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30" w:rsidRPr="002A744D" w:rsidRDefault="00B96DE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-399415</wp:posOffset>
            </wp:positionV>
            <wp:extent cx="488950" cy="666750"/>
            <wp:effectExtent l="19050" t="0" r="6350" b="0"/>
            <wp:wrapNone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44D" w:rsidRPr="002A744D" w:rsidRDefault="002A744D">
      <w:pPr>
        <w:rPr>
          <w:rFonts w:ascii="Times New Roman" w:hAnsi="Times New Roman" w:cs="Times New Roman"/>
          <w:sz w:val="27"/>
          <w:szCs w:val="27"/>
        </w:rPr>
      </w:pPr>
    </w:p>
    <w:p w:rsidR="00397168" w:rsidRDefault="00397168" w:rsidP="00397168">
      <w:pPr>
        <w:pStyle w:val="1"/>
        <w:spacing w:before="0" w:after="0"/>
        <w:ind w:left="-357"/>
        <w:jc w:val="center"/>
        <w:rPr>
          <w:rFonts w:ascii="Times New Roman" w:hAnsi="Times New Roman"/>
          <w:b w:val="0"/>
          <w:sz w:val="28"/>
          <w:szCs w:val="28"/>
        </w:rPr>
      </w:pPr>
      <w:r w:rsidRPr="00397168">
        <w:rPr>
          <w:rFonts w:ascii="Times New Roman" w:hAnsi="Times New Roman"/>
          <w:b w:val="0"/>
          <w:sz w:val="28"/>
          <w:szCs w:val="28"/>
        </w:rPr>
        <w:t>АДМИНИСТРАЦИЯ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397168">
        <w:rPr>
          <w:rFonts w:ascii="Times New Roman" w:hAnsi="Times New Roman"/>
          <w:b w:val="0"/>
          <w:sz w:val="28"/>
          <w:szCs w:val="28"/>
        </w:rPr>
        <w:t xml:space="preserve"> БОГУЧАНСКОГО РАЙОНА</w:t>
      </w:r>
    </w:p>
    <w:p w:rsidR="00335364" w:rsidRPr="00335364" w:rsidRDefault="00335364" w:rsidP="0033536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5364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397168" w:rsidRDefault="00397168" w:rsidP="00397168">
      <w:pPr>
        <w:ind w:right="-1"/>
        <w:jc w:val="center"/>
        <w:rPr>
          <w:rFonts w:ascii="Times New Roman" w:hAnsi="Times New Roman"/>
          <w:b/>
          <w:sz w:val="32"/>
          <w:szCs w:val="32"/>
        </w:rPr>
      </w:pPr>
    </w:p>
    <w:p w:rsidR="00397168" w:rsidRDefault="00397168" w:rsidP="00397168">
      <w:pPr>
        <w:ind w:right="-1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ПОСТАНОВЛЕНИЕ</w:t>
      </w:r>
    </w:p>
    <w:p w:rsidR="00397168" w:rsidRDefault="00397168" w:rsidP="00397168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397168" w:rsidRDefault="00397168" w:rsidP="00397168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397168" w:rsidRDefault="00397168" w:rsidP="00397168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B20646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</w:t>
      </w:r>
      <w:r w:rsidR="007842B9">
        <w:rPr>
          <w:rFonts w:ascii="Times New Roman" w:hAnsi="Times New Roman"/>
          <w:sz w:val="28"/>
          <w:szCs w:val="28"/>
        </w:rPr>
        <w:t>.</w:t>
      </w:r>
      <w:r w:rsidR="00B20646">
        <w:rPr>
          <w:rFonts w:ascii="Times New Roman" w:hAnsi="Times New Roman"/>
          <w:sz w:val="28"/>
          <w:szCs w:val="28"/>
        </w:rPr>
        <w:t>07</w:t>
      </w:r>
      <w:r w:rsidR="007842B9">
        <w:rPr>
          <w:rFonts w:ascii="Times New Roman" w:hAnsi="Times New Roman"/>
          <w:sz w:val="28"/>
          <w:szCs w:val="28"/>
        </w:rPr>
        <w:t>.</w:t>
      </w:r>
      <w:r w:rsidR="00335364">
        <w:rPr>
          <w:rFonts w:ascii="Times New Roman" w:hAnsi="Times New Roman"/>
          <w:sz w:val="28"/>
          <w:szCs w:val="28"/>
        </w:rPr>
        <w:t xml:space="preserve"> 202</w:t>
      </w:r>
      <w:r w:rsidR="00621ED9">
        <w:rPr>
          <w:rFonts w:ascii="Times New Roman" w:hAnsi="Times New Roman"/>
          <w:sz w:val="28"/>
          <w:szCs w:val="28"/>
        </w:rPr>
        <w:t xml:space="preserve">1г.                  </w:t>
      </w:r>
      <w:r>
        <w:rPr>
          <w:rFonts w:ascii="Times New Roman" w:hAnsi="Times New Roman"/>
          <w:sz w:val="28"/>
          <w:szCs w:val="28"/>
        </w:rPr>
        <w:t xml:space="preserve">            с. Богучаны                                           №</w:t>
      </w:r>
      <w:r w:rsidR="00B20646">
        <w:rPr>
          <w:rFonts w:ascii="Times New Roman" w:hAnsi="Times New Roman"/>
          <w:sz w:val="28"/>
          <w:szCs w:val="28"/>
        </w:rPr>
        <w:t xml:space="preserve"> 629- п</w:t>
      </w:r>
    </w:p>
    <w:p w:rsidR="00397168" w:rsidRDefault="00397168" w:rsidP="00397168">
      <w:pPr>
        <w:pStyle w:val="1"/>
        <w:spacing w:before="0" w:after="0"/>
        <w:ind w:right="-1"/>
        <w:rPr>
          <w:rFonts w:ascii="Times New Roman" w:hAnsi="Times New Roman"/>
          <w:sz w:val="22"/>
          <w:szCs w:val="22"/>
        </w:rPr>
      </w:pPr>
    </w:p>
    <w:p w:rsidR="00397168" w:rsidRDefault="00397168" w:rsidP="00397168">
      <w:pPr>
        <w:pStyle w:val="1"/>
        <w:spacing w:before="0" w:after="0"/>
        <w:ind w:right="-1"/>
        <w:rPr>
          <w:rFonts w:ascii="Times New Roman" w:hAnsi="Times New Roman"/>
          <w:szCs w:val="28"/>
        </w:rPr>
      </w:pPr>
    </w:p>
    <w:p w:rsidR="00621ED9" w:rsidRPr="00621ED9" w:rsidRDefault="00621ED9" w:rsidP="00621ED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Богучанского района </w:t>
      </w:r>
      <w:r w:rsidRPr="00621ED9">
        <w:rPr>
          <w:rFonts w:ascii="Times New Roman" w:hAnsi="Times New Roman" w:cs="Times New Roman"/>
          <w:b/>
          <w:sz w:val="28"/>
          <w:szCs w:val="28"/>
        </w:rPr>
        <w:t>«</w:t>
      </w:r>
      <w:r w:rsidRPr="00621ED9">
        <w:rPr>
          <w:rFonts w:ascii="Times New Roman" w:hAnsi="Times New Roman" w:cs="Times New Roman"/>
          <w:b/>
          <w:sz w:val="28"/>
        </w:rPr>
        <w:t>Об образовании избирательных участков, участков референдумов на территории Богучанского района Красноярского края сроком на пять лет</w:t>
      </w:r>
      <w:r>
        <w:rPr>
          <w:rFonts w:ascii="Times New Roman" w:hAnsi="Times New Roman" w:cs="Times New Roman"/>
          <w:b/>
          <w:sz w:val="28"/>
        </w:rPr>
        <w:t>» от 16.01.2013 № 34-п</w:t>
      </w:r>
    </w:p>
    <w:p w:rsidR="00397168" w:rsidRPr="00335364" w:rsidRDefault="00397168" w:rsidP="00397168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397168" w:rsidRDefault="00397168" w:rsidP="00397168">
      <w:pPr>
        <w:rPr>
          <w:rFonts w:ascii="Times New Roman" w:hAnsi="Times New Roman"/>
          <w:i/>
          <w:sz w:val="28"/>
          <w:szCs w:val="28"/>
          <w:u w:val="single"/>
        </w:rPr>
      </w:pPr>
    </w:p>
    <w:p w:rsidR="00621ED9" w:rsidRPr="00621ED9" w:rsidRDefault="00397168" w:rsidP="00621ED9">
      <w:pPr>
        <w:ind w:firstLine="720"/>
        <w:jc w:val="both"/>
        <w:rPr>
          <w:rFonts w:ascii="Times New Roman" w:hAnsi="Times New Roman" w:cs="Times New Roman"/>
          <w:sz w:val="28"/>
        </w:rPr>
      </w:pPr>
      <w:r w:rsidRPr="00621ED9">
        <w:rPr>
          <w:rFonts w:ascii="Times New Roman" w:hAnsi="Times New Roman" w:cs="Times New Roman"/>
          <w:sz w:val="28"/>
          <w:szCs w:val="28"/>
        </w:rPr>
        <w:t xml:space="preserve"> </w:t>
      </w:r>
      <w:r w:rsidR="00621ED9" w:rsidRPr="00621ED9">
        <w:rPr>
          <w:rFonts w:ascii="Times New Roman" w:hAnsi="Times New Roman" w:cs="Times New Roman"/>
          <w:sz w:val="28"/>
        </w:rPr>
        <w:t xml:space="preserve">В соответствии со ст.19 Федерального Закона от 12.06.2002 № 67-ФЗ "Об основных гарантиях избирательных прав и права на участие в референдуме граждан Российской Федерации», </w:t>
      </w:r>
    </w:p>
    <w:p w:rsidR="00621ED9" w:rsidRPr="00621ED9" w:rsidRDefault="00621ED9" w:rsidP="00621ED9">
      <w:pPr>
        <w:jc w:val="both"/>
        <w:rPr>
          <w:rFonts w:ascii="Times New Roman" w:hAnsi="Times New Roman" w:cs="Times New Roman"/>
          <w:sz w:val="28"/>
        </w:rPr>
      </w:pPr>
      <w:r w:rsidRPr="00621ED9">
        <w:rPr>
          <w:rFonts w:ascii="Times New Roman" w:hAnsi="Times New Roman" w:cs="Times New Roman"/>
          <w:sz w:val="28"/>
        </w:rPr>
        <w:t>ПОСТАНОВЛЯЮ:</w:t>
      </w:r>
    </w:p>
    <w:p w:rsidR="00621ED9" w:rsidRDefault="00621ED9" w:rsidP="00621E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Богучанского </w:t>
      </w:r>
      <w:r w:rsidR="00471530">
        <w:rPr>
          <w:rFonts w:ascii="Times New Roman" w:hAnsi="Times New Roman"/>
          <w:sz w:val="28"/>
          <w:szCs w:val="28"/>
        </w:rPr>
        <w:t>района Красноярского края от 16.01.</w:t>
      </w:r>
      <w:r>
        <w:rPr>
          <w:rFonts w:ascii="Times New Roman" w:hAnsi="Times New Roman"/>
          <w:sz w:val="28"/>
          <w:szCs w:val="28"/>
        </w:rPr>
        <w:t xml:space="preserve">2013 № 34-п </w:t>
      </w:r>
      <w:r w:rsidRPr="00621ED9">
        <w:rPr>
          <w:rFonts w:ascii="Times New Roman" w:hAnsi="Times New Roman" w:cs="Times New Roman"/>
          <w:sz w:val="28"/>
          <w:szCs w:val="28"/>
        </w:rPr>
        <w:t>«</w:t>
      </w:r>
      <w:r w:rsidRPr="00621ED9">
        <w:rPr>
          <w:rFonts w:ascii="Times New Roman" w:hAnsi="Times New Roman" w:cs="Times New Roman"/>
          <w:sz w:val="28"/>
        </w:rPr>
        <w:t>Об образовании избирательных участков, участков референдумов на территории Богучанского района Красноярского края сроком на пять лет»</w:t>
      </w:r>
      <w:r>
        <w:rPr>
          <w:rFonts w:ascii="Times New Roman" w:hAnsi="Times New Roman" w:cs="Times New Roman"/>
          <w:sz w:val="28"/>
        </w:rPr>
        <w:t xml:space="preserve"> </w:t>
      </w:r>
      <w:r w:rsidR="00471530">
        <w:rPr>
          <w:rFonts w:ascii="Times New Roman" w:hAnsi="Times New Roman" w:cs="Times New Roman"/>
          <w:sz w:val="28"/>
        </w:rPr>
        <w:t xml:space="preserve">изменения </w:t>
      </w:r>
      <w:r>
        <w:rPr>
          <w:rFonts w:ascii="Times New Roman" w:hAnsi="Times New Roman" w:cs="Times New Roman"/>
          <w:sz w:val="28"/>
        </w:rPr>
        <w:t xml:space="preserve">в следующие избирательные участки </w:t>
      </w:r>
      <w:r w:rsidR="00471530">
        <w:rPr>
          <w:rFonts w:ascii="Times New Roman" w:hAnsi="Times New Roman" w:cs="Times New Roman"/>
          <w:sz w:val="28"/>
        </w:rPr>
        <w:t>и читать в следующей редакции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21ED9">
        <w:rPr>
          <w:rFonts w:ascii="Times New Roman" w:hAnsi="Times New Roman" w:cs="Times New Roman"/>
          <w:sz w:val="28"/>
        </w:rPr>
        <w:t>:</w:t>
      </w:r>
    </w:p>
    <w:p w:rsidR="00C377FC" w:rsidRPr="00471530" w:rsidRDefault="00621ED9" w:rsidP="00C377FC">
      <w:pPr>
        <w:ind w:firstLine="720"/>
        <w:jc w:val="both"/>
        <w:rPr>
          <w:rFonts w:ascii="Times New Roman" w:hAnsi="Times New Roman" w:cs="Times New Roman"/>
          <w:sz w:val="28"/>
        </w:rPr>
      </w:pPr>
      <w:r w:rsidRPr="00471530">
        <w:rPr>
          <w:rFonts w:ascii="Times New Roman" w:hAnsi="Times New Roman" w:cs="Times New Roman"/>
          <w:sz w:val="28"/>
        </w:rPr>
        <w:t xml:space="preserve">1.1. </w:t>
      </w:r>
      <w:r w:rsidR="00C377FC" w:rsidRPr="00471530">
        <w:rPr>
          <w:rFonts w:ascii="Times New Roman" w:hAnsi="Times New Roman" w:cs="Times New Roman"/>
          <w:sz w:val="28"/>
        </w:rPr>
        <w:t xml:space="preserve">- избирательный участок № 975 (д. Каменка), место нахождения участковой избирательной комиссии и помещения для голосования: Красноярский край, Богучанский район, д. Каменка, ул. Мира, 12, </w:t>
      </w:r>
      <w:r w:rsidR="00C377FC" w:rsidRPr="00471530">
        <w:rPr>
          <w:rFonts w:ascii="Times New Roman" w:hAnsi="Times New Roman" w:cs="Times New Roman"/>
          <w:sz w:val="28"/>
        </w:rPr>
        <w:br w:type="textWrapping" w:clear="all"/>
        <w:t>тел. +7 9237575064;</w:t>
      </w:r>
    </w:p>
    <w:p w:rsidR="00C377FC" w:rsidRPr="00471530" w:rsidRDefault="00C377FC" w:rsidP="00C377FC">
      <w:pPr>
        <w:ind w:firstLine="720"/>
        <w:jc w:val="both"/>
        <w:rPr>
          <w:rFonts w:ascii="Times New Roman" w:hAnsi="Times New Roman" w:cs="Times New Roman"/>
          <w:sz w:val="28"/>
        </w:rPr>
      </w:pPr>
      <w:r w:rsidRPr="00471530">
        <w:rPr>
          <w:rFonts w:ascii="Times New Roman" w:hAnsi="Times New Roman" w:cs="Times New Roman"/>
          <w:sz w:val="28"/>
        </w:rPr>
        <w:t>1.2. - избирательный участок № 979 (д. Иркинеево), место нахождения участковой избирательной комиссии и помещения для голосования: Красноярский край, Богучанский район, д. Иркинеево, ул. Октябрьская, 26, тел. +7 9232898588;</w:t>
      </w:r>
    </w:p>
    <w:p w:rsidR="00C377FC" w:rsidRPr="00471530" w:rsidRDefault="00C377FC" w:rsidP="00C377FC">
      <w:pPr>
        <w:ind w:firstLine="720"/>
        <w:jc w:val="both"/>
        <w:rPr>
          <w:rFonts w:ascii="Times New Roman" w:hAnsi="Times New Roman" w:cs="Times New Roman"/>
          <w:sz w:val="28"/>
        </w:rPr>
      </w:pPr>
      <w:r w:rsidRPr="00471530">
        <w:rPr>
          <w:rFonts w:ascii="Times New Roman" w:hAnsi="Times New Roman" w:cs="Times New Roman"/>
          <w:sz w:val="28"/>
        </w:rPr>
        <w:t>1.3. - избирательный участок № 985 (д. Ярки, Урочище Абакан), место нахождения участковой избирательной комиссии и помещения для голосования: Красноярский край, Богучанский район, д. Ярки, ул. Ленина, 9, тел.  +7 9504262783;</w:t>
      </w:r>
    </w:p>
    <w:p w:rsidR="00C377FC" w:rsidRPr="00471530" w:rsidRDefault="00C377FC" w:rsidP="00C377FC">
      <w:pPr>
        <w:ind w:firstLine="720"/>
        <w:jc w:val="both"/>
        <w:rPr>
          <w:rFonts w:ascii="Times New Roman" w:hAnsi="Times New Roman" w:cs="Times New Roman"/>
          <w:sz w:val="28"/>
        </w:rPr>
      </w:pPr>
      <w:r w:rsidRPr="00471530">
        <w:rPr>
          <w:rFonts w:ascii="Times New Roman" w:hAnsi="Times New Roman" w:cs="Times New Roman"/>
          <w:sz w:val="28"/>
        </w:rPr>
        <w:t xml:space="preserve">1.4. - избирательный участок № 996 (д. Карабула), место нахождения участковой избирательной комиссии и помещения для голосования: Красноярский край, Богучанский район, д. Карабула, ул. Центральная, 7, </w:t>
      </w:r>
      <w:r w:rsidRPr="00471530">
        <w:rPr>
          <w:rFonts w:ascii="Times New Roman" w:hAnsi="Times New Roman" w:cs="Times New Roman"/>
          <w:sz w:val="28"/>
        </w:rPr>
        <w:br w:type="textWrapping" w:clear="all"/>
        <w:t>тел. +7 9509987070;</w:t>
      </w:r>
    </w:p>
    <w:p w:rsidR="00C377FC" w:rsidRPr="00471530" w:rsidRDefault="00C377FC" w:rsidP="00C377FC">
      <w:pPr>
        <w:ind w:firstLine="720"/>
        <w:jc w:val="both"/>
        <w:rPr>
          <w:rFonts w:ascii="Times New Roman" w:hAnsi="Times New Roman" w:cs="Times New Roman"/>
          <w:sz w:val="28"/>
        </w:rPr>
      </w:pPr>
      <w:r w:rsidRPr="00471530">
        <w:rPr>
          <w:rFonts w:ascii="Times New Roman" w:hAnsi="Times New Roman" w:cs="Times New Roman"/>
          <w:sz w:val="28"/>
        </w:rPr>
        <w:t xml:space="preserve">1.5. - избирательный участок № 999 (п. Кежек), место нахождения </w:t>
      </w:r>
      <w:r w:rsidRPr="00471530">
        <w:rPr>
          <w:rFonts w:ascii="Times New Roman" w:hAnsi="Times New Roman" w:cs="Times New Roman"/>
          <w:sz w:val="28"/>
        </w:rPr>
        <w:lastRenderedPageBreak/>
        <w:t xml:space="preserve">участковой избирательной комиссии и помещения для голосования:  Красноярский край, Богучанский район, п. Кежек, ул. Черемушки, 12, </w:t>
      </w:r>
      <w:r w:rsidRPr="00471530">
        <w:rPr>
          <w:rFonts w:ascii="Times New Roman" w:hAnsi="Times New Roman" w:cs="Times New Roman"/>
          <w:sz w:val="28"/>
        </w:rPr>
        <w:br w:type="textWrapping" w:clear="all"/>
        <w:t>тел. +7 9059749948;</w:t>
      </w:r>
    </w:p>
    <w:p w:rsidR="00C377FC" w:rsidRPr="00471530" w:rsidRDefault="00C377FC" w:rsidP="00C377FC">
      <w:pPr>
        <w:ind w:firstLine="720"/>
        <w:jc w:val="both"/>
        <w:rPr>
          <w:rFonts w:ascii="Times New Roman" w:hAnsi="Times New Roman" w:cs="Times New Roman"/>
          <w:sz w:val="28"/>
        </w:rPr>
      </w:pPr>
      <w:r w:rsidRPr="00471530">
        <w:rPr>
          <w:rFonts w:ascii="Times New Roman" w:hAnsi="Times New Roman" w:cs="Times New Roman"/>
          <w:sz w:val="28"/>
        </w:rPr>
        <w:t>1.6. - избирательный участок № 1002 (д. Малеево), место нахождения участковой избирательной комиссии и помещения для голосования:  Красноярский край, Богучанский район, д. Малеево, ул. Центральная, 3 «А», тел. +7 9235730995;</w:t>
      </w:r>
    </w:p>
    <w:p w:rsidR="00621ED9" w:rsidRDefault="00621ED9" w:rsidP="00621E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</w:rPr>
      </w:pPr>
    </w:p>
    <w:p w:rsidR="00397168" w:rsidRDefault="00FC2101" w:rsidP="00621E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</w:t>
      </w:r>
      <w:r w:rsidR="00397168">
        <w:rPr>
          <w:rFonts w:ascii="Times New Roman" w:hAnsi="Times New Roman"/>
          <w:iCs/>
          <w:sz w:val="28"/>
          <w:szCs w:val="28"/>
        </w:rPr>
        <w:t xml:space="preserve">2.  </w:t>
      </w:r>
      <w:r w:rsidR="00397168">
        <w:rPr>
          <w:rFonts w:ascii="Times New Roman" w:hAnsi="Times New Roman"/>
          <w:sz w:val="28"/>
          <w:szCs w:val="28"/>
        </w:rPr>
        <w:t xml:space="preserve"> </w:t>
      </w:r>
      <w:r w:rsidR="00397168">
        <w:rPr>
          <w:sz w:val="28"/>
          <w:szCs w:val="28"/>
        </w:rPr>
        <w:t xml:space="preserve"> </w:t>
      </w:r>
      <w:r w:rsidR="007842B9">
        <w:rPr>
          <w:rFonts w:ascii="Times New Roman" w:hAnsi="Times New Roman" w:cs="Times New Roman"/>
          <w:sz w:val="28"/>
          <w:szCs w:val="28"/>
        </w:rPr>
        <w:t xml:space="preserve">Контроль над </w:t>
      </w:r>
      <w:r w:rsidR="00397168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842B9" w:rsidRPr="005B34CB" w:rsidRDefault="00FC2101" w:rsidP="00FC21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7842B9">
        <w:rPr>
          <w:rFonts w:ascii="Times New Roman" w:hAnsi="Times New Roman" w:cs="Times New Roman"/>
          <w:sz w:val="28"/>
          <w:szCs w:val="28"/>
        </w:rPr>
        <w:t xml:space="preserve">. </w:t>
      </w:r>
      <w:r w:rsidR="007842B9">
        <w:rPr>
          <w:rFonts w:ascii="Times New Roman" w:hAnsi="Times New Roman"/>
          <w:sz w:val="28"/>
          <w:szCs w:val="28"/>
        </w:rPr>
        <w:t>Постановление вступает в силу</w:t>
      </w:r>
      <w:r w:rsidR="007842B9">
        <w:rPr>
          <w:rFonts w:ascii="Times New Roman" w:hAnsi="Times New Roman"/>
          <w:i/>
          <w:sz w:val="28"/>
          <w:szCs w:val="28"/>
        </w:rPr>
        <w:t xml:space="preserve"> </w:t>
      </w:r>
      <w:r w:rsidR="007842B9" w:rsidRPr="00397168">
        <w:rPr>
          <w:rFonts w:ascii="Times New Roman" w:hAnsi="Times New Roman"/>
          <w:sz w:val="28"/>
          <w:szCs w:val="28"/>
        </w:rPr>
        <w:t>со дня его</w:t>
      </w:r>
      <w:r w:rsidR="007842B9">
        <w:rPr>
          <w:rFonts w:ascii="Times New Roman" w:hAnsi="Times New Roman"/>
          <w:i/>
          <w:sz w:val="28"/>
          <w:szCs w:val="28"/>
        </w:rPr>
        <w:t xml:space="preserve"> </w:t>
      </w:r>
      <w:r w:rsidR="007842B9" w:rsidRPr="00397168">
        <w:rPr>
          <w:rFonts w:ascii="Times New Roman" w:hAnsi="Times New Roman"/>
          <w:sz w:val="28"/>
          <w:szCs w:val="28"/>
        </w:rPr>
        <w:t>подписания</w:t>
      </w:r>
      <w:r w:rsidR="005B34CB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муниципального образования Богучанский район </w:t>
      </w:r>
      <w:hyperlink r:id="rId8" w:history="1">
        <w:r w:rsidR="005B34CB" w:rsidRPr="00C7410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5B34CB" w:rsidRPr="00C7410A">
          <w:rPr>
            <w:rStyle w:val="a3"/>
            <w:rFonts w:ascii="Times New Roman" w:hAnsi="Times New Roman"/>
            <w:sz w:val="28"/>
            <w:szCs w:val="28"/>
          </w:rPr>
          <w:t>.</w:t>
        </w:r>
        <w:r w:rsidR="005B34CB" w:rsidRPr="00C7410A">
          <w:rPr>
            <w:rStyle w:val="a3"/>
            <w:rFonts w:ascii="Times New Roman" w:hAnsi="Times New Roman"/>
            <w:sz w:val="28"/>
            <w:szCs w:val="28"/>
            <w:lang w:val="en-US"/>
          </w:rPr>
          <w:t>boguchansky</w:t>
        </w:r>
        <w:r w:rsidR="005B34CB" w:rsidRPr="005B34CB">
          <w:rPr>
            <w:rStyle w:val="a3"/>
            <w:rFonts w:ascii="Times New Roman" w:hAnsi="Times New Roman"/>
            <w:sz w:val="28"/>
            <w:szCs w:val="28"/>
          </w:rPr>
          <w:t>-</w:t>
        </w:r>
        <w:r w:rsidR="005B34CB" w:rsidRPr="00C7410A">
          <w:rPr>
            <w:rStyle w:val="a3"/>
            <w:rFonts w:ascii="Times New Roman" w:hAnsi="Times New Roman"/>
            <w:sz w:val="28"/>
            <w:szCs w:val="28"/>
            <w:lang w:val="en-US"/>
          </w:rPr>
          <w:t>raion</w:t>
        </w:r>
        <w:r w:rsidR="005B34CB" w:rsidRPr="005B34CB">
          <w:rPr>
            <w:rStyle w:val="a3"/>
            <w:rFonts w:ascii="Times New Roman" w:hAnsi="Times New Roman"/>
            <w:sz w:val="28"/>
            <w:szCs w:val="28"/>
          </w:rPr>
          <w:t>.</w:t>
        </w:r>
        <w:r w:rsidR="005B34CB" w:rsidRPr="00C7410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5B34CB" w:rsidRPr="005B34CB">
        <w:rPr>
          <w:rFonts w:ascii="Times New Roman" w:hAnsi="Times New Roman"/>
          <w:sz w:val="28"/>
          <w:szCs w:val="28"/>
        </w:rPr>
        <w:t xml:space="preserve"> </w:t>
      </w:r>
    </w:p>
    <w:p w:rsidR="00397168" w:rsidRDefault="00397168" w:rsidP="003971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397168" w:rsidRDefault="00397168" w:rsidP="0039716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7842B9" w:rsidRPr="005B34CB" w:rsidRDefault="00397168" w:rsidP="00FC21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И.о. Главы Богучанского р</w:t>
      </w:r>
      <w:r w:rsidR="00FC2101">
        <w:rPr>
          <w:rFonts w:ascii="Times New Roman" w:hAnsi="Times New Roman" w:cs="Times New Roman"/>
          <w:color w:val="auto"/>
          <w:sz w:val="28"/>
          <w:szCs w:val="28"/>
        </w:rPr>
        <w:t xml:space="preserve">айона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FC2101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5B34CB" w:rsidRPr="005B34CB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5B34CB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FC2101">
        <w:rPr>
          <w:rFonts w:ascii="Times New Roman" w:hAnsi="Times New Roman" w:cs="Times New Roman"/>
          <w:color w:val="auto"/>
          <w:sz w:val="28"/>
          <w:szCs w:val="28"/>
        </w:rPr>
        <w:t>С.И. Нохрин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5B34CB" w:rsidRPr="005B34CB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</w:p>
    <w:p w:rsidR="00397168" w:rsidRDefault="00397168" w:rsidP="00397168">
      <w:pPr>
        <w:rPr>
          <w:rFonts w:ascii="Calibri" w:hAnsi="Calibri"/>
          <w:sz w:val="22"/>
          <w:szCs w:val="22"/>
        </w:rPr>
      </w:pPr>
    </w:p>
    <w:p w:rsidR="00397168" w:rsidRDefault="00397168" w:rsidP="00397168">
      <w:pPr>
        <w:rPr>
          <w:rFonts w:ascii="Calibri" w:hAnsi="Calibri"/>
          <w:sz w:val="22"/>
          <w:szCs w:val="22"/>
        </w:rPr>
      </w:pPr>
    </w:p>
    <w:p w:rsidR="00376841" w:rsidRDefault="00376841" w:rsidP="00397168">
      <w:pPr>
        <w:rPr>
          <w:rFonts w:ascii="Calibri" w:hAnsi="Calibri"/>
          <w:sz w:val="22"/>
          <w:szCs w:val="22"/>
        </w:rPr>
      </w:pPr>
    </w:p>
    <w:p w:rsidR="00376841" w:rsidRDefault="00376841" w:rsidP="00397168">
      <w:pPr>
        <w:rPr>
          <w:rFonts w:ascii="Calibri" w:hAnsi="Calibri"/>
          <w:sz w:val="22"/>
          <w:szCs w:val="22"/>
        </w:rPr>
      </w:pPr>
    </w:p>
    <w:p w:rsidR="00376841" w:rsidRDefault="00376841" w:rsidP="00397168">
      <w:pPr>
        <w:rPr>
          <w:rFonts w:ascii="Calibri" w:hAnsi="Calibri"/>
          <w:sz w:val="22"/>
          <w:szCs w:val="22"/>
        </w:rPr>
      </w:pPr>
    </w:p>
    <w:p w:rsidR="00397168" w:rsidRDefault="00397168" w:rsidP="00397168">
      <w:pPr>
        <w:rPr>
          <w:rFonts w:ascii="Calibri" w:hAnsi="Calibri"/>
          <w:sz w:val="22"/>
          <w:szCs w:val="22"/>
        </w:rPr>
      </w:pPr>
    </w:p>
    <w:sectPr w:rsidR="00397168" w:rsidSect="00887D45">
      <w:type w:val="continuous"/>
      <w:pgSz w:w="11906" w:h="16838"/>
      <w:pgMar w:top="1694" w:right="1177" w:bottom="1276" w:left="117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EBA" w:rsidRDefault="004A0EBA" w:rsidP="00315530">
      <w:r>
        <w:separator/>
      </w:r>
    </w:p>
  </w:endnote>
  <w:endnote w:type="continuationSeparator" w:id="1">
    <w:p w:rsidR="004A0EBA" w:rsidRDefault="004A0EBA" w:rsidP="00315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EBA" w:rsidRDefault="004A0EBA"/>
  </w:footnote>
  <w:footnote w:type="continuationSeparator" w:id="1">
    <w:p w:rsidR="004A0EBA" w:rsidRDefault="004A0EB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F3FC7"/>
    <w:multiLevelType w:val="multilevel"/>
    <w:tmpl w:val="9A705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15530"/>
    <w:rsid w:val="000268F2"/>
    <w:rsid w:val="00064F5B"/>
    <w:rsid w:val="00194CBB"/>
    <w:rsid w:val="001A5A89"/>
    <w:rsid w:val="001B50EF"/>
    <w:rsid w:val="00211883"/>
    <w:rsid w:val="00231606"/>
    <w:rsid w:val="00274768"/>
    <w:rsid w:val="002A744D"/>
    <w:rsid w:val="00315530"/>
    <w:rsid w:val="00335364"/>
    <w:rsid w:val="0035257C"/>
    <w:rsid w:val="00353BE8"/>
    <w:rsid w:val="003730AB"/>
    <w:rsid w:val="00376841"/>
    <w:rsid w:val="00397168"/>
    <w:rsid w:val="003C3897"/>
    <w:rsid w:val="00410548"/>
    <w:rsid w:val="004259CF"/>
    <w:rsid w:val="00466AD9"/>
    <w:rsid w:val="00471530"/>
    <w:rsid w:val="004A0EBA"/>
    <w:rsid w:val="004E3534"/>
    <w:rsid w:val="004F5A62"/>
    <w:rsid w:val="00563AE6"/>
    <w:rsid w:val="005B34CB"/>
    <w:rsid w:val="00601049"/>
    <w:rsid w:val="00621ED9"/>
    <w:rsid w:val="0072537A"/>
    <w:rsid w:val="0077148F"/>
    <w:rsid w:val="007842B9"/>
    <w:rsid w:val="007B5721"/>
    <w:rsid w:val="0083695A"/>
    <w:rsid w:val="008732CC"/>
    <w:rsid w:val="00874DB7"/>
    <w:rsid w:val="00887D45"/>
    <w:rsid w:val="009B1F5B"/>
    <w:rsid w:val="00B20646"/>
    <w:rsid w:val="00B8779F"/>
    <w:rsid w:val="00B96DE9"/>
    <w:rsid w:val="00C12D1D"/>
    <w:rsid w:val="00C16C03"/>
    <w:rsid w:val="00C377FC"/>
    <w:rsid w:val="00CE02A6"/>
    <w:rsid w:val="00CE5DF3"/>
    <w:rsid w:val="00D7296D"/>
    <w:rsid w:val="00DA1235"/>
    <w:rsid w:val="00DA2150"/>
    <w:rsid w:val="00E85464"/>
    <w:rsid w:val="00EF2676"/>
    <w:rsid w:val="00F1779A"/>
    <w:rsid w:val="00F97D34"/>
    <w:rsid w:val="00FC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5530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68F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5530"/>
    <w:rPr>
      <w:color w:val="0066CC"/>
      <w:u w:val="single"/>
    </w:rPr>
  </w:style>
  <w:style w:type="character" w:customStyle="1" w:styleId="Exact">
    <w:name w:val="Основной текст Exact"/>
    <w:basedOn w:val="a0"/>
    <w:rsid w:val="00315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Exact0">
    <w:name w:val="Подпись к картинке Exact"/>
    <w:basedOn w:val="a0"/>
    <w:link w:val="a4"/>
    <w:rsid w:val="00315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5">
    <w:name w:val="Основной текст_"/>
    <w:basedOn w:val="a0"/>
    <w:link w:val="11"/>
    <w:rsid w:val="00315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_"/>
    <w:basedOn w:val="a0"/>
    <w:link w:val="13"/>
    <w:rsid w:val="003155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30"/>
      <w:szCs w:val="30"/>
      <w:u w:val="none"/>
    </w:rPr>
  </w:style>
  <w:style w:type="character" w:customStyle="1" w:styleId="2">
    <w:name w:val="Подпись к картинке (2)_"/>
    <w:basedOn w:val="a0"/>
    <w:link w:val="20"/>
    <w:rsid w:val="0031553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21">
    <w:name w:val="Основной текст (2)_"/>
    <w:basedOn w:val="a0"/>
    <w:link w:val="22"/>
    <w:rsid w:val="00315530"/>
    <w:rPr>
      <w:rFonts w:ascii="Times New Roman" w:eastAsia="Times New Roman" w:hAnsi="Times New Roman" w:cs="Times New Roman"/>
      <w:b/>
      <w:bCs/>
      <w:i/>
      <w:iCs/>
      <w:smallCaps w:val="0"/>
      <w:strike w:val="0"/>
      <w:sz w:val="27"/>
      <w:szCs w:val="27"/>
      <w:u w:val="none"/>
    </w:rPr>
  </w:style>
  <w:style w:type="paragraph" w:customStyle="1" w:styleId="11">
    <w:name w:val="Основной текст1"/>
    <w:basedOn w:val="a"/>
    <w:link w:val="a5"/>
    <w:rsid w:val="00315530"/>
    <w:pPr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0"/>
    <w:rsid w:val="003155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13">
    <w:name w:val="Заголовок №1"/>
    <w:basedOn w:val="a"/>
    <w:link w:val="12"/>
    <w:rsid w:val="00315530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 w:cs="Times New Roman"/>
      <w:spacing w:val="80"/>
      <w:sz w:val="30"/>
      <w:szCs w:val="30"/>
    </w:rPr>
  </w:style>
  <w:style w:type="paragraph" w:customStyle="1" w:styleId="20">
    <w:name w:val="Подпись к картинке (2)"/>
    <w:basedOn w:val="a"/>
    <w:link w:val="2"/>
    <w:rsid w:val="00315530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9"/>
      <w:szCs w:val="29"/>
    </w:rPr>
  </w:style>
  <w:style w:type="paragraph" w:customStyle="1" w:styleId="22">
    <w:name w:val="Основной текст (2)"/>
    <w:basedOn w:val="a"/>
    <w:link w:val="21"/>
    <w:rsid w:val="00315530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0268F2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table" w:styleId="a6">
    <w:name w:val="Table Grid"/>
    <w:basedOn w:val="a1"/>
    <w:uiPriority w:val="59"/>
    <w:rsid w:val="00DA12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A12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1235"/>
    <w:rPr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A12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1235"/>
    <w:rPr>
      <w:color w:val="000000"/>
      <w:sz w:val="24"/>
      <w:szCs w:val="24"/>
    </w:rPr>
  </w:style>
  <w:style w:type="paragraph" w:customStyle="1" w:styleId="ConsNormal">
    <w:name w:val="ConsNormal"/>
    <w:rsid w:val="0039716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105pt">
    <w:name w:val="Основной текст + 10;5 pt"/>
    <w:basedOn w:val="a0"/>
    <w:rsid w:val="007253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uchansky-ra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Links>
    <vt:vector size="18" baseType="variant">
      <vt:variant>
        <vt:i4>4718603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consultantplus://offline/ref=0228630613A5CABD866D83095F5F4997F142EBED5B11C8926D5170176D1E09E6E53C8ABAFB14B906494D170A80d307M</vt:lpwstr>
      </vt:variant>
      <vt:variant>
        <vt:lpwstr/>
      </vt:variant>
      <vt:variant>
        <vt:i4>4718681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consultantplus://offline/ref=0228630613A5CABD866D83095F5F4997F142EFE45E10C8926D5170176D1E09E6E53C8ABAFB14B906494D170A80d307M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http://www.boguchansky-raion.ru/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2019-11-12T09:23:00Z</cp:lastPrinted>
  <dcterms:created xsi:type="dcterms:W3CDTF">2021-07-29T07:26:00Z</dcterms:created>
  <dcterms:modified xsi:type="dcterms:W3CDTF">2021-07-29T12:38:00Z</dcterms:modified>
</cp:coreProperties>
</file>