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95" w:rsidRPr="00904628" w:rsidRDefault="00247F95" w:rsidP="00E95C2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046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Меры безопасности на водных объектах в летний период</w:t>
      </w:r>
    </w:p>
    <w:p w:rsidR="00247F95" w:rsidRPr="00904628" w:rsidRDefault="00247F95" w:rsidP="00247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F95" w:rsidRPr="00904628" w:rsidRDefault="00E95C23" w:rsidP="0090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7F95" w:rsidRPr="009046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человеку следует помнить, что купаться в неизвестных водоемах и не обследованных местах опасно!</w:t>
      </w:r>
    </w:p>
    <w:p w:rsidR="00247F95" w:rsidRPr="00904628" w:rsidRDefault="00E95C23" w:rsidP="0090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7F95" w:rsidRPr="009046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купания должно иметь пологое, песчаное, свободное от растений и ила дно, без резких обрывов вблизи берега;</w:t>
      </w:r>
    </w:p>
    <w:p w:rsidR="00247F95" w:rsidRPr="00904628" w:rsidRDefault="00247F95" w:rsidP="0090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6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умеющие хорошо плавать и нырять должны убедиться в том, что в воде и, тем более, близко у берега нет затонувших деревьев, старых свай, коряг, острых камней (как на глубине, так и у поверхности воды);</w:t>
      </w:r>
    </w:p>
    <w:p w:rsidR="00247F95" w:rsidRPr="00904628" w:rsidRDefault="00247F95" w:rsidP="0090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6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зоне купания, особенно на реках, не должно быть сильного течения, водоворотов, холодных подводных ключей, которые могут привести к судорогам в ногах и руках.</w:t>
      </w:r>
    </w:p>
    <w:p w:rsidR="00247F95" w:rsidRPr="00904628" w:rsidRDefault="00E95C23" w:rsidP="0090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</w:t>
      </w:r>
      <w:r w:rsidR="00247F95" w:rsidRPr="00904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Внимание! На не оборудованных местах отдыха на водных объектах имеются затонувшие деревья, старые сваи, коряги, острые камни, каменные гряды и отдельные валуны, часто скрытые небольшим слоем воды и находящиеся в самых неожиданных местах, в том числе и далеко от берега.</w:t>
      </w:r>
    </w:p>
    <w:p w:rsidR="00247F95" w:rsidRPr="00904628" w:rsidRDefault="00E95C23" w:rsidP="0090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47F95" w:rsidRPr="0090462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самых серьезных угроз для жизни людей является купание в состоянии алкогольного опьянения.</w:t>
      </w:r>
    </w:p>
    <w:p w:rsidR="00247F95" w:rsidRPr="00904628" w:rsidRDefault="00247F95" w:rsidP="0090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F95" w:rsidRPr="00904628" w:rsidRDefault="00E95C23" w:rsidP="0090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47F95" w:rsidRPr="0090462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гражданам, отдыхающим у водных объектов, необходимо соблюдать основные правила поведения.</w:t>
      </w:r>
    </w:p>
    <w:p w:rsidR="00247F95" w:rsidRPr="00904628" w:rsidRDefault="00E95C23" w:rsidP="0090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247F95" w:rsidRPr="00904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пляжах и в других местах отдыха </w:t>
      </w:r>
      <w:proofErr w:type="gramStart"/>
      <w:r w:rsidR="00247F95" w:rsidRPr="00904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купающимся</w:t>
      </w:r>
      <w:proofErr w:type="gramEnd"/>
      <w:r w:rsidR="00247F95" w:rsidRPr="00904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водоемах запрещается:</w:t>
      </w:r>
    </w:p>
    <w:p w:rsidR="00247F95" w:rsidRPr="00904628" w:rsidRDefault="00247F95" w:rsidP="0090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6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купаться в местах, где выставлены щиты (аншлаги) с предупреждающими и запрещающими знаками и надписями, заплывать за буйки, обозначающие границы плавания и санитарную зону водохранилищ;</w:t>
      </w:r>
    </w:p>
    <w:p w:rsidR="00247F95" w:rsidRPr="00904628" w:rsidRDefault="00247F95" w:rsidP="0090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6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подплывать к моторным, парусным, весельным лодкам и другим плавательным средствам;</w:t>
      </w:r>
    </w:p>
    <w:p w:rsidR="00247F95" w:rsidRPr="00904628" w:rsidRDefault="00247F95" w:rsidP="0090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6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прыгать в воду с катеров, лодок, причалов, а также сооружений, не приспособленных для этих целей;</w:t>
      </w:r>
    </w:p>
    <w:p w:rsidR="00247F95" w:rsidRPr="00904628" w:rsidRDefault="00247F95" w:rsidP="0090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6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загрязнять и засорять водоемы и берега;</w:t>
      </w:r>
    </w:p>
    <w:p w:rsidR="00247F95" w:rsidRPr="00904628" w:rsidRDefault="00247F95" w:rsidP="0090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6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распивать спиртные напитки, купаться в состоянии алкогольного и наркотического опьянения;</w:t>
      </w:r>
    </w:p>
    <w:p w:rsidR="00247F95" w:rsidRPr="00904628" w:rsidRDefault="00247F95" w:rsidP="0090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6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приводить и купать собак и других животных в места отдыха людей на водных объектах;</w:t>
      </w:r>
    </w:p>
    <w:p w:rsidR="00247F95" w:rsidRPr="00904628" w:rsidRDefault="00247F95" w:rsidP="0090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6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оставлять на берегу, в местах для переодевания мусор;</w:t>
      </w:r>
    </w:p>
    <w:p w:rsidR="00247F95" w:rsidRPr="00904628" w:rsidRDefault="00247F95" w:rsidP="0090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6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подавать сигналы ложной тревоги;</w:t>
      </w:r>
    </w:p>
    <w:p w:rsidR="00247F95" w:rsidRPr="00904628" w:rsidRDefault="00247F95" w:rsidP="0090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6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играть с мячом и в другие спортивные игры в не отведенных для этой цели местах,</w:t>
      </w:r>
    </w:p>
    <w:p w:rsidR="00247F95" w:rsidRPr="00904628" w:rsidRDefault="00247F95" w:rsidP="0090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 допускать действия, связанные с нырянием и захватом </w:t>
      </w:r>
      <w:proofErr w:type="gramStart"/>
      <w:r w:rsidRPr="0090462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купающихся</w:t>
      </w:r>
      <w:proofErr w:type="gramEnd"/>
      <w:r w:rsidRPr="009046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7F95" w:rsidRPr="00904628" w:rsidRDefault="00247F95" w:rsidP="0090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6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плавать на досках, бревнах, лежаках, автомобильных камерах, надувных матрасах и других, не приспособленных для этого средствах;</w:t>
      </w:r>
    </w:p>
    <w:p w:rsidR="00247F95" w:rsidRPr="00904628" w:rsidRDefault="00247F95" w:rsidP="0090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62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ловить рыбу в местах купания;</w:t>
      </w:r>
    </w:p>
    <w:p w:rsidR="00247F95" w:rsidRPr="00904628" w:rsidRDefault="00247F95" w:rsidP="0090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6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заезжать на территорию отдыха людей на водных объектах на всех видах автотранспорта.</w:t>
      </w:r>
    </w:p>
    <w:p w:rsidR="00247F95" w:rsidRPr="00904628" w:rsidRDefault="00247F95" w:rsidP="0090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F95" w:rsidRPr="00904628" w:rsidRDefault="00E95C23" w:rsidP="0090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247F95" w:rsidRPr="00904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Каждый гражданин обязан оказывать посильную помощь людям, терпящим бедствие на воде.</w:t>
      </w:r>
    </w:p>
    <w:p w:rsidR="00247F95" w:rsidRPr="00904628" w:rsidRDefault="00E95C23" w:rsidP="0090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247F95" w:rsidRPr="00904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Особое внимание взрослые должны уделять детям во время отдыха на водоеме!</w:t>
      </w:r>
    </w:p>
    <w:p w:rsidR="00247F95" w:rsidRPr="00904628" w:rsidRDefault="00E95C23" w:rsidP="0090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47F95" w:rsidRPr="0090462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обязаны не допускать купания детей в непроверенных и неустановленных местах, плавания на неприспособленных для этого средствах, игр и шалостей в воде и других нарушений правил безопасности на воде. Купание детей, особенно - малолетних, проводится под непрерывным контролем взрослых.</w:t>
      </w:r>
    </w:p>
    <w:p w:rsidR="00247F95" w:rsidRPr="00904628" w:rsidRDefault="00E95C23" w:rsidP="0090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47F95" w:rsidRPr="009046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детских оздоровительных лагерях и других детских учреждениях, расположенных у водоемов, участок для купания детей (пляж) должен выбираться по возможности у пологого песчаного берега без обрывов до глубины 2-х метров.</w:t>
      </w:r>
    </w:p>
    <w:p w:rsidR="00247F95" w:rsidRPr="00904628" w:rsidRDefault="00E95C23" w:rsidP="0090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47F95" w:rsidRPr="0090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пляжах детского учреждения оборудуются участки для обучения плаванию детей дошкольного и младшего школьного возраста глубиной не более 0,7 метра, а также для детей старшего возраста - глубиной не более 1,2 метра. Дети, не умеющие плавать, должны купаться отдельно. В местах глубиной до 2 метров разрешается </w:t>
      </w:r>
      <w:proofErr w:type="gramStart"/>
      <w:r w:rsidR="00247F95" w:rsidRPr="0090462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 хорошо умеющим плавать</w:t>
      </w:r>
      <w:proofErr w:type="gramEnd"/>
      <w:r w:rsidR="00247F95" w:rsidRPr="0090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в возрасте 12 лет и старше.</w:t>
      </w:r>
    </w:p>
    <w:p w:rsidR="00247F95" w:rsidRPr="00904628" w:rsidRDefault="00E95C23" w:rsidP="0090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47F95" w:rsidRPr="0090462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Купание детей разрешается проводить группами не более 10 человек и продолжительностью не более 10 минут. Ответственность за безопасность детей возлагается на инструктора по плаванию.</w:t>
      </w:r>
    </w:p>
    <w:p w:rsidR="00247F95" w:rsidRPr="00904628" w:rsidRDefault="00247F95" w:rsidP="0090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F95" w:rsidRPr="00904628" w:rsidRDefault="00247F95" w:rsidP="00247F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время купания детей на участке запрещается:</w:t>
      </w:r>
    </w:p>
    <w:p w:rsidR="00247F95" w:rsidRPr="00904628" w:rsidRDefault="00247F95" w:rsidP="00247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628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купание и нахождение посторонних лиц;</w:t>
      </w:r>
    </w:p>
    <w:p w:rsidR="00247F95" w:rsidRPr="00904628" w:rsidRDefault="00247F95" w:rsidP="00247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62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катание на лодках и катерах на акватории пляжа;</w:t>
      </w:r>
    </w:p>
    <w:p w:rsidR="00247F95" w:rsidRPr="00904628" w:rsidRDefault="00247F95" w:rsidP="00247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6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игры и спортивные мероприятия.</w:t>
      </w:r>
    </w:p>
    <w:p w:rsidR="00247F95" w:rsidRPr="00904628" w:rsidRDefault="00904628" w:rsidP="0090462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5"/>
          <w:i/>
          <w:iCs/>
        </w:rPr>
        <w:t>1</w:t>
      </w:r>
      <w:r w:rsidRPr="007F0798">
        <w:rPr>
          <w:rStyle w:val="a5"/>
          <w:i/>
          <w:iCs/>
        </w:rPr>
        <w:t>3</w:t>
      </w:r>
      <w:r>
        <w:rPr>
          <w:rStyle w:val="a5"/>
          <w:i/>
          <w:iCs/>
        </w:rPr>
        <w:t>.0</w:t>
      </w:r>
      <w:r w:rsidRPr="007F0798">
        <w:rPr>
          <w:rStyle w:val="a5"/>
          <w:i/>
          <w:iCs/>
        </w:rPr>
        <w:t>8</w:t>
      </w:r>
      <w:r>
        <w:rPr>
          <w:rStyle w:val="a5"/>
          <w:i/>
          <w:iCs/>
        </w:rPr>
        <w:t>.14г</w:t>
      </w:r>
    </w:p>
    <w:p w:rsidR="00B75FBD" w:rsidRPr="00904628" w:rsidRDefault="005118B7">
      <w:pPr>
        <w:rPr>
          <w:rFonts w:ascii="Times New Roman" w:hAnsi="Times New Roman" w:cs="Times New Roman"/>
          <w:sz w:val="28"/>
          <w:szCs w:val="28"/>
        </w:rPr>
      </w:pPr>
      <w:r w:rsidRPr="00904628">
        <w:rPr>
          <w:rFonts w:ascii="Times New Roman" w:hAnsi="Times New Roman" w:cs="Times New Roman"/>
          <w:sz w:val="28"/>
          <w:szCs w:val="28"/>
        </w:rPr>
        <w:t xml:space="preserve">Госинспектор  ГИМС  МЧС России </w:t>
      </w:r>
      <w:r w:rsidR="007F0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0798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7F0798">
        <w:rPr>
          <w:rFonts w:ascii="Times New Roman" w:hAnsi="Times New Roman" w:cs="Times New Roman"/>
          <w:sz w:val="28"/>
          <w:szCs w:val="28"/>
        </w:rPr>
        <w:t xml:space="preserve"> участка </w:t>
      </w:r>
      <w:r w:rsidRPr="00904628">
        <w:rPr>
          <w:rFonts w:ascii="Times New Roman" w:hAnsi="Times New Roman" w:cs="Times New Roman"/>
          <w:sz w:val="28"/>
          <w:szCs w:val="28"/>
        </w:rPr>
        <w:t xml:space="preserve"> М.Р.Расулов</w:t>
      </w:r>
    </w:p>
    <w:sectPr w:rsidR="00B75FBD" w:rsidRPr="00904628" w:rsidSect="00B75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F95"/>
    <w:rsid w:val="0013684C"/>
    <w:rsid w:val="00247F95"/>
    <w:rsid w:val="002B61CB"/>
    <w:rsid w:val="002E49EA"/>
    <w:rsid w:val="003977A0"/>
    <w:rsid w:val="004222A2"/>
    <w:rsid w:val="005118B7"/>
    <w:rsid w:val="007F0798"/>
    <w:rsid w:val="00904628"/>
    <w:rsid w:val="00B75FBD"/>
    <w:rsid w:val="00E9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BD"/>
  </w:style>
  <w:style w:type="paragraph" w:styleId="1">
    <w:name w:val="heading 1"/>
    <w:basedOn w:val="a"/>
    <w:link w:val="10"/>
    <w:uiPriority w:val="9"/>
    <w:qFormat/>
    <w:rsid w:val="00247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F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47F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7F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4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3230</Characters>
  <Application>Microsoft Office Word</Application>
  <DocSecurity>0</DocSecurity>
  <Lines>26</Lines>
  <Paragraphs>7</Paragraphs>
  <ScaleCrop>false</ScaleCrop>
  <Company>Microsoft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Алек</cp:lastModifiedBy>
  <cp:revision>3</cp:revision>
  <dcterms:created xsi:type="dcterms:W3CDTF">2014-08-13T04:20:00Z</dcterms:created>
  <dcterms:modified xsi:type="dcterms:W3CDTF">2014-08-13T04:21:00Z</dcterms:modified>
</cp:coreProperties>
</file>