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7" w:rsidRPr="005E7136" w:rsidRDefault="009727F7" w:rsidP="009727F7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7520" cy="55753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F7" w:rsidRPr="009727F7" w:rsidRDefault="009727F7" w:rsidP="009727F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АДМИНИСТРАЦИЯ БОГУЧАНСКОГО РАЙОНА</w:t>
      </w:r>
    </w:p>
    <w:p w:rsidR="009727F7" w:rsidRPr="009727F7" w:rsidRDefault="009727F7" w:rsidP="009727F7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П О С Т А Н О В Л Е Н И Е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13 .08 . 2019</w:t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с. Богучаны </w:t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>№ 815-п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727F7" w:rsidRPr="009727F7" w:rsidRDefault="009727F7" w:rsidP="009727F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727F7" w:rsidRPr="009727F7" w:rsidRDefault="009727F7" w:rsidP="009727F7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  ПОСТАНОВЛЯЮ:</w:t>
      </w:r>
    </w:p>
    <w:p w:rsidR="009727F7" w:rsidRPr="009727F7" w:rsidRDefault="009727F7" w:rsidP="009727F7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1. Внести изменения в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муниципальную программу Богучанского района «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7F7">
        <w:rPr>
          <w:rFonts w:ascii="Arial" w:eastAsia="Times New Roman" w:hAnsi="Arial" w:cs="Arial"/>
          <w:sz w:val="24"/>
          <w:szCs w:val="24"/>
          <w:lang w:eastAsia="ru-RU"/>
        </w:rPr>
        <w:t>1.1. 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8"/>
        <w:gridCol w:w="5633"/>
      </w:tblGrid>
      <w:tr w:rsidR="009727F7" w:rsidRPr="009727F7" w:rsidTr="009A7CBE">
        <w:tc>
          <w:tcPr>
            <w:tcW w:w="2057" w:type="pct"/>
          </w:tcPr>
          <w:p w:rsidR="009727F7" w:rsidRPr="009727F7" w:rsidRDefault="009727F7" w:rsidP="009A7C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2943" w:type="pct"/>
          </w:tcPr>
          <w:p w:rsidR="009727F7" w:rsidRPr="009727F7" w:rsidRDefault="009727F7" w:rsidP="009A7CBE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Общий объем финансирования программы – 1 679 170 807,00 рублей, в том числе по годам: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165 587 445,10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147 113 242, 51 рублей - средства районного бюджета,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17 152 940,00 рублей - средства бюджета поселений.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1 321 262,59 рублей - средства краевого бюджета 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180 027 426,26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153 119 165,26 рублей - средства районного бюджета,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26 053 396,00 рублей - средства бюджета поселений,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686 165,00  рублей- средства краевого бюджета,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168 700,00 рублей -средства федерального бюджета. 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2016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191  857  789,95 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162  674 471,95  рублей -средства районного бюджета,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25 406 310,00 рублей -средства бюджета поселений,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3 708 608,00 рублей – средства краевого бюджета,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lastRenderedPageBreak/>
              <w:t>68 400,00 рублей -средства федерального бюджета.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2017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216 579 777,79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167 709 020,86 рублей -средства районного бюджета,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32 087 867,00  рублей -средства бюджета поселений;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16 215 399,93  рублей -средства  краевого бюджета;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567 490,00 рублей -средства федерального бюджета.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2018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247 471 687,90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221 745 677,90 рублей -средства районного бюджета,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24 335 660,00  рублей -средства  краевого бюджета;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1 390 350,00 рублей -средства федерального бюджета.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2019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260 594 882,00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color w:val="000000"/>
                <w:sz w:val="24"/>
                <w:szCs w:val="24"/>
              </w:rPr>
              <w:t>224 636 782,00</w:t>
            </w:r>
            <w:r w:rsidRPr="009727F7">
              <w:rPr>
                <w:rFonts w:ascii="Arial" w:hAnsi="Arial" w:cs="Arial"/>
                <w:sz w:val="24"/>
                <w:szCs w:val="24"/>
              </w:rPr>
              <w:t xml:space="preserve"> рублей -средства районного бюджета;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34 177 600,00  рублей -средства  краевого бюджета;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1 780 500,00  рублей -средства федерального бюджета.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2020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208 525 899,00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208 525 899,00 рублей -средства районного бюджета.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2021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208 525 899,00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 в том числе;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208 525 899,00 рублей -средства районного бюджета.</w:t>
            </w:r>
          </w:p>
        </w:tc>
      </w:tr>
    </w:tbl>
    <w:p w:rsidR="009727F7" w:rsidRPr="009727F7" w:rsidRDefault="009727F7" w:rsidP="0097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9727F7" w:rsidRPr="009727F7" w:rsidRDefault="009727F7" w:rsidP="009727F7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Общий объем финансирования программы – 1 679 170 807,00 рублей, в том числе по годам:</w:t>
      </w:r>
    </w:p>
    <w:p w:rsidR="009727F7" w:rsidRPr="009727F7" w:rsidRDefault="009727F7" w:rsidP="009727F7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165 587 445,10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147 113 242, 51 рублей - средства районного бюджета,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17 152 940,00 рублей - средства бюджета поселений.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1 321 262,59 рублей - средства краевого бюджета 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180 027 426,26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153 119 165,26 рублей - средства районного бюджета,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26 053 396,00 рублей - средства бюджета поселений,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686 165,00  рублей- средства краевого бюджета,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168 700,00 рублей -средства федерального бюджета. 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2016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191  857  789,95 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162  674 471,95  рублей -средства районного бюджета,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>25 406 310,00 рублей -средства бюджета поселений,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3 708 608,00 рублей – средства краевого бюджета,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68 400,00 рублей -средства федерального бюджета.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2017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216 579 777,79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167 709 020,86 рублей -средства районного бюджета,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32 087 867,00  рублей -средства бюджета поселений;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16 215 399,93  рублей -средства  краевого бюджета;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567 490,00 рублей -средства федерального бюджета.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2018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247 471 687,90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221 745 677,90 рублей -средства районного бюджета,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24 335 660,00  рублей -средства  краевого бюджета;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1 390 350,00 рублей -средства федерального бюджета.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2019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260 594 882,00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color w:val="000000"/>
          <w:sz w:val="24"/>
          <w:szCs w:val="24"/>
        </w:rPr>
        <w:t>224 636 782,00</w:t>
      </w:r>
      <w:r w:rsidRPr="009727F7">
        <w:rPr>
          <w:rFonts w:ascii="Arial" w:hAnsi="Arial" w:cs="Arial"/>
          <w:sz w:val="24"/>
          <w:szCs w:val="24"/>
        </w:rPr>
        <w:t xml:space="preserve"> рублей -средства районного бюджета;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34 177 600,00  рублей -средства  краевого бюджета;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1 780 500,00  рублей -средства федерального бюджета.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2020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208 525 899,00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208 525 899,00 рублей -средства районного бюджета.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2021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208 525 899,00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 в том числе;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208 525 899,00 рублей -средства районного бюджета.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1.2. В приложении № 5 к муниципальной программе Богучанского 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9"/>
      </w:tblGrid>
      <w:tr w:rsidR="009727F7" w:rsidRPr="009727F7" w:rsidTr="009A7CBE">
        <w:tc>
          <w:tcPr>
            <w:tcW w:w="1908" w:type="pct"/>
          </w:tcPr>
          <w:p w:rsidR="009727F7" w:rsidRPr="009727F7" w:rsidRDefault="009727F7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9727F7" w:rsidRPr="009727F7" w:rsidRDefault="009727F7" w:rsidP="009A7CBE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Общий объем финансирования подпрограммы – 295 995 390,85 рублей, в том числе по годам: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средства районного бюджета: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34 226 763,57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34 414 119,10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2016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39 601 458,38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2017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33 727 523,78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2018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29 809 372,97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2019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30 678 479,00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2020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29 538 879,00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2021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29 538 879,00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средства бюджета поселений: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1 648 300,00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1 759 809,00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Pr="009727F7">
              <w:rPr>
                <w:rFonts w:ascii="Arial" w:hAnsi="Arial" w:cs="Arial"/>
                <w:color w:val="000000"/>
                <w:sz w:val="24"/>
                <w:szCs w:val="24"/>
              </w:rPr>
              <w:t xml:space="preserve"> 1 931 756,00 </w:t>
            </w:r>
            <w:r w:rsidRPr="009727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Pr="009727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1 997 484,00</w:t>
            </w:r>
            <w:r w:rsidRPr="009727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средства краевого бюджета: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165 876,43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313 300,00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2016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342 500,00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2017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5 808 680,62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2018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8 631 650,00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2019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11 768 260,00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средства федерального бюджета: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18 700,00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2016 году – 18 400,00 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2017 году – 17 500,00 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2018 году – 19 200,00 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2019 году – 18 500,00 рублей.</w:t>
            </w:r>
          </w:p>
        </w:tc>
      </w:tr>
    </w:tbl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9727F7" w:rsidRPr="009727F7" w:rsidRDefault="009727F7" w:rsidP="009727F7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>Общий объем финансирования подпрограммы – 295 995 390,85 рублей, в том числе по годам: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средства районного бюджета: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34 226 763,57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34 414 119,10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2016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39 601 458,38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2017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33 727 523,78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2018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29 809 372,97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2019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30 678 479,00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2020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29 538 879,00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2021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29 538 879,00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средства бюджета поселений: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1 648 300,00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1 759 809,00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в 2016 году –</w:t>
      </w:r>
      <w:r w:rsidRPr="009727F7">
        <w:rPr>
          <w:rFonts w:ascii="Arial" w:hAnsi="Arial" w:cs="Arial"/>
          <w:color w:val="000000"/>
          <w:sz w:val="24"/>
          <w:szCs w:val="24"/>
        </w:rPr>
        <w:t xml:space="preserve"> 1 931 756,00 </w:t>
      </w:r>
      <w:r w:rsidRPr="009727F7">
        <w:rPr>
          <w:rFonts w:ascii="Arial" w:hAnsi="Arial" w:cs="Arial"/>
          <w:sz w:val="24"/>
          <w:szCs w:val="24"/>
        </w:rPr>
        <w:t>рублей;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в 2017 году –</w:t>
      </w:r>
      <w:r w:rsidRPr="009727F7">
        <w:rPr>
          <w:rFonts w:ascii="Arial" w:hAnsi="Arial" w:cs="Arial"/>
          <w:color w:val="000000"/>
          <w:sz w:val="24"/>
          <w:szCs w:val="24"/>
        </w:rPr>
        <w:t xml:space="preserve"> 1 997 484,00</w:t>
      </w:r>
      <w:r w:rsidRPr="009727F7">
        <w:rPr>
          <w:rFonts w:ascii="Arial" w:hAnsi="Arial" w:cs="Arial"/>
          <w:sz w:val="24"/>
          <w:szCs w:val="24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средства краевого бюджета: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165 876,43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313 300,00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2016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342 500,00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рублей.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2017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5 808 680,62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2018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8 631 650,00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2019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11 768 260,00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рублей.</w:t>
      </w:r>
    </w:p>
    <w:p w:rsidR="009727F7" w:rsidRPr="009727F7" w:rsidRDefault="009727F7" w:rsidP="009727F7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средства федерального бюджета: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18 700,00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2016 году – 18 400,00 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2017 году – 17 500,00 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2018 году – 19 200,00 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2019 году –  18 500,00 рублей.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1.3. В  приложении № 6  к  муниципальной программе  Богучанского </w:t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9"/>
      </w:tblGrid>
      <w:tr w:rsidR="009727F7" w:rsidRPr="009727F7" w:rsidTr="009A7CBE">
        <w:tc>
          <w:tcPr>
            <w:tcW w:w="1908" w:type="pct"/>
          </w:tcPr>
          <w:p w:rsidR="009727F7" w:rsidRPr="009727F7" w:rsidRDefault="009727F7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9727F7" w:rsidRPr="009727F7" w:rsidRDefault="009727F7" w:rsidP="009A7CBE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Общий объем финансирования подпрограммы – 660 996 186,86 рублей, в том числе по годам: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средства районного бюджета: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50 250 516,14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57 840 312,38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2016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63 301 844,77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2017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60 600 047,13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2018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73 987 163,09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2019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75 648 668,00 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2020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75 167 531,00 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2021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75 167 531,00 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средства бюджета поселений: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15 504 640,00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24 293 587,00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Pr="009727F7">
              <w:rPr>
                <w:rFonts w:ascii="Arial" w:hAnsi="Arial" w:cs="Arial"/>
                <w:color w:val="000000"/>
                <w:sz w:val="24"/>
                <w:szCs w:val="24"/>
              </w:rPr>
              <w:t xml:space="preserve"> 23 274 554,00 </w:t>
            </w:r>
            <w:r w:rsidRPr="009727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lastRenderedPageBreak/>
              <w:t>в 2017 году –</w:t>
            </w:r>
            <w:r w:rsidRPr="009727F7">
              <w:rPr>
                <w:rFonts w:ascii="Arial" w:hAnsi="Arial" w:cs="Arial"/>
                <w:color w:val="000000"/>
                <w:sz w:val="24"/>
                <w:szCs w:val="24"/>
              </w:rPr>
              <w:t xml:space="preserve"> 25 819 978,11 </w:t>
            </w:r>
            <w:r w:rsidRPr="009727F7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9727F7" w:rsidRPr="009727F7" w:rsidRDefault="009727F7" w:rsidP="009A7CBE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средства краевого бюджета: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ab/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221 004,86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2017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7 954 519,38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2018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13 640 150,00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2019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18 324 140,00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</w:tc>
      </w:tr>
    </w:tbl>
    <w:p w:rsidR="009727F7" w:rsidRPr="009727F7" w:rsidRDefault="009727F7" w:rsidP="00972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9727F7" w:rsidRPr="009727F7" w:rsidRDefault="009727F7" w:rsidP="009727F7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Общий объем финансирования подпрограммы – 660 996 186,86 рублей, в том числе по годам: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средства районного бюджета: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50 250 516,14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57 840 312,38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2016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63 301 844,77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2017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60 600 047,13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2018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73 987 163,09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2019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75 648 668,00 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2020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75 167 531,00 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2021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75 167 531,00 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рублей.</w:t>
      </w:r>
    </w:p>
    <w:p w:rsidR="009727F7" w:rsidRPr="009727F7" w:rsidRDefault="009727F7" w:rsidP="009727F7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средства бюджета поселений: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15 504 640,00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24 293 587,00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в 2016 году –</w:t>
      </w:r>
      <w:r w:rsidRPr="009727F7">
        <w:rPr>
          <w:rFonts w:ascii="Arial" w:hAnsi="Arial" w:cs="Arial"/>
          <w:color w:val="000000"/>
          <w:sz w:val="24"/>
          <w:szCs w:val="24"/>
        </w:rPr>
        <w:t xml:space="preserve"> 23 274 554,00 </w:t>
      </w:r>
      <w:r w:rsidRPr="009727F7">
        <w:rPr>
          <w:rFonts w:ascii="Arial" w:hAnsi="Arial" w:cs="Arial"/>
          <w:sz w:val="24"/>
          <w:szCs w:val="24"/>
        </w:rPr>
        <w:t>рублей;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в 2017 году –</w:t>
      </w:r>
      <w:r w:rsidRPr="009727F7">
        <w:rPr>
          <w:rFonts w:ascii="Arial" w:hAnsi="Arial" w:cs="Arial"/>
          <w:color w:val="000000"/>
          <w:sz w:val="24"/>
          <w:szCs w:val="24"/>
        </w:rPr>
        <w:t xml:space="preserve"> 25 819 978,11 </w:t>
      </w:r>
      <w:r w:rsidRPr="009727F7">
        <w:rPr>
          <w:rFonts w:ascii="Arial" w:hAnsi="Arial" w:cs="Arial"/>
          <w:sz w:val="24"/>
          <w:szCs w:val="24"/>
        </w:rPr>
        <w:t>рублей.</w:t>
      </w:r>
    </w:p>
    <w:p w:rsidR="009727F7" w:rsidRPr="009727F7" w:rsidRDefault="009727F7" w:rsidP="009727F7">
      <w:pPr>
        <w:tabs>
          <w:tab w:val="left" w:pos="3900"/>
        </w:tabs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средства краевого бюджета: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221 004,86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2017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7 954 519,38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2018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13 640 150,00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2019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18 324 140,00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рублей.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1.4. В  приложении № 7  к  муниципальной программе  Богучанского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5"/>
        <w:gridCol w:w="5856"/>
      </w:tblGrid>
      <w:tr w:rsidR="009727F7" w:rsidRPr="009727F7" w:rsidTr="009A7CBE">
        <w:tc>
          <w:tcPr>
            <w:tcW w:w="1941" w:type="pct"/>
          </w:tcPr>
          <w:p w:rsidR="009727F7" w:rsidRPr="009727F7" w:rsidRDefault="009727F7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59" w:type="pct"/>
          </w:tcPr>
          <w:p w:rsidR="009727F7" w:rsidRPr="009727F7" w:rsidRDefault="009727F7" w:rsidP="009A7CBE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Общий объем финансирования подпрограммы – 722 179 229,29 рублей, в том числе по годам:</w:t>
            </w:r>
          </w:p>
          <w:p w:rsidR="009727F7" w:rsidRPr="009727F7" w:rsidRDefault="009727F7" w:rsidP="009A7C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7F7">
              <w:rPr>
                <w:rFonts w:ascii="Arial" w:hAnsi="Arial" w:cs="Arial"/>
                <w:sz w:val="24"/>
                <w:szCs w:val="24"/>
              </w:rPr>
              <w:t>средства районного бюджета: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62 635 962,80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60 864 733,78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2016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59 771 168,80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2017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73 381 449,95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2018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117 949 141,84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2019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118 309 635,00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2020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103 819 489,00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2021 году –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103 819 489,00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средства  бюджета поселений: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2016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200 000,00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2017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4 270 404,89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средства  краевого бюджета: 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934 381,30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372 865,00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2016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3 366 108,00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в 2017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2 452  199,93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2018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2 063 860,00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в 2019 году – 4 085 200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средства федерального бюджета: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2015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150 000,00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2016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50 000,00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2017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549 990,00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рублей,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2018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1 371 150,00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рублей;</w:t>
            </w:r>
          </w:p>
          <w:p w:rsidR="009727F7" w:rsidRPr="009727F7" w:rsidRDefault="009727F7" w:rsidP="009A7CBE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 xml:space="preserve">в 2019 году – </w:t>
            </w:r>
            <w:r w:rsidRPr="009727F7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1 762 000,00 </w:t>
            </w:r>
            <w:r w:rsidRPr="009727F7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рублей.</w:t>
            </w:r>
          </w:p>
        </w:tc>
      </w:tr>
    </w:tbl>
    <w:p w:rsidR="009727F7" w:rsidRPr="009727F7" w:rsidRDefault="009727F7" w:rsidP="0097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9727F7" w:rsidRPr="009727F7" w:rsidRDefault="009727F7" w:rsidP="009727F7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Общий объем финансирования подпрограммы- 722 179 229,29 рублей, в том числе по годам:</w:t>
      </w:r>
    </w:p>
    <w:p w:rsidR="009727F7" w:rsidRPr="009727F7" w:rsidRDefault="009727F7" w:rsidP="009727F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727F7">
        <w:rPr>
          <w:rFonts w:ascii="Arial" w:hAnsi="Arial" w:cs="Arial"/>
          <w:sz w:val="24"/>
          <w:szCs w:val="24"/>
        </w:rPr>
        <w:t>средства районного бюджета: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62 635 962,80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60 864 733,78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2016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59 771 168,80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2017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73 381 449,95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2018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117 949 141,84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2019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118 309 635,00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2020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103 819 489,00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2021 году –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103 819 489,00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средства  бюджета поселений: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2016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200 000,00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2017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4 270 404,89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рублей.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средства  краевого бюджета: 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2014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934 381,30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372 865,00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2016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3 366 108,00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2017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2 452  199,93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2018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2 063 860,00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2019 году – 4 085 200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рублей.</w:t>
      </w:r>
    </w:p>
    <w:p w:rsidR="009727F7" w:rsidRPr="009727F7" w:rsidRDefault="009727F7" w:rsidP="009727F7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средства федерального бюджета: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2015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150 000,00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2016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50 000,00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2017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549 990,00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рублей,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2018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1 371 150,00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рублей;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2019 году – </w:t>
      </w:r>
      <w:r w:rsidRPr="009727F7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1 762 000,00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рублей.</w:t>
      </w:r>
    </w:p>
    <w:p w:rsidR="009727F7" w:rsidRPr="009727F7" w:rsidRDefault="009727F7" w:rsidP="009727F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</w:t>
      </w: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приложению № 3.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1.10. Приложение № 4 к муниципальной программе  Богучанского района, «Прогноз сводных показателей муниципальных заданий на оказание (выполнение)муниципальных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9727F7" w:rsidRPr="009727F7" w:rsidRDefault="009727F7" w:rsidP="009727F7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>2.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727F7">
        <w:rPr>
          <w:rFonts w:ascii="Arial" w:eastAsia="Times New Roman" w:hAnsi="Arial" w:cs="Arial"/>
          <w:kern w:val="1"/>
          <w:sz w:val="24"/>
          <w:szCs w:val="24"/>
          <w:lang w:eastAsia="ar-SA"/>
        </w:rPr>
        <w:t>3.  Постановление вступает в силу со дня, следующего за днем опубликования в  Официальном вестнике Богучанского района.</w:t>
      </w:r>
    </w:p>
    <w:p w:rsidR="009727F7" w:rsidRPr="009727F7" w:rsidRDefault="009727F7" w:rsidP="009727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И.о. Главы Богучанского района </w:t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9727F7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 xml:space="preserve">                                              В.Р. Саар</w:t>
      </w:r>
    </w:p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727F7" w:rsidRPr="009727F7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от 13.08.2019г.   №815 -п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2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 программе Богучанского района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Информация о распределении планируемых расходов   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2"/>
        <w:gridCol w:w="933"/>
        <w:gridCol w:w="1019"/>
        <w:gridCol w:w="483"/>
        <w:gridCol w:w="464"/>
        <w:gridCol w:w="503"/>
        <w:gridCol w:w="38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727F7" w:rsidRPr="009727F7" w:rsidTr="009A7CBE">
        <w:trPr>
          <w:trHeight w:val="2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165 587 445,10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191 857 789,95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216 579 777,79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260 594 882,00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1 679 170 807,00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109 769,69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759 769,69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159 557 768,76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179 377 426,26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190 754 998,29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216 168 056,10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260 594 882,00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1 670 976 617,31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41 551 188,40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295 995 390,85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41 486 979,40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295 931 181,85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65 976 161,00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94 374 544,62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660 996 186,86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45 560,69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245 560,69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65 876 161,00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82 033 899,38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94 328 983,93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660 750 626,17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ы и прочие мероприятия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63 570 344,10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63 387 276,80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80 654 044,77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124 156 835,00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722 179 229,29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9727F7" w:rsidRPr="009727F7" w:rsidTr="009A7CBE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57 640 667,76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60 837 598,78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62 284 485,14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80 352 092,77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124 156 835,00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714 294 809,29   </w:t>
            </w:r>
          </w:p>
        </w:tc>
      </w:tr>
      <w:tr w:rsidR="009727F7" w:rsidRPr="009727F7" w:rsidTr="009A7CBE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политики    Богучанского района» № 107-п от 06.02.2019г.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727F7" w:rsidRPr="009727F7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2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 постановлению администрации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Богучанского района  от  13.08.2019г.   №815 -п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 3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муниципальной программе Богучанского района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</w:p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9727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муниципальной  программы Богучанского района «Развитие культуры» с учетом источников финансирования,  в том числе по уровням бюджетной системы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5"/>
        <w:gridCol w:w="1132"/>
        <w:gridCol w:w="167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9727F7" w:rsidRPr="009727F7" w:rsidTr="009A7CBE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1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165 587 445,10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191 857 789,95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216 579 777,79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247 471 687,90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260 594 882,00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208 525 899,00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1 679 170 807,00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168 700,00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68 400,00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567 490,00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1 390 350,00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1 780 500,00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3 975 440,00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1 321 262,59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686 165,00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3 708 608,00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16 215 399,93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24 335 660,00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34 177 600,00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80 444 695,52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17 152 940,00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26 053 396,00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25 406 310,00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32 087 867,00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100 700 513,00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153 119 165,26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162 674 471,95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167 709 020,86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221 745 677,90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224 636 782,00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208 525 899,00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1 494 050 158,48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040 940,00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36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505 928,10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41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894 114,38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41 551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188,40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38 460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222,97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42 465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239,00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29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29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295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995 390,85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41 894 114,38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38 460 222,97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42 465 239,00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295 995 390,85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18 700,00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18 400,00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17 500,00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19 200,00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18 500,00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92 300,00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165 876,43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313 300,00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5 808 680,62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8 631 650,00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27 030 267,05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1 648 300,00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1 759 809,00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1 931 756,00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1 997 484,00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7 337 349,00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34 226 763,57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34 414 119,10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39 601 458,38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33 727 523,78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29 809 372,97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30 678 479,00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261 535 474,80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87 627 313,09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660 996 186,86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Муниципальное казенное учреждение 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87 627 313,09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660 996 186,86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221 004,86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13 640 150,00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40 139 814,24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15 504 640,00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24 293 587,00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23 274 554,00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88 892 759,11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50 250 516,14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57 840 312,38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63 301 844,77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60 600 047,13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73 987 163,09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75 648 668,00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531 963 613,51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63 387 276,80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121 384 151,84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124 156 835,00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722 179 229,29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района, Муниципальное казенное учреждение «Управление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культуры, физической культуры, спорта и молодежной политики  Богучанского района»,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63 570 344,10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63 387 276,80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121 384 151,84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124 156 835,00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722 179 229,29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1 371 150,00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1 762 000,00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3 883 140,00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934 381,30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3 366 108,00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2 063 860,00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4 085 200,00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13 274 614,23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4 470 404,89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62 635 962,80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60 864 733,78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59 771 168,80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73 381 449,95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117 949 141,84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118 309 635,00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700 551 070,17   </w:t>
            </w:r>
          </w:p>
        </w:tc>
      </w:tr>
      <w:tr w:rsidR="009727F7" w:rsidRPr="009727F7" w:rsidTr="009A7CBE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</w:tr>
      <w:tr w:rsidR="009727F7" w:rsidRPr="009727F7" w:rsidTr="009A7CB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727F7" w:rsidRPr="009727F7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от  13.08.2019г.   №815 -п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"Культурное наследие"   с указанием объема средств на их реализацию и ожидаемых результатов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3"/>
        <w:gridCol w:w="923"/>
        <w:gridCol w:w="845"/>
        <w:gridCol w:w="414"/>
        <w:gridCol w:w="846"/>
        <w:gridCol w:w="277"/>
        <w:gridCol w:w="317"/>
        <w:gridCol w:w="264"/>
        <w:gridCol w:w="344"/>
        <w:gridCol w:w="529"/>
        <w:gridCol w:w="451"/>
        <w:gridCol w:w="451"/>
        <w:gridCol w:w="451"/>
        <w:gridCol w:w="451"/>
        <w:gridCol w:w="451"/>
        <w:gridCol w:w="451"/>
        <w:gridCol w:w="451"/>
        <w:gridCol w:w="451"/>
        <w:gridCol w:w="861"/>
      </w:tblGrid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услуг (выполнение работ)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муниципальными библиотеками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 Управление культуры Богучанс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28 113 072,06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22 837 640,42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50 950 712,48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пользователей услуг, предоста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вляемых учреждениями библиотечного типа, составит 43 398 человек;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1 402 265  человек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23 485 340,00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21 502 056,52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21 379 761,00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21 173 669,00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21 173 669,00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21 173 669,00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129 888 164,52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7 431 580,00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10 269 860,00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17 701 440,00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706 791,00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706 791,00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4 031 480,62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4 031 480,62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213 211,51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2 436 810,17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2 650 021,68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4 973 000,00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3 258 824,48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8 231 824,48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34 976,43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34 976,43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45 000,00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176 000,00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412 700,00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3 074 946,82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3 074 946,82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3 813 748,00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2 708 674,44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3 300 000,00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3 400 000,00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20 022 422,44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429 240,00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598 000,00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920 000,00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950 000,00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950 000,00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4 797 240,00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1 648 300,00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1 625 944,53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3 274 244,53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1 584 991,82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1 560 411,85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3 145 403,67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64 209,00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64 209,00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29 572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,65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29 572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,65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58 352,00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58 352,00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49 015,15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49 015,15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63 641,82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63 641,82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67 642,18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56 634,00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124 276,18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110 770,00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137 214,00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247 984,00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130 000,00 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7 267,67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7 267,67 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обязательств бюджетными учреждениями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248 520,10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248 520,10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Оплата проезда  51  работника 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347 381,18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364 888,00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249 145,30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148 181,00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148 181,00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148 181,00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1 405 957,48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40 650,00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40 650,00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110 000,00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19 940,69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19 940,69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16960 экз. книг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232 073,00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232 073,00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182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609,31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182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609,31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43 450,00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90 800,00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134 250,00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85 625,00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74 200,00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159 825,00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86 100,00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73 095,32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159 195,32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130 900,00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313 300,00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444 200,00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342 500,00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296 506,53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639 006,53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344 200,00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345 400,00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689 600,00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051А155190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760 200,00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251 479,90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1 011 679,90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281 175,00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111 097,32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118 871,20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611 143,52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206 980,00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250 275,00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457 255,00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144 мероприятий, проведение аттестации рабочих мест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208 825,00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118 901,68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128 053,80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133 000,00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988 780,48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Комплектование книжных фондов библиотек муниципальных образований и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государственных библиотек городов Москвы и Санкт-Петербурга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Богучанского района, МКУ«Управление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05 1 51 44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18 700,00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18 700,00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300 экземпляров книг 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18 400,00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18 400,00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17 500,00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19 200,00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36 700,00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051А155190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1 945,00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15 399,68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14 400,00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31 744,68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18 500,00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48 893,47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48 893,47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31 353 640,00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31 282 491,41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36 211 973,18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35 941 152,06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34 032 773,97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36 803 210,00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25 921 850,00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25 921 850,00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257 468 940,62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4 390 582,02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3 974 614,07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8 365 196,09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посетителей составит 56 400 человек 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3 886 898,00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3 555 939,81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2 993 100,00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2 980 129,00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2 980 129,00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2 980 129,00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19 376 324,81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854 670,00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1 153 000,00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2 007 670,00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117 000,00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117 000,00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545 000,00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545 000,00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275 717,98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703 430,77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979 148,75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1 294 700,00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861 277,19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16 250,00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61 000,00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61 000,00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2 355 227,19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380 696,85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380 696,85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405 822,00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278 799,34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381 900,00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381 900,00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381 900,00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2 190 321,34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73 240</w:t>
            </w: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74 000</w:t>
            </w: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80 000</w:t>
            </w: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90 000</w:t>
            </w: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90 000</w:t>
            </w: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90 000</w:t>
            </w: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497 240</w:t>
            </w: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21 000,00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86 000,00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107 000,00  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40 мероприятий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32 000,00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Оплата проезда  15  работников 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13 481,20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146 020,00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83 429,00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64 000,00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64 000,00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64 000,00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434 930,20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18 695,00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18 695,00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25 360,00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25 360,00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788 140,00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788 140,00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полевой поисковой экспедиции на местах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боевой славы воинов Богучанского района -участников Великой Отечественной войны в Волгоградской области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2.6.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78 500,00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78 500,00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4 687 300,00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5 223 436,69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5 682 141,20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5 610 036,34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4 427 449,00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5 662 029,00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3 617 029,00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3 617 029,00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38 526 450,23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36 040 940,00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36 505 928,10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41 894 114,38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41 551 188,40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38 460 222,97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42 465 239,00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29 538 879,00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29 538 879,00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295 995 390,85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18 700,0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18 400,0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17 500,0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19 200,0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18 500,0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92 300,0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165 876,43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313 300,00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342 500,00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5 808 680,62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8 631 650,00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11 768 260,00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27 030 267,05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34 226 763,57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34 414 119,10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39 601 458,38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33 727 523,78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29 809 372,97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30 678 479,00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29 538 879,00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29 538 879,00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261 535 474,8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1 648 300,00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1 759 809,00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1 931 756,00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1 997 484,00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7 337 349,0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727F7" w:rsidRPr="009727F7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8"/>
                <w:lang w:eastAsia="ru-RU"/>
              </w:rPr>
              <w:t>Приложение № 4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8"/>
                <w:lang w:eastAsia="ru-RU"/>
              </w:rPr>
              <w:t xml:space="preserve"> к постановлению администрации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8"/>
                <w:lang w:eastAsia="ru-RU"/>
              </w:rPr>
              <w:t xml:space="preserve"> Богучанского района  от  13.08.2019г.   №815 -п</w:t>
            </w:r>
            <w:r w:rsidRPr="009727F7">
              <w:rPr>
                <w:rFonts w:ascii="Arial" w:eastAsia="Times New Roman" w:hAnsi="Arial" w:cs="Arial"/>
                <w:sz w:val="18"/>
                <w:lang w:eastAsia="ru-RU"/>
              </w:rPr>
              <w:br/>
              <w:t xml:space="preserve">Приложение № 2 </w:t>
            </w:r>
            <w:r w:rsidRPr="009727F7">
              <w:rPr>
                <w:rFonts w:ascii="Arial" w:eastAsia="Times New Roman" w:hAnsi="Arial" w:cs="Arial"/>
                <w:sz w:val="18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8"/>
                <w:lang w:eastAsia="ru-RU"/>
              </w:rPr>
              <w:t xml:space="preserve">реализуемой в рамках муниципальной  программы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8"/>
                <w:lang w:eastAsia="ru-RU"/>
              </w:rPr>
              <w:t>Богучанского района «Развитие культуры»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2"/>
        <w:gridCol w:w="907"/>
        <w:gridCol w:w="1115"/>
        <w:gridCol w:w="413"/>
        <w:gridCol w:w="399"/>
        <w:gridCol w:w="301"/>
        <w:gridCol w:w="343"/>
        <w:gridCol w:w="448"/>
        <w:gridCol w:w="343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919"/>
      </w:tblGrid>
      <w:tr w:rsidR="009727F7" w:rsidRPr="009727F7" w:rsidTr="009A7CBE">
        <w:trPr>
          <w:trHeight w:val="2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(в натуральном выражении)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2014 -2021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годы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6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45 620 281,56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36 068 426,71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81 688 708,27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1799 758 человек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34 905 101,00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33 969 756,30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46 900 946,00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47 644 324,00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47 644 324,00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258 429 126,44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13 640 150,00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31 964 290,00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2 267 176,58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6 430 877,58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8 698 054,16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11 098 964,00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7 575 081,70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34 180,00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262 000,00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19 154 225,70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7 908 958,69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7 908 958,69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45 560,69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45 560,69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183 600,00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183 600,00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253 838,00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406 540,00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1 420 378,00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121 004,86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121 004,86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11 515 914,00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11 515 914,00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12 517 96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13 453 80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6,52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20 874 70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21 179 64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8,86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21 000 00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21 000 00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110 026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120,38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1 550 790,00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1 562 226,00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2 775 300,00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15 488 316,00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13 921 523,68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16 121 031,57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30 042 555,25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14 040 084,00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16 198 558,00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30 238 642,00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584 938,32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2 855 163,76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3 440 102,08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3 942 921,00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3 606 034,11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7 548 955,11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59 400,00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143 900,00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203 300,00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91 775,00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91 775,00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4 430 795,67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4 430 795,67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4 298 024,00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4 310 842,00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8 608 866,00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551 750,00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732 774,00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1 284 524,00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230 729,23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230 729,23 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тий, фестивалей, выставок, конкурсов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Богучанского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района, МКУ«Управление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1 930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958,00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2 649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940,00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4 580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898,00  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Проведение учрежден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иями клубного типа 31781 мероприятий, фестивалей, выставок, конкурсов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2 165 654,89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3 184 000,00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2 214 711,03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15 209 673,92   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250 000,00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250 000,00   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432 100,00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496 830,00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928 930,00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34 конкурса и 6 пленэрных практики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136 250,00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136 250,00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158 550,00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121 343,00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301 137,00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981 030,00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903 790,00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903 790,00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34 988,00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414 260,00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449 248,00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2014 г. Софинансирование к Гранту СДК п.Карабула на оплату командировочных расходов, приобретение оборудования и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1.5.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района,МКУ«Управление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394 724,09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394 724,09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Оплата проезда  101  работников 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673 281,88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696 626,61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428 713,83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2 796 935,32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328 436,00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328 436,00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721 770,00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1 071 770,00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87 627 313,09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660 996 186,86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87 627 313,09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660 996 186,86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13 640 150,00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40 139 814,24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районный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50 250 516,14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57 840 312,38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63 301 844,77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60 600 047,13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73 987 163,09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75 648 668,00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531 963 613,51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15 504 640,00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24 293 587,00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23 274 554,00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88 892 759,11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4477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727F7" w:rsidRPr="009727F7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5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 района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от 13.08.2019г.   №815 -п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«Обеспечение условий реализации 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программы и прочие мероприятия», 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 в рамках муниципальной программы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Богучанского района  «Развитие культуры»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</w:p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9727F7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362"/>
              <w:gridCol w:w="896"/>
              <w:gridCol w:w="830"/>
              <w:gridCol w:w="410"/>
              <w:gridCol w:w="395"/>
              <w:gridCol w:w="340"/>
              <w:gridCol w:w="340"/>
              <w:gridCol w:w="447"/>
              <w:gridCol w:w="340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94"/>
              <w:gridCol w:w="444"/>
              <w:gridCol w:w="939"/>
            </w:tblGrid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80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716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Расходы ( руб.), годы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2014 -2021 годы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CA3986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Цель. Создание условий для устойчивого развития отрасли «культура»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CA3986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1. Развитие системы дополнительного образования в области культуры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32 275 487,75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30 956 541,46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63 232 029,21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Число обучающихся составит 1152 чел.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Число человеко-часов пребывания составит 1 091 837 ч/ч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31 689 518,53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31 689 518,53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31 081 009,05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32 275 300,00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32 164 965,00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32 164 965,00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32 164 965,00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159 851 204,05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10480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2 063 860,00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2 500 000,00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4 563 860,00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10420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1 017 100,00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1 017 100,00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372 865,00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372 865,00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1 152 948,71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3 571 118,75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4 724 067,46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5 269 050,00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5 269 050,00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7 227 500,00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8 321 838,20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8 157 726,00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5 792 726,00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5 792 726,00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35 292 516,20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353 200,00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353 200,00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397 632,00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397 632,00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276 930,27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309 205,00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148 161,00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148 161,00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148 161,00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1 030 618,27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254 381,30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254 381,30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2 676 176,86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2 676 176,86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3 119 282,00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3 119 282,00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2 460 125,57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2 852 000,01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3 061 800,00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3 061 800,00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3 061 800,00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14 497 525,58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288 977,47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288 977,47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280 880,00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334 307,99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331 000,00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331 000,00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331 000,00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1 608 187,99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541 705,10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541 705,10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Оплата проезда в отпуск 33 работникам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421 166,90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421 166,90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542 925,39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847 722,88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473 773,00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473 773,00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473 773,00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2 811 967,27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33 682 817,76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38 471 607,17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41 185 626,90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42 886 470,28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47 004 234,08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46 837 425,00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41 972 425,00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41 972 425,00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334 013 031,19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CA3986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5147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100 000,0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Улучшение материально технической базы МБУК БМ РДК "Янтарь"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05300L5190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100 000,0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100 000,00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Проведение текущего ремонта в здании СДК п. Манзя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51480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50 000,0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50 000,00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Выплата денежного поощрения 1 сотруднику  МБУК БМ РДК "Янтарь"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5148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50 000,0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Выплата денежного поощрения 1 сотруднику  МБУК "Сельский Дом культуры "Юность" с. Чунояр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150 000,0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50 000,0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100 000,0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300 000,0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CA3986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3. Внедрение информационно-коммуникационных технологий в отрасли «культура», развитие информационных ресурсов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43 305,00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93 305,00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 2х компьютеров, проектора, програмного обеспечения, специального оборудования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8220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20 000,00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7485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80 000,00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80 000,00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150 000,00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43 305,00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193 305,00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CA3986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4. Развитие инфраструктуры отрасли «культура»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  учреждений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500 000,00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252 753,60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752 753,60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Улучшить техническое перевооружение  6 учреждений дополнительного образования детей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399 212,14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399 212,14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83 659,00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128 657,00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50 400,00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262 716,00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1 187 350,00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1 570 621,00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2 757 971,00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Улучшить техническое перевооружение  сельких домов культуры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491 400,97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60 000,00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430 100,00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981 500,97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S5580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6 900,00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6 900,00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R5580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61 110,00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61 110,00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R5580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549 990,00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549 990,00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ЧФ030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60 497,60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60 497,60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Ч003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150 000,00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150 000,00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Софинансирование приобретения Ели (площадь МБУК БМ РДК "Янтарь")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191 666,67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191 666,67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Проведение ряда мероприятий по приведению учреждений библиотечного типа в соответствие с техническими нормами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Оснащение материальными запасами учреждений клубного типа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554 000,00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554 000,00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250  театральных кресел, приобретение звукового и видеопроекционного оборудования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1 371 150,00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1 662 000,00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3 033 150,00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13 850,00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23 446,00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37 296,00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4.2.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Технологическое и техническое переоснащение бюджетных учреждений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установка пожарной сигнализации в 2-х учреждениях дополнительного образования детей, приобретение противопожарного оборудования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В 2017 г .проведение ряда мероприятий по приведению учреждений клубного  типа в соответствие с техническими нормами 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В 2019 г .проведение ряда мероприятий по приведению учреждений библиотечного  типа в соответствие с техническими нормами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264 472,79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264 472,79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119 000,00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230 000,00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349 000,00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4.3.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1 242 000,00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1 842 000,00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7-и учреждениях библиотечного типа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230 000,00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230 000,00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5 925 100,00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3 593 074,40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9 518 174,40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9-и учреждениях клубного типа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729 488,00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263 187,00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324 438,97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1 317 113,97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S7460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263 200,00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263 200,00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Ч007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400 000,00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400 000,00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(замена кровли) в СДК п. Шиверский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80040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Капитальный ремонт здания СДК п. Красногорьевский (замена окон)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301 952,00   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301 952,00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7744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600 000,00   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600 000,00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огнезащитной обработки, выборочный ремонт помещения, замена окон, дверей в учреждениях клубного типа согласно предписаний 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Капитальный ремонт зданий МБУК БМ РДК "Янтарь" (филиалы в п. Беляки, п. Красногорьевский, п. Такучет, п. Невонка, п. Чунояр, п. Пинчуга, п. Таежный, с Карабула)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407 780,63   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407 780,63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МБУК БМ РДК "Янтарь" (Ремонт мягкой кровли), СДК п. Такучет (Ремонт кровли)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S7450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7 032,37   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7 032,37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4.4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Создание безопасных и комфортных условий функционирования объектов муниципальной собственности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77460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2 368 400,00   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2 368 400,00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 ремонта помещения, замена окон, дверей, замена электропроводки в СДК  с. Богучаны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4.5.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Выполнение полномочий поселений на отдельные мероприятия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200 000,00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 ремонта помещения в СДК  с. Богучаны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4.6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учреждений, осуществляемых в процессе капитального ремонта и реконструкции зданий и помещений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413 500,00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2 043 001,00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2 456 501,00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6 учреждениях дополнительного образования детей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9 420,00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9 420,00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215 138,30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215 138,30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997 708,00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997 708,00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664 257,30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664 257,30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S7450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2 200,00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2 200,00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4.7.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Обустройство  территории прилегающей к МБУК "Богучанский межпоселенческий районный Дом культуры "Янтарь"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"Муниципальная служба Заказчика"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8001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5 529 676,34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5 529 676,34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Обустройство прилегающей территории, строительство сценической площадки, фонтана, газонов.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4.8.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Приобретение и установка системы видеонаблюдения на площади перед зданием МБУК БМ РДК "Янтарь" (с. Богучаны ул. Ленина 119), и его филиалов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8001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Снижение количества совершаемых преступлений на улицах и в общественных местах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85 000,00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85 000,00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4.9.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Приобретение основных средств для осуществления видов деятельности бюджетных   учреждений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Управление муниципальной собственностью Богучанского района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8003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500 000,00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8Ф030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1 102 791,66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1 102 791,66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4.10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Субсидия на государственную поддержку комплексного развития муниципал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ьных учреждений культуры и образовательных организаций в области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МКУ Управление культуры Богучанского района, МКУ«Управление  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0530074490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673 200,00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673 200,00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Укрепление материально-технической базы в т.ч. приобретение музыкальн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ых инструментов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05300S4490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6 800,00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6 800,00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4.11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Реализация социокультурных проектов муниципальными учреждениями культуры и образовательными учреждениями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0530074810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200 000,00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200 000,00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Создание творческих мастерских для осуществления деятельности по сохранению и развитию народных ремесел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05300S4810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10 000,00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10 000,00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0530074810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158 000,00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158 000,00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05300S4810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2 200,00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2 200,00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4.12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работ в бюджетных учреждениях культуры направленных на устранение предписаний надзорных органов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0530080050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Проведения ряда мероприятий по приведению учреждений культуры в соответствие с предписаниями надзорных органов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0530080050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90 000,00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90 000,00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15 987 626,34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8 589 450,00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7 364 960,23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2 740 504,20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1 898 095,97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4 090 146,00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40 670 782,74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CA3986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Задача5. Обеспечение эффективного управления в отрасли "культура"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Выполнение функций в установленной сфере деятельности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10 273 857,89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11 245 157,30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21 519 015,19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Обеспечение реализации муниципальной программы на 100% 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8 941 032,17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9 433 030,00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25 876 539,76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27 692 275,00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27 692 275,00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27 692 275,00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127 327 426,93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2 692 574,93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2 847 773,00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8 346 747,20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8 363 067,00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8 363 067,00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8 363 067,00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38 976 296,13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326 563,49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26 197,61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352 761,10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54 783,69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33 658,58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96 948,00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140 500,00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95 500,00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95 500,00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516 890,27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4 372 762,00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4 372 762,00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1 170,00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1 170,00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1 450 927,00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1 450 927,00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1 213 624,00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1 213 624,00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780,00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780,00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366 751,00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366 751,00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27 499,00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27 499,00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Ч004П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8 305,00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8 305,00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Ч703П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431 919,38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431 919,38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192 460,42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187 755,00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491 975,29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900 548,00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1 064 548,00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1 064 548,00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3 901 834,71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399 865,00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399 865,00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2 622 761,93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1 786 785,44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4 409 547,37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1 759 102,71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1 786 799,64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2 140 116,04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2 227 000,00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2 027 000,00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2 027 000,00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11 967 018,39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10 493,97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26 500,00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40 000,00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40 000,00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116 993,97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262,02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4 904,96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13 500,00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18 666,98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179 370,00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65 000,00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353 900,00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120 000,00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120 000,00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120 000,00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958 270,00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284 617,46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284 617,46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281 361,78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308 531,76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339 000,00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356 000,00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356 000,00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356 000,00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1 996 893,54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95 510,00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141 000,00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210 500,00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210 500,00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210 500,00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1 068 010,00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126 851,69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358 559,42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485 411,11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453 468,51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641 860,00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27 044 588,01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25 405 509,00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16 803 513,00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16 803 513,00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87 152 451,52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126 531,49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198 140,00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7 587 102,53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7 673 865,00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5 074 661,00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5 074 661,00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25 734 961,02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7 180 101,00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7 180 101,00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2 168 393,00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2 168 393,00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Ч103П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1 937 648,32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1 937 648,32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Ч103П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585 168,97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585 168,97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Ч104П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53 864,00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53 864,00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Ч104П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16 267,00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16 267,00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13 749 900,00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14 133 236,61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14 786 689,67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35 027 070,29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72 481 821,79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73 129 264,00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61 847 064,00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61 847 064,00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347 002 110,36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63 570 344,10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61 387 598,78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63 387 276,80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80 654 044,77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121 384 151,84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124 156 835,00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103 819 489,00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103 819 489,00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722 179 229,29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150 000,00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549 990,00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1 371 150,00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1 762 000,00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3 883 140,00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62 635 962,80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60 864 733,78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59 771 168,80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73 381 449,95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117 949 141,84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118 309 635,00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103 819 489,00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103 819 489,00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700 551 070,17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4 270 404,89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4 470 404,89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9727F7" w:rsidTr="009A7CBE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934 381,30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372 865,00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3 366 108,00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2 452 199,93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2 063 860,00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4 085 200,00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13 374 614,23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727F7" w:rsidRPr="00CA3986" w:rsidTr="009A7CBE">
              <w:trPr>
                <w:trHeight w:val="20"/>
              </w:trPr>
              <w:tc>
                <w:tcPr>
                  <w:tcW w:w="5000" w:type="pct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27F7" w:rsidRPr="00CA3986" w:rsidRDefault="009727F7" w:rsidP="009A7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*- согласно Постановления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      </w:r>
                  <w:r w:rsidRPr="00CA398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политики    Богучанского района» № 107-п от 06.02.2019г.</w:t>
                  </w:r>
                </w:p>
              </w:tc>
            </w:tr>
          </w:tbl>
          <w:p w:rsidR="009727F7" w:rsidRPr="009727F7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727F7" w:rsidRPr="009727F7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6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Богучанского района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9727F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от 13.08.</w:t>
            </w: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2019г.   №815 -п</w:t>
            </w: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Приложение № 4</w:t>
            </w: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 муниципальной программе Богучанского района</w:t>
            </w: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«Развитие культуры»</w:t>
            </w:r>
          </w:p>
          <w:p w:rsidR="009727F7" w:rsidRPr="009727F7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64"/>
        <w:gridCol w:w="433"/>
        <w:gridCol w:w="475"/>
        <w:gridCol w:w="475"/>
        <w:gridCol w:w="475"/>
        <w:gridCol w:w="475"/>
        <w:gridCol w:w="475"/>
        <w:gridCol w:w="475"/>
        <w:gridCol w:w="475"/>
        <w:gridCol w:w="505"/>
        <w:gridCol w:w="668"/>
        <w:gridCol w:w="453"/>
        <w:gridCol w:w="453"/>
        <w:gridCol w:w="453"/>
        <w:gridCol w:w="453"/>
        <w:gridCol w:w="453"/>
        <w:gridCol w:w="453"/>
        <w:gridCol w:w="453"/>
        <w:gridCol w:w="505"/>
      </w:tblGrid>
      <w:tr w:rsidR="009727F7" w:rsidRPr="00CA3986" w:rsidTr="009A7CBE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5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</w:t>
            </w:r>
            <w:r w:rsidRPr="00972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ого бюджета на оказание (выполн</w:t>
            </w: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ение)  услуги (работы),  руб.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</w:tr>
      <w:tr w:rsidR="009727F7" w:rsidRPr="00CA3986" w:rsidTr="009A7CB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33 076 341,00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33 076 341,00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CA3986" w:rsidTr="009A7CB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5 432 016,34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4 304 020,00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3 513 029,00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3 513 029,00</w:t>
            </w:r>
          </w:p>
        </w:tc>
      </w:tr>
      <w:tr w:rsidR="009727F7" w:rsidRPr="00CA3986" w:rsidTr="009A7CB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культурно досуговых мероприятий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84 631 816,00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90 790 464,00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занятий физкультурно спортивной направленности по месту проживания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84 631 816,00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90 790 464,00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CA3986" w:rsidTr="009A7CB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</w:t>
            </w:r>
            <w:r w:rsidRPr="00CA3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 условий реализации программы и прочие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42 343 544,89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46 156 511,20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46 363 652,00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41 498 652,00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41 498 652,00</w:t>
            </w: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152 220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187 197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205 868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209 035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727F7" w:rsidRPr="009727F7" w:rsidTr="009A7CBE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F7" w:rsidRPr="00CA3986" w:rsidRDefault="009727F7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F7" w:rsidRPr="00CA3986" w:rsidRDefault="009727F7" w:rsidP="009A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27F7" w:rsidRPr="009727F7" w:rsidRDefault="009727F7" w:rsidP="0097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B20373" w:rsidRDefault="00B20373"/>
    <w:sectPr w:rsidR="00B20373" w:rsidSect="00B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1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5"/>
  </w:num>
  <w:num w:numId="5">
    <w:abstractNumId w:val="20"/>
  </w:num>
  <w:num w:numId="6">
    <w:abstractNumId w:val="16"/>
  </w:num>
  <w:num w:numId="7">
    <w:abstractNumId w:val="19"/>
  </w:num>
  <w:num w:numId="8">
    <w:abstractNumId w:val="12"/>
  </w:num>
  <w:num w:numId="9">
    <w:abstractNumId w:val="18"/>
  </w:num>
  <w:num w:numId="10">
    <w:abstractNumId w:val="21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23"/>
  </w:num>
  <w:num w:numId="16">
    <w:abstractNumId w:val="8"/>
  </w:num>
  <w:num w:numId="17">
    <w:abstractNumId w:val="17"/>
  </w:num>
  <w:num w:numId="18">
    <w:abstractNumId w:val="7"/>
  </w:num>
  <w:num w:numId="19">
    <w:abstractNumId w:val="22"/>
  </w:num>
  <w:num w:numId="20">
    <w:abstractNumId w:val="1"/>
  </w:num>
  <w:num w:numId="21">
    <w:abstractNumId w:val="2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727F7"/>
    <w:rsid w:val="009727F7"/>
    <w:rsid w:val="00B2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7F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9727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9727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9727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9727F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9727F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9727F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9727F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9727F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9727F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9727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9727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9727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9727F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972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9727F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9727F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9727F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9727F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97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9727F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97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9727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972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9727F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972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72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9727F7"/>
    <w:pPr>
      <w:spacing w:after="120"/>
    </w:pPr>
  </w:style>
  <w:style w:type="character" w:customStyle="1" w:styleId="ac">
    <w:name w:val="Основной текст Знак"/>
    <w:basedOn w:val="a3"/>
    <w:link w:val="ab"/>
    <w:rsid w:val="009727F7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9727F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97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9727F7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97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9727F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727F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9727F7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9727F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9727F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972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9727F7"/>
  </w:style>
  <w:style w:type="paragraph" w:customStyle="1" w:styleId="ConsNonformat">
    <w:name w:val="ConsNonformat"/>
    <w:rsid w:val="00972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2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9727F7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9727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9727F7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9727F7"/>
    <w:rPr>
      <w:color w:val="0000FF"/>
      <w:u w:val="single"/>
    </w:rPr>
  </w:style>
  <w:style w:type="character" w:customStyle="1" w:styleId="FontStyle12">
    <w:name w:val="Font Style12"/>
    <w:basedOn w:val="a3"/>
    <w:rsid w:val="009727F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9727F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9727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9727F7"/>
  </w:style>
  <w:style w:type="paragraph" w:customStyle="1" w:styleId="17">
    <w:name w:val="Стиль1"/>
    <w:basedOn w:val="ConsPlusNormal"/>
    <w:rsid w:val="009727F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9727F7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9727F7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9727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27F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9727F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9727F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9727F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9727F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9727F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9727F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9727F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9727F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9727F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9727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972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9727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972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9727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9727F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9727F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9727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9727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9727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9727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9727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9727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9727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9727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9727F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9727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9727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9727F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9727F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9727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9727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9727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72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9727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9727F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9727F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9727F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9727F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9727F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9727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9727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9727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9727F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9727F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9727F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9727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9727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9727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9727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9727F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9727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727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9727F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9727F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9727F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9727F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9727F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9727F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9727F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9727F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9727F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727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9727F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9727F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9727F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9727F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9727F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9727F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9727F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9727F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9727F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9727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9727F7"/>
    <w:rPr>
      <w:color w:val="800080"/>
      <w:u w:val="single"/>
    </w:rPr>
  </w:style>
  <w:style w:type="paragraph" w:customStyle="1" w:styleId="fd">
    <w:name w:val="Обычfd"/>
    <w:rsid w:val="00972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972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9727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9727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9727F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9727F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9727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9727F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727F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727F7"/>
    <w:pPr>
      <w:ind w:right="-596" w:firstLine="709"/>
      <w:jc w:val="both"/>
    </w:pPr>
  </w:style>
  <w:style w:type="paragraph" w:customStyle="1" w:styleId="1f0">
    <w:name w:val="Список1"/>
    <w:basedOn w:val="2b"/>
    <w:rsid w:val="009727F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727F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727F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727F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727F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9727F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9727F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9727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9727F7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9727F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9727F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9727F7"/>
    <w:pPr>
      <w:ind w:left="85"/>
    </w:pPr>
  </w:style>
  <w:style w:type="paragraph" w:customStyle="1" w:styleId="afff2">
    <w:name w:val="Единицы"/>
    <w:basedOn w:val="a2"/>
    <w:rsid w:val="009727F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9727F7"/>
    <w:pPr>
      <w:ind w:left="170"/>
    </w:pPr>
  </w:style>
  <w:style w:type="paragraph" w:customStyle="1" w:styleId="afff3">
    <w:name w:val="текст сноски"/>
    <w:basedOn w:val="a2"/>
    <w:rsid w:val="009727F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9727F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9727F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9727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9727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9727F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9727F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9727F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9727F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972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9727F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9727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9727F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9727F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9727F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9727F7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9727F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9727F7"/>
    <w:rPr>
      <w:vertAlign w:val="superscript"/>
    </w:rPr>
  </w:style>
  <w:style w:type="paragraph" w:customStyle="1" w:styleId="ConsTitle">
    <w:name w:val="ConsTitle"/>
    <w:rsid w:val="009727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727F7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9727F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9727F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727F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9727F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9727F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9727F7"/>
  </w:style>
  <w:style w:type="character" w:customStyle="1" w:styleId="affff1">
    <w:name w:val="знак сноски"/>
    <w:basedOn w:val="a3"/>
    <w:rsid w:val="009727F7"/>
    <w:rPr>
      <w:vertAlign w:val="superscript"/>
    </w:rPr>
  </w:style>
  <w:style w:type="character" w:customStyle="1" w:styleId="affff2">
    <w:name w:val="Îñíîâíîé øðèôò"/>
    <w:rsid w:val="009727F7"/>
  </w:style>
  <w:style w:type="character" w:customStyle="1" w:styleId="2f">
    <w:name w:val="Осно&quot;2"/>
    <w:rsid w:val="009727F7"/>
  </w:style>
  <w:style w:type="paragraph" w:customStyle="1" w:styleId="a0">
    <w:name w:val="маркированный"/>
    <w:basedOn w:val="a2"/>
    <w:rsid w:val="009727F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9727F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9727F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9727F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9727F7"/>
    <w:pPr>
      <w:ind w:left="57"/>
      <w:jc w:val="left"/>
    </w:pPr>
  </w:style>
  <w:style w:type="paragraph" w:customStyle="1" w:styleId="FR1">
    <w:name w:val="FR1"/>
    <w:rsid w:val="009727F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9727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727F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9727F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9727F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9727F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9727F7"/>
    <w:pPr>
      <w:ind w:left="720"/>
      <w:contextualSpacing/>
    </w:pPr>
  </w:style>
  <w:style w:type="paragraph" w:customStyle="1" w:styleId="38">
    <w:name w:val="Обычный3"/>
    <w:basedOn w:val="a2"/>
    <w:rsid w:val="009727F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9727F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972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9727F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97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9727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9727F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9727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9727F7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9727F7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9727F7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9727F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9727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972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9727F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9727F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9727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9727F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9727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972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9727F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9727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97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9727F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97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9727F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9727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9727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9727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9727F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97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97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9727F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9727F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9727F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9727F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9727F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9727F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97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972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97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97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97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9727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9727F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97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9727F7"/>
    <w:rPr>
      <w:b/>
      <w:color w:val="000080"/>
    </w:rPr>
  </w:style>
  <w:style w:type="character" w:customStyle="1" w:styleId="afffff1">
    <w:name w:val="Гипертекстовая ссылка"/>
    <w:basedOn w:val="afffff0"/>
    <w:rsid w:val="009727F7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972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972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9727F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972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9727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9727F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972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9727F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9727F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9727F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9727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9727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9727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9727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9727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97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97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972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9727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9727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972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9727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972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972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9727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9727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9727F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9727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9727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9727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9727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9727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9727F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9727F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972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972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972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972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972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972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972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972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9727F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972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9727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9727F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9727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9727F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9727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9727F7"/>
  </w:style>
  <w:style w:type="paragraph" w:customStyle="1" w:styleId="1">
    <w:name w:val="марк список 1"/>
    <w:basedOn w:val="a2"/>
    <w:rsid w:val="009727F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727F7"/>
    <w:pPr>
      <w:numPr>
        <w:numId w:val="7"/>
      </w:numPr>
    </w:pPr>
  </w:style>
  <w:style w:type="paragraph" w:customStyle="1" w:styleId="xl280">
    <w:name w:val="xl280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972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9727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972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972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9727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9727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972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972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972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9727F7"/>
  </w:style>
  <w:style w:type="paragraph" w:customStyle="1" w:styleId="font0">
    <w:name w:val="font0"/>
    <w:basedOn w:val="a2"/>
    <w:rsid w:val="00972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9727F7"/>
    <w:rPr>
      <w:b/>
      <w:bCs/>
    </w:rPr>
  </w:style>
  <w:style w:type="paragraph" w:customStyle="1" w:styleId="2f3">
    <w:name w:val="Обычный (веб)2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9727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727F7"/>
  </w:style>
  <w:style w:type="character" w:customStyle="1" w:styleId="WW-Absatz-Standardschriftart">
    <w:name w:val="WW-Absatz-Standardschriftart"/>
    <w:rsid w:val="009727F7"/>
  </w:style>
  <w:style w:type="character" w:customStyle="1" w:styleId="WW-Absatz-Standardschriftart1">
    <w:name w:val="WW-Absatz-Standardschriftart1"/>
    <w:rsid w:val="009727F7"/>
  </w:style>
  <w:style w:type="character" w:customStyle="1" w:styleId="WW-Absatz-Standardschriftart11">
    <w:name w:val="WW-Absatz-Standardschriftart11"/>
    <w:rsid w:val="009727F7"/>
  </w:style>
  <w:style w:type="character" w:customStyle="1" w:styleId="WW-Absatz-Standardschriftart111">
    <w:name w:val="WW-Absatz-Standardschriftart111"/>
    <w:rsid w:val="009727F7"/>
  </w:style>
  <w:style w:type="character" w:customStyle="1" w:styleId="WW-Absatz-Standardschriftart1111">
    <w:name w:val="WW-Absatz-Standardschriftart1111"/>
    <w:rsid w:val="009727F7"/>
  </w:style>
  <w:style w:type="character" w:customStyle="1" w:styleId="WW-Absatz-Standardschriftart11111">
    <w:name w:val="WW-Absatz-Standardschriftart11111"/>
    <w:rsid w:val="009727F7"/>
  </w:style>
  <w:style w:type="character" w:customStyle="1" w:styleId="WW-Absatz-Standardschriftart111111">
    <w:name w:val="WW-Absatz-Standardschriftart111111"/>
    <w:rsid w:val="009727F7"/>
  </w:style>
  <w:style w:type="character" w:customStyle="1" w:styleId="WW-Absatz-Standardschriftart1111111">
    <w:name w:val="WW-Absatz-Standardschriftart1111111"/>
    <w:rsid w:val="009727F7"/>
  </w:style>
  <w:style w:type="character" w:customStyle="1" w:styleId="WW-Absatz-Standardschriftart11111111">
    <w:name w:val="WW-Absatz-Standardschriftart11111111"/>
    <w:rsid w:val="009727F7"/>
  </w:style>
  <w:style w:type="character" w:customStyle="1" w:styleId="WW-Absatz-Standardschriftart111111111">
    <w:name w:val="WW-Absatz-Standardschriftart111111111"/>
    <w:rsid w:val="009727F7"/>
  </w:style>
  <w:style w:type="character" w:customStyle="1" w:styleId="WW-Absatz-Standardschriftart1111111111">
    <w:name w:val="WW-Absatz-Standardschriftart1111111111"/>
    <w:rsid w:val="009727F7"/>
  </w:style>
  <w:style w:type="character" w:customStyle="1" w:styleId="WW-Absatz-Standardschriftart11111111111">
    <w:name w:val="WW-Absatz-Standardschriftart11111111111"/>
    <w:rsid w:val="009727F7"/>
  </w:style>
  <w:style w:type="character" w:customStyle="1" w:styleId="WW-Absatz-Standardschriftart111111111111">
    <w:name w:val="WW-Absatz-Standardschriftart111111111111"/>
    <w:rsid w:val="009727F7"/>
  </w:style>
  <w:style w:type="character" w:customStyle="1" w:styleId="WW-Absatz-Standardschriftart1111111111111">
    <w:name w:val="WW-Absatz-Standardschriftart1111111111111"/>
    <w:rsid w:val="009727F7"/>
  </w:style>
  <w:style w:type="character" w:customStyle="1" w:styleId="WW-Absatz-Standardschriftart11111111111111">
    <w:name w:val="WW-Absatz-Standardschriftart11111111111111"/>
    <w:rsid w:val="009727F7"/>
  </w:style>
  <w:style w:type="character" w:customStyle="1" w:styleId="WW-Absatz-Standardschriftart111111111111111">
    <w:name w:val="WW-Absatz-Standardschriftart111111111111111"/>
    <w:rsid w:val="009727F7"/>
  </w:style>
  <w:style w:type="character" w:customStyle="1" w:styleId="WW-Absatz-Standardschriftart1111111111111111">
    <w:name w:val="WW-Absatz-Standardschriftart1111111111111111"/>
    <w:rsid w:val="009727F7"/>
  </w:style>
  <w:style w:type="character" w:customStyle="1" w:styleId="WW-Absatz-Standardschriftart11111111111111111">
    <w:name w:val="WW-Absatz-Standardschriftart11111111111111111"/>
    <w:rsid w:val="009727F7"/>
  </w:style>
  <w:style w:type="character" w:customStyle="1" w:styleId="WW-Absatz-Standardschriftart111111111111111111">
    <w:name w:val="WW-Absatz-Standardschriftart111111111111111111"/>
    <w:rsid w:val="009727F7"/>
  </w:style>
  <w:style w:type="character" w:customStyle="1" w:styleId="WW-Absatz-Standardschriftart1111111111111111111">
    <w:name w:val="WW-Absatz-Standardschriftart1111111111111111111"/>
    <w:rsid w:val="009727F7"/>
  </w:style>
  <w:style w:type="character" w:customStyle="1" w:styleId="WW-Absatz-Standardschriftart11111111111111111111">
    <w:name w:val="WW-Absatz-Standardschriftart11111111111111111111"/>
    <w:rsid w:val="009727F7"/>
  </w:style>
  <w:style w:type="character" w:customStyle="1" w:styleId="WW-Absatz-Standardschriftart111111111111111111111">
    <w:name w:val="WW-Absatz-Standardschriftart111111111111111111111"/>
    <w:rsid w:val="009727F7"/>
  </w:style>
  <w:style w:type="character" w:customStyle="1" w:styleId="WW-Absatz-Standardschriftart1111111111111111111111">
    <w:name w:val="WW-Absatz-Standardschriftart1111111111111111111111"/>
    <w:rsid w:val="009727F7"/>
  </w:style>
  <w:style w:type="character" w:customStyle="1" w:styleId="WW-Absatz-Standardschriftart11111111111111111111111">
    <w:name w:val="WW-Absatz-Standardschriftart11111111111111111111111"/>
    <w:rsid w:val="009727F7"/>
  </w:style>
  <w:style w:type="character" w:customStyle="1" w:styleId="WW-Absatz-Standardschriftart111111111111111111111111">
    <w:name w:val="WW-Absatz-Standardschriftart111111111111111111111111"/>
    <w:rsid w:val="009727F7"/>
  </w:style>
  <w:style w:type="character" w:customStyle="1" w:styleId="WW-Absatz-Standardschriftart1111111111111111111111111">
    <w:name w:val="WW-Absatz-Standardschriftart1111111111111111111111111"/>
    <w:rsid w:val="009727F7"/>
  </w:style>
  <w:style w:type="character" w:customStyle="1" w:styleId="WW-Absatz-Standardschriftart11111111111111111111111111">
    <w:name w:val="WW-Absatz-Standardschriftart11111111111111111111111111"/>
    <w:rsid w:val="009727F7"/>
  </w:style>
  <w:style w:type="character" w:customStyle="1" w:styleId="WW-Absatz-Standardschriftart111111111111111111111111111">
    <w:name w:val="WW-Absatz-Standardschriftart111111111111111111111111111"/>
    <w:rsid w:val="009727F7"/>
  </w:style>
  <w:style w:type="character" w:customStyle="1" w:styleId="WW-Absatz-Standardschriftart1111111111111111111111111111">
    <w:name w:val="WW-Absatz-Standardschriftart1111111111111111111111111111"/>
    <w:rsid w:val="009727F7"/>
  </w:style>
  <w:style w:type="character" w:customStyle="1" w:styleId="WW-Absatz-Standardschriftart11111111111111111111111111111">
    <w:name w:val="WW-Absatz-Standardschriftart11111111111111111111111111111"/>
    <w:rsid w:val="009727F7"/>
  </w:style>
  <w:style w:type="character" w:customStyle="1" w:styleId="WW-Absatz-Standardschriftart111111111111111111111111111111">
    <w:name w:val="WW-Absatz-Standardschriftart111111111111111111111111111111"/>
    <w:rsid w:val="009727F7"/>
  </w:style>
  <w:style w:type="character" w:customStyle="1" w:styleId="WW-Absatz-Standardschriftart1111111111111111111111111111111">
    <w:name w:val="WW-Absatz-Standardschriftart1111111111111111111111111111111"/>
    <w:rsid w:val="009727F7"/>
  </w:style>
  <w:style w:type="character" w:customStyle="1" w:styleId="WW-Absatz-Standardschriftart11111111111111111111111111111111">
    <w:name w:val="WW-Absatz-Standardschriftart11111111111111111111111111111111"/>
    <w:rsid w:val="009727F7"/>
  </w:style>
  <w:style w:type="character" w:customStyle="1" w:styleId="WW-Absatz-Standardschriftart111111111111111111111111111111111">
    <w:name w:val="WW-Absatz-Standardschriftart111111111111111111111111111111111"/>
    <w:rsid w:val="009727F7"/>
  </w:style>
  <w:style w:type="character" w:customStyle="1" w:styleId="WW-Absatz-Standardschriftart1111111111111111111111111111111111">
    <w:name w:val="WW-Absatz-Standardschriftart1111111111111111111111111111111111"/>
    <w:rsid w:val="009727F7"/>
  </w:style>
  <w:style w:type="character" w:customStyle="1" w:styleId="WW-Absatz-Standardschriftart11111111111111111111111111111111111">
    <w:name w:val="WW-Absatz-Standardschriftart11111111111111111111111111111111111"/>
    <w:rsid w:val="009727F7"/>
  </w:style>
  <w:style w:type="character" w:customStyle="1" w:styleId="WW-Absatz-Standardschriftart111111111111111111111111111111111111">
    <w:name w:val="WW-Absatz-Standardschriftart111111111111111111111111111111111111"/>
    <w:rsid w:val="009727F7"/>
  </w:style>
  <w:style w:type="character" w:customStyle="1" w:styleId="WW-Absatz-Standardschriftart1111111111111111111111111111111111111">
    <w:name w:val="WW-Absatz-Standardschriftart1111111111111111111111111111111111111"/>
    <w:rsid w:val="009727F7"/>
  </w:style>
  <w:style w:type="character" w:customStyle="1" w:styleId="WW-Absatz-Standardschriftart11111111111111111111111111111111111111">
    <w:name w:val="WW-Absatz-Standardschriftart11111111111111111111111111111111111111"/>
    <w:rsid w:val="009727F7"/>
  </w:style>
  <w:style w:type="character" w:customStyle="1" w:styleId="WW-Absatz-Standardschriftart111111111111111111111111111111111111111">
    <w:name w:val="WW-Absatz-Standardschriftart111111111111111111111111111111111111111"/>
    <w:rsid w:val="009727F7"/>
  </w:style>
  <w:style w:type="character" w:customStyle="1" w:styleId="2f4">
    <w:name w:val="Основной шрифт абзаца2"/>
    <w:rsid w:val="009727F7"/>
  </w:style>
  <w:style w:type="character" w:customStyle="1" w:styleId="WW-Absatz-Standardschriftart1111111111111111111111111111111111111111">
    <w:name w:val="WW-Absatz-Standardschriftart1111111111111111111111111111111111111111"/>
    <w:rsid w:val="009727F7"/>
  </w:style>
  <w:style w:type="character" w:customStyle="1" w:styleId="WW-Absatz-Standardschriftart11111111111111111111111111111111111111111">
    <w:name w:val="WW-Absatz-Standardschriftart11111111111111111111111111111111111111111"/>
    <w:rsid w:val="009727F7"/>
  </w:style>
  <w:style w:type="character" w:customStyle="1" w:styleId="WW-Absatz-Standardschriftart111111111111111111111111111111111111111111">
    <w:name w:val="WW-Absatz-Standardschriftart111111111111111111111111111111111111111111"/>
    <w:rsid w:val="009727F7"/>
  </w:style>
  <w:style w:type="character" w:customStyle="1" w:styleId="WW-Absatz-Standardschriftart1111111111111111111111111111111111111111111">
    <w:name w:val="WW-Absatz-Standardschriftart1111111111111111111111111111111111111111111"/>
    <w:rsid w:val="009727F7"/>
  </w:style>
  <w:style w:type="character" w:customStyle="1" w:styleId="1fa">
    <w:name w:val="Основной шрифт абзаца1"/>
    <w:rsid w:val="009727F7"/>
  </w:style>
  <w:style w:type="character" w:customStyle="1" w:styleId="WW-Absatz-Standardschriftart11111111111111111111111111111111111111111111">
    <w:name w:val="WW-Absatz-Standardschriftart11111111111111111111111111111111111111111111"/>
    <w:rsid w:val="009727F7"/>
  </w:style>
  <w:style w:type="character" w:customStyle="1" w:styleId="WW-Absatz-Standardschriftart111111111111111111111111111111111111111111111">
    <w:name w:val="WW-Absatz-Standardschriftart111111111111111111111111111111111111111111111"/>
    <w:rsid w:val="009727F7"/>
  </w:style>
  <w:style w:type="character" w:customStyle="1" w:styleId="WW-Absatz-Standardschriftart1111111111111111111111111111111111111111111111">
    <w:name w:val="WW-Absatz-Standardschriftart1111111111111111111111111111111111111111111111"/>
    <w:rsid w:val="009727F7"/>
  </w:style>
  <w:style w:type="character" w:customStyle="1" w:styleId="WW-Absatz-Standardschriftart11111111111111111111111111111111111111111111111">
    <w:name w:val="WW-Absatz-Standardschriftart11111111111111111111111111111111111111111111111"/>
    <w:rsid w:val="009727F7"/>
  </w:style>
  <w:style w:type="character" w:customStyle="1" w:styleId="WW-Absatz-Standardschriftart111111111111111111111111111111111111111111111111">
    <w:name w:val="WW-Absatz-Standardschriftart111111111111111111111111111111111111111111111111"/>
    <w:rsid w:val="009727F7"/>
  </w:style>
  <w:style w:type="character" w:customStyle="1" w:styleId="afffffa">
    <w:name w:val="Символ нумерации"/>
    <w:rsid w:val="009727F7"/>
  </w:style>
  <w:style w:type="paragraph" w:customStyle="1" w:styleId="afffffb">
    <w:name w:val="Заголовок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9727F7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9727F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9727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9727F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727F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9727F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9727F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9727F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9727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9727F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9727F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9727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9727F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9727F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9727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9727F7"/>
    <w:rPr>
      <w:i/>
      <w:iCs w:val="0"/>
    </w:rPr>
  </w:style>
  <w:style w:type="character" w:customStyle="1" w:styleId="text">
    <w:name w:val="text"/>
    <w:basedOn w:val="a3"/>
    <w:rsid w:val="009727F7"/>
  </w:style>
  <w:style w:type="paragraph" w:customStyle="1" w:styleId="affffff2">
    <w:name w:val="Основной текст ГД Знак Знак Знак"/>
    <w:basedOn w:val="afa"/>
    <w:link w:val="affffff3"/>
    <w:rsid w:val="009727F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97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9727F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727F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727F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9727F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9727F7"/>
  </w:style>
  <w:style w:type="paragraph" w:customStyle="1" w:styleId="oaenoniinee">
    <w:name w:val="oaeno niinee"/>
    <w:basedOn w:val="a2"/>
    <w:rsid w:val="009727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9727F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9727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9727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727F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727F7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9727F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727F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9727F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9727F7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9727F7"/>
  </w:style>
  <w:style w:type="paragraph" w:customStyle="1" w:styleId="65">
    <w:name w:val="Обычный (веб)6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727F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9727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9727F7"/>
    <w:rPr>
      <w:sz w:val="28"/>
      <w:lang w:val="ru-RU" w:eastAsia="ru-RU" w:bidi="ar-SA"/>
    </w:rPr>
  </w:style>
  <w:style w:type="paragraph" w:customStyle="1" w:styleId="Noeeu32">
    <w:name w:val="Noeeu32"/>
    <w:rsid w:val="009727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727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727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9727F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9727F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9727F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9727F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9727F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9727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9727F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9727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9727F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7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727F7"/>
    <w:rPr>
      <w:rFonts w:ascii="Symbol" w:hAnsi="Symbol"/>
    </w:rPr>
  </w:style>
  <w:style w:type="character" w:customStyle="1" w:styleId="WW8Num3z0">
    <w:name w:val="WW8Num3z0"/>
    <w:rsid w:val="009727F7"/>
    <w:rPr>
      <w:rFonts w:ascii="Symbol" w:hAnsi="Symbol"/>
    </w:rPr>
  </w:style>
  <w:style w:type="character" w:customStyle="1" w:styleId="WW8Num4z0">
    <w:name w:val="WW8Num4z0"/>
    <w:rsid w:val="009727F7"/>
    <w:rPr>
      <w:rFonts w:ascii="Symbol" w:hAnsi="Symbol"/>
    </w:rPr>
  </w:style>
  <w:style w:type="character" w:customStyle="1" w:styleId="WW8Num5z0">
    <w:name w:val="WW8Num5z0"/>
    <w:rsid w:val="009727F7"/>
    <w:rPr>
      <w:rFonts w:ascii="Symbol" w:hAnsi="Symbol"/>
    </w:rPr>
  </w:style>
  <w:style w:type="character" w:customStyle="1" w:styleId="WW8Num6z0">
    <w:name w:val="WW8Num6z0"/>
    <w:rsid w:val="009727F7"/>
    <w:rPr>
      <w:rFonts w:ascii="Symbol" w:hAnsi="Symbol"/>
    </w:rPr>
  </w:style>
  <w:style w:type="character" w:customStyle="1" w:styleId="WW8Num7z0">
    <w:name w:val="WW8Num7z0"/>
    <w:rsid w:val="009727F7"/>
    <w:rPr>
      <w:rFonts w:ascii="Symbol" w:hAnsi="Symbol"/>
    </w:rPr>
  </w:style>
  <w:style w:type="character" w:customStyle="1" w:styleId="WW8Num8z0">
    <w:name w:val="WW8Num8z0"/>
    <w:rsid w:val="009727F7"/>
    <w:rPr>
      <w:rFonts w:ascii="Symbol" w:hAnsi="Symbol"/>
    </w:rPr>
  </w:style>
  <w:style w:type="character" w:customStyle="1" w:styleId="WW8Num9z0">
    <w:name w:val="WW8Num9z0"/>
    <w:rsid w:val="009727F7"/>
    <w:rPr>
      <w:rFonts w:ascii="Symbol" w:hAnsi="Symbol"/>
    </w:rPr>
  </w:style>
  <w:style w:type="character" w:customStyle="1" w:styleId="affffff9">
    <w:name w:val="?????? ?????????"/>
    <w:rsid w:val="009727F7"/>
  </w:style>
  <w:style w:type="character" w:customStyle="1" w:styleId="affffffa">
    <w:name w:val="??????? ??????"/>
    <w:rsid w:val="009727F7"/>
    <w:rPr>
      <w:rFonts w:ascii="OpenSymbol" w:hAnsi="OpenSymbol"/>
    </w:rPr>
  </w:style>
  <w:style w:type="character" w:customStyle="1" w:styleId="affffffb">
    <w:name w:val="Маркеры списка"/>
    <w:rsid w:val="009727F7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9727F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9727F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9727F7"/>
    <w:pPr>
      <w:jc w:val="center"/>
    </w:pPr>
    <w:rPr>
      <w:b/>
    </w:rPr>
  </w:style>
  <w:style w:type="paragraph" w:customStyle="1" w:styleId="WW-13">
    <w:name w:val="WW-?????????? ???????1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727F7"/>
    <w:pPr>
      <w:jc w:val="center"/>
    </w:pPr>
    <w:rPr>
      <w:b/>
    </w:rPr>
  </w:style>
  <w:style w:type="paragraph" w:customStyle="1" w:styleId="WW-120">
    <w:name w:val="WW-?????????? ???????12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727F7"/>
    <w:pPr>
      <w:jc w:val="center"/>
    </w:pPr>
    <w:rPr>
      <w:b/>
    </w:rPr>
  </w:style>
  <w:style w:type="paragraph" w:customStyle="1" w:styleId="WW-123">
    <w:name w:val="WW-?????????? ???????123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727F7"/>
    <w:pPr>
      <w:jc w:val="center"/>
    </w:pPr>
    <w:rPr>
      <w:b/>
    </w:rPr>
  </w:style>
  <w:style w:type="paragraph" w:customStyle="1" w:styleId="WW-1234">
    <w:name w:val="WW-?????????? ???????1234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727F7"/>
    <w:pPr>
      <w:jc w:val="center"/>
    </w:pPr>
    <w:rPr>
      <w:b/>
    </w:rPr>
  </w:style>
  <w:style w:type="paragraph" w:customStyle="1" w:styleId="WW-12345">
    <w:name w:val="WW-?????????? ???????12345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727F7"/>
    <w:pPr>
      <w:jc w:val="center"/>
    </w:pPr>
    <w:rPr>
      <w:b/>
    </w:rPr>
  </w:style>
  <w:style w:type="paragraph" w:customStyle="1" w:styleId="WW-123456">
    <w:name w:val="WW-?????????? ???????123456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727F7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727F7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727F7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9727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727F7"/>
    <w:pPr>
      <w:jc w:val="center"/>
    </w:pPr>
    <w:rPr>
      <w:b/>
    </w:rPr>
  </w:style>
  <w:style w:type="paragraph" w:customStyle="1" w:styleId="56">
    <w:name w:val="Абзац списка5"/>
    <w:basedOn w:val="a2"/>
    <w:rsid w:val="009727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9727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72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9727F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9727F7"/>
    <w:rPr>
      <w:rFonts w:ascii="Calibri" w:eastAsia="Calibri" w:hAnsi="Calibri" w:cs="Times New Roman"/>
    </w:rPr>
  </w:style>
  <w:style w:type="paragraph" w:customStyle="1" w:styleId="150">
    <w:name w:val="Обычный (веб)15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72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727F7"/>
    <w:rPr>
      <w:color w:val="0000FF"/>
      <w:u w:val="single"/>
    </w:rPr>
  </w:style>
  <w:style w:type="paragraph" w:customStyle="1" w:styleId="160">
    <w:name w:val="Обычный (веб)16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9727F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9727F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9727F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9727F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9727F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9727F7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9727F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727F7"/>
    <w:rPr>
      <w:b/>
      <w:sz w:val="22"/>
    </w:rPr>
  </w:style>
  <w:style w:type="paragraph" w:customStyle="1" w:styleId="200">
    <w:name w:val="Обычный (веб)20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727F7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9727F7"/>
  </w:style>
  <w:style w:type="table" w:customStyle="1" w:styleId="3f2">
    <w:name w:val="Сетка таблицы3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9727F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97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97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727F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9727F7"/>
  </w:style>
  <w:style w:type="paragraph" w:customStyle="1" w:styleId="title">
    <w:name w:val="title"/>
    <w:basedOn w:val="a2"/>
    <w:rsid w:val="0097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97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97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97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9727F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727F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727F7"/>
    <w:rPr>
      <w:rFonts w:cs="Calibri"/>
      <w:lang w:eastAsia="en-US"/>
    </w:rPr>
  </w:style>
  <w:style w:type="paragraph" w:styleId="HTML">
    <w:name w:val="HTML Preformatted"/>
    <w:basedOn w:val="a2"/>
    <w:link w:val="HTML0"/>
    <w:rsid w:val="0097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727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727F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9727F7"/>
  </w:style>
  <w:style w:type="table" w:customStyle="1" w:styleId="122">
    <w:name w:val="Сетка таблицы12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727F7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97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97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9727F7"/>
  </w:style>
  <w:style w:type="character" w:customStyle="1" w:styleId="ei">
    <w:name w:val="ei"/>
    <w:basedOn w:val="a3"/>
    <w:rsid w:val="009727F7"/>
  </w:style>
  <w:style w:type="character" w:customStyle="1" w:styleId="apple-converted-space">
    <w:name w:val="apple-converted-space"/>
    <w:basedOn w:val="a3"/>
    <w:rsid w:val="009727F7"/>
  </w:style>
  <w:style w:type="paragraph" w:customStyle="1" w:styleId="2fc">
    <w:name w:val="Основной текст2"/>
    <w:basedOn w:val="a2"/>
    <w:rsid w:val="009727F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9727F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9727F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9727F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9727F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9727F7"/>
  </w:style>
  <w:style w:type="table" w:customStyle="1" w:styleId="151">
    <w:name w:val="Сетка таблицы15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9727F7"/>
  </w:style>
  <w:style w:type="table" w:customStyle="1" w:styleId="161">
    <w:name w:val="Сетка таблицы16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727F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9727F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9727F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9727F7"/>
  </w:style>
  <w:style w:type="table" w:customStyle="1" w:styleId="171">
    <w:name w:val="Сетка таблицы17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9727F7"/>
  </w:style>
  <w:style w:type="character" w:customStyle="1" w:styleId="blk">
    <w:name w:val="blk"/>
    <w:basedOn w:val="a3"/>
    <w:rsid w:val="009727F7"/>
  </w:style>
  <w:style w:type="character" w:styleId="afffffff4">
    <w:name w:val="endnote reference"/>
    <w:uiPriority w:val="99"/>
    <w:semiHidden/>
    <w:unhideWhenUsed/>
    <w:rsid w:val="009727F7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9727F7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9727F7"/>
  </w:style>
  <w:style w:type="character" w:customStyle="1" w:styleId="5Exact">
    <w:name w:val="Основной текст (5) Exact"/>
    <w:basedOn w:val="a3"/>
    <w:rsid w:val="009727F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9727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9727F7"/>
  </w:style>
  <w:style w:type="table" w:customStyle="1" w:styleId="181">
    <w:name w:val="Сетка таблицы18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9727F7"/>
  </w:style>
  <w:style w:type="paragraph" w:customStyle="1" w:styleId="142">
    <w:name w:val="Знак14"/>
    <w:basedOn w:val="a2"/>
    <w:uiPriority w:val="99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9727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9727F7"/>
  </w:style>
  <w:style w:type="paragraph" w:customStyle="1" w:styleId="1ff6">
    <w:name w:val="Текст1"/>
    <w:basedOn w:val="a2"/>
    <w:rsid w:val="009727F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9727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9727F7"/>
  </w:style>
  <w:style w:type="table" w:customStyle="1" w:styleId="222">
    <w:name w:val="Сетка таблицы22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9727F7"/>
  </w:style>
  <w:style w:type="table" w:customStyle="1" w:styleId="232">
    <w:name w:val="Сетка таблицы23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9727F7"/>
  </w:style>
  <w:style w:type="paragraph" w:customStyle="1" w:styleId="3f4">
    <w:name w:val="Знак Знак3 Знак Знак"/>
    <w:basedOn w:val="a2"/>
    <w:uiPriority w:val="99"/>
    <w:rsid w:val="009727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9727F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9727F7"/>
  </w:style>
  <w:style w:type="character" w:customStyle="1" w:styleId="WW8Num1z0">
    <w:name w:val="WW8Num1z0"/>
    <w:rsid w:val="009727F7"/>
    <w:rPr>
      <w:rFonts w:ascii="Symbol" w:hAnsi="Symbol" w:cs="OpenSymbol"/>
    </w:rPr>
  </w:style>
  <w:style w:type="character" w:customStyle="1" w:styleId="3f5">
    <w:name w:val="Основной шрифт абзаца3"/>
    <w:rsid w:val="009727F7"/>
  </w:style>
  <w:style w:type="paragraph" w:customStyle="1" w:styleId="215">
    <w:name w:val="Обычный (веб)21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9727F7"/>
  </w:style>
  <w:style w:type="table" w:customStyle="1" w:styleId="260">
    <w:name w:val="Сетка таблицы26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9727F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9727F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9727F7"/>
  </w:style>
  <w:style w:type="paragraph" w:customStyle="1" w:styleId="88">
    <w:name w:val="Абзац списка8"/>
    <w:basedOn w:val="a2"/>
    <w:rsid w:val="009727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9727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9727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9727F7"/>
  </w:style>
  <w:style w:type="table" w:customStyle="1" w:styleId="312">
    <w:name w:val="Сетка таблицы31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9727F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9727F7"/>
  </w:style>
  <w:style w:type="table" w:customStyle="1" w:styleId="321">
    <w:name w:val="Сетка таблицы32"/>
    <w:basedOn w:val="a4"/>
    <w:next w:val="a8"/>
    <w:uiPriority w:val="99"/>
    <w:rsid w:val="00972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97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27F7"/>
  </w:style>
  <w:style w:type="character" w:customStyle="1" w:styleId="1ff8">
    <w:name w:val="Подзаголовок Знак1"/>
    <w:uiPriority w:val="11"/>
    <w:rsid w:val="009727F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27F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9727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97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9727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97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727F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9727F7"/>
  </w:style>
  <w:style w:type="numbering" w:customStyle="1" w:styleId="252">
    <w:name w:val="Нет списка25"/>
    <w:next w:val="a5"/>
    <w:semiHidden/>
    <w:rsid w:val="009727F7"/>
  </w:style>
  <w:style w:type="table" w:customStyle="1" w:styleId="380">
    <w:name w:val="Сетка таблицы38"/>
    <w:basedOn w:val="a4"/>
    <w:next w:val="a8"/>
    <w:rsid w:val="0097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9727F7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9727F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727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97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972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12824</Words>
  <Characters>73101</Characters>
  <Application>Microsoft Office Word</Application>
  <DocSecurity>0</DocSecurity>
  <Lines>609</Lines>
  <Paragraphs>171</Paragraphs>
  <ScaleCrop>false</ScaleCrop>
  <Company/>
  <LinksUpToDate>false</LinksUpToDate>
  <CharactersWithSpaces>85754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2019-09-07T15:33:00Z</dcterms:created>
  <dcterms:modified xsi:type="dcterms:W3CDTF">2019-09-07T15:34:00Z</dcterms:modified>
</cp:coreProperties>
</file>