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A" w:rsidRDefault="0033425A">
      <w:pPr>
        <w:spacing w:line="236" w:lineRule="auto"/>
        <w:ind w:right="-300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371475</wp:posOffset>
            </wp:positionH>
            <wp:positionV relativeFrom="page">
              <wp:posOffset>314325</wp:posOffset>
            </wp:positionV>
            <wp:extent cx="8953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6286500</wp:posOffset>
            </wp:positionH>
            <wp:positionV relativeFrom="page">
              <wp:posOffset>428625</wp:posOffset>
            </wp:positionV>
            <wp:extent cx="1152525" cy="11430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1F34">
        <w:rPr>
          <w:rFonts w:eastAsia="Times New Roman"/>
          <w:sz w:val="24"/>
          <w:szCs w:val="24"/>
        </w:rPr>
        <w:t>Министерство лесного хозяйства Красноярского края Краевое государственное бюджетное профессиональное образовательное учреждение</w:t>
      </w:r>
    </w:p>
    <w:p w:rsidR="00576F4A" w:rsidRDefault="00576F4A">
      <w:pPr>
        <w:spacing w:line="2" w:lineRule="exact"/>
        <w:rPr>
          <w:sz w:val="24"/>
          <w:szCs w:val="24"/>
        </w:rPr>
      </w:pPr>
    </w:p>
    <w:p w:rsidR="00576F4A" w:rsidRDefault="00E11F34">
      <w:pPr>
        <w:ind w:right="-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«Дивногорский техникум лесных технологий»</w:t>
      </w: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86" w:lineRule="exact"/>
        <w:rPr>
          <w:sz w:val="24"/>
          <w:szCs w:val="24"/>
        </w:rPr>
      </w:pPr>
    </w:p>
    <w:p w:rsidR="00576F4A" w:rsidRDefault="00E11F34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Администрация Богучанского района</w:t>
      </w: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29" w:lineRule="exact"/>
        <w:rPr>
          <w:sz w:val="24"/>
          <w:szCs w:val="24"/>
        </w:rPr>
      </w:pPr>
    </w:p>
    <w:p w:rsidR="00576F4A" w:rsidRDefault="00132DE7" w:rsidP="00132DE7">
      <w:pPr>
        <w:spacing w:line="234" w:lineRule="auto"/>
        <w:ind w:left="2040" w:right="999" w:hanging="1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 ПРОВЕДЕНИЯ</w:t>
      </w:r>
      <w:r w:rsidR="00A37940">
        <w:rPr>
          <w:rFonts w:eastAsia="Times New Roman"/>
          <w:b/>
          <w:bCs/>
          <w:sz w:val="28"/>
          <w:szCs w:val="28"/>
        </w:rPr>
        <w:t xml:space="preserve"> </w:t>
      </w:r>
      <w:r w:rsidR="00A37940">
        <w:rPr>
          <w:rFonts w:eastAsia="Times New Roman"/>
          <w:b/>
          <w:bCs/>
          <w:sz w:val="28"/>
          <w:szCs w:val="28"/>
          <w:lang w:val="en-US"/>
        </w:rPr>
        <w:t>II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E11F34">
        <w:rPr>
          <w:rFonts w:eastAsia="Times New Roman"/>
          <w:b/>
          <w:bCs/>
          <w:sz w:val="28"/>
          <w:szCs w:val="28"/>
        </w:rPr>
        <w:t xml:space="preserve">РАЙОННОГО </w:t>
      </w:r>
      <w:r w:rsidR="0033425A">
        <w:rPr>
          <w:rFonts w:eastAsia="Times New Roman"/>
          <w:b/>
          <w:bCs/>
          <w:sz w:val="28"/>
          <w:szCs w:val="28"/>
        </w:rPr>
        <w:t>КОНКУРСА «</w:t>
      </w:r>
      <w:proofErr w:type="gramStart"/>
      <w:r w:rsidR="0033425A">
        <w:rPr>
          <w:rFonts w:eastAsia="Times New Roman"/>
          <w:b/>
          <w:bCs/>
          <w:sz w:val="28"/>
          <w:szCs w:val="28"/>
        </w:rPr>
        <w:t>АНГАРСКИЙ</w:t>
      </w:r>
      <w:proofErr w:type="gramEnd"/>
      <w:r w:rsidR="0033425A">
        <w:rPr>
          <w:rFonts w:eastAsia="Times New Roman"/>
          <w:b/>
          <w:bCs/>
          <w:sz w:val="28"/>
          <w:szCs w:val="28"/>
        </w:rPr>
        <w:t xml:space="preserve"> ЛЕСОРУБ-2019</w:t>
      </w:r>
      <w:r w:rsidR="00E11F34">
        <w:rPr>
          <w:rFonts w:eastAsia="Times New Roman"/>
          <w:b/>
          <w:bCs/>
          <w:sz w:val="28"/>
          <w:szCs w:val="28"/>
        </w:rPr>
        <w:t>»</w:t>
      </w: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334" w:lineRule="exact"/>
        <w:rPr>
          <w:sz w:val="24"/>
          <w:szCs w:val="24"/>
        </w:rPr>
      </w:pPr>
    </w:p>
    <w:p w:rsidR="00576F4A" w:rsidRDefault="00E11F34" w:rsidP="00941DA2">
      <w:pPr>
        <w:ind w:right="-1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СОРЕВНОВАНИЯ МАШИНИСТОВ</w:t>
      </w:r>
    </w:p>
    <w:p w:rsidR="00576F4A" w:rsidRDefault="00941DA2" w:rsidP="00941DA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</w:t>
      </w:r>
      <w:r w:rsidR="00E11F34">
        <w:rPr>
          <w:rFonts w:eastAsia="Times New Roman"/>
          <w:b/>
          <w:bCs/>
          <w:sz w:val="28"/>
          <w:szCs w:val="28"/>
        </w:rPr>
        <w:t>ФОРВАРДЕРОВ</w:t>
      </w:r>
    </w:p>
    <w:p w:rsidR="00576F4A" w:rsidRDefault="00E11F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909955</wp:posOffset>
            </wp:positionH>
            <wp:positionV relativeFrom="paragraph">
              <wp:posOffset>619125</wp:posOffset>
            </wp:positionV>
            <wp:extent cx="4057650" cy="2758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F4A" w:rsidRDefault="00576F4A">
      <w:pPr>
        <w:sectPr w:rsidR="00576F4A">
          <w:pgSz w:w="11900" w:h="16841"/>
          <w:pgMar w:top="856" w:right="1440" w:bottom="544" w:left="1440" w:header="0" w:footer="0" w:gutter="0"/>
          <w:cols w:space="720" w:equalWidth="0">
            <w:col w:w="9019"/>
          </w:cols>
        </w:sect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200" w:lineRule="exact"/>
        <w:rPr>
          <w:sz w:val="24"/>
          <w:szCs w:val="24"/>
        </w:rPr>
      </w:pPr>
    </w:p>
    <w:p w:rsidR="00576F4A" w:rsidRDefault="00576F4A">
      <w:pPr>
        <w:spacing w:line="368" w:lineRule="exact"/>
        <w:rPr>
          <w:sz w:val="24"/>
          <w:szCs w:val="24"/>
        </w:rPr>
      </w:pPr>
    </w:p>
    <w:p w:rsidR="00576F4A" w:rsidRDefault="0033425A">
      <w:pPr>
        <w:ind w:left="4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с</w:t>
      </w:r>
      <w:r w:rsidR="00E11F34">
        <w:rPr>
          <w:rFonts w:ascii="Arial" w:eastAsia="Arial" w:hAnsi="Arial" w:cs="Arial"/>
          <w:sz w:val="19"/>
          <w:szCs w:val="19"/>
        </w:rPr>
        <w:t>. Богучаны  201</w:t>
      </w:r>
      <w:r>
        <w:rPr>
          <w:rFonts w:ascii="Arial" w:eastAsia="Arial" w:hAnsi="Arial" w:cs="Arial"/>
          <w:sz w:val="19"/>
          <w:szCs w:val="19"/>
        </w:rPr>
        <w:t>9</w:t>
      </w:r>
    </w:p>
    <w:p w:rsidR="00576F4A" w:rsidRDefault="00576F4A">
      <w:pPr>
        <w:sectPr w:rsidR="00576F4A">
          <w:type w:val="continuous"/>
          <w:pgSz w:w="11900" w:h="16841"/>
          <w:pgMar w:top="856" w:right="1440" w:bottom="544" w:left="1440" w:header="0" w:footer="0" w:gutter="0"/>
          <w:cols w:space="720" w:equalWidth="0">
            <w:col w:w="9019"/>
          </w:cols>
        </w:sectPr>
      </w:pPr>
    </w:p>
    <w:p w:rsidR="00576F4A" w:rsidRDefault="00E11F3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7400"/>
        <w:gridCol w:w="1840"/>
      </w:tblGrid>
      <w:tr w:rsidR="00576F4A">
        <w:trPr>
          <w:trHeight w:val="44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6F4A" w:rsidRDefault="00E11F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7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ОБЩИЕ ТРЕБОВАНИЯ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24"/>
                <w:szCs w:val="24"/>
              </w:rPr>
            </w:pPr>
          </w:p>
        </w:tc>
      </w:tr>
      <w:tr w:rsidR="00576F4A">
        <w:trPr>
          <w:trHeight w:val="122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</w:tr>
      <w:tr w:rsidR="00576F4A">
        <w:trPr>
          <w:trHeight w:val="424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 Общая информация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76F4A">
        <w:trPr>
          <w:trHeight w:val="127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6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 Используемая техника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76F4A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0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Неисправность форвардера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76F4A">
        <w:trPr>
          <w:trHeight w:val="10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</w:tr>
      <w:tr w:rsidR="00576F4A">
        <w:trPr>
          <w:trHeight w:val="40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судейства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576F4A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9"/>
                <w:szCs w:val="9"/>
              </w:rPr>
            </w:pPr>
          </w:p>
        </w:tc>
      </w:tr>
      <w:tr w:rsidR="00576F4A">
        <w:trPr>
          <w:trHeight w:val="42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1.6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победителя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76F4A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1.7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Дисквалификация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76F4A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ВЫПОЛНЕНИЯ УПРАЖНЕНИЙ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24"/>
                <w:szCs w:val="24"/>
              </w:rPr>
            </w:pPr>
          </w:p>
        </w:tc>
      </w:tr>
      <w:tr w:rsidR="00576F4A">
        <w:trPr>
          <w:trHeight w:val="12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</w:tr>
      <w:tr w:rsidR="00576F4A">
        <w:trPr>
          <w:trHeight w:val="43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Погрузка, маневрирование, разгрузка, сортировка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76F4A">
        <w:trPr>
          <w:trHeight w:val="122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</w:tr>
      <w:tr w:rsidR="00576F4A">
        <w:trPr>
          <w:trHeight w:val="443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2.1.2 Ознакомление с трассой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76F4A">
        <w:trPr>
          <w:trHeight w:val="149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2"/>
                <w:szCs w:val="12"/>
              </w:rPr>
            </w:pPr>
          </w:p>
        </w:tc>
      </w:tr>
      <w:tr w:rsidR="00576F4A">
        <w:trPr>
          <w:trHeight w:val="424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2.1.3 Выполнение упражнения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576F4A">
        <w:trPr>
          <w:trHeight w:val="127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6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2.1.4 Оценка упражнения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576F4A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9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40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Башня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24"/>
                <w:szCs w:val="24"/>
              </w:rPr>
            </w:pPr>
          </w:p>
        </w:tc>
      </w:tr>
      <w:tr w:rsidR="00576F4A">
        <w:trPr>
          <w:trHeight w:val="122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0"/>
                <w:szCs w:val="10"/>
              </w:rPr>
            </w:pPr>
          </w:p>
        </w:tc>
      </w:tr>
      <w:tr w:rsidR="00576F4A">
        <w:trPr>
          <w:trHeight w:val="424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2.2.1 Выполнение упражнения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76F4A">
        <w:trPr>
          <w:trHeight w:val="127"/>
        </w:trPr>
        <w:tc>
          <w:tcPr>
            <w:tcW w:w="79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  <w:tr w:rsidR="00576F4A">
        <w:trPr>
          <w:trHeight w:val="426"/>
        </w:trPr>
        <w:tc>
          <w:tcPr>
            <w:tcW w:w="7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6F4A" w:rsidRDefault="00E11F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2.2.2 Оценка упражнения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76F4A" w:rsidRDefault="00E11F34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76F4A">
        <w:trPr>
          <w:trHeight w:val="12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6F4A" w:rsidRDefault="00576F4A">
            <w:pPr>
              <w:rPr>
                <w:sz w:val="11"/>
                <w:szCs w:val="11"/>
              </w:rPr>
            </w:pPr>
          </w:p>
        </w:tc>
      </w:tr>
    </w:tbl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45" w:lineRule="exact"/>
        <w:rPr>
          <w:sz w:val="20"/>
          <w:szCs w:val="20"/>
        </w:rPr>
      </w:pPr>
    </w:p>
    <w:p w:rsidR="00576F4A" w:rsidRDefault="00E11F34">
      <w:pPr>
        <w:ind w:left="9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</w:t>
      </w:r>
    </w:p>
    <w:p w:rsidR="00576F4A" w:rsidRDefault="00576F4A">
      <w:pPr>
        <w:sectPr w:rsidR="00576F4A">
          <w:pgSz w:w="11900" w:h="16841"/>
          <w:pgMar w:top="1425" w:right="639" w:bottom="0" w:left="1440" w:header="0" w:footer="0" w:gutter="0"/>
          <w:cols w:space="720" w:equalWidth="0">
            <w:col w:w="9820"/>
          </w:cols>
        </w:sectPr>
      </w:pPr>
    </w:p>
    <w:p w:rsidR="00576F4A" w:rsidRDefault="00E11F34">
      <w:pPr>
        <w:numPr>
          <w:ilvl w:val="0"/>
          <w:numId w:val="1"/>
        </w:numPr>
        <w:tabs>
          <w:tab w:val="left" w:pos="900"/>
        </w:tabs>
        <w:ind w:left="900" w:hanging="69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ТРЕБОВАНИЯ</w:t>
      </w:r>
    </w:p>
    <w:p w:rsidR="00576F4A" w:rsidRDefault="00576F4A">
      <w:pPr>
        <w:spacing w:line="368" w:lineRule="exact"/>
        <w:rPr>
          <w:sz w:val="20"/>
          <w:szCs w:val="20"/>
        </w:r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>
        <w:rPr>
          <w:rFonts w:ascii="Arial" w:eastAsia="Arial" w:hAnsi="Arial" w:cs="Arial"/>
          <w:b/>
          <w:bCs/>
          <w:sz w:val="28"/>
          <w:szCs w:val="28"/>
        </w:rPr>
        <w:t>__</w:t>
      </w:r>
      <w:r>
        <w:rPr>
          <w:rFonts w:eastAsia="Times New Roman"/>
          <w:b/>
          <w:bCs/>
          <w:sz w:val="28"/>
          <w:szCs w:val="28"/>
        </w:rPr>
        <w:t xml:space="preserve"> Общая информация</w:t>
      </w:r>
    </w:p>
    <w:p w:rsidR="00576F4A" w:rsidRDefault="00E11F34">
      <w:pPr>
        <w:spacing w:line="236" w:lineRule="auto"/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 соревнования  допускаются  лица  мужского  пола  старше  18  лет,</w:t>
      </w:r>
    </w:p>
    <w:p w:rsidR="00576F4A" w:rsidRDefault="00576F4A">
      <w:pPr>
        <w:spacing w:line="13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имеющие удостоверение машиниста лесозаготовительных машин установленного образца.</w:t>
      </w:r>
    </w:p>
    <w:p w:rsidR="00576F4A" w:rsidRDefault="00576F4A">
      <w:pPr>
        <w:spacing w:line="15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18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соревнованиях действуют настоящие «Правила», распоряжения судей и правила техники безопасности.</w:t>
      </w:r>
    </w:p>
    <w:p w:rsidR="00576F4A" w:rsidRDefault="00576F4A">
      <w:pPr>
        <w:spacing w:line="18" w:lineRule="exact"/>
        <w:rPr>
          <w:sz w:val="20"/>
          <w:szCs w:val="20"/>
        </w:rPr>
      </w:pPr>
    </w:p>
    <w:p w:rsidR="00576F4A" w:rsidRDefault="00E11F34">
      <w:pPr>
        <w:spacing w:line="237" w:lineRule="auto"/>
        <w:ind w:left="18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проводятся, чтобы поощрять профессиональное мастерство, спортивное соперничество, совершенствование техники безопасности, развитие дружбы между участниками. Кроме того, соревнование - это прекрасный способ рассказать людям о том, какая работа проводится в лесу.</w:t>
      </w:r>
    </w:p>
    <w:p w:rsidR="00576F4A" w:rsidRDefault="00576F4A">
      <w:pPr>
        <w:spacing w:line="19" w:lineRule="exact"/>
        <w:rPr>
          <w:sz w:val="20"/>
          <w:szCs w:val="20"/>
        </w:rPr>
      </w:pPr>
    </w:p>
    <w:p w:rsidR="00576F4A" w:rsidRDefault="00E11F34">
      <w:pPr>
        <w:spacing w:line="238" w:lineRule="auto"/>
        <w:ind w:left="18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Соревнования машинистов форвардеров включают последовательное выполнение трех упражнений. Последовательность выполнения упражнений устанавливается данными правилами. Очередность выступления участников соревнований (далее - участники) определяется жеребьевкой, проводимой до начала соревнования.</w:t>
      </w:r>
    </w:p>
    <w:p w:rsidR="00576F4A" w:rsidRDefault="00E11F34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должны носить свои официальные номера.</w:t>
      </w:r>
    </w:p>
    <w:p w:rsidR="00576F4A" w:rsidRDefault="00E11F34">
      <w:pPr>
        <w:tabs>
          <w:tab w:val="left" w:pos="2780"/>
          <w:tab w:val="left" w:pos="4200"/>
          <w:tab w:val="left" w:pos="6560"/>
          <w:tab w:val="left" w:pos="842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должны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приобрести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страховку.</w:t>
      </w:r>
    </w:p>
    <w:p w:rsidR="00576F4A" w:rsidRDefault="00E11F34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Организаторы не несут в этом отношении никакой ответственности.</w:t>
      </w:r>
    </w:p>
    <w:p w:rsidR="00576F4A" w:rsidRDefault="00576F4A">
      <w:pPr>
        <w:spacing w:line="15" w:lineRule="exact"/>
        <w:rPr>
          <w:sz w:val="20"/>
          <w:szCs w:val="20"/>
        </w:rPr>
      </w:pPr>
    </w:p>
    <w:p w:rsidR="00576F4A" w:rsidRDefault="00E11F34">
      <w:pPr>
        <w:spacing w:line="237" w:lineRule="auto"/>
        <w:ind w:left="18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во время соревнований участник получит травму, то решение о том, может ли участник продолжать выступление, принимает медицинский работник или жюри. Если соревнование прекращается, то засчитываются только баллы, полученные до прекращения.</w:t>
      </w:r>
    </w:p>
    <w:p w:rsidR="00576F4A" w:rsidRDefault="00576F4A">
      <w:pPr>
        <w:spacing w:line="287" w:lineRule="exact"/>
        <w:rPr>
          <w:sz w:val="20"/>
          <w:szCs w:val="20"/>
        </w:r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 Используемая техника</w:t>
      </w:r>
    </w:p>
    <w:p w:rsidR="00576F4A" w:rsidRDefault="00576F4A">
      <w:pPr>
        <w:spacing w:line="8" w:lineRule="exact"/>
        <w:rPr>
          <w:sz w:val="20"/>
          <w:szCs w:val="20"/>
        </w:rPr>
      </w:pPr>
    </w:p>
    <w:p w:rsidR="00576F4A" w:rsidRDefault="00E11F34">
      <w:pPr>
        <w:numPr>
          <w:ilvl w:val="0"/>
          <w:numId w:val="2"/>
        </w:numPr>
        <w:tabs>
          <w:tab w:val="left" w:pos="1181"/>
        </w:tabs>
        <w:spacing w:line="234" w:lineRule="auto"/>
        <w:ind w:left="180" w:firstLine="5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марке машин, используемых в соревнованиях, будет сообщено дополнительно.</w:t>
      </w:r>
    </w:p>
    <w:p w:rsidR="00576F4A" w:rsidRDefault="00576F4A">
      <w:pPr>
        <w:spacing w:line="295" w:lineRule="exact"/>
        <w:rPr>
          <w:sz w:val="20"/>
          <w:szCs w:val="20"/>
        </w:r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 Неисправность форвардера</w:t>
      </w:r>
    </w:p>
    <w:p w:rsidR="00576F4A" w:rsidRDefault="00576F4A">
      <w:pPr>
        <w:spacing w:line="35" w:lineRule="exact"/>
        <w:rPr>
          <w:sz w:val="20"/>
          <w:szCs w:val="20"/>
        </w:rPr>
      </w:pPr>
    </w:p>
    <w:p w:rsidR="00576F4A" w:rsidRDefault="00E11F34">
      <w:pPr>
        <w:spacing w:line="265" w:lineRule="auto"/>
        <w:ind w:left="18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форвардер выходит из строя не по вине участника, выполнение упражнения прекращается и возобновляется вновь после устранения неисправности. Если неисправность неустранима, участник выполняет упражнение на резервном форвардере (при наличии).</w:t>
      </w:r>
    </w:p>
    <w:p w:rsidR="00576F4A" w:rsidRDefault="00576F4A">
      <w:pPr>
        <w:spacing w:line="305" w:lineRule="exact"/>
        <w:rPr>
          <w:sz w:val="20"/>
          <w:szCs w:val="20"/>
        </w:r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1.5 Организация судейства</w:t>
      </w:r>
    </w:p>
    <w:p w:rsidR="00576F4A" w:rsidRDefault="00576F4A">
      <w:pPr>
        <w:spacing w:line="35" w:lineRule="exact"/>
        <w:rPr>
          <w:sz w:val="20"/>
          <w:szCs w:val="20"/>
        </w:rPr>
      </w:pPr>
    </w:p>
    <w:p w:rsidR="00576F4A" w:rsidRDefault="00E11F34">
      <w:pPr>
        <w:spacing w:line="259" w:lineRule="auto"/>
        <w:ind w:left="18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Оргкомитет соревнований назначает бригаду судей из расчета 2 человека на один форвардер. Все судейские бригады подчиняются распоряжениям и решениям главного судьи соревнований.</w:t>
      </w:r>
    </w:p>
    <w:p w:rsidR="00576F4A" w:rsidRDefault="00E11F34">
      <w:pPr>
        <w:spacing w:line="232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задачи судейской бригады:</w:t>
      </w:r>
    </w:p>
    <w:p w:rsidR="00576F4A" w:rsidRDefault="00576F4A">
      <w:pPr>
        <w:spacing w:line="3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равных условий всем участникам.</w:t>
      </w: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Единый методологический подход при оценке выступлений участников.</w:t>
      </w: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безопасности работ на соревнованиях.</w:t>
      </w:r>
    </w:p>
    <w:p w:rsidR="00576F4A" w:rsidRDefault="00576F4A">
      <w:pPr>
        <w:sectPr w:rsidR="00576F4A">
          <w:pgSz w:w="11900" w:h="16841"/>
          <w:pgMar w:top="878" w:right="759" w:bottom="1005" w:left="1440" w:header="0" w:footer="0" w:gutter="0"/>
          <w:cols w:space="720" w:equalWidth="0">
            <w:col w:w="9700"/>
          </w:cols>
        </w:sect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1.6 Определение победителя</w:t>
      </w:r>
    </w:p>
    <w:p w:rsidR="00576F4A" w:rsidRDefault="00576F4A">
      <w:pPr>
        <w:spacing w:line="35" w:lineRule="exact"/>
        <w:rPr>
          <w:sz w:val="20"/>
          <w:szCs w:val="20"/>
        </w:rPr>
      </w:pPr>
    </w:p>
    <w:p w:rsidR="00576F4A" w:rsidRDefault="00E11F34">
      <w:pPr>
        <w:spacing w:line="265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упражнения производится по затраченному времени с учетом штрафных баллов. Победителем соревнования становится участник, у которого сумма баллов после выполнения всех упражнений будет максимальной.</w:t>
      </w:r>
    </w:p>
    <w:p w:rsidR="00576F4A" w:rsidRDefault="00576F4A">
      <w:pPr>
        <w:spacing w:line="336" w:lineRule="exact"/>
        <w:rPr>
          <w:sz w:val="20"/>
          <w:szCs w:val="20"/>
        </w:rPr>
      </w:pPr>
    </w:p>
    <w:p w:rsidR="00576F4A" w:rsidRDefault="00E11F34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1.7 Дисквалификация</w:t>
      </w:r>
    </w:p>
    <w:p w:rsidR="00576F4A" w:rsidRDefault="00E11F34">
      <w:pPr>
        <w:spacing w:line="236" w:lineRule="auto"/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задания участником не засчитывается и прекращается,</w:t>
      </w:r>
    </w:p>
    <w:p w:rsidR="00576F4A" w:rsidRDefault="00576F4A">
      <w:pPr>
        <w:spacing w:line="2" w:lineRule="exact"/>
        <w:rPr>
          <w:sz w:val="20"/>
          <w:szCs w:val="20"/>
        </w:rPr>
      </w:pPr>
    </w:p>
    <w:p w:rsidR="00576F4A" w:rsidRDefault="00E11F34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если:</w:t>
      </w:r>
    </w:p>
    <w:p w:rsidR="00576F4A" w:rsidRDefault="00576F4A">
      <w:pPr>
        <w:spacing w:line="13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920" w:right="3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его вине произошла поломка форвардера; он нарушает общие правила соревнований.</w:t>
      </w:r>
    </w:p>
    <w:p w:rsidR="00576F4A" w:rsidRDefault="00576F4A">
      <w:pPr>
        <w:spacing w:line="2" w:lineRule="exact"/>
        <w:rPr>
          <w:sz w:val="20"/>
          <w:szCs w:val="20"/>
        </w:rPr>
      </w:pPr>
    </w:p>
    <w:p w:rsidR="00576F4A" w:rsidRDefault="00E11F34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о дисквалификации участника принимается судейской бригадой.</w:t>
      </w:r>
    </w:p>
    <w:p w:rsidR="00576F4A" w:rsidRDefault="00576F4A">
      <w:pPr>
        <w:spacing w:line="291" w:lineRule="exact"/>
        <w:rPr>
          <w:sz w:val="20"/>
          <w:szCs w:val="20"/>
        </w:rPr>
      </w:pPr>
    </w:p>
    <w:p w:rsidR="00576F4A" w:rsidRDefault="00E11F34">
      <w:pPr>
        <w:numPr>
          <w:ilvl w:val="0"/>
          <w:numId w:val="3"/>
        </w:numPr>
        <w:tabs>
          <w:tab w:val="left" w:pos="1200"/>
        </w:tabs>
        <w:ind w:left="12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ВЫПОЛНЕНИЯ УПРАЖНЕНИЙ</w:t>
      </w:r>
    </w:p>
    <w:p w:rsidR="00576F4A" w:rsidRDefault="00576F4A">
      <w:pPr>
        <w:spacing w:line="342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1280" w:right="1900" w:hanging="3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 Погрузка, маневрирование, разгрузка, сортировка Нормативное время 15 минут.</w:t>
      </w:r>
    </w:p>
    <w:p w:rsidR="00576F4A" w:rsidRDefault="00576F4A">
      <w:pPr>
        <w:spacing w:line="44" w:lineRule="exact"/>
        <w:rPr>
          <w:sz w:val="20"/>
          <w:szCs w:val="20"/>
        </w:rPr>
      </w:pPr>
    </w:p>
    <w:p w:rsidR="00576F4A" w:rsidRDefault="00E11F34">
      <w:pPr>
        <w:spacing w:line="264" w:lineRule="auto"/>
        <w:ind w:left="18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упражнения начинается после команды судьи (взмах флажком) и заканчивается после сортировки бревен в момент установки манипулятора и захвата в транспортное положение (захват в закрытом положении у вторых стоек грузовой тележки).</w:t>
      </w:r>
    </w:p>
    <w:p w:rsidR="00576F4A" w:rsidRDefault="00576F4A">
      <w:pPr>
        <w:spacing w:line="23" w:lineRule="exact"/>
        <w:rPr>
          <w:sz w:val="20"/>
          <w:szCs w:val="20"/>
        </w:rPr>
      </w:pPr>
    </w:p>
    <w:p w:rsidR="00576F4A" w:rsidRDefault="00E11F34">
      <w:pPr>
        <w:spacing w:line="262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Управляя форвардером, участник должен провести его по зигзагообразной трассе, погрузить на грузовую тележку 10 бревен, вернуться на начало трассы, выгрузить и рассортировать бревна одного цвета справа и другого цвета слева.</w:t>
      </w:r>
    </w:p>
    <w:p w:rsidR="00576F4A" w:rsidRDefault="00E11F34">
      <w:pPr>
        <w:spacing w:line="230" w:lineRule="auto"/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Предварительно происходит ознакомление участника с трассой.</w:t>
      </w: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Длина бревен 6 метров, диаметр от 24 до 28 см.</w:t>
      </w:r>
    </w:p>
    <w:p w:rsidR="00576F4A" w:rsidRDefault="00576F4A">
      <w:pPr>
        <w:spacing w:line="321" w:lineRule="exact"/>
        <w:rPr>
          <w:sz w:val="20"/>
          <w:szCs w:val="20"/>
        </w:rPr>
      </w:pPr>
    </w:p>
    <w:p w:rsidR="00576F4A" w:rsidRDefault="00E11F34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2.1.2 Ознакомление с трассой</w:t>
      </w:r>
    </w:p>
    <w:p w:rsidR="00576F4A" w:rsidRDefault="00576F4A">
      <w:pPr>
        <w:spacing w:line="124" w:lineRule="exact"/>
        <w:rPr>
          <w:sz w:val="20"/>
          <w:szCs w:val="20"/>
        </w:rPr>
      </w:pPr>
    </w:p>
    <w:p w:rsidR="00576F4A" w:rsidRDefault="00E11F34">
      <w:pPr>
        <w:numPr>
          <w:ilvl w:val="1"/>
          <w:numId w:val="4"/>
        </w:numPr>
        <w:tabs>
          <w:tab w:val="left" w:pos="1197"/>
        </w:tabs>
        <w:spacing w:line="258" w:lineRule="auto"/>
        <w:ind w:left="180" w:right="20" w:firstLine="7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разрешения судьи участник грузит на форвардер в любом порядке 10 бревен с площадки в начале трассы.</w:t>
      </w:r>
    </w:p>
    <w:p w:rsidR="00576F4A" w:rsidRDefault="00576F4A">
      <w:pPr>
        <w:spacing w:line="14" w:lineRule="exact"/>
        <w:rPr>
          <w:rFonts w:eastAsia="Times New Roman"/>
          <w:sz w:val="28"/>
          <w:szCs w:val="28"/>
        </w:rPr>
      </w:pPr>
    </w:p>
    <w:p w:rsidR="00576F4A" w:rsidRDefault="00E11F34">
      <w:pPr>
        <w:ind w:left="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Затем, двигаясь задним ходом, укладывает по одному бревну в начале и</w:t>
      </w:r>
    </w:p>
    <w:p w:rsidR="00576F4A" w:rsidRDefault="00576F4A">
      <w:pPr>
        <w:spacing w:line="38" w:lineRule="exact"/>
        <w:rPr>
          <w:rFonts w:eastAsia="Times New Roman"/>
          <w:sz w:val="28"/>
          <w:szCs w:val="28"/>
        </w:rPr>
      </w:pPr>
    </w:p>
    <w:p w:rsidR="00576F4A" w:rsidRDefault="00E11F34">
      <w:pPr>
        <w:numPr>
          <w:ilvl w:val="0"/>
          <w:numId w:val="4"/>
        </w:numPr>
        <w:tabs>
          <w:tab w:val="left" w:pos="380"/>
        </w:tabs>
        <w:ind w:left="380" w:hanging="19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середине трассы в указанных местах.</w:t>
      </w:r>
    </w:p>
    <w:p w:rsidR="00576F4A" w:rsidRDefault="00576F4A">
      <w:pPr>
        <w:spacing w:line="52" w:lineRule="exact"/>
        <w:rPr>
          <w:sz w:val="20"/>
          <w:szCs w:val="20"/>
        </w:rPr>
      </w:pPr>
    </w:p>
    <w:p w:rsidR="00576F4A" w:rsidRDefault="00E11F34">
      <w:pPr>
        <w:spacing w:line="258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Проехав по трассе до конца, укладывает на наклонной площадке 8 бревен в любом порядке.</w:t>
      </w:r>
    </w:p>
    <w:p w:rsidR="00576F4A" w:rsidRDefault="00576F4A">
      <w:pPr>
        <w:spacing w:line="28" w:lineRule="exact"/>
        <w:rPr>
          <w:sz w:val="20"/>
          <w:szCs w:val="20"/>
        </w:rPr>
      </w:pPr>
    </w:p>
    <w:p w:rsidR="00576F4A" w:rsidRDefault="00E11F34">
      <w:pPr>
        <w:spacing w:line="258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этого перегоняет форвардер до середины трассы, где начинается соревнование.</w:t>
      </w:r>
    </w:p>
    <w:p w:rsidR="00576F4A" w:rsidRDefault="00576F4A">
      <w:pPr>
        <w:spacing w:line="317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2.1.3 Выполнение упражнения</w:t>
      </w:r>
    </w:p>
    <w:p w:rsidR="00576F4A" w:rsidRDefault="00576F4A">
      <w:pPr>
        <w:spacing w:line="32" w:lineRule="exact"/>
        <w:rPr>
          <w:sz w:val="20"/>
          <w:szCs w:val="20"/>
        </w:rPr>
      </w:pPr>
    </w:p>
    <w:p w:rsidR="00576F4A" w:rsidRDefault="00E11F34">
      <w:pPr>
        <w:spacing w:line="258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Исходное положение форвардера – на середине трассы, двигатель на рабочих оборотах, захват в закрытом положении у вторых стоек грузовой тележки. Включен стояночный тормоз.</w:t>
      </w:r>
    </w:p>
    <w:p w:rsidR="00576F4A" w:rsidRDefault="00576F4A">
      <w:pPr>
        <w:spacing w:line="25" w:lineRule="exact"/>
        <w:rPr>
          <w:sz w:val="20"/>
          <w:szCs w:val="20"/>
        </w:rPr>
      </w:pPr>
    </w:p>
    <w:p w:rsidR="00576F4A" w:rsidRDefault="00E11F34">
      <w:pPr>
        <w:spacing w:line="254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Соревнование начинается по взмаху флажка старшего судьи, остальные судьи начинают отсчет времени.</w:t>
      </w:r>
    </w:p>
    <w:p w:rsidR="00576F4A" w:rsidRDefault="00576F4A">
      <w:pPr>
        <w:spacing w:line="287" w:lineRule="exact"/>
        <w:rPr>
          <w:sz w:val="20"/>
          <w:szCs w:val="20"/>
        </w:rPr>
      </w:pPr>
    </w:p>
    <w:p w:rsidR="00576F4A" w:rsidRDefault="00E11F34">
      <w:pPr>
        <w:ind w:left="9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576F4A" w:rsidRDefault="00576F4A">
      <w:pPr>
        <w:sectPr w:rsidR="00576F4A">
          <w:pgSz w:w="11900" w:h="16841"/>
          <w:pgMar w:top="813" w:right="739" w:bottom="0" w:left="1440" w:header="0" w:footer="0" w:gutter="0"/>
          <w:cols w:space="720" w:equalWidth="0">
            <w:col w:w="9720"/>
          </w:cols>
        </w:sectPr>
      </w:pPr>
    </w:p>
    <w:p w:rsidR="00576F4A" w:rsidRDefault="00E11F34">
      <w:pPr>
        <w:spacing w:line="263" w:lineRule="auto"/>
        <w:ind w:left="18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Участник снимает стояночный тормоз, начинает движение. Объезжая препятствия, перегоняет машину задним ходом до начала трассы и загружает расположенное там бревно.</w:t>
      </w:r>
    </w:p>
    <w:p w:rsidR="00576F4A" w:rsidRDefault="00576F4A">
      <w:pPr>
        <w:spacing w:line="22" w:lineRule="exact"/>
        <w:rPr>
          <w:sz w:val="20"/>
          <w:szCs w:val="20"/>
        </w:rPr>
      </w:pPr>
    </w:p>
    <w:p w:rsidR="00576F4A" w:rsidRDefault="00E11F34">
      <w:pPr>
        <w:spacing w:line="263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этого переезжает до конца трассы, загрузив бревно, расположенное в середине трассы. Транспортное положение захвата манипулятора в закрытом положении у вторых стоек грузовой тележки.</w:t>
      </w:r>
    </w:p>
    <w:p w:rsidR="00576F4A" w:rsidRDefault="00576F4A">
      <w:pPr>
        <w:spacing w:line="22" w:lineRule="exact"/>
        <w:rPr>
          <w:sz w:val="20"/>
          <w:szCs w:val="20"/>
        </w:rPr>
      </w:pPr>
    </w:p>
    <w:p w:rsidR="00576F4A" w:rsidRDefault="00E11F34">
      <w:pPr>
        <w:spacing w:line="263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Последними загружаются бревна по одному с наклонной площадки в конце трассы. Каждое бревно при погрузке должно быть плотно зажато в захвате (прижато к его основанию).</w:t>
      </w:r>
    </w:p>
    <w:p w:rsidR="00576F4A" w:rsidRDefault="00576F4A">
      <w:pPr>
        <w:spacing w:line="22" w:lineRule="exact"/>
        <w:rPr>
          <w:sz w:val="20"/>
          <w:szCs w:val="20"/>
        </w:rPr>
      </w:pPr>
    </w:p>
    <w:p w:rsidR="00576F4A" w:rsidRDefault="00E11F34">
      <w:pPr>
        <w:spacing w:line="265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погрузки бревен с площадки и установления захвата в транспортное положение участник задним ходом переезжает к площадке в начале трассы и выгружает на нее все бревна, одного цвета справа и другого цвета слева. Выгрузку разрешается производить с полным захватом (несколько бревен в захвате).</w:t>
      </w:r>
    </w:p>
    <w:p w:rsidR="00576F4A" w:rsidRDefault="00576F4A">
      <w:pPr>
        <w:spacing w:line="23" w:lineRule="exact"/>
        <w:rPr>
          <w:sz w:val="20"/>
          <w:szCs w:val="20"/>
        </w:rPr>
      </w:pPr>
    </w:p>
    <w:p w:rsidR="00576F4A" w:rsidRDefault="00E11F34">
      <w:pPr>
        <w:spacing w:line="263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бревна на площадке должны находиться на поперечных брусьях и прикасаться к обоим из них. Разбежка торцов сортиментов одного цвета не должна превышать 5 см.</w:t>
      </w:r>
    </w:p>
    <w:p w:rsidR="00576F4A" w:rsidRDefault="00576F4A">
      <w:pPr>
        <w:spacing w:line="22" w:lineRule="exact"/>
        <w:rPr>
          <w:sz w:val="20"/>
          <w:szCs w:val="20"/>
        </w:rPr>
      </w:pPr>
    </w:p>
    <w:p w:rsidR="00576F4A" w:rsidRDefault="00E11F34">
      <w:pPr>
        <w:spacing w:line="259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сортировки бревен манипулятор и захват устанавливаются в транспортное положение (захват в закрытом положении у вторых стоек грузовой тележки). Упражнение завершено.</w:t>
      </w:r>
    </w:p>
    <w:p w:rsidR="00576F4A" w:rsidRDefault="00576F4A">
      <w:pPr>
        <w:spacing w:line="4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времени завершается при установке захвата в закрытом положении у вторых стоек грузовой тележки.</w:t>
      </w:r>
    </w:p>
    <w:p w:rsidR="00576F4A" w:rsidRDefault="00576F4A">
      <w:pPr>
        <w:spacing w:line="329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2.1.4 Оценка упражнения</w:t>
      </w:r>
    </w:p>
    <w:p w:rsidR="00576F4A" w:rsidRDefault="00576F4A">
      <w:pPr>
        <w:spacing w:line="8" w:lineRule="exact"/>
        <w:rPr>
          <w:sz w:val="20"/>
          <w:szCs w:val="20"/>
        </w:rPr>
      </w:pPr>
    </w:p>
    <w:p w:rsidR="00576F4A" w:rsidRDefault="00E11F34">
      <w:pPr>
        <w:spacing w:line="238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Упражнение оценивается в баллах. Максимальное количество баллов за выполнение упражнения (200 баллов) получает участник, уложившийся в норматив. При увеличении времени от установленного норматива снимается 2 балла (- 2 балла) за каждую секунду. Если участник закончил упражнение раньше установленного нормативного времени, то начисляется 10 дополнительных баллов за каждые полные 60 секунд.</w:t>
      </w:r>
    </w:p>
    <w:p w:rsidR="00576F4A" w:rsidRDefault="00576F4A">
      <w:pPr>
        <w:spacing w:line="16" w:lineRule="exact"/>
        <w:rPr>
          <w:sz w:val="20"/>
          <w:szCs w:val="20"/>
        </w:rPr>
      </w:pPr>
    </w:p>
    <w:p w:rsidR="00576F4A" w:rsidRDefault="00E11F34">
      <w:pPr>
        <w:spacing w:line="237" w:lineRule="auto"/>
        <w:ind w:left="9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каждую из следующих ошибок начисляется штрафные баллы: прикосновение к препятствию или его падение – 20 баллов; прикосновение или падение указателей трассы – 20 баллов; прикосновение захвата, манипулятора или бревна к форвардеру вне</w:t>
      </w:r>
    </w:p>
    <w:p w:rsidR="00576F4A" w:rsidRDefault="00576F4A">
      <w:pPr>
        <w:spacing w:line="4" w:lineRule="exact"/>
        <w:rPr>
          <w:sz w:val="20"/>
          <w:szCs w:val="20"/>
        </w:rPr>
      </w:pPr>
    </w:p>
    <w:p w:rsidR="00576F4A" w:rsidRDefault="00E11F34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грузового отсека при погрузке, выгрузке – 10 баллов;</w:t>
      </w:r>
    </w:p>
    <w:p w:rsidR="00576F4A" w:rsidRDefault="00576F4A">
      <w:pPr>
        <w:spacing w:line="31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каждое не рассортированное бревно – 20 баллов;</w:t>
      </w:r>
    </w:p>
    <w:p w:rsidR="00576F4A" w:rsidRDefault="00576F4A">
      <w:pPr>
        <w:spacing w:line="33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разбежка торцов сортиментов более 5 см – 10 баллов;</w:t>
      </w:r>
    </w:p>
    <w:p w:rsidR="00576F4A" w:rsidRDefault="00576F4A">
      <w:pPr>
        <w:spacing w:line="33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падение сортимента из захвата при выполнении упражнения – 10</w:t>
      </w:r>
    </w:p>
    <w:p w:rsidR="00576F4A" w:rsidRDefault="00576F4A">
      <w:pPr>
        <w:spacing w:line="33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баллов;</w:t>
      </w:r>
    </w:p>
    <w:p w:rsidR="00576F4A" w:rsidRDefault="00576F4A">
      <w:pPr>
        <w:spacing w:line="31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повреждения, снижающие качество деловой древесины (отщипы, сколы,</w:t>
      </w:r>
    </w:p>
    <w:p w:rsidR="00576F4A" w:rsidRDefault="00576F4A">
      <w:pPr>
        <w:spacing w:line="33" w:lineRule="exact"/>
        <w:rPr>
          <w:sz w:val="20"/>
          <w:szCs w:val="20"/>
        </w:rPr>
      </w:pPr>
    </w:p>
    <w:p w:rsidR="00576F4A" w:rsidRDefault="00E11F34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вырывы, разломы) – 10 баллов.</w:t>
      </w:r>
    </w:p>
    <w:p w:rsidR="00576F4A" w:rsidRDefault="00576F4A">
      <w:pPr>
        <w:spacing w:line="47" w:lineRule="exact"/>
        <w:rPr>
          <w:sz w:val="20"/>
          <w:szCs w:val="20"/>
        </w:rPr>
      </w:pPr>
    </w:p>
    <w:p w:rsidR="00576F4A" w:rsidRDefault="00E11F34">
      <w:pPr>
        <w:spacing w:line="259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бревно, выгруженное на площадку, не прикасается к обеим прокладкам или не лежит на прокладках совсем, начисляется 10 штрафных баллов.</w:t>
      </w:r>
    </w:p>
    <w:p w:rsidR="00576F4A" w:rsidRDefault="00576F4A">
      <w:pPr>
        <w:spacing w:line="190" w:lineRule="exact"/>
        <w:rPr>
          <w:sz w:val="20"/>
          <w:szCs w:val="20"/>
        </w:rPr>
      </w:pPr>
    </w:p>
    <w:p w:rsidR="00576F4A" w:rsidRDefault="00E11F34">
      <w:pPr>
        <w:ind w:left="9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</w:t>
      </w:r>
    </w:p>
    <w:p w:rsidR="00576F4A" w:rsidRDefault="00576F4A">
      <w:pPr>
        <w:sectPr w:rsidR="00576F4A">
          <w:pgSz w:w="11900" w:h="16841"/>
          <w:pgMar w:top="891" w:right="739" w:bottom="0" w:left="1440" w:header="0" w:footer="0" w:gutter="0"/>
          <w:cols w:space="720" w:equalWidth="0">
            <w:col w:w="9720"/>
          </w:cols>
        </w:sectPr>
      </w:pPr>
    </w:p>
    <w:p w:rsidR="00576F4A" w:rsidRDefault="00E11F34">
      <w:pPr>
        <w:spacing w:line="252" w:lineRule="auto"/>
        <w:ind w:left="180" w:right="80" w:firstLine="74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 о с л е в ы п о л н е н и я у п р а ж н е н и я № 1 ф о р в а р д е р переустанавливается для выполнения упражнения № 2.</w:t>
      </w:r>
    </w:p>
    <w:p w:rsidR="00576F4A" w:rsidRDefault="00576F4A">
      <w:pPr>
        <w:spacing w:line="268" w:lineRule="exact"/>
        <w:rPr>
          <w:sz w:val="20"/>
          <w:szCs w:val="20"/>
        </w:rPr>
      </w:pPr>
    </w:p>
    <w:p w:rsidR="00576F4A" w:rsidRDefault="00E11F34">
      <w:pPr>
        <w:numPr>
          <w:ilvl w:val="0"/>
          <w:numId w:val="5"/>
        </w:numPr>
        <w:tabs>
          <w:tab w:val="left" w:pos="1200"/>
        </w:tabs>
        <w:ind w:left="120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 Башня. </w:t>
      </w:r>
      <w:r>
        <w:rPr>
          <w:rFonts w:eastAsia="Times New Roman"/>
          <w:sz w:val="28"/>
          <w:szCs w:val="28"/>
        </w:rPr>
        <w:t>Нормативное время 10 минут.</w:t>
      </w:r>
    </w:p>
    <w:p w:rsidR="00576F4A" w:rsidRDefault="00576F4A">
      <w:pPr>
        <w:spacing w:line="13" w:lineRule="exact"/>
        <w:rPr>
          <w:sz w:val="20"/>
          <w:szCs w:val="20"/>
        </w:rPr>
      </w:pPr>
    </w:p>
    <w:p w:rsidR="00576F4A" w:rsidRDefault="00E11F34">
      <w:pPr>
        <w:spacing w:line="234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 должен собрать пирамиду (башню) из приготовленных чураков (3 чурака цельные, 1 распилен диагонально).</w:t>
      </w:r>
    </w:p>
    <w:p w:rsidR="00576F4A" w:rsidRDefault="00576F4A">
      <w:pPr>
        <w:spacing w:line="295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2.2.1 Выполнение упражнения</w:t>
      </w:r>
    </w:p>
    <w:p w:rsidR="00576F4A" w:rsidRDefault="00576F4A">
      <w:pPr>
        <w:spacing w:line="32" w:lineRule="exact"/>
        <w:rPr>
          <w:sz w:val="20"/>
          <w:szCs w:val="20"/>
        </w:rPr>
      </w:pPr>
    </w:p>
    <w:p w:rsidR="00576F4A" w:rsidRDefault="00E11F34">
      <w:pPr>
        <w:spacing w:line="261" w:lineRule="auto"/>
        <w:ind w:left="180" w:firstLine="74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Форвардер установлен, двигатель на рабочих оборотах, захват в закрытом положении у вторых стоек грузовой тележки. Соревнование начинается по взмаху флажка старшего судьи, остальные судьи начинают отсчет времени.</w:t>
      </w:r>
    </w:p>
    <w:p w:rsidR="00576F4A" w:rsidRDefault="00576F4A">
      <w:pPr>
        <w:spacing w:line="7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Чураки должны быть подняты по одному в любом порядке.</w:t>
      </w:r>
    </w:p>
    <w:p w:rsidR="00576F4A" w:rsidRDefault="00576F4A">
      <w:pPr>
        <w:spacing w:line="47" w:lineRule="exact"/>
        <w:rPr>
          <w:sz w:val="20"/>
          <w:szCs w:val="20"/>
        </w:rPr>
      </w:pPr>
    </w:p>
    <w:p w:rsidR="00576F4A" w:rsidRDefault="00E11F34">
      <w:pPr>
        <w:spacing w:line="259" w:lineRule="auto"/>
        <w:ind w:left="18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Башня из сложенных друг на друга чураков должна держаться в вертикальном положении, пока манипулятор не поставлен в конечное положение (захват в закрытом положении у вторых стоек грузовой тележки).</w:t>
      </w:r>
    </w:p>
    <w:p w:rsidR="00576F4A" w:rsidRDefault="00576F4A">
      <w:pPr>
        <w:spacing w:line="26" w:lineRule="exact"/>
        <w:rPr>
          <w:sz w:val="20"/>
          <w:szCs w:val="20"/>
        </w:rPr>
      </w:pPr>
    </w:p>
    <w:p w:rsidR="00576F4A" w:rsidRDefault="00E11F34">
      <w:pPr>
        <w:spacing w:line="264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Выполнение упражнения и отсчет времени заканчиваются, когда башня готова и захват поставлен в конечное положение (захват в закрытом положении у вторых стоек грузовой тележки) или когда истечет общее контрольное время, установленное для выполнения упражнения.</w:t>
      </w:r>
    </w:p>
    <w:p w:rsidR="00576F4A" w:rsidRDefault="00576F4A">
      <w:pPr>
        <w:spacing w:line="310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2.2.2 Оценка упражнения</w:t>
      </w:r>
    </w:p>
    <w:p w:rsidR="00576F4A" w:rsidRDefault="00576F4A">
      <w:pPr>
        <w:spacing w:line="22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упражнения проводится по количеству установленных чураков:</w:t>
      </w:r>
    </w:p>
    <w:p w:rsidR="00576F4A" w:rsidRDefault="00576F4A">
      <w:pPr>
        <w:spacing w:line="38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цельный чурак (1 элемент) – 20 баллов;</w:t>
      </w:r>
    </w:p>
    <w:p w:rsidR="00576F4A" w:rsidRDefault="00576F4A">
      <w:pPr>
        <w:spacing w:line="38" w:lineRule="exact"/>
        <w:rPr>
          <w:sz w:val="20"/>
          <w:szCs w:val="20"/>
        </w:rPr>
      </w:pPr>
    </w:p>
    <w:p w:rsidR="00576F4A" w:rsidRDefault="00E11F34">
      <w:pPr>
        <w:ind w:left="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распиленный чурак – 40 баллов (20 баллов за элемент);</w:t>
      </w:r>
    </w:p>
    <w:p w:rsidR="00576F4A" w:rsidRDefault="00576F4A">
      <w:pPr>
        <w:spacing w:line="52" w:lineRule="exact"/>
        <w:rPr>
          <w:sz w:val="20"/>
          <w:szCs w:val="20"/>
        </w:rPr>
      </w:pPr>
    </w:p>
    <w:p w:rsidR="00576F4A" w:rsidRDefault="00E11F34">
      <w:pPr>
        <w:spacing w:line="258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досрочном выполнении упражнения каждые 5 секунд, оставшиеся от нормативного времени – 1 балл.</w:t>
      </w:r>
    </w:p>
    <w:p w:rsidR="00576F4A" w:rsidRDefault="00576F4A">
      <w:pPr>
        <w:spacing w:line="28" w:lineRule="exact"/>
        <w:rPr>
          <w:sz w:val="20"/>
          <w:szCs w:val="20"/>
        </w:rPr>
      </w:pPr>
    </w:p>
    <w:p w:rsidR="00576F4A" w:rsidRDefault="00E11F34">
      <w:pPr>
        <w:spacing w:line="258" w:lineRule="auto"/>
        <w:ind w:left="180" w:right="20" w:firstLine="7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каждое падение одного элемента башни начисляется 5 штрафных баллов. При падении выстроенной колонны все элементы суммируются.</w:t>
      </w:r>
    </w:p>
    <w:p w:rsidR="00576F4A" w:rsidRDefault="00576F4A">
      <w:pPr>
        <w:spacing w:line="299" w:lineRule="exact"/>
        <w:rPr>
          <w:sz w:val="20"/>
          <w:szCs w:val="20"/>
        </w:rPr>
      </w:pPr>
    </w:p>
    <w:p w:rsidR="00576F4A" w:rsidRDefault="00E11F34">
      <w:pPr>
        <w:spacing w:line="237" w:lineRule="auto"/>
        <w:ind w:left="180" w:right="20" w:firstLine="74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участников, набравших равное количество баллов и претендующих на призовые места, в последний день соревнований проводится дополнительное испытание по выполнению упражнения «Башня».</w:t>
      </w: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00" w:lineRule="exact"/>
        <w:rPr>
          <w:sz w:val="20"/>
          <w:szCs w:val="20"/>
        </w:rPr>
      </w:pPr>
    </w:p>
    <w:p w:rsidR="00576F4A" w:rsidRDefault="00576F4A">
      <w:pPr>
        <w:spacing w:line="244" w:lineRule="exact"/>
        <w:rPr>
          <w:sz w:val="20"/>
          <w:szCs w:val="20"/>
        </w:rPr>
      </w:pPr>
    </w:p>
    <w:p w:rsidR="00576F4A" w:rsidRDefault="00E11F34">
      <w:pPr>
        <w:ind w:left="9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6</w:t>
      </w:r>
    </w:p>
    <w:p w:rsidR="00576F4A" w:rsidRDefault="00576F4A">
      <w:pPr>
        <w:sectPr w:rsidR="00576F4A">
          <w:pgSz w:w="11900" w:h="16841"/>
          <w:pgMar w:top="889" w:right="739" w:bottom="0" w:left="1440" w:header="0" w:footer="0" w:gutter="0"/>
          <w:cols w:space="720" w:equalWidth="0">
            <w:col w:w="9720"/>
          </w:cols>
        </w:sectPr>
      </w:pPr>
    </w:p>
    <w:p w:rsidR="00E11F34" w:rsidRDefault="00E11F34" w:rsidP="008002D0"/>
    <w:sectPr w:rsidR="00E11F34" w:rsidSect="00576F4A">
      <w:pgSz w:w="16840" w:h="11899" w:orient="landscape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BFC163A"/>
    <w:lvl w:ilvl="0" w:tplc="2EC46424">
      <w:start w:val="1"/>
      <w:numFmt w:val="bullet"/>
      <w:lvlText w:val="О"/>
      <w:lvlJc w:val="left"/>
    </w:lvl>
    <w:lvl w:ilvl="1" w:tplc="53288F64">
      <w:numFmt w:val="decimal"/>
      <w:lvlText w:val=""/>
      <w:lvlJc w:val="left"/>
    </w:lvl>
    <w:lvl w:ilvl="2" w:tplc="5FD8440C">
      <w:numFmt w:val="decimal"/>
      <w:lvlText w:val=""/>
      <w:lvlJc w:val="left"/>
    </w:lvl>
    <w:lvl w:ilvl="3" w:tplc="00E6DB72">
      <w:numFmt w:val="decimal"/>
      <w:lvlText w:val=""/>
      <w:lvlJc w:val="left"/>
    </w:lvl>
    <w:lvl w:ilvl="4" w:tplc="5AF61ED4">
      <w:numFmt w:val="decimal"/>
      <w:lvlText w:val=""/>
      <w:lvlJc w:val="left"/>
    </w:lvl>
    <w:lvl w:ilvl="5" w:tplc="1592DE60">
      <w:numFmt w:val="decimal"/>
      <w:lvlText w:val=""/>
      <w:lvlJc w:val="left"/>
    </w:lvl>
    <w:lvl w:ilvl="6" w:tplc="8F2650E8">
      <w:numFmt w:val="decimal"/>
      <w:lvlText w:val=""/>
      <w:lvlJc w:val="left"/>
    </w:lvl>
    <w:lvl w:ilvl="7" w:tplc="64185590">
      <w:numFmt w:val="decimal"/>
      <w:lvlText w:val=""/>
      <w:lvlJc w:val="left"/>
    </w:lvl>
    <w:lvl w:ilvl="8" w:tplc="F7844402">
      <w:numFmt w:val="decimal"/>
      <w:lvlText w:val=""/>
      <w:lvlJc w:val="left"/>
    </w:lvl>
  </w:abstractNum>
  <w:abstractNum w:abstractNumId="1">
    <w:nsid w:val="00003D6C"/>
    <w:multiLevelType w:val="hybridMultilevel"/>
    <w:tmpl w:val="3202C8A6"/>
    <w:lvl w:ilvl="0" w:tplc="34E6EC04">
      <w:start w:val="9"/>
      <w:numFmt w:val="upperLetter"/>
      <w:lvlText w:val="%1."/>
      <w:lvlJc w:val="left"/>
    </w:lvl>
    <w:lvl w:ilvl="1" w:tplc="01404576">
      <w:numFmt w:val="decimal"/>
      <w:lvlText w:val=""/>
      <w:lvlJc w:val="left"/>
    </w:lvl>
    <w:lvl w:ilvl="2" w:tplc="3028F906">
      <w:numFmt w:val="decimal"/>
      <w:lvlText w:val=""/>
      <w:lvlJc w:val="left"/>
    </w:lvl>
    <w:lvl w:ilvl="3" w:tplc="EB20D02C">
      <w:numFmt w:val="decimal"/>
      <w:lvlText w:val=""/>
      <w:lvlJc w:val="left"/>
    </w:lvl>
    <w:lvl w:ilvl="4" w:tplc="D89EBDF6">
      <w:numFmt w:val="decimal"/>
      <w:lvlText w:val=""/>
      <w:lvlJc w:val="left"/>
    </w:lvl>
    <w:lvl w:ilvl="5" w:tplc="13B8EDC8">
      <w:numFmt w:val="decimal"/>
      <w:lvlText w:val=""/>
      <w:lvlJc w:val="left"/>
    </w:lvl>
    <w:lvl w:ilvl="6" w:tplc="ABF41DD2">
      <w:numFmt w:val="decimal"/>
      <w:lvlText w:val=""/>
      <w:lvlJc w:val="left"/>
    </w:lvl>
    <w:lvl w:ilvl="7" w:tplc="47A25F34">
      <w:numFmt w:val="decimal"/>
      <w:lvlText w:val=""/>
      <w:lvlJc w:val="left"/>
    </w:lvl>
    <w:lvl w:ilvl="8" w:tplc="B3984F7E">
      <w:numFmt w:val="decimal"/>
      <w:lvlText w:val=""/>
      <w:lvlJc w:val="left"/>
    </w:lvl>
  </w:abstractNum>
  <w:abstractNum w:abstractNumId="2">
    <w:nsid w:val="00005F90"/>
    <w:multiLevelType w:val="hybridMultilevel"/>
    <w:tmpl w:val="57D64706"/>
    <w:lvl w:ilvl="0" w:tplc="07385BA4">
      <w:start w:val="2"/>
      <w:numFmt w:val="decimal"/>
      <w:lvlText w:val="%1."/>
      <w:lvlJc w:val="left"/>
    </w:lvl>
    <w:lvl w:ilvl="1" w:tplc="F758A2FC">
      <w:numFmt w:val="decimal"/>
      <w:lvlText w:val=""/>
      <w:lvlJc w:val="left"/>
    </w:lvl>
    <w:lvl w:ilvl="2" w:tplc="0FC6765C">
      <w:numFmt w:val="decimal"/>
      <w:lvlText w:val=""/>
      <w:lvlJc w:val="left"/>
    </w:lvl>
    <w:lvl w:ilvl="3" w:tplc="1EF88CBC">
      <w:numFmt w:val="decimal"/>
      <w:lvlText w:val=""/>
      <w:lvlJc w:val="left"/>
    </w:lvl>
    <w:lvl w:ilvl="4" w:tplc="A6FA3DF0">
      <w:numFmt w:val="decimal"/>
      <w:lvlText w:val=""/>
      <w:lvlJc w:val="left"/>
    </w:lvl>
    <w:lvl w:ilvl="5" w:tplc="8A9AC9E0">
      <w:numFmt w:val="decimal"/>
      <w:lvlText w:val=""/>
      <w:lvlJc w:val="left"/>
    </w:lvl>
    <w:lvl w:ilvl="6" w:tplc="51C42B66">
      <w:numFmt w:val="decimal"/>
      <w:lvlText w:val=""/>
      <w:lvlJc w:val="left"/>
    </w:lvl>
    <w:lvl w:ilvl="7" w:tplc="56567CD4">
      <w:numFmt w:val="decimal"/>
      <w:lvlText w:val=""/>
      <w:lvlJc w:val="left"/>
    </w:lvl>
    <w:lvl w:ilvl="8" w:tplc="5E5C6E62">
      <w:numFmt w:val="decimal"/>
      <w:lvlText w:val=""/>
      <w:lvlJc w:val="left"/>
    </w:lvl>
  </w:abstractNum>
  <w:abstractNum w:abstractNumId="3">
    <w:nsid w:val="00006952"/>
    <w:multiLevelType w:val="hybridMultilevel"/>
    <w:tmpl w:val="E85E167C"/>
    <w:lvl w:ilvl="0" w:tplc="E8B042AA">
      <w:start w:val="1"/>
      <w:numFmt w:val="bullet"/>
      <w:lvlText w:val="в"/>
      <w:lvlJc w:val="left"/>
    </w:lvl>
    <w:lvl w:ilvl="1" w:tplc="E3DC0D9E">
      <w:start w:val="1"/>
      <w:numFmt w:val="bullet"/>
      <w:lvlText w:val="С"/>
      <w:lvlJc w:val="left"/>
    </w:lvl>
    <w:lvl w:ilvl="2" w:tplc="C09C9434">
      <w:numFmt w:val="decimal"/>
      <w:lvlText w:val=""/>
      <w:lvlJc w:val="left"/>
    </w:lvl>
    <w:lvl w:ilvl="3" w:tplc="1F901CB2">
      <w:numFmt w:val="decimal"/>
      <w:lvlText w:val=""/>
      <w:lvlJc w:val="left"/>
    </w:lvl>
    <w:lvl w:ilvl="4" w:tplc="5FBAC836">
      <w:numFmt w:val="decimal"/>
      <w:lvlText w:val=""/>
      <w:lvlJc w:val="left"/>
    </w:lvl>
    <w:lvl w:ilvl="5" w:tplc="4692BDB8">
      <w:numFmt w:val="decimal"/>
      <w:lvlText w:val=""/>
      <w:lvlJc w:val="left"/>
    </w:lvl>
    <w:lvl w:ilvl="6" w:tplc="AC98C6D4">
      <w:numFmt w:val="decimal"/>
      <w:lvlText w:val=""/>
      <w:lvlJc w:val="left"/>
    </w:lvl>
    <w:lvl w:ilvl="7" w:tplc="4E906218">
      <w:numFmt w:val="decimal"/>
      <w:lvlText w:val=""/>
      <w:lvlJc w:val="left"/>
    </w:lvl>
    <w:lvl w:ilvl="8" w:tplc="CF50EB9C">
      <w:numFmt w:val="decimal"/>
      <w:lvlText w:val=""/>
      <w:lvlJc w:val="left"/>
    </w:lvl>
  </w:abstractNum>
  <w:abstractNum w:abstractNumId="4">
    <w:nsid w:val="000072AE"/>
    <w:multiLevelType w:val="hybridMultilevel"/>
    <w:tmpl w:val="58B48B18"/>
    <w:lvl w:ilvl="0" w:tplc="9732F894">
      <w:start w:val="2"/>
      <w:numFmt w:val="decimal"/>
      <w:lvlText w:val="%1."/>
      <w:lvlJc w:val="left"/>
    </w:lvl>
    <w:lvl w:ilvl="1" w:tplc="1122B228">
      <w:numFmt w:val="decimal"/>
      <w:lvlText w:val=""/>
      <w:lvlJc w:val="left"/>
    </w:lvl>
    <w:lvl w:ilvl="2" w:tplc="52EEFD36">
      <w:numFmt w:val="decimal"/>
      <w:lvlText w:val=""/>
      <w:lvlJc w:val="left"/>
    </w:lvl>
    <w:lvl w:ilvl="3" w:tplc="BA12F5A6">
      <w:numFmt w:val="decimal"/>
      <w:lvlText w:val=""/>
      <w:lvlJc w:val="left"/>
    </w:lvl>
    <w:lvl w:ilvl="4" w:tplc="8F30B09C">
      <w:numFmt w:val="decimal"/>
      <w:lvlText w:val=""/>
      <w:lvlJc w:val="left"/>
    </w:lvl>
    <w:lvl w:ilvl="5" w:tplc="EDB85586">
      <w:numFmt w:val="decimal"/>
      <w:lvlText w:val=""/>
      <w:lvlJc w:val="left"/>
    </w:lvl>
    <w:lvl w:ilvl="6" w:tplc="614AEC88">
      <w:numFmt w:val="decimal"/>
      <w:lvlText w:val=""/>
      <w:lvlJc w:val="left"/>
    </w:lvl>
    <w:lvl w:ilvl="7" w:tplc="DDE65064">
      <w:numFmt w:val="decimal"/>
      <w:lvlText w:val=""/>
      <w:lvlJc w:val="left"/>
    </w:lvl>
    <w:lvl w:ilvl="8" w:tplc="80D4E8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F4A"/>
    <w:rsid w:val="00132DE7"/>
    <w:rsid w:val="002401BF"/>
    <w:rsid w:val="0033425A"/>
    <w:rsid w:val="00576F4A"/>
    <w:rsid w:val="008002D0"/>
    <w:rsid w:val="00941DA2"/>
    <w:rsid w:val="00A37940"/>
    <w:rsid w:val="00AC5593"/>
    <w:rsid w:val="00E1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ZamEk</cp:lastModifiedBy>
  <cp:revision>7</cp:revision>
  <cp:lastPrinted>2019-08-31T10:37:00Z</cp:lastPrinted>
  <dcterms:created xsi:type="dcterms:W3CDTF">2019-08-27T05:00:00Z</dcterms:created>
  <dcterms:modified xsi:type="dcterms:W3CDTF">2019-08-31T10:41:00Z</dcterms:modified>
</cp:coreProperties>
</file>