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012A17">
        <w:rPr>
          <w:rFonts w:ascii="Times New Roman" w:eastAsia="Times New Roman" w:hAnsi="Times New Roman"/>
          <w:b/>
          <w:sz w:val="56"/>
          <w:szCs w:val="56"/>
          <w:lang w:eastAsia="ru-RU"/>
        </w:rPr>
        <w:t>38</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0D40A8">
      <w:pPr>
        <w:spacing w:after="0" w:line="240" w:lineRule="auto"/>
        <w:jc w:val="center"/>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012A17"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2C67A5">
        <w:rPr>
          <w:rFonts w:ascii="Times New Roman" w:eastAsia="Times New Roman" w:hAnsi="Times New Roman"/>
          <w:sz w:val="24"/>
          <w:szCs w:val="24"/>
          <w:lang w:eastAsia="ru-RU"/>
        </w:rPr>
        <w:t xml:space="preserve"> октября</w:t>
      </w:r>
      <w:r w:rsidR="00823CD2">
        <w:rPr>
          <w:rFonts w:ascii="Times New Roman" w:eastAsia="Times New Roman" w:hAnsi="Times New Roman"/>
          <w:sz w:val="24"/>
          <w:szCs w:val="24"/>
          <w:lang w:eastAsia="ru-RU"/>
        </w:rPr>
        <w:t xml:space="preserve"> </w:t>
      </w:r>
      <w:r w:rsidR="00A42FC4">
        <w:rPr>
          <w:rFonts w:ascii="Times New Roman" w:eastAsia="Times New Roman" w:hAnsi="Times New Roman"/>
          <w:sz w:val="24"/>
          <w:szCs w:val="24"/>
          <w:lang w:eastAsia="ru-RU"/>
        </w:rPr>
        <w:t>2020</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C75F7B" w:rsidRPr="00C75F7B" w:rsidRDefault="00002B66" w:rsidP="00C75F7B">
      <w:pPr>
        <w:pStyle w:val="affff8"/>
        <w:widowControl w:val="0"/>
        <w:numPr>
          <w:ilvl w:val="0"/>
          <w:numId w:val="9"/>
        </w:numPr>
        <w:spacing w:after="0" w:line="240" w:lineRule="auto"/>
        <w:ind w:left="851" w:firstLine="850"/>
        <w:jc w:val="both"/>
        <w:rPr>
          <w:rFonts w:ascii="Times New Roman" w:hAnsi="Times New Roman"/>
          <w:bCs/>
          <w:iCs/>
          <w:sz w:val="20"/>
          <w:szCs w:val="20"/>
        </w:rPr>
      </w:pPr>
      <w:r w:rsidRPr="00C75F7B">
        <w:rPr>
          <w:rFonts w:ascii="Times New Roman" w:hAnsi="Times New Roman"/>
          <w:sz w:val="20"/>
          <w:szCs w:val="20"/>
        </w:rPr>
        <w:t>Постановление админист</w:t>
      </w:r>
      <w:r w:rsidR="00580E35" w:rsidRPr="00C75F7B">
        <w:rPr>
          <w:rFonts w:ascii="Times New Roman" w:hAnsi="Times New Roman"/>
          <w:sz w:val="20"/>
          <w:szCs w:val="20"/>
        </w:rPr>
        <w:t xml:space="preserve">рации Богучанского района № </w:t>
      </w:r>
      <w:r w:rsidR="00C75F7B">
        <w:rPr>
          <w:rFonts w:ascii="Times New Roman" w:hAnsi="Times New Roman"/>
          <w:sz w:val="20"/>
          <w:szCs w:val="20"/>
        </w:rPr>
        <w:t>983</w:t>
      </w:r>
      <w:r w:rsidRPr="00C75F7B">
        <w:rPr>
          <w:rFonts w:ascii="Times New Roman" w:hAnsi="Times New Roman"/>
          <w:sz w:val="20"/>
          <w:szCs w:val="20"/>
        </w:rPr>
        <w:t xml:space="preserve">-П от </w:t>
      </w:r>
      <w:r w:rsidR="00C75F7B">
        <w:rPr>
          <w:rFonts w:ascii="Times New Roman" w:hAnsi="Times New Roman"/>
          <w:bCs/>
          <w:sz w:val="20"/>
          <w:szCs w:val="20"/>
        </w:rPr>
        <w:t>01.10</w:t>
      </w:r>
      <w:r w:rsidR="00045C8A" w:rsidRPr="00C75F7B">
        <w:rPr>
          <w:rFonts w:ascii="Times New Roman" w:hAnsi="Times New Roman"/>
          <w:bCs/>
          <w:sz w:val="20"/>
          <w:szCs w:val="20"/>
        </w:rPr>
        <w:t>.2020</w:t>
      </w:r>
      <w:r w:rsidRPr="00C75F7B">
        <w:rPr>
          <w:rFonts w:ascii="Times New Roman" w:hAnsi="Times New Roman"/>
          <w:sz w:val="20"/>
          <w:szCs w:val="20"/>
        </w:rPr>
        <w:t xml:space="preserve"> г.</w:t>
      </w:r>
      <w:r w:rsidR="00F36152" w:rsidRPr="00C75F7B">
        <w:rPr>
          <w:rFonts w:ascii="Times New Roman" w:hAnsi="Times New Roman"/>
          <w:sz w:val="20"/>
          <w:szCs w:val="20"/>
        </w:rPr>
        <w:t xml:space="preserve">  </w:t>
      </w:r>
      <w:r w:rsidRPr="00C75F7B">
        <w:rPr>
          <w:rFonts w:ascii="Times New Roman" w:hAnsi="Times New Roman"/>
          <w:sz w:val="20"/>
          <w:szCs w:val="20"/>
        </w:rPr>
        <w:t xml:space="preserve"> </w:t>
      </w:r>
      <w:r w:rsidR="00F36152" w:rsidRPr="00C75F7B">
        <w:rPr>
          <w:rFonts w:ascii="Times New Roman" w:hAnsi="Times New Roman"/>
          <w:sz w:val="20"/>
          <w:szCs w:val="20"/>
        </w:rPr>
        <w:t xml:space="preserve"> </w:t>
      </w:r>
      <w:r w:rsidR="002E668D" w:rsidRPr="00C75F7B">
        <w:rPr>
          <w:rFonts w:ascii="Times New Roman" w:hAnsi="Times New Roman"/>
          <w:sz w:val="20"/>
          <w:szCs w:val="20"/>
        </w:rPr>
        <w:t xml:space="preserve">        </w:t>
      </w:r>
      <w:r w:rsidR="0048714F" w:rsidRPr="00C75F7B">
        <w:rPr>
          <w:rFonts w:ascii="Times New Roman" w:hAnsi="Times New Roman"/>
          <w:bCs/>
          <w:iCs/>
          <w:sz w:val="20"/>
          <w:szCs w:val="20"/>
        </w:rPr>
        <w:t>«</w:t>
      </w:r>
      <w:r w:rsidR="00C75F7B" w:rsidRPr="00C75F7B">
        <w:rPr>
          <w:rFonts w:ascii="Times New Roman" w:hAnsi="Times New Roman"/>
          <w:bCs/>
          <w:iCs/>
          <w:sz w:val="20"/>
          <w:szCs w:val="20"/>
        </w:rPr>
        <w:t>О внесении изменений в постановление администрации Богучанского района от 19.08.2020 № 856-п «Об утверждении распределения субсидий бюджетам поселений Богучанского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r w:rsidR="00C75F7B">
        <w:rPr>
          <w:rFonts w:ascii="Times New Roman" w:hAnsi="Times New Roman"/>
          <w:bCs/>
          <w:iCs/>
          <w:sz w:val="20"/>
          <w:szCs w:val="20"/>
        </w:rPr>
        <w:t>»</w:t>
      </w:r>
      <w:r w:rsidR="00C75F7B" w:rsidRPr="00C75F7B">
        <w:rPr>
          <w:rFonts w:ascii="Times New Roman" w:hAnsi="Times New Roman"/>
          <w:bCs/>
          <w:iCs/>
          <w:sz w:val="20"/>
          <w:szCs w:val="20"/>
        </w:rPr>
        <w:t xml:space="preserve">  </w:t>
      </w:r>
    </w:p>
    <w:p w:rsidR="00AC6819" w:rsidRPr="00AC6819" w:rsidRDefault="00AC6819" w:rsidP="00AC6819">
      <w:pPr>
        <w:pStyle w:val="affff8"/>
        <w:widowControl w:val="0"/>
        <w:numPr>
          <w:ilvl w:val="0"/>
          <w:numId w:val="9"/>
        </w:numPr>
        <w:spacing w:line="240" w:lineRule="auto"/>
        <w:ind w:left="851" w:firstLine="850"/>
        <w:jc w:val="both"/>
        <w:rPr>
          <w:rFonts w:ascii="Times New Roman" w:hAnsi="Times New Roman"/>
          <w:bCs/>
          <w:iCs/>
          <w:sz w:val="20"/>
          <w:szCs w:val="20"/>
        </w:rPr>
      </w:pPr>
      <w:r w:rsidRPr="00C75F7B">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987</w:t>
      </w:r>
      <w:r w:rsidRPr="00C75F7B">
        <w:rPr>
          <w:rFonts w:ascii="Times New Roman" w:hAnsi="Times New Roman"/>
          <w:sz w:val="20"/>
          <w:szCs w:val="20"/>
        </w:rPr>
        <w:t xml:space="preserve">-П от </w:t>
      </w:r>
      <w:r>
        <w:rPr>
          <w:rFonts w:ascii="Times New Roman" w:hAnsi="Times New Roman"/>
          <w:bCs/>
          <w:sz w:val="20"/>
          <w:szCs w:val="20"/>
        </w:rPr>
        <w:t>05.10</w:t>
      </w:r>
      <w:r w:rsidRPr="00C75F7B">
        <w:rPr>
          <w:rFonts w:ascii="Times New Roman" w:hAnsi="Times New Roman"/>
          <w:bCs/>
          <w:sz w:val="20"/>
          <w:szCs w:val="20"/>
        </w:rPr>
        <w:t>.2020</w:t>
      </w:r>
      <w:r w:rsidRPr="00C75F7B">
        <w:rPr>
          <w:rFonts w:ascii="Times New Roman" w:hAnsi="Times New Roman"/>
          <w:sz w:val="20"/>
          <w:szCs w:val="20"/>
        </w:rPr>
        <w:t xml:space="preserve"> г.            </w:t>
      </w:r>
      <w:r w:rsidRPr="00C75F7B">
        <w:rPr>
          <w:rFonts w:ascii="Times New Roman" w:hAnsi="Times New Roman"/>
          <w:bCs/>
          <w:iCs/>
          <w:sz w:val="20"/>
          <w:szCs w:val="20"/>
        </w:rPr>
        <w:t>«</w:t>
      </w:r>
      <w:r w:rsidRPr="00AC6819">
        <w:rPr>
          <w:rFonts w:ascii="Times New Roman" w:hAnsi="Times New Roman"/>
          <w:bCs/>
          <w:iCs/>
          <w:sz w:val="20"/>
          <w:szCs w:val="20"/>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r>
        <w:rPr>
          <w:rFonts w:ascii="Times New Roman" w:hAnsi="Times New Roman"/>
          <w:bCs/>
          <w:iCs/>
          <w:sz w:val="20"/>
          <w:szCs w:val="20"/>
        </w:rPr>
        <w:t>»</w:t>
      </w:r>
    </w:p>
    <w:p w:rsidR="00FB0123" w:rsidRPr="00FB0123" w:rsidRDefault="00FB0123" w:rsidP="00FB0123">
      <w:pPr>
        <w:pStyle w:val="affff8"/>
        <w:widowControl w:val="0"/>
        <w:numPr>
          <w:ilvl w:val="0"/>
          <w:numId w:val="9"/>
        </w:numPr>
        <w:spacing w:line="240" w:lineRule="auto"/>
        <w:ind w:left="851" w:firstLine="850"/>
        <w:jc w:val="both"/>
        <w:rPr>
          <w:rFonts w:ascii="Times New Roman" w:hAnsi="Times New Roman"/>
          <w:bCs/>
          <w:iCs/>
          <w:sz w:val="20"/>
          <w:szCs w:val="20"/>
        </w:rPr>
      </w:pPr>
      <w:r w:rsidRPr="00C75F7B">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1012</w:t>
      </w:r>
      <w:r w:rsidRPr="00C75F7B">
        <w:rPr>
          <w:rFonts w:ascii="Times New Roman" w:hAnsi="Times New Roman"/>
          <w:sz w:val="20"/>
          <w:szCs w:val="20"/>
        </w:rPr>
        <w:t xml:space="preserve">-П от </w:t>
      </w:r>
      <w:r>
        <w:rPr>
          <w:rFonts w:ascii="Times New Roman" w:hAnsi="Times New Roman"/>
          <w:bCs/>
          <w:sz w:val="20"/>
          <w:szCs w:val="20"/>
        </w:rPr>
        <w:t>08.10</w:t>
      </w:r>
      <w:r w:rsidRPr="00C75F7B">
        <w:rPr>
          <w:rFonts w:ascii="Times New Roman" w:hAnsi="Times New Roman"/>
          <w:bCs/>
          <w:sz w:val="20"/>
          <w:szCs w:val="20"/>
        </w:rPr>
        <w:t>.2020</w:t>
      </w:r>
      <w:r w:rsidRPr="00C75F7B">
        <w:rPr>
          <w:rFonts w:ascii="Times New Roman" w:hAnsi="Times New Roman"/>
          <w:sz w:val="20"/>
          <w:szCs w:val="20"/>
        </w:rPr>
        <w:t xml:space="preserve"> г.            </w:t>
      </w:r>
      <w:r w:rsidRPr="00C75F7B">
        <w:rPr>
          <w:rFonts w:ascii="Times New Roman" w:hAnsi="Times New Roman"/>
          <w:bCs/>
          <w:iCs/>
          <w:sz w:val="20"/>
          <w:szCs w:val="20"/>
        </w:rPr>
        <w:t>«</w:t>
      </w:r>
      <w:r w:rsidRPr="00FB0123">
        <w:rPr>
          <w:rFonts w:ascii="Times New Roman" w:hAnsi="Times New Roman"/>
          <w:bCs/>
          <w:iCs/>
          <w:sz w:val="20"/>
          <w:szCs w:val="20"/>
        </w:rPr>
        <w:t>Об определении гарантирующей организации для централизованной системы водоснабжения, водоотведения и установлении зоны её действия</w:t>
      </w:r>
      <w:r>
        <w:rPr>
          <w:rFonts w:ascii="Times New Roman" w:hAnsi="Times New Roman"/>
          <w:bCs/>
          <w:iCs/>
          <w:sz w:val="20"/>
          <w:szCs w:val="20"/>
        </w:rPr>
        <w:t>»</w:t>
      </w:r>
    </w:p>
    <w:p w:rsidR="00E100AF" w:rsidRPr="00E100AF" w:rsidRDefault="00E100AF" w:rsidP="00E100AF">
      <w:pPr>
        <w:pStyle w:val="affff8"/>
        <w:widowControl w:val="0"/>
        <w:numPr>
          <w:ilvl w:val="0"/>
          <w:numId w:val="9"/>
        </w:numPr>
        <w:spacing w:after="0" w:line="240" w:lineRule="auto"/>
        <w:ind w:left="851" w:firstLine="850"/>
        <w:jc w:val="both"/>
        <w:rPr>
          <w:rFonts w:ascii="Times New Roman" w:hAnsi="Times New Roman"/>
          <w:bCs/>
          <w:iCs/>
          <w:sz w:val="20"/>
          <w:szCs w:val="20"/>
        </w:rPr>
      </w:pPr>
      <w:r w:rsidRPr="00C75F7B">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1014</w:t>
      </w:r>
      <w:r w:rsidRPr="00C75F7B">
        <w:rPr>
          <w:rFonts w:ascii="Times New Roman" w:hAnsi="Times New Roman"/>
          <w:sz w:val="20"/>
          <w:szCs w:val="20"/>
        </w:rPr>
        <w:t xml:space="preserve">-П от </w:t>
      </w:r>
      <w:r>
        <w:rPr>
          <w:rFonts w:ascii="Times New Roman" w:hAnsi="Times New Roman"/>
          <w:bCs/>
          <w:sz w:val="20"/>
          <w:szCs w:val="20"/>
        </w:rPr>
        <w:t>09.10</w:t>
      </w:r>
      <w:r w:rsidRPr="00C75F7B">
        <w:rPr>
          <w:rFonts w:ascii="Times New Roman" w:hAnsi="Times New Roman"/>
          <w:bCs/>
          <w:sz w:val="20"/>
          <w:szCs w:val="20"/>
        </w:rPr>
        <w:t>.2020</w:t>
      </w:r>
      <w:r w:rsidRPr="00C75F7B">
        <w:rPr>
          <w:rFonts w:ascii="Times New Roman" w:hAnsi="Times New Roman"/>
          <w:sz w:val="20"/>
          <w:szCs w:val="20"/>
        </w:rPr>
        <w:t xml:space="preserve"> г.            </w:t>
      </w:r>
      <w:r w:rsidRPr="00C75F7B">
        <w:rPr>
          <w:rFonts w:ascii="Times New Roman" w:hAnsi="Times New Roman"/>
          <w:bCs/>
          <w:iCs/>
          <w:sz w:val="20"/>
          <w:szCs w:val="20"/>
        </w:rPr>
        <w:t>«</w:t>
      </w:r>
      <w:r w:rsidRPr="00E100AF">
        <w:rPr>
          <w:rFonts w:ascii="Times New Roman" w:hAnsi="Times New Roman"/>
          <w:bCs/>
          <w:iCs/>
          <w:sz w:val="20"/>
          <w:szCs w:val="20"/>
        </w:rPr>
        <w:t xml:space="preserve">О  внесении   изменений   в  постановление   Главы   Богучанского   района </w:t>
      </w:r>
      <w:r>
        <w:rPr>
          <w:rFonts w:ascii="Times New Roman" w:hAnsi="Times New Roman"/>
          <w:bCs/>
          <w:iCs/>
          <w:sz w:val="20"/>
          <w:szCs w:val="20"/>
        </w:rPr>
        <w:t xml:space="preserve"> </w:t>
      </w:r>
      <w:r w:rsidRPr="00E100AF">
        <w:rPr>
          <w:rFonts w:ascii="Times New Roman" w:hAnsi="Times New Roman"/>
          <w:bCs/>
          <w:iCs/>
          <w:sz w:val="20"/>
          <w:szCs w:val="20"/>
        </w:rPr>
        <w:t>Красноярского края от 22.08.08 № 1144-п «О координационном совете  по развитию малого и среднего  предпринимательства  в Богучанском районе»</w:t>
      </w:r>
      <w:r>
        <w:rPr>
          <w:rFonts w:ascii="Times New Roman" w:hAnsi="Times New Roman"/>
          <w:bCs/>
          <w:iCs/>
          <w:sz w:val="20"/>
          <w:szCs w:val="20"/>
        </w:rPr>
        <w:t>»</w:t>
      </w:r>
    </w:p>
    <w:p w:rsidR="00193E42" w:rsidRPr="00193E42" w:rsidRDefault="00193E42" w:rsidP="00193E42">
      <w:pPr>
        <w:pStyle w:val="affff8"/>
        <w:widowControl w:val="0"/>
        <w:numPr>
          <w:ilvl w:val="0"/>
          <w:numId w:val="9"/>
        </w:numPr>
        <w:spacing w:after="0" w:line="240" w:lineRule="auto"/>
        <w:ind w:left="851" w:firstLine="850"/>
        <w:jc w:val="both"/>
        <w:rPr>
          <w:rFonts w:ascii="Times New Roman" w:hAnsi="Times New Roman"/>
          <w:bCs/>
          <w:iCs/>
          <w:sz w:val="20"/>
          <w:szCs w:val="20"/>
        </w:rPr>
      </w:pPr>
      <w:r w:rsidRPr="00C75F7B">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1018</w:t>
      </w:r>
      <w:r w:rsidRPr="00C75F7B">
        <w:rPr>
          <w:rFonts w:ascii="Times New Roman" w:hAnsi="Times New Roman"/>
          <w:sz w:val="20"/>
          <w:szCs w:val="20"/>
        </w:rPr>
        <w:t xml:space="preserve">-П от </w:t>
      </w:r>
      <w:r>
        <w:rPr>
          <w:rFonts w:ascii="Times New Roman" w:hAnsi="Times New Roman"/>
          <w:bCs/>
          <w:sz w:val="20"/>
          <w:szCs w:val="20"/>
        </w:rPr>
        <w:t>12.10</w:t>
      </w:r>
      <w:r w:rsidRPr="00C75F7B">
        <w:rPr>
          <w:rFonts w:ascii="Times New Roman" w:hAnsi="Times New Roman"/>
          <w:bCs/>
          <w:sz w:val="20"/>
          <w:szCs w:val="20"/>
        </w:rPr>
        <w:t>.2020</w:t>
      </w:r>
      <w:r w:rsidRPr="00C75F7B">
        <w:rPr>
          <w:rFonts w:ascii="Times New Roman" w:hAnsi="Times New Roman"/>
          <w:sz w:val="20"/>
          <w:szCs w:val="20"/>
        </w:rPr>
        <w:t xml:space="preserve"> г.            </w:t>
      </w:r>
      <w:r w:rsidRPr="00C75F7B">
        <w:rPr>
          <w:rFonts w:ascii="Times New Roman" w:hAnsi="Times New Roman"/>
          <w:bCs/>
          <w:iCs/>
          <w:sz w:val="20"/>
          <w:szCs w:val="20"/>
        </w:rPr>
        <w:t>«</w:t>
      </w:r>
      <w:r w:rsidRPr="00193E42">
        <w:rPr>
          <w:rFonts w:ascii="Times New Roman" w:hAnsi="Times New Roman"/>
          <w:bCs/>
          <w:iCs/>
          <w:sz w:val="20"/>
          <w:szCs w:val="20"/>
        </w:rPr>
        <w:t>Об отмене постановления «О гарантирующей организации»</w:t>
      </w:r>
      <w:r>
        <w:rPr>
          <w:rFonts w:ascii="Times New Roman" w:hAnsi="Times New Roman"/>
          <w:bCs/>
          <w:iCs/>
          <w:sz w:val="20"/>
          <w:szCs w:val="20"/>
        </w:rPr>
        <w:t>»</w:t>
      </w:r>
    </w:p>
    <w:p w:rsidR="00C13516" w:rsidRPr="00C13516" w:rsidRDefault="00C13516" w:rsidP="00C13516">
      <w:pPr>
        <w:pStyle w:val="affff8"/>
        <w:widowControl w:val="0"/>
        <w:numPr>
          <w:ilvl w:val="0"/>
          <w:numId w:val="9"/>
        </w:numPr>
        <w:spacing w:after="0" w:line="240" w:lineRule="auto"/>
        <w:ind w:left="851" w:firstLine="850"/>
        <w:jc w:val="both"/>
        <w:rPr>
          <w:rFonts w:ascii="Times New Roman" w:hAnsi="Times New Roman"/>
          <w:bCs/>
          <w:iCs/>
          <w:sz w:val="20"/>
          <w:szCs w:val="20"/>
        </w:rPr>
      </w:pPr>
      <w:r w:rsidRPr="00C75F7B">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101</w:t>
      </w:r>
      <w:r w:rsidRPr="00C13516">
        <w:rPr>
          <w:rFonts w:ascii="Times New Roman" w:hAnsi="Times New Roman"/>
          <w:sz w:val="20"/>
          <w:szCs w:val="20"/>
        </w:rPr>
        <w:t>9</w:t>
      </w:r>
      <w:r w:rsidRPr="00C75F7B">
        <w:rPr>
          <w:rFonts w:ascii="Times New Roman" w:hAnsi="Times New Roman"/>
          <w:sz w:val="20"/>
          <w:szCs w:val="20"/>
        </w:rPr>
        <w:t xml:space="preserve">-П от </w:t>
      </w:r>
      <w:r>
        <w:rPr>
          <w:rFonts w:ascii="Times New Roman" w:hAnsi="Times New Roman"/>
          <w:bCs/>
          <w:sz w:val="20"/>
          <w:szCs w:val="20"/>
        </w:rPr>
        <w:t>12.10</w:t>
      </w:r>
      <w:r w:rsidRPr="00C75F7B">
        <w:rPr>
          <w:rFonts w:ascii="Times New Roman" w:hAnsi="Times New Roman"/>
          <w:bCs/>
          <w:sz w:val="20"/>
          <w:szCs w:val="20"/>
        </w:rPr>
        <w:t>.2020</w:t>
      </w:r>
      <w:r w:rsidRPr="00C75F7B">
        <w:rPr>
          <w:rFonts w:ascii="Times New Roman" w:hAnsi="Times New Roman"/>
          <w:sz w:val="20"/>
          <w:szCs w:val="20"/>
        </w:rPr>
        <w:t xml:space="preserve"> г.            </w:t>
      </w:r>
      <w:r w:rsidRPr="00C75F7B">
        <w:rPr>
          <w:rFonts w:ascii="Times New Roman" w:hAnsi="Times New Roman"/>
          <w:bCs/>
          <w:iCs/>
          <w:sz w:val="20"/>
          <w:szCs w:val="20"/>
        </w:rPr>
        <w:t>«</w:t>
      </w:r>
      <w:r w:rsidRPr="00C13516">
        <w:rPr>
          <w:rFonts w:ascii="Times New Roman" w:hAnsi="Times New Roman"/>
          <w:bCs/>
          <w:iCs/>
          <w:sz w:val="20"/>
          <w:szCs w:val="20"/>
        </w:rPr>
        <w:t>О внесении изменений в постановление администрации Богучанского района от 25.11.2019 №1151-п «Об утверждении Порядка возмещения расходов на оплату стоимости найма (поднайма) жилых помещений работникам бюджетной сферы Богучанского района»</w:t>
      </w:r>
      <w:r>
        <w:rPr>
          <w:rFonts w:ascii="Times New Roman" w:hAnsi="Times New Roman"/>
          <w:bCs/>
          <w:iCs/>
          <w:sz w:val="20"/>
          <w:szCs w:val="20"/>
        </w:rPr>
        <w:t>»</w:t>
      </w:r>
    </w:p>
    <w:p w:rsidR="00C13516" w:rsidRPr="00C13516" w:rsidRDefault="00C13516" w:rsidP="00C13516">
      <w:pPr>
        <w:pStyle w:val="affff8"/>
        <w:widowControl w:val="0"/>
        <w:numPr>
          <w:ilvl w:val="0"/>
          <w:numId w:val="9"/>
        </w:numPr>
        <w:spacing w:after="0" w:line="240" w:lineRule="auto"/>
        <w:ind w:left="851" w:firstLine="850"/>
        <w:jc w:val="both"/>
        <w:rPr>
          <w:rFonts w:ascii="Times New Roman" w:hAnsi="Times New Roman"/>
          <w:bCs/>
          <w:iCs/>
          <w:sz w:val="20"/>
          <w:szCs w:val="20"/>
        </w:rPr>
      </w:pPr>
      <w:r w:rsidRPr="00C75F7B">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1024</w:t>
      </w:r>
      <w:r w:rsidRPr="00C75F7B">
        <w:rPr>
          <w:rFonts w:ascii="Times New Roman" w:hAnsi="Times New Roman"/>
          <w:sz w:val="20"/>
          <w:szCs w:val="20"/>
        </w:rPr>
        <w:t xml:space="preserve">-П от </w:t>
      </w:r>
      <w:r>
        <w:rPr>
          <w:rFonts w:ascii="Times New Roman" w:hAnsi="Times New Roman"/>
          <w:bCs/>
          <w:sz w:val="20"/>
          <w:szCs w:val="20"/>
        </w:rPr>
        <w:t>14.10</w:t>
      </w:r>
      <w:r w:rsidRPr="00C75F7B">
        <w:rPr>
          <w:rFonts w:ascii="Times New Roman" w:hAnsi="Times New Roman"/>
          <w:bCs/>
          <w:sz w:val="20"/>
          <w:szCs w:val="20"/>
        </w:rPr>
        <w:t>.2020</w:t>
      </w:r>
      <w:r w:rsidRPr="00C75F7B">
        <w:rPr>
          <w:rFonts w:ascii="Times New Roman" w:hAnsi="Times New Roman"/>
          <w:sz w:val="20"/>
          <w:szCs w:val="20"/>
        </w:rPr>
        <w:t xml:space="preserve"> г.            </w:t>
      </w:r>
      <w:r w:rsidRPr="00C75F7B">
        <w:rPr>
          <w:rFonts w:ascii="Times New Roman" w:hAnsi="Times New Roman"/>
          <w:bCs/>
          <w:iCs/>
          <w:sz w:val="20"/>
          <w:szCs w:val="20"/>
        </w:rPr>
        <w:t>«</w:t>
      </w:r>
      <w:r w:rsidRPr="00C13516">
        <w:rPr>
          <w:rFonts w:ascii="Times New Roman" w:hAnsi="Times New Roman"/>
          <w:bCs/>
          <w:iCs/>
          <w:sz w:val="20"/>
          <w:szCs w:val="20"/>
        </w:rPr>
        <w:t>Об определении гарантирующей организации для централизованной системы водоснабжения, водоотведения и установлении зоны её действия</w:t>
      </w:r>
      <w:r>
        <w:rPr>
          <w:rFonts w:ascii="Times New Roman" w:hAnsi="Times New Roman"/>
          <w:bCs/>
          <w:iCs/>
          <w:sz w:val="20"/>
          <w:szCs w:val="20"/>
        </w:rPr>
        <w:t>»</w:t>
      </w:r>
    </w:p>
    <w:p w:rsidR="00C13516" w:rsidRPr="00C13516" w:rsidRDefault="00C13516" w:rsidP="00C13516">
      <w:pPr>
        <w:pStyle w:val="affff8"/>
        <w:widowControl w:val="0"/>
        <w:numPr>
          <w:ilvl w:val="0"/>
          <w:numId w:val="9"/>
        </w:numPr>
        <w:spacing w:after="0" w:line="240" w:lineRule="auto"/>
        <w:ind w:left="851" w:firstLine="850"/>
        <w:jc w:val="both"/>
        <w:rPr>
          <w:rFonts w:ascii="Times New Roman" w:hAnsi="Times New Roman"/>
          <w:bCs/>
          <w:iCs/>
          <w:sz w:val="20"/>
          <w:szCs w:val="20"/>
        </w:rPr>
      </w:pPr>
      <w:r w:rsidRPr="00C75F7B">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102</w:t>
      </w:r>
      <w:r w:rsidRPr="00C13516">
        <w:rPr>
          <w:rFonts w:ascii="Times New Roman" w:hAnsi="Times New Roman"/>
          <w:sz w:val="20"/>
          <w:szCs w:val="20"/>
        </w:rPr>
        <w:t>7</w:t>
      </w:r>
      <w:r w:rsidRPr="00C75F7B">
        <w:rPr>
          <w:rFonts w:ascii="Times New Roman" w:hAnsi="Times New Roman"/>
          <w:sz w:val="20"/>
          <w:szCs w:val="20"/>
        </w:rPr>
        <w:t xml:space="preserve">-П от </w:t>
      </w:r>
      <w:r>
        <w:rPr>
          <w:rFonts w:ascii="Times New Roman" w:hAnsi="Times New Roman"/>
          <w:bCs/>
          <w:sz w:val="20"/>
          <w:szCs w:val="20"/>
        </w:rPr>
        <w:t>14.10</w:t>
      </w:r>
      <w:r w:rsidRPr="00C75F7B">
        <w:rPr>
          <w:rFonts w:ascii="Times New Roman" w:hAnsi="Times New Roman"/>
          <w:bCs/>
          <w:sz w:val="20"/>
          <w:szCs w:val="20"/>
        </w:rPr>
        <w:t>.2020</w:t>
      </w:r>
      <w:r w:rsidRPr="00C75F7B">
        <w:rPr>
          <w:rFonts w:ascii="Times New Roman" w:hAnsi="Times New Roman"/>
          <w:sz w:val="20"/>
          <w:szCs w:val="20"/>
        </w:rPr>
        <w:t xml:space="preserve"> г.            </w:t>
      </w:r>
      <w:r w:rsidRPr="00C75F7B">
        <w:rPr>
          <w:rFonts w:ascii="Times New Roman" w:hAnsi="Times New Roman"/>
          <w:bCs/>
          <w:iCs/>
          <w:sz w:val="20"/>
          <w:szCs w:val="20"/>
        </w:rPr>
        <w:t>«</w:t>
      </w:r>
      <w:r w:rsidRPr="00C13516">
        <w:rPr>
          <w:rFonts w:ascii="Times New Roman" w:hAnsi="Times New Roman"/>
          <w:bCs/>
          <w:iCs/>
          <w:sz w:val="20"/>
          <w:szCs w:val="20"/>
        </w:rPr>
        <w:t xml:space="preserve">О внесении изменений в муниципальную программу Богучанского района «Молодежь Приангарья», утвержденную Постановлением  администрации </w:t>
      </w:r>
      <w:r>
        <w:rPr>
          <w:rFonts w:ascii="Times New Roman" w:hAnsi="Times New Roman"/>
          <w:bCs/>
          <w:iCs/>
          <w:sz w:val="20"/>
          <w:szCs w:val="20"/>
        </w:rPr>
        <w:t xml:space="preserve"> </w:t>
      </w:r>
      <w:r w:rsidRPr="00C13516">
        <w:rPr>
          <w:rFonts w:ascii="Times New Roman" w:hAnsi="Times New Roman"/>
          <w:bCs/>
          <w:iCs/>
          <w:sz w:val="20"/>
          <w:szCs w:val="20"/>
        </w:rPr>
        <w:t>Богучанского района  от 01.11.2013 № 1398-п</w:t>
      </w:r>
      <w:r>
        <w:rPr>
          <w:rFonts w:ascii="Times New Roman" w:hAnsi="Times New Roman"/>
          <w:bCs/>
          <w:iCs/>
          <w:sz w:val="20"/>
          <w:szCs w:val="20"/>
        </w:rPr>
        <w:t>»</w:t>
      </w:r>
      <w:r w:rsidRPr="00C13516">
        <w:rPr>
          <w:rFonts w:ascii="Times New Roman" w:hAnsi="Times New Roman"/>
          <w:bCs/>
          <w:iCs/>
          <w:sz w:val="20"/>
          <w:szCs w:val="20"/>
        </w:rPr>
        <w:t xml:space="preserve"> </w:t>
      </w:r>
    </w:p>
    <w:p w:rsidR="002F7ED1" w:rsidRPr="002F7ED1" w:rsidRDefault="002F7ED1" w:rsidP="002F7ED1">
      <w:pPr>
        <w:pStyle w:val="affff8"/>
        <w:widowControl w:val="0"/>
        <w:numPr>
          <w:ilvl w:val="0"/>
          <w:numId w:val="9"/>
        </w:numPr>
        <w:spacing w:after="0" w:line="240" w:lineRule="auto"/>
        <w:ind w:left="851" w:firstLine="850"/>
        <w:jc w:val="both"/>
        <w:rPr>
          <w:rFonts w:ascii="Times New Roman" w:hAnsi="Times New Roman"/>
          <w:bCs/>
          <w:iCs/>
          <w:sz w:val="20"/>
          <w:szCs w:val="20"/>
        </w:rPr>
      </w:pPr>
      <w:r w:rsidRPr="00C75F7B">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10</w:t>
      </w:r>
      <w:r w:rsidRPr="002F7ED1">
        <w:rPr>
          <w:rFonts w:ascii="Times New Roman" w:hAnsi="Times New Roman"/>
          <w:sz w:val="20"/>
          <w:szCs w:val="20"/>
        </w:rPr>
        <w:t>32</w:t>
      </w:r>
      <w:r w:rsidRPr="00C75F7B">
        <w:rPr>
          <w:rFonts w:ascii="Times New Roman" w:hAnsi="Times New Roman"/>
          <w:sz w:val="20"/>
          <w:szCs w:val="20"/>
        </w:rPr>
        <w:t xml:space="preserve">-П от </w:t>
      </w:r>
      <w:r>
        <w:rPr>
          <w:rFonts w:ascii="Times New Roman" w:hAnsi="Times New Roman"/>
          <w:bCs/>
          <w:sz w:val="20"/>
          <w:szCs w:val="20"/>
        </w:rPr>
        <w:t>1</w:t>
      </w:r>
      <w:r w:rsidRPr="002F7ED1">
        <w:rPr>
          <w:rFonts w:ascii="Times New Roman" w:hAnsi="Times New Roman"/>
          <w:bCs/>
          <w:sz w:val="20"/>
          <w:szCs w:val="20"/>
        </w:rPr>
        <w:t>5</w:t>
      </w:r>
      <w:r>
        <w:rPr>
          <w:rFonts w:ascii="Times New Roman" w:hAnsi="Times New Roman"/>
          <w:bCs/>
          <w:sz w:val="20"/>
          <w:szCs w:val="20"/>
        </w:rPr>
        <w:t>.10</w:t>
      </w:r>
      <w:r w:rsidRPr="00C75F7B">
        <w:rPr>
          <w:rFonts w:ascii="Times New Roman" w:hAnsi="Times New Roman"/>
          <w:bCs/>
          <w:sz w:val="20"/>
          <w:szCs w:val="20"/>
        </w:rPr>
        <w:t>.2020</w:t>
      </w:r>
      <w:r w:rsidRPr="00C75F7B">
        <w:rPr>
          <w:rFonts w:ascii="Times New Roman" w:hAnsi="Times New Roman"/>
          <w:sz w:val="20"/>
          <w:szCs w:val="20"/>
        </w:rPr>
        <w:t xml:space="preserve"> г.            </w:t>
      </w:r>
      <w:r w:rsidRPr="00C75F7B">
        <w:rPr>
          <w:rFonts w:ascii="Times New Roman" w:hAnsi="Times New Roman"/>
          <w:bCs/>
          <w:iCs/>
          <w:sz w:val="20"/>
          <w:szCs w:val="20"/>
        </w:rPr>
        <w:t>«</w:t>
      </w:r>
      <w:r w:rsidRPr="002F7ED1">
        <w:rPr>
          <w:rFonts w:ascii="Times New Roman" w:hAnsi="Times New Roman"/>
          <w:bCs/>
          <w:iCs/>
          <w:sz w:val="20"/>
          <w:szCs w:val="20"/>
        </w:rPr>
        <w:t>Об утверждении Правил персонифицированного финансирования дополнительного образования детей в Богучанском районе Красноярского края»</w:t>
      </w:r>
    </w:p>
    <w:p w:rsidR="00C13516" w:rsidRPr="00F82E34" w:rsidRDefault="00F82E34" w:rsidP="00F82E34">
      <w:pPr>
        <w:pStyle w:val="affff8"/>
        <w:widowControl w:val="0"/>
        <w:numPr>
          <w:ilvl w:val="0"/>
          <w:numId w:val="9"/>
        </w:numPr>
        <w:spacing w:after="0" w:line="240" w:lineRule="auto"/>
        <w:ind w:left="851" w:firstLine="850"/>
        <w:jc w:val="both"/>
        <w:rPr>
          <w:rFonts w:ascii="Times New Roman" w:hAnsi="Times New Roman"/>
          <w:bCs/>
          <w:iCs/>
          <w:sz w:val="20"/>
          <w:szCs w:val="20"/>
        </w:rPr>
      </w:pPr>
      <w:r w:rsidRPr="00C75F7B">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103</w:t>
      </w:r>
      <w:r w:rsidRPr="00F82E34">
        <w:rPr>
          <w:rFonts w:ascii="Times New Roman" w:hAnsi="Times New Roman"/>
          <w:sz w:val="20"/>
          <w:szCs w:val="20"/>
        </w:rPr>
        <w:t>7</w:t>
      </w:r>
      <w:r w:rsidRPr="00C75F7B">
        <w:rPr>
          <w:rFonts w:ascii="Times New Roman" w:hAnsi="Times New Roman"/>
          <w:sz w:val="20"/>
          <w:szCs w:val="20"/>
        </w:rPr>
        <w:t xml:space="preserve">-П от </w:t>
      </w:r>
      <w:r>
        <w:rPr>
          <w:rFonts w:ascii="Times New Roman" w:hAnsi="Times New Roman"/>
          <w:bCs/>
          <w:sz w:val="20"/>
          <w:szCs w:val="20"/>
        </w:rPr>
        <w:t>1</w:t>
      </w:r>
      <w:r w:rsidRPr="002F7ED1">
        <w:rPr>
          <w:rFonts w:ascii="Times New Roman" w:hAnsi="Times New Roman"/>
          <w:bCs/>
          <w:sz w:val="20"/>
          <w:szCs w:val="20"/>
        </w:rPr>
        <w:t>5</w:t>
      </w:r>
      <w:r>
        <w:rPr>
          <w:rFonts w:ascii="Times New Roman" w:hAnsi="Times New Roman"/>
          <w:bCs/>
          <w:sz w:val="20"/>
          <w:szCs w:val="20"/>
        </w:rPr>
        <w:t>.10</w:t>
      </w:r>
      <w:r w:rsidRPr="00C75F7B">
        <w:rPr>
          <w:rFonts w:ascii="Times New Roman" w:hAnsi="Times New Roman"/>
          <w:bCs/>
          <w:sz w:val="20"/>
          <w:szCs w:val="20"/>
        </w:rPr>
        <w:t>.2020</w:t>
      </w:r>
      <w:r w:rsidRPr="00C75F7B">
        <w:rPr>
          <w:rFonts w:ascii="Times New Roman" w:hAnsi="Times New Roman"/>
          <w:sz w:val="20"/>
          <w:szCs w:val="20"/>
        </w:rPr>
        <w:t xml:space="preserve"> г.            </w:t>
      </w:r>
      <w:r w:rsidRPr="00C75F7B">
        <w:rPr>
          <w:rFonts w:ascii="Times New Roman" w:hAnsi="Times New Roman"/>
          <w:bCs/>
          <w:iCs/>
          <w:sz w:val="20"/>
          <w:szCs w:val="20"/>
        </w:rPr>
        <w:t>«</w:t>
      </w:r>
      <w:r w:rsidRPr="00F82E34">
        <w:rPr>
          <w:rFonts w:ascii="Times New Roman" w:hAnsi="Times New Roman"/>
          <w:bCs/>
          <w:iCs/>
          <w:sz w:val="20"/>
          <w:szCs w:val="20"/>
        </w:rPr>
        <w:t>О назначении ответственных за реализацию национальных проектов  и региональных проектов в МО Богучанский район</w:t>
      </w:r>
      <w:r>
        <w:rPr>
          <w:rFonts w:ascii="Times New Roman" w:hAnsi="Times New Roman"/>
          <w:bCs/>
          <w:iCs/>
          <w:sz w:val="20"/>
          <w:szCs w:val="20"/>
        </w:rPr>
        <w:t>»</w:t>
      </w:r>
      <w:r w:rsidRPr="00F82E34">
        <w:rPr>
          <w:rFonts w:ascii="Times New Roman" w:hAnsi="Times New Roman"/>
          <w:bCs/>
          <w:iCs/>
          <w:sz w:val="20"/>
          <w:szCs w:val="20"/>
        </w:rPr>
        <w:t xml:space="preserve"> </w:t>
      </w:r>
    </w:p>
    <w:p w:rsidR="00193E42" w:rsidRPr="00193E42" w:rsidRDefault="00193E42" w:rsidP="002F7ED1">
      <w:pPr>
        <w:pStyle w:val="affff8"/>
        <w:widowControl w:val="0"/>
        <w:spacing w:after="0"/>
        <w:ind w:left="1701"/>
        <w:rPr>
          <w:rFonts w:ascii="Times New Roman" w:hAnsi="Times New Roman"/>
          <w:bCs/>
          <w:iCs/>
          <w:sz w:val="20"/>
          <w:szCs w:val="20"/>
        </w:rPr>
      </w:pPr>
    </w:p>
    <w:p w:rsidR="00FB0123" w:rsidRPr="00193E42" w:rsidRDefault="00FB0123" w:rsidP="00193E42">
      <w:pPr>
        <w:widowControl w:val="0"/>
        <w:spacing w:after="0"/>
        <w:ind w:left="851"/>
        <w:rPr>
          <w:rFonts w:ascii="Times New Roman" w:hAnsi="Times New Roman"/>
          <w:bCs/>
          <w:iCs/>
          <w:sz w:val="20"/>
          <w:szCs w:val="20"/>
        </w:rPr>
      </w:pPr>
    </w:p>
    <w:p w:rsidR="0046511F" w:rsidRDefault="0046511F" w:rsidP="00FB0123">
      <w:pPr>
        <w:pStyle w:val="affff8"/>
        <w:widowControl w:val="0"/>
        <w:spacing w:after="0" w:line="240" w:lineRule="auto"/>
        <w:ind w:left="1701"/>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1134EA" w:rsidRDefault="001134EA" w:rsidP="001134EA">
      <w:pPr>
        <w:spacing w:after="0" w:line="240" w:lineRule="auto"/>
        <w:ind w:firstLine="360"/>
        <w:jc w:val="both"/>
        <w:rPr>
          <w:rFonts w:ascii="Times New Roman" w:eastAsia="Times New Roman" w:hAnsi="Times New Roman"/>
          <w:sz w:val="20"/>
          <w:szCs w:val="20"/>
          <w:lang w:eastAsia="ru-RU"/>
        </w:rPr>
      </w:pPr>
    </w:p>
    <w:p w:rsidR="00C75F7B" w:rsidRDefault="00C75F7B" w:rsidP="001134EA">
      <w:pPr>
        <w:spacing w:after="0" w:line="240" w:lineRule="auto"/>
        <w:ind w:firstLine="360"/>
        <w:jc w:val="both"/>
        <w:rPr>
          <w:rFonts w:ascii="Times New Roman" w:eastAsia="Times New Roman" w:hAnsi="Times New Roman"/>
          <w:sz w:val="20"/>
          <w:szCs w:val="20"/>
          <w:lang w:eastAsia="ru-RU"/>
        </w:rPr>
      </w:pPr>
    </w:p>
    <w:p w:rsidR="00C75F7B" w:rsidRDefault="00C75F7B" w:rsidP="001134EA">
      <w:pPr>
        <w:spacing w:after="0" w:line="240" w:lineRule="auto"/>
        <w:ind w:firstLine="360"/>
        <w:jc w:val="both"/>
        <w:rPr>
          <w:rFonts w:ascii="Times New Roman" w:eastAsia="Times New Roman" w:hAnsi="Times New Roman"/>
          <w:sz w:val="20"/>
          <w:szCs w:val="20"/>
          <w:lang w:eastAsia="ru-RU"/>
        </w:rPr>
      </w:pPr>
    </w:p>
    <w:p w:rsidR="00C75F7B" w:rsidRDefault="00C75F7B" w:rsidP="001134EA">
      <w:pPr>
        <w:spacing w:after="0" w:line="240" w:lineRule="auto"/>
        <w:ind w:firstLine="360"/>
        <w:jc w:val="both"/>
        <w:rPr>
          <w:rFonts w:ascii="Times New Roman" w:eastAsia="Times New Roman" w:hAnsi="Times New Roman"/>
          <w:sz w:val="20"/>
          <w:szCs w:val="20"/>
          <w:lang w:eastAsia="ru-RU"/>
        </w:rPr>
      </w:pPr>
    </w:p>
    <w:p w:rsidR="00C75F7B" w:rsidRDefault="00C75F7B" w:rsidP="001134EA">
      <w:pPr>
        <w:spacing w:after="0" w:line="240" w:lineRule="auto"/>
        <w:ind w:firstLine="360"/>
        <w:jc w:val="both"/>
        <w:rPr>
          <w:rFonts w:ascii="Times New Roman" w:eastAsia="Times New Roman" w:hAnsi="Times New Roman"/>
          <w:sz w:val="20"/>
          <w:szCs w:val="20"/>
          <w:lang w:eastAsia="ru-RU"/>
        </w:rPr>
      </w:pPr>
    </w:p>
    <w:p w:rsidR="00C75F7B" w:rsidRDefault="00C75F7B" w:rsidP="00F82E34">
      <w:pPr>
        <w:spacing w:after="0" w:line="240" w:lineRule="auto"/>
        <w:jc w:val="both"/>
        <w:rPr>
          <w:rFonts w:ascii="Times New Roman" w:eastAsia="Times New Roman" w:hAnsi="Times New Roman"/>
          <w:sz w:val="20"/>
          <w:szCs w:val="20"/>
          <w:lang w:eastAsia="ru-RU"/>
        </w:rPr>
      </w:pPr>
    </w:p>
    <w:p w:rsidR="00F82E34" w:rsidRDefault="00F82E34" w:rsidP="00F82E34">
      <w:pPr>
        <w:spacing w:after="0" w:line="240" w:lineRule="auto"/>
        <w:jc w:val="both"/>
        <w:rPr>
          <w:rFonts w:ascii="Times New Roman" w:eastAsia="Times New Roman" w:hAnsi="Times New Roman"/>
          <w:sz w:val="20"/>
          <w:szCs w:val="20"/>
          <w:lang w:eastAsia="ru-RU"/>
        </w:rPr>
      </w:pPr>
    </w:p>
    <w:p w:rsidR="00C75F7B" w:rsidRDefault="00C75F7B" w:rsidP="001134EA">
      <w:pPr>
        <w:spacing w:after="0" w:line="240" w:lineRule="auto"/>
        <w:ind w:firstLine="360"/>
        <w:jc w:val="both"/>
        <w:rPr>
          <w:rFonts w:ascii="Times New Roman" w:eastAsia="Times New Roman" w:hAnsi="Times New Roman"/>
          <w:sz w:val="20"/>
          <w:szCs w:val="20"/>
          <w:lang w:eastAsia="ru-RU"/>
        </w:rPr>
      </w:pPr>
    </w:p>
    <w:p w:rsidR="00C75F7B" w:rsidRPr="00C75F7B" w:rsidRDefault="00C75F7B" w:rsidP="00C75F7B">
      <w:pPr>
        <w:spacing w:after="0" w:line="240" w:lineRule="auto"/>
        <w:jc w:val="center"/>
        <w:rPr>
          <w:rFonts w:ascii="Times New Roman" w:eastAsia="Times New Roman" w:hAnsi="Times New Roman"/>
          <w:sz w:val="20"/>
          <w:szCs w:val="20"/>
          <w:lang w:eastAsia="ru-RU"/>
        </w:rPr>
      </w:pPr>
      <w:r w:rsidRPr="00C75F7B">
        <w:rPr>
          <w:rFonts w:ascii="Times New Roman" w:eastAsia="Times New Roman" w:hAnsi="Times New Roman"/>
          <w:noProof/>
          <w:sz w:val="20"/>
          <w:szCs w:val="20"/>
          <w:lang w:eastAsia="ru-RU"/>
        </w:rPr>
        <w:lastRenderedPageBreak/>
        <w:drawing>
          <wp:inline distT="0" distB="0" distL="0" distR="0">
            <wp:extent cx="485775" cy="5619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85775" cy="561975"/>
                    </a:xfrm>
                    <a:prstGeom prst="rect">
                      <a:avLst/>
                    </a:prstGeom>
                    <a:noFill/>
                    <a:ln w="9525">
                      <a:noFill/>
                      <a:miter lim="800000"/>
                      <a:headEnd/>
                      <a:tailEnd/>
                    </a:ln>
                  </pic:spPr>
                </pic:pic>
              </a:graphicData>
            </a:graphic>
          </wp:inline>
        </w:drawing>
      </w:r>
    </w:p>
    <w:p w:rsidR="00C75F7B" w:rsidRPr="00C75F7B" w:rsidRDefault="00C75F7B" w:rsidP="00C75F7B">
      <w:pPr>
        <w:spacing w:after="120" w:line="240" w:lineRule="auto"/>
        <w:jc w:val="center"/>
        <w:rPr>
          <w:rFonts w:ascii="Times New Roman" w:eastAsia="Times New Roman" w:hAnsi="Times New Roman"/>
          <w:sz w:val="20"/>
          <w:szCs w:val="20"/>
          <w:u w:val="single"/>
          <w:lang w:val="en-US"/>
        </w:rPr>
      </w:pPr>
    </w:p>
    <w:p w:rsidR="00C75F7B" w:rsidRPr="00C75F7B" w:rsidRDefault="00C75F7B" w:rsidP="00C75F7B">
      <w:pPr>
        <w:spacing w:after="0" w:line="240" w:lineRule="auto"/>
        <w:jc w:val="center"/>
        <w:outlineLvl w:val="0"/>
        <w:rPr>
          <w:rFonts w:ascii="Times New Roman" w:eastAsia="Times New Roman" w:hAnsi="Times New Roman"/>
          <w:sz w:val="18"/>
          <w:szCs w:val="20"/>
          <w:lang w:val="en-US"/>
        </w:rPr>
      </w:pPr>
      <w:r w:rsidRPr="00C75F7B">
        <w:rPr>
          <w:rFonts w:ascii="Times New Roman" w:eastAsia="Times New Roman" w:hAnsi="Times New Roman"/>
          <w:sz w:val="18"/>
          <w:szCs w:val="20"/>
          <w:lang w:val="en-US"/>
        </w:rPr>
        <w:t>АДМИНИСТРАЦИЯ  БОГУЧАНСКОГО РАЙОНА</w:t>
      </w:r>
    </w:p>
    <w:p w:rsidR="00C75F7B" w:rsidRPr="00C75F7B" w:rsidRDefault="00C75F7B" w:rsidP="00C75F7B">
      <w:pPr>
        <w:spacing w:after="0" w:line="240" w:lineRule="auto"/>
        <w:jc w:val="center"/>
        <w:outlineLvl w:val="0"/>
        <w:rPr>
          <w:rFonts w:ascii="Times New Roman" w:eastAsia="Times New Roman" w:hAnsi="Times New Roman"/>
          <w:sz w:val="18"/>
          <w:szCs w:val="20"/>
          <w:lang w:eastAsia="ru-RU"/>
        </w:rPr>
      </w:pPr>
      <w:r w:rsidRPr="00C75F7B">
        <w:rPr>
          <w:rFonts w:ascii="Times New Roman" w:eastAsia="Times New Roman" w:hAnsi="Times New Roman"/>
          <w:sz w:val="18"/>
          <w:szCs w:val="20"/>
          <w:lang w:eastAsia="ru-RU"/>
        </w:rPr>
        <w:t>ПОСТАНОВЛЕНИЕ</w:t>
      </w:r>
    </w:p>
    <w:tbl>
      <w:tblPr>
        <w:tblW w:w="0" w:type="auto"/>
        <w:tblLook w:val="0000"/>
      </w:tblPr>
      <w:tblGrid>
        <w:gridCol w:w="3198"/>
        <w:gridCol w:w="3196"/>
        <w:gridCol w:w="3176"/>
      </w:tblGrid>
      <w:tr w:rsidR="00C75F7B" w:rsidRPr="00C75F7B" w:rsidTr="00195009">
        <w:tc>
          <w:tcPr>
            <w:tcW w:w="3284" w:type="dxa"/>
          </w:tcPr>
          <w:p w:rsidR="00C75F7B" w:rsidRPr="00C75F7B" w:rsidRDefault="00C75F7B" w:rsidP="00C75F7B">
            <w:pPr>
              <w:spacing w:after="0" w:line="240" w:lineRule="auto"/>
              <w:jc w:val="both"/>
              <w:rPr>
                <w:rFonts w:ascii="Times New Roman" w:eastAsia="Times New Roman" w:hAnsi="Times New Roman"/>
                <w:sz w:val="20"/>
                <w:szCs w:val="20"/>
                <w:lang w:eastAsia="ru-RU"/>
              </w:rPr>
            </w:pPr>
            <w:r w:rsidRPr="00C75F7B">
              <w:rPr>
                <w:rFonts w:ascii="Times New Roman" w:eastAsia="Times New Roman" w:hAnsi="Times New Roman"/>
                <w:sz w:val="20"/>
                <w:szCs w:val="20"/>
                <w:lang w:eastAsia="ru-RU"/>
              </w:rPr>
              <w:t xml:space="preserve">     01.10.2020          </w:t>
            </w:r>
          </w:p>
        </w:tc>
        <w:tc>
          <w:tcPr>
            <w:tcW w:w="3284" w:type="dxa"/>
          </w:tcPr>
          <w:p w:rsidR="00C75F7B" w:rsidRPr="00C75F7B" w:rsidRDefault="00C75F7B" w:rsidP="00C75F7B">
            <w:pPr>
              <w:spacing w:after="0" w:line="240" w:lineRule="auto"/>
              <w:jc w:val="center"/>
              <w:rPr>
                <w:rFonts w:ascii="Times New Roman" w:eastAsia="Times New Roman" w:hAnsi="Times New Roman"/>
                <w:sz w:val="20"/>
                <w:szCs w:val="20"/>
                <w:lang w:eastAsia="ru-RU"/>
              </w:rPr>
            </w:pPr>
            <w:r w:rsidRPr="00C75F7B">
              <w:rPr>
                <w:rFonts w:ascii="Times New Roman" w:eastAsia="Times New Roman" w:hAnsi="Times New Roman"/>
                <w:sz w:val="20"/>
                <w:szCs w:val="20"/>
                <w:lang w:eastAsia="ru-RU"/>
              </w:rPr>
              <w:t>с. Богучаны</w:t>
            </w:r>
          </w:p>
        </w:tc>
        <w:tc>
          <w:tcPr>
            <w:tcW w:w="3285" w:type="dxa"/>
          </w:tcPr>
          <w:p w:rsidR="00C75F7B" w:rsidRPr="00C75F7B" w:rsidRDefault="00C75F7B" w:rsidP="00C75F7B">
            <w:pPr>
              <w:spacing w:after="0" w:line="240" w:lineRule="auto"/>
              <w:jc w:val="center"/>
              <w:rPr>
                <w:rFonts w:ascii="Times New Roman" w:eastAsia="Times New Roman" w:hAnsi="Times New Roman"/>
                <w:sz w:val="20"/>
                <w:szCs w:val="20"/>
                <w:lang w:eastAsia="ru-RU"/>
              </w:rPr>
            </w:pPr>
            <w:r w:rsidRPr="00C75F7B">
              <w:rPr>
                <w:rFonts w:ascii="Times New Roman" w:eastAsia="Times New Roman" w:hAnsi="Times New Roman"/>
                <w:sz w:val="20"/>
                <w:szCs w:val="20"/>
                <w:lang w:eastAsia="ru-RU"/>
              </w:rPr>
              <w:t xml:space="preserve">               №   983 - п</w:t>
            </w:r>
          </w:p>
        </w:tc>
      </w:tr>
    </w:tbl>
    <w:p w:rsidR="00C75F7B" w:rsidRPr="00C75F7B" w:rsidRDefault="00C75F7B" w:rsidP="00C75F7B">
      <w:pPr>
        <w:spacing w:after="0" w:line="240" w:lineRule="auto"/>
        <w:jc w:val="both"/>
        <w:rPr>
          <w:rFonts w:ascii="Times New Roman" w:eastAsia="Times New Roman" w:hAnsi="Times New Roman"/>
          <w:sz w:val="20"/>
          <w:szCs w:val="20"/>
          <w:lang w:eastAsia="ru-RU"/>
        </w:rPr>
      </w:pPr>
      <w:r w:rsidRPr="00C75F7B">
        <w:rPr>
          <w:rFonts w:ascii="Times New Roman" w:eastAsia="Times New Roman" w:hAnsi="Times New Roman"/>
          <w:sz w:val="20"/>
          <w:szCs w:val="20"/>
          <w:lang w:eastAsia="ru-RU"/>
        </w:rPr>
        <w:t xml:space="preserve"> </w:t>
      </w:r>
    </w:p>
    <w:p w:rsidR="00C75F7B" w:rsidRPr="00C75F7B" w:rsidRDefault="00C75F7B" w:rsidP="00C75F7B">
      <w:pPr>
        <w:spacing w:after="0" w:line="240" w:lineRule="auto"/>
        <w:ind w:firstLine="851"/>
        <w:jc w:val="both"/>
        <w:rPr>
          <w:rFonts w:ascii="Times New Roman" w:eastAsia="Times New Roman" w:hAnsi="Times New Roman"/>
          <w:sz w:val="20"/>
          <w:szCs w:val="20"/>
          <w:lang w:eastAsia="ru-RU"/>
        </w:rPr>
      </w:pPr>
      <w:r w:rsidRPr="00C75F7B">
        <w:rPr>
          <w:rFonts w:ascii="Times New Roman" w:eastAsia="Times New Roman" w:hAnsi="Times New Roman"/>
          <w:sz w:val="20"/>
          <w:szCs w:val="20"/>
          <w:lang w:eastAsia="ru-RU"/>
        </w:rPr>
        <w:t xml:space="preserve"> О внесении изменений в постановление администрации Богучанского района от 19.08.2020 № 856-п «Об утверждении распределения субсидий бюджетам поселений Богучанского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  </w:t>
      </w:r>
    </w:p>
    <w:p w:rsidR="00C75F7B" w:rsidRPr="00C75F7B" w:rsidRDefault="00C75F7B" w:rsidP="00C75F7B">
      <w:pPr>
        <w:spacing w:after="0" w:line="240" w:lineRule="auto"/>
        <w:ind w:firstLine="851"/>
        <w:jc w:val="both"/>
        <w:rPr>
          <w:rFonts w:ascii="Times New Roman" w:eastAsia="Times New Roman" w:hAnsi="Times New Roman"/>
          <w:sz w:val="20"/>
          <w:szCs w:val="20"/>
          <w:lang w:eastAsia="ru-RU"/>
        </w:rPr>
      </w:pPr>
    </w:p>
    <w:p w:rsidR="00C75F7B" w:rsidRDefault="00C75F7B" w:rsidP="00C75F7B">
      <w:pPr>
        <w:spacing w:after="0" w:line="240" w:lineRule="auto"/>
        <w:ind w:firstLine="851"/>
        <w:jc w:val="both"/>
        <w:rPr>
          <w:rFonts w:ascii="Times New Roman" w:eastAsia="Times New Roman" w:hAnsi="Times New Roman"/>
          <w:sz w:val="20"/>
          <w:szCs w:val="20"/>
          <w:lang w:eastAsia="ru-RU"/>
        </w:rPr>
      </w:pPr>
      <w:r w:rsidRPr="00C75F7B">
        <w:rPr>
          <w:rFonts w:ascii="Times New Roman" w:eastAsia="Times New Roman" w:hAnsi="Times New Roman"/>
          <w:sz w:val="20"/>
          <w:szCs w:val="20"/>
          <w:lang w:eastAsia="ru-RU"/>
        </w:rPr>
        <w:t xml:space="preserve">В соответствии со статьями 7,8,43,48 Устава Богучанского района Красноярского края,  решением Богучанского районного Совета депутатов от 13.12.2019 № 43/1-291 «Об утверждении порядка, условий предоставления и расходования субсидий бюджетам поселений Богучанского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 </w:t>
      </w:r>
      <w:r>
        <w:rPr>
          <w:rFonts w:ascii="Times New Roman" w:eastAsia="Times New Roman" w:hAnsi="Times New Roman"/>
          <w:sz w:val="20"/>
          <w:szCs w:val="20"/>
          <w:lang w:eastAsia="ru-RU"/>
        </w:rPr>
        <w:t>,</w:t>
      </w:r>
    </w:p>
    <w:p w:rsidR="00C75F7B" w:rsidRPr="00C75F7B" w:rsidRDefault="00C75F7B" w:rsidP="00C75F7B">
      <w:pPr>
        <w:spacing w:after="0" w:line="240" w:lineRule="auto"/>
        <w:ind w:firstLine="851"/>
        <w:jc w:val="both"/>
        <w:rPr>
          <w:rFonts w:ascii="Times New Roman" w:eastAsia="Times New Roman" w:hAnsi="Times New Roman"/>
          <w:sz w:val="20"/>
          <w:szCs w:val="20"/>
          <w:lang w:eastAsia="ru-RU"/>
        </w:rPr>
      </w:pPr>
      <w:r w:rsidRPr="00C75F7B">
        <w:rPr>
          <w:rFonts w:ascii="Times New Roman" w:eastAsia="Times New Roman" w:hAnsi="Times New Roman"/>
          <w:sz w:val="20"/>
          <w:szCs w:val="20"/>
          <w:lang w:eastAsia="ru-RU"/>
        </w:rPr>
        <w:t xml:space="preserve"> ПОСТАНОВЛЯЮ:</w:t>
      </w:r>
    </w:p>
    <w:p w:rsidR="00C75F7B" w:rsidRPr="00C75F7B" w:rsidRDefault="00C75F7B" w:rsidP="00C75F7B">
      <w:pPr>
        <w:spacing w:after="0" w:line="240" w:lineRule="auto"/>
        <w:ind w:firstLine="851"/>
        <w:jc w:val="both"/>
        <w:rPr>
          <w:rFonts w:ascii="Times New Roman" w:eastAsia="Times New Roman" w:hAnsi="Times New Roman"/>
          <w:sz w:val="20"/>
          <w:szCs w:val="20"/>
          <w:lang w:eastAsia="ru-RU"/>
        </w:rPr>
      </w:pPr>
      <w:r w:rsidRPr="00C75F7B">
        <w:rPr>
          <w:rFonts w:ascii="Times New Roman" w:eastAsia="Times New Roman" w:hAnsi="Times New Roman"/>
          <w:sz w:val="20"/>
          <w:szCs w:val="20"/>
          <w:lang w:eastAsia="ru-RU"/>
        </w:rPr>
        <w:t>1. Внести в постановление администрации Богучанского района от 19.08.2020 № 856-п «Об утверждении распределения субсидий бюджетам поселений Богучанского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  следующие изменения:</w:t>
      </w:r>
    </w:p>
    <w:p w:rsidR="00C75F7B" w:rsidRPr="00C75F7B" w:rsidRDefault="00C75F7B" w:rsidP="00C75F7B">
      <w:pPr>
        <w:spacing w:after="0" w:line="240" w:lineRule="auto"/>
        <w:ind w:firstLine="709"/>
        <w:jc w:val="both"/>
        <w:rPr>
          <w:rFonts w:ascii="Times New Roman" w:eastAsia="Times New Roman" w:hAnsi="Times New Roman"/>
          <w:sz w:val="20"/>
          <w:szCs w:val="20"/>
          <w:lang w:eastAsia="ru-RU"/>
        </w:rPr>
      </w:pPr>
      <w:r w:rsidRPr="00C75F7B">
        <w:rPr>
          <w:rFonts w:ascii="Times New Roman" w:eastAsia="Times New Roman" w:hAnsi="Times New Roman"/>
          <w:sz w:val="20"/>
          <w:szCs w:val="20"/>
          <w:lang w:eastAsia="ru-RU"/>
        </w:rPr>
        <w:t>1.1. В преамбуле цифры «28.05.2020 № 50/1-330» заменить цифрами «13.12.2019 № 43/1-291»;</w:t>
      </w:r>
    </w:p>
    <w:p w:rsidR="00C75F7B" w:rsidRPr="00C75F7B" w:rsidRDefault="00C75F7B" w:rsidP="00C75F7B">
      <w:pPr>
        <w:spacing w:after="0" w:line="240" w:lineRule="auto"/>
        <w:ind w:firstLine="709"/>
        <w:jc w:val="both"/>
        <w:rPr>
          <w:rFonts w:ascii="Times New Roman" w:eastAsia="Times New Roman" w:hAnsi="Times New Roman"/>
          <w:sz w:val="20"/>
          <w:szCs w:val="20"/>
          <w:lang w:eastAsia="ru-RU"/>
        </w:rPr>
      </w:pPr>
      <w:r w:rsidRPr="00C75F7B">
        <w:rPr>
          <w:rFonts w:ascii="Times New Roman" w:eastAsia="Times New Roman" w:hAnsi="Times New Roman"/>
          <w:sz w:val="20"/>
          <w:szCs w:val="20"/>
          <w:lang w:eastAsia="ru-RU"/>
        </w:rPr>
        <w:t>2.2. Приложение  к постановлению администрации Богучанского района от 19.08.2020 № 856-п «Об утверждении распределения субсидий бюджетам поселений Богучанского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   изложить в новой редакции согласно приложению к настоящему постановлению.</w:t>
      </w:r>
    </w:p>
    <w:p w:rsidR="00C75F7B" w:rsidRPr="00C75F7B" w:rsidRDefault="00C75F7B" w:rsidP="00C75F7B">
      <w:pPr>
        <w:autoSpaceDE w:val="0"/>
        <w:autoSpaceDN w:val="0"/>
        <w:adjustRightInd w:val="0"/>
        <w:spacing w:after="0" w:line="240" w:lineRule="auto"/>
        <w:ind w:firstLine="709"/>
        <w:jc w:val="both"/>
        <w:rPr>
          <w:rFonts w:ascii="Times New Roman" w:hAnsi="Times New Roman"/>
          <w:sz w:val="20"/>
          <w:szCs w:val="20"/>
        </w:rPr>
      </w:pPr>
      <w:r w:rsidRPr="00C75F7B">
        <w:rPr>
          <w:rFonts w:ascii="Times New Roman" w:hAnsi="Times New Roman"/>
          <w:sz w:val="20"/>
          <w:szCs w:val="20"/>
        </w:rPr>
        <w:t xml:space="preserve"> 2. Контроль за исполнением настоящего постановления возложить на заместителя Главы Богучанского района  по экономике и планированию Н.В.Илиндееву.</w:t>
      </w:r>
    </w:p>
    <w:p w:rsidR="00C75F7B" w:rsidRPr="00C75F7B" w:rsidRDefault="00C75F7B" w:rsidP="00C75F7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C75F7B">
        <w:rPr>
          <w:rFonts w:ascii="Times New Roman" w:eastAsia="Times New Roman" w:hAnsi="Times New Roman"/>
          <w:sz w:val="20"/>
          <w:szCs w:val="20"/>
          <w:lang w:eastAsia="ru-RU"/>
        </w:rPr>
        <w:t>3. Постановление вступает в силу в день, следующий за днем его официального опубликования в Официальном вестнике Богучанский район.</w:t>
      </w:r>
    </w:p>
    <w:p w:rsidR="00C75F7B" w:rsidRPr="00C75F7B" w:rsidRDefault="00C75F7B" w:rsidP="00C75F7B">
      <w:pPr>
        <w:autoSpaceDE w:val="0"/>
        <w:autoSpaceDN w:val="0"/>
        <w:adjustRightInd w:val="0"/>
        <w:spacing w:after="0" w:line="240" w:lineRule="auto"/>
        <w:jc w:val="both"/>
        <w:rPr>
          <w:rFonts w:ascii="Times New Roman" w:eastAsia="Times New Roman" w:hAnsi="Times New Roman"/>
          <w:sz w:val="20"/>
          <w:szCs w:val="20"/>
          <w:highlight w:val="yellow"/>
          <w:lang w:eastAsia="ru-RU"/>
        </w:rPr>
      </w:pPr>
    </w:p>
    <w:p w:rsidR="00C75F7B" w:rsidRPr="00C75F7B" w:rsidRDefault="00C75F7B" w:rsidP="00C75F7B">
      <w:pPr>
        <w:autoSpaceDE w:val="0"/>
        <w:autoSpaceDN w:val="0"/>
        <w:adjustRightInd w:val="0"/>
        <w:spacing w:after="0" w:line="240" w:lineRule="auto"/>
        <w:jc w:val="both"/>
        <w:rPr>
          <w:rFonts w:ascii="Times New Roman" w:eastAsia="Times New Roman" w:hAnsi="Times New Roman"/>
          <w:sz w:val="20"/>
          <w:szCs w:val="20"/>
          <w:lang w:eastAsia="ru-RU"/>
        </w:rPr>
      </w:pPr>
      <w:r w:rsidRPr="00C75F7B">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C75F7B">
        <w:rPr>
          <w:rFonts w:ascii="Times New Roman" w:eastAsia="Times New Roman" w:hAnsi="Times New Roman"/>
          <w:sz w:val="20"/>
          <w:szCs w:val="20"/>
          <w:lang w:eastAsia="ru-RU"/>
        </w:rPr>
        <w:t>Главы Богучанского района                                                        В.Р.Саар</w:t>
      </w:r>
    </w:p>
    <w:p w:rsidR="00C75F7B" w:rsidRPr="00C75F7B" w:rsidRDefault="00C75F7B" w:rsidP="00C75F7B">
      <w:pPr>
        <w:spacing w:after="0" w:line="240" w:lineRule="auto"/>
        <w:jc w:val="both"/>
        <w:rPr>
          <w:rFonts w:ascii="Times New Roman" w:eastAsia="Times New Roman" w:hAnsi="Times New Roman"/>
          <w:sz w:val="20"/>
          <w:szCs w:val="20"/>
          <w:lang w:eastAsia="ru-RU"/>
        </w:rPr>
      </w:pPr>
    </w:p>
    <w:p w:rsidR="00C75F7B" w:rsidRPr="00C75F7B" w:rsidRDefault="00C75F7B" w:rsidP="00C75F7B">
      <w:pPr>
        <w:spacing w:after="0" w:line="240" w:lineRule="auto"/>
        <w:jc w:val="right"/>
        <w:rPr>
          <w:rFonts w:ascii="Times New Roman" w:eastAsia="Times New Roman" w:hAnsi="Times New Roman"/>
          <w:sz w:val="18"/>
          <w:szCs w:val="20"/>
          <w:lang w:eastAsia="ru-RU"/>
        </w:rPr>
      </w:pPr>
      <w:r w:rsidRPr="00C75F7B">
        <w:rPr>
          <w:rFonts w:ascii="Times New Roman" w:eastAsia="Times New Roman" w:hAnsi="Times New Roman"/>
          <w:sz w:val="18"/>
          <w:szCs w:val="20"/>
          <w:lang w:eastAsia="ru-RU"/>
        </w:rPr>
        <w:t xml:space="preserve">Приложение </w:t>
      </w:r>
    </w:p>
    <w:p w:rsidR="00C75F7B" w:rsidRPr="00C75F7B" w:rsidRDefault="00C75F7B" w:rsidP="00C75F7B">
      <w:pPr>
        <w:spacing w:after="0" w:line="240" w:lineRule="auto"/>
        <w:jc w:val="right"/>
        <w:rPr>
          <w:rFonts w:ascii="Times New Roman" w:eastAsia="Times New Roman" w:hAnsi="Times New Roman"/>
          <w:sz w:val="18"/>
          <w:szCs w:val="20"/>
          <w:lang w:eastAsia="ru-RU"/>
        </w:rPr>
      </w:pPr>
      <w:r w:rsidRPr="00C75F7B">
        <w:rPr>
          <w:rFonts w:ascii="Times New Roman" w:eastAsia="Times New Roman" w:hAnsi="Times New Roman"/>
          <w:sz w:val="18"/>
          <w:szCs w:val="20"/>
          <w:lang w:eastAsia="ru-RU"/>
        </w:rPr>
        <w:t>к постановлению администрации</w:t>
      </w:r>
    </w:p>
    <w:p w:rsidR="00C75F7B" w:rsidRPr="00C75F7B" w:rsidRDefault="00C75F7B" w:rsidP="00C75F7B">
      <w:pPr>
        <w:spacing w:after="0" w:line="240" w:lineRule="auto"/>
        <w:jc w:val="right"/>
        <w:rPr>
          <w:rFonts w:ascii="Times New Roman" w:eastAsia="Times New Roman" w:hAnsi="Times New Roman"/>
          <w:sz w:val="18"/>
          <w:szCs w:val="20"/>
          <w:lang w:eastAsia="ru-RU"/>
        </w:rPr>
      </w:pPr>
      <w:r w:rsidRPr="00C75F7B">
        <w:rPr>
          <w:rFonts w:ascii="Times New Roman" w:eastAsia="Times New Roman" w:hAnsi="Times New Roman"/>
          <w:sz w:val="18"/>
          <w:szCs w:val="20"/>
          <w:lang w:eastAsia="ru-RU"/>
        </w:rPr>
        <w:t xml:space="preserve">Богучанского района </w:t>
      </w:r>
    </w:p>
    <w:p w:rsidR="00C75F7B" w:rsidRPr="00C75F7B" w:rsidRDefault="00C75F7B" w:rsidP="00C75F7B">
      <w:pPr>
        <w:spacing w:after="0" w:line="240" w:lineRule="auto"/>
        <w:jc w:val="right"/>
        <w:rPr>
          <w:rFonts w:ascii="Times New Roman" w:eastAsia="Times New Roman" w:hAnsi="Times New Roman"/>
          <w:sz w:val="18"/>
          <w:szCs w:val="20"/>
          <w:lang w:eastAsia="ru-RU"/>
        </w:rPr>
      </w:pPr>
      <w:r w:rsidRPr="00C75F7B">
        <w:rPr>
          <w:rFonts w:ascii="Times New Roman" w:eastAsia="Times New Roman" w:hAnsi="Times New Roman"/>
          <w:sz w:val="18"/>
          <w:szCs w:val="20"/>
          <w:lang w:eastAsia="ru-RU"/>
        </w:rPr>
        <w:t>от 01.10.2020г  № 983-П</w:t>
      </w:r>
      <w:bookmarkStart w:id="0" w:name="_GoBack"/>
      <w:bookmarkEnd w:id="0"/>
    </w:p>
    <w:p w:rsidR="00C75F7B" w:rsidRPr="00C75F7B" w:rsidRDefault="00C75F7B" w:rsidP="00C75F7B">
      <w:pPr>
        <w:spacing w:after="0" w:line="240" w:lineRule="auto"/>
        <w:jc w:val="right"/>
        <w:rPr>
          <w:rFonts w:ascii="Times New Roman" w:eastAsia="Times New Roman" w:hAnsi="Times New Roman"/>
          <w:sz w:val="20"/>
          <w:szCs w:val="20"/>
          <w:lang w:eastAsia="ru-RU"/>
        </w:rPr>
      </w:pPr>
    </w:p>
    <w:p w:rsidR="00C75F7B" w:rsidRPr="00C75F7B" w:rsidRDefault="00C75F7B" w:rsidP="00C75F7B">
      <w:pPr>
        <w:spacing w:after="0" w:line="240" w:lineRule="auto"/>
        <w:jc w:val="center"/>
        <w:rPr>
          <w:rFonts w:ascii="Times New Roman" w:eastAsia="Times New Roman" w:hAnsi="Times New Roman"/>
          <w:sz w:val="20"/>
          <w:szCs w:val="20"/>
          <w:lang w:eastAsia="ru-RU"/>
        </w:rPr>
      </w:pPr>
      <w:r w:rsidRPr="00C75F7B">
        <w:rPr>
          <w:rFonts w:ascii="Times New Roman" w:eastAsia="Times New Roman" w:hAnsi="Times New Roman"/>
          <w:sz w:val="20"/>
          <w:szCs w:val="20"/>
          <w:lang w:eastAsia="ru-RU"/>
        </w:rPr>
        <w:t>Распределение субсидий бюджетам поселений Богучанского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p w:rsidR="00C75F7B" w:rsidRPr="00C75F7B" w:rsidRDefault="00C75F7B" w:rsidP="00C75F7B">
      <w:pPr>
        <w:spacing w:after="0" w:line="240" w:lineRule="auto"/>
        <w:jc w:val="center"/>
        <w:rPr>
          <w:rFonts w:ascii="Times New Roman" w:eastAsia="Times New Roman" w:hAnsi="Times New Roman"/>
          <w:sz w:val="20"/>
          <w:szCs w:val="20"/>
          <w:lang w:eastAsia="ru-RU"/>
        </w:rPr>
      </w:pPr>
    </w:p>
    <w:p w:rsidR="00C75F7B" w:rsidRPr="00C75F7B" w:rsidRDefault="00C75F7B" w:rsidP="00C75F7B">
      <w:pPr>
        <w:spacing w:after="0" w:line="240" w:lineRule="auto"/>
        <w:jc w:val="right"/>
        <w:rPr>
          <w:rFonts w:ascii="Times New Roman" w:eastAsia="Times New Roman" w:hAnsi="Times New Roman"/>
          <w:sz w:val="20"/>
          <w:szCs w:val="20"/>
          <w:lang w:eastAsia="ru-RU"/>
        </w:rPr>
      </w:pPr>
      <w:r w:rsidRPr="00C75F7B">
        <w:rPr>
          <w:rFonts w:ascii="Times New Roman" w:eastAsia="Times New Roman" w:hAnsi="Times New Roman"/>
          <w:sz w:val="20"/>
          <w:szCs w:val="20"/>
          <w:lang w:eastAsia="ru-RU"/>
        </w:rPr>
        <w:t>рублей</w:t>
      </w:r>
    </w:p>
    <w:tbl>
      <w:tblPr>
        <w:tblW w:w="5000" w:type="pct"/>
        <w:tblLook w:val="04A0"/>
      </w:tblPr>
      <w:tblGrid>
        <w:gridCol w:w="4840"/>
        <w:gridCol w:w="1608"/>
        <w:gridCol w:w="1608"/>
        <w:gridCol w:w="1514"/>
      </w:tblGrid>
      <w:tr w:rsidR="00C75F7B" w:rsidRPr="00C75F7B" w:rsidTr="00C75F7B">
        <w:trPr>
          <w:trHeight w:val="20"/>
        </w:trPr>
        <w:tc>
          <w:tcPr>
            <w:tcW w:w="2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center"/>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Наименование</w:t>
            </w:r>
          </w:p>
        </w:tc>
        <w:tc>
          <w:tcPr>
            <w:tcW w:w="840" w:type="pct"/>
            <w:tcBorders>
              <w:top w:val="single" w:sz="4" w:space="0" w:color="auto"/>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center"/>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2020 год</w:t>
            </w:r>
          </w:p>
        </w:tc>
        <w:tc>
          <w:tcPr>
            <w:tcW w:w="840" w:type="pct"/>
            <w:tcBorders>
              <w:top w:val="single" w:sz="4" w:space="0" w:color="auto"/>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center"/>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xml:space="preserve"> 2021 год</w:t>
            </w:r>
          </w:p>
        </w:tc>
        <w:tc>
          <w:tcPr>
            <w:tcW w:w="791" w:type="pct"/>
            <w:tcBorders>
              <w:top w:val="single" w:sz="4" w:space="0" w:color="auto"/>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center"/>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2022 год</w:t>
            </w:r>
          </w:p>
        </w:tc>
      </w:tr>
      <w:tr w:rsidR="00C75F7B" w:rsidRPr="00C75F7B" w:rsidTr="00C75F7B">
        <w:trPr>
          <w:trHeight w:val="20"/>
        </w:trPr>
        <w:tc>
          <w:tcPr>
            <w:tcW w:w="2529" w:type="pct"/>
            <w:tcBorders>
              <w:top w:val="nil"/>
              <w:left w:val="single" w:sz="4" w:space="0" w:color="auto"/>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jc w:val="center"/>
              <w:rPr>
                <w:rFonts w:ascii="Times New Roman" w:eastAsia="Times New Roman" w:hAnsi="Times New Roman"/>
                <w:bCs/>
                <w:sz w:val="14"/>
                <w:szCs w:val="14"/>
                <w:lang w:eastAsia="ru-RU"/>
              </w:rPr>
            </w:pPr>
            <w:r w:rsidRPr="00C75F7B">
              <w:rPr>
                <w:rFonts w:ascii="Times New Roman" w:eastAsia="Times New Roman" w:hAnsi="Times New Roman"/>
                <w:bCs/>
                <w:sz w:val="14"/>
                <w:szCs w:val="14"/>
                <w:lang w:eastAsia="ru-RU"/>
              </w:rPr>
              <w:t>ВСЕГО:</w:t>
            </w:r>
          </w:p>
        </w:tc>
        <w:tc>
          <w:tcPr>
            <w:tcW w:w="840" w:type="pct"/>
            <w:tcBorders>
              <w:top w:val="nil"/>
              <w:left w:val="nil"/>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jc w:val="right"/>
              <w:rPr>
                <w:rFonts w:ascii="Times New Roman" w:eastAsia="Times New Roman" w:hAnsi="Times New Roman"/>
                <w:bCs/>
                <w:sz w:val="14"/>
                <w:szCs w:val="14"/>
                <w:lang w:eastAsia="ru-RU"/>
              </w:rPr>
            </w:pPr>
            <w:r w:rsidRPr="00C75F7B">
              <w:rPr>
                <w:rFonts w:ascii="Times New Roman" w:eastAsia="Times New Roman" w:hAnsi="Times New Roman"/>
                <w:bCs/>
                <w:sz w:val="14"/>
                <w:szCs w:val="14"/>
                <w:lang w:eastAsia="ru-RU"/>
              </w:rPr>
              <w:t>24 769 700,00</w:t>
            </w:r>
          </w:p>
        </w:tc>
        <w:tc>
          <w:tcPr>
            <w:tcW w:w="840" w:type="pct"/>
            <w:tcBorders>
              <w:top w:val="nil"/>
              <w:left w:val="nil"/>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jc w:val="right"/>
              <w:rPr>
                <w:rFonts w:ascii="Times New Roman" w:eastAsia="Times New Roman" w:hAnsi="Times New Roman"/>
                <w:bCs/>
                <w:sz w:val="14"/>
                <w:szCs w:val="14"/>
                <w:lang w:eastAsia="ru-RU"/>
              </w:rPr>
            </w:pPr>
            <w:r w:rsidRPr="00C75F7B">
              <w:rPr>
                <w:rFonts w:ascii="Times New Roman" w:eastAsia="Times New Roman" w:hAnsi="Times New Roman"/>
                <w:bCs/>
                <w:sz w:val="14"/>
                <w:szCs w:val="14"/>
                <w:lang w:eastAsia="ru-RU"/>
              </w:rPr>
              <w:t>26 207 500,00</w:t>
            </w:r>
          </w:p>
        </w:tc>
        <w:tc>
          <w:tcPr>
            <w:tcW w:w="791" w:type="pct"/>
            <w:tcBorders>
              <w:top w:val="nil"/>
              <w:left w:val="nil"/>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jc w:val="right"/>
              <w:rPr>
                <w:rFonts w:ascii="Times New Roman" w:eastAsia="Times New Roman" w:hAnsi="Times New Roman"/>
                <w:bCs/>
                <w:sz w:val="14"/>
                <w:szCs w:val="14"/>
                <w:lang w:eastAsia="ru-RU"/>
              </w:rPr>
            </w:pPr>
            <w:r w:rsidRPr="00C75F7B">
              <w:rPr>
                <w:rFonts w:ascii="Times New Roman" w:eastAsia="Times New Roman" w:hAnsi="Times New Roman"/>
                <w:bCs/>
                <w:sz w:val="14"/>
                <w:szCs w:val="14"/>
                <w:lang w:eastAsia="ru-RU"/>
              </w:rPr>
              <w:t>26 207 500,00</w:t>
            </w:r>
          </w:p>
        </w:tc>
      </w:tr>
      <w:tr w:rsidR="00C75F7B" w:rsidRPr="00C75F7B" w:rsidTr="00C75F7B">
        <w:trPr>
          <w:trHeight w:val="20"/>
        </w:trPr>
        <w:tc>
          <w:tcPr>
            <w:tcW w:w="2529" w:type="pct"/>
            <w:tcBorders>
              <w:top w:val="nil"/>
              <w:left w:val="single" w:sz="4" w:space="0" w:color="000000"/>
              <w:bottom w:val="single" w:sz="4" w:space="0" w:color="000000"/>
              <w:right w:val="single" w:sz="4" w:space="0" w:color="000000"/>
            </w:tcBorders>
            <w:shd w:val="clear" w:color="auto" w:fill="auto"/>
            <w:vAlign w:val="bottom"/>
            <w:hideMark/>
          </w:tcPr>
          <w:p w:rsidR="00C75F7B" w:rsidRPr="00C75F7B" w:rsidRDefault="00C75F7B" w:rsidP="00C75F7B">
            <w:pPr>
              <w:spacing w:after="0" w:line="240" w:lineRule="auto"/>
              <w:rPr>
                <w:rFonts w:ascii="Times New Roman" w:eastAsia="Times New Roman" w:hAnsi="Times New Roman"/>
                <w:color w:val="000000"/>
                <w:sz w:val="14"/>
                <w:szCs w:val="14"/>
                <w:lang w:eastAsia="ru-RU"/>
              </w:rPr>
            </w:pPr>
            <w:r w:rsidRPr="00C75F7B">
              <w:rPr>
                <w:rFonts w:ascii="Times New Roman" w:eastAsia="Times New Roman" w:hAnsi="Times New Roman"/>
                <w:color w:val="000000"/>
                <w:sz w:val="14"/>
                <w:szCs w:val="14"/>
                <w:lang w:eastAsia="ru-RU"/>
              </w:rPr>
              <w:t>Администрация Ангарского  сельсовета</w:t>
            </w:r>
          </w:p>
        </w:tc>
        <w:tc>
          <w:tcPr>
            <w:tcW w:w="840" w:type="pct"/>
            <w:tcBorders>
              <w:top w:val="nil"/>
              <w:left w:val="single" w:sz="4" w:space="0" w:color="auto"/>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c>
          <w:tcPr>
            <w:tcW w:w="840" w:type="pct"/>
            <w:tcBorders>
              <w:top w:val="nil"/>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c>
          <w:tcPr>
            <w:tcW w:w="791" w:type="pct"/>
            <w:tcBorders>
              <w:top w:val="nil"/>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2 109 150,00</w:t>
            </w:r>
          </w:p>
        </w:tc>
      </w:tr>
      <w:tr w:rsidR="00C75F7B" w:rsidRPr="00C75F7B" w:rsidTr="00C75F7B">
        <w:trPr>
          <w:trHeight w:val="20"/>
        </w:trPr>
        <w:tc>
          <w:tcPr>
            <w:tcW w:w="2529" w:type="pct"/>
            <w:tcBorders>
              <w:top w:val="nil"/>
              <w:left w:val="single" w:sz="4" w:space="0" w:color="000000"/>
              <w:bottom w:val="single" w:sz="4" w:space="0" w:color="000000"/>
              <w:right w:val="single" w:sz="4" w:space="0" w:color="000000"/>
            </w:tcBorders>
            <w:shd w:val="clear" w:color="auto" w:fill="auto"/>
            <w:vAlign w:val="bottom"/>
            <w:hideMark/>
          </w:tcPr>
          <w:p w:rsidR="00C75F7B" w:rsidRPr="00C75F7B" w:rsidRDefault="00C75F7B" w:rsidP="00C75F7B">
            <w:pPr>
              <w:spacing w:after="0" w:line="240" w:lineRule="auto"/>
              <w:rPr>
                <w:rFonts w:ascii="Times New Roman" w:eastAsia="Times New Roman" w:hAnsi="Times New Roman"/>
                <w:color w:val="000000"/>
                <w:sz w:val="14"/>
                <w:szCs w:val="14"/>
                <w:lang w:eastAsia="ru-RU"/>
              </w:rPr>
            </w:pPr>
            <w:r w:rsidRPr="00C75F7B">
              <w:rPr>
                <w:rFonts w:ascii="Times New Roman" w:eastAsia="Times New Roman" w:hAnsi="Times New Roman"/>
                <w:color w:val="000000"/>
                <w:sz w:val="14"/>
                <w:szCs w:val="14"/>
                <w:lang w:eastAsia="ru-RU"/>
              </w:rPr>
              <w:t>Администрация Артюгинского  сельсовета</w:t>
            </w:r>
          </w:p>
        </w:tc>
        <w:tc>
          <w:tcPr>
            <w:tcW w:w="840" w:type="pct"/>
            <w:tcBorders>
              <w:top w:val="nil"/>
              <w:left w:val="single" w:sz="4" w:space="0" w:color="auto"/>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c>
          <w:tcPr>
            <w:tcW w:w="840" w:type="pct"/>
            <w:tcBorders>
              <w:top w:val="nil"/>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1 123 180,00</w:t>
            </w:r>
          </w:p>
        </w:tc>
        <w:tc>
          <w:tcPr>
            <w:tcW w:w="791" w:type="pct"/>
            <w:tcBorders>
              <w:top w:val="nil"/>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r>
      <w:tr w:rsidR="00C75F7B" w:rsidRPr="00C75F7B" w:rsidTr="00C75F7B">
        <w:trPr>
          <w:trHeight w:val="20"/>
        </w:trPr>
        <w:tc>
          <w:tcPr>
            <w:tcW w:w="2529" w:type="pct"/>
            <w:tcBorders>
              <w:top w:val="nil"/>
              <w:left w:val="single" w:sz="4" w:space="0" w:color="000000"/>
              <w:bottom w:val="single" w:sz="4" w:space="0" w:color="000000"/>
              <w:right w:val="single" w:sz="4" w:space="0" w:color="000000"/>
            </w:tcBorders>
            <w:shd w:val="clear" w:color="auto" w:fill="auto"/>
            <w:vAlign w:val="bottom"/>
            <w:hideMark/>
          </w:tcPr>
          <w:p w:rsidR="00C75F7B" w:rsidRPr="00C75F7B" w:rsidRDefault="00C75F7B" w:rsidP="00C75F7B">
            <w:pPr>
              <w:spacing w:after="0" w:line="240" w:lineRule="auto"/>
              <w:rPr>
                <w:rFonts w:ascii="Times New Roman" w:eastAsia="Times New Roman" w:hAnsi="Times New Roman"/>
                <w:color w:val="000000"/>
                <w:sz w:val="14"/>
                <w:szCs w:val="14"/>
                <w:lang w:eastAsia="ru-RU"/>
              </w:rPr>
            </w:pPr>
            <w:r w:rsidRPr="00C75F7B">
              <w:rPr>
                <w:rFonts w:ascii="Times New Roman" w:eastAsia="Times New Roman" w:hAnsi="Times New Roman"/>
                <w:color w:val="000000"/>
                <w:sz w:val="14"/>
                <w:szCs w:val="14"/>
                <w:lang w:eastAsia="ru-RU"/>
              </w:rPr>
              <w:t>Администрация Белякинского сельсовета</w:t>
            </w:r>
          </w:p>
        </w:tc>
        <w:tc>
          <w:tcPr>
            <w:tcW w:w="840" w:type="pct"/>
            <w:tcBorders>
              <w:top w:val="nil"/>
              <w:left w:val="single" w:sz="4" w:space="0" w:color="auto"/>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c>
          <w:tcPr>
            <w:tcW w:w="840" w:type="pct"/>
            <w:tcBorders>
              <w:top w:val="nil"/>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c>
          <w:tcPr>
            <w:tcW w:w="791" w:type="pct"/>
            <w:tcBorders>
              <w:top w:val="nil"/>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838 000,00</w:t>
            </w:r>
          </w:p>
        </w:tc>
      </w:tr>
      <w:tr w:rsidR="00C75F7B" w:rsidRPr="00C75F7B" w:rsidTr="00C75F7B">
        <w:trPr>
          <w:trHeight w:val="20"/>
        </w:trPr>
        <w:tc>
          <w:tcPr>
            <w:tcW w:w="2529" w:type="pct"/>
            <w:tcBorders>
              <w:top w:val="nil"/>
              <w:left w:val="single" w:sz="4" w:space="0" w:color="000000"/>
              <w:bottom w:val="single" w:sz="4" w:space="0" w:color="000000"/>
              <w:right w:val="single" w:sz="4" w:space="0" w:color="000000"/>
            </w:tcBorders>
            <w:shd w:val="clear" w:color="auto" w:fill="auto"/>
            <w:vAlign w:val="bottom"/>
            <w:hideMark/>
          </w:tcPr>
          <w:p w:rsidR="00C75F7B" w:rsidRPr="00C75F7B" w:rsidRDefault="00C75F7B" w:rsidP="00C75F7B">
            <w:pPr>
              <w:spacing w:after="0" w:line="240" w:lineRule="auto"/>
              <w:rPr>
                <w:rFonts w:ascii="Times New Roman" w:eastAsia="Times New Roman" w:hAnsi="Times New Roman"/>
                <w:color w:val="000000"/>
                <w:sz w:val="14"/>
                <w:szCs w:val="14"/>
                <w:lang w:eastAsia="ru-RU"/>
              </w:rPr>
            </w:pPr>
            <w:r w:rsidRPr="00C75F7B">
              <w:rPr>
                <w:rFonts w:ascii="Times New Roman" w:eastAsia="Times New Roman" w:hAnsi="Times New Roman"/>
                <w:color w:val="000000"/>
                <w:sz w:val="14"/>
                <w:szCs w:val="14"/>
                <w:lang w:eastAsia="ru-RU"/>
              </w:rPr>
              <w:t>Администрация Богучанского сельсовета</w:t>
            </w:r>
          </w:p>
        </w:tc>
        <w:tc>
          <w:tcPr>
            <w:tcW w:w="840" w:type="pct"/>
            <w:tcBorders>
              <w:top w:val="nil"/>
              <w:left w:val="single" w:sz="4" w:space="0" w:color="auto"/>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12 510 027,48</w:t>
            </w:r>
          </w:p>
        </w:tc>
        <w:tc>
          <w:tcPr>
            <w:tcW w:w="840" w:type="pct"/>
            <w:tcBorders>
              <w:top w:val="nil"/>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13 103 750,00</w:t>
            </w:r>
          </w:p>
        </w:tc>
        <w:tc>
          <w:tcPr>
            <w:tcW w:w="791" w:type="pct"/>
            <w:tcBorders>
              <w:top w:val="nil"/>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13 103 750,00</w:t>
            </w:r>
          </w:p>
        </w:tc>
      </w:tr>
      <w:tr w:rsidR="00C75F7B" w:rsidRPr="00C75F7B" w:rsidTr="00C75F7B">
        <w:trPr>
          <w:trHeight w:val="20"/>
        </w:trPr>
        <w:tc>
          <w:tcPr>
            <w:tcW w:w="2529" w:type="pct"/>
            <w:tcBorders>
              <w:top w:val="nil"/>
              <w:left w:val="single" w:sz="4" w:space="0" w:color="000000"/>
              <w:bottom w:val="single" w:sz="4" w:space="0" w:color="000000"/>
              <w:right w:val="single" w:sz="4" w:space="0" w:color="000000"/>
            </w:tcBorders>
            <w:shd w:val="clear" w:color="auto" w:fill="auto"/>
            <w:vAlign w:val="bottom"/>
            <w:hideMark/>
          </w:tcPr>
          <w:p w:rsidR="00C75F7B" w:rsidRPr="00C75F7B" w:rsidRDefault="00C75F7B" w:rsidP="00C75F7B">
            <w:pPr>
              <w:spacing w:after="0" w:line="240" w:lineRule="auto"/>
              <w:rPr>
                <w:rFonts w:ascii="Times New Roman" w:eastAsia="Times New Roman" w:hAnsi="Times New Roman"/>
                <w:color w:val="000000"/>
                <w:sz w:val="14"/>
                <w:szCs w:val="14"/>
                <w:lang w:eastAsia="ru-RU"/>
              </w:rPr>
            </w:pPr>
            <w:r w:rsidRPr="00C75F7B">
              <w:rPr>
                <w:rFonts w:ascii="Times New Roman" w:eastAsia="Times New Roman" w:hAnsi="Times New Roman"/>
                <w:color w:val="000000"/>
                <w:sz w:val="14"/>
                <w:szCs w:val="14"/>
                <w:lang w:eastAsia="ru-RU"/>
              </w:rPr>
              <w:t>Администрация Говорковского сельсовета</w:t>
            </w:r>
          </w:p>
        </w:tc>
        <w:tc>
          <w:tcPr>
            <w:tcW w:w="840" w:type="pct"/>
            <w:tcBorders>
              <w:top w:val="nil"/>
              <w:left w:val="single" w:sz="4" w:space="0" w:color="auto"/>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c>
          <w:tcPr>
            <w:tcW w:w="840" w:type="pct"/>
            <w:tcBorders>
              <w:top w:val="nil"/>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591 210,00</w:t>
            </w:r>
          </w:p>
        </w:tc>
        <w:tc>
          <w:tcPr>
            <w:tcW w:w="791" w:type="pct"/>
            <w:tcBorders>
              <w:top w:val="nil"/>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r>
      <w:tr w:rsidR="00C75F7B" w:rsidRPr="00C75F7B" w:rsidTr="00C75F7B">
        <w:trPr>
          <w:trHeight w:val="20"/>
        </w:trPr>
        <w:tc>
          <w:tcPr>
            <w:tcW w:w="2529" w:type="pct"/>
            <w:tcBorders>
              <w:top w:val="nil"/>
              <w:left w:val="single" w:sz="4" w:space="0" w:color="000000"/>
              <w:bottom w:val="single" w:sz="4" w:space="0" w:color="000000"/>
              <w:right w:val="single" w:sz="4" w:space="0" w:color="000000"/>
            </w:tcBorders>
            <w:shd w:val="clear" w:color="auto" w:fill="auto"/>
            <w:vAlign w:val="bottom"/>
            <w:hideMark/>
          </w:tcPr>
          <w:p w:rsidR="00C75F7B" w:rsidRPr="00C75F7B" w:rsidRDefault="00C75F7B" w:rsidP="00C75F7B">
            <w:pPr>
              <w:spacing w:after="0" w:line="240" w:lineRule="auto"/>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Администрация Красногорьевского сельсовета</w:t>
            </w:r>
          </w:p>
        </w:tc>
        <w:tc>
          <w:tcPr>
            <w:tcW w:w="840" w:type="pct"/>
            <w:tcBorders>
              <w:top w:val="nil"/>
              <w:left w:val="single" w:sz="4" w:space="0" w:color="auto"/>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p>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2 497 807,66</w:t>
            </w:r>
          </w:p>
        </w:tc>
        <w:tc>
          <w:tcPr>
            <w:tcW w:w="840" w:type="pct"/>
            <w:tcBorders>
              <w:top w:val="nil"/>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w:t>
            </w:r>
          </w:p>
        </w:tc>
        <w:tc>
          <w:tcPr>
            <w:tcW w:w="791" w:type="pct"/>
            <w:tcBorders>
              <w:top w:val="nil"/>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r>
      <w:tr w:rsidR="00C75F7B" w:rsidRPr="00C75F7B" w:rsidTr="00C75F7B">
        <w:trPr>
          <w:trHeight w:val="20"/>
        </w:trPr>
        <w:tc>
          <w:tcPr>
            <w:tcW w:w="2529" w:type="pct"/>
            <w:tcBorders>
              <w:top w:val="nil"/>
              <w:left w:val="single" w:sz="4" w:space="0" w:color="000000"/>
              <w:bottom w:val="single" w:sz="4" w:space="0" w:color="000000"/>
              <w:right w:val="single" w:sz="4" w:space="0" w:color="000000"/>
            </w:tcBorders>
            <w:shd w:val="clear" w:color="auto" w:fill="auto"/>
            <w:vAlign w:val="bottom"/>
            <w:hideMark/>
          </w:tcPr>
          <w:p w:rsidR="00C75F7B" w:rsidRPr="00C75F7B" w:rsidRDefault="00C75F7B" w:rsidP="00C75F7B">
            <w:pPr>
              <w:spacing w:after="0" w:line="240" w:lineRule="auto"/>
              <w:rPr>
                <w:rFonts w:ascii="Times New Roman" w:eastAsia="Times New Roman" w:hAnsi="Times New Roman"/>
                <w:color w:val="000000"/>
                <w:sz w:val="14"/>
                <w:szCs w:val="14"/>
                <w:lang w:eastAsia="ru-RU"/>
              </w:rPr>
            </w:pPr>
            <w:r w:rsidRPr="00C75F7B">
              <w:rPr>
                <w:rFonts w:ascii="Times New Roman" w:eastAsia="Times New Roman" w:hAnsi="Times New Roman"/>
                <w:color w:val="000000"/>
                <w:sz w:val="14"/>
                <w:szCs w:val="14"/>
                <w:lang w:eastAsia="ru-RU"/>
              </w:rPr>
              <w:t>Администрация Манзенского  сельсовета</w:t>
            </w:r>
          </w:p>
        </w:tc>
        <w:tc>
          <w:tcPr>
            <w:tcW w:w="840" w:type="pct"/>
            <w:tcBorders>
              <w:top w:val="nil"/>
              <w:left w:val="single" w:sz="4" w:space="0" w:color="auto"/>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1 808 814,57</w:t>
            </w:r>
          </w:p>
        </w:tc>
        <w:tc>
          <w:tcPr>
            <w:tcW w:w="840" w:type="pct"/>
            <w:tcBorders>
              <w:top w:val="nil"/>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c>
          <w:tcPr>
            <w:tcW w:w="791" w:type="pct"/>
            <w:tcBorders>
              <w:top w:val="nil"/>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r>
      <w:tr w:rsidR="00C75F7B" w:rsidRPr="00C75F7B" w:rsidTr="00C75F7B">
        <w:trPr>
          <w:trHeight w:val="20"/>
        </w:trPr>
        <w:tc>
          <w:tcPr>
            <w:tcW w:w="2529" w:type="pct"/>
            <w:tcBorders>
              <w:top w:val="nil"/>
              <w:left w:val="single" w:sz="4" w:space="0" w:color="000000"/>
              <w:bottom w:val="single" w:sz="4" w:space="0" w:color="000000"/>
              <w:right w:val="single" w:sz="4" w:space="0" w:color="000000"/>
            </w:tcBorders>
            <w:shd w:val="clear" w:color="auto" w:fill="auto"/>
            <w:vAlign w:val="bottom"/>
            <w:hideMark/>
          </w:tcPr>
          <w:p w:rsidR="00C75F7B" w:rsidRPr="00C75F7B" w:rsidRDefault="00C75F7B" w:rsidP="00C75F7B">
            <w:pPr>
              <w:spacing w:after="0" w:line="240" w:lineRule="auto"/>
              <w:rPr>
                <w:rFonts w:ascii="Times New Roman" w:eastAsia="Times New Roman" w:hAnsi="Times New Roman"/>
                <w:color w:val="000000"/>
                <w:sz w:val="14"/>
                <w:szCs w:val="14"/>
                <w:lang w:eastAsia="ru-RU"/>
              </w:rPr>
            </w:pPr>
            <w:r w:rsidRPr="00C75F7B">
              <w:rPr>
                <w:rFonts w:ascii="Times New Roman" w:eastAsia="Times New Roman" w:hAnsi="Times New Roman"/>
                <w:color w:val="000000"/>
                <w:sz w:val="14"/>
                <w:szCs w:val="14"/>
                <w:lang w:eastAsia="ru-RU"/>
              </w:rPr>
              <w:t>Администрация Невонского сельсовета</w:t>
            </w:r>
          </w:p>
        </w:tc>
        <w:tc>
          <w:tcPr>
            <w:tcW w:w="840" w:type="pct"/>
            <w:tcBorders>
              <w:top w:val="nil"/>
              <w:left w:val="single" w:sz="4" w:space="0" w:color="auto"/>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1 326 466,00</w:t>
            </w:r>
          </w:p>
        </w:tc>
        <w:tc>
          <w:tcPr>
            <w:tcW w:w="840" w:type="pct"/>
            <w:tcBorders>
              <w:top w:val="nil"/>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c>
          <w:tcPr>
            <w:tcW w:w="791" w:type="pct"/>
            <w:tcBorders>
              <w:top w:val="nil"/>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r>
      <w:tr w:rsidR="00C75F7B" w:rsidRPr="00C75F7B" w:rsidTr="00C75F7B">
        <w:trPr>
          <w:trHeight w:val="20"/>
        </w:trPr>
        <w:tc>
          <w:tcPr>
            <w:tcW w:w="2529" w:type="pct"/>
            <w:tcBorders>
              <w:top w:val="nil"/>
              <w:left w:val="single" w:sz="4" w:space="0" w:color="000000"/>
              <w:bottom w:val="single" w:sz="4" w:space="0" w:color="000000"/>
              <w:right w:val="single" w:sz="4" w:space="0" w:color="000000"/>
            </w:tcBorders>
            <w:shd w:val="clear" w:color="auto" w:fill="auto"/>
            <w:vAlign w:val="bottom"/>
            <w:hideMark/>
          </w:tcPr>
          <w:p w:rsidR="00C75F7B" w:rsidRPr="00C75F7B" w:rsidRDefault="00C75F7B" w:rsidP="00C75F7B">
            <w:pPr>
              <w:spacing w:after="0" w:line="240" w:lineRule="auto"/>
              <w:rPr>
                <w:rFonts w:ascii="Times New Roman" w:eastAsia="Times New Roman" w:hAnsi="Times New Roman"/>
                <w:color w:val="000000"/>
                <w:sz w:val="14"/>
                <w:szCs w:val="14"/>
                <w:lang w:eastAsia="ru-RU"/>
              </w:rPr>
            </w:pPr>
            <w:r w:rsidRPr="00C75F7B">
              <w:rPr>
                <w:rFonts w:ascii="Times New Roman" w:eastAsia="Times New Roman" w:hAnsi="Times New Roman"/>
                <w:color w:val="000000"/>
                <w:sz w:val="14"/>
                <w:szCs w:val="14"/>
                <w:lang w:eastAsia="ru-RU"/>
              </w:rPr>
              <w:t>Администрация Нижнетерянского сельсовета</w:t>
            </w:r>
          </w:p>
        </w:tc>
        <w:tc>
          <w:tcPr>
            <w:tcW w:w="840" w:type="pct"/>
            <w:tcBorders>
              <w:top w:val="nil"/>
              <w:left w:val="single" w:sz="4" w:space="0" w:color="auto"/>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c>
          <w:tcPr>
            <w:tcW w:w="840" w:type="pct"/>
            <w:tcBorders>
              <w:top w:val="nil"/>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c>
          <w:tcPr>
            <w:tcW w:w="791" w:type="pct"/>
            <w:tcBorders>
              <w:top w:val="nil"/>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p>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696 780,00</w:t>
            </w:r>
          </w:p>
        </w:tc>
      </w:tr>
      <w:tr w:rsidR="00C75F7B" w:rsidRPr="00C75F7B" w:rsidTr="00C75F7B">
        <w:trPr>
          <w:trHeight w:val="20"/>
        </w:trPr>
        <w:tc>
          <w:tcPr>
            <w:tcW w:w="2529" w:type="pct"/>
            <w:tcBorders>
              <w:top w:val="nil"/>
              <w:left w:val="single" w:sz="4" w:space="0" w:color="000000"/>
              <w:bottom w:val="single" w:sz="4" w:space="0" w:color="000000"/>
              <w:right w:val="single" w:sz="4" w:space="0" w:color="000000"/>
            </w:tcBorders>
            <w:shd w:val="clear" w:color="auto" w:fill="auto"/>
            <w:vAlign w:val="bottom"/>
            <w:hideMark/>
          </w:tcPr>
          <w:p w:rsidR="00C75F7B" w:rsidRPr="00C75F7B" w:rsidRDefault="00C75F7B" w:rsidP="00C75F7B">
            <w:pPr>
              <w:spacing w:after="0" w:line="240" w:lineRule="auto"/>
              <w:rPr>
                <w:rFonts w:ascii="Times New Roman" w:eastAsia="Times New Roman" w:hAnsi="Times New Roman"/>
                <w:color w:val="000000"/>
                <w:sz w:val="14"/>
                <w:szCs w:val="14"/>
                <w:lang w:eastAsia="ru-RU"/>
              </w:rPr>
            </w:pPr>
            <w:r w:rsidRPr="00C75F7B">
              <w:rPr>
                <w:rFonts w:ascii="Times New Roman" w:eastAsia="Times New Roman" w:hAnsi="Times New Roman"/>
                <w:color w:val="000000"/>
                <w:sz w:val="14"/>
                <w:szCs w:val="14"/>
                <w:lang w:eastAsia="ru-RU"/>
              </w:rPr>
              <w:t>Администрация Новохайского сельсовета</w:t>
            </w:r>
          </w:p>
        </w:tc>
        <w:tc>
          <w:tcPr>
            <w:tcW w:w="840" w:type="pct"/>
            <w:tcBorders>
              <w:top w:val="nil"/>
              <w:left w:val="single" w:sz="4" w:space="0" w:color="auto"/>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947 468,60</w:t>
            </w:r>
          </w:p>
        </w:tc>
        <w:tc>
          <w:tcPr>
            <w:tcW w:w="840" w:type="pct"/>
            <w:tcBorders>
              <w:top w:val="nil"/>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c>
          <w:tcPr>
            <w:tcW w:w="791" w:type="pct"/>
            <w:tcBorders>
              <w:top w:val="nil"/>
              <w:left w:val="nil"/>
              <w:bottom w:val="single" w:sz="4" w:space="0" w:color="auto"/>
              <w:right w:val="single" w:sz="4" w:space="0" w:color="auto"/>
            </w:tcBorders>
            <w:shd w:val="clear" w:color="auto" w:fill="auto"/>
            <w:vAlign w:val="center"/>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r>
      <w:tr w:rsidR="00C75F7B" w:rsidRPr="00C75F7B" w:rsidTr="00C75F7B">
        <w:trPr>
          <w:trHeight w:val="20"/>
        </w:trPr>
        <w:tc>
          <w:tcPr>
            <w:tcW w:w="2529" w:type="pct"/>
            <w:tcBorders>
              <w:top w:val="nil"/>
              <w:left w:val="single" w:sz="4" w:space="0" w:color="000000"/>
              <w:bottom w:val="single" w:sz="4" w:space="0" w:color="000000"/>
              <w:right w:val="single" w:sz="4" w:space="0" w:color="000000"/>
            </w:tcBorders>
            <w:shd w:val="clear" w:color="auto" w:fill="auto"/>
            <w:vAlign w:val="bottom"/>
            <w:hideMark/>
          </w:tcPr>
          <w:p w:rsidR="00C75F7B" w:rsidRPr="00C75F7B" w:rsidRDefault="00C75F7B" w:rsidP="00C75F7B">
            <w:pPr>
              <w:spacing w:after="0" w:line="240" w:lineRule="auto"/>
              <w:rPr>
                <w:rFonts w:ascii="Times New Roman" w:eastAsia="Times New Roman" w:hAnsi="Times New Roman"/>
                <w:color w:val="000000"/>
                <w:sz w:val="14"/>
                <w:szCs w:val="14"/>
                <w:lang w:eastAsia="ru-RU"/>
              </w:rPr>
            </w:pPr>
            <w:r w:rsidRPr="00C75F7B">
              <w:rPr>
                <w:rFonts w:ascii="Times New Roman" w:eastAsia="Times New Roman" w:hAnsi="Times New Roman"/>
                <w:color w:val="000000"/>
                <w:sz w:val="14"/>
                <w:szCs w:val="14"/>
                <w:lang w:eastAsia="ru-RU"/>
              </w:rPr>
              <w:t>Администрация Октябрьского сельсовета</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c>
          <w:tcPr>
            <w:tcW w:w="840" w:type="pct"/>
            <w:tcBorders>
              <w:top w:val="nil"/>
              <w:left w:val="nil"/>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2 875 760,00</w:t>
            </w:r>
          </w:p>
        </w:tc>
        <w:tc>
          <w:tcPr>
            <w:tcW w:w="791" w:type="pct"/>
            <w:tcBorders>
              <w:top w:val="nil"/>
              <w:left w:val="nil"/>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r>
      <w:tr w:rsidR="00C75F7B" w:rsidRPr="00C75F7B" w:rsidTr="00C75F7B">
        <w:trPr>
          <w:trHeight w:val="20"/>
        </w:trPr>
        <w:tc>
          <w:tcPr>
            <w:tcW w:w="2529" w:type="pct"/>
            <w:tcBorders>
              <w:top w:val="nil"/>
              <w:left w:val="single" w:sz="4" w:space="0" w:color="000000"/>
              <w:bottom w:val="single" w:sz="4" w:space="0" w:color="000000"/>
              <w:right w:val="single" w:sz="4" w:space="0" w:color="000000"/>
            </w:tcBorders>
            <w:shd w:val="clear" w:color="auto" w:fill="auto"/>
            <w:vAlign w:val="bottom"/>
            <w:hideMark/>
          </w:tcPr>
          <w:p w:rsidR="00C75F7B" w:rsidRPr="00C75F7B" w:rsidRDefault="00C75F7B" w:rsidP="00C75F7B">
            <w:pPr>
              <w:spacing w:after="0" w:line="240" w:lineRule="auto"/>
              <w:rPr>
                <w:rFonts w:ascii="Times New Roman" w:eastAsia="Times New Roman" w:hAnsi="Times New Roman"/>
                <w:color w:val="000000"/>
                <w:sz w:val="14"/>
                <w:szCs w:val="14"/>
                <w:lang w:eastAsia="ru-RU"/>
              </w:rPr>
            </w:pPr>
            <w:r w:rsidRPr="00C75F7B">
              <w:rPr>
                <w:rFonts w:ascii="Times New Roman" w:eastAsia="Times New Roman" w:hAnsi="Times New Roman"/>
                <w:color w:val="000000"/>
                <w:sz w:val="14"/>
                <w:szCs w:val="14"/>
                <w:lang w:eastAsia="ru-RU"/>
              </w:rPr>
              <w:t>Администрация Осиновомысского сельсовета</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c>
          <w:tcPr>
            <w:tcW w:w="840" w:type="pct"/>
            <w:tcBorders>
              <w:top w:val="nil"/>
              <w:left w:val="nil"/>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1 050 760,00</w:t>
            </w:r>
          </w:p>
        </w:tc>
        <w:tc>
          <w:tcPr>
            <w:tcW w:w="791" w:type="pct"/>
            <w:tcBorders>
              <w:top w:val="nil"/>
              <w:left w:val="nil"/>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r>
      <w:tr w:rsidR="00C75F7B" w:rsidRPr="00C75F7B" w:rsidTr="00C75F7B">
        <w:trPr>
          <w:trHeight w:val="20"/>
        </w:trPr>
        <w:tc>
          <w:tcPr>
            <w:tcW w:w="2529" w:type="pct"/>
            <w:tcBorders>
              <w:top w:val="nil"/>
              <w:left w:val="single" w:sz="4" w:space="0" w:color="000000"/>
              <w:bottom w:val="single" w:sz="4" w:space="0" w:color="000000"/>
              <w:right w:val="single" w:sz="4" w:space="0" w:color="000000"/>
            </w:tcBorders>
            <w:shd w:val="clear" w:color="auto" w:fill="auto"/>
            <w:vAlign w:val="bottom"/>
            <w:hideMark/>
          </w:tcPr>
          <w:p w:rsidR="00C75F7B" w:rsidRPr="00C75F7B" w:rsidRDefault="00C75F7B" w:rsidP="00C75F7B">
            <w:pPr>
              <w:spacing w:after="0" w:line="240" w:lineRule="auto"/>
              <w:rPr>
                <w:rFonts w:ascii="Times New Roman" w:eastAsia="Times New Roman" w:hAnsi="Times New Roman"/>
                <w:color w:val="000000"/>
                <w:sz w:val="14"/>
                <w:szCs w:val="14"/>
                <w:lang w:eastAsia="ru-RU"/>
              </w:rPr>
            </w:pPr>
            <w:r w:rsidRPr="00C75F7B">
              <w:rPr>
                <w:rFonts w:ascii="Times New Roman" w:eastAsia="Times New Roman" w:hAnsi="Times New Roman"/>
                <w:color w:val="000000"/>
                <w:sz w:val="14"/>
                <w:szCs w:val="14"/>
                <w:lang w:eastAsia="ru-RU"/>
              </w:rPr>
              <w:t>Администрация Пинчугского сельсовета</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c>
          <w:tcPr>
            <w:tcW w:w="840" w:type="pct"/>
            <w:tcBorders>
              <w:top w:val="nil"/>
              <w:left w:val="nil"/>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2 221 340,00</w:t>
            </w:r>
          </w:p>
        </w:tc>
        <w:tc>
          <w:tcPr>
            <w:tcW w:w="791" w:type="pct"/>
            <w:tcBorders>
              <w:top w:val="nil"/>
              <w:left w:val="nil"/>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r>
      <w:tr w:rsidR="00C75F7B" w:rsidRPr="00C75F7B" w:rsidTr="00C75F7B">
        <w:trPr>
          <w:trHeight w:val="20"/>
        </w:trPr>
        <w:tc>
          <w:tcPr>
            <w:tcW w:w="2529" w:type="pct"/>
            <w:tcBorders>
              <w:top w:val="nil"/>
              <w:left w:val="single" w:sz="4" w:space="0" w:color="000000"/>
              <w:bottom w:val="single" w:sz="4" w:space="0" w:color="000000"/>
              <w:right w:val="single" w:sz="4" w:space="0" w:color="000000"/>
            </w:tcBorders>
            <w:shd w:val="clear" w:color="auto" w:fill="auto"/>
            <w:vAlign w:val="bottom"/>
            <w:hideMark/>
          </w:tcPr>
          <w:p w:rsidR="00C75F7B" w:rsidRPr="00C75F7B" w:rsidRDefault="00C75F7B" w:rsidP="00C75F7B">
            <w:pPr>
              <w:spacing w:after="0" w:line="240" w:lineRule="auto"/>
              <w:rPr>
                <w:rFonts w:ascii="Times New Roman" w:eastAsia="Times New Roman" w:hAnsi="Times New Roman"/>
                <w:color w:val="000000"/>
                <w:sz w:val="14"/>
                <w:szCs w:val="14"/>
                <w:lang w:eastAsia="ru-RU"/>
              </w:rPr>
            </w:pPr>
            <w:r w:rsidRPr="00C75F7B">
              <w:rPr>
                <w:rFonts w:ascii="Times New Roman" w:eastAsia="Times New Roman" w:hAnsi="Times New Roman"/>
                <w:color w:val="000000"/>
                <w:sz w:val="14"/>
                <w:szCs w:val="14"/>
                <w:lang w:eastAsia="ru-RU"/>
              </w:rPr>
              <w:t>Администрация Таежнинского сельсовета</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4 903 905,21</w:t>
            </w:r>
          </w:p>
        </w:tc>
        <w:tc>
          <w:tcPr>
            <w:tcW w:w="840" w:type="pct"/>
            <w:tcBorders>
              <w:top w:val="nil"/>
              <w:left w:val="nil"/>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5 241 500,00</w:t>
            </w:r>
          </w:p>
        </w:tc>
        <w:tc>
          <w:tcPr>
            <w:tcW w:w="791" w:type="pct"/>
            <w:tcBorders>
              <w:top w:val="nil"/>
              <w:left w:val="nil"/>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5 241 500,00</w:t>
            </w:r>
          </w:p>
        </w:tc>
      </w:tr>
      <w:tr w:rsidR="00C75F7B" w:rsidRPr="00C75F7B" w:rsidTr="00C75F7B">
        <w:trPr>
          <w:trHeight w:val="20"/>
        </w:trPr>
        <w:tc>
          <w:tcPr>
            <w:tcW w:w="2529" w:type="pct"/>
            <w:tcBorders>
              <w:top w:val="nil"/>
              <w:left w:val="single" w:sz="4" w:space="0" w:color="000000"/>
              <w:bottom w:val="single" w:sz="4" w:space="0" w:color="000000"/>
              <w:right w:val="single" w:sz="4" w:space="0" w:color="000000"/>
            </w:tcBorders>
            <w:shd w:val="clear" w:color="auto" w:fill="auto"/>
            <w:vAlign w:val="bottom"/>
            <w:hideMark/>
          </w:tcPr>
          <w:p w:rsidR="00C75F7B" w:rsidRPr="00C75F7B" w:rsidRDefault="00C75F7B" w:rsidP="00C75F7B">
            <w:pPr>
              <w:spacing w:after="0" w:line="240" w:lineRule="auto"/>
              <w:rPr>
                <w:rFonts w:ascii="Times New Roman" w:eastAsia="Times New Roman" w:hAnsi="Times New Roman"/>
                <w:color w:val="000000"/>
                <w:sz w:val="14"/>
                <w:szCs w:val="14"/>
                <w:lang w:eastAsia="ru-RU"/>
              </w:rPr>
            </w:pPr>
            <w:r w:rsidRPr="00C75F7B">
              <w:rPr>
                <w:rFonts w:ascii="Times New Roman" w:eastAsia="Times New Roman" w:hAnsi="Times New Roman"/>
                <w:color w:val="000000"/>
                <w:sz w:val="14"/>
                <w:szCs w:val="14"/>
                <w:lang w:eastAsia="ru-RU"/>
              </w:rPr>
              <w:t>Администрация Такучетского  сельсовета</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c>
          <w:tcPr>
            <w:tcW w:w="840" w:type="pct"/>
            <w:tcBorders>
              <w:top w:val="nil"/>
              <w:left w:val="nil"/>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c>
          <w:tcPr>
            <w:tcW w:w="791" w:type="pct"/>
            <w:tcBorders>
              <w:top w:val="nil"/>
              <w:left w:val="nil"/>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1 082 830,00</w:t>
            </w:r>
          </w:p>
        </w:tc>
      </w:tr>
      <w:tr w:rsidR="00C75F7B" w:rsidRPr="00C75F7B" w:rsidTr="00C75F7B">
        <w:trPr>
          <w:trHeight w:val="20"/>
        </w:trPr>
        <w:tc>
          <w:tcPr>
            <w:tcW w:w="2529" w:type="pct"/>
            <w:tcBorders>
              <w:top w:val="nil"/>
              <w:left w:val="single" w:sz="4" w:space="0" w:color="000000"/>
              <w:bottom w:val="single" w:sz="4" w:space="0" w:color="000000"/>
              <w:right w:val="single" w:sz="4" w:space="0" w:color="000000"/>
            </w:tcBorders>
            <w:shd w:val="clear" w:color="auto" w:fill="auto"/>
            <w:vAlign w:val="bottom"/>
            <w:hideMark/>
          </w:tcPr>
          <w:p w:rsidR="00C75F7B" w:rsidRPr="00C75F7B" w:rsidRDefault="00C75F7B" w:rsidP="00C75F7B">
            <w:pPr>
              <w:spacing w:after="0" w:line="240" w:lineRule="auto"/>
              <w:rPr>
                <w:rFonts w:ascii="Times New Roman" w:eastAsia="Times New Roman" w:hAnsi="Times New Roman"/>
                <w:color w:val="000000"/>
                <w:sz w:val="14"/>
                <w:szCs w:val="14"/>
                <w:lang w:eastAsia="ru-RU"/>
              </w:rPr>
            </w:pPr>
            <w:r w:rsidRPr="00C75F7B">
              <w:rPr>
                <w:rFonts w:ascii="Times New Roman" w:eastAsia="Times New Roman" w:hAnsi="Times New Roman"/>
                <w:color w:val="000000"/>
                <w:sz w:val="14"/>
                <w:szCs w:val="14"/>
                <w:lang w:eastAsia="ru-RU"/>
              </w:rPr>
              <w:lastRenderedPageBreak/>
              <w:t>Администрация Хребтовского сельсовета</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c>
          <w:tcPr>
            <w:tcW w:w="840" w:type="pct"/>
            <w:tcBorders>
              <w:top w:val="nil"/>
              <w:left w:val="nil"/>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c>
          <w:tcPr>
            <w:tcW w:w="791" w:type="pct"/>
            <w:tcBorders>
              <w:top w:val="nil"/>
              <w:left w:val="nil"/>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1 045 160,00</w:t>
            </w:r>
          </w:p>
        </w:tc>
      </w:tr>
      <w:tr w:rsidR="00C75F7B" w:rsidRPr="00C75F7B" w:rsidTr="00C75F7B">
        <w:trPr>
          <w:trHeight w:val="20"/>
        </w:trPr>
        <w:tc>
          <w:tcPr>
            <w:tcW w:w="2529" w:type="pct"/>
            <w:tcBorders>
              <w:top w:val="nil"/>
              <w:left w:val="single" w:sz="4" w:space="0" w:color="000000"/>
              <w:bottom w:val="single" w:sz="4" w:space="0" w:color="000000"/>
              <w:right w:val="single" w:sz="4" w:space="0" w:color="000000"/>
            </w:tcBorders>
            <w:shd w:val="clear" w:color="auto" w:fill="auto"/>
            <w:vAlign w:val="bottom"/>
            <w:hideMark/>
          </w:tcPr>
          <w:p w:rsidR="00C75F7B" w:rsidRPr="00C75F7B" w:rsidRDefault="00C75F7B" w:rsidP="00C75F7B">
            <w:pPr>
              <w:spacing w:after="0" w:line="240" w:lineRule="auto"/>
              <w:rPr>
                <w:rFonts w:ascii="Times New Roman" w:eastAsia="Times New Roman" w:hAnsi="Times New Roman"/>
                <w:color w:val="000000"/>
                <w:sz w:val="14"/>
                <w:szCs w:val="14"/>
                <w:lang w:eastAsia="ru-RU"/>
              </w:rPr>
            </w:pPr>
            <w:r w:rsidRPr="00C75F7B">
              <w:rPr>
                <w:rFonts w:ascii="Times New Roman" w:eastAsia="Times New Roman" w:hAnsi="Times New Roman"/>
                <w:color w:val="000000"/>
                <w:sz w:val="14"/>
                <w:szCs w:val="14"/>
                <w:lang w:eastAsia="ru-RU"/>
              </w:rPr>
              <w:t>Администрация Чуноярского сельсовета</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c>
          <w:tcPr>
            <w:tcW w:w="840" w:type="pct"/>
            <w:tcBorders>
              <w:top w:val="nil"/>
              <w:left w:val="nil"/>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c>
          <w:tcPr>
            <w:tcW w:w="791" w:type="pct"/>
            <w:tcBorders>
              <w:top w:val="nil"/>
              <w:left w:val="nil"/>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2 090 330,00</w:t>
            </w:r>
          </w:p>
        </w:tc>
      </w:tr>
      <w:tr w:rsidR="00C75F7B" w:rsidRPr="00C75F7B" w:rsidTr="00C75F7B">
        <w:trPr>
          <w:trHeight w:val="20"/>
        </w:trPr>
        <w:tc>
          <w:tcPr>
            <w:tcW w:w="2529" w:type="pct"/>
            <w:tcBorders>
              <w:top w:val="nil"/>
              <w:left w:val="single" w:sz="4" w:space="0" w:color="000000"/>
              <w:bottom w:val="single" w:sz="4" w:space="0" w:color="000000"/>
              <w:right w:val="single" w:sz="4" w:space="0" w:color="000000"/>
            </w:tcBorders>
            <w:shd w:val="clear" w:color="auto" w:fill="auto"/>
            <w:vAlign w:val="bottom"/>
            <w:hideMark/>
          </w:tcPr>
          <w:p w:rsidR="00C75F7B" w:rsidRPr="00C75F7B" w:rsidRDefault="00C75F7B" w:rsidP="00C75F7B">
            <w:pPr>
              <w:spacing w:after="0" w:line="240" w:lineRule="auto"/>
              <w:rPr>
                <w:rFonts w:ascii="Times New Roman" w:eastAsia="Times New Roman" w:hAnsi="Times New Roman"/>
                <w:color w:val="000000"/>
                <w:sz w:val="14"/>
                <w:szCs w:val="14"/>
                <w:lang w:eastAsia="ru-RU"/>
              </w:rPr>
            </w:pPr>
            <w:r w:rsidRPr="00C75F7B">
              <w:rPr>
                <w:rFonts w:ascii="Times New Roman" w:eastAsia="Times New Roman" w:hAnsi="Times New Roman"/>
                <w:color w:val="000000"/>
                <w:sz w:val="14"/>
                <w:szCs w:val="14"/>
                <w:lang w:eastAsia="ru-RU"/>
              </w:rPr>
              <w:t>Администрация Шиверского сельсовета</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jc w:val="right"/>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775 210,48</w:t>
            </w:r>
          </w:p>
        </w:tc>
        <w:tc>
          <w:tcPr>
            <w:tcW w:w="840" w:type="pct"/>
            <w:tcBorders>
              <w:top w:val="nil"/>
              <w:left w:val="nil"/>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c>
          <w:tcPr>
            <w:tcW w:w="791" w:type="pct"/>
            <w:tcBorders>
              <w:top w:val="nil"/>
              <w:left w:val="nil"/>
              <w:bottom w:val="single" w:sz="4" w:space="0" w:color="auto"/>
              <w:right w:val="single" w:sz="4" w:space="0" w:color="auto"/>
            </w:tcBorders>
            <w:shd w:val="clear" w:color="auto" w:fill="auto"/>
            <w:noWrap/>
            <w:vAlign w:val="bottom"/>
            <w:hideMark/>
          </w:tcPr>
          <w:p w:rsidR="00C75F7B" w:rsidRPr="00C75F7B" w:rsidRDefault="00C75F7B" w:rsidP="00C75F7B">
            <w:pPr>
              <w:spacing w:after="0" w:line="240" w:lineRule="auto"/>
              <w:rPr>
                <w:rFonts w:ascii="Times New Roman" w:eastAsia="Times New Roman" w:hAnsi="Times New Roman"/>
                <w:sz w:val="14"/>
                <w:szCs w:val="14"/>
                <w:lang w:eastAsia="ru-RU"/>
              </w:rPr>
            </w:pPr>
            <w:r w:rsidRPr="00C75F7B">
              <w:rPr>
                <w:rFonts w:ascii="Times New Roman" w:eastAsia="Times New Roman" w:hAnsi="Times New Roman"/>
                <w:sz w:val="14"/>
                <w:szCs w:val="14"/>
                <w:lang w:eastAsia="ru-RU"/>
              </w:rPr>
              <w:t> </w:t>
            </w:r>
          </w:p>
        </w:tc>
      </w:tr>
    </w:tbl>
    <w:p w:rsidR="00AC6819" w:rsidRPr="004C24FD" w:rsidRDefault="00AC6819" w:rsidP="00AC6819">
      <w:pPr>
        <w:keepNext/>
        <w:spacing w:before="240" w:after="60" w:line="240" w:lineRule="auto"/>
        <w:jc w:val="center"/>
        <w:rPr>
          <w:rFonts w:ascii="Times New Roman" w:hAnsi="Times New Roman"/>
          <w:b/>
          <w:sz w:val="28"/>
          <w:szCs w:val="28"/>
        </w:rPr>
      </w:pPr>
      <w:r w:rsidRPr="004C24FD">
        <w:rPr>
          <w:rFonts w:ascii="Times New Roman" w:hAnsi="Times New Roman"/>
          <w:sz w:val="28"/>
          <w:szCs w:val="28"/>
        </w:rPr>
        <w:object w:dxaOrig="1770" w:dyaOrig="2400">
          <v:rect id="rectole0000000000" o:spid="_x0000_i1025" style="width:36pt;height:50.5pt" o:ole="" o:preferrelative="t" stroked="f">
            <v:imagedata r:id="rId12" o:title=""/>
          </v:rect>
          <o:OLEObject Type="Embed" ProgID="StaticMetafile" ShapeID="rectole0000000000" DrawAspect="Content" ObjectID="_1673775092" r:id="rId13"/>
        </w:object>
      </w:r>
    </w:p>
    <w:p w:rsidR="00AC6819" w:rsidRPr="00AC6819" w:rsidRDefault="00AC6819" w:rsidP="00AC6819">
      <w:pPr>
        <w:spacing w:after="0" w:line="240" w:lineRule="auto"/>
        <w:jc w:val="center"/>
        <w:rPr>
          <w:rFonts w:ascii="Times New Roman" w:hAnsi="Times New Roman"/>
          <w:b/>
          <w:sz w:val="20"/>
          <w:szCs w:val="20"/>
        </w:rPr>
      </w:pPr>
    </w:p>
    <w:p w:rsidR="00AC6819" w:rsidRPr="00AC6819" w:rsidRDefault="00AC6819" w:rsidP="00AC6819">
      <w:pPr>
        <w:spacing w:after="0" w:line="0" w:lineRule="atLeast"/>
        <w:jc w:val="center"/>
        <w:rPr>
          <w:rFonts w:ascii="Times New Roman" w:hAnsi="Times New Roman"/>
          <w:sz w:val="18"/>
          <w:szCs w:val="20"/>
        </w:rPr>
      </w:pPr>
      <w:r w:rsidRPr="00AC6819">
        <w:rPr>
          <w:rFonts w:ascii="Times New Roman" w:hAnsi="Times New Roman"/>
          <w:sz w:val="18"/>
          <w:szCs w:val="20"/>
        </w:rPr>
        <w:t>АДМИНИСТРАЦИЯ БОГУЧАНСКОГО РАЙОНА</w:t>
      </w:r>
    </w:p>
    <w:p w:rsidR="00AC6819" w:rsidRPr="00AC6819" w:rsidRDefault="00AC6819" w:rsidP="00AC6819">
      <w:pPr>
        <w:spacing w:after="0" w:line="0" w:lineRule="atLeast"/>
        <w:jc w:val="center"/>
        <w:rPr>
          <w:rFonts w:ascii="Times New Roman" w:hAnsi="Times New Roman"/>
          <w:sz w:val="20"/>
          <w:szCs w:val="20"/>
        </w:rPr>
      </w:pPr>
      <w:r w:rsidRPr="00AC6819">
        <w:rPr>
          <w:rFonts w:ascii="Times New Roman" w:hAnsi="Times New Roman"/>
          <w:sz w:val="18"/>
          <w:szCs w:val="20"/>
        </w:rPr>
        <w:t>ПОСТАНОВЛЕНИЕ</w:t>
      </w:r>
    </w:p>
    <w:p w:rsidR="00AC6819" w:rsidRPr="00AC6819" w:rsidRDefault="00AC6819" w:rsidP="00AC6819">
      <w:pPr>
        <w:spacing w:after="0" w:line="0" w:lineRule="atLeast"/>
        <w:jc w:val="center"/>
        <w:rPr>
          <w:rFonts w:ascii="Times New Roman" w:hAnsi="Times New Roman"/>
          <w:sz w:val="20"/>
          <w:szCs w:val="20"/>
        </w:rPr>
      </w:pPr>
      <w:r w:rsidRPr="00AC6819">
        <w:rPr>
          <w:rFonts w:ascii="Times New Roman" w:hAnsi="Times New Roman"/>
          <w:sz w:val="20"/>
          <w:szCs w:val="20"/>
        </w:rPr>
        <w:t>05.10.2020                                     с. Богучаны                                         №  987-п</w:t>
      </w:r>
    </w:p>
    <w:p w:rsidR="00AC6819" w:rsidRPr="00AC6819" w:rsidRDefault="00AC6819" w:rsidP="00AC6819">
      <w:pPr>
        <w:spacing w:after="0" w:line="0" w:lineRule="atLeast"/>
        <w:jc w:val="center"/>
        <w:rPr>
          <w:rFonts w:ascii="Times New Roman" w:hAnsi="Times New Roman"/>
          <w:sz w:val="20"/>
          <w:szCs w:val="20"/>
        </w:rPr>
      </w:pPr>
    </w:p>
    <w:p w:rsidR="00AC6819" w:rsidRPr="00AC6819" w:rsidRDefault="00AC6819" w:rsidP="00AC6819">
      <w:pPr>
        <w:spacing w:after="0" w:line="0" w:lineRule="atLeast"/>
        <w:jc w:val="center"/>
        <w:rPr>
          <w:rFonts w:ascii="Times New Roman" w:hAnsi="Times New Roman"/>
          <w:sz w:val="20"/>
          <w:szCs w:val="20"/>
        </w:rPr>
      </w:pPr>
      <w:r w:rsidRPr="00AC6819">
        <w:rPr>
          <w:rFonts w:ascii="Times New Roman" w:hAnsi="Times New Roman"/>
          <w:sz w:val="20"/>
          <w:szCs w:val="20"/>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AC6819" w:rsidRPr="00AC6819" w:rsidRDefault="00AC6819" w:rsidP="00AC6819">
      <w:pPr>
        <w:spacing w:after="0" w:line="0" w:lineRule="atLeast"/>
        <w:ind w:firstLine="720"/>
        <w:jc w:val="both"/>
        <w:rPr>
          <w:rFonts w:ascii="Times New Roman" w:hAnsi="Times New Roman"/>
          <w:sz w:val="20"/>
          <w:szCs w:val="20"/>
        </w:rPr>
      </w:pPr>
    </w:p>
    <w:p w:rsidR="00AC6819" w:rsidRPr="00AC6819" w:rsidRDefault="00AC6819" w:rsidP="00AC6819">
      <w:pPr>
        <w:spacing w:after="0" w:line="240" w:lineRule="auto"/>
        <w:ind w:firstLine="720"/>
        <w:jc w:val="both"/>
        <w:rPr>
          <w:rFonts w:ascii="Times New Roman" w:hAnsi="Times New Roman"/>
          <w:sz w:val="20"/>
          <w:szCs w:val="20"/>
        </w:rPr>
      </w:pPr>
      <w:r w:rsidRPr="00AC6819">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руководствуясь статьями 7, 43, 47 Устава Богучанского района Красноярского края ПОСТАНОВЛЯЮ:</w:t>
      </w:r>
    </w:p>
    <w:p w:rsidR="00AC6819" w:rsidRPr="00AC6819" w:rsidRDefault="00AC6819" w:rsidP="00AC6819">
      <w:pPr>
        <w:pStyle w:val="ac"/>
        <w:spacing w:after="0" w:line="240" w:lineRule="auto"/>
        <w:ind w:firstLine="709"/>
        <w:jc w:val="both"/>
        <w:rPr>
          <w:rFonts w:ascii="Times New Roman" w:hAnsi="Times New Roman"/>
          <w:sz w:val="20"/>
          <w:szCs w:val="20"/>
        </w:rPr>
      </w:pPr>
      <w:r w:rsidRPr="00AC6819">
        <w:rPr>
          <w:rFonts w:ascii="Times New Roman" w:hAnsi="Times New Roman"/>
          <w:sz w:val="20"/>
          <w:szCs w:val="20"/>
        </w:rPr>
        <w:t>1. Внести изменения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(далее – Постановление) следующего содержания:</w:t>
      </w:r>
    </w:p>
    <w:p w:rsidR="00AC6819" w:rsidRPr="00AC6819" w:rsidRDefault="00AC6819" w:rsidP="00AC6819">
      <w:pPr>
        <w:pStyle w:val="afb"/>
        <w:spacing w:after="0" w:line="240" w:lineRule="auto"/>
        <w:ind w:left="0" w:firstLine="709"/>
        <w:jc w:val="both"/>
        <w:rPr>
          <w:rFonts w:ascii="Times New Roman" w:hAnsi="Times New Roman"/>
          <w:sz w:val="20"/>
          <w:szCs w:val="20"/>
        </w:rPr>
      </w:pPr>
      <w:r w:rsidRPr="00AC6819">
        <w:rPr>
          <w:rFonts w:ascii="Times New Roman" w:hAnsi="Times New Roman"/>
          <w:sz w:val="20"/>
          <w:szCs w:val="20"/>
        </w:rPr>
        <w:t>1.1. Приложение к Постановлению читать в новой редакции согласно приложению 1 к настоящему постановлению;</w:t>
      </w:r>
    </w:p>
    <w:p w:rsidR="00AC6819" w:rsidRPr="00AC6819" w:rsidRDefault="00AC6819" w:rsidP="00AC6819">
      <w:pPr>
        <w:pStyle w:val="ac"/>
        <w:spacing w:after="0" w:line="0" w:lineRule="atLeast"/>
        <w:ind w:firstLine="709"/>
        <w:jc w:val="both"/>
        <w:rPr>
          <w:rFonts w:ascii="Times New Roman" w:hAnsi="Times New Roman"/>
          <w:sz w:val="20"/>
          <w:szCs w:val="20"/>
        </w:rPr>
      </w:pPr>
      <w:r w:rsidRPr="00AC6819">
        <w:rPr>
          <w:rFonts w:ascii="Times New Roman" w:hAnsi="Times New Roman"/>
          <w:sz w:val="20"/>
          <w:szCs w:val="20"/>
        </w:rPr>
        <w:t>1.2. Приложение № 2 к муниципальной программе Богучанского района "Развитие транспортной системы Богучанского района" читать в новой редакции согласно приложению 2 к настоящему постановлению;</w:t>
      </w:r>
    </w:p>
    <w:p w:rsidR="00AC6819" w:rsidRPr="00AC6819" w:rsidRDefault="00AC6819" w:rsidP="00AC6819">
      <w:pPr>
        <w:pStyle w:val="ac"/>
        <w:spacing w:after="0" w:line="0" w:lineRule="atLeast"/>
        <w:ind w:firstLine="709"/>
        <w:jc w:val="both"/>
        <w:rPr>
          <w:rFonts w:ascii="Times New Roman" w:hAnsi="Times New Roman"/>
          <w:sz w:val="20"/>
          <w:szCs w:val="20"/>
        </w:rPr>
      </w:pPr>
      <w:r w:rsidRPr="00AC6819">
        <w:rPr>
          <w:rFonts w:ascii="Times New Roman" w:hAnsi="Times New Roman"/>
          <w:sz w:val="20"/>
          <w:szCs w:val="20"/>
        </w:rPr>
        <w:t>1.3. Приложение № 3 к муниципальной программе Богучанского района "Развитие транспортной системы Богучанского района" читать в новой редакции согласно приложению 3 к настоящему постановлению;</w:t>
      </w:r>
    </w:p>
    <w:p w:rsidR="00AC6819" w:rsidRPr="00AC6819" w:rsidRDefault="00AC6819" w:rsidP="00AC6819">
      <w:pPr>
        <w:pStyle w:val="ac"/>
        <w:spacing w:after="0" w:line="0" w:lineRule="atLeast"/>
        <w:ind w:firstLine="709"/>
        <w:jc w:val="both"/>
        <w:rPr>
          <w:rFonts w:ascii="Times New Roman" w:hAnsi="Times New Roman"/>
          <w:sz w:val="20"/>
          <w:szCs w:val="20"/>
        </w:rPr>
      </w:pPr>
      <w:r w:rsidRPr="00AC6819">
        <w:rPr>
          <w:rFonts w:ascii="Times New Roman" w:hAnsi="Times New Roman"/>
          <w:sz w:val="20"/>
          <w:szCs w:val="20"/>
        </w:rPr>
        <w:t>1.4. Приложение № 6 к муниципальной программе Богучанского района «Развитие транспортной системы Богучанского района» подпрограмма «Развитие транспортного комплекса  Богучанского района» читать в новой редакции согласно приложению 4 к настоящему постановлению;</w:t>
      </w:r>
    </w:p>
    <w:p w:rsidR="00AC6819" w:rsidRPr="00AC6819" w:rsidRDefault="00AC6819" w:rsidP="00AC6819">
      <w:pPr>
        <w:pStyle w:val="ac"/>
        <w:spacing w:after="0" w:line="0" w:lineRule="atLeast"/>
        <w:ind w:firstLine="709"/>
        <w:jc w:val="both"/>
        <w:rPr>
          <w:rFonts w:ascii="Times New Roman" w:hAnsi="Times New Roman"/>
          <w:sz w:val="20"/>
          <w:szCs w:val="20"/>
        </w:rPr>
      </w:pPr>
      <w:r w:rsidRPr="00AC6819">
        <w:rPr>
          <w:rFonts w:ascii="Times New Roman" w:hAnsi="Times New Roman"/>
          <w:sz w:val="20"/>
          <w:szCs w:val="20"/>
        </w:rPr>
        <w:t>1.5. Приложение № 2 к подпрограмме «Развитие транспортного комплекса  Богучанского района» читать в новой редакции согласно приложению 5 к настоящему постановлению;</w:t>
      </w:r>
    </w:p>
    <w:p w:rsidR="00AC6819" w:rsidRPr="00AC6819" w:rsidRDefault="00AC6819" w:rsidP="00AC6819">
      <w:pPr>
        <w:pStyle w:val="ac"/>
        <w:spacing w:after="0" w:line="0" w:lineRule="atLeast"/>
        <w:ind w:firstLine="709"/>
        <w:jc w:val="both"/>
        <w:rPr>
          <w:rFonts w:ascii="Times New Roman" w:hAnsi="Times New Roman"/>
          <w:sz w:val="20"/>
          <w:szCs w:val="20"/>
        </w:rPr>
      </w:pPr>
      <w:r w:rsidRPr="00AC6819">
        <w:rPr>
          <w:rFonts w:ascii="Times New Roman" w:hAnsi="Times New Roman"/>
          <w:sz w:val="20"/>
          <w:szCs w:val="20"/>
        </w:rPr>
        <w:t>1.6. Приложение № 7 к муниципальной программе Богучанского района «Развитие транспортной системы Богучанского района» подпрограмма «Безопасность дорожного движения в  Богучанском районе» читать в новой редакции согласно приложению 6 к настоящему постановлению.</w:t>
      </w:r>
    </w:p>
    <w:p w:rsidR="00AC6819" w:rsidRPr="00AC6819" w:rsidRDefault="00AC6819" w:rsidP="00AC6819">
      <w:pPr>
        <w:pStyle w:val="ac"/>
        <w:spacing w:after="0" w:line="0" w:lineRule="atLeast"/>
        <w:ind w:firstLine="709"/>
        <w:jc w:val="both"/>
        <w:rPr>
          <w:rFonts w:ascii="Times New Roman" w:hAnsi="Times New Roman"/>
          <w:sz w:val="20"/>
          <w:szCs w:val="20"/>
        </w:rPr>
      </w:pPr>
      <w:r w:rsidRPr="00AC6819">
        <w:rPr>
          <w:rFonts w:ascii="Times New Roman" w:hAnsi="Times New Roman"/>
          <w:sz w:val="20"/>
          <w:szCs w:val="20"/>
        </w:rPr>
        <w:t>1.6. Приложение № 1 к подпрограмме «Безопасность дорожного движения в Богучанском районе» читать в новой редакции согласно приложению 7 к настоящему постановлению.</w:t>
      </w:r>
    </w:p>
    <w:p w:rsidR="00AC6819" w:rsidRPr="00AC6819" w:rsidRDefault="00AC6819" w:rsidP="00AC6819">
      <w:pPr>
        <w:pStyle w:val="ac"/>
        <w:spacing w:after="0" w:line="0" w:lineRule="atLeast"/>
        <w:ind w:firstLine="709"/>
        <w:jc w:val="both"/>
        <w:rPr>
          <w:rFonts w:ascii="Times New Roman" w:hAnsi="Times New Roman"/>
          <w:sz w:val="20"/>
          <w:szCs w:val="20"/>
        </w:rPr>
      </w:pPr>
      <w:r w:rsidRPr="00AC6819">
        <w:rPr>
          <w:rFonts w:ascii="Times New Roman" w:hAnsi="Times New Roman"/>
          <w:sz w:val="20"/>
          <w:szCs w:val="20"/>
        </w:rPr>
        <w:t>1.7. Приложение № 2 к подпрограмме «Безопасность дорожного движения в Богучанском районе» читать в новой редакции согласно приложению 8 к настоящему постановлению.</w:t>
      </w:r>
    </w:p>
    <w:p w:rsidR="00AC6819" w:rsidRPr="00AC6819" w:rsidRDefault="00AC6819" w:rsidP="00AC6819">
      <w:pPr>
        <w:spacing w:after="0" w:line="240" w:lineRule="auto"/>
        <w:ind w:firstLine="709"/>
        <w:jc w:val="both"/>
        <w:rPr>
          <w:rFonts w:ascii="Times New Roman" w:hAnsi="Times New Roman"/>
          <w:color w:val="000000"/>
          <w:sz w:val="20"/>
          <w:szCs w:val="20"/>
        </w:rPr>
      </w:pPr>
      <w:r w:rsidRPr="00AC6819">
        <w:rPr>
          <w:rFonts w:ascii="Times New Roman" w:hAnsi="Times New Roman"/>
          <w:sz w:val="20"/>
          <w:szCs w:val="20"/>
        </w:rPr>
        <w:t>2. Контроль за исполнением настоящего постановления возложить на исполняющего обязанности заместителя Главы Богучанского района С.И. Нохрина.</w:t>
      </w:r>
    </w:p>
    <w:p w:rsidR="00AC6819" w:rsidRPr="00AC6819" w:rsidRDefault="00AC6819" w:rsidP="00AC6819">
      <w:pPr>
        <w:spacing w:after="0" w:line="0" w:lineRule="atLeast"/>
        <w:ind w:firstLine="709"/>
        <w:jc w:val="both"/>
        <w:rPr>
          <w:rFonts w:ascii="Times New Roman" w:hAnsi="Times New Roman"/>
          <w:sz w:val="20"/>
          <w:szCs w:val="20"/>
        </w:rPr>
      </w:pPr>
      <w:r w:rsidRPr="00AC6819">
        <w:rPr>
          <w:rFonts w:ascii="Times New Roman" w:hAnsi="Times New Roman"/>
          <w:sz w:val="20"/>
          <w:szCs w:val="20"/>
        </w:rPr>
        <w:t>3. Постановление вступает в силу после опубликования в Официальном вестнике Богучанского района.</w:t>
      </w:r>
    </w:p>
    <w:p w:rsidR="00AC6819" w:rsidRPr="00AC6819" w:rsidRDefault="00AC6819" w:rsidP="00AC6819">
      <w:pPr>
        <w:spacing w:after="0" w:line="0" w:lineRule="atLeast"/>
        <w:rPr>
          <w:rFonts w:ascii="Times New Roman" w:hAnsi="Times New Roman"/>
          <w:color w:val="000000" w:themeColor="text1"/>
          <w:sz w:val="20"/>
          <w:szCs w:val="20"/>
        </w:rPr>
      </w:pPr>
    </w:p>
    <w:tbl>
      <w:tblPr>
        <w:tblW w:w="9747" w:type="dxa"/>
        <w:tblLook w:val="01E0"/>
      </w:tblPr>
      <w:tblGrid>
        <w:gridCol w:w="4785"/>
        <w:gridCol w:w="4962"/>
      </w:tblGrid>
      <w:tr w:rsidR="00AC6819" w:rsidRPr="00AC6819" w:rsidTr="00195009">
        <w:tc>
          <w:tcPr>
            <w:tcW w:w="4785" w:type="dxa"/>
          </w:tcPr>
          <w:p w:rsidR="00AC6819" w:rsidRPr="00AC6819" w:rsidRDefault="00AC6819" w:rsidP="00195009">
            <w:pPr>
              <w:pStyle w:val="ae"/>
              <w:spacing w:line="0" w:lineRule="atLeast"/>
              <w:rPr>
                <w:rFonts w:ascii="Times New Roman" w:hAnsi="Times New Roman"/>
                <w:sz w:val="20"/>
                <w:szCs w:val="20"/>
              </w:rPr>
            </w:pPr>
            <w:r w:rsidRPr="00AC6819">
              <w:rPr>
                <w:rFonts w:ascii="Times New Roman" w:hAnsi="Times New Roman"/>
                <w:sz w:val="20"/>
                <w:szCs w:val="20"/>
              </w:rPr>
              <w:t>Исполняющий обязанности</w:t>
            </w:r>
          </w:p>
          <w:p w:rsidR="00AC6819" w:rsidRPr="00AC6819" w:rsidRDefault="00AC6819" w:rsidP="00195009">
            <w:pPr>
              <w:pStyle w:val="ae"/>
              <w:spacing w:line="0" w:lineRule="atLeast"/>
              <w:rPr>
                <w:rFonts w:ascii="Times New Roman" w:hAnsi="Times New Roman"/>
                <w:sz w:val="20"/>
                <w:szCs w:val="20"/>
              </w:rPr>
            </w:pPr>
            <w:r w:rsidRPr="00AC6819">
              <w:rPr>
                <w:rFonts w:ascii="Times New Roman" w:hAnsi="Times New Roman"/>
                <w:sz w:val="20"/>
                <w:szCs w:val="20"/>
              </w:rPr>
              <w:t>Главы Богучанского  района</w:t>
            </w:r>
          </w:p>
        </w:tc>
        <w:tc>
          <w:tcPr>
            <w:tcW w:w="4962" w:type="dxa"/>
          </w:tcPr>
          <w:p w:rsidR="00AC6819" w:rsidRPr="00AC6819" w:rsidRDefault="00AC6819" w:rsidP="00195009">
            <w:pPr>
              <w:pStyle w:val="ae"/>
              <w:spacing w:line="0" w:lineRule="atLeast"/>
              <w:jc w:val="right"/>
              <w:rPr>
                <w:rFonts w:ascii="Times New Roman" w:hAnsi="Times New Roman"/>
                <w:sz w:val="20"/>
                <w:szCs w:val="20"/>
              </w:rPr>
            </w:pPr>
            <w:r w:rsidRPr="00AC6819">
              <w:rPr>
                <w:rFonts w:ascii="Times New Roman" w:hAnsi="Times New Roman"/>
                <w:sz w:val="20"/>
                <w:szCs w:val="20"/>
              </w:rPr>
              <w:t xml:space="preserve">                                     </w:t>
            </w:r>
          </w:p>
          <w:p w:rsidR="00AC6819" w:rsidRPr="00AC6819" w:rsidRDefault="00AC6819" w:rsidP="00195009">
            <w:pPr>
              <w:pStyle w:val="ae"/>
              <w:spacing w:line="0" w:lineRule="atLeast"/>
              <w:jc w:val="right"/>
              <w:rPr>
                <w:rFonts w:ascii="Times New Roman" w:hAnsi="Times New Roman"/>
                <w:sz w:val="20"/>
                <w:szCs w:val="20"/>
              </w:rPr>
            </w:pPr>
            <w:r w:rsidRPr="00AC6819">
              <w:rPr>
                <w:rFonts w:ascii="Times New Roman" w:hAnsi="Times New Roman"/>
                <w:sz w:val="20"/>
                <w:szCs w:val="20"/>
              </w:rPr>
              <w:t>В.Р. Саар</w:t>
            </w:r>
          </w:p>
        </w:tc>
      </w:tr>
    </w:tbl>
    <w:p w:rsidR="00AC6819" w:rsidRPr="00757083" w:rsidRDefault="00AC6819" w:rsidP="00AC6819">
      <w:pPr>
        <w:spacing w:after="0" w:line="0" w:lineRule="atLeast"/>
        <w:rPr>
          <w:rFonts w:ascii="Times New Roman" w:hAnsi="Times New Roman"/>
          <w:sz w:val="28"/>
          <w:szCs w:val="28"/>
        </w:rPr>
      </w:pPr>
    </w:p>
    <w:p w:rsidR="00AC6819" w:rsidRPr="00AC6819" w:rsidRDefault="00AC6819" w:rsidP="00AC6819">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AC6819">
        <w:rPr>
          <w:rFonts w:ascii="Times New Roman" w:eastAsia="Times New Roman" w:hAnsi="Times New Roman"/>
          <w:color w:val="000000"/>
          <w:sz w:val="18"/>
          <w:szCs w:val="20"/>
          <w:lang w:eastAsia="ru-RU"/>
        </w:rPr>
        <w:t xml:space="preserve">Приложение 1 </w:t>
      </w:r>
    </w:p>
    <w:p w:rsidR="00AC6819" w:rsidRPr="00AC6819" w:rsidRDefault="00AC6819" w:rsidP="00AC6819">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AC6819">
        <w:rPr>
          <w:rFonts w:ascii="Times New Roman" w:eastAsia="Times New Roman" w:hAnsi="Times New Roman"/>
          <w:color w:val="000000"/>
          <w:sz w:val="18"/>
          <w:szCs w:val="20"/>
          <w:lang w:eastAsia="ru-RU"/>
        </w:rPr>
        <w:t>к постановлению администрации</w:t>
      </w:r>
    </w:p>
    <w:p w:rsidR="00AC6819" w:rsidRPr="00AC6819" w:rsidRDefault="00AC6819" w:rsidP="00AC6819">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AC6819">
        <w:rPr>
          <w:rFonts w:ascii="Times New Roman" w:eastAsia="Times New Roman" w:hAnsi="Times New Roman"/>
          <w:color w:val="000000"/>
          <w:sz w:val="18"/>
          <w:szCs w:val="20"/>
          <w:lang w:eastAsia="ru-RU"/>
        </w:rPr>
        <w:t>Богучанского района</w:t>
      </w:r>
    </w:p>
    <w:p w:rsidR="00AC6819" w:rsidRPr="00AC6819" w:rsidRDefault="00AC6819" w:rsidP="00AC6819">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AC6819">
        <w:rPr>
          <w:rFonts w:ascii="Times New Roman" w:eastAsia="Times New Roman" w:hAnsi="Times New Roman"/>
          <w:color w:val="000000"/>
          <w:sz w:val="18"/>
          <w:szCs w:val="20"/>
          <w:lang w:eastAsia="ru-RU"/>
        </w:rPr>
        <w:t>от 05.10.2020 № 987-п</w:t>
      </w:r>
    </w:p>
    <w:p w:rsidR="00AC6819" w:rsidRPr="00AC6819" w:rsidRDefault="00AC6819" w:rsidP="00AC6819">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p>
    <w:p w:rsidR="00AC6819" w:rsidRPr="00AC6819" w:rsidRDefault="00AC6819" w:rsidP="00AC6819">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AC6819">
        <w:rPr>
          <w:rFonts w:ascii="Times New Roman" w:eastAsia="Times New Roman" w:hAnsi="Times New Roman"/>
          <w:color w:val="000000"/>
          <w:sz w:val="18"/>
          <w:szCs w:val="20"/>
          <w:lang w:eastAsia="ru-RU"/>
        </w:rPr>
        <w:t xml:space="preserve">Приложение </w:t>
      </w:r>
    </w:p>
    <w:p w:rsidR="00AC6819" w:rsidRPr="00AC6819" w:rsidRDefault="00AC6819" w:rsidP="00AC6819">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AC6819">
        <w:rPr>
          <w:rFonts w:ascii="Times New Roman" w:eastAsia="Times New Roman" w:hAnsi="Times New Roman"/>
          <w:color w:val="000000"/>
          <w:sz w:val="18"/>
          <w:szCs w:val="20"/>
          <w:lang w:eastAsia="ru-RU"/>
        </w:rPr>
        <w:t>к постановлению администрации</w:t>
      </w:r>
    </w:p>
    <w:p w:rsidR="00AC6819" w:rsidRPr="00AC6819" w:rsidRDefault="00AC6819" w:rsidP="00AC6819">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AC6819">
        <w:rPr>
          <w:rFonts w:ascii="Times New Roman" w:eastAsia="Times New Roman" w:hAnsi="Times New Roman"/>
          <w:color w:val="000000"/>
          <w:sz w:val="18"/>
          <w:szCs w:val="20"/>
          <w:lang w:eastAsia="ru-RU"/>
        </w:rPr>
        <w:t>Богучанского района</w:t>
      </w:r>
    </w:p>
    <w:p w:rsidR="00AC6819" w:rsidRPr="00AC6819" w:rsidRDefault="00AC6819" w:rsidP="00AC6819">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AC6819">
        <w:rPr>
          <w:rFonts w:ascii="Times New Roman" w:eastAsia="Times New Roman" w:hAnsi="Times New Roman"/>
          <w:color w:val="000000"/>
          <w:sz w:val="18"/>
          <w:szCs w:val="20"/>
          <w:lang w:eastAsia="ru-RU"/>
        </w:rPr>
        <w:t>от  25.10.2013 № 1351-п</w:t>
      </w:r>
    </w:p>
    <w:p w:rsidR="00AC6819" w:rsidRPr="00AC6819" w:rsidRDefault="00AC6819" w:rsidP="00AC6819">
      <w:pPr>
        <w:autoSpaceDE w:val="0"/>
        <w:autoSpaceDN w:val="0"/>
        <w:adjustRightInd w:val="0"/>
        <w:spacing w:after="0" w:line="240" w:lineRule="auto"/>
        <w:ind w:left="5245"/>
        <w:outlineLvl w:val="1"/>
        <w:rPr>
          <w:rFonts w:ascii="Times New Roman" w:eastAsia="Times New Roman" w:hAnsi="Times New Roman"/>
          <w:color w:val="000000"/>
          <w:sz w:val="20"/>
          <w:szCs w:val="20"/>
          <w:lang w:eastAsia="ru-RU"/>
        </w:rPr>
      </w:pPr>
    </w:p>
    <w:p w:rsidR="00AC6819" w:rsidRPr="00AC6819" w:rsidRDefault="00AC6819" w:rsidP="00AC6819">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AC6819">
        <w:rPr>
          <w:rFonts w:ascii="Times New Roman" w:eastAsia="Times New Roman" w:hAnsi="Times New Roman"/>
          <w:color w:val="000000"/>
          <w:sz w:val="20"/>
          <w:szCs w:val="20"/>
          <w:lang w:eastAsia="ru-RU"/>
        </w:rPr>
        <w:lastRenderedPageBreak/>
        <w:t xml:space="preserve">Муниципальная программа Богучанского района </w:t>
      </w:r>
      <w:r>
        <w:rPr>
          <w:rFonts w:ascii="Times New Roman" w:eastAsia="Times New Roman" w:hAnsi="Times New Roman"/>
          <w:color w:val="000000"/>
          <w:sz w:val="20"/>
          <w:szCs w:val="20"/>
          <w:lang w:eastAsia="ru-RU"/>
        </w:rPr>
        <w:t xml:space="preserve"> </w:t>
      </w:r>
      <w:r w:rsidRPr="00AC6819">
        <w:rPr>
          <w:rFonts w:ascii="Times New Roman" w:eastAsia="Times New Roman" w:hAnsi="Times New Roman"/>
          <w:color w:val="000000"/>
          <w:sz w:val="20"/>
          <w:szCs w:val="20"/>
          <w:lang w:eastAsia="ru-RU"/>
        </w:rPr>
        <w:t xml:space="preserve">«Развитие транспортной системы Богучанского района» </w:t>
      </w:r>
    </w:p>
    <w:p w:rsidR="00AC6819" w:rsidRPr="00AC6819" w:rsidRDefault="00AC6819" w:rsidP="00AC6819">
      <w:pPr>
        <w:autoSpaceDE w:val="0"/>
        <w:autoSpaceDN w:val="0"/>
        <w:adjustRightInd w:val="0"/>
        <w:spacing w:after="0" w:line="240" w:lineRule="auto"/>
        <w:ind w:left="6900"/>
        <w:jc w:val="center"/>
        <w:outlineLvl w:val="1"/>
        <w:rPr>
          <w:rFonts w:ascii="Times New Roman" w:eastAsia="Times New Roman" w:hAnsi="Times New Roman"/>
          <w:color w:val="000000"/>
          <w:sz w:val="20"/>
          <w:szCs w:val="20"/>
          <w:lang w:eastAsia="ru-RU"/>
        </w:rPr>
      </w:pPr>
    </w:p>
    <w:p w:rsidR="00AC6819" w:rsidRPr="00AC6819" w:rsidRDefault="00AC6819" w:rsidP="00AC6819">
      <w:pPr>
        <w:autoSpaceDE w:val="0"/>
        <w:autoSpaceDN w:val="0"/>
        <w:adjustRightInd w:val="0"/>
        <w:spacing w:after="0" w:line="240" w:lineRule="auto"/>
        <w:ind w:left="3540" w:hanging="3540"/>
        <w:jc w:val="center"/>
        <w:outlineLvl w:val="1"/>
        <w:rPr>
          <w:rFonts w:ascii="Times New Roman" w:eastAsia="Times New Roman" w:hAnsi="Times New Roman"/>
          <w:color w:val="000000"/>
          <w:sz w:val="20"/>
          <w:szCs w:val="20"/>
          <w:lang w:eastAsia="ru-RU"/>
        </w:rPr>
      </w:pPr>
      <w:r w:rsidRPr="00AC6819">
        <w:rPr>
          <w:rFonts w:ascii="Times New Roman" w:eastAsia="Times New Roman" w:hAnsi="Times New Roman"/>
          <w:color w:val="000000"/>
          <w:sz w:val="20"/>
          <w:szCs w:val="20"/>
          <w:lang w:eastAsia="ru-RU"/>
        </w:rPr>
        <w:t>1. Паспорт муниципальной программы</w:t>
      </w:r>
    </w:p>
    <w:p w:rsidR="00AC6819" w:rsidRPr="00AC6819" w:rsidRDefault="00AC6819" w:rsidP="00AC6819">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AC6819" w:rsidRPr="00AC6819" w:rsidTr="00AC6819">
        <w:trPr>
          <w:trHeight w:val="20"/>
        </w:trPr>
        <w:tc>
          <w:tcPr>
            <w:tcW w:w="1397" w:type="pct"/>
          </w:tcPr>
          <w:p w:rsidR="00AC6819" w:rsidRPr="00AC6819" w:rsidRDefault="00AC6819" w:rsidP="00AC6819">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Наименование муниципальной программы</w:t>
            </w:r>
          </w:p>
        </w:tc>
        <w:tc>
          <w:tcPr>
            <w:tcW w:w="3603" w:type="pct"/>
          </w:tcPr>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Развитие транспортной системы Богучанского района  (далее – программа)</w:t>
            </w:r>
          </w:p>
        </w:tc>
      </w:tr>
      <w:tr w:rsidR="00AC6819" w:rsidRPr="00AC6819" w:rsidTr="00AC6819">
        <w:trPr>
          <w:trHeight w:val="20"/>
        </w:trPr>
        <w:tc>
          <w:tcPr>
            <w:tcW w:w="1397" w:type="pct"/>
          </w:tcPr>
          <w:p w:rsidR="00AC6819" w:rsidRPr="00AC6819" w:rsidRDefault="00AC6819" w:rsidP="00AC6819">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Основания для разработки муниципальной программы</w:t>
            </w:r>
          </w:p>
        </w:tc>
        <w:tc>
          <w:tcPr>
            <w:tcW w:w="3603" w:type="pct"/>
            <w:vAlign w:val="center"/>
          </w:tcPr>
          <w:p w:rsidR="00AC6819" w:rsidRPr="00AC6819" w:rsidRDefault="00AC6819" w:rsidP="00AC6819">
            <w:pPr>
              <w:spacing w:after="0" w:line="240" w:lineRule="auto"/>
              <w:jc w:val="both"/>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статья 179 Бюджетного кодекса Российской Федерации;</w:t>
            </w:r>
          </w:p>
          <w:p w:rsidR="00AC6819" w:rsidRPr="00AC6819" w:rsidRDefault="00AC6819" w:rsidP="00AC6819">
            <w:pPr>
              <w:spacing w:after="0" w:line="240" w:lineRule="auto"/>
              <w:jc w:val="both"/>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AC6819" w:rsidRPr="00AC6819" w:rsidTr="00AC6819">
        <w:trPr>
          <w:trHeight w:val="20"/>
        </w:trPr>
        <w:tc>
          <w:tcPr>
            <w:tcW w:w="1397" w:type="pct"/>
          </w:tcPr>
          <w:p w:rsidR="00AC6819" w:rsidRPr="00AC6819" w:rsidRDefault="00AC6819" w:rsidP="00AC6819">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 xml:space="preserve">Ответственный исполнитель муниципальной программы </w:t>
            </w:r>
          </w:p>
        </w:tc>
        <w:tc>
          <w:tcPr>
            <w:tcW w:w="3603" w:type="pct"/>
          </w:tcPr>
          <w:p w:rsidR="00AC6819" w:rsidRPr="00AC6819" w:rsidRDefault="00AC6819" w:rsidP="00AC6819">
            <w:pPr>
              <w:spacing w:after="0" w:line="240" w:lineRule="auto"/>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Администрация Богучанского района</w:t>
            </w:r>
          </w:p>
          <w:p w:rsidR="00AC6819" w:rsidRPr="00AC6819" w:rsidRDefault="00AC6819" w:rsidP="00AC6819">
            <w:pPr>
              <w:spacing w:after="0" w:line="240" w:lineRule="auto"/>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(отдел лесного хозяйства, жилищной политики, транспорта и связи; отдел экономики и планирования)</w:t>
            </w:r>
          </w:p>
        </w:tc>
      </w:tr>
      <w:tr w:rsidR="00AC6819" w:rsidRPr="00AC6819" w:rsidTr="00AC6819">
        <w:trPr>
          <w:trHeight w:val="20"/>
        </w:trPr>
        <w:tc>
          <w:tcPr>
            <w:tcW w:w="1397" w:type="pct"/>
          </w:tcPr>
          <w:p w:rsidR="00AC6819" w:rsidRPr="00AC6819" w:rsidRDefault="00AC6819" w:rsidP="00AC6819">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 xml:space="preserve">Соисполнители муниципальной программы </w:t>
            </w:r>
          </w:p>
        </w:tc>
        <w:tc>
          <w:tcPr>
            <w:tcW w:w="3603" w:type="pct"/>
          </w:tcPr>
          <w:p w:rsidR="00AC6819" w:rsidRPr="00AC6819" w:rsidRDefault="00AC6819" w:rsidP="00AC6819">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Финансовое управление администрации Богучанского района;</w:t>
            </w:r>
          </w:p>
          <w:p w:rsidR="00AC6819" w:rsidRPr="00AC6819" w:rsidRDefault="00AC6819" w:rsidP="00AC6819">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Управление образования администрации Богучанского района;</w:t>
            </w:r>
          </w:p>
          <w:p w:rsidR="00AC6819" w:rsidRPr="00AC6819" w:rsidRDefault="00AC6819" w:rsidP="00AC6819">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Управление муниципальной собственности Богучанского района (далее - УМС Богучанского района);</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Администрация Богучанского сельсовета;</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Муниципальное казенное учреждение «Муниципальная служба Заказчика» (далее – МУК «Муниципальная служба Заказчика»).</w:t>
            </w:r>
          </w:p>
        </w:tc>
      </w:tr>
      <w:tr w:rsidR="00AC6819" w:rsidRPr="00AC6819" w:rsidTr="00AC6819">
        <w:trPr>
          <w:trHeight w:val="20"/>
        </w:trPr>
        <w:tc>
          <w:tcPr>
            <w:tcW w:w="1397" w:type="pct"/>
          </w:tcPr>
          <w:p w:rsidR="00AC6819" w:rsidRPr="00AC6819" w:rsidRDefault="00AC6819" w:rsidP="00AC6819">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 xml:space="preserve">Перечень подпрограмм и отдельных мероприятий муниципальной программы </w:t>
            </w:r>
          </w:p>
        </w:tc>
        <w:tc>
          <w:tcPr>
            <w:tcW w:w="3603" w:type="pct"/>
          </w:tcPr>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подпрограмма 1 «Дороги Богучанского района»;</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 xml:space="preserve"> </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подпрограмма 2 «Развитие транспортного комплекса Богучанского района»;</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подпрограмма 3 «Безопасность дорожного движения в Богучанском районе».</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Отдельные мероприятия программы не предусмотрены.</w:t>
            </w:r>
          </w:p>
        </w:tc>
      </w:tr>
      <w:tr w:rsidR="00AC6819" w:rsidRPr="00AC6819" w:rsidTr="00AC6819">
        <w:trPr>
          <w:trHeight w:val="20"/>
        </w:trPr>
        <w:tc>
          <w:tcPr>
            <w:tcW w:w="1397" w:type="pct"/>
          </w:tcPr>
          <w:p w:rsidR="00AC6819" w:rsidRPr="00AC6819" w:rsidRDefault="00AC6819" w:rsidP="00AC6819">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Цели муниципальной программы</w:t>
            </w:r>
          </w:p>
        </w:tc>
        <w:tc>
          <w:tcPr>
            <w:tcW w:w="3603" w:type="pct"/>
          </w:tcPr>
          <w:p w:rsidR="00AC6819" w:rsidRPr="00AC6819" w:rsidRDefault="00AC6819" w:rsidP="00AC6819">
            <w:pPr>
              <w:autoSpaceDE w:val="0"/>
              <w:autoSpaceDN w:val="0"/>
              <w:adjustRightInd w:val="0"/>
              <w:spacing w:after="0" w:line="240" w:lineRule="auto"/>
              <w:ind w:left="39"/>
              <w:jc w:val="both"/>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Развитие современной и эффективной транспортной инфраструктуры;</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Повышение доступности транспортных услуг для населения;</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Повышение комплексной безопасности дорожного движения.</w:t>
            </w:r>
          </w:p>
        </w:tc>
      </w:tr>
      <w:tr w:rsidR="00AC6819" w:rsidRPr="00AC6819" w:rsidTr="00AC6819">
        <w:trPr>
          <w:trHeight w:val="20"/>
        </w:trPr>
        <w:tc>
          <w:tcPr>
            <w:tcW w:w="1397" w:type="pct"/>
          </w:tcPr>
          <w:p w:rsidR="00AC6819" w:rsidRPr="00AC6819" w:rsidRDefault="00AC6819" w:rsidP="00AC6819">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Задачи программы</w:t>
            </w:r>
          </w:p>
        </w:tc>
        <w:tc>
          <w:tcPr>
            <w:tcW w:w="3603" w:type="pct"/>
          </w:tcPr>
          <w:p w:rsidR="00AC6819" w:rsidRPr="00AC6819" w:rsidRDefault="00AC6819" w:rsidP="00136C38">
            <w:pPr>
              <w:numPr>
                <w:ilvl w:val="0"/>
                <w:numId w:val="13"/>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Обеспечение сохранности, модернизация и развитие сети автомобильных дорог района;</w:t>
            </w:r>
          </w:p>
          <w:p w:rsidR="00AC6819" w:rsidRPr="00AC6819" w:rsidRDefault="00AC6819" w:rsidP="00136C38">
            <w:pPr>
              <w:numPr>
                <w:ilvl w:val="0"/>
                <w:numId w:val="13"/>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Обеспечение потребности населения в перевозках;</w:t>
            </w:r>
          </w:p>
          <w:p w:rsidR="00AC6819" w:rsidRPr="00AC6819" w:rsidRDefault="00AC6819" w:rsidP="00136C38">
            <w:pPr>
              <w:numPr>
                <w:ilvl w:val="0"/>
                <w:numId w:val="13"/>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Обеспечение дорожной безопасности.</w:t>
            </w:r>
          </w:p>
          <w:p w:rsidR="00AC6819" w:rsidRPr="00AC6819" w:rsidRDefault="00AC6819" w:rsidP="00136C38">
            <w:pPr>
              <w:numPr>
                <w:ilvl w:val="0"/>
                <w:numId w:val="13"/>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tc>
      </w:tr>
      <w:tr w:rsidR="00AC6819" w:rsidRPr="00AC6819" w:rsidTr="00AC6819">
        <w:trPr>
          <w:trHeight w:val="20"/>
        </w:trPr>
        <w:tc>
          <w:tcPr>
            <w:tcW w:w="1397" w:type="pct"/>
          </w:tcPr>
          <w:p w:rsidR="00AC6819" w:rsidRPr="00AC6819" w:rsidRDefault="00AC6819" w:rsidP="00AC6819">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Этапы и сроки реализации программы</w:t>
            </w:r>
          </w:p>
        </w:tc>
        <w:tc>
          <w:tcPr>
            <w:tcW w:w="3603" w:type="pct"/>
            <w:vAlign w:val="center"/>
          </w:tcPr>
          <w:p w:rsidR="00AC6819" w:rsidRPr="00AC6819" w:rsidRDefault="00AC6819" w:rsidP="00AC6819">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AC6819">
              <w:rPr>
                <w:rFonts w:ascii="Times New Roman" w:eastAsia="Times New Roman" w:hAnsi="Times New Roman"/>
                <w:color w:val="000000"/>
                <w:sz w:val="14"/>
                <w:szCs w:val="14"/>
                <w:lang w:eastAsia="ru-RU"/>
              </w:rPr>
              <w:t>Сроки реализации программы: 2014-2030 годы</w:t>
            </w:r>
          </w:p>
        </w:tc>
      </w:tr>
      <w:tr w:rsidR="00AC6819" w:rsidRPr="00AC6819" w:rsidTr="00AC6819">
        <w:trPr>
          <w:trHeight w:val="20"/>
        </w:trPr>
        <w:tc>
          <w:tcPr>
            <w:tcW w:w="1397" w:type="pct"/>
          </w:tcPr>
          <w:p w:rsidR="00AC6819" w:rsidRPr="00AC6819" w:rsidRDefault="00AC6819" w:rsidP="00AC6819">
            <w:pPr>
              <w:autoSpaceDE w:val="0"/>
              <w:autoSpaceDN w:val="0"/>
              <w:adjustRightInd w:val="0"/>
              <w:spacing w:after="0" w:line="240" w:lineRule="auto"/>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Перечень целевых показателей на долгосрочный период</w:t>
            </w:r>
          </w:p>
        </w:tc>
        <w:tc>
          <w:tcPr>
            <w:tcW w:w="3603" w:type="pct"/>
          </w:tcPr>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color w:val="2D2D2D"/>
                <w:spacing w:val="2"/>
                <w:sz w:val="14"/>
                <w:szCs w:val="14"/>
                <w:shd w:val="clear" w:color="auto" w:fill="FFFFFF"/>
                <w:lang w:eastAsia="ru-RU"/>
              </w:rPr>
            </w:pPr>
            <w:r w:rsidRPr="00AC6819">
              <w:rPr>
                <w:rFonts w:ascii="Times New Roman" w:eastAsia="Times New Roman" w:hAnsi="Times New Roman"/>
                <w:sz w:val="14"/>
                <w:szCs w:val="14"/>
                <w:lang w:eastAsia="ru-RU"/>
              </w:rPr>
              <w:t>Перечень и динамика изменения целевых показателей на долгосрочный период представлены в приложении</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color w:val="2D2D2D"/>
                <w:spacing w:val="2"/>
                <w:sz w:val="14"/>
                <w:szCs w:val="14"/>
                <w:shd w:val="clear" w:color="auto" w:fill="FFFFFF"/>
                <w:lang w:eastAsia="ru-RU"/>
              </w:rPr>
            </w:pPr>
            <w:r w:rsidRPr="00AC6819">
              <w:rPr>
                <w:rFonts w:ascii="Times New Roman" w:eastAsia="Times New Roman" w:hAnsi="Times New Roman"/>
                <w:color w:val="2D2D2D"/>
                <w:spacing w:val="2"/>
                <w:sz w:val="14"/>
                <w:szCs w:val="14"/>
                <w:shd w:val="clear" w:color="auto" w:fill="FFFFFF"/>
                <w:lang w:eastAsia="ru-RU"/>
              </w:rPr>
              <w:t>№ 2 к паспорту муниципальной программы</w:t>
            </w:r>
            <w:r w:rsidRPr="00AC6819">
              <w:rPr>
                <w:rFonts w:ascii="Times New Roman" w:eastAsia="Times New Roman" w:hAnsi="Times New Roman"/>
                <w:sz w:val="14"/>
                <w:szCs w:val="14"/>
                <w:lang w:eastAsia="ru-RU"/>
              </w:rPr>
              <w:t xml:space="preserve"> </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p>
        </w:tc>
      </w:tr>
      <w:tr w:rsidR="00AC6819" w:rsidRPr="00AC6819" w:rsidTr="00AC6819">
        <w:trPr>
          <w:trHeight w:val="20"/>
        </w:trPr>
        <w:tc>
          <w:tcPr>
            <w:tcW w:w="1397" w:type="pct"/>
          </w:tcPr>
          <w:p w:rsidR="00AC6819" w:rsidRPr="00AC6819" w:rsidRDefault="00AC6819" w:rsidP="00AC6819">
            <w:pPr>
              <w:autoSpaceDE w:val="0"/>
              <w:autoSpaceDN w:val="0"/>
              <w:adjustRightInd w:val="0"/>
              <w:spacing w:after="0" w:line="240" w:lineRule="auto"/>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Общий объем финансирования программы составляет:</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599 375 950,26 рублей, из них:</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2014 году –  27 355 404,56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2015 году –  49 107 804,00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2016 году –  67 248 293,00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2017 году –  70 319 280,00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2018 году –  70 522 240,00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2019 году –  86 589 624,70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2020 году –  96 666 124,00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2021 году –  65 611 590,00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2022 году –  65 955 590,00, в том числе:</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Краевой бюджет –  276 915 980,00 рублей, из них:</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2014 году –   4 112 700,00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2015 году – 24 220 810,00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2016 году – 30 986 340,00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2017 году – 35 271 570,00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2018 году – 33 829 000,00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2019 году – 41 851 280,00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2020 году – 36 044 380,00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2021 году – 35 128 700,00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2022 году – 35 471 200,00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Районный бюджет – 322 455 290,26 рублей, из них:</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2014 году – 23 238 024,56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2015 году – 24 886 994,00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2016 году – 36 261 953,00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2017 году – 35 047 710,00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2018 году – 36 693 240,00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2019 году – 44 738 344,70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2020 году – 60 621 744,00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2021 году – 30 482 890,00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2022 году – 30 484 390,00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Бюджеты муниципальных образований – 4 680,00 рублей, из них:</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2014 году – 4 680,00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2015 году –        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2016 году –        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2017 году –        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2018 году –        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2019 году –        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2020 году –        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2021 году –        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в 2022 году –        0,00 рублей.</w:t>
            </w:r>
          </w:p>
        </w:tc>
      </w:tr>
      <w:tr w:rsidR="00AC6819" w:rsidRPr="00AC6819" w:rsidTr="00AC6819">
        <w:trPr>
          <w:trHeight w:val="20"/>
        </w:trPr>
        <w:tc>
          <w:tcPr>
            <w:tcW w:w="1397" w:type="pct"/>
            <w:vAlign w:val="center"/>
          </w:tcPr>
          <w:p w:rsidR="00AC6819" w:rsidRPr="00AC6819" w:rsidRDefault="00AC6819" w:rsidP="00AC6819">
            <w:pPr>
              <w:autoSpaceDE w:val="0"/>
              <w:autoSpaceDN w:val="0"/>
              <w:adjustRightInd w:val="0"/>
              <w:spacing w:after="0" w:line="240" w:lineRule="auto"/>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 xml:space="preserve">Перечень объектов капитального строительства </w:t>
            </w:r>
          </w:p>
        </w:tc>
        <w:tc>
          <w:tcPr>
            <w:tcW w:w="3603" w:type="pct"/>
            <w:vAlign w:val="center"/>
          </w:tcPr>
          <w:p w:rsidR="00AC6819" w:rsidRPr="00AC6819" w:rsidRDefault="00AC6819" w:rsidP="00AC6819">
            <w:pPr>
              <w:autoSpaceDE w:val="0"/>
              <w:autoSpaceDN w:val="0"/>
              <w:adjustRightInd w:val="0"/>
              <w:spacing w:after="0" w:line="240" w:lineRule="auto"/>
              <w:outlineLvl w:val="1"/>
              <w:rPr>
                <w:rFonts w:ascii="Times New Roman" w:eastAsia="Times New Roman" w:hAnsi="Times New Roman"/>
                <w:sz w:val="14"/>
                <w:szCs w:val="14"/>
                <w:lang w:eastAsia="ru-RU"/>
              </w:rPr>
            </w:pPr>
            <w:r w:rsidRPr="00AC6819">
              <w:rPr>
                <w:rFonts w:ascii="Times New Roman" w:eastAsia="Times New Roman" w:hAnsi="Times New Roman"/>
                <w:sz w:val="14"/>
                <w:szCs w:val="14"/>
                <w:lang w:eastAsia="ru-RU"/>
              </w:rPr>
              <w:t>Капитальное строительство в 2014-2030 годах в рамках настоящей программы не предусмотрено (см. приложение № 3 к паспорту программы)</w:t>
            </w:r>
          </w:p>
        </w:tc>
      </w:tr>
    </w:tbl>
    <w:p w:rsidR="00AC6819" w:rsidRPr="00AC6819" w:rsidRDefault="00AC6819" w:rsidP="00AC6819">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p w:rsidR="00AC6819" w:rsidRPr="00AC6819" w:rsidRDefault="00AC6819" w:rsidP="00AC6819">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p w:rsidR="00AC6819" w:rsidRPr="00AC6819" w:rsidRDefault="00AC6819" w:rsidP="00136C38">
      <w:pPr>
        <w:numPr>
          <w:ilvl w:val="0"/>
          <w:numId w:val="12"/>
        </w:numPr>
        <w:spacing w:after="0" w:line="240" w:lineRule="auto"/>
        <w:jc w:val="center"/>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lastRenderedPageBreak/>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AC6819" w:rsidRPr="00AC6819" w:rsidRDefault="00AC6819" w:rsidP="00AC6819">
      <w:pPr>
        <w:spacing w:after="0" w:line="240" w:lineRule="auto"/>
        <w:ind w:left="360"/>
        <w:rPr>
          <w:rFonts w:ascii="Times New Roman" w:eastAsia="Times New Roman" w:hAnsi="Times New Roman"/>
          <w:sz w:val="20"/>
          <w:szCs w:val="20"/>
          <w:lang w:eastAsia="ru-RU"/>
        </w:rPr>
      </w:pP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 xml:space="preserve">Транспорт играет важнейшую роль в экономике Богучанского района и в последние годы в целом удовлетворяет спрос населения и экономики в перевозках пассажиров и грузов. </w:t>
      </w:r>
    </w:p>
    <w:p w:rsidR="00AC6819" w:rsidRPr="00AC6819" w:rsidRDefault="00AC6819" w:rsidP="00AC681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AC6819" w:rsidRPr="00AC6819" w:rsidRDefault="00AC6819" w:rsidP="00AC681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AC6819" w:rsidRPr="00AC6819" w:rsidRDefault="00AC6819" w:rsidP="00AC681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автомобильный. </w:t>
      </w:r>
    </w:p>
    <w:p w:rsidR="00AC6819" w:rsidRPr="00AC6819" w:rsidRDefault="00AC6819" w:rsidP="00AC6819">
      <w:pPr>
        <w:tabs>
          <w:tab w:val="center" w:pos="4677"/>
          <w:tab w:val="right" w:pos="9355"/>
        </w:tabs>
        <w:suppressAutoHyphens/>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ab/>
        <w:t>На территории района автомобильные пассажирские перевозки осуществляют перевозчики, которые были выбраны по результатам проведенного администрацией Богучанского района открытого конкурса - БМУП  «Районное АТП» и ООО «Одиссей».</w:t>
      </w:r>
    </w:p>
    <w:p w:rsidR="00AC6819" w:rsidRPr="00AC6819" w:rsidRDefault="00AC6819" w:rsidP="00AC6819">
      <w:pPr>
        <w:tabs>
          <w:tab w:val="center" w:pos="4677"/>
          <w:tab w:val="right" w:pos="9355"/>
        </w:tabs>
        <w:suppressAutoHyphens/>
        <w:spacing w:after="0" w:line="240" w:lineRule="auto"/>
        <w:ind w:firstLine="709"/>
        <w:jc w:val="both"/>
        <w:rPr>
          <w:rFonts w:ascii="Times New Roman" w:eastAsia="Times New Roman" w:hAnsi="Times New Roman"/>
          <w:bCs/>
          <w:sz w:val="20"/>
          <w:szCs w:val="20"/>
          <w:lang w:eastAsia="ru-RU"/>
        </w:rPr>
      </w:pPr>
      <w:r w:rsidRPr="00AC6819">
        <w:rPr>
          <w:rFonts w:ascii="Times New Roman" w:eastAsia="Times New Roman" w:hAnsi="Times New Roman"/>
          <w:bCs/>
          <w:sz w:val="20"/>
          <w:szCs w:val="20"/>
          <w:lang w:eastAsia="ru-RU"/>
        </w:rPr>
        <w:t>Всего в Богучанском районе функционирует 15 междугородных внутрирайонных муницип</w:t>
      </w:r>
      <w:r>
        <w:rPr>
          <w:rFonts w:ascii="Times New Roman" w:eastAsia="Times New Roman" w:hAnsi="Times New Roman"/>
          <w:bCs/>
          <w:sz w:val="20"/>
          <w:szCs w:val="20"/>
          <w:lang w:eastAsia="ru-RU"/>
        </w:rPr>
        <w:t>альных маршрутов, 5 пригородных</w:t>
      </w:r>
      <w:r w:rsidRPr="00AC6819">
        <w:rPr>
          <w:rFonts w:ascii="Times New Roman" w:eastAsia="Times New Roman" w:hAnsi="Times New Roman"/>
          <w:bCs/>
          <w:sz w:val="20"/>
          <w:szCs w:val="20"/>
          <w:lang w:eastAsia="ru-RU"/>
        </w:rPr>
        <w:t>муниципальных маршрутов, 1 пригородный маршрут между поселениями сельсовета и 5 городских муниципальных маршрутов.</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bookmarkStart w:id="1" w:name="OLE_LINK1"/>
      <w:bookmarkStart w:id="2" w:name="OLE_LINK2"/>
      <w:r w:rsidRPr="00AC6819">
        <w:rPr>
          <w:rFonts w:ascii="Times New Roman" w:eastAsia="Times New Roman" w:hAnsi="Times New Roman"/>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тыс.человек. На 2016 год данный показатель  запланирован в размере 104,0 тысяч человек, фактический же составил 122,1 тыс.человек.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2019-2022 годы планируется перевезти 442,5 тыс. человек ежегодно.</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Пассажирооборот в 2013 году составил 712,3 тыс. пассажир./км. В 2014 году данный показатель был запланирован в размере 703,1 тыс.пассажир./км.,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тыс.пассажир./км. На 2016 год показатель запланирован в размере 690,7 тыс.пассажир./км, а фактический составил 690,7 тыс.пассажир./км. На 2017 год показатель запланирован в размере 694,8 тыс.пассажир./км, а фактический составил 686,1 тыс.пассажир./км. На 2018 год показатель запланирован в размере 968,8 тыс.пассажир./км., а фактический составил 947,7 тыс.пассажир./км. На 2019-2022 годы показатель запланирован в размере  995,4 тыс. пассажир./км ежегодно.</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фактический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2019-2022 годы показатель запланирован в размере 31860 рейсов ежегодно.</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На территории Богучанского района  в период  весеннее - осенней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AC6819" w:rsidRPr="00AC6819" w:rsidRDefault="00AC6819" w:rsidP="00AC6819">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AC6819">
        <w:rPr>
          <w:rFonts w:ascii="Times New Roman" w:eastAsia="Times New Roman" w:hAnsi="Times New Roman"/>
          <w:bCs/>
          <w:sz w:val="20"/>
          <w:szCs w:val="20"/>
          <w:lang w:eastAsia="ru-RU"/>
        </w:rPr>
        <w:t>Перевозки пассажиров воздушным транспортом осуществляются по маршрутам:</w:t>
      </w:r>
    </w:p>
    <w:p w:rsidR="00AC6819" w:rsidRPr="00AC6819" w:rsidRDefault="00AC6819" w:rsidP="00AC6819">
      <w:pPr>
        <w:spacing w:after="0" w:line="240" w:lineRule="auto"/>
        <w:ind w:firstLine="720"/>
        <w:jc w:val="both"/>
        <w:rPr>
          <w:rFonts w:ascii="Times New Roman" w:eastAsia="Times New Roman" w:hAnsi="Times New Roman"/>
          <w:bCs/>
          <w:sz w:val="20"/>
          <w:szCs w:val="20"/>
          <w:lang w:eastAsia="ru-RU"/>
        </w:rPr>
      </w:pPr>
      <w:r w:rsidRPr="00AC6819">
        <w:rPr>
          <w:rFonts w:ascii="Times New Roman" w:eastAsia="Times New Roman" w:hAnsi="Times New Roman"/>
          <w:bCs/>
          <w:sz w:val="20"/>
          <w:szCs w:val="20"/>
          <w:lang w:eastAsia="ru-RU"/>
        </w:rPr>
        <w:t>- «Богучаны – Артюгино - Богучаны» с обслуживанием населения в двух населенных пунктах: п. Артюгино, д. Иркинеево;</w:t>
      </w:r>
    </w:p>
    <w:p w:rsidR="00AC6819" w:rsidRPr="00AC6819" w:rsidRDefault="00AC6819" w:rsidP="00AC6819">
      <w:pPr>
        <w:spacing w:after="0" w:line="240" w:lineRule="auto"/>
        <w:ind w:firstLine="720"/>
        <w:jc w:val="both"/>
        <w:rPr>
          <w:rFonts w:ascii="Times New Roman" w:eastAsia="Times New Roman" w:hAnsi="Times New Roman"/>
          <w:bCs/>
          <w:sz w:val="20"/>
          <w:szCs w:val="20"/>
          <w:lang w:eastAsia="ru-RU"/>
        </w:rPr>
      </w:pPr>
      <w:r w:rsidRPr="00AC6819">
        <w:rPr>
          <w:rFonts w:ascii="Times New Roman" w:eastAsia="Times New Roman" w:hAnsi="Times New Roman"/>
          <w:bCs/>
          <w:sz w:val="20"/>
          <w:szCs w:val="20"/>
          <w:lang w:eastAsia="ru-RU"/>
        </w:rPr>
        <w:t>- «Богучаны – Нижнетерянск - Богучаны» с обслуживанием населения в двух населенных пунктах: п. Нижнетерянск, д. Каменка.</w:t>
      </w:r>
    </w:p>
    <w:p w:rsidR="00AC6819" w:rsidRPr="00AC6819" w:rsidRDefault="00AC6819" w:rsidP="00AC6819">
      <w:pPr>
        <w:spacing w:after="0" w:line="240" w:lineRule="auto"/>
        <w:ind w:firstLine="720"/>
        <w:jc w:val="both"/>
        <w:rPr>
          <w:rFonts w:ascii="Times New Roman" w:eastAsia="Times New Roman" w:hAnsi="Times New Roman"/>
          <w:sz w:val="20"/>
          <w:szCs w:val="20"/>
          <w:lang w:eastAsia="ru-RU"/>
        </w:rPr>
      </w:pPr>
      <w:r w:rsidRPr="00AC6819">
        <w:rPr>
          <w:rFonts w:ascii="Times New Roman" w:eastAsia="Times New Roman" w:hAnsi="Times New Roman"/>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«АэроГео» на выполнение лётной деятельности на территории Богучанского района, но данная услуга не была востребована населением. </w:t>
      </w:r>
      <w:r w:rsidRPr="00AC6819">
        <w:rPr>
          <w:rFonts w:ascii="Times New Roman" w:eastAsia="Times New Roman" w:hAnsi="Times New Roman"/>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AC6819">
        <w:rPr>
          <w:rFonts w:ascii="Times New Roman" w:eastAsia="Times New Roman" w:hAnsi="Times New Roman"/>
          <w:bCs/>
          <w:sz w:val="20"/>
          <w:szCs w:val="20"/>
          <w:lang w:eastAsia="ru-RU"/>
        </w:rPr>
        <w:t xml:space="preserve"> показатели в натуральном и денежном выражении за 2013 - 2014 годы в настоящей программе отсутствуют</w:t>
      </w:r>
      <w:r w:rsidRPr="00AC6819">
        <w:rPr>
          <w:rFonts w:ascii="Times New Roman" w:eastAsia="Times New Roman" w:hAnsi="Times New Roman"/>
          <w:sz w:val="20"/>
          <w:szCs w:val="20"/>
          <w:lang w:eastAsia="ru-RU"/>
        </w:rPr>
        <w:t>.</w:t>
      </w:r>
    </w:p>
    <w:p w:rsidR="00AC6819" w:rsidRPr="00AC6819" w:rsidRDefault="00AC6819" w:rsidP="00AC6819">
      <w:pPr>
        <w:spacing w:after="0" w:line="240" w:lineRule="auto"/>
        <w:ind w:firstLine="720"/>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lastRenderedPageBreak/>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AC6819" w:rsidRPr="00AC6819" w:rsidRDefault="00AC6819" w:rsidP="00AC6819">
      <w:pPr>
        <w:spacing w:after="0" w:line="240" w:lineRule="auto"/>
        <w:ind w:firstLine="720"/>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На 2017 год запланировано – 132 человека, количество рейсов – 4 в год.</w:t>
      </w:r>
    </w:p>
    <w:p w:rsidR="00AC6819" w:rsidRPr="00AC6819" w:rsidRDefault="00AC6819" w:rsidP="00AC6819">
      <w:pPr>
        <w:spacing w:after="0" w:line="240" w:lineRule="auto"/>
        <w:ind w:firstLine="720"/>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На 2018 -2019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1"/>
    <w:bookmarkEnd w:id="2"/>
    <w:p w:rsidR="00AC6819" w:rsidRPr="00AC6819" w:rsidRDefault="00AC6819" w:rsidP="00AC6819">
      <w:pPr>
        <w:spacing w:after="0" w:line="240" w:lineRule="auto"/>
        <w:ind w:firstLine="720"/>
        <w:jc w:val="both"/>
        <w:rPr>
          <w:rFonts w:ascii="Times New Roman" w:eastAsia="Times New Roman" w:hAnsi="Times New Roman"/>
          <w:bCs/>
          <w:sz w:val="20"/>
          <w:szCs w:val="20"/>
          <w:lang w:eastAsia="ru-RU"/>
        </w:rPr>
      </w:pPr>
      <w:r w:rsidRPr="00AC6819">
        <w:rPr>
          <w:rFonts w:ascii="Times New Roman" w:eastAsia="Times New Roman" w:hAnsi="Times New Roman"/>
          <w:sz w:val="20"/>
          <w:szCs w:val="20"/>
          <w:lang w:eastAsia="ru-RU"/>
        </w:rPr>
        <w:t>На 2020-2022 годы запланировано:</w:t>
      </w:r>
    </w:p>
    <w:p w:rsidR="00AC6819" w:rsidRPr="00AC6819" w:rsidRDefault="00AC6819" w:rsidP="00AC6819">
      <w:pPr>
        <w:spacing w:after="0" w:line="240" w:lineRule="auto"/>
        <w:ind w:firstLine="720"/>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количество перевезенных пассажиров - 132 человек ежегодно.</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 xml:space="preserve">количество рейсов - 4 рейса ежегодно. </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Основная проблема заключается в том, что в настоящее время износ автобусного парка составляет 71%. В период 2014-2030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Так как бюджет района является дотационным, администрация Богучанского района в настоящее время не имеет возможности выделить из районного бюджета средства на полную замену изношенных автобусов.</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существующем муниципальном предприятии в 2008 году количество парка подвижного состава, выходящего на линии, составляло 16 автобусов, в 2013 году данный показатель составил 13 автобусов, в виду полного списания 3 автобусов. Ежегодные затраты на ремонт автобусов в 2014 году составили – 3392,5,0 тыс.рублей, в 2015 году составили – 4491,7 тыс.рублей, что аналогично приобретению 4-х новых автобусов среднего класса марки ПАЗ и 2-ух автобусов малого класса марки ГАЗЕЛЬ [(1435,0 тыс.руб*4 шт)+(820,0 тыс.руб*2 шт)= 7380,0 тыс.руб.].</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2018 году, 4 единицы подвижного состава изношены более чем на 58%, которые необходимо заменить в 2019-2030 годы. </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Общая протяженность улично-дорожной сети поселений Богучанского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(отклонение 2019г к 2014г составит + 34,76 км и  выявилось  при проведении паспортизации дорожной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до 62% соответственно).</w:t>
      </w:r>
    </w:p>
    <w:p w:rsidR="00AC6819" w:rsidRPr="00AC6819" w:rsidRDefault="00AC6819" w:rsidP="00AC6819">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Иркинеево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 в целом, а также ограничивает конституционные права граждан на передвижение и возможности получения ими жизненно важных услуг.</w:t>
      </w:r>
    </w:p>
    <w:p w:rsidR="00AC6819" w:rsidRPr="00AC6819" w:rsidRDefault="00AC6819" w:rsidP="00AC6819">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AC6819" w:rsidRPr="00AC6819" w:rsidRDefault="00AC6819" w:rsidP="00AC6819">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AC6819" w:rsidRPr="00AC6819" w:rsidRDefault="00AC6819" w:rsidP="00AC6819">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Пропускная способность автодорог населенных пунктов района существенно ограничена, отсутствие обход</w:t>
      </w:r>
      <w:r>
        <w:rPr>
          <w:rFonts w:ascii="Times New Roman" w:eastAsia="Times New Roman" w:hAnsi="Times New Roman"/>
          <w:sz w:val="20"/>
          <w:szCs w:val="20"/>
          <w:lang w:eastAsia="ru-RU"/>
        </w:rPr>
        <w:t xml:space="preserve">ов населенных пунктов приводит </w:t>
      </w:r>
      <w:r w:rsidRPr="00AC6819">
        <w:rPr>
          <w:rFonts w:ascii="Times New Roman" w:eastAsia="Times New Roman" w:hAnsi="Times New Roman"/>
          <w:sz w:val="20"/>
          <w:szCs w:val="20"/>
          <w:lang w:eastAsia="ru-RU"/>
        </w:rPr>
        <w:t>к ускоренному износу их улично-дорожных систем, оказывает негативное влияние на экологическую среду.</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AC6819" w:rsidRPr="00AC6819" w:rsidRDefault="00AC6819" w:rsidP="00AC6819">
      <w:pPr>
        <w:autoSpaceDE w:val="0"/>
        <w:autoSpaceDN w:val="0"/>
        <w:adjustRightInd w:val="0"/>
        <w:spacing w:after="0" w:line="240" w:lineRule="auto"/>
        <w:ind w:firstLine="708"/>
        <w:jc w:val="both"/>
        <w:outlineLvl w:val="2"/>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lastRenderedPageBreak/>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AC6819" w:rsidRPr="00AC6819" w:rsidRDefault="00AC6819" w:rsidP="00AC6819">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Финансирование дорожных работ и</w:t>
      </w:r>
      <w:r>
        <w:rPr>
          <w:rFonts w:ascii="Times New Roman" w:eastAsia="Times New Roman" w:hAnsi="Times New Roman"/>
          <w:sz w:val="20"/>
          <w:szCs w:val="20"/>
          <w:lang w:eastAsia="ru-RU"/>
        </w:rPr>
        <w:t xml:space="preserve">з местных бюджетов практически </w:t>
      </w:r>
      <w:r w:rsidRPr="00AC6819">
        <w:rPr>
          <w:rFonts w:ascii="Times New Roman" w:eastAsia="Times New Roman" w:hAnsi="Times New Roman"/>
          <w:sz w:val="20"/>
          <w:szCs w:val="20"/>
          <w:lang w:eastAsia="ru-RU"/>
        </w:rP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AC6819" w:rsidRPr="00AC6819" w:rsidRDefault="00AC6819" w:rsidP="00AC6819">
      <w:pPr>
        <w:widowControl w:val="0"/>
        <w:autoSpaceDE w:val="0"/>
        <w:autoSpaceDN w:val="0"/>
        <w:adjustRightInd w:val="0"/>
        <w:spacing w:after="0" w:line="240" w:lineRule="auto"/>
        <w:ind w:firstLine="708"/>
        <w:jc w:val="both"/>
        <w:rPr>
          <w:rFonts w:ascii="Times New Roman" w:hAnsi="Times New Roman"/>
          <w:sz w:val="20"/>
          <w:szCs w:val="20"/>
        </w:rPr>
      </w:pPr>
      <w:r w:rsidRPr="00AC6819">
        <w:rPr>
          <w:rFonts w:ascii="Times New Roman" w:hAnsi="Times New Roman"/>
          <w:sz w:val="20"/>
          <w:szCs w:val="20"/>
        </w:rPr>
        <w:t>Одной из самых острых социально-экономических проблем района является высокая аварийность на автомобильных дорогах.</w:t>
      </w:r>
    </w:p>
    <w:p w:rsidR="00AC6819" w:rsidRPr="00AC6819" w:rsidRDefault="00AC6819" w:rsidP="00AC6819">
      <w:pPr>
        <w:widowControl w:val="0"/>
        <w:autoSpaceDE w:val="0"/>
        <w:autoSpaceDN w:val="0"/>
        <w:adjustRightInd w:val="0"/>
        <w:spacing w:after="0" w:line="240" w:lineRule="auto"/>
        <w:ind w:firstLine="708"/>
        <w:jc w:val="both"/>
        <w:rPr>
          <w:rFonts w:ascii="Times New Roman" w:hAnsi="Times New Roman"/>
          <w:sz w:val="20"/>
          <w:szCs w:val="20"/>
        </w:rPr>
      </w:pPr>
      <w:r w:rsidRPr="00AC6819">
        <w:rPr>
          <w:rFonts w:ascii="Times New Roman" w:hAnsi="Times New Roman"/>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AC6819" w:rsidRPr="00AC6819" w:rsidRDefault="00AC6819" w:rsidP="00AC6819">
      <w:pPr>
        <w:spacing w:after="0" w:line="240" w:lineRule="auto"/>
        <w:ind w:firstLine="708"/>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AC6819" w:rsidRPr="00AC6819" w:rsidRDefault="00AC6819" w:rsidP="00AC6819">
      <w:pPr>
        <w:spacing w:after="0" w:line="240" w:lineRule="auto"/>
        <w:ind w:firstLine="708"/>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связи с резким увеличением объёмов строительства: мост через р. Ангара, Богучанский алюминиевый завод, Богучанский целлюлозно-бумажный завод, железная дорога Таёжный–Ярки,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AC6819" w:rsidRPr="00AC6819" w:rsidRDefault="00AC6819" w:rsidP="00AC6819">
      <w:pPr>
        <w:spacing w:after="0" w:line="240" w:lineRule="auto"/>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ab/>
        <w:t xml:space="preserve"> К основным факторам, обуславливающим высокий уровень аварийности на дорожной сети в Богучанском районе, относятся:</w:t>
      </w:r>
    </w:p>
    <w:p w:rsidR="00AC6819" w:rsidRPr="00AC6819" w:rsidRDefault="00AC6819" w:rsidP="00AC6819">
      <w:pPr>
        <w:tabs>
          <w:tab w:val="num" w:pos="851"/>
        </w:tabs>
        <w:spacing w:after="0" w:line="240" w:lineRule="auto"/>
        <w:ind w:left="360"/>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 xml:space="preserve"> несоблюдение требований ПДД со стороны его участников;</w:t>
      </w:r>
    </w:p>
    <w:p w:rsidR="00AC6819" w:rsidRPr="00AC6819" w:rsidRDefault="00AC6819" w:rsidP="00AC6819">
      <w:pPr>
        <w:tabs>
          <w:tab w:val="num" w:pos="851"/>
        </w:tabs>
        <w:spacing w:after="0" w:line="240" w:lineRule="auto"/>
        <w:ind w:firstLine="426"/>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невыполнение регламентов обеспечения безопасной эксплуатации автотранспортных средств;</w:t>
      </w:r>
    </w:p>
    <w:p w:rsidR="00AC6819" w:rsidRPr="00AC6819" w:rsidRDefault="00AC6819" w:rsidP="00AC6819">
      <w:pPr>
        <w:tabs>
          <w:tab w:val="num" w:pos="851"/>
        </w:tabs>
        <w:spacing w:after="0" w:line="240" w:lineRule="auto"/>
        <w:ind w:firstLine="426"/>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 xml:space="preserve"> недостаточная профессиональная подготовка и недисциплинированность водителей;</w:t>
      </w:r>
    </w:p>
    <w:p w:rsidR="00AC6819" w:rsidRPr="00AC6819" w:rsidRDefault="00AC6819" w:rsidP="00AC6819">
      <w:pPr>
        <w:tabs>
          <w:tab w:val="num" w:pos="851"/>
        </w:tabs>
        <w:spacing w:after="0" w:line="240" w:lineRule="auto"/>
        <w:ind w:firstLine="426"/>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отсутствие должной ответственности руководителей предприятий всех уровней;</w:t>
      </w:r>
    </w:p>
    <w:p w:rsidR="00AC6819" w:rsidRPr="00AC6819" w:rsidRDefault="00AC6819" w:rsidP="00AC6819">
      <w:pPr>
        <w:tabs>
          <w:tab w:val="num" w:pos="851"/>
        </w:tabs>
        <w:spacing w:after="0" w:line="240" w:lineRule="auto"/>
        <w:ind w:firstLine="426"/>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AC6819" w:rsidRPr="00AC6819" w:rsidRDefault="00AC6819" w:rsidP="00AC6819">
      <w:pPr>
        <w:tabs>
          <w:tab w:val="num" w:pos="851"/>
        </w:tabs>
        <w:spacing w:after="0" w:line="240" w:lineRule="auto"/>
        <w:ind w:firstLine="426"/>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несовершенство государственного контроля безопасности дорожного движения;</w:t>
      </w:r>
    </w:p>
    <w:p w:rsidR="00AC6819" w:rsidRPr="00AC6819" w:rsidRDefault="00AC6819" w:rsidP="00AC6819">
      <w:pPr>
        <w:tabs>
          <w:tab w:val="num" w:pos="851"/>
        </w:tabs>
        <w:spacing w:after="0" w:line="240" w:lineRule="auto"/>
        <w:ind w:firstLine="426"/>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отсутствие финансирования профилактических мероприятий по безопасности дорожного движения;</w:t>
      </w:r>
    </w:p>
    <w:p w:rsidR="00AC6819" w:rsidRPr="00AC6819" w:rsidRDefault="00AC6819" w:rsidP="00AC6819">
      <w:pPr>
        <w:tabs>
          <w:tab w:val="num" w:pos="851"/>
        </w:tabs>
        <w:spacing w:after="0" w:line="240" w:lineRule="auto"/>
        <w:ind w:firstLine="426"/>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недостатки технического обеспечения безопасности дорожного движения, обучения и переподготовки водителей;</w:t>
      </w:r>
    </w:p>
    <w:p w:rsidR="00AC6819" w:rsidRPr="00AC6819" w:rsidRDefault="00AC6819" w:rsidP="00AC6819">
      <w:pPr>
        <w:tabs>
          <w:tab w:val="num" w:pos="851"/>
        </w:tabs>
        <w:spacing w:after="0" w:line="240" w:lineRule="auto"/>
        <w:ind w:firstLine="426"/>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AC6819" w:rsidRPr="00AC6819" w:rsidRDefault="00AC6819" w:rsidP="00AC6819">
      <w:pPr>
        <w:tabs>
          <w:tab w:val="num" w:pos="851"/>
        </w:tabs>
        <w:spacing w:after="0" w:line="240" w:lineRule="auto"/>
        <w:ind w:firstLine="426"/>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AC6819" w:rsidRPr="00AC6819" w:rsidRDefault="00AC6819" w:rsidP="00AC6819">
      <w:pPr>
        <w:tabs>
          <w:tab w:val="num" w:pos="851"/>
        </w:tabs>
        <w:spacing w:after="0" w:line="240" w:lineRule="auto"/>
        <w:ind w:firstLine="426"/>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 xml:space="preserve">отсутствие велосипедных площадок, детских автоплощадок, оборудованных  кабинетов БДД для обучения детей дорожной безопасности. </w:t>
      </w:r>
    </w:p>
    <w:p w:rsidR="00AC6819" w:rsidRPr="00AC6819" w:rsidRDefault="00AC6819" w:rsidP="00AC6819">
      <w:pPr>
        <w:spacing w:after="0" w:line="240" w:lineRule="auto"/>
        <w:ind w:firstLine="360"/>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p>
    <w:p w:rsidR="00AC6819" w:rsidRPr="00AC6819" w:rsidRDefault="00AC6819" w:rsidP="00136C38">
      <w:pPr>
        <w:numPr>
          <w:ilvl w:val="0"/>
          <w:numId w:val="12"/>
        </w:numPr>
        <w:tabs>
          <w:tab w:val="num" w:pos="0"/>
        </w:tabs>
        <w:spacing w:after="0" w:line="240" w:lineRule="auto"/>
        <w:ind w:left="0" w:firstLine="710"/>
        <w:jc w:val="center"/>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Приоритеты и цели социально-экономического развития в соответствующей отрасли Богучанского района, описание основных целей и задач программы, прогноз развития транспортной отрасли и дорожного хозяйства Богучанского района в соответствии со Стратегией социально-экономического развития муниципального образования Богучанский район до 2030 года</w:t>
      </w:r>
    </w:p>
    <w:p w:rsidR="00AC6819" w:rsidRPr="00AC6819" w:rsidRDefault="00AC6819" w:rsidP="00AC6819">
      <w:pPr>
        <w:spacing w:after="0" w:line="240" w:lineRule="auto"/>
        <w:rPr>
          <w:rFonts w:ascii="Times New Roman" w:eastAsia="Times New Roman" w:hAnsi="Times New Roman"/>
          <w:sz w:val="20"/>
          <w:szCs w:val="20"/>
          <w:lang w:eastAsia="ru-RU"/>
        </w:rPr>
      </w:pP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 xml:space="preserve">Приоритеты социально-экономического развития Богучанского района в транспортной отрасли и дорожном хозяйстве Богучанского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r w:rsidRPr="00AC6819">
        <w:rPr>
          <w:rFonts w:ascii="Times New Roman" w:eastAsia="Times New Roman" w:hAnsi="Times New Roman"/>
          <w:bCs/>
          <w:sz w:val="20"/>
          <w:szCs w:val="20"/>
          <w:shd w:val="clear" w:color="auto" w:fill="FFFFFF"/>
          <w:lang w:eastAsia="ru-RU"/>
        </w:rPr>
        <w:t xml:space="preserve">а также с Проектом Стратегии </w:t>
      </w:r>
      <w:r w:rsidRPr="00AC6819">
        <w:rPr>
          <w:rFonts w:ascii="Times New Roman" w:eastAsia="Times New Roman" w:hAnsi="Times New Roman"/>
          <w:sz w:val="20"/>
          <w:szCs w:val="20"/>
          <w:lang w:eastAsia="ru-RU"/>
        </w:rPr>
        <w:t>социально-экономического развития муниципального образования Богучанский район до 2030 года.</w:t>
      </w:r>
    </w:p>
    <w:p w:rsidR="00AC6819" w:rsidRPr="00AC6819" w:rsidRDefault="00AC6819" w:rsidP="00AC6819">
      <w:pPr>
        <w:spacing w:after="0" w:line="240" w:lineRule="auto"/>
        <w:ind w:firstLine="720"/>
        <w:jc w:val="both"/>
        <w:rPr>
          <w:rFonts w:ascii="Times New Roman" w:eastAsia="Times New Roman" w:hAnsi="Times New Roman"/>
          <w:spacing w:val="-4"/>
          <w:sz w:val="20"/>
          <w:szCs w:val="20"/>
          <w:lang w:eastAsia="ru-RU"/>
        </w:rPr>
      </w:pPr>
      <w:r w:rsidRPr="00AC6819">
        <w:rPr>
          <w:rFonts w:ascii="Times New Roman" w:eastAsia="Times New Roman" w:hAnsi="Times New Roman"/>
          <w:spacing w:val="-4"/>
          <w:sz w:val="20"/>
          <w:szCs w:val="20"/>
          <w:lang w:eastAsia="ru-RU"/>
        </w:rPr>
        <w:t xml:space="preserve">Стратегия социально-экономического развития муниципального образования Богучанский район до 2030 года является основой для разработки муниципальных программ муниципального образования Богучанский </w:t>
      </w:r>
      <w:r w:rsidRPr="00AC6819">
        <w:rPr>
          <w:rFonts w:ascii="Times New Roman" w:eastAsia="Times New Roman" w:hAnsi="Times New Roman"/>
          <w:spacing w:val="-4"/>
          <w:sz w:val="20"/>
          <w:szCs w:val="20"/>
          <w:lang w:eastAsia="ru-RU"/>
        </w:rPr>
        <w:lastRenderedPageBreak/>
        <w:t>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AC6819" w:rsidRPr="00AC6819" w:rsidRDefault="00AC6819" w:rsidP="00AC6819">
      <w:pPr>
        <w:spacing w:after="0" w:line="240" w:lineRule="auto"/>
        <w:ind w:firstLine="720"/>
        <w:jc w:val="both"/>
        <w:rPr>
          <w:rFonts w:ascii="Times New Roman" w:eastAsia="Times New Roman" w:hAnsi="Times New Roman"/>
          <w:spacing w:val="-4"/>
          <w:sz w:val="20"/>
          <w:szCs w:val="20"/>
          <w:lang w:eastAsia="ru-RU"/>
        </w:rPr>
      </w:pPr>
      <w:r w:rsidRPr="00AC6819">
        <w:rPr>
          <w:rFonts w:ascii="Times New Roman" w:eastAsia="Times New Roman" w:hAnsi="Times New Roman"/>
          <w:sz w:val="20"/>
          <w:szCs w:val="20"/>
          <w:lang w:eastAsia="ru-RU"/>
        </w:rPr>
        <w:t>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ориентирован в том числе на:</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-развитие транспортной инфраструктуры района Приангарья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Кодинск со строительством мостовых переходов через реки Иркинеева и Каменка);</w:t>
      </w:r>
    </w:p>
    <w:p w:rsidR="00AC6819" w:rsidRPr="00AC6819" w:rsidRDefault="00AC6819" w:rsidP="00AC6819">
      <w:pPr>
        <w:spacing w:after="0" w:line="240" w:lineRule="auto"/>
        <w:ind w:left="709"/>
        <w:jc w:val="both"/>
        <w:rPr>
          <w:rFonts w:ascii="Times New Roman" w:eastAsia="Arial Unicode MS" w:hAnsi="Times New Roman"/>
          <w:sz w:val="20"/>
          <w:szCs w:val="20"/>
          <w:lang w:eastAsia="ru-RU"/>
        </w:rPr>
      </w:pPr>
      <w:r w:rsidRPr="00AC6819">
        <w:rPr>
          <w:rFonts w:ascii="Times New Roman" w:eastAsia="+mn-ea" w:hAnsi="Times New Roman"/>
          <w:bCs/>
          <w:kern w:val="24"/>
          <w:sz w:val="20"/>
          <w:szCs w:val="20"/>
          <w:lang w:eastAsia="ru-RU"/>
        </w:rPr>
        <w:t>-обновление автобусного парка.</w:t>
      </w:r>
    </w:p>
    <w:p w:rsidR="00AC6819" w:rsidRPr="00AC6819" w:rsidRDefault="00AC6819" w:rsidP="00AC6819">
      <w:pPr>
        <w:spacing w:after="0" w:line="240" w:lineRule="auto"/>
        <w:ind w:firstLine="709"/>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соответствии с приоритетами определены цели программы:</w:t>
      </w:r>
    </w:p>
    <w:p w:rsidR="00AC6819" w:rsidRPr="00AC6819" w:rsidRDefault="00AC6819" w:rsidP="00AC6819">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u w:val="single"/>
          <w:lang w:eastAsia="ru-RU"/>
        </w:rPr>
        <w:t>Цель 1.</w:t>
      </w:r>
      <w:r w:rsidRPr="00AC6819">
        <w:rPr>
          <w:rFonts w:ascii="Times New Roman" w:eastAsia="Times New Roman" w:hAnsi="Times New Roman"/>
          <w:sz w:val="20"/>
          <w:szCs w:val="20"/>
          <w:lang w:eastAsia="ru-RU"/>
        </w:rPr>
        <w:t xml:space="preserve"> Развитие современной и эффективной транспортной инфраструктуры.</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Достижение цели обеспечивае</w:t>
      </w:r>
      <w:r>
        <w:rPr>
          <w:rFonts w:ascii="Times New Roman" w:eastAsia="Times New Roman" w:hAnsi="Times New Roman"/>
          <w:sz w:val="20"/>
          <w:szCs w:val="20"/>
          <w:lang w:eastAsia="ru-RU"/>
        </w:rPr>
        <w:t xml:space="preserve">тся, прежде всего, сохранением </w:t>
      </w:r>
      <w:r w:rsidRPr="00AC6819">
        <w:rPr>
          <w:rFonts w:ascii="Times New Roman" w:eastAsia="Times New Roman" w:hAnsi="Times New Roman"/>
          <w:sz w:val="20"/>
          <w:szCs w:val="20"/>
          <w:lang w:eastAsia="ru-RU"/>
        </w:rPr>
        <w:t xml:space="preserve">и модернизацией существующей сети автодорог за счет проведения комплекса работ по их содержанию, ремонту и капитальному ремонту. </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u w:val="single"/>
          <w:lang w:eastAsia="ru-RU"/>
        </w:rPr>
        <w:t>Задача 1.</w:t>
      </w:r>
      <w:r w:rsidRPr="00AC6819">
        <w:rPr>
          <w:rFonts w:ascii="Times New Roman" w:eastAsia="Times New Roman" w:hAnsi="Times New Roman"/>
          <w:sz w:val="20"/>
          <w:szCs w:val="20"/>
          <w:lang w:eastAsia="ru-RU"/>
        </w:rPr>
        <w:t xml:space="preserve">  Обеспечение сохранности, модернизация и развитие сети автомобильных дорог района.</w:t>
      </w:r>
    </w:p>
    <w:p w:rsidR="00AC6819" w:rsidRPr="00AC6819" w:rsidRDefault="00AC6819" w:rsidP="00AC6819">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обследования автомобильных дорог, а также восстановление их технических параметров в первоначальное состояние, отвечающее нормативным требованиям.</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u w:val="single"/>
          <w:lang w:eastAsia="ru-RU"/>
        </w:rPr>
        <w:t xml:space="preserve">Подпрограмма 1. </w:t>
      </w:r>
      <w:r w:rsidRPr="00AC6819">
        <w:rPr>
          <w:rFonts w:ascii="Times New Roman" w:eastAsia="Times New Roman" w:hAnsi="Times New Roman"/>
          <w:sz w:val="20"/>
          <w:szCs w:val="20"/>
          <w:lang w:eastAsia="ru-RU"/>
        </w:rPr>
        <w:t xml:space="preserve"> «Дороги Богучанского района».</w:t>
      </w:r>
    </w:p>
    <w:p w:rsidR="00AC6819" w:rsidRPr="00AC6819" w:rsidRDefault="00AC6819" w:rsidP="00AC6819">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u w:val="single"/>
          <w:lang w:eastAsia="ru-RU"/>
        </w:rPr>
        <w:t>Мероприятие 1.</w:t>
      </w:r>
      <w:r w:rsidRPr="00AC6819">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AC6819" w:rsidRPr="00AC6819" w:rsidRDefault="00AC6819" w:rsidP="00AC6819">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u w:val="single"/>
          <w:lang w:eastAsia="ru-RU"/>
        </w:rPr>
        <w:t>Мероприятие 2</w:t>
      </w:r>
      <w:r w:rsidRPr="00AC6819">
        <w:rPr>
          <w:rFonts w:ascii="Times New Roman" w:eastAsia="Times New Roman" w:hAnsi="Times New Roman"/>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AC6819" w:rsidRPr="00AC6819" w:rsidRDefault="00AC6819" w:rsidP="00AC6819">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u w:val="single"/>
          <w:lang w:eastAsia="ru-RU"/>
        </w:rPr>
        <w:t>Мероприятие 3.</w:t>
      </w:r>
      <w:r w:rsidRPr="00AC6819">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AC6819" w:rsidRPr="00AC6819" w:rsidRDefault="00AC6819" w:rsidP="00AC6819">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u w:val="single"/>
          <w:lang w:eastAsia="ru-RU"/>
        </w:rPr>
        <w:t>Мероприятие 4.</w:t>
      </w:r>
      <w:r w:rsidRPr="00AC6819">
        <w:rPr>
          <w:rFonts w:ascii="Times New Roman" w:eastAsia="Times New Roman" w:hAnsi="Times New Roman"/>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п.Гремучий - с.Богучаны.</w:t>
      </w:r>
    </w:p>
    <w:p w:rsidR="00AC6819" w:rsidRPr="00AC6819" w:rsidRDefault="00AC6819" w:rsidP="00AC6819">
      <w:pPr>
        <w:spacing w:after="0" w:line="240" w:lineRule="auto"/>
        <w:ind w:firstLine="709"/>
        <w:rPr>
          <w:rFonts w:ascii="Times New Roman" w:eastAsia="Times New Roman" w:hAnsi="Times New Roman"/>
          <w:sz w:val="20"/>
          <w:szCs w:val="20"/>
          <w:lang w:eastAsia="ru-RU"/>
        </w:rPr>
      </w:pPr>
      <w:r w:rsidRPr="00AC6819">
        <w:rPr>
          <w:rFonts w:ascii="Times New Roman" w:eastAsia="Times New Roman" w:hAnsi="Times New Roman"/>
          <w:sz w:val="20"/>
          <w:szCs w:val="20"/>
          <w:u w:val="single"/>
          <w:lang w:eastAsia="ru-RU"/>
        </w:rPr>
        <w:t>Цель 2.</w:t>
      </w:r>
      <w:r w:rsidRPr="00AC6819">
        <w:rPr>
          <w:rFonts w:ascii="Times New Roman" w:eastAsia="Times New Roman" w:hAnsi="Times New Roman"/>
          <w:sz w:val="20"/>
          <w:szCs w:val="20"/>
          <w:lang w:eastAsia="ru-RU"/>
        </w:rPr>
        <w:t xml:space="preserve"> Повышение доступности транспортных услуг для населения. </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u w:val="single"/>
          <w:lang w:eastAsia="ru-RU"/>
        </w:rPr>
        <w:t>Задача 2.</w:t>
      </w:r>
      <w:r w:rsidRPr="00AC6819">
        <w:rPr>
          <w:rFonts w:ascii="Times New Roman" w:eastAsia="Times New Roman" w:hAnsi="Times New Roman"/>
          <w:sz w:val="20"/>
          <w:szCs w:val="20"/>
          <w:lang w:eastAsia="ru-RU"/>
        </w:rPr>
        <w:t xml:space="preserve">  Обеспечение потребности населения в перевозках.</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u w:val="single"/>
          <w:lang w:eastAsia="ru-RU"/>
        </w:rPr>
        <w:t>Подпрограмма 2.</w:t>
      </w:r>
      <w:r w:rsidRPr="00AC6819">
        <w:rPr>
          <w:rFonts w:ascii="Times New Roman" w:eastAsia="Times New Roman" w:hAnsi="Times New Roman"/>
          <w:sz w:val="20"/>
          <w:szCs w:val="20"/>
          <w:lang w:eastAsia="ru-RU"/>
        </w:rPr>
        <w:t xml:space="preserve"> «Развитие транспортного комплекса Богучанского района».</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u w:val="single"/>
          <w:lang w:eastAsia="ru-RU"/>
        </w:rPr>
        <w:t>Мероприятие 1.</w:t>
      </w:r>
      <w:r w:rsidRPr="00AC6819">
        <w:rPr>
          <w:rFonts w:ascii="Times New Roman" w:eastAsia="Times New Roman" w:hAnsi="Times New Roman"/>
          <w:sz w:val="20"/>
          <w:szCs w:val="20"/>
          <w:lang w:eastAsia="ru-RU"/>
        </w:rPr>
        <w:t xml:space="preserve"> </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На автомобильном транспорте запланировано:</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 xml:space="preserve">-  предоставление </w:t>
      </w:r>
      <w:r w:rsidRPr="00AC6819">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На воздушном транспорте запланировано:</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u w:val="single"/>
          <w:lang w:eastAsia="ru-RU"/>
        </w:rPr>
        <w:t>Мероприятие 2.</w:t>
      </w:r>
      <w:r w:rsidRPr="00AC6819">
        <w:rPr>
          <w:rFonts w:ascii="Times New Roman" w:eastAsia="Times New Roman" w:hAnsi="Times New Roman"/>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Богучанском районе.</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u w:val="single"/>
          <w:lang w:eastAsia="ru-RU"/>
        </w:rPr>
        <w:t>Цель 3.</w:t>
      </w:r>
      <w:r w:rsidRPr="00AC6819">
        <w:rPr>
          <w:rFonts w:ascii="Times New Roman" w:eastAsia="Times New Roman" w:hAnsi="Times New Roman"/>
          <w:sz w:val="20"/>
          <w:szCs w:val="20"/>
          <w:lang w:eastAsia="ru-RU"/>
        </w:rPr>
        <w:t xml:space="preserve">  Повышение комплексной  безопасности дорожного движения.</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Для достижения цели необходимо повысить надежность и безопасность движения на автомобильных дорогах района.</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u w:val="single"/>
          <w:lang w:eastAsia="ru-RU"/>
        </w:rPr>
        <w:t>Задача 3.</w:t>
      </w:r>
      <w:r w:rsidRPr="00AC6819">
        <w:rPr>
          <w:rFonts w:ascii="Times New Roman" w:eastAsia="Times New Roman" w:hAnsi="Times New Roman"/>
          <w:sz w:val="20"/>
          <w:szCs w:val="20"/>
          <w:lang w:eastAsia="ru-RU"/>
        </w:rPr>
        <w:t xml:space="preserve">  Обеспечение дорожной безопасности.</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lastRenderedPageBreak/>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u w:val="single"/>
          <w:lang w:eastAsia="ru-RU"/>
        </w:rPr>
        <w:t>Подпрограмма 3.</w:t>
      </w:r>
      <w:r w:rsidRPr="00AC6819">
        <w:rPr>
          <w:rFonts w:ascii="Times New Roman" w:eastAsia="Times New Roman" w:hAnsi="Times New Roman"/>
          <w:sz w:val="20"/>
          <w:szCs w:val="20"/>
          <w:lang w:eastAsia="ru-RU"/>
        </w:rPr>
        <w:t xml:space="preserve"> «Безопасность дорожного движения в Богучанском районе».</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u w:val="single"/>
          <w:lang w:eastAsia="ru-RU"/>
        </w:rPr>
        <w:t>Мероприятие 1.</w:t>
      </w:r>
      <w:r w:rsidRPr="00AC6819">
        <w:rPr>
          <w:rFonts w:ascii="Times New Roman" w:eastAsia="Times New Roman" w:hAnsi="Times New Roman"/>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AC6819" w:rsidRPr="00AC6819" w:rsidRDefault="00AC6819" w:rsidP="00AC6819">
      <w:pPr>
        <w:widowControl w:val="0"/>
        <w:autoSpaceDE w:val="0"/>
        <w:autoSpaceDN w:val="0"/>
        <w:adjustRightInd w:val="0"/>
        <w:spacing w:after="0" w:line="240" w:lineRule="auto"/>
        <w:ind w:firstLine="540"/>
        <w:jc w:val="both"/>
        <w:rPr>
          <w:rFonts w:ascii="Times New Roman" w:hAnsi="Times New Roman"/>
          <w:sz w:val="20"/>
          <w:szCs w:val="20"/>
        </w:rPr>
      </w:pPr>
      <w:r w:rsidRPr="00AC6819">
        <w:rPr>
          <w:rFonts w:ascii="Times New Roman" w:hAnsi="Times New Roman"/>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AC6819" w:rsidRPr="00AC6819" w:rsidRDefault="00AC6819" w:rsidP="00AC6819">
      <w:pPr>
        <w:widowControl w:val="0"/>
        <w:autoSpaceDE w:val="0"/>
        <w:autoSpaceDN w:val="0"/>
        <w:adjustRightInd w:val="0"/>
        <w:spacing w:after="0" w:line="240" w:lineRule="auto"/>
        <w:ind w:firstLine="540"/>
        <w:jc w:val="both"/>
        <w:rPr>
          <w:rFonts w:ascii="Times New Roman" w:hAnsi="Times New Roman"/>
          <w:sz w:val="20"/>
          <w:szCs w:val="20"/>
        </w:rPr>
      </w:pPr>
      <w:r w:rsidRPr="00AC6819">
        <w:rPr>
          <w:rFonts w:ascii="Times New Roman" w:hAnsi="Times New Roman"/>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AC6819" w:rsidRPr="00AC6819" w:rsidRDefault="00AC6819" w:rsidP="00AC6819">
      <w:pPr>
        <w:widowControl w:val="0"/>
        <w:autoSpaceDE w:val="0"/>
        <w:autoSpaceDN w:val="0"/>
        <w:adjustRightInd w:val="0"/>
        <w:spacing w:after="0" w:line="240" w:lineRule="auto"/>
        <w:ind w:firstLine="540"/>
        <w:jc w:val="both"/>
        <w:rPr>
          <w:rFonts w:ascii="Times New Roman" w:hAnsi="Times New Roman"/>
          <w:sz w:val="20"/>
          <w:szCs w:val="20"/>
        </w:rPr>
      </w:pPr>
      <w:r w:rsidRPr="00AC6819">
        <w:rPr>
          <w:rFonts w:ascii="Times New Roman" w:hAnsi="Times New Roman"/>
          <w:sz w:val="20"/>
          <w:szCs w:val="20"/>
        </w:rPr>
        <w:t>в) приобретение базового класс-комплекта и интерактивной доски;</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u w:val="single"/>
          <w:lang w:eastAsia="ru-RU"/>
        </w:rPr>
        <w:t>Мероприятие 2.</w:t>
      </w:r>
      <w:r w:rsidRPr="00AC6819">
        <w:rPr>
          <w:rFonts w:ascii="Times New Roman" w:eastAsia="Times New Roman" w:hAnsi="Times New Roman"/>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AC6819" w:rsidRPr="00AC6819" w:rsidRDefault="00AC6819" w:rsidP="00AC6819">
      <w:pPr>
        <w:spacing w:after="0" w:line="240" w:lineRule="auto"/>
        <w:ind w:firstLine="709"/>
        <w:jc w:val="both"/>
        <w:rPr>
          <w:rFonts w:ascii="Times New Roman" w:eastAsia="Times New Roman" w:hAnsi="Times New Roman"/>
          <w:sz w:val="20"/>
          <w:szCs w:val="20"/>
          <w:u w:val="single"/>
          <w:lang w:eastAsia="ru-RU"/>
        </w:rPr>
      </w:pPr>
      <w:r w:rsidRPr="00AC6819">
        <w:rPr>
          <w:rFonts w:ascii="Times New Roman" w:eastAsia="Times New Roman" w:hAnsi="Times New Roman"/>
          <w:sz w:val="20"/>
          <w:szCs w:val="20"/>
          <w:u w:val="single"/>
          <w:lang w:eastAsia="ru-RU"/>
        </w:rPr>
        <w:t>Мероприятие 3.</w:t>
      </w:r>
      <w:r w:rsidRPr="00AC6819">
        <w:rPr>
          <w:rFonts w:ascii="Times New Roman" w:eastAsia="Times New Roman" w:hAnsi="Times New Roman"/>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AC6819" w:rsidRPr="00AC6819" w:rsidRDefault="00AC6819" w:rsidP="00AC6819">
      <w:pPr>
        <w:spacing w:after="0" w:line="240" w:lineRule="auto"/>
        <w:ind w:firstLine="709"/>
        <w:jc w:val="both"/>
        <w:rPr>
          <w:rFonts w:ascii="Times New Roman" w:hAnsi="Times New Roman"/>
          <w:sz w:val="20"/>
          <w:szCs w:val="20"/>
        </w:rPr>
      </w:pPr>
      <w:r w:rsidRPr="00AC6819">
        <w:rPr>
          <w:rFonts w:ascii="Times New Roman" w:eastAsia="Times New Roman" w:hAnsi="Times New Roman"/>
          <w:sz w:val="20"/>
          <w:szCs w:val="20"/>
          <w:u w:val="single"/>
          <w:lang w:eastAsia="ru-RU"/>
        </w:rPr>
        <w:t>Мероприятие 4.</w:t>
      </w:r>
      <w:r w:rsidRPr="00AC6819">
        <w:rPr>
          <w:rFonts w:ascii="Times New Roman" w:eastAsia="Times New Roman" w:hAnsi="Times New Roman"/>
          <w:sz w:val="20"/>
          <w:szCs w:val="20"/>
          <w:lang w:eastAsia="ru-RU"/>
        </w:rPr>
        <w:t xml:space="preserve"> Запланировано </w:t>
      </w:r>
      <w:r w:rsidRPr="00AC6819">
        <w:rPr>
          <w:rFonts w:ascii="Times New Roman" w:hAnsi="Times New Roman"/>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u w:val="single"/>
          <w:lang w:eastAsia="ru-RU"/>
        </w:rPr>
        <w:t>Мероприятие 5.</w:t>
      </w:r>
      <w:r w:rsidRPr="00AC6819">
        <w:rPr>
          <w:rFonts w:ascii="Times New Roman" w:eastAsia="Times New Roman" w:hAnsi="Times New Roman"/>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u w:val="single"/>
          <w:lang w:eastAsia="ru-RU"/>
        </w:rPr>
        <w:t>Мероприятие 6.</w:t>
      </w:r>
      <w:r w:rsidRPr="00AC6819">
        <w:rPr>
          <w:rFonts w:ascii="Times New Roman" w:eastAsia="Times New Roman" w:hAnsi="Times New Roman"/>
          <w:sz w:val="20"/>
          <w:szCs w:val="20"/>
          <w:lang w:eastAsia="ru-RU"/>
        </w:rPr>
        <w:t xml:space="preserve">  Запланировано предоставление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p>
    <w:p w:rsidR="00AC6819" w:rsidRPr="00AC6819" w:rsidRDefault="00AC6819" w:rsidP="00136C38">
      <w:pPr>
        <w:numPr>
          <w:ilvl w:val="0"/>
          <w:numId w:val="12"/>
        </w:numPr>
        <w:spacing w:after="0" w:line="240" w:lineRule="auto"/>
        <w:jc w:val="center"/>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Механизм реализации отдельных мероприятий программы</w:t>
      </w:r>
    </w:p>
    <w:p w:rsidR="00AC6819" w:rsidRPr="00AC6819" w:rsidRDefault="00AC6819" w:rsidP="00AC6819">
      <w:pPr>
        <w:spacing w:after="0" w:line="240" w:lineRule="auto"/>
        <w:ind w:left="360"/>
        <w:rPr>
          <w:rFonts w:ascii="Times New Roman" w:eastAsia="Times New Roman" w:hAnsi="Times New Roman"/>
          <w:sz w:val="20"/>
          <w:szCs w:val="20"/>
          <w:lang w:eastAsia="ru-RU"/>
        </w:rPr>
      </w:pP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AC6819" w:rsidRPr="00AC6819" w:rsidRDefault="00AC6819" w:rsidP="00AC6819">
      <w:pPr>
        <w:spacing w:after="0" w:line="240" w:lineRule="auto"/>
        <w:ind w:left="708"/>
        <w:rPr>
          <w:rFonts w:ascii="Times New Roman" w:eastAsia="Times New Roman" w:hAnsi="Times New Roman"/>
          <w:sz w:val="20"/>
          <w:szCs w:val="20"/>
          <w:lang w:eastAsia="ru-RU"/>
        </w:rPr>
      </w:pPr>
    </w:p>
    <w:p w:rsidR="00AC6819" w:rsidRPr="00AC6819" w:rsidRDefault="00AC6819" w:rsidP="00136C38">
      <w:pPr>
        <w:numPr>
          <w:ilvl w:val="0"/>
          <w:numId w:val="12"/>
        </w:numPr>
        <w:tabs>
          <w:tab w:val="num" w:pos="0"/>
        </w:tabs>
        <w:spacing w:after="0" w:line="240" w:lineRule="auto"/>
        <w:jc w:val="center"/>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 в соответствии со Стратегией социально-экономического развития муниципального образования Богучанский район до 2030 года  </w:t>
      </w:r>
    </w:p>
    <w:p w:rsidR="00AC6819" w:rsidRPr="00AC6819" w:rsidRDefault="00AC6819" w:rsidP="00AC6819">
      <w:pPr>
        <w:spacing w:after="0" w:line="240" w:lineRule="auto"/>
        <w:ind w:left="283"/>
        <w:jc w:val="center"/>
        <w:rPr>
          <w:rFonts w:ascii="Times New Roman" w:eastAsia="Times New Roman" w:hAnsi="Times New Roman"/>
          <w:sz w:val="20"/>
          <w:szCs w:val="20"/>
          <w:lang w:eastAsia="ru-RU"/>
        </w:rPr>
      </w:pP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повышение уровня безопасности транспортной системы и снижение вредного воздействия на окружающую среду.</w:t>
      </w:r>
    </w:p>
    <w:p w:rsidR="00AC6819" w:rsidRPr="00AC6819" w:rsidRDefault="00AC6819" w:rsidP="00AC6819">
      <w:pPr>
        <w:spacing w:after="0" w:line="240" w:lineRule="auto"/>
        <w:ind w:left="708"/>
        <w:rPr>
          <w:rFonts w:ascii="Times New Roman" w:eastAsia="Times New Roman" w:hAnsi="Times New Roman"/>
          <w:sz w:val="20"/>
          <w:szCs w:val="20"/>
          <w:lang w:eastAsia="ru-RU"/>
        </w:rPr>
      </w:pPr>
    </w:p>
    <w:p w:rsidR="00AC6819" w:rsidRPr="00AC6819" w:rsidRDefault="00AC6819" w:rsidP="00136C38">
      <w:pPr>
        <w:numPr>
          <w:ilvl w:val="0"/>
          <w:numId w:val="12"/>
        </w:numPr>
        <w:spacing w:after="0" w:line="240" w:lineRule="auto"/>
        <w:jc w:val="center"/>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Перечень подпрограмм с указанием сроков их реализации и ожидаемых результатов</w:t>
      </w:r>
    </w:p>
    <w:p w:rsidR="00AC6819" w:rsidRPr="00AC6819" w:rsidRDefault="00AC6819" w:rsidP="00AC6819">
      <w:pPr>
        <w:spacing w:after="0" w:line="240" w:lineRule="auto"/>
        <w:ind w:left="400"/>
        <w:jc w:val="center"/>
        <w:rPr>
          <w:rFonts w:ascii="Times New Roman" w:eastAsia="Times New Roman" w:hAnsi="Times New Roman"/>
          <w:sz w:val="20"/>
          <w:szCs w:val="20"/>
          <w:lang w:eastAsia="ru-RU"/>
        </w:rPr>
      </w:pP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рамках программы реализуются следующие подпрограммы:</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«Дороги Богучанского района» (приложение № 5 к настоящей программе);</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lastRenderedPageBreak/>
        <w:t>«Развитие транспортного комплекса Богучанского района» (приложение № 6 к настоящей программе);</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«Безопасность дорожного движения в Богучанском районе» (приложение № 7 к настоящей программе).</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Срок реализации вышеперечисленных подпрограмм - с 2019 по 2022 годы.</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Ожидаемыми результатами реализации подпрограммы «Дороги Богучанского района» представлены в приложении № 2 к данной подпрограмме.</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Ожидаемыми результатами реализации подпрограммы «Развитие транспортного комплекса Богучанского района» представлены в приложении № 2 к данной подпрограмме.</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Ожидаемыми результатами реализации подпрограммы «Безопасность дорожного движения в Богучанском районе» представлены в приложении № 2 к данной подпрограмме.</w:t>
      </w:r>
    </w:p>
    <w:p w:rsidR="00AC6819" w:rsidRPr="00AC6819" w:rsidRDefault="00AC6819" w:rsidP="00AC681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C6819" w:rsidRPr="00AC6819" w:rsidRDefault="00AC6819" w:rsidP="00136C38">
      <w:pPr>
        <w:numPr>
          <w:ilvl w:val="0"/>
          <w:numId w:val="12"/>
        </w:numPr>
        <w:spacing w:after="0" w:line="240" w:lineRule="auto"/>
        <w:jc w:val="center"/>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AC6819" w:rsidRPr="00AC6819" w:rsidRDefault="00AC6819" w:rsidP="00AC6819">
      <w:pPr>
        <w:spacing w:after="0" w:line="240" w:lineRule="auto"/>
        <w:ind w:left="283"/>
        <w:jc w:val="both"/>
        <w:rPr>
          <w:rFonts w:ascii="Times New Roman" w:eastAsia="Times New Roman" w:hAnsi="Times New Roman"/>
          <w:sz w:val="20"/>
          <w:szCs w:val="20"/>
          <w:lang w:eastAsia="ru-RU"/>
        </w:rPr>
      </w:pPr>
    </w:p>
    <w:p w:rsidR="00AC6819" w:rsidRPr="00AC6819" w:rsidRDefault="00AC6819" w:rsidP="00AC6819">
      <w:pPr>
        <w:spacing w:after="0" w:line="240" w:lineRule="auto"/>
        <w:ind w:firstLine="567"/>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Основные меры правового регулирования в транспортной отрасли и дорожном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AC6819" w:rsidRPr="00AC6819" w:rsidRDefault="00AC6819" w:rsidP="00AC6819">
      <w:pPr>
        <w:spacing w:after="0" w:line="240" w:lineRule="auto"/>
        <w:ind w:firstLine="567"/>
        <w:jc w:val="both"/>
        <w:rPr>
          <w:rFonts w:ascii="Times New Roman" w:eastAsia="Times New Roman" w:hAnsi="Times New Roman"/>
          <w:sz w:val="20"/>
          <w:szCs w:val="20"/>
          <w:lang w:eastAsia="ru-RU"/>
        </w:rPr>
      </w:pPr>
    </w:p>
    <w:p w:rsidR="00AC6819" w:rsidRPr="00AC6819" w:rsidRDefault="00AC6819" w:rsidP="00136C38">
      <w:pPr>
        <w:numPr>
          <w:ilvl w:val="0"/>
          <w:numId w:val="12"/>
        </w:numPr>
        <w:spacing w:after="0" w:line="240" w:lineRule="auto"/>
        <w:jc w:val="center"/>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AC6819" w:rsidRPr="00AC6819" w:rsidRDefault="00AC6819" w:rsidP="00AC6819">
      <w:pPr>
        <w:spacing w:after="0" w:line="240" w:lineRule="auto"/>
        <w:ind w:left="360"/>
        <w:jc w:val="center"/>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реализации программы</w:t>
      </w:r>
    </w:p>
    <w:p w:rsidR="00AC6819" w:rsidRPr="00AC6819" w:rsidRDefault="00AC6819" w:rsidP="00AC6819">
      <w:pPr>
        <w:spacing w:after="0" w:line="240" w:lineRule="auto"/>
        <w:ind w:left="360"/>
        <w:jc w:val="center"/>
        <w:rPr>
          <w:rFonts w:ascii="Times New Roman" w:eastAsia="Times New Roman" w:hAnsi="Times New Roman"/>
          <w:sz w:val="20"/>
          <w:szCs w:val="20"/>
          <w:lang w:eastAsia="ru-RU"/>
        </w:rPr>
      </w:pPr>
    </w:p>
    <w:p w:rsidR="00AC6819" w:rsidRPr="00AC6819" w:rsidRDefault="00AC6819" w:rsidP="00AC6819">
      <w:pPr>
        <w:spacing w:after="0" w:line="240" w:lineRule="auto"/>
        <w:ind w:firstLine="567"/>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AC6819" w:rsidRPr="00AC6819" w:rsidRDefault="00AC6819" w:rsidP="00AC6819">
      <w:pPr>
        <w:spacing w:after="0" w:line="240" w:lineRule="auto"/>
        <w:rPr>
          <w:rFonts w:ascii="Times New Roman" w:eastAsia="Times New Roman" w:hAnsi="Times New Roman"/>
          <w:sz w:val="20"/>
          <w:szCs w:val="20"/>
          <w:lang w:eastAsia="ru-RU"/>
        </w:rPr>
      </w:pPr>
    </w:p>
    <w:p w:rsidR="00AC6819" w:rsidRPr="00AC6819" w:rsidRDefault="00AC6819" w:rsidP="00136C38">
      <w:pPr>
        <w:numPr>
          <w:ilvl w:val="0"/>
          <w:numId w:val="12"/>
        </w:numPr>
        <w:spacing w:after="0" w:line="240" w:lineRule="auto"/>
        <w:ind w:left="709" w:firstLine="1"/>
        <w:jc w:val="center"/>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AC6819" w:rsidRPr="00AC6819" w:rsidRDefault="00AC6819" w:rsidP="00AC6819">
      <w:pPr>
        <w:spacing w:after="0" w:line="240" w:lineRule="auto"/>
        <w:ind w:left="360"/>
        <w:jc w:val="both"/>
        <w:rPr>
          <w:rFonts w:ascii="Times New Roman" w:eastAsia="Times New Roman" w:hAnsi="Times New Roman"/>
          <w:sz w:val="20"/>
          <w:szCs w:val="20"/>
          <w:lang w:eastAsia="ru-RU"/>
        </w:rPr>
      </w:pP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Общий объем финансирования программы составляет:</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599 375 950,26 рублей, из них:</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2014 году –  27 355 404,56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2015 году –  49 107 804,00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2016 году –  67 248 293,00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2017 году –  70 319 280,00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2018 году –  70 522 240,00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2019 году –  86 589 624,70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2020 году –  96 666 124,00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2021 году –  65 611 590,00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2022 году –  65 955 590,00, в том числе:</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Краевой бюджет –  276 915 980,00 рублей, из них:</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2014 году –   4 112 700,00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2015 году – 24 220 810,00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2016 году – 30 986 340,00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2017 году – 35 271 570,00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2018 году – 33 829 000,00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2019 году – 41 851 280,00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2020 году – 36 044 380,00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2021 году – 35 128 700,00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2022 году – 35 471 200,00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Районный бюджет – 322 455 290,26 рублей, из них:</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2014 году – 23 238 024,56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2015 году – 24 886 994,00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2016 году – 36 261 953,00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2017 году – 35 047 710,00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2018 году – 36 693 240,00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2019 году – 44 738 344,70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2020 году – 60 621 744,00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2021 году – 30 482 890,00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2022 году – 30 484 390,00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lastRenderedPageBreak/>
        <w:t>Бюджеты муниципальных образований – 4 680,00 рублей, из них:</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2014 году – 4 680,00  рублей;</w:t>
      </w:r>
    </w:p>
    <w:p w:rsidR="00AC6819" w:rsidRPr="00AC6819" w:rsidRDefault="00AC6819" w:rsidP="00AC68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2015 году –        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2016 году –        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2017 году –        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2018 году –        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2019 году –        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2020 году –        0,00 рублей;</w:t>
      </w:r>
    </w:p>
    <w:p w:rsidR="00AC6819" w:rsidRPr="00AC6819" w:rsidRDefault="00AC6819" w:rsidP="00AC68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2021 году –        0,00 рублей;</w:t>
      </w:r>
    </w:p>
    <w:p w:rsidR="00AC6819" w:rsidRPr="00AC6819" w:rsidRDefault="00AC6819" w:rsidP="00AC6819">
      <w:pPr>
        <w:spacing w:after="0" w:line="240" w:lineRule="auto"/>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в 2022 году –        0,00 рублей.</w:t>
      </w:r>
    </w:p>
    <w:p w:rsidR="00AC6819" w:rsidRPr="00AC6819" w:rsidRDefault="00AC6819" w:rsidP="00AC6819">
      <w:pPr>
        <w:spacing w:after="0" w:line="240" w:lineRule="auto"/>
        <w:ind w:firstLine="709"/>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AC6819" w:rsidRPr="00AC6819" w:rsidRDefault="00AC6819" w:rsidP="00AC6819">
      <w:pPr>
        <w:spacing w:after="0" w:line="240" w:lineRule="auto"/>
        <w:ind w:firstLine="567"/>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AC6819" w:rsidRPr="00AC6819" w:rsidRDefault="00AC6819" w:rsidP="00AC6819">
      <w:pPr>
        <w:spacing w:after="0" w:line="240" w:lineRule="auto"/>
        <w:ind w:left="283"/>
        <w:jc w:val="center"/>
        <w:rPr>
          <w:rFonts w:ascii="Times New Roman" w:eastAsia="Times New Roman" w:hAnsi="Times New Roman"/>
          <w:sz w:val="20"/>
          <w:szCs w:val="20"/>
          <w:lang w:eastAsia="ru-RU"/>
        </w:rPr>
      </w:pPr>
    </w:p>
    <w:p w:rsidR="00AC6819" w:rsidRPr="00AC6819" w:rsidRDefault="00AC6819" w:rsidP="00136C38">
      <w:pPr>
        <w:numPr>
          <w:ilvl w:val="0"/>
          <w:numId w:val="12"/>
        </w:numPr>
        <w:spacing w:after="0" w:line="240" w:lineRule="auto"/>
        <w:jc w:val="center"/>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AC6819" w:rsidRPr="00AC6819" w:rsidRDefault="00AC6819" w:rsidP="00AC6819">
      <w:pPr>
        <w:spacing w:after="0" w:line="240" w:lineRule="auto"/>
        <w:ind w:left="360"/>
        <w:rPr>
          <w:rFonts w:ascii="Times New Roman" w:eastAsia="Times New Roman" w:hAnsi="Times New Roman"/>
          <w:sz w:val="20"/>
          <w:szCs w:val="20"/>
          <w:lang w:eastAsia="ru-RU"/>
        </w:rPr>
      </w:pPr>
    </w:p>
    <w:p w:rsidR="00AC6819" w:rsidRPr="00AC6819" w:rsidRDefault="00AC6819" w:rsidP="00AC6819">
      <w:pPr>
        <w:spacing w:after="0" w:line="240" w:lineRule="auto"/>
        <w:ind w:firstLine="567"/>
        <w:jc w:val="both"/>
        <w:rPr>
          <w:rFonts w:ascii="Times New Roman" w:eastAsia="Times New Roman" w:hAnsi="Times New Roman"/>
          <w:sz w:val="20"/>
          <w:szCs w:val="20"/>
          <w:lang w:eastAsia="ru-RU"/>
        </w:rPr>
      </w:pPr>
      <w:r w:rsidRPr="00AC6819">
        <w:rPr>
          <w:rFonts w:ascii="Times New Roman" w:eastAsia="Times New Roman" w:hAnsi="Times New Roman"/>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C75F7B" w:rsidRPr="00C75F7B" w:rsidRDefault="00C75F7B" w:rsidP="00C75F7B">
      <w:pPr>
        <w:spacing w:after="0" w:line="240" w:lineRule="auto"/>
        <w:jc w:val="center"/>
        <w:rPr>
          <w:rFonts w:ascii="Times New Roman" w:eastAsia="Times New Roman" w:hAnsi="Times New Roman"/>
          <w:b/>
          <w:sz w:val="28"/>
          <w:szCs w:val="28"/>
          <w:lang w:eastAsia="ru-RU"/>
        </w:rPr>
      </w:pPr>
    </w:p>
    <w:tbl>
      <w:tblPr>
        <w:tblW w:w="5000" w:type="pct"/>
        <w:tblLook w:val="04A0"/>
      </w:tblPr>
      <w:tblGrid>
        <w:gridCol w:w="9570"/>
      </w:tblGrid>
      <w:tr w:rsidR="00195009" w:rsidRPr="00195009" w:rsidTr="00195009">
        <w:trPr>
          <w:trHeight w:val="20"/>
        </w:trPr>
        <w:tc>
          <w:tcPr>
            <w:tcW w:w="5000" w:type="pct"/>
            <w:tcBorders>
              <w:top w:val="nil"/>
              <w:left w:val="nil"/>
              <w:right w:val="nil"/>
            </w:tcBorders>
            <w:shd w:val="clear" w:color="auto" w:fill="auto"/>
            <w:noWrap/>
            <w:vAlign w:val="center"/>
            <w:hideMark/>
          </w:tcPr>
          <w:p w:rsidR="00195009" w:rsidRDefault="00195009" w:rsidP="00195009">
            <w:pPr>
              <w:spacing w:after="0" w:line="240" w:lineRule="auto"/>
              <w:jc w:val="right"/>
              <w:rPr>
                <w:rFonts w:ascii="Times New Roman" w:eastAsia="Times New Roman" w:hAnsi="Times New Roman"/>
                <w:color w:val="000000"/>
                <w:sz w:val="18"/>
                <w:szCs w:val="18"/>
                <w:lang w:eastAsia="ru-RU"/>
              </w:rPr>
            </w:pPr>
            <w:r w:rsidRPr="00195009">
              <w:rPr>
                <w:rFonts w:ascii="Times New Roman" w:eastAsia="Times New Roman" w:hAnsi="Times New Roman"/>
                <w:color w:val="000000"/>
                <w:sz w:val="18"/>
                <w:szCs w:val="18"/>
                <w:lang w:eastAsia="ru-RU"/>
              </w:rPr>
              <w:t xml:space="preserve">Приложение 2 </w:t>
            </w:r>
          </w:p>
          <w:p w:rsidR="00195009" w:rsidRDefault="00195009" w:rsidP="00195009">
            <w:pPr>
              <w:spacing w:after="0" w:line="240" w:lineRule="auto"/>
              <w:jc w:val="right"/>
              <w:rPr>
                <w:rFonts w:ascii="Times New Roman" w:eastAsia="Times New Roman" w:hAnsi="Times New Roman"/>
                <w:color w:val="000000"/>
                <w:sz w:val="18"/>
                <w:szCs w:val="18"/>
                <w:lang w:eastAsia="ru-RU"/>
              </w:rPr>
            </w:pPr>
            <w:r w:rsidRPr="00195009">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195009" w:rsidRPr="00195009" w:rsidRDefault="00195009" w:rsidP="00195009">
            <w:pPr>
              <w:spacing w:after="0" w:line="240" w:lineRule="auto"/>
              <w:jc w:val="right"/>
              <w:rPr>
                <w:rFonts w:ascii="Times New Roman" w:eastAsia="Times New Roman" w:hAnsi="Times New Roman"/>
                <w:color w:val="000000"/>
                <w:sz w:val="18"/>
                <w:szCs w:val="18"/>
                <w:lang w:eastAsia="ru-RU"/>
              </w:rPr>
            </w:pPr>
            <w:r w:rsidRPr="00195009">
              <w:rPr>
                <w:rFonts w:ascii="Times New Roman" w:eastAsia="Times New Roman" w:hAnsi="Times New Roman"/>
                <w:color w:val="000000"/>
                <w:sz w:val="18"/>
                <w:szCs w:val="18"/>
                <w:lang w:eastAsia="ru-RU"/>
              </w:rPr>
              <w:t xml:space="preserve">                                            от 05.10.2020 № 987-п</w:t>
            </w:r>
          </w:p>
          <w:p w:rsidR="00195009" w:rsidRDefault="00195009" w:rsidP="00195009">
            <w:pPr>
              <w:spacing w:after="0" w:line="240" w:lineRule="auto"/>
              <w:jc w:val="right"/>
              <w:rPr>
                <w:rFonts w:ascii="Times New Roman" w:eastAsia="Times New Roman" w:hAnsi="Times New Roman"/>
                <w:color w:val="000000"/>
                <w:sz w:val="18"/>
                <w:szCs w:val="18"/>
                <w:lang w:eastAsia="ru-RU"/>
              </w:rPr>
            </w:pPr>
            <w:r w:rsidRPr="00195009">
              <w:rPr>
                <w:rFonts w:ascii="Times New Roman" w:eastAsia="Times New Roman" w:hAnsi="Times New Roman"/>
                <w:color w:val="000000"/>
                <w:sz w:val="18"/>
                <w:szCs w:val="18"/>
                <w:lang w:eastAsia="ru-RU"/>
              </w:rPr>
              <w:t>Приложение № 2</w:t>
            </w:r>
            <w:r w:rsidRPr="00195009">
              <w:rPr>
                <w:rFonts w:ascii="Times New Roman" w:eastAsia="Times New Roman" w:hAnsi="Times New Roman"/>
                <w:color w:val="000000"/>
                <w:sz w:val="18"/>
                <w:szCs w:val="18"/>
                <w:lang w:eastAsia="ru-RU"/>
              </w:rPr>
              <w:br/>
              <w:t xml:space="preserve">к муниципальной программе </w:t>
            </w:r>
          </w:p>
          <w:p w:rsidR="00195009" w:rsidRDefault="00195009" w:rsidP="00195009">
            <w:pPr>
              <w:spacing w:after="0" w:line="240" w:lineRule="auto"/>
              <w:jc w:val="right"/>
              <w:rPr>
                <w:rFonts w:ascii="Times New Roman" w:eastAsia="Times New Roman" w:hAnsi="Times New Roman"/>
                <w:color w:val="000000"/>
                <w:sz w:val="18"/>
                <w:szCs w:val="18"/>
                <w:lang w:eastAsia="ru-RU"/>
              </w:rPr>
            </w:pPr>
            <w:r w:rsidRPr="00195009">
              <w:rPr>
                <w:rFonts w:ascii="Times New Roman" w:eastAsia="Times New Roman" w:hAnsi="Times New Roman"/>
                <w:color w:val="000000"/>
                <w:sz w:val="18"/>
                <w:szCs w:val="18"/>
                <w:lang w:eastAsia="ru-RU"/>
              </w:rPr>
              <w:t xml:space="preserve">Богучанского района "Развитие </w:t>
            </w:r>
          </w:p>
          <w:p w:rsidR="00195009" w:rsidRDefault="00195009" w:rsidP="00195009">
            <w:pPr>
              <w:spacing w:after="0" w:line="240" w:lineRule="auto"/>
              <w:jc w:val="right"/>
              <w:rPr>
                <w:rFonts w:ascii="Times New Roman" w:eastAsia="Times New Roman" w:hAnsi="Times New Roman"/>
                <w:color w:val="000000"/>
                <w:sz w:val="18"/>
                <w:szCs w:val="18"/>
                <w:lang w:eastAsia="ru-RU"/>
              </w:rPr>
            </w:pPr>
            <w:r w:rsidRPr="00195009">
              <w:rPr>
                <w:rFonts w:ascii="Times New Roman" w:eastAsia="Times New Roman" w:hAnsi="Times New Roman"/>
                <w:color w:val="000000"/>
                <w:sz w:val="18"/>
                <w:szCs w:val="18"/>
                <w:lang w:eastAsia="ru-RU"/>
              </w:rPr>
              <w:t>транспортной системы Богучанского района"</w:t>
            </w:r>
          </w:p>
          <w:p w:rsidR="00195009" w:rsidRPr="00195009" w:rsidRDefault="00195009" w:rsidP="00195009">
            <w:pPr>
              <w:spacing w:after="0" w:line="240" w:lineRule="auto"/>
              <w:jc w:val="right"/>
              <w:rPr>
                <w:rFonts w:ascii="Times New Roman" w:eastAsia="Times New Roman" w:hAnsi="Times New Roman"/>
                <w:color w:val="000000"/>
                <w:sz w:val="18"/>
                <w:szCs w:val="18"/>
                <w:lang w:eastAsia="ru-RU"/>
              </w:rPr>
            </w:pPr>
          </w:p>
          <w:p w:rsidR="00195009" w:rsidRPr="00195009" w:rsidRDefault="00195009" w:rsidP="00195009">
            <w:pPr>
              <w:spacing w:after="0" w:line="240" w:lineRule="auto"/>
              <w:jc w:val="center"/>
              <w:rPr>
                <w:rFonts w:ascii="Times New Roman" w:eastAsia="Times New Roman" w:hAnsi="Times New Roman"/>
                <w:color w:val="000000"/>
                <w:sz w:val="18"/>
                <w:szCs w:val="18"/>
                <w:lang w:eastAsia="ru-RU"/>
              </w:rPr>
            </w:pPr>
            <w:r w:rsidRPr="00195009">
              <w:rPr>
                <w:rFonts w:ascii="Times New Roman" w:eastAsia="Times New Roman" w:hAnsi="Times New Roman"/>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C75F7B" w:rsidRDefault="00C75F7B" w:rsidP="001134E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4"/>
        <w:gridCol w:w="1108"/>
        <w:gridCol w:w="1543"/>
        <w:gridCol w:w="549"/>
        <w:gridCol w:w="1021"/>
        <w:gridCol w:w="1021"/>
        <w:gridCol w:w="1021"/>
        <w:gridCol w:w="1021"/>
        <w:gridCol w:w="1092"/>
      </w:tblGrid>
      <w:tr w:rsidR="00D924A2" w:rsidRPr="00D924A2" w:rsidTr="00D924A2">
        <w:trPr>
          <w:trHeight w:val="69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Статус (муниципальная программа, подпрограмма)</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Наименование  программы, подпрограммы</w:t>
            </w:r>
          </w:p>
        </w:tc>
        <w:tc>
          <w:tcPr>
            <w:tcW w:w="8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Наименование главного распорядителя бюджетных средств (далее - ГРБС)</w:t>
            </w:r>
          </w:p>
        </w:tc>
        <w:tc>
          <w:tcPr>
            <w:tcW w:w="2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ГРБС</w:t>
            </w:r>
          </w:p>
        </w:tc>
        <w:tc>
          <w:tcPr>
            <w:tcW w:w="2704" w:type="pct"/>
            <w:gridSpan w:val="5"/>
            <w:tcBorders>
              <w:top w:val="single" w:sz="4" w:space="0" w:color="auto"/>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Расходы по годам (рублей)</w:t>
            </w:r>
          </w:p>
        </w:tc>
      </w:tr>
      <w:tr w:rsidR="00D924A2" w:rsidRPr="00D924A2" w:rsidTr="00D924A2">
        <w:trPr>
          <w:trHeight w:val="84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287" w:type="pct"/>
            <w:vMerge/>
            <w:tcBorders>
              <w:top w:val="single" w:sz="4" w:space="0" w:color="auto"/>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533" w:type="pct"/>
            <w:tcBorders>
              <w:top w:val="nil"/>
              <w:left w:val="nil"/>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2019</w:t>
            </w:r>
          </w:p>
        </w:tc>
        <w:tc>
          <w:tcPr>
            <w:tcW w:w="533" w:type="pct"/>
            <w:tcBorders>
              <w:top w:val="nil"/>
              <w:left w:val="nil"/>
              <w:bottom w:val="nil"/>
              <w:right w:val="single" w:sz="4" w:space="0" w:color="auto"/>
            </w:tcBorders>
            <w:shd w:val="clear" w:color="auto" w:fill="auto"/>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2020</w:t>
            </w:r>
          </w:p>
        </w:tc>
        <w:tc>
          <w:tcPr>
            <w:tcW w:w="533" w:type="pct"/>
            <w:tcBorders>
              <w:top w:val="nil"/>
              <w:left w:val="nil"/>
              <w:bottom w:val="nil"/>
              <w:right w:val="single" w:sz="4" w:space="0" w:color="auto"/>
            </w:tcBorders>
            <w:shd w:val="clear" w:color="auto" w:fill="auto"/>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2021</w:t>
            </w:r>
          </w:p>
        </w:tc>
        <w:tc>
          <w:tcPr>
            <w:tcW w:w="533" w:type="pct"/>
            <w:tcBorders>
              <w:top w:val="nil"/>
              <w:left w:val="nil"/>
              <w:bottom w:val="nil"/>
              <w:right w:val="single" w:sz="4" w:space="0" w:color="auto"/>
            </w:tcBorders>
            <w:shd w:val="clear" w:color="auto" w:fill="auto"/>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2022</w:t>
            </w:r>
          </w:p>
        </w:tc>
        <w:tc>
          <w:tcPr>
            <w:tcW w:w="570" w:type="pct"/>
            <w:tcBorders>
              <w:top w:val="nil"/>
              <w:left w:val="nil"/>
              <w:bottom w:val="nil"/>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Итого на период</w:t>
            </w:r>
          </w:p>
        </w:tc>
      </w:tr>
      <w:tr w:rsidR="00D924A2" w:rsidRPr="00D924A2" w:rsidTr="00D924A2">
        <w:trPr>
          <w:trHeight w:val="735"/>
        </w:trPr>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Муниципальная программа</w:t>
            </w:r>
          </w:p>
        </w:tc>
        <w:tc>
          <w:tcPr>
            <w:tcW w:w="579" w:type="pct"/>
            <w:vMerge w:val="restart"/>
            <w:tcBorders>
              <w:top w:val="nil"/>
              <w:left w:val="single" w:sz="4" w:space="0" w:color="auto"/>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"Развитие транспортной системы Богучанского района"</w:t>
            </w:r>
          </w:p>
        </w:tc>
        <w:tc>
          <w:tcPr>
            <w:tcW w:w="807" w:type="pct"/>
            <w:tcBorders>
              <w:top w:val="nil"/>
              <w:left w:val="nil"/>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всего расходные обязательства  по программе</w:t>
            </w:r>
          </w:p>
        </w:tc>
        <w:tc>
          <w:tcPr>
            <w:tcW w:w="287"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Х</w:t>
            </w:r>
          </w:p>
        </w:tc>
        <w:tc>
          <w:tcPr>
            <w:tcW w:w="533" w:type="pct"/>
            <w:tcBorders>
              <w:top w:val="nil"/>
              <w:left w:val="nil"/>
              <w:bottom w:val="single" w:sz="4" w:space="0" w:color="auto"/>
              <w:right w:val="single" w:sz="4" w:space="0" w:color="auto"/>
            </w:tcBorders>
            <w:shd w:val="clear" w:color="000000" w:fill="FFFFFF"/>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86 589 624,70</w:t>
            </w:r>
          </w:p>
        </w:tc>
        <w:tc>
          <w:tcPr>
            <w:tcW w:w="533" w:type="pct"/>
            <w:tcBorders>
              <w:top w:val="single" w:sz="4" w:space="0" w:color="auto"/>
              <w:left w:val="nil"/>
              <w:bottom w:val="single" w:sz="4" w:space="0" w:color="auto"/>
              <w:right w:val="single" w:sz="4" w:space="0" w:color="auto"/>
            </w:tcBorders>
            <w:shd w:val="clear" w:color="000000" w:fill="FFFFFF"/>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96 666 124,00</w:t>
            </w:r>
          </w:p>
        </w:tc>
        <w:tc>
          <w:tcPr>
            <w:tcW w:w="533" w:type="pct"/>
            <w:tcBorders>
              <w:top w:val="single" w:sz="4" w:space="0" w:color="auto"/>
              <w:left w:val="nil"/>
              <w:bottom w:val="single" w:sz="4" w:space="0" w:color="auto"/>
              <w:right w:val="single" w:sz="4" w:space="0" w:color="auto"/>
            </w:tcBorders>
            <w:shd w:val="clear" w:color="000000" w:fill="FFFFFF"/>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65 611 590,00</w:t>
            </w:r>
          </w:p>
        </w:tc>
        <w:tc>
          <w:tcPr>
            <w:tcW w:w="533" w:type="pct"/>
            <w:tcBorders>
              <w:top w:val="single" w:sz="4" w:space="0" w:color="auto"/>
              <w:left w:val="nil"/>
              <w:bottom w:val="single" w:sz="4" w:space="0" w:color="auto"/>
              <w:right w:val="single" w:sz="4" w:space="0" w:color="auto"/>
            </w:tcBorders>
            <w:shd w:val="clear" w:color="000000" w:fill="FFFFFF"/>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65 955 590,00</w:t>
            </w:r>
          </w:p>
        </w:tc>
        <w:tc>
          <w:tcPr>
            <w:tcW w:w="570" w:type="pct"/>
            <w:tcBorders>
              <w:top w:val="single" w:sz="4" w:space="0" w:color="auto"/>
              <w:left w:val="nil"/>
              <w:bottom w:val="single" w:sz="4" w:space="0" w:color="auto"/>
              <w:right w:val="single" w:sz="4" w:space="0" w:color="auto"/>
            </w:tcBorders>
            <w:shd w:val="clear" w:color="000000" w:fill="FFFFFF"/>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314 822 928,70</w:t>
            </w:r>
          </w:p>
        </w:tc>
      </w:tr>
      <w:tr w:rsidR="00D924A2" w:rsidRPr="00D924A2" w:rsidTr="00D924A2">
        <w:trPr>
          <w:trHeight w:val="375"/>
        </w:trPr>
        <w:tc>
          <w:tcPr>
            <w:tcW w:w="624"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000000" w:fill="FFFFFF"/>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c>
          <w:tcPr>
            <w:tcW w:w="533" w:type="pct"/>
            <w:tcBorders>
              <w:top w:val="nil"/>
              <w:left w:val="nil"/>
              <w:bottom w:val="single" w:sz="4" w:space="0" w:color="auto"/>
              <w:right w:val="single" w:sz="4" w:space="0" w:color="auto"/>
            </w:tcBorders>
            <w:shd w:val="clear" w:color="000000" w:fill="FFFFFF"/>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c>
          <w:tcPr>
            <w:tcW w:w="533" w:type="pct"/>
            <w:tcBorders>
              <w:top w:val="nil"/>
              <w:left w:val="nil"/>
              <w:bottom w:val="single" w:sz="4" w:space="0" w:color="auto"/>
              <w:right w:val="single" w:sz="4" w:space="0" w:color="auto"/>
            </w:tcBorders>
            <w:shd w:val="clear" w:color="000000" w:fill="FFFFFF"/>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c>
          <w:tcPr>
            <w:tcW w:w="533" w:type="pct"/>
            <w:tcBorders>
              <w:top w:val="nil"/>
              <w:left w:val="nil"/>
              <w:bottom w:val="single" w:sz="4" w:space="0" w:color="auto"/>
              <w:right w:val="single" w:sz="4" w:space="0" w:color="auto"/>
            </w:tcBorders>
            <w:shd w:val="clear" w:color="000000" w:fill="FFFFFF"/>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c>
          <w:tcPr>
            <w:tcW w:w="570" w:type="pct"/>
            <w:tcBorders>
              <w:top w:val="nil"/>
              <w:left w:val="nil"/>
              <w:bottom w:val="single" w:sz="4" w:space="0" w:color="auto"/>
              <w:right w:val="single" w:sz="4" w:space="0" w:color="auto"/>
            </w:tcBorders>
            <w:shd w:val="clear" w:color="000000" w:fill="FFFFFF"/>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r>
      <w:tr w:rsidR="00D924A2" w:rsidRPr="00D924A2" w:rsidTr="00D924A2">
        <w:trPr>
          <w:trHeight w:val="750"/>
        </w:trPr>
        <w:tc>
          <w:tcPr>
            <w:tcW w:w="624"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7"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890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29 393 700,00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35 697 252,50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34 954 000,00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35 289 510,00</w:t>
            </w:r>
          </w:p>
        </w:tc>
        <w:tc>
          <w:tcPr>
            <w:tcW w:w="570" w:type="pct"/>
            <w:tcBorders>
              <w:top w:val="nil"/>
              <w:left w:val="nil"/>
              <w:bottom w:val="single" w:sz="4" w:space="0" w:color="auto"/>
              <w:right w:val="single" w:sz="4" w:space="0" w:color="auto"/>
            </w:tcBorders>
            <w:shd w:val="clear" w:color="000000" w:fill="FFFFFF"/>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135 334 462,50</w:t>
            </w:r>
          </w:p>
        </w:tc>
      </w:tr>
      <w:tr w:rsidR="00D924A2" w:rsidRPr="00D924A2" w:rsidTr="00D924A2">
        <w:trPr>
          <w:trHeight w:val="420"/>
        </w:trPr>
        <w:tc>
          <w:tcPr>
            <w:tcW w:w="624"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администрация Богучанского района</w:t>
            </w:r>
          </w:p>
        </w:tc>
        <w:tc>
          <w:tcPr>
            <w:tcW w:w="287"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806</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57 008 883,00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60 902 023,50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30 604 580,00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30 613 070,00</w:t>
            </w:r>
          </w:p>
        </w:tc>
        <w:tc>
          <w:tcPr>
            <w:tcW w:w="570" w:type="pct"/>
            <w:tcBorders>
              <w:top w:val="nil"/>
              <w:left w:val="nil"/>
              <w:bottom w:val="single" w:sz="4" w:space="0" w:color="auto"/>
              <w:right w:val="single" w:sz="4" w:space="0" w:color="auto"/>
            </w:tcBorders>
            <w:shd w:val="clear" w:color="000000" w:fill="FFFFFF"/>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179 128 556,50</w:t>
            </w:r>
          </w:p>
        </w:tc>
      </w:tr>
      <w:tr w:rsidR="00D924A2" w:rsidRPr="00D924A2" w:rsidTr="00D924A2">
        <w:trPr>
          <w:trHeight w:val="390"/>
        </w:trPr>
        <w:tc>
          <w:tcPr>
            <w:tcW w:w="624"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МУК "Муниципальная служба Заказчика"</w:t>
            </w:r>
          </w:p>
        </w:tc>
        <w:tc>
          <w:tcPr>
            <w:tcW w:w="287"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830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120 000,00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c>
          <w:tcPr>
            <w:tcW w:w="570" w:type="pct"/>
            <w:tcBorders>
              <w:top w:val="nil"/>
              <w:left w:val="nil"/>
              <w:bottom w:val="single" w:sz="4" w:space="0" w:color="auto"/>
              <w:right w:val="single" w:sz="4" w:space="0" w:color="auto"/>
            </w:tcBorders>
            <w:shd w:val="clear" w:color="000000" w:fill="FFFFFF"/>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120 000,00</w:t>
            </w:r>
          </w:p>
        </w:tc>
      </w:tr>
      <w:tr w:rsidR="00D924A2" w:rsidRPr="00D924A2" w:rsidTr="00D924A2">
        <w:trPr>
          <w:trHeight w:val="720"/>
        </w:trPr>
        <w:tc>
          <w:tcPr>
            <w:tcW w:w="624"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287"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875</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67 041,70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66 848,00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53 010,00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53 010,00</w:t>
            </w:r>
          </w:p>
        </w:tc>
        <w:tc>
          <w:tcPr>
            <w:tcW w:w="570" w:type="pct"/>
            <w:tcBorders>
              <w:top w:val="nil"/>
              <w:left w:val="nil"/>
              <w:bottom w:val="single" w:sz="4" w:space="0" w:color="auto"/>
              <w:right w:val="single" w:sz="4" w:space="0" w:color="auto"/>
            </w:tcBorders>
            <w:shd w:val="clear" w:color="000000" w:fill="FFFFFF"/>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239 909,70</w:t>
            </w:r>
          </w:p>
        </w:tc>
      </w:tr>
      <w:tr w:rsidR="00D924A2" w:rsidRPr="00D924A2" w:rsidTr="00D924A2">
        <w:trPr>
          <w:trHeight w:val="780"/>
        </w:trPr>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Подпрограмма 1</w:t>
            </w:r>
          </w:p>
        </w:tc>
        <w:tc>
          <w:tcPr>
            <w:tcW w:w="579" w:type="pct"/>
            <w:vMerge w:val="restart"/>
            <w:tcBorders>
              <w:top w:val="nil"/>
              <w:left w:val="single" w:sz="4" w:space="0" w:color="auto"/>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"Дороги Богучанского района"</w:t>
            </w:r>
          </w:p>
        </w:tc>
        <w:tc>
          <w:tcPr>
            <w:tcW w:w="807" w:type="pct"/>
            <w:tcBorders>
              <w:top w:val="nil"/>
              <w:left w:val="nil"/>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Х</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29 408 780,00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33 044 734,00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34 809 580,00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35 153 580,00</w:t>
            </w:r>
          </w:p>
        </w:tc>
        <w:tc>
          <w:tcPr>
            <w:tcW w:w="570"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132 416 674,00</w:t>
            </w:r>
          </w:p>
        </w:tc>
      </w:tr>
      <w:tr w:rsidR="00D924A2" w:rsidRPr="00D924A2" w:rsidTr="00D924A2">
        <w:trPr>
          <w:trHeight w:val="375"/>
        </w:trPr>
        <w:tc>
          <w:tcPr>
            <w:tcW w:w="624"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c>
          <w:tcPr>
            <w:tcW w:w="570"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r>
      <w:tr w:rsidR="00D924A2" w:rsidRPr="00D924A2" w:rsidTr="00D924A2">
        <w:trPr>
          <w:trHeight w:val="375"/>
        </w:trPr>
        <w:tc>
          <w:tcPr>
            <w:tcW w:w="624"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администрация Богучанского района</w:t>
            </w:r>
          </w:p>
        </w:tc>
        <w:tc>
          <w:tcPr>
            <w:tcW w:w="287"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806</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173 880,00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210 114,00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214 580,00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223 070,00</w:t>
            </w:r>
          </w:p>
        </w:tc>
        <w:tc>
          <w:tcPr>
            <w:tcW w:w="570"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821 644,00</w:t>
            </w:r>
          </w:p>
        </w:tc>
      </w:tr>
      <w:tr w:rsidR="00D924A2" w:rsidRPr="00D924A2" w:rsidTr="00D924A2">
        <w:trPr>
          <w:trHeight w:val="375"/>
        </w:trPr>
        <w:tc>
          <w:tcPr>
            <w:tcW w:w="624"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МУК "Муниципальная служба Заказчика"</w:t>
            </w:r>
          </w:p>
        </w:tc>
        <w:tc>
          <w:tcPr>
            <w:tcW w:w="287"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830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120 000,00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c>
          <w:tcPr>
            <w:tcW w:w="570"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120 000,00</w:t>
            </w:r>
          </w:p>
        </w:tc>
      </w:tr>
      <w:tr w:rsidR="00D924A2" w:rsidRPr="00D924A2" w:rsidTr="00D924A2">
        <w:trPr>
          <w:trHeight w:val="720"/>
        </w:trPr>
        <w:tc>
          <w:tcPr>
            <w:tcW w:w="624"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7"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890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29 114 900,00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32 834 620,00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34 595 000,00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34 930 510,00</w:t>
            </w:r>
          </w:p>
        </w:tc>
        <w:tc>
          <w:tcPr>
            <w:tcW w:w="570"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131 475 030,00</w:t>
            </w:r>
          </w:p>
        </w:tc>
      </w:tr>
      <w:tr w:rsidR="00D924A2" w:rsidRPr="00D924A2" w:rsidTr="00D924A2">
        <w:trPr>
          <w:trHeight w:val="375"/>
        </w:trPr>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Подпрограмма 2</w:t>
            </w:r>
          </w:p>
        </w:tc>
        <w:tc>
          <w:tcPr>
            <w:tcW w:w="579" w:type="pct"/>
            <w:vMerge w:val="restart"/>
            <w:tcBorders>
              <w:top w:val="nil"/>
              <w:left w:val="single" w:sz="4" w:space="0" w:color="auto"/>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807" w:type="pct"/>
            <w:tcBorders>
              <w:top w:val="nil"/>
              <w:left w:val="nil"/>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всего расходные обязательства  по программе</w:t>
            </w:r>
          </w:p>
        </w:tc>
        <w:tc>
          <w:tcPr>
            <w:tcW w:w="287"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Х</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56 835 003,00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60 523 659,50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30 390 000,00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30 390 000,00</w:t>
            </w:r>
          </w:p>
        </w:tc>
        <w:tc>
          <w:tcPr>
            <w:tcW w:w="570"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178 138 662,50</w:t>
            </w:r>
          </w:p>
        </w:tc>
      </w:tr>
      <w:tr w:rsidR="00D924A2" w:rsidRPr="00D924A2" w:rsidTr="00D924A2">
        <w:trPr>
          <w:trHeight w:val="375"/>
        </w:trPr>
        <w:tc>
          <w:tcPr>
            <w:tcW w:w="624"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c>
          <w:tcPr>
            <w:tcW w:w="570"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r>
      <w:tr w:rsidR="00D924A2" w:rsidRPr="00D924A2" w:rsidTr="00D924A2">
        <w:trPr>
          <w:trHeight w:val="435"/>
        </w:trPr>
        <w:tc>
          <w:tcPr>
            <w:tcW w:w="624"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807" w:type="pct"/>
            <w:tcBorders>
              <w:top w:val="nil"/>
              <w:left w:val="nil"/>
              <w:bottom w:val="nil"/>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администрация Богучанского района</w:t>
            </w:r>
          </w:p>
        </w:tc>
        <w:tc>
          <w:tcPr>
            <w:tcW w:w="287" w:type="pct"/>
            <w:tcBorders>
              <w:top w:val="nil"/>
              <w:left w:val="nil"/>
              <w:bottom w:val="nil"/>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806</w:t>
            </w:r>
          </w:p>
        </w:tc>
        <w:tc>
          <w:tcPr>
            <w:tcW w:w="533" w:type="pct"/>
            <w:tcBorders>
              <w:top w:val="nil"/>
              <w:left w:val="nil"/>
              <w:bottom w:val="nil"/>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56 835 003,00</w:t>
            </w:r>
          </w:p>
        </w:tc>
        <w:tc>
          <w:tcPr>
            <w:tcW w:w="533" w:type="pct"/>
            <w:tcBorders>
              <w:top w:val="nil"/>
              <w:left w:val="nil"/>
              <w:bottom w:val="nil"/>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60 523 659,50</w:t>
            </w:r>
          </w:p>
        </w:tc>
        <w:tc>
          <w:tcPr>
            <w:tcW w:w="533" w:type="pct"/>
            <w:tcBorders>
              <w:top w:val="nil"/>
              <w:left w:val="nil"/>
              <w:bottom w:val="nil"/>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30 390 000,00</w:t>
            </w:r>
          </w:p>
        </w:tc>
        <w:tc>
          <w:tcPr>
            <w:tcW w:w="533" w:type="pct"/>
            <w:tcBorders>
              <w:top w:val="nil"/>
              <w:left w:val="nil"/>
              <w:bottom w:val="nil"/>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30 390 000,00</w:t>
            </w:r>
          </w:p>
        </w:tc>
        <w:tc>
          <w:tcPr>
            <w:tcW w:w="570" w:type="pct"/>
            <w:tcBorders>
              <w:top w:val="nil"/>
              <w:left w:val="nil"/>
              <w:bottom w:val="nil"/>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229 975 082,50</w:t>
            </w:r>
          </w:p>
        </w:tc>
      </w:tr>
      <w:tr w:rsidR="00D924A2" w:rsidRPr="00D924A2" w:rsidTr="00D924A2">
        <w:trPr>
          <w:trHeight w:val="780"/>
        </w:trPr>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Подпрограмма 3</w:t>
            </w:r>
          </w:p>
        </w:tc>
        <w:tc>
          <w:tcPr>
            <w:tcW w:w="579" w:type="pct"/>
            <w:vMerge w:val="restart"/>
            <w:tcBorders>
              <w:top w:val="nil"/>
              <w:left w:val="single" w:sz="4" w:space="0" w:color="auto"/>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"Безопасность дорожного движения в Богучанском районе" </w:t>
            </w:r>
          </w:p>
        </w:tc>
        <w:tc>
          <w:tcPr>
            <w:tcW w:w="807" w:type="pct"/>
            <w:tcBorders>
              <w:top w:val="nil"/>
              <w:left w:val="nil"/>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всего расходные обязательства  по программе</w:t>
            </w:r>
          </w:p>
        </w:tc>
        <w:tc>
          <w:tcPr>
            <w:tcW w:w="287"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Х</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345 841,70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3 097 730,50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412 010,00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412 010,00</w:t>
            </w:r>
          </w:p>
        </w:tc>
        <w:tc>
          <w:tcPr>
            <w:tcW w:w="570"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4 267 592,20</w:t>
            </w:r>
          </w:p>
        </w:tc>
      </w:tr>
      <w:tr w:rsidR="00D924A2" w:rsidRPr="00D924A2" w:rsidTr="00D924A2">
        <w:trPr>
          <w:trHeight w:val="375"/>
        </w:trPr>
        <w:tc>
          <w:tcPr>
            <w:tcW w:w="624"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c>
          <w:tcPr>
            <w:tcW w:w="570"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r>
      <w:tr w:rsidR="00D924A2" w:rsidRPr="00D924A2" w:rsidTr="00D924A2">
        <w:trPr>
          <w:trHeight w:val="870"/>
        </w:trPr>
        <w:tc>
          <w:tcPr>
            <w:tcW w:w="624"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807" w:type="pct"/>
            <w:tcBorders>
              <w:top w:val="nil"/>
              <w:left w:val="nil"/>
              <w:bottom w:val="nil"/>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287" w:type="pct"/>
            <w:tcBorders>
              <w:top w:val="nil"/>
              <w:left w:val="nil"/>
              <w:bottom w:val="nil"/>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875</w:t>
            </w:r>
          </w:p>
        </w:tc>
        <w:tc>
          <w:tcPr>
            <w:tcW w:w="533" w:type="pct"/>
            <w:tcBorders>
              <w:top w:val="nil"/>
              <w:left w:val="nil"/>
              <w:bottom w:val="nil"/>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67 041,70</w:t>
            </w:r>
          </w:p>
        </w:tc>
        <w:tc>
          <w:tcPr>
            <w:tcW w:w="533" w:type="pct"/>
            <w:tcBorders>
              <w:top w:val="nil"/>
              <w:left w:val="nil"/>
              <w:bottom w:val="nil"/>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66 848,00</w:t>
            </w:r>
          </w:p>
        </w:tc>
        <w:tc>
          <w:tcPr>
            <w:tcW w:w="533" w:type="pct"/>
            <w:tcBorders>
              <w:top w:val="nil"/>
              <w:left w:val="nil"/>
              <w:bottom w:val="nil"/>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53 010,00</w:t>
            </w:r>
          </w:p>
        </w:tc>
        <w:tc>
          <w:tcPr>
            <w:tcW w:w="533" w:type="pct"/>
            <w:tcBorders>
              <w:top w:val="nil"/>
              <w:left w:val="nil"/>
              <w:bottom w:val="nil"/>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53 010,00</w:t>
            </w:r>
          </w:p>
        </w:tc>
        <w:tc>
          <w:tcPr>
            <w:tcW w:w="570" w:type="pct"/>
            <w:tcBorders>
              <w:top w:val="nil"/>
              <w:left w:val="nil"/>
              <w:bottom w:val="nil"/>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239 909,70</w:t>
            </w:r>
          </w:p>
        </w:tc>
      </w:tr>
      <w:tr w:rsidR="00D924A2" w:rsidRPr="00D924A2" w:rsidTr="00D924A2">
        <w:trPr>
          <w:trHeight w:val="690"/>
        </w:trPr>
        <w:tc>
          <w:tcPr>
            <w:tcW w:w="624"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администрация Богучанского района</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Arial CYR" w:eastAsia="Times New Roman" w:hAnsi="Arial CYR" w:cs="Arial CYR"/>
                <w:color w:val="000000"/>
                <w:sz w:val="14"/>
                <w:szCs w:val="14"/>
                <w:lang w:eastAsia="ru-RU"/>
              </w:rPr>
            </w:pPr>
            <w:r w:rsidRPr="00D924A2">
              <w:rPr>
                <w:rFonts w:ascii="Arial CYR" w:eastAsia="Times New Roman" w:hAnsi="Arial CYR" w:cs="Arial CYR"/>
                <w:color w:val="000000"/>
                <w:sz w:val="14"/>
                <w:szCs w:val="14"/>
                <w:lang w:eastAsia="ru-RU"/>
              </w:rPr>
              <w:t>806</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168 250,00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c>
          <w:tcPr>
            <w:tcW w:w="570" w:type="pct"/>
            <w:tcBorders>
              <w:top w:val="single" w:sz="4" w:space="0" w:color="auto"/>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168 250,00</w:t>
            </w:r>
          </w:p>
        </w:tc>
      </w:tr>
      <w:tr w:rsidR="00D924A2" w:rsidRPr="00D924A2" w:rsidTr="00D924A2">
        <w:trPr>
          <w:trHeight w:val="780"/>
        </w:trPr>
        <w:tc>
          <w:tcPr>
            <w:tcW w:w="624"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7"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890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278 800,00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2 862 632,50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359 000,00</w:t>
            </w:r>
          </w:p>
        </w:tc>
        <w:tc>
          <w:tcPr>
            <w:tcW w:w="533"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359 000,00</w:t>
            </w:r>
          </w:p>
        </w:tc>
        <w:tc>
          <w:tcPr>
            <w:tcW w:w="570" w:type="pct"/>
            <w:tcBorders>
              <w:top w:val="nil"/>
              <w:left w:val="nil"/>
              <w:bottom w:val="single" w:sz="4" w:space="0" w:color="auto"/>
              <w:right w:val="single" w:sz="4" w:space="0" w:color="auto"/>
            </w:tcBorders>
            <w:shd w:val="clear" w:color="auto" w:fill="auto"/>
            <w:noWrap/>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3 859 432,50</w:t>
            </w:r>
          </w:p>
        </w:tc>
      </w:tr>
    </w:tbl>
    <w:p w:rsidR="00C75F7B" w:rsidRDefault="00C75F7B" w:rsidP="001134E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D924A2" w:rsidRPr="00D924A2" w:rsidTr="00D924A2">
        <w:trPr>
          <w:trHeight w:val="20"/>
        </w:trPr>
        <w:tc>
          <w:tcPr>
            <w:tcW w:w="5000" w:type="pct"/>
            <w:tcBorders>
              <w:top w:val="nil"/>
              <w:left w:val="nil"/>
              <w:right w:val="nil"/>
            </w:tcBorders>
            <w:shd w:val="clear" w:color="auto" w:fill="auto"/>
            <w:noWrap/>
            <w:vAlign w:val="bottom"/>
            <w:hideMark/>
          </w:tcPr>
          <w:p w:rsidR="00D924A2" w:rsidRDefault="00D924A2" w:rsidP="00D924A2">
            <w:pPr>
              <w:spacing w:after="0" w:line="240" w:lineRule="auto"/>
              <w:jc w:val="right"/>
              <w:rPr>
                <w:rFonts w:ascii="Times New Roman" w:eastAsia="Times New Roman" w:hAnsi="Times New Roman"/>
                <w:color w:val="000000"/>
                <w:sz w:val="18"/>
                <w:szCs w:val="18"/>
                <w:lang w:eastAsia="ru-RU"/>
              </w:rPr>
            </w:pPr>
            <w:r w:rsidRPr="00D924A2">
              <w:rPr>
                <w:rFonts w:ascii="Times New Roman" w:eastAsia="Times New Roman" w:hAnsi="Times New Roman"/>
                <w:color w:val="000000"/>
                <w:sz w:val="18"/>
                <w:szCs w:val="18"/>
                <w:lang w:eastAsia="ru-RU"/>
              </w:rPr>
              <w:t xml:space="preserve">Приложение 3 </w:t>
            </w:r>
          </w:p>
          <w:p w:rsidR="00D924A2" w:rsidRDefault="00D924A2" w:rsidP="00D924A2">
            <w:pPr>
              <w:spacing w:after="0" w:line="240" w:lineRule="auto"/>
              <w:jc w:val="right"/>
              <w:rPr>
                <w:rFonts w:ascii="Times New Roman" w:eastAsia="Times New Roman" w:hAnsi="Times New Roman"/>
                <w:color w:val="000000"/>
                <w:sz w:val="18"/>
                <w:szCs w:val="18"/>
                <w:lang w:eastAsia="ru-RU"/>
              </w:rPr>
            </w:pPr>
            <w:r w:rsidRPr="00D924A2">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D924A2" w:rsidRPr="00D924A2" w:rsidRDefault="00D924A2" w:rsidP="00D924A2">
            <w:pPr>
              <w:spacing w:after="0" w:line="240" w:lineRule="auto"/>
              <w:jc w:val="right"/>
              <w:rPr>
                <w:rFonts w:ascii="Times New Roman" w:eastAsia="Times New Roman" w:hAnsi="Times New Roman"/>
                <w:color w:val="000000"/>
                <w:sz w:val="18"/>
                <w:szCs w:val="18"/>
                <w:lang w:eastAsia="ru-RU"/>
              </w:rPr>
            </w:pPr>
            <w:r w:rsidRPr="00D924A2">
              <w:rPr>
                <w:rFonts w:ascii="Times New Roman" w:eastAsia="Times New Roman" w:hAnsi="Times New Roman"/>
                <w:color w:val="000000"/>
                <w:sz w:val="18"/>
                <w:szCs w:val="18"/>
                <w:lang w:eastAsia="ru-RU"/>
              </w:rPr>
              <w:t xml:space="preserve">                                                от 05.10.2020 № 987-п</w:t>
            </w:r>
          </w:p>
          <w:p w:rsidR="00D924A2" w:rsidRDefault="00D924A2" w:rsidP="00D924A2">
            <w:pPr>
              <w:spacing w:after="0" w:line="240" w:lineRule="auto"/>
              <w:jc w:val="right"/>
              <w:rPr>
                <w:rFonts w:ascii="Times New Roman" w:eastAsia="Times New Roman" w:hAnsi="Times New Roman"/>
                <w:color w:val="000000"/>
                <w:sz w:val="18"/>
                <w:szCs w:val="18"/>
                <w:lang w:eastAsia="ru-RU"/>
              </w:rPr>
            </w:pPr>
            <w:r w:rsidRPr="00D924A2">
              <w:rPr>
                <w:rFonts w:ascii="Times New Roman" w:eastAsia="Times New Roman" w:hAnsi="Times New Roman"/>
                <w:color w:val="000000"/>
                <w:sz w:val="18"/>
                <w:szCs w:val="18"/>
                <w:lang w:eastAsia="ru-RU"/>
              </w:rPr>
              <w:t>Приложение № 3</w:t>
            </w:r>
            <w:r w:rsidRPr="00D924A2">
              <w:rPr>
                <w:rFonts w:ascii="Times New Roman" w:eastAsia="Times New Roman" w:hAnsi="Times New Roman"/>
                <w:color w:val="000000"/>
                <w:sz w:val="18"/>
                <w:szCs w:val="18"/>
                <w:lang w:eastAsia="ru-RU"/>
              </w:rPr>
              <w:br/>
              <w:t xml:space="preserve">к муниципальной программе Богучанского района </w:t>
            </w:r>
            <w:r w:rsidRPr="00D924A2">
              <w:rPr>
                <w:rFonts w:ascii="Times New Roman" w:eastAsia="Times New Roman" w:hAnsi="Times New Roman"/>
                <w:color w:val="000000"/>
                <w:sz w:val="18"/>
                <w:szCs w:val="18"/>
                <w:lang w:eastAsia="ru-RU"/>
              </w:rPr>
              <w:br/>
              <w:t>"Развитие транспортной системы Богучанского района"</w:t>
            </w:r>
          </w:p>
          <w:p w:rsidR="00D924A2" w:rsidRPr="00D924A2" w:rsidRDefault="00D924A2" w:rsidP="00D924A2">
            <w:pPr>
              <w:spacing w:after="0" w:line="240" w:lineRule="auto"/>
              <w:rPr>
                <w:rFonts w:ascii="Times New Roman" w:eastAsia="Times New Roman" w:hAnsi="Times New Roman"/>
                <w:color w:val="000000"/>
                <w:sz w:val="18"/>
                <w:szCs w:val="18"/>
                <w:lang w:eastAsia="ru-RU"/>
              </w:rPr>
            </w:pPr>
          </w:p>
          <w:p w:rsidR="00D924A2" w:rsidRPr="00D924A2" w:rsidRDefault="00D924A2" w:rsidP="00D924A2">
            <w:pPr>
              <w:spacing w:after="0" w:line="240" w:lineRule="auto"/>
              <w:jc w:val="center"/>
              <w:rPr>
                <w:rFonts w:ascii="Times New Roman" w:eastAsia="Times New Roman" w:hAnsi="Times New Roman"/>
                <w:color w:val="000000"/>
                <w:sz w:val="18"/>
                <w:szCs w:val="18"/>
                <w:lang w:eastAsia="ru-RU"/>
              </w:rPr>
            </w:pPr>
            <w:r w:rsidRPr="00D924A2">
              <w:rPr>
                <w:rFonts w:ascii="Times New Roman" w:eastAsia="Times New Roman" w:hAnsi="Times New Roman"/>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C75F7B" w:rsidRDefault="00C75F7B" w:rsidP="001134E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83"/>
        <w:gridCol w:w="1704"/>
        <w:gridCol w:w="2787"/>
        <w:gridCol w:w="754"/>
        <w:gridCol w:w="754"/>
        <w:gridCol w:w="754"/>
        <w:gridCol w:w="754"/>
        <w:gridCol w:w="880"/>
      </w:tblGrid>
      <w:tr w:rsidR="00D924A2" w:rsidRPr="00D924A2" w:rsidTr="00D924A2">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Наименование муниципальной 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Оценка расходов (рублей), годы</w:t>
            </w:r>
          </w:p>
        </w:tc>
      </w:tr>
      <w:tr w:rsidR="00D924A2" w:rsidRPr="00D924A2" w:rsidTr="00D924A2">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2019</w:t>
            </w:r>
          </w:p>
        </w:tc>
        <w:tc>
          <w:tcPr>
            <w:tcW w:w="414" w:type="pct"/>
            <w:tcBorders>
              <w:top w:val="nil"/>
              <w:left w:val="nil"/>
              <w:bottom w:val="nil"/>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2020</w:t>
            </w:r>
          </w:p>
        </w:tc>
        <w:tc>
          <w:tcPr>
            <w:tcW w:w="414" w:type="pct"/>
            <w:tcBorders>
              <w:top w:val="nil"/>
              <w:left w:val="nil"/>
              <w:bottom w:val="nil"/>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2021</w:t>
            </w:r>
          </w:p>
        </w:tc>
        <w:tc>
          <w:tcPr>
            <w:tcW w:w="414" w:type="pct"/>
            <w:tcBorders>
              <w:top w:val="nil"/>
              <w:left w:val="nil"/>
              <w:bottom w:val="nil"/>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2022</w:t>
            </w:r>
          </w:p>
        </w:tc>
        <w:tc>
          <w:tcPr>
            <w:tcW w:w="479" w:type="pct"/>
            <w:tcBorders>
              <w:top w:val="nil"/>
              <w:left w:val="nil"/>
              <w:bottom w:val="nil"/>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Итого на период </w:t>
            </w:r>
          </w:p>
        </w:tc>
      </w:tr>
      <w:tr w:rsidR="00D924A2" w:rsidRPr="00D924A2" w:rsidTr="00D924A2">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1</w:t>
            </w:r>
          </w:p>
        </w:tc>
        <w:tc>
          <w:tcPr>
            <w:tcW w:w="910"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4</w:t>
            </w:r>
          </w:p>
        </w:tc>
        <w:tc>
          <w:tcPr>
            <w:tcW w:w="414" w:type="pct"/>
            <w:tcBorders>
              <w:top w:val="single" w:sz="4" w:space="0" w:color="auto"/>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5</w:t>
            </w:r>
          </w:p>
        </w:tc>
        <w:tc>
          <w:tcPr>
            <w:tcW w:w="414" w:type="pct"/>
            <w:tcBorders>
              <w:top w:val="single" w:sz="4" w:space="0" w:color="auto"/>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6</w:t>
            </w:r>
          </w:p>
        </w:tc>
        <w:tc>
          <w:tcPr>
            <w:tcW w:w="414" w:type="pct"/>
            <w:tcBorders>
              <w:top w:val="single" w:sz="4" w:space="0" w:color="auto"/>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8</w:t>
            </w:r>
          </w:p>
        </w:tc>
      </w:tr>
      <w:tr w:rsidR="00D924A2" w:rsidRPr="00D924A2" w:rsidTr="00D924A2">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Муниципальная 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"Развитие транспортной системы Богучанского района" </w:t>
            </w: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86 589 624,70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96 666 124,00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65 611 590,00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65 955 590,00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314 822 928,70</w:t>
            </w:r>
          </w:p>
        </w:tc>
      </w:tr>
      <w:tr w:rsidR="00D924A2" w:rsidRPr="00D924A2" w:rsidTr="00D924A2">
        <w:trPr>
          <w:trHeight w:val="20"/>
        </w:trPr>
        <w:tc>
          <w:tcPr>
            <w:tcW w:w="479"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r>
      <w:tr w:rsidR="00D924A2" w:rsidRPr="00D924A2" w:rsidTr="00D924A2">
        <w:trPr>
          <w:trHeight w:val="20"/>
        </w:trPr>
        <w:tc>
          <w:tcPr>
            <w:tcW w:w="479"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r>
      <w:tr w:rsidR="00D924A2" w:rsidRPr="00D924A2" w:rsidTr="00D924A2">
        <w:trPr>
          <w:trHeight w:val="20"/>
        </w:trPr>
        <w:tc>
          <w:tcPr>
            <w:tcW w:w="479"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41 851 280,00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36 044 380,00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35 128 700,00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35 471 200,00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148 495 560,00</w:t>
            </w:r>
          </w:p>
        </w:tc>
      </w:tr>
      <w:tr w:rsidR="00D924A2" w:rsidRPr="00D924A2" w:rsidTr="00D924A2">
        <w:trPr>
          <w:trHeight w:val="20"/>
        </w:trPr>
        <w:tc>
          <w:tcPr>
            <w:tcW w:w="479"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44 738 344,70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60 621 744,00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30 482 890,00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30 484 390,00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166 327 368,70</w:t>
            </w:r>
          </w:p>
        </w:tc>
      </w:tr>
      <w:tr w:rsidR="00D924A2" w:rsidRPr="00D924A2" w:rsidTr="00D924A2">
        <w:trPr>
          <w:trHeight w:val="20"/>
        </w:trPr>
        <w:tc>
          <w:tcPr>
            <w:tcW w:w="479"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r>
      <w:tr w:rsidR="00D924A2" w:rsidRPr="00D924A2" w:rsidTr="00D924A2">
        <w:trPr>
          <w:trHeight w:val="20"/>
        </w:trPr>
        <w:tc>
          <w:tcPr>
            <w:tcW w:w="479"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r>
      <w:tr w:rsidR="00D924A2" w:rsidRPr="00D924A2" w:rsidTr="00D924A2">
        <w:trPr>
          <w:trHeight w:val="20"/>
        </w:trPr>
        <w:tc>
          <w:tcPr>
            <w:tcW w:w="479"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r>
      <w:tr w:rsidR="00D924A2" w:rsidRPr="00D924A2" w:rsidTr="00D924A2">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"Дороги Богучанского района" </w:t>
            </w:r>
          </w:p>
        </w:tc>
        <w:tc>
          <w:tcPr>
            <w:tcW w:w="1476"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r w:rsidRPr="00D924A2">
              <w:rPr>
                <w:rFonts w:ascii="Times New Roman" w:eastAsia="Times New Roman" w:hAnsi="Times New Roman"/>
                <w:color w:val="000000"/>
                <w:sz w:val="14"/>
                <w:szCs w:val="14"/>
                <w:lang w:eastAsia="ru-RU"/>
              </w:rPr>
              <w:br/>
              <w:t>администрация Богучанского района</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r>
      <w:tr w:rsidR="00D924A2" w:rsidRPr="00D924A2" w:rsidTr="00D924A2">
        <w:trPr>
          <w:trHeight w:val="20"/>
        </w:trPr>
        <w:tc>
          <w:tcPr>
            <w:tcW w:w="4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29 408 780,00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33 044 734,00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34 809 580,00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35 153 580,00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132 416 674,00</w:t>
            </w:r>
          </w:p>
        </w:tc>
      </w:tr>
      <w:tr w:rsidR="00D924A2" w:rsidRPr="00D924A2" w:rsidTr="00D924A2">
        <w:trPr>
          <w:trHeight w:val="20"/>
        </w:trPr>
        <w:tc>
          <w:tcPr>
            <w:tcW w:w="4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r>
      <w:tr w:rsidR="00D924A2" w:rsidRPr="00D924A2" w:rsidTr="00D924A2">
        <w:trPr>
          <w:trHeight w:val="20"/>
        </w:trPr>
        <w:tc>
          <w:tcPr>
            <w:tcW w:w="4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r>
      <w:tr w:rsidR="00D924A2" w:rsidRPr="00D924A2" w:rsidTr="00D924A2">
        <w:trPr>
          <w:trHeight w:val="20"/>
        </w:trPr>
        <w:tc>
          <w:tcPr>
            <w:tcW w:w="4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29 254 900,00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33 002 600,00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34 769 700,00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35 112 200,00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132 139 400,00</w:t>
            </w:r>
          </w:p>
        </w:tc>
      </w:tr>
      <w:tr w:rsidR="00D924A2" w:rsidRPr="00D924A2" w:rsidTr="00D924A2">
        <w:trPr>
          <w:trHeight w:val="20"/>
        </w:trPr>
        <w:tc>
          <w:tcPr>
            <w:tcW w:w="4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153 880,00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42 134,00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39 880,00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41 380,00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277 274,00</w:t>
            </w:r>
          </w:p>
        </w:tc>
      </w:tr>
      <w:tr w:rsidR="00D924A2" w:rsidRPr="00D924A2" w:rsidTr="00D924A2">
        <w:trPr>
          <w:trHeight w:val="20"/>
        </w:trPr>
        <w:tc>
          <w:tcPr>
            <w:tcW w:w="4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r>
      <w:tr w:rsidR="00D924A2" w:rsidRPr="00D924A2" w:rsidTr="00D924A2">
        <w:trPr>
          <w:trHeight w:val="20"/>
        </w:trPr>
        <w:tc>
          <w:tcPr>
            <w:tcW w:w="4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r>
      <w:tr w:rsidR="00D924A2" w:rsidRPr="00D924A2" w:rsidTr="00D924A2">
        <w:trPr>
          <w:trHeight w:val="20"/>
        </w:trPr>
        <w:tc>
          <w:tcPr>
            <w:tcW w:w="4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r>
      <w:tr w:rsidR="00D924A2" w:rsidRPr="00D924A2" w:rsidTr="00D924A2">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1476"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администрация Богучанского района;</w:t>
            </w:r>
            <w:r w:rsidRPr="00D924A2">
              <w:rPr>
                <w:rFonts w:ascii="Times New Roman" w:eastAsia="Times New Roman" w:hAnsi="Times New Roman"/>
                <w:color w:val="000000"/>
                <w:sz w:val="14"/>
                <w:szCs w:val="14"/>
                <w:lang w:eastAsia="ru-RU"/>
              </w:rPr>
              <w:br/>
              <w:t xml:space="preserve"> УМС Богучанского района</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r>
      <w:tr w:rsidR="00D924A2" w:rsidRPr="00D924A2" w:rsidTr="00D924A2">
        <w:trPr>
          <w:trHeight w:val="20"/>
        </w:trPr>
        <w:tc>
          <w:tcPr>
            <w:tcW w:w="479"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56 835 003,00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60 523 659,50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178 138 662,50</w:t>
            </w:r>
          </w:p>
        </w:tc>
      </w:tr>
      <w:tr w:rsidR="00D924A2" w:rsidRPr="00D924A2" w:rsidTr="00D924A2">
        <w:trPr>
          <w:trHeight w:val="20"/>
        </w:trPr>
        <w:tc>
          <w:tcPr>
            <w:tcW w:w="479"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r>
      <w:tr w:rsidR="00D924A2" w:rsidRPr="00D924A2" w:rsidTr="00D924A2">
        <w:trPr>
          <w:trHeight w:val="20"/>
        </w:trPr>
        <w:tc>
          <w:tcPr>
            <w:tcW w:w="479"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r>
      <w:tr w:rsidR="00D924A2" w:rsidRPr="00D924A2" w:rsidTr="00D924A2">
        <w:trPr>
          <w:trHeight w:val="20"/>
        </w:trPr>
        <w:tc>
          <w:tcPr>
            <w:tcW w:w="479"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12 306 000,00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12 306 000,00</w:t>
            </w:r>
          </w:p>
        </w:tc>
      </w:tr>
      <w:tr w:rsidR="00D924A2" w:rsidRPr="00D924A2" w:rsidTr="00D924A2">
        <w:trPr>
          <w:trHeight w:val="20"/>
        </w:trPr>
        <w:tc>
          <w:tcPr>
            <w:tcW w:w="479"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44 529 003,00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60 523 659,50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165 832 662,50</w:t>
            </w:r>
          </w:p>
        </w:tc>
      </w:tr>
      <w:tr w:rsidR="00D924A2" w:rsidRPr="00D924A2" w:rsidTr="00D924A2">
        <w:trPr>
          <w:trHeight w:val="20"/>
        </w:trPr>
        <w:tc>
          <w:tcPr>
            <w:tcW w:w="479"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r>
      <w:tr w:rsidR="00D924A2" w:rsidRPr="00D924A2" w:rsidTr="00D924A2">
        <w:trPr>
          <w:trHeight w:val="20"/>
        </w:trPr>
        <w:tc>
          <w:tcPr>
            <w:tcW w:w="479"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r>
      <w:tr w:rsidR="00D924A2" w:rsidRPr="00D924A2" w:rsidTr="00D924A2">
        <w:trPr>
          <w:trHeight w:val="20"/>
        </w:trPr>
        <w:tc>
          <w:tcPr>
            <w:tcW w:w="479"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r>
      <w:tr w:rsidR="00D924A2" w:rsidRPr="00D924A2" w:rsidTr="00D924A2">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Подпрограмма 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"Безопасность дорожного движения в Богучанском районе" </w:t>
            </w:r>
          </w:p>
        </w:tc>
        <w:tc>
          <w:tcPr>
            <w:tcW w:w="1476"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Управление образования администрации Богучанского района; </w:t>
            </w:r>
            <w:r w:rsidRPr="00D924A2">
              <w:rPr>
                <w:rFonts w:ascii="Times New Roman" w:eastAsia="Times New Roman" w:hAnsi="Times New Roman"/>
                <w:color w:val="000000"/>
                <w:sz w:val="14"/>
                <w:szCs w:val="14"/>
                <w:lang w:eastAsia="ru-RU"/>
              </w:rPr>
              <w:br/>
              <w:t xml:space="preserve">Финансовое управление администрации Богучанского района; </w:t>
            </w:r>
            <w:r w:rsidRPr="00D924A2">
              <w:rPr>
                <w:rFonts w:ascii="Times New Roman" w:eastAsia="Times New Roman" w:hAnsi="Times New Roman"/>
                <w:color w:val="000000"/>
                <w:sz w:val="14"/>
                <w:szCs w:val="14"/>
                <w:lang w:eastAsia="ru-RU"/>
              </w:rPr>
              <w:br/>
              <w:t>администрация Богучанского сельсовета;</w:t>
            </w:r>
            <w:r w:rsidRPr="00D924A2">
              <w:rPr>
                <w:rFonts w:ascii="Times New Roman" w:eastAsia="Times New Roman" w:hAnsi="Times New Roman"/>
                <w:color w:val="000000"/>
                <w:sz w:val="14"/>
                <w:szCs w:val="14"/>
                <w:lang w:eastAsia="ru-RU"/>
              </w:rPr>
              <w:br/>
              <w:t xml:space="preserve"> УМС Богучанского района</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r>
      <w:tr w:rsidR="00D924A2" w:rsidRPr="00D924A2" w:rsidTr="00D924A2">
        <w:trPr>
          <w:trHeight w:val="20"/>
        </w:trPr>
        <w:tc>
          <w:tcPr>
            <w:tcW w:w="4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345 841,70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3 097 730,50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412 010,00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412 010,00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4 267 592,20</w:t>
            </w:r>
          </w:p>
        </w:tc>
      </w:tr>
      <w:tr w:rsidR="00D924A2" w:rsidRPr="00D924A2" w:rsidTr="00D924A2">
        <w:trPr>
          <w:trHeight w:val="20"/>
        </w:trPr>
        <w:tc>
          <w:tcPr>
            <w:tcW w:w="4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center"/>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w:t>
            </w:r>
          </w:p>
        </w:tc>
      </w:tr>
      <w:tr w:rsidR="00D924A2" w:rsidRPr="00D924A2" w:rsidTr="00D924A2">
        <w:trPr>
          <w:trHeight w:val="20"/>
        </w:trPr>
        <w:tc>
          <w:tcPr>
            <w:tcW w:w="4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r>
      <w:tr w:rsidR="00D924A2" w:rsidRPr="00D924A2" w:rsidTr="00D924A2">
        <w:trPr>
          <w:trHeight w:val="20"/>
        </w:trPr>
        <w:tc>
          <w:tcPr>
            <w:tcW w:w="4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290 380,00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3 041 780,00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359 000,00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359 000,00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4 050 160,00</w:t>
            </w:r>
          </w:p>
        </w:tc>
      </w:tr>
      <w:tr w:rsidR="00D924A2" w:rsidRPr="00D924A2" w:rsidTr="00D924A2">
        <w:trPr>
          <w:trHeight w:val="20"/>
        </w:trPr>
        <w:tc>
          <w:tcPr>
            <w:tcW w:w="4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55 461,70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55 950,50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53 010,00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53 010,00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217 432,20</w:t>
            </w:r>
          </w:p>
        </w:tc>
      </w:tr>
      <w:tr w:rsidR="00D924A2" w:rsidRPr="00D924A2" w:rsidTr="00D924A2">
        <w:trPr>
          <w:trHeight w:val="20"/>
        </w:trPr>
        <w:tc>
          <w:tcPr>
            <w:tcW w:w="4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r>
      <w:tr w:rsidR="00D924A2" w:rsidRPr="00D924A2" w:rsidTr="00D924A2">
        <w:trPr>
          <w:trHeight w:val="20"/>
        </w:trPr>
        <w:tc>
          <w:tcPr>
            <w:tcW w:w="4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r>
      <w:tr w:rsidR="00D924A2" w:rsidRPr="00D924A2" w:rsidTr="00D924A2">
        <w:trPr>
          <w:trHeight w:val="20"/>
        </w:trPr>
        <w:tc>
          <w:tcPr>
            <w:tcW w:w="479"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D924A2" w:rsidRPr="00D924A2" w:rsidRDefault="00D924A2" w:rsidP="00D924A2">
            <w:pPr>
              <w:spacing w:after="0" w:line="240" w:lineRule="auto"/>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color w:val="000000"/>
                <w:sz w:val="14"/>
                <w:szCs w:val="14"/>
                <w:lang w:eastAsia="ru-RU"/>
              </w:rPr>
            </w:pPr>
            <w:r w:rsidRPr="00D924A2">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D924A2" w:rsidRPr="00D924A2" w:rsidRDefault="00D924A2" w:rsidP="00D924A2">
            <w:pPr>
              <w:spacing w:after="0" w:line="240" w:lineRule="auto"/>
              <w:jc w:val="right"/>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0,00</w:t>
            </w:r>
          </w:p>
        </w:tc>
      </w:tr>
    </w:tbl>
    <w:p w:rsidR="00C75F7B" w:rsidRDefault="00C75F7B" w:rsidP="001134EA">
      <w:pPr>
        <w:spacing w:after="0" w:line="240" w:lineRule="auto"/>
        <w:ind w:firstLine="360"/>
        <w:jc w:val="both"/>
        <w:rPr>
          <w:rFonts w:ascii="Times New Roman" w:eastAsia="Times New Roman" w:hAnsi="Times New Roman"/>
          <w:sz w:val="20"/>
          <w:szCs w:val="20"/>
          <w:lang w:eastAsia="ru-RU"/>
        </w:rPr>
      </w:pPr>
    </w:p>
    <w:p w:rsidR="00D924A2" w:rsidRPr="00D924A2" w:rsidRDefault="00D924A2" w:rsidP="00D924A2">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D924A2">
        <w:rPr>
          <w:rFonts w:ascii="Times New Roman" w:eastAsia="Times New Roman" w:hAnsi="Times New Roman"/>
          <w:sz w:val="18"/>
          <w:szCs w:val="20"/>
          <w:lang w:eastAsia="ru-RU"/>
        </w:rPr>
        <w:t>Приложение 4</w:t>
      </w:r>
    </w:p>
    <w:p w:rsidR="00D924A2" w:rsidRPr="00D924A2" w:rsidRDefault="00D924A2" w:rsidP="00D924A2">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D924A2">
        <w:rPr>
          <w:rFonts w:ascii="Times New Roman" w:eastAsia="Times New Roman" w:hAnsi="Times New Roman"/>
          <w:sz w:val="18"/>
          <w:szCs w:val="20"/>
          <w:lang w:eastAsia="ru-RU"/>
        </w:rPr>
        <w:t>к постановлению</w:t>
      </w:r>
    </w:p>
    <w:p w:rsidR="00D924A2" w:rsidRPr="00D924A2" w:rsidRDefault="00D924A2" w:rsidP="00D924A2">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D924A2">
        <w:rPr>
          <w:rFonts w:ascii="Times New Roman" w:eastAsia="Times New Roman" w:hAnsi="Times New Roman"/>
          <w:sz w:val="18"/>
          <w:szCs w:val="20"/>
          <w:lang w:eastAsia="ru-RU"/>
        </w:rPr>
        <w:t xml:space="preserve">администрации </w:t>
      </w:r>
    </w:p>
    <w:p w:rsidR="00D924A2" w:rsidRPr="00D924A2" w:rsidRDefault="00D924A2" w:rsidP="00D924A2">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D924A2">
        <w:rPr>
          <w:rFonts w:ascii="Times New Roman" w:eastAsia="Times New Roman" w:hAnsi="Times New Roman"/>
          <w:sz w:val="18"/>
          <w:szCs w:val="20"/>
          <w:lang w:eastAsia="ru-RU"/>
        </w:rPr>
        <w:t xml:space="preserve">Богучанского района </w:t>
      </w:r>
    </w:p>
    <w:p w:rsidR="00D924A2" w:rsidRPr="00D924A2" w:rsidRDefault="00D924A2" w:rsidP="00D924A2">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D924A2">
        <w:rPr>
          <w:rFonts w:ascii="Times New Roman" w:eastAsia="Times New Roman" w:hAnsi="Times New Roman"/>
          <w:sz w:val="18"/>
          <w:szCs w:val="20"/>
          <w:lang w:eastAsia="ru-RU"/>
        </w:rPr>
        <w:t>от 05.10.2020 № 987-п</w:t>
      </w:r>
    </w:p>
    <w:p w:rsidR="00D924A2" w:rsidRPr="00D924A2" w:rsidRDefault="00D924A2" w:rsidP="00D924A2">
      <w:pPr>
        <w:autoSpaceDE w:val="0"/>
        <w:autoSpaceDN w:val="0"/>
        <w:adjustRightInd w:val="0"/>
        <w:spacing w:after="0" w:line="240" w:lineRule="auto"/>
        <w:ind w:left="5529"/>
        <w:jc w:val="right"/>
        <w:rPr>
          <w:rFonts w:ascii="Times New Roman" w:eastAsia="Times New Roman" w:hAnsi="Times New Roman"/>
          <w:sz w:val="18"/>
          <w:szCs w:val="20"/>
          <w:lang w:eastAsia="ru-RU"/>
        </w:rPr>
      </w:pPr>
    </w:p>
    <w:p w:rsidR="00D924A2" w:rsidRPr="00D924A2" w:rsidRDefault="00D924A2" w:rsidP="00D924A2">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D924A2">
        <w:rPr>
          <w:rFonts w:ascii="Times New Roman" w:eastAsia="Times New Roman" w:hAnsi="Times New Roman"/>
          <w:sz w:val="18"/>
          <w:szCs w:val="20"/>
          <w:lang w:eastAsia="ru-RU"/>
        </w:rPr>
        <w:t>Приложение  № 6</w:t>
      </w:r>
    </w:p>
    <w:p w:rsidR="00D924A2" w:rsidRPr="00D924A2" w:rsidRDefault="00D924A2" w:rsidP="00D924A2">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D924A2">
        <w:rPr>
          <w:rFonts w:ascii="Times New Roman" w:eastAsia="Times New Roman" w:hAnsi="Times New Roman"/>
          <w:sz w:val="18"/>
          <w:szCs w:val="20"/>
          <w:lang w:eastAsia="ru-RU"/>
        </w:rPr>
        <w:t xml:space="preserve">к муниципальной программе Богучанского района «Развитие транспортной системы Богучанского района» </w:t>
      </w:r>
    </w:p>
    <w:p w:rsidR="00D924A2" w:rsidRPr="00D924A2" w:rsidRDefault="00D924A2" w:rsidP="00D924A2">
      <w:pPr>
        <w:autoSpaceDE w:val="0"/>
        <w:autoSpaceDN w:val="0"/>
        <w:adjustRightInd w:val="0"/>
        <w:spacing w:after="0" w:line="240" w:lineRule="auto"/>
        <w:jc w:val="center"/>
        <w:rPr>
          <w:rFonts w:ascii="Times New Roman" w:eastAsia="Times New Roman" w:hAnsi="Times New Roman"/>
          <w:sz w:val="20"/>
          <w:szCs w:val="20"/>
          <w:lang w:eastAsia="ru-RU"/>
        </w:rPr>
      </w:pPr>
    </w:p>
    <w:p w:rsidR="00D924A2" w:rsidRPr="00D924A2" w:rsidRDefault="00D924A2" w:rsidP="00D924A2">
      <w:pPr>
        <w:autoSpaceDE w:val="0"/>
        <w:autoSpaceDN w:val="0"/>
        <w:adjustRightInd w:val="0"/>
        <w:spacing w:after="0" w:line="240" w:lineRule="auto"/>
        <w:jc w:val="center"/>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Подпрограмма</w:t>
      </w:r>
      <w:r>
        <w:rPr>
          <w:rFonts w:ascii="Times New Roman" w:eastAsia="Times New Roman" w:hAnsi="Times New Roman"/>
          <w:sz w:val="20"/>
          <w:szCs w:val="20"/>
          <w:lang w:eastAsia="ru-RU"/>
        </w:rPr>
        <w:t xml:space="preserve"> </w:t>
      </w:r>
      <w:r w:rsidRPr="00D924A2">
        <w:rPr>
          <w:rFonts w:ascii="Times New Roman" w:eastAsia="Times New Roman" w:hAnsi="Times New Roman"/>
          <w:sz w:val="20"/>
          <w:szCs w:val="20"/>
          <w:lang w:eastAsia="ru-RU"/>
        </w:rPr>
        <w:t>«Развитие транспортного комплекса Богучанского района», реализуемая в рамках муниципальной программы Богучанкого района «Развитие транспортной системы Богучанского района»</w:t>
      </w:r>
    </w:p>
    <w:p w:rsidR="00D924A2" w:rsidRPr="00D924A2" w:rsidRDefault="00D924A2" w:rsidP="00D924A2">
      <w:pPr>
        <w:autoSpaceDE w:val="0"/>
        <w:autoSpaceDN w:val="0"/>
        <w:adjustRightInd w:val="0"/>
        <w:spacing w:after="0" w:line="240" w:lineRule="auto"/>
        <w:jc w:val="center"/>
        <w:rPr>
          <w:rFonts w:ascii="Times New Roman" w:eastAsia="Times New Roman" w:hAnsi="Times New Roman"/>
          <w:b/>
          <w:sz w:val="20"/>
          <w:szCs w:val="20"/>
          <w:lang w:eastAsia="ru-RU"/>
        </w:rPr>
      </w:pPr>
    </w:p>
    <w:p w:rsidR="00D924A2" w:rsidRPr="00D924A2" w:rsidRDefault="00D924A2" w:rsidP="00D924A2">
      <w:pPr>
        <w:autoSpaceDE w:val="0"/>
        <w:autoSpaceDN w:val="0"/>
        <w:adjustRightInd w:val="0"/>
        <w:spacing w:after="0" w:line="240" w:lineRule="auto"/>
        <w:jc w:val="center"/>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 xml:space="preserve">1. Паспорт подпрограммы </w:t>
      </w:r>
    </w:p>
    <w:p w:rsidR="00D924A2" w:rsidRPr="00D924A2" w:rsidRDefault="00D924A2" w:rsidP="00D924A2">
      <w:pPr>
        <w:autoSpaceDE w:val="0"/>
        <w:autoSpaceDN w:val="0"/>
        <w:adjustRightInd w:val="0"/>
        <w:spacing w:after="0" w:line="240" w:lineRule="auto"/>
        <w:jc w:val="center"/>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5392"/>
      </w:tblGrid>
      <w:tr w:rsidR="00D924A2" w:rsidRPr="00D924A2" w:rsidTr="00D924A2">
        <w:tc>
          <w:tcPr>
            <w:tcW w:w="2183" w:type="pct"/>
          </w:tcPr>
          <w:p w:rsidR="00D924A2" w:rsidRPr="00D924A2" w:rsidRDefault="00D924A2" w:rsidP="00D924A2">
            <w:pPr>
              <w:autoSpaceDE w:val="0"/>
              <w:autoSpaceDN w:val="0"/>
              <w:adjustRightInd w:val="0"/>
              <w:spacing w:after="0" w:line="240" w:lineRule="auto"/>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Наименование подпрограммы</w:t>
            </w:r>
          </w:p>
        </w:tc>
        <w:tc>
          <w:tcPr>
            <w:tcW w:w="2817" w:type="pct"/>
          </w:tcPr>
          <w:p w:rsidR="00D924A2" w:rsidRPr="00D924A2" w:rsidRDefault="00D924A2" w:rsidP="00D924A2">
            <w:pPr>
              <w:autoSpaceDE w:val="0"/>
              <w:autoSpaceDN w:val="0"/>
              <w:adjustRightInd w:val="0"/>
              <w:spacing w:after="0" w:line="240" w:lineRule="auto"/>
              <w:jc w:val="both"/>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«Развитие транспортного комплекса Богучанского района» (далее – подпрограмма)</w:t>
            </w:r>
          </w:p>
        </w:tc>
      </w:tr>
      <w:tr w:rsidR="00D924A2" w:rsidRPr="00D924A2" w:rsidTr="00D924A2">
        <w:tc>
          <w:tcPr>
            <w:tcW w:w="2183" w:type="pct"/>
          </w:tcPr>
          <w:p w:rsidR="00D924A2" w:rsidRPr="00D924A2" w:rsidRDefault="00D924A2" w:rsidP="00D924A2">
            <w:pPr>
              <w:autoSpaceDE w:val="0"/>
              <w:autoSpaceDN w:val="0"/>
              <w:adjustRightInd w:val="0"/>
              <w:spacing w:after="0" w:line="240" w:lineRule="auto"/>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D924A2" w:rsidRPr="00D924A2" w:rsidRDefault="00D924A2" w:rsidP="00D924A2">
            <w:pPr>
              <w:autoSpaceDE w:val="0"/>
              <w:autoSpaceDN w:val="0"/>
              <w:adjustRightInd w:val="0"/>
              <w:spacing w:after="0" w:line="240" w:lineRule="auto"/>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xml:space="preserve">«Развитие транспортной системы Богучанского района» </w:t>
            </w:r>
          </w:p>
        </w:tc>
      </w:tr>
      <w:tr w:rsidR="00D924A2" w:rsidRPr="00D924A2" w:rsidTr="00D924A2">
        <w:tc>
          <w:tcPr>
            <w:tcW w:w="2183" w:type="pct"/>
          </w:tcPr>
          <w:p w:rsidR="00D924A2" w:rsidRPr="00D924A2" w:rsidRDefault="00D924A2" w:rsidP="00D924A2">
            <w:pPr>
              <w:autoSpaceDE w:val="0"/>
              <w:autoSpaceDN w:val="0"/>
              <w:adjustRightInd w:val="0"/>
              <w:spacing w:after="0" w:line="240" w:lineRule="auto"/>
              <w:jc w:val="both"/>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xml:space="preserve">Муниципальный заказчик – координатор подпрограммы </w:t>
            </w:r>
          </w:p>
        </w:tc>
        <w:tc>
          <w:tcPr>
            <w:tcW w:w="2817" w:type="pct"/>
          </w:tcPr>
          <w:p w:rsidR="00D924A2" w:rsidRPr="00D924A2" w:rsidRDefault="00D924A2" w:rsidP="00D924A2">
            <w:pPr>
              <w:autoSpaceDE w:val="0"/>
              <w:autoSpaceDN w:val="0"/>
              <w:adjustRightInd w:val="0"/>
              <w:spacing w:after="0" w:line="240" w:lineRule="auto"/>
              <w:jc w:val="both"/>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xml:space="preserve">Администрация Богучанского района </w:t>
            </w:r>
          </w:p>
          <w:p w:rsidR="00D924A2" w:rsidRPr="00D924A2" w:rsidRDefault="00D924A2" w:rsidP="00D924A2">
            <w:pPr>
              <w:autoSpaceDE w:val="0"/>
              <w:autoSpaceDN w:val="0"/>
              <w:adjustRightInd w:val="0"/>
              <w:spacing w:after="0" w:line="240" w:lineRule="auto"/>
              <w:jc w:val="both"/>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tc>
      </w:tr>
      <w:tr w:rsidR="00D924A2" w:rsidRPr="00D924A2" w:rsidTr="00D924A2">
        <w:tc>
          <w:tcPr>
            <w:tcW w:w="2183" w:type="pct"/>
          </w:tcPr>
          <w:p w:rsidR="00D924A2" w:rsidRPr="00D924A2" w:rsidRDefault="00D924A2" w:rsidP="00D924A2">
            <w:pPr>
              <w:autoSpaceDE w:val="0"/>
              <w:autoSpaceDN w:val="0"/>
              <w:adjustRightInd w:val="0"/>
              <w:spacing w:after="0" w:line="240" w:lineRule="auto"/>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2817" w:type="pct"/>
          </w:tcPr>
          <w:p w:rsidR="00D924A2" w:rsidRPr="00D924A2" w:rsidRDefault="00D924A2" w:rsidP="00D924A2">
            <w:pPr>
              <w:autoSpaceDE w:val="0"/>
              <w:autoSpaceDN w:val="0"/>
              <w:adjustRightInd w:val="0"/>
              <w:spacing w:after="0" w:line="240" w:lineRule="auto"/>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p w:rsidR="00D924A2" w:rsidRPr="00D924A2" w:rsidRDefault="00D924A2" w:rsidP="00D924A2">
            <w:pPr>
              <w:autoSpaceDE w:val="0"/>
              <w:autoSpaceDN w:val="0"/>
              <w:adjustRightInd w:val="0"/>
              <w:spacing w:after="0" w:line="240" w:lineRule="auto"/>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Администрация Богучанского района</w:t>
            </w:r>
          </w:p>
          <w:p w:rsidR="00D924A2" w:rsidRPr="00D924A2" w:rsidRDefault="00D924A2" w:rsidP="00D924A2">
            <w:pPr>
              <w:autoSpaceDE w:val="0"/>
              <w:autoSpaceDN w:val="0"/>
              <w:adjustRightInd w:val="0"/>
              <w:spacing w:after="0" w:line="240" w:lineRule="auto"/>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p w:rsidR="00D924A2" w:rsidRPr="00D924A2" w:rsidRDefault="00D924A2" w:rsidP="00D924A2">
            <w:pPr>
              <w:autoSpaceDE w:val="0"/>
              <w:autoSpaceDN w:val="0"/>
              <w:adjustRightInd w:val="0"/>
              <w:spacing w:after="0" w:line="240" w:lineRule="auto"/>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Финансовое управление администрации Богучанского района.</w:t>
            </w:r>
          </w:p>
        </w:tc>
      </w:tr>
      <w:tr w:rsidR="00D924A2" w:rsidRPr="00D924A2" w:rsidTr="00D924A2">
        <w:trPr>
          <w:trHeight w:val="569"/>
        </w:trPr>
        <w:tc>
          <w:tcPr>
            <w:tcW w:w="2183" w:type="pct"/>
          </w:tcPr>
          <w:p w:rsidR="00D924A2" w:rsidRPr="00D924A2" w:rsidRDefault="00D924A2" w:rsidP="00D924A2">
            <w:pPr>
              <w:autoSpaceDE w:val="0"/>
              <w:autoSpaceDN w:val="0"/>
              <w:adjustRightInd w:val="0"/>
              <w:spacing w:after="0" w:line="240" w:lineRule="auto"/>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Цель и задачи подпрограммы</w:t>
            </w:r>
          </w:p>
        </w:tc>
        <w:tc>
          <w:tcPr>
            <w:tcW w:w="2817" w:type="pct"/>
          </w:tcPr>
          <w:p w:rsidR="00D924A2" w:rsidRPr="00D924A2" w:rsidRDefault="00D924A2" w:rsidP="00D924A2">
            <w:pPr>
              <w:autoSpaceDE w:val="0"/>
              <w:autoSpaceDN w:val="0"/>
              <w:adjustRightInd w:val="0"/>
              <w:spacing w:after="0" w:line="240" w:lineRule="auto"/>
              <w:jc w:val="both"/>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Целью подпрограммы является: комплексное развитие транспорта Богучанского района для полного и эффективного удовлетворения потребностей населения в транспортных услугах.</w:t>
            </w:r>
          </w:p>
          <w:p w:rsidR="00D924A2" w:rsidRPr="00D924A2" w:rsidRDefault="00D924A2" w:rsidP="00D924A2">
            <w:pPr>
              <w:autoSpaceDE w:val="0"/>
              <w:autoSpaceDN w:val="0"/>
              <w:adjustRightInd w:val="0"/>
              <w:spacing w:after="0" w:line="240" w:lineRule="auto"/>
              <w:jc w:val="both"/>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Для реализаци цели необходимо решение следующих задач:</w:t>
            </w:r>
          </w:p>
          <w:p w:rsidR="00D924A2" w:rsidRPr="00D924A2" w:rsidRDefault="00D924A2" w:rsidP="00D924A2">
            <w:pPr>
              <w:autoSpaceDE w:val="0"/>
              <w:autoSpaceDN w:val="0"/>
              <w:adjustRightInd w:val="0"/>
              <w:spacing w:after="0" w:line="240" w:lineRule="auto"/>
              <w:jc w:val="both"/>
              <w:rPr>
                <w:rFonts w:ascii="Times New Roman" w:eastAsia="Times New Roman" w:hAnsi="Times New Roman"/>
                <w:sz w:val="14"/>
                <w:szCs w:val="14"/>
                <w:lang w:eastAsia="ru-RU"/>
              </w:rPr>
            </w:pPr>
          </w:p>
          <w:p w:rsidR="00D924A2" w:rsidRPr="00D924A2" w:rsidRDefault="00D924A2" w:rsidP="00136C38">
            <w:pPr>
              <w:numPr>
                <w:ilvl w:val="0"/>
                <w:numId w:val="14"/>
              </w:numPr>
              <w:autoSpaceDE w:val="0"/>
              <w:autoSpaceDN w:val="0"/>
              <w:adjustRightInd w:val="0"/>
              <w:spacing w:after="0" w:line="240" w:lineRule="auto"/>
              <w:ind w:left="0" w:firstLine="457"/>
              <w:jc w:val="both"/>
              <w:rPr>
                <w:rFonts w:ascii="Times New Roman" w:eastAsia="Times New Roman" w:hAnsi="Times New Roman"/>
                <w:bCs/>
                <w:sz w:val="14"/>
                <w:szCs w:val="14"/>
                <w:lang w:eastAsia="ru-RU"/>
              </w:rPr>
            </w:pPr>
            <w:r w:rsidRPr="00D924A2">
              <w:rPr>
                <w:rFonts w:ascii="Times New Roman" w:eastAsia="Times New Roman" w:hAnsi="Times New Roman"/>
                <w:sz w:val="14"/>
                <w:szCs w:val="14"/>
                <w:lang w:eastAsia="ru-RU"/>
              </w:rPr>
              <w:t>Ра</w:t>
            </w:r>
            <w:r w:rsidRPr="00D924A2">
              <w:rPr>
                <w:rFonts w:ascii="Times New Roman" w:eastAsia="Times New Roman" w:hAnsi="Times New Roman"/>
                <w:bCs/>
                <w:sz w:val="14"/>
                <w:szCs w:val="14"/>
                <w:lang w:eastAsia="ru-RU"/>
              </w:rPr>
              <w:t>звитие рынка транспортных услуг Богучанского района и повышение эффективности его функционирования.</w:t>
            </w:r>
          </w:p>
          <w:p w:rsidR="00D924A2" w:rsidRPr="00D924A2" w:rsidRDefault="00D924A2" w:rsidP="00D924A2">
            <w:pPr>
              <w:autoSpaceDE w:val="0"/>
              <w:autoSpaceDN w:val="0"/>
              <w:adjustRightInd w:val="0"/>
              <w:spacing w:after="0" w:line="240" w:lineRule="auto"/>
              <w:ind w:left="457"/>
              <w:jc w:val="both"/>
              <w:rPr>
                <w:rFonts w:ascii="Times New Roman" w:eastAsia="Times New Roman" w:hAnsi="Times New Roman"/>
                <w:bCs/>
                <w:sz w:val="14"/>
                <w:szCs w:val="14"/>
                <w:lang w:eastAsia="ru-RU"/>
              </w:rPr>
            </w:pPr>
          </w:p>
          <w:p w:rsidR="00D924A2" w:rsidRPr="00D924A2" w:rsidRDefault="00D924A2" w:rsidP="00136C38">
            <w:pPr>
              <w:widowControl w:val="0"/>
              <w:numPr>
                <w:ilvl w:val="0"/>
                <w:numId w:val="14"/>
              </w:numPr>
              <w:autoSpaceDE w:val="0"/>
              <w:autoSpaceDN w:val="0"/>
              <w:adjustRightInd w:val="0"/>
              <w:spacing w:after="0" w:line="240" w:lineRule="auto"/>
              <w:ind w:left="32" w:right="34" w:firstLine="425"/>
              <w:jc w:val="both"/>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 xml:space="preserve"> Обновление парка подвижного состава для выполнения регулярных пассажирских перевозок по муниципальным маршрутам в Богучанском районе.</w:t>
            </w:r>
          </w:p>
        </w:tc>
      </w:tr>
      <w:tr w:rsidR="00D924A2" w:rsidRPr="00D924A2" w:rsidTr="00D924A2">
        <w:tc>
          <w:tcPr>
            <w:tcW w:w="2183" w:type="pct"/>
          </w:tcPr>
          <w:p w:rsidR="00D924A2" w:rsidRPr="00D924A2" w:rsidRDefault="00D924A2" w:rsidP="00D924A2">
            <w:pPr>
              <w:autoSpaceDE w:val="0"/>
              <w:autoSpaceDN w:val="0"/>
              <w:adjustRightInd w:val="0"/>
              <w:spacing w:after="0" w:line="240" w:lineRule="auto"/>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Показатели результативности подпрограммы</w:t>
            </w:r>
          </w:p>
        </w:tc>
        <w:tc>
          <w:tcPr>
            <w:tcW w:w="2817" w:type="pct"/>
          </w:tcPr>
          <w:p w:rsidR="00D924A2" w:rsidRPr="00D924A2" w:rsidRDefault="00D924A2" w:rsidP="00D924A2">
            <w:pPr>
              <w:autoSpaceDE w:val="0"/>
              <w:autoSpaceDN w:val="0"/>
              <w:adjustRightInd w:val="0"/>
              <w:spacing w:after="0" w:line="240" w:lineRule="auto"/>
              <w:jc w:val="both"/>
              <w:rPr>
                <w:rFonts w:ascii="Times New Roman" w:eastAsia="Times New Roman" w:hAnsi="Times New Roman"/>
                <w:sz w:val="14"/>
                <w:szCs w:val="14"/>
                <w:lang w:eastAsia="ru-RU"/>
              </w:rPr>
            </w:pPr>
            <w:r w:rsidRPr="00D924A2">
              <w:rPr>
                <w:rFonts w:ascii="Times New Roman" w:eastAsia="Times New Roman" w:hAnsi="Times New Roman"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D924A2" w:rsidRPr="00D924A2" w:rsidTr="00D924A2">
        <w:tc>
          <w:tcPr>
            <w:tcW w:w="2183" w:type="pct"/>
          </w:tcPr>
          <w:p w:rsidR="00D924A2" w:rsidRPr="00D924A2" w:rsidRDefault="00D924A2" w:rsidP="00D924A2">
            <w:pPr>
              <w:autoSpaceDE w:val="0"/>
              <w:autoSpaceDN w:val="0"/>
              <w:adjustRightInd w:val="0"/>
              <w:spacing w:after="0" w:line="240" w:lineRule="auto"/>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Сроки реализации подпрограммы</w:t>
            </w:r>
          </w:p>
        </w:tc>
        <w:tc>
          <w:tcPr>
            <w:tcW w:w="2817" w:type="pct"/>
            <w:vAlign w:val="center"/>
          </w:tcPr>
          <w:p w:rsidR="00D924A2" w:rsidRPr="00D924A2" w:rsidRDefault="00D924A2" w:rsidP="00D924A2">
            <w:pPr>
              <w:autoSpaceDE w:val="0"/>
              <w:autoSpaceDN w:val="0"/>
              <w:adjustRightInd w:val="0"/>
              <w:spacing w:after="0" w:line="240" w:lineRule="auto"/>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2019-2022 годы</w:t>
            </w:r>
          </w:p>
        </w:tc>
      </w:tr>
      <w:tr w:rsidR="00D924A2" w:rsidRPr="00D924A2" w:rsidTr="00D924A2">
        <w:trPr>
          <w:trHeight w:val="557"/>
        </w:trPr>
        <w:tc>
          <w:tcPr>
            <w:tcW w:w="2183" w:type="pct"/>
            <w:shd w:val="clear" w:color="auto" w:fill="auto"/>
          </w:tcPr>
          <w:p w:rsidR="00D924A2" w:rsidRPr="00D924A2" w:rsidRDefault="00D924A2" w:rsidP="00D924A2">
            <w:pPr>
              <w:autoSpaceDE w:val="0"/>
              <w:autoSpaceDN w:val="0"/>
              <w:adjustRightInd w:val="0"/>
              <w:spacing w:after="0" w:line="240" w:lineRule="auto"/>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Объемы и источники финансирования подпрограммы на период её действия по годам реализации</w:t>
            </w:r>
          </w:p>
        </w:tc>
        <w:tc>
          <w:tcPr>
            <w:tcW w:w="2817" w:type="pct"/>
            <w:shd w:val="clear" w:color="auto" w:fill="auto"/>
          </w:tcPr>
          <w:p w:rsidR="00D924A2" w:rsidRPr="00D924A2" w:rsidRDefault="00D924A2" w:rsidP="00D924A2">
            <w:pPr>
              <w:spacing w:after="0" w:line="240" w:lineRule="auto"/>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Общий объем финансирования подпрограм-мы составляет:  178 138 662,50 руб., в т.ч.:</w:t>
            </w:r>
          </w:p>
          <w:p w:rsidR="00D924A2" w:rsidRPr="00D924A2" w:rsidRDefault="00D924A2" w:rsidP="00D924A2">
            <w:pPr>
              <w:spacing w:after="0" w:line="240" w:lineRule="auto"/>
              <w:ind w:firstLine="175"/>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2019 год – 56 835 003,00  рублей;</w:t>
            </w:r>
          </w:p>
          <w:p w:rsidR="00D924A2" w:rsidRPr="00D924A2" w:rsidRDefault="00D924A2" w:rsidP="00D924A2">
            <w:pPr>
              <w:spacing w:after="0" w:line="240" w:lineRule="auto"/>
              <w:ind w:firstLine="175"/>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2020 год – 60 523 659,50 рублей;</w:t>
            </w:r>
          </w:p>
          <w:p w:rsidR="00D924A2" w:rsidRPr="00D924A2" w:rsidRDefault="00D924A2" w:rsidP="00D924A2">
            <w:pPr>
              <w:spacing w:after="0" w:line="240" w:lineRule="auto"/>
              <w:ind w:firstLine="175"/>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2021 год – 30 390 000,00 рублей;</w:t>
            </w:r>
          </w:p>
          <w:p w:rsidR="00D924A2" w:rsidRPr="00D924A2" w:rsidRDefault="00D924A2" w:rsidP="00D924A2">
            <w:pPr>
              <w:spacing w:after="0" w:line="240" w:lineRule="auto"/>
              <w:ind w:firstLine="175"/>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2022 год – 30 390 000,00 рублей.</w:t>
            </w:r>
          </w:p>
          <w:p w:rsidR="00D924A2" w:rsidRPr="00D924A2" w:rsidRDefault="00D924A2" w:rsidP="00D924A2">
            <w:pPr>
              <w:spacing w:after="0" w:line="240" w:lineRule="auto"/>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Краевой бюджет:  12 306 000,00 руб., из них:</w:t>
            </w:r>
          </w:p>
          <w:p w:rsidR="00D924A2" w:rsidRPr="00D924A2" w:rsidRDefault="00D924A2" w:rsidP="00D924A2">
            <w:pPr>
              <w:spacing w:after="0" w:line="240" w:lineRule="auto"/>
              <w:ind w:firstLine="175"/>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lastRenderedPageBreak/>
              <w:t>2019 год – 12 306 000,00 рублей;</w:t>
            </w:r>
          </w:p>
          <w:p w:rsidR="00D924A2" w:rsidRPr="00D924A2" w:rsidRDefault="00D924A2" w:rsidP="00D924A2">
            <w:pPr>
              <w:spacing w:after="0" w:line="240" w:lineRule="auto"/>
              <w:ind w:firstLine="175"/>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2020 год –                  0,00 рублей;</w:t>
            </w:r>
          </w:p>
          <w:p w:rsidR="00D924A2" w:rsidRPr="00D924A2" w:rsidRDefault="00D924A2" w:rsidP="00D924A2">
            <w:pPr>
              <w:spacing w:after="0" w:line="240" w:lineRule="auto"/>
              <w:ind w:firstLine="175"/>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2021 год –                  0,00 рублей;</w:t>
            </w:r>
          </w:p>
          <w:p w:rsidR="00D924A2" w:rsidRPr="00D924A2" w:rsidRDefault="00D924A2" w:rsidP="00D924A2">
            <w:pPr>
              <w:spacing w:after="0" w:line="240" w:lineRule="auto"/>
              <w:ind w:firstLine="175"/>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2022 год –                  0,00 рублей.</w:t>
            </w:r>
          </w:p>
          <w:p w:rsidR="00D924A2" w:rsidRPr="00D924A2" w:rsidRDefault="00D924A2" w:rsidP="00D924A2">
            <w:pPr>
              <w:spacing w:after="0" w:line="240" w:lineRule="auto"/>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Районный бюджет: 165 833 920,50 руб., из них:</w:t>
            </w:r>
          </w:p>
          <w:p w:rsidR="00D924A2" w:rsidRPr="00D924A2" w:rsidRDefault="00D924A2" w:rsidP="00D924A2">
            <w:pPr>
              <w:spacing w:after="0" w:line="240" w:lineRule="auto"/>
              <w:ind w:firstLine="175"/>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2019 год – 44 529 003,00  рублей;</w:t>
            </w:r>
          </w:p>
          <w:p w:rsidR="00D924A2" w:rsidRPr="00D924A2" w:rsidRDefault="00D924A2" w:rsidP="00D924A2">
            <w:pPr>
              <w:spacing w:after="0" w:line="240" w:lineRule="auto"/>
              <w:ind w:firstLine="175"/>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2020 год – 60 524 917,50 рублей;</w:t>
            </w:r>
          </w:p>
          <w:p w:rsidR="00D924A2" w:rsidRPr="00D924A2" w:rsidRDefault="00D924A2" w:rsidP="00D924A2">
            <w:pPr>
              <w:spacing w:after="0" w:line="240" w:lineRule="auto"/>
              <w:ind w:firstLine="175"/>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2021 год – 30 390 000,00 рублей;</w:t>
            </w:r>
          </w:p>
          <w:p w:rsidR="00D924A2" w:rsidRPr="00D924A2" w:rsidRDefault="00D924A2" w:rsidP="00D924A2">
            <w:pPr>
              <w:spacing w:after="0" w:line="240" w:lineRule="auto"/>
              <w:ind w:firstLine="175"/>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2022 год – 30 390 000,00 рублей.</w:t>
            </w:r>
          </w:p>
        </w:tc>
      </w:tr>
      <w:tr w:rsidR="00D924A2" w:rsidRPr="00D924A2" w:rsidTr="00D924A2">
        <w:tc>
          <w:tcPr>
            <w:tcW w:w="2183" w:type="pct"/>
          </w:tcPr>
          <w:p w:rsidR="00D924A2" w:rsidRPr="00D924A2" w:rsidRDefault="00D924A2" w:rsidP="00D924A2">
            <w:pPr>
              <w:spacing w:after="0" w:line="240" w:lineRule="auto"/>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lastRenderedPageBreak/>
              <w:t>Система организации контроля за исполнением подпрограммы</w:t>
            </w:r>
          </w:p>
        </w:tc>
        <w:tc>
          <w:tcPr>
            <w:tcW w:w="2817" w:type="pct"/>
            <w:shd w:val="clear" w:color="auto" w:fill="auto"/>
          </w:tcPr>
          <w:p w:rsidR="00D924A2" w:rsidRPr="00D924A2" w:rsidRDefault="00D924A2" w:rsidP="00D924A2">
            <w:pPr>
              <w:autoSpaceDE w:val="0"/>
              <w:autoSpaceDN w:val="0"/>
              <w:adjustRightInd w:val="0"/>
              <w:spacing w:after="0" w:line="240" w:lineRule="auto"/>
              <w:jc w:val="both"/>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Администрации Богучанского района</w:t>
            </w:r>
          </w:p>
          <w:p w:rsidR="00D924A2" w:rsidRPr="00D924A2" w:rsidRDefault="00D924A2" w:rsidP="00D924A2">
            <w:pPr>
              <w:autoSpaceDE w:val="0"/>
              <w:autoSpaceDN w:val="0"/>
              <w:adjustRightInd w:val="0"/>
              <w:spacing w:after="0" w:line="240" w:lineRule="auto"/>
              <w:jc w:val="both"/>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p w:rsidR="00D924A2" w:rsidRPr="00D924A2" w:rsidRDefault="00D924A2" w:rsidP="00D924A2">
            <w:pPr>
              <w:autoSpaceDE w:val="0"/>
              <w:autoSpaceDN w:val="0"/>
              <w:adjustRightInd w:val="0"/>
              <w:spacing w:after="0" w:line="240" w:lineRule="auto"/>
              <w:jc w:val="both"/>
              <w:rPr>
                <w:rFonts w:ascii="Times New Roman" w:eastAsia="Times New Roman" w:hAnsi="Times New Roman"/>
                <w:sz w:val="14"/>
                <w:szCs w:val="14"/>
                <w:lang w:eastAsia="ru-RU"/>
              </w:rPr>
            </w:pPr>
            <w:r w:rsidRPr="00D924A2">
              <w:rPr>
                <w:rFonts w:ascii="Times New Roman" w:eastAsia="Times New Roman" w:hAnsi="Times New Roman"/>
                <w:sz w:val="14"/>
                <w:szCs w:val="14"/>
                <w:lang w:eastAsia="ru-RU"/>
              </w:rPr>
              <w:t>Финансовое управление администрации Богучанского района.</w:t>
            </w:r>
          </w:p>
        </w:tc>
      </w:tr>
    </w:tbl>
    <w:p w:rsidR="00D924A2" w:rsidRPr="00D924A2" w:rsidRDefault="00D924A2" w:rsidP="00D924A2">
      <w:pPr>
        <w:autoSpaceDE w:val="0"/>
        <w:autoSpaceDN w:val="0"/>
        <w:adjustRightInd w:val="0"/>
        <w:spacing w:after="0" w:line="240" w:lineRule="auto"/>
        <w:rPr>
          <w:rFonts w:ascii="Times New Roman" w:eastAsia="Times New Roman" w:hAnsi="Times New Roman"/>
          <w:sz w:val="20"/>
          <w:szCs w:val="20"/>
          <w:lang w:eastAsia="ru-RU"/>
        </w:rPr>
      </w:pPr>
    </w:p>
    <w:p w:rsidR="00D924A2" w:rsidRPr="00D924A2" w:rsidRDefault="00D924A2" w:rsidP="00D924A2">
      <w:pPr>
        <w:autoSpaceDE w:val="0"/>
        <w:autoSpaceDN w:val="0"/>
        <w:adjustRightInd w:val="0"/>
        <w:spacing w:after="0" w:line="240" w:lineRule="auto"/>
        <w:jc w:val="center"/>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2. Основные разделы подпрограммы</w:t>
      </w:r>
    </w:p>
    <w:p w:rsidR="00D924A2" w:rsidRPr="00D924A2" w:rsidRDefault="00D924A2" w:rsidP="00D924A2">
      <w:pPr>
        <w:autoSpaceDE w:val="0"/>
        <w:autoSpaceDN w:val="0"/>
        <w:adjustRightInd w:val="0"/>
        <w:spacing w:after="0" w:line="240" w:lineRule="auto"/>
        <w:jc w:val="center"/>
        <w:rPr>
          <w:rFonts w:ascii="Times New Roman" w:eastAsia="Times New Roman" w:hAnsi="Times New Roman"/>
          <w:sz w:val="20"/>
          <w:szCs w:val="20"/>
          <w:lang w:eastAsia="ru-RU"/>
        </w:rPr>
      </w:pPr>
    </w:p>
    <w:p w:rsidR="00D924A2" w:rsidRPr="00D924A2" w:rsidRDefault="00D924A2" w:rsidP="00D924A2">
      <w:pPr>
        <w:autoSpaceDE w:val="0"/>
        <w:autoSpaceDN w:val="0"/>
        <w:adjustRightInd w:val="0"/>
        <w:spacing w:after="0" w:line="240" w:lineRule="auto"/>
        <w:jc w:val="center"/>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 xml:space="preserve">2.1. Постановка общерайнной проблемы и </w:t>
      </w:r>
      <w:r>
        <w:rPr>
          <w:rFonts w:ascii="Times New Roman" w:eastAsia="Times New Roman" w:hAnsi="Times New Roman"/>
          <w:sz w:val="20"/>
          <w:szCs w:val="20"/>
          <w:lang w:eastAsia="ru-RU"/>
        </w:rPr>
        <w:t xml:space="preserve"> </w:t>
      </w:r>
      <w:r w:rsidRPr="00D924A2">
        <w:rPr>
          <w:rFonts w:ascii="Times New Roman" w:eastAsia="Times New Roman" w:hAnsi="Times New Roman"/>
          <w:sz w:val="20"/>
          <w:szCs w:val="20"/>
          <w:lang w:eastAsia="ru-RU"/>
        </w:rPr>
        <w:t>обоснование необходимости разработки подпрограммы</w:t>
      </w:r>
    </w:p>
    <w:p w:rsidR="00D924A2" w:rsidRPr="00D924A2" w:rsidRDefault="00D924A2" w:rsidP="00D924A2">
      <w:pPr>
        <w:autoSpaceDE w:val="0"/>
        <w:autoSpaceDN w:val="0"/>
        <w:adjustRightInd w:val="0"/>
        <w:spacing w:after="0" w:line="240" w:lineRule="auto"/>
        <w:jc w:val="center"/>
        <w:rPr>
          <w:rFonts w:ascii="Times New Roman" w:eastAsia="Times New Roman" w:hAnsi="Times New Roman"/>
          <w:sz w:val="20"/>
          <w:szCs w:val="20"/>
          <w:lang w:eastAsia="ru-RU"/>
        </w:rPr>
      </w:pPr>
    </w:p>
    <w:p w:rsidR="00D924A2" w:rsidRPr="00D924A2" w:rsidRDefault="00D924A2" w:rsidP="00D924A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D924A2" w:rsidRPr="00D924A2" w:rsidRDefault="00D924A2" w:rsidP="00D924A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D924A2" w:rsidRPr="00D924A2" w:rsidRDefault="00D924A2" w:rsidP="00D924A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автомобильный. </w:t>
      </w:r>
    </w:p>
    <w:p w:rsidR="00D924A2" w:rsidRPr="00D924A2" w:rsidRDefault="00D924A2" w:rsidP="00D924A2">
      <w:pPr>
        <w:tabs>
          <w:tab w:val="center" w:pos="4677"/>
          <w:tab w:val="right" w:pos="9355"/>
        </w:tabs>
        <w:suppressAutoHyphens/>
        <w:spacing w:after="0" w:line="240" w:lineRule="auto"/>
        <w:ind w:firstLine="709"/>
        <w:jc w:val="both"/>
        <w:rPr>
          <w:rFonts w:ascii="Times New Roman" w:eastAsia="Times New Roman" w:hAnsi="Times New Roman"/>
          <w:bCs/>
          <w:sz w:val="20"/>
          <w:szCs w:val="20"/>
          <w:lang w:eastAsia="ru-RU"/>
        </w:rPr>
      </w:pPr>
      <w:r w:rsidRPr="00D924A2">
        <w:rPr>
          <w:rFonts w:ascii="Times New Roman" w:eastAsia="Times New Roman" w:hAnsi="Times New Roman"/>
          <w:bCs/>
          <w:sz w:val="20"/>
          <w:szCs w:val="20"/>
          <w:lang w:eastAsia="ru-RU"/>
        </w:rPr>
        <w:t xml:space="preserve">  </w:t>
      </w:r>
      <w:r w:rsidRPr="00D924A2">
        <w:rPr>
          <w:rFonts w:ascii="Times New Roman" w:eastAsia="Times New Roman" w:hAnsi="Times New Roman"/>
          <w:sz w:val="20"/>
          <w:szCs w:val="20"/>
          <w:lang w:eastAsia="ru-RU"/>
        </w:rPr>
        <w:t>На территории района автомобильные пассажирские перевозки осуществляют перевозчики, которые были выбраны по результатам проведенного администрацией Богучанского района открытого конкурса - БМУП  «Районное АТП» и ООО «Одиссей».</w:t>
      </w:r>
    </w:p>
    <w:p w:rsidR="00D924A2" w:rsidRPr="00D924A2" w:rsidRDefault="00D924A2" w:rsidP="00D924A2">
      <w:pPr>
        <w:spacing w:after="0" w:line="240" w:lineRule="auto"/>
        <w:ind w:firstLine="720"/>
        <w:jc w:val="both"/>
        <w:rPr>
          <w:rFonts w:ascii="Times New Roman" w:eastAsia="Times New Roman" w:hAnsi="Times New Roman"/>
          <w:bCs/>
          <w:sz w:val="20"/>
          <w:szCs w:val="20"/>
          <w:lang w:eastAsia="ru-RU"/>
        </w:rPr>
      </w:pPr>
      <w:r w:rsidRPr="00D924A2">
        <w:rPr>
          <w:rFonts w:ascii="Times New Roman" w:eastAsia="Times New Roman" w:hAnsi="Times New Roman"/>
          <w:bCs/>
          <w:sz w:val="20"/>
          <w:szCs w:val="20"/>
          <w:lang w:eastAsia="ru-RU"/>
        </w:rPr>
        <w:t>Всего в Богучанском районе функционирует 15 междугородных внутрирайонных муниципальных маршрутов, 5 пригородных</w:t>
      </w:r>
      <w:r w:rsidRPr="00D924A2">
        <w:rPr>
          <w:rFonts w:ascii="Times New Roman" w:eastAsia="Times New Roman" w:hAnsi="Times New Roman"/>
          <w:bCs/>
          <w:sz w:val="20"/>
          <w:szCs w:val="20"/>
          <w:lang w:eastAsia="ru-RU"/>
        </w:rPr>
        <w:br/>
        <w:t>муниципальных маршрутов, 1 пригородный маршрут между поселениями сельсовета и 5 городских муниципальных маршрутов.</w:t>
      </w:r>
    </w:p>
    <w:p w:rsidR="00D924A2" w:rsidRPr="00D924A2" w:rsidRDefault="00D924A2" w:rsidP="00D924A2">
      <w:pPr>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В 2019-2022 годах планируется перевезти 442,5 тыс. человек ежегодно.</w:t>
      </w:r>
    </w:p>
    <w:p w:rsidR="00D924A2" w:rsidRPr="00D924A2" w:rsidRDefault="00D924A2" w:rsidP="00D924A2">
      <w:pPr>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 xml:space="preserve">Показатель пассажирооборота на 2019-2022 годы запланирован в размере  995,4 тыс. пассажир./км ежегодно. </w:t>
      </w:r>
    </w:p>
    <w:p w:rsidR="00D924A2" w:rsidRPr="00D924A2" w:rsidRDefault="00D924A2" w:rsidP="00D924A2">
      <w:pPr>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В 2019-2022 годах запланировано выполнить по 31860 рейсов ежегодно.</w:t>
      </w:r>
    </w:p>
    <w:p w:rsidR="00D924A2" w:rsidRPr="00D924A2" w:rsidRDefault="00D924A2" w:rsidP="00D924A2">
      <w:pPr>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На территории Богучанского района  в период  весеннее-осенней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D924A2" w:rsidRPr="00D924A2" w:rsidRDefault="00D924A2" w:rsidP="00D924A2">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924A2">
        <w:rPr>
          <w:rFonts w:ascii="Times New Roman" w:eastAsia="Times New Roman" w:hAnsi="Times New Roman"/>
          <w:bCs/>
          <w:sz w:val="20"/>
          <w:szCs w:val="20"/>
          <w:lang w:eastAsia="ru-RU"/>
        </w:rPr>
        <w:t>Перевозки пассажиров воздушным транспортом осуществляются по маршрутам:</w:t>
      </w:r>
    </w:p>
    <w:p w:rsidR="00D924A2" w:rsidRPr="00D924A2" w:rsidRDefault="00D924A2" w:rsidP="00D924A2">
      <w:pPr>
        <w:spacing w:after="0" w:line="240" w:lineRule="auto"/>
        <w:ind w:firstLine="720"/>
        <w:jc w:val="both"/>
        <w:rPr>
          <w:rFonts w:ascii="Times New Roman" w:eastAsia="Times New Roman" w:hAnsi="Times New Roman"/>
          <w:bCs/>
          <w:sz w:val="20"/>
          <w:szCs w:val="20"/>
          <w:lang w:eastAsia="ru-RU"/>
        </w:rPr>
      </w:pPr>
      <w:r w:rsidRPr="00D924A2">
        <w:rPr>
          <w:rFonts w:ascii="Times New Roman" w:eastAsia="Times New Roman" w:hAnsi="Times New Roman"/>
          <w:bCs/>
          <w:sz w:val="20"/>
          <w:szCs w:val="20"/>
          <w:lang w:eastAsia="ru-RU"/>
        </w:rPr>
        <w:t>- «Богучаны – Артюгино - Богучаны» с обслуживанием населения в двух населенных пунктах: п. Артюгино, д. Иркинеево;</w:t>
      </w:r>
    </w:p>
    <w:p w:rsidR="00D924A2" w:rsidRPr="00D924A2" w:rsidRDefault="00D924A2" w:rsidP="00D924A2">
      <w:pPr>
        <w:spacing w:after="0" w:line="240" w:lineRule="auto"/>
        <w:ind w:firstLine="720"/>
        <w:jc w:val="both"/>
        <w:rPr>
          <w:rFonts w:ascii="Times New Roman" w:eastAsia="Times New Roman" w:hAnsi="Times New Roman"/>
          <w:bCs/>
          <w:sz w:val="20"/>
          <w:szCs w:val="20"/>
          <w:lang w:eastAsia="ru-RU"/>
        </w:rPr>
      </w:pPr>
      <w:r w:rsidRPr="00D924A2">
        <w:rPr>
          <w:rFonts w:ascii="Times New Roman" w:eastAsia="Times New Roman" w:hAnsi="Times New Roman"/>
          <w:bCs/>
          <w:sz w:val="20"/>
          <w:szCs w:val="20"/>
          <w:lang w:eastAsia="ru-RU"/>
        </w:rPr>
        <w:t>- «Богучаны – Нижнетерянск - Богучаны» с обслуживанием населения в двух населенных пунктах: п. Нижнетерянск, д. Каменка.</w:t>
      </w:r>
    </w:p>
    <w:p w:rsidR="00D924A2" w:rsidRPr="00D924A2" w:rsidRDefault="00D924A2" w:rsidP="00D924A2">
      <w:pPr>
        <w:spacing w:after="0" w:line="240" w:lineRule="auto"/>
        <w:ind w:firstLine="72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На 2019 год показатели в натуральном выражении в настоящей программе отсутствуют, так как услуги воздушного транспорта населением не были востребованы.</w:t>
      </w:r>
    </w:p>
    <w:p w:rsidR="00D924A2" w:rsidRPr="00D924A2" w:rsidRDefault="00D924A2" w:rsidP="00D924A2">
      <w:pPr>
        <w:spacing w:after="0" w:line="240" w:lineRule="auto"/>
        <w:ind w:firstLine="720"/>
        <w:jc w:val="both"/>
        <w:rPr>
          <w:rFonts w:ascii="Times New Roman" w:eastAsia="Times New Roman" w:hAnsi="Times New Roman"/>
          <w:bCs/>
          <w:sz w:val="20"/>
          <w:szCs w:val="20"/>
          <w:lang w:eastAsia="ru-RU"/>
        </w:rPr>
      </w:pPr>
      <w:r w:rsidRPr="00D924A2">
        <w:rPr>
          <w:rFonts w:ascii="Times New Roman" w:eastAsia="Times New Roman" w:hAnsi="Times New Roman"/>
          <w:sz w:val="20"/>
          <w:szCs w:val="20"/>
          <w:lang w:eastAsia="ru-RU"/>
        </w:rPr>
        <w:t>На 2020-2022 годы запланировано:</w:t>
      </w:r>
    </w:p>
    <w:p w:rsidR="00D924A2" w:rsidRPr="00D924A2" w:rsidRDefault="00D924A2" w:rsidP="00D924A2">
      <w:pPr>
        <w:spacing w:after="0" w:line="240" w:lineRule="auto"/>
        <w:ind w:firstLine="72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количество перевезенных пассажиров - 132 человек ежегодно.</w:t>
      </w:r>
    </w:p>
    <w:p w:rsidR="00D924A2" w:rsidRPr="00D924A2" w:rsidRDefault="00D924A2" w:rsidP="00D924A2">
      <w:pPr>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 xml:space="preserve">количество рейсов - 4 рейса ежегодно. </w:t>
      </w:r>
    </w:p>
    <w:p w:rsidR="00D924A2" w:rsidRPr="00D924A2" w:rsidRDefault="00D924A2" w:rsidP="00D924A2">
      <w:pPr>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D924A2" w:rsidRPr="00D924A2" w:rsidRDefault="00D924A2" w:rsidP="00D924A2">
      <w:pPr>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Основная проблема заключается в том, что в настоящее время износ автобусного парка составляет 71%. В период 2019-2022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D924A2" w:rsidRPr="00D924A2" w:rsidRDefault="00D924A2" w:rsidP="00D924A2">
      <w:pPr>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
    <w:p w:rsidR="00D924A2" w:rsidRPr="00D924A2" w:rsidRDefault="00D924A2" w:rsidP="00D924A2">
      <w:pPr>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lastRenderedPageBreak/>
        <w:t>Так как бюджет района является дотационным, администрация Богучанского района в настоящее время не имеет возможности выделить из районного бюджета средства на полную замену изношенных автобусов.</w:t>
      </w:r>
    </w:p>
    <w:p w:rsidR="00D924A2" w:rsidRPr="00D924A2" w:rsidRDefault="00D924A2" w:rsidP="00D924A2">
      <w:pPr>
        <w:spacing w:after="0" w:line="240" w:lineRule="auto"/>
        <w:ind w:firstLine="709"/>
        <w:jc w:val="both"/>
        <w:rPr>
          <w:rFonts w:ascii="Times New Roman" w:eastAsia="Times New Roman" w:hAnsi="Times New Roman"/>
          <w:color w:val="000000"/>
          <w:sz w:val="20"/>
          <w:szCs w:val="20"/>
          <w:lang w:eastAsia="ru-RU"/>
        </w:rPr>
      </w:pPr>
      <w:r w:rsidRPr="00D924A2">
        <w:rPr>
          <w:rFonts w:ascii="Times New Roman" w:eastAsia="Times New Roman" w:hAnsi="Times New Roman"/>
          <w:color w:val="000000"/>
          <w:sz w:val="20"/>
          <w:szCs w:val="20"/>
          <w:lang w:eastAsia="ru-RU"/>
        </w:rPr>
        <w:t>В существующем муниципальном предприятии в 2008 году количество парка подвижного состава, выходящего на линии, составляло 16 автобусов, в 2013 году данный показатель составил 13 автобусов, в виду полного списания 3 автобусов. Ежегодные затраты на ремонт автобусов в 2014 году составили – 3392,5,0 тыс.рублей, в 2015 году составили – 4491,7 тыс.рублей, что аналогично приобретению 4-х новых автобусов среднего класса марки ПАЗ и 2-ух автобусов малого класса марки ГАЗЕЛЬ [(1435,0 тыс.руб*4 шт)+(820,0 тыс.руб*2 шт)= 7380,0 тыс.руб.].</w:t>
      </w:r>
    </w:p>
    <w:p w:rsidR="00D924A2" w:rsidRPr="00D924A2" w:rsidRDefault="00D924A2" w:rsidP="00D924A2">
      <w:pPr>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2018 году, 4 единицы подвижного состава изношены более чем на 58%, которые необходимо заменить в 2019-2022 годы. </w:t>
      </w:r>
    </w:p>
    <w:p w:rsidR="00D924A2" w:rsidRPr="00D924A2" w:rsidRDefault="00D924A2" w:rsidP="00D924A2">
      <w:pPr>
        <w:tabs>
          <w:tab w:val="left" w:pos="3559"/>
        </w:tabs>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 xml:space="preserve">Для решения вышеуказанных проблем была разработана настоящая подпрограмма. </w:t>
      </w:r>
    </w:p>
    <w:p w:rsidR="00D924A2" w:rsidRPr="00D924A2" w:rsidRDefault="00D924A2" w:rsidP="00D924A2">
      <w:pPr>
        <w:tabs>
          <w:tab w:val="left" w:pos="3559"/>
        </w:tabs>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ab/>
      </w:r>
    </w:p>
    <w:p w:rsidR="00D924A2" w:rsidRPr="00D924A2" w:rsidRDefault="00D924A2" w:rsidP="00136C38">
      <w:pPr>
        <w:numPr>
          <w:ilvl w:val="1"/>
          <w:numId w:val="14"/>
        </w:numPr>
        <w:autoSpaceDE w:val="0"/>
        <w:autoSpaceDN w:val="0"/>
        <w:adjustRightInd w:val="0"/>
        <w:spacing w:after="0" w:line="240" w:lineRule="auto"/>
        <w:jc w:val="center"/>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Основная цель, задачи, этапы и сроки выполнения подпрограммы, показатели результативности</w:t>
      </w:r>
    </w:p>
    <w:p w:rsidR="00D924A2" w:rsidRPr="00D924A2" w:rsidRDefault="00D924A2" w:rsidP="00D924A2">
      <w:pPr>
        <w:autoSpaceDE w:val="0"/>
        <w:autoSpaceDN w:val="0"/>
        <w:adjustRightInd w:val="0"/>
        <w:spacing w:after="0" w:line="240" w:lineRule="auto"/>
        <w:ind w:left="1080"/>
        <w:jc w:val="center"/>
        <w:rPr>
          <w:rFonts w:ascii="Times New Roman" w:eastAsia="Times New Roman" w:hAnsi="Times New Roman"/>
          <w:sz w:val="20"/>
          <w:szCs w:val="20"/>
          <w:lang w:eastAsia="ru-RU"/>
        </w:rPr>
      </w:pPr>
    </w:p>
    <w:p w:rsidR="00D924A2" w:rsidRPr="00D924A2" w:rsidRDefault="00D924A2" w:rsidP="00D924A2">
      <w:pPr>
        <w:spacing w:after="0" w:line="240" w:lineRule="auto"/>
        <w:ind w:firstLine="720"/>
        <w:jc w:val="both"/>
        <w:rPr>
          <w:rFonts w:ascii="Times New Roman" w:eastAsia="Times New Roman" w:hAnsi="Times New Roman"/>
          <w:bCs/>
          <w:sz w:val="20"/>
          <w:szCs w:val="20"/>
          <w:lang w:eastAsia="ru-RU"/>
        </w:rPr>
      </w:pPr>
      <w:r w:rsidRPr="00D924A2">
        <w:rPr>
          <w:rFonts w:ascii="Times New Roman" w:eastAsia="Times New Roman" w:hAnsi="Times New Roman"/>
          <w:bCs/>
          <w:sz w:val="20"/>
          <w:szCs w:val="20"/>
          <w:lang w:eastAsia="ru-RU"/>
        </w:rPr>
        <w:t>С целью комплексного развития транспорта Богучанского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D924A2" w:rsidRPr="00D924A2" w:rsidRDefault="00D924A2" w:rsidP="00D924A2">
      <w:pPr>
        <w:spacing w:after="0" w:line="240" w:lineRule="auto"/>
        <w:ind w:firstLine="720"/>
        <w:jc w:val="both"/>
        <w:rPr>
          <w:rFonts w:ascii="Times New Roman" w:eastAsia="Times New Roman" w:hAnsi="Times New Roman"/>
          <w:bCs/>
          <w:sz w:val="20"/>
          <w:szCs w:val="20"/>
          <w:lang w:eastAsia="ru-RU"/>
        </w:rPr>
      </w:pPr>
      <w:r w:rsidRPr="00D924A2">
        <w:rPr>
          <w:rFonts w:ascii="Times New Roman" w:eastAsia="Times New Roman" w:hAnsi="Times New Roman"/>
          <w:bCs/>
          <w:sz w:val="20"/>
          <w:szCs w:val="20"/>
          <w:lang w:eastAsia="ru-RU"/>
        </w:rPr>
        <w:t>1. Развитие рынка транспортных услуг Богучанского района и повышение эффективности его функционирования.</w:t>
      </w:r>
    </w:p>
    <w:p w:rsidR="00D924A2" w:rsidRPr="00D924A2" w:rsidRDefault="00D924A2" w:rsidP="00D924A2">
      <w:pPr>
        <w:spacing w:after="0" w:line="240" w:lineRule="auto"/>
        <w:ind w:firstLine="720"/>
        <w:jc w:val="both"/>
        <w:rPr>
          <w:rFonts w:ascii="Times New Roman" w:eastAsia="Times New Roman" w:hAnsi="Times New Roman"/>
          <w:sz w:val="20"/>
          <w:szCs w:val="20"/>
          <w:lang w:eastAsia="ru-RU"/>
        </w:rPr>
      </w:pPr>
      <w:r w:rsidRPr="00D924A2">
        <w:rPr>
          <w:rFonts w:ascii="Times New Roman" w:eastAsia="Times New Roman" w:hAnsi="Times New Roman"/>
          <w:bCs/>
          <w:sz w:val="20"/>
          <w:szCs w:val="20"/>
          <w:lang w:eastAsia="ru-RU"/>
        </w:rPr>
        <w:t>2. </w:t>
      </w:r>
      <w:r w:rsidRPr="00D924A2">
        <w:rPr>
          <w:rFonts w:ascii="Times New Roman" w:eastAsia="Times New Roman" w:hAnsi="Times New Roman"/>
          <w:sz w:val="20"/>
          <w:szCs w:val="20"/>
          <w:lang w:eastAsia="ru-RU"/>
        </w:rPr>
        <w:t>Обновление парка подвижного состава для выполнения регулярных пассажирских перевозок по муниципальным маршрутам в Богучанском районе.</w:t>
      </w:r>
    </w:p>
    <w:p w:rsidR="00D924A2" w:rsidRPr="00D924A2" w:rsidRDefault="00D924A2" w:rsidP="00D924A2">
      <w:pPr>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D924A2" w:rsidRPr="00D924A2" w:rsidRDefault="00D924A2" w:rsidP="00D924A2">
      <w:pPr>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На автомобильном транспорте запланировано предоставление:</w:t>
      </w:r>
    </w:p>
    <w:p w:rsidR="00D924A2" w:rsidRPr="00D924A2" w:rsidRDefault="00D924A2" w:rsidP="00D924A2">
      <w:pPr>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 на 2019-2022 годы:</w:t>
      </w:r>
    </w:p>
    <w:p w:rsidR="00D924A2" w:rsidRPr="00D924A2" w:rsidRDefault="00D924A2" w:rsidP="00D924A2">
      <w:pPr>
        <w:spacing w:after="0" w:line="240" w:lineRule="auto"/>
        <w:ind w:firstLine="709"/>
        <w:jc w:val="both"/>
        <w:rPr>
          <w:rFonts w:ascii="Times New Roman" w:eastAsia="Times New Roman" w:hAnsi="Times New Roman"/>
          <w:color w:val="000000"/>
          <w:sz w:val="20"/>
          <w:szCs w:val="20"/>
          <w:lang w:eastAsia="ru-RU"/>
        </w:rPr>
      </w:pPr>
      <w:r w:rsidRPr="00D924A2">
        <w:rPr>
          <w:rFonts w:ascii="Times New Roman" w:eastAsia="Times New Roman" w:hAnsi="Times New Roman"/>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D924A2" w:rsidRPr="00D924A2" w:rsidRDefault="00D924A2" w:rsidP="00D924A2">
      <w:pPr>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На воздушном транспорте запланировано предоставление:</w:t>
      </w:r>
    </w:p>
    <w:p w:rsidR="00D924A2" w:rsidRPr="00D924A2" w:rsidRDefault="00D924A2" w:rsidP="00D924A2">
      <w:pPr>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 на 2019-2022 годы:</w:t>
      </w:r>
    </w:p>
    <w:p w:rsidR="00D924A2" w:rsidRPr="00D924A2" w:rsidRDefault="00D924A2" w:rsidP="00D924A2">
      <w:pPr>
        <w:spacing w:after="0" w:line="240" w:lineRule="auto"/>
        <w:ind w:firstLine="709"/>
        <w:jc w:val="both"/>
        <w:rPr>
          <w:rFonts w:ascii="Times New Roman" w:eastAsia="Times New Roman" w:hAnsi="Times New Roman"/>
          <w:color w:val="000000"/>
          <w:sz w:val="20"/>
          <w:szCs w:val="20"/>
          <w:lang w:eastAsia="ru-RU"/>
        </w:rPr>
      </w:pPr>
      <w:r w:rsidRPr="00D924A2">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r w:rsidRPr="00D924A2">
        <w:rPr>
          <w:rFonts w:ascii="Times New Roman" w:eastAsia="Times New Roman" w:hAnsi="Times New Roman"/>
          <w:sz w:val="20"/>
          <w:szCs w:val="20"/>
          <w:lang w:eastAsia="ru-RU"/>
        </w:rPr>
        <w:t>.</w:t>
      </w:r>
    </w:p>
    <w:p w:rsidR="00D924A2" w:rsidRPr="00D924A2" w:rsidRDefault="00D924A2" w:rsidP="00D924A2">
      <w:pPr>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В рамках второй задачи предусматривается приобретение новых автобусов среднего и малого классов вместимости за счет средств местного и краевого бюджета, путем участия в краевых программах и грантах.</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D924A2" w:rsidRPr="00D924A2" w:rsidRDefault="00D924A2" w:rsidP="00D924A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В рамках задач, стоящих перед администрацией Богучанского района, сформирована подпрограмма.</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консолидация средств для реализации приоритетных направлений развития транспортного комплекса Богучанского района;</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оценка потребностей в финансовых средствах;</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охват всех видов транспорта.</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К компетенции исполнителя подпрограммы в области реализации мероприятий относятся:</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lastRenderedPageBreak/>
        <w:t>определение критериев и показателей эффективности, организация мониторинга реализации подпрограммы;</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подготовка ежегодного отчета о ходе реализации подпрограммы.</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Перечень показателей результативности подпрограммы представлен в приложении № 1 к подпрограмме.</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p>
    <w:p w:rsidR="00D924A2" w:rsidRPr="00D924A2" w:rsidRDefault="00D924A2" w:rsidP="00D924A2">
      <w:pPr>
        <w:autoSpaceDE w:val="0"/>
        <w:autoSpaceDN w:val="0"/>
        <w:adjustRightInd w:val="0"/>
        <w:spacing w:after="0" w:line="240" w:lineRule="auto"/>
        <w:jc w:val="center"/>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2.3. Механизм реализации подпрограммы</w:t>
      </w:r>
    </w:p>
    <w:p w:rsidR="00D924A2" w:rsidRPr="00D924A2" w:rsidRDefault="00D924A2" w:rsidP="00D924A2">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w:t>
      </w:r>
    </w:p>
    <w:p w:rsidR="00D924A2" w:rsidRPr="00D924A2" w:rsidRDefault="00D924A2" w:rsidP="00D924A2">
      <w:pPr>
        <w:spacing w:after="0" w:line="240" w:lineRule="auto"/>
        <w:ind w:firstLine="709"/>
        <w:jc w:val="both"/>
        <w:rPr>
          <w:rFonts w:ascii="Times New Roman" w:hAnsi="Times New Roman"/>
          <w:sz w:val="20"/>
          <w:szCs w:val="20"/>
        </w:rPr>
      </w:pPr>
      <w:r w:rsidRPr="00D924A2">
        <w:rPr>
          <w:rFonts w:ascii="Times New Roman" w:hAnsi="Times New Roman"/>
          <w:sz w:val="20"/>
          <w:szCs w:val="20"/>
        </w:rPr>
        <w:t xml:space="preserve">В рамках первой задачи предусматривает реализацию мероприятий: </w:t>
      </w:r>
    </w:p>
    <w:p w:rsidR="00D924A2" w:rsidRPr="00D924A2" w:rsidRDefault="00D924A2" w:rsidP="00D924A2">
      <w:pPr>
        <w:spacing w:after="0" w:line="240" w:lineRule="auto"/>
        <w:ind w:firstLine="709"/>
        <w:jc w:val="both"/>
        <w:rPr>
          <w:rFonts w:ascii="Times New Roman" w:eastAsia="Times New Roman" w:hAnsi="Times New Roman"/>
          <w:color w:val="000000"/>
          <w:sz w:val="20"/>
          <w:szCs w:val="20"/>
          <w:lang w:eastAsia="ru-RU"/>
        </w:rPr>
      </w:pPr>
      <w:r w:rsidRPr="00D924A2">
        <w:rPr>
          <w:rFonts w:ascii="Times New Roman" w:eastAsia="Times New Roman" w:hAnsi="Times New Roman"/>
          <w:sz w:val="20"/>
          <w:szCs w:val="20"/>
          <w:lang w:eastAsia="ru-RU"/>
        </w:rPr>
        <w:t xml:space="preserve">- на 2019-2022 годы предоставление </w:t>
      </w:r>
      <w:r w:rsidRPr="00D924A2">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r w:rsidRPr="00D924A2">
        <w:rPr>
          <w:rFonts w:ascii="Times New Roman" w:eastAsia="Times New Roman" w:hAnsi="Times New Roman"/>
          <w:sz w:val="20"/>
          <w:szCs w:val="20"/>
          <w:lang w:eastAsia="ru-RU"/>
        </w:rPr>
        <w:t xml:space="preserve">. </w:t>
      </w:r>
    </w:p>
    <w:p w:rsidR="00D924A2" w:rsidRPr="00D924A2" w:rsidRDefault="00D924A2" w:rsidP="00D924A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Исполнителем мероприятия подпрограммы и главным распорядителем бюджетных средств</w:t>
      </w:r>
      <w:r w:rsidRPr="00D924A2">
        <w:rPr>
          <w:rFonts w:ascii="Times New Roman" w:hAnsi="Times New Roman"/>
          <w:sz w:val="20"/>
          <w:szCs w:val="20"/>
        </w:rPr>
        <w:t xml:space="preserve"> на финансирование данного мероприятия является </w:t>
      </w:r>
      <w:r w:rsidRPr="00D924A2">
        <w:rPr>
          <w:rFonts w:ascii="Times New Roman" w:eastAsia="Times New Roman" w:hAnsi="Times New Roman"/>
          <w:sz w:val="20"/>
          <w:szCs w:val="20"/>
          <w:lang w:eastAsia="ru-RU"/>
        </w:rPr>
        <w:t xml:space="preserve"> администрация Богучанского района;</w:t>
      </w:r>
    </w:p>
    <w:p w:rsidR="00D924A2" w:rsidRPr="00D924A2" w:rsidRDefault="00D924A2" w:rsidP="00D924A2">
      <w:pPr>
        <w:spacing w:after="0" w:line="240" w:lineRule="auto"/>
        <w:ind w:firstLine="709"/>
        <w:jc w:val="both"/>
        <w:rPr>
          <w:rFonts w:ascii="Times New Roman" w:eastAsia="Times New Roman" w:hAnsi="Times New Roman"/>
          <w:color w:val="000000"/>
          <w:sz w:val="20"/>
          <w:szCs w:val="20"/>
          <w:lang w:eastAsia="ru-RU"/>
        </w:rPr>
      </w:pPr>
      <w:r w:rsidRPr="00D924A2">
        <w:rPr>
          <w:rFonts w:ascii="Times New Roman" w:eastAsia="Times New Roman" w:hAnsi="Times New Roman"/>
          <w:sz w:val="20"/>
          <w:szCs w:val="20"/>
          <w:lang w:eastAsia="ru-RU"/>
        </w:rPr>
        <w:t xml:space="preserve">- на 2019-2022 годы предоставление </w:t>
      </w:r>
      <w:r w:rsidRPr="00D924A2">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r w:rsidRPr="00D924A2">
        <w:rPr>
          <w:rFonts w:ascii="Times New Roman" w:eastAsia="Times New Roman" w:hAnsi="Times New Roman"/>
          <w:sz w:val="20"/>
          <w:szCs w:val="20"/>
          <w:lang w:eastAsia="ru-RU"/>
        </w:rPr>
        <w:t>.</w:t>
      </w:r>
    </w:p>
    <w:p w:rsidR="00D924A2" w:rsidRPr="00D924A2" w:rsidRDefault="00D924A2" w:rsidP="00D924A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Исполнителем мероприятий подпрограммы и главным распорядителем бюджетных средств</w:t>
      </w:r>
      <w:r w:rsidRPr="00D924A2">
        <w:rPr>
          <w:rFonts w:ascii="Times New Roman" w:hAnsi="Times New Roman"/>
          <w:sz w:val="20"/>
          <w:szCs w:val="20"/>
        </w:rPr>
        <w:t xml:space="preserve"> на финансирование данного мероприятия является </w:t>
      </w:r>
      <w:r w:rsidRPr="00D924A2">
        <w:rPr>
          <w:rFonts w:ascii="Times New Roman" w:eastAsia="Times New Roman" w:hAnsi="Times New Roman"/>
          <w:sz w:val="20"/>
          <w:szCs w:val="20"/>
          <w:lang w:eastAsia="ru-RU"/>
        </w:rPr>
        <w:t xml:space="preserve"> администрация Богучанского района.</w:t>
      </w:r>
    </w:p>
    <w:p w:rsidR="00D924A2" w:rsidRPr="00D924A2" w:rsidRDefault="00D924A2" w:rsidP="00D924A2">
      <w:pPr>
        <w:widowControl w:val="0"/>
        <w:autoSpaceDE w:val="0"/>
        <w:autoSpaceDN w:val="0"/>
        <w:adjustRightInd w:val="0"/>
        <w:spacing w:after="0" w:line="240" w:lineRule="auto"/>
        <w:ind w:firstLine="709"/>
        <w:jc w:val="both"/>
        <w:rPr>
          <w:rFonts w:ascii="Times New Roman" w:hAnsi="Times New Roman"/>
          <w:sz w:val="20"/>
          <w:szCs w:val="20"/>
        </w:rPr>
      </w:pPr>
      <w:r w:rsidRPr="00D924A2">
        <w:rPr>
          <w:rFonts w:ascii="Times New Roman" w:hAnsi="Times New Roman"/>
          <w:sz w:val="20"/>
          <w:szCs w:val="20"/>
        </w:rPr>
        <w:t xml:space="preserve">В рамках второй задачи </w:t>
      </w:r>
      <w:r w:rsidRPr="00D924A2">
        <w:rPr>
          <w:rFonts w:ascii="Times New Roman" w:eastAsia="Times New Roman" w:hAnsi="Times New Roman"/>
          <w:sz w:val="20"/>
          <w:szCs w:val="20"/>
          <w:lang w:eastAsia="ru-RU"/>
        </w:rPr>
        <w:t>предусматривается приобретение новых автобусов среднего и малого классов вместимости за счет средств местного и краевого бюджета, путем участия в краевых программах и грантах.</w:t>
      </w:r>
    </w:p>
    <w:p w:rsidR="00D924A2" w:rsidRPr="00D924A2" w:rsidRDefault="00D924A2" w:rsidP="00D924A2">
      <w:pPr>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администрация Богучанского района.</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Исполнители подпрограммы осуществляют:</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общую координацию мероприятий подпрограммы, выполняемых в увязке с мероприятиями других муниципальных программ;</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мониторинг эффективности реал</w:t>
      </w:r>
      <w:r>
        <w:rPr>
          <w:rFonts w:ascii="Times New Roman" w:eastAsia="Times New Roman" w:hAnsi="Times New Roman"/>
          <w:sz w:val="20"/>
          <w:szCs w:val="20"/>
          <w:lang w:eastAsia="ru-RU"/>
        </w:rPr>
        <w:t xml:space="preserve">изации мероприятий подпрограммы </w:t>
      </w:r>
      <w:r w:rsidRPr="00D924A2">
        <w:rPr>
          <w:rFonts w:ascii="Times New Roman" w:eastAsia="Times New Roman" w:hAnsi="Times New Roman"/>
          <w:sz w:val="20"/>
          <w:szCs w:val="20"/>
          <w:lang w:eastAsia="ru-RU"/>
        </w:rPr>
        <w:t>и расходования выделяемых бюджетных средств, подготовку отчетов о ходе реализации подпрограммы;</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внесение предложений о корректировке мероприятий подпрограммы</w:t>
      </w:r>
      <w:r w:rsidRPr="00D924A2">
        <w:rPr>
          <w:rFonts w:ascii="Times New Roman" w:eastAsia="Times New Roman" w:hAnsi="Times New Roman"/>
          <w:sz w:val="20"/>
          <w:szCs w:val="20"/>
          <w:lang w:eastAsia="ru-RU"/>
        </w:rPr>
        <w:br/>
        <w:t>в соответствии с основными параметрами и приоритетами социально-экономического развития Богучанского района.</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постановление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 xml:space="preserve">Закон Красноярского края </w:t>
      </w:r>
      <w:r w:rsidRPr="00D924A2">
        <w:rPr>
          <w:rFonts w:ascii="Times New Roman" w:eastAsia="Times New Roman" w:hAnsi="Times New Roman"/>
          <w:color w:val="000000"/>
          <w:sz w:val="20"/>
          <w:szCs w:val="20"/>
          <w:lang w:eastAsia="ru-RU"/>
        </w:rPr>
        <w:t>от 16.03.2017 № 3-502 «Об организации транспортного обслуживания населения в Красноярском крае»;</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Постановление Правительства Кр</w:t>
      </w:r>
      <w:r>
        <w:rPr>
          <w:rFonts w:ascii="Times New Roman" w:eastAsia="Times New Roman" w:hAnsi="Times New Roman"/>
          <w:sz w:val="20"/>
          <w:szCs w:val="20"/>
          <w:lang w:eastAsia="ru-RU"/>
        </w:rPr>
        <w:t xml:space="preserve">асноярского края от 27.12.2011 </w:t>
      </w:r>
      <w:r w:rsidRPr="00D924A2">
        <w:rPr>
          <w:rFonts w:ascii="Times New Roman" w:eastAsia="Times New Roman" w:hAnsi="Times New Roman"/>
          <w:sz w:val="20"/>
          <w:szCs w:val="20"/>
          <w:lang w:eastAsia="ru-RU"/>
        </w:rPr>
        <w:t xml:space="preserve">№ 808-п «Об утверждении порядка проведения конкурса на право заключения договоров об организации регулярных пассажирских перевозок </w:t>
      </w:r>
      <w:r w:rsidRPr="00D924A2">
        <w:rPr>
          <w:rFonts w:ascii="Times New Roman" w:eastAsia="Times New Roman" w:hAnsi="Times New Roman"/>
          <w:sz w:val="20"/>
          <w:szCs w:val="20"/>
          <w:lang w:eastAsia="ru-RU"/>
        </w:rPr>
        <w:lastRenderedPageBreak/>
        <w:t>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Постановление администрации Богучанского района от 14.09.2017      № 1015-п «Об организации транспортного обслуживания населения в Богучанском районе»;</w:t>
      </w:r>
    </w:p>
    <w:p w:rsidR="00D924A2" w:rsidRPr="00D924A2" w:rsidRDefault="00D924A2" w:rsidP="00D924A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Постановление администрации Богучанского  района  от  21.04.2017   № 414-п «</w:t>
      </w:r>
      <w:r w:rsidRPr="00D924A2">
        <w:rPr>
          <w:rFonts w:ascii="Times New Roman" w:eastAsia="Times New Roman" w:hAnsi="Times New Roman"/>
          <w:bCs/>
          <w:sz w:val="20"/>
          <w:szCs w:val="20"/>
          <w:lang w:eastAsia="ru-RU"/>
        </w:rPr>
        <w:t>Об утверждении  Положения о порядке проведения открытого конкурса на</w:t>
      </w:r>
      <w:r w:rsidRPr="00D924A2">
        <w:rPr>
          <w:rFonts w:ascii="Times New Roman" w:eastAsia="Times New Roman" w:hAnsi="Times New Roman"/>
          <w:b/>
          <w:bCs/>
          <w:sz w:val="20"/>
          <w:szCs w:val="20"/>
          <w:lang w:eastAsia="ru-RU"/>
        </w:rPr>
        <w:t xml:space="preserve"> </w:t>
      </w:r>
      <w:r w:rsidRPr="00D924A2">
        <w:rPr>
          <w:rFonts w:ascii="Times New Roman" w:eastAsia="Times New Roman" w:hAnsi="Times New Roman"/>
          <w:bCs/>
          <w:color w:val="26282F"/>
          <w:sz w:val="20"/>
          <w:szCs w:val="20"/>
          <w:lang w:eastAsia="ru-RU"/>
        </w:rPr>
        <w:t>выполнение работ, связанных с осуществлением</w:t>
      </w:r>
      <w:r w:rsidRPr="00D924A2">
        <w:rPr>
          <w:rFonts w:ascii="Times New Roman" w:eastAsia="Times New Roman" w:hAnsi="Times New Roman"/>
          <w:b/>
          <w:sz w:val="20"/>
          <w:szCs w:val="20"/>
          <w:lang w:eastAsia="ru-RU"/>
        </w:rPr>
        <w:t xml:space="preserve"> </w:t>
      </w:r>
      <w:r w:rsidRPr="00D924A2">
        <w:rPr>
          <w:rFonts w:ascii="Times New Roman" w:eastAsia="Times New Roman" w:hAnsi="Times New Roman"/>
          <w:sz w:val="20"/>
          <w:szCs w:val="20"/>
          <w:lang w:eastAsia="ru-RU"/>
        </w:rPr>
        <w:t xml:space="preserve">регулярных перевозок по регулируемым тарифам на муниципальных маршрутах регулярных перевозок </w:t>
      </w:r>
      <w:r w:rsidRPr="00D924A2">
        <w:rPr>
          <w:rFonts w:ascii="Times New Roman" w:eastAsia="Times New Roman" w:hAnsi="Times New Roman"/>
          <w:bCs/>
          <w:sz w:val="20"/>
          <w:szCs w:val="20"/>
          <w:lang w:eastAsia="ru-RU"/>
        </w:rPr>
        <w:t xml:space="preserve">на территории </w:t>
      </w:r>
      <w:r w:rsidRPr="00D924A2">
        <w:rPr>
          <w:rFonts w:ascii="Times New Roman" w:eastAsia="Times New Roman" w:hAnsi="Times New Roman"/>
          <w:sz w:val="20"/>
          <w:szCs w:val="20"/>
          <w:lang w:eastAsia="ru-RU"/>
        </w:rPr>
        <w:t xml:space="preserve"> Богучанского района».</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 xml:space="preserve">Порядки предоставления и возврата субсидий утверждаются постановлениями администрации Богучанского района. Кроме того, администрацией Богучанского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Богучанском районе, утвержденный постановлением администрации Богучанского района.</w:t>
      </w: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2.4. Управление подпрограммой и контроль за ходом ее выполнения</w:t>
      </w:r>
    </w:p>
    <w:p w:rsidR="00D924A2" w:rsidRPr="00D924A2" w:rsidRDefault="00D924A2" w:rsidP="00D924A2">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p>
    <w:p w:rsidR="00D924A2" w:rsidRPr="00D924A2" w:rsidRDefault="00D924A2" w:rsidP="00D924A2">
      <w:pPr>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14" w:history="1">
        <w:r w:rsidRPr="00D924A2">
          <w:rPr>
            <w:rFonts w:ascii="Times New Roman" w:eastAsia="Times New Roman" w:hAnsi="Times New Roman"/>
            <w:sz w:val="20"/>
            <w:szCs w:val="20"/>
            <w:lang w:eastAsia="ru-RU"/>
          </w:rPr>
          <w:t>Порядком</w:t>
        </w:r>
      </w:hyperlink>
      <w:r w:rsidRPr="00D924A2">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D924A2" w:rsidRPr="00D924A2" w:rsidRDefault="00D924A2" w:rsidP="00D924A2">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отделом экономики и планирования) и Финансовым управлением администрации Богучанского района.</w:t>
      </w:r>
    </w:p>
    <w:p w:rsidR="00D924A2" w:rsidRPr="00D924A2" w:rsidRDefault="00D924A2" w:rsidP="00D924A2">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отдел экономики и планирования) и Финансовое управление администрации Богучанского района.</w:t>
      </w:r>
    </w:p>
    <w:p w:rsidR="00D924A2" w:rsidRPr="00D924A2" w:rsidRDefault="00D924A2" w:rsidP="00D924A2">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D924A2" w:rsidRPr="00D924A2" w:rsidRDefault="00D924A2" w:rsidP="00D924A2">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D924A2" w:rsidRPr="00D924A2" w:rsidRDefault="00D924A2" w:rsidP="00D924A2">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D924A2" w:rsidRPr="00D924A2" w:rsidRDefault="00D924A2" w:rsidP="00D924A2">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 xml:space="preserve">Характеристика показателей результативности подпрограммы, оценивающих социально-экономический эффект от ее реализации, представлена </w:t>
      </w:r>
      <w:r w:rsidRPr="00D924A2">
        <w:rPr>
          <w:rFonts w:ascii="Times New Roman" w:eastAsia="Times New Roman" w:hAnsi="Times New Roman"/>
          <w:color w:val="000000"/>
          <w:sz w:val="20"/>
          <w:szCs w:val="20"/>
          <w:lang w:eastAsia="ru-RU"/>
        </w:rPr>
        <w:t>приложении № 1 к данной подпрограмме</w:t>
      </w:r>
      <w:r w:rsidRPr="00D924A2">
        <w:rPr>
          <w:rFonts w:ascii="Times New Roman" w:eastAsia="Times New Roman" w:hAnsi="Times New Roman"/>
          <w:sz w:val="20"/>
          <w:szCs w:val="20"/>
          <w:lang w:eastAsia="ru-RU"/>
        </w:rPr>
        <w:t>.</w:t>
      </w:r>
    </w:p>
    <w:p w:rsidR="00D924A2" w:rsidRPr="00D924A2" w:rsidRDefault="00D924A2" w:rsidP="00D924A2">
      <w:pPr>
        <w:tabs>
          <w:tab w:val="num" w:pos="0"/>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Планируемое изменение показателей, характеризующих уровень развития транспорта в Богучанском районе, а также экономический эффект в результате реализации мероприятий подпрограммы, представлены в приложении № 1 к подпрограмме.</w:t>
      </w:r>
    </w:p>
    <w:p w:rsidR="00D924A2" w:rsidRPr="00D924A2" w:rsidRDefault="00D924A2" w:rsidP="00D924A2">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D924A2" w:rsidRPr="00D924A2" w:rsidRDefault="00D924A2" w:rsidP="00D924A2">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Увеличение доходов районного бюд</w:t>
      </w:r>
      <w:r>
        <w:rPr>
          <w:rFonts w:ascii="Times New Roman" w:eastAsia="Times New Roman" w:hAnsi="Times New Roman"/>
          <w:sz w:val="20"/>
          <w:szCs w:val="20"/>
          <w:lang w:eastAsia="ru-RU"/>
        </w:rPr>
        <w:t xml:space="preserve">жета от реализации подпрограммы </w:t>
      </w:r>
      <w:r w:rsidRPr="00D924A2">
        <w:rPr>
          <w:rFonts w:ascii="Times New Roman" w:eastAsia="Times New Roman" w:hAnsi="Times New Roman"/>
          <w:sz w:val="20"/>
          <w:szCs w:val="20"/>
          <w:lang w:eastAsia="ru-RU"/>
        </w:rPr>
        <w:t>не предполагается.</w:t>
      </w:r>
    </w:p>
    <w:p w:rsidR="00D924A2" w:rsidRPr="00D924A2" w:rsidRDefault="00D924A2" w:rsidP="00D924A2">
      <w:pPr>
        <w:tabs>
          <w:tab w:val="num" w:pos="0"/>
        </w:tabs>
        <w:autoSpaceDE w:val="0"/>
        <w:autoSpaceDN w:val="0"/>
        <w:adjustRightInd w:val="0"/>
        <w:spacing w:after="0" w:line="240" w:lineRule="auto"/>
        <w:rPr>
          <w:rFonts w:ascii="Times New Roman" w:eastAsia="Times New Roman" w:hAnsi="Times New Roman"/>
          <w:sz w:val="20"/>
          <w:szCs w:val="20"/>
          <w:lang w:eastAsia="ru-RU"/>
        </w:rPr>
      </w:pPr>
    </w:p>
    <w:p w:rsidR="00D924A2" w:rsidRPr="00D924A2" w:rsidRDefault="00D924A2" w:rsidP="00D924A2">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2.6. Мероприятия подпрограммы</w:t>
      </w:r>
    </w:p>
    <w:p w:rsidR="00D924A2" w:rsidRPr="00D924A2" w:rsidRDefault="00D924A2" w:rsidP="00D924A2">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D924A2" w:rsidRPr="00D924A2" w:rsidRDefault="00D924A2" w:rsidP="00D924A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Перечень мероприятий подпрограммы представлен в приложении № 2 к подпрограмме.</w:t>
      </w:r>
    </w:p>
    <w:p w:rsidR="00D924A2" w:rsidRPr="00D924A2" w:rsidRDefault="00D924A2" w:rsidP="00D924A2">
      <w:pPr>
        <w:autoSpaceDE w:val="0"/>
        <w:autoSpaceDN w:val="0"/>
        <w:adjustRightInd w:val="0"/>
        <w:spacing w:after="0" w:line="240" w:lineRule="auto"/>
        <w:jc w:val="both"/>
        <w:rPr>
          <w:rFonts w:ascii="Times New Roman" w:eastAsia="Times New Roman" w:hAnsi="Times New Roman"/>
          <w:sz w:val="20"/>
          <w:szCs w:val="20"/>
          <w:lang w:eastAsia="ru-RU"/>
        </w:rPr>
      </w:pPr>
    </w:p>
    <w:p w:rsidR="00D924A2" w:rsidRPr="00D924A2" w:rsidRDefault="00D924A2" w:rsidP="00D924A2">
      <w:pPr>
        <w:autoSpaceDE w:val="0"/>
        <w:autoSpaceDN w:val="0"/>
        <w:adjustRightInd w:val="0"/>
        <w:spacing w:after="0" w:line="240" w:lineRule="auto"/>
        <w:jc w:val="center"/>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D924A2" w:rsidRPr="00D924A2" w:rsidRDefault="00D924A2" w:rsidP="00D924A2">
      <w:pPr>
        <w:autoSpaceDE w:val="0"/>
        <w:autoSpaceDN w:val="0"/>
        <w:adjustRightInd w:val="0"/>
        <w:spacing w:after="0" w:line="240" w:lineRule="auto"/>
        <w:jc w:val="center"/>
        <w:rPr>
          <w:rFonts w:ascii="Times New Roman" w:eastAsia="Times New Roman" w:hAnsi="Times New Roman"/>
          <w:sz w:val="20"/>
          <w:szCs w:val="20"/>
          <w:lang w:eastAsia="ru-RU"/>
        </w:rPr>
      </w:pPr>
    </w:p>
    <w:p w:rsidR="00D924A2" w:rsidRPr="00D924A2" w:rsidRDefault="00D924A2" w:rsidP="00D924A2">
      <w:pPr>
        <w:autoSpaceDE w:val="0"/>
        <w:autoSpaceDN w:val="0"/>
        <w:adjustRightInd w:val="0"/>
        <w:spacing w:after="0" w:line="240" w:lineRule="auto"/>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ab/>
        <w:t>Общий объем финансирования подпрограммы представлен в приложении № 2 к подпрограмме.</w:t>
      </w:r>
    </w:p>
    <w:p w:rsidR="00D924A2" w:rsidRPr="00D924A2" w:rsidRDefault="00D924A2" w:rsidP="00D924A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D924A2">
        <w:rPr>
          <w:rFonts w:ascii="Times New Roman" w:eastAsia="Times New Roman" w:hAnsi="Times New Roman"/>
          <w:sz w:val="20"/>
          <w:szCs w:val="20"/>
          <w:lang w:eastAsia="ru-RU"/>
        </w:rPr>
        <w:tab/>
      </w:r>
    </w:p>
    <w:p w:rsidR="00D924A2" w:rsidRPr="00D924A2" w:rsidRDefault="00D924A2" w:rsidP="00D924A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924A2">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r w:rsidRPr="00D924A2">
        <w:rPr>
          <w:rFonts w:ascii="Times New Roman" w:eastAsia="Times New Roman" w:hAnsi="Times New Roman"/>
          <w:sz w:val="20"/>
          <w:szCs w:val="20"/>
          <w:lang w:eastAsia="ru-RU"/>
        </w:rPr>
        <w:tab/>
      </w:r>
    </w:p>
    <w:p w:rsidR="00C75F7B" w:rsidRDefault="00C75F7B" w:rsidP="001134E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774B06" w:rsidRPr="00774B06" w:rsidTr="00774B06">
        <w:trPr>
          <w:trHeight w:val="20"/>
        </w:trPr>
        <w:tc>
          <w:tcPr>
            <w:tcW w:w="5000" w:type="pct"/>
            <w:tcBorders>
              <w:top w:val="nil"/>
              <w:left w:val="nil"/>
              <w:right w:val="nil"/>
            </w:tcBorders>
            <w:shd w:val="clear" w:color="auto" w:fill="auto"/>
            <w:noWrap/>
            <w:vAlign w:val="bottom"/>
            <w:hideMark/>
          </w:tcPr>
          <w:p w:rsidR="00774B06" w:rsidRDefault="00774B06" w:rsidP="00774B06">
            <w:pPr>
              <w:spacing w:after="0" w:line="240" w:lineRule="auto"/>
              <w:jc w:val="right"/>
              <w:rPr>
                <w:rFonts w:ascii="Times New Roman" w:eastAsia="Times New Roman" w:hAnsi="Times New Roman"/>
                <w:sz w:val="18"/>
                <w:szCs w:val="18"/>
                <w:lang w:eastAsia="ru-RU"/>
              </w:rPr>
            </w:pPr>
            <w:r w:rsidRPr="00774B06">
              <w:rPr>
                <w:rFonts w:ascii="Times New Roman" w:eastAsia="Times New Roman" w:hAnsi="Times New Roman"/>
                <w:sz w:val="18"/>
                <w:szCs w:val="18"/>
                <w:lang w:eastAsia="ru-RU"/>
              </w:rPr>
              <w:t xml:space="preserve">Приложение 5 </w:t>
            </w:r>
          </w:p>
          <w:p w:rsidR="00774B06" w:rsidRDefault="00774B06" w:rsidP="00774B06">
            <w:pPr>
              <w:spacing w:after="0" w:line="240" w:lineRule="auto"/>
              <w:jc w:val="right"/>
              <w:rPr>
                <w:rFonts w:ascii="Times New Roman" w:eastAsia="Times New Roman" w:hAnsi="Times New Roman"/>
                <w:sz w:val="18"/>
                <w:szCs w:val="18"/>
                <w:lang w:eastAsia="ru-RU"/>
              </w:rPr>
            </w:pPr>
            <w:r w:rsidRPr="00774B06">
              <w:rPr>
                <w:rFonts w:ascii="Times New Roman" w:eastAsia="Times New Roman" w:hAnsi="Times New Roman"/>
                <w:sz w:val="18"/>
                <w:szCs w:val="18"/>
                <w:lang w:eastAsia="ru-RU"/>
              </w:rPr>
              <w:t xml:space="preserve">к постановлению администрации Богучанского района </w:t>
            </w:r>
          </w:p>
          <w:p w:rsidR="00774B06" w:rsidRPr="00774B06" w:rsidRDefault="00774B06" w:rsidP="00774B06">
            <w:pPr>
              <w:spacing w:after="0" w:line="240" w:lineRule="auto"/>
              <w:jc w:val="right"/>
              <w:rPr>
                <w:rFonts w:ascii="Times New Roman" w:eastAsia="Times New Roman" w:hAnsi="Times New Roman"/>
                <w:sz w:val="18"/>
                <w:szCs w:val="18"/>
                <w:lang w:eastAsia="ru-RU"/>
              </w:rPr>
            </w:pPr>
            <w:r w:rsidRPr="00774B06">
              <w:rPr>
                <w:rFonts w:ascii="Times New Roman" w:eastAsia="Times New Roman" w:hAnsi="Times New Roman"/>
                <w:sz w:val="18"/>
                <w:szCs w:val="18"/>
                <w:lang w:eastAsia="ru-RU"/>
              </w:rPr>
              <w:t xml:space="preserve">                                                                  от 05.10.2020 № 987-п</w:t>
            </w:r>
          </w:p>
          <w:p w:rsidR="00774B06" w:rsidRDefault="00774B06" w:rsidP="00774B06">
            <w:pPr>
              <w:spacing w:after="0" w:line="240" w:lineRule="auto"/>
              <w:jc w:val="right"/>
              <w:rPr>
                <w:rFonts w:ascii="Times New Roman" w:eastAsia="Times New Roman" w:hAnsi="Times New Roman"/>
                <w:sz w:val="18"/>
                <w:szCs w:val="18"/>
                <w:lang w:eastAsia="ru-RU"/>
              </w:rPr>
            </w:pPr>
            <w:r w:rsidRPr="00774B06">
              <w:rPr>
                <w:rFonts w:ascii="Times New Roman" w:eastAsia="Times New Roman" w:hAnsi="Times New Roman"/>
                <w:sz w:val="18"/>
                <w:szCs w:val="18"/>
                <w:lang w:eastAsia="ru-RU"/>
              </w:rPr>
              <w:t>Приложение № 2</w:t>
            </w:r>
            <w:r w:rsidRPr="00774B06">
              <w:rPr>
                <w:rFonts w:ascii="Times New Roman" w:eastAsia="Times New Roman" w:hAnsi="Times New Roman"/>
                <w:sz w:val="18"/>
                <w:szCs w:val="18"/>
                <w:lang w:eastAsia="ru-RU"/>
              </w:rPr>
              <w:br/>
              <w:t>к подпрограмме "Развитие транспортного</w:t>
            </w:r>
          </w:p>
          <w:p w:rsidR="00774B06" w:rsidRDefault="00774B06" w:rsidP="00774B06">
            <w:pPr>
              <w:spacing w:after="0" w:line="240" w:lineRule="auto"/>
              <w:jc w:val="right"/>
              <w:rPr>
                <w:rFonts w:ascii="Times New Roman" w:eastAsia="Times New Roman" w:hAnsi="Times New Roman"/>
                <w:sz w:val="18"/>
                <w:szCs w:val="18"/>
                <w:lang w:eastAsia="ru-RU"/>
              </w:rPr>
            </w:pPr>
            <w:r w:rsidRPr="00774B06">
              <w:rPr>
                <w:rFonts w:ascii="Times New Roman" w:eastAsia="Times New Roman" w:hAnsi="Times New Roman"/>
                <w:sz w:val="18"/>
                <w:szCs w:val="18"/>
                <w:lang w:eastAsia="ru-RU"/>
              </w:rPr>
              <w:lastRenderedPageBreak/>
              <w:t xml:space="preserve"> комплекса Богучанского района"</w:t>
            </w:r>
          </w:p>
          <w:p w:rsidR="00774B06" w:rsidRPr="00774B06" w:rsidRDefault="00774B06" w:rsidP="00774B06">
            <w:pPr>
              <w:spacing w:after="0" w:line="240" w:lineRule="auto"/>
              <w:jc w:val="right"/>
              <w:rPr>
                <w:rFonts w:ascii="Times New Roman" w:eastAsia="Times New Roman" w:hAnsi="Times New Roman"/>
                <w:sz w:val="18"/>
                <w:szCs w:val="18"/>
                <w:lang w:eastAsia="ru-RU"/>
              </w:rPr>
            </w:pPr>
            <w:r w:rsidRPr="00774B06">
              <w:rPr>
                <w:rFonts w:ascii="Times New Roman" w:eastAsia="Times New Roman" w:hAnsi="Times New Roman"/>
                <w:sz w:val="18"/>
                <w:szCs w:val="18"/>
                <w:lang w:eastAsia="ru-RU"/>
              </w:rPr>
              <w:t xml:space="preserve"> </w:t>
            </w:r>
          </w:p>
          <w:p w:rsidR="00774B06" w:rsidRPr="00774B06" w:rsidRDefault="00774B06" w:rsidP="00774B06">
            <w:pPr>
              <w:spacing w:after="0" w:line="240" w:lineRule="auto"/>
              <w:jc w:val="center"/>
              <w:rPr>
                <w:rFonts w:ascii="Times New Roman" w:eastAsia="Times New Roman" w:hAnsi="Times New Roman"/>
                <w:sz w:val="18"/>
                <w:szCs w:val="18"/>
                <w:lang w:eastAsia="ru-RU"/>
              </w:rPr>
            </w:pPr>
            <w:r w:rsidRPr="00774B06">
              <w:rPr>
                <w:rFonts w:ascii="Times New Roman" w:eastAsia="Times New Roman" w:hAnsi="Times New Roman"/>
                <w:bCs/>
                <w:sz w:val="18"/>
                <w:szCs w:val="18"/>
                <w:lang w:eastAsia="ru-RU"/>
              </w:rPr>
              <w:t xml:space="preserve">Перечень </w:t>
            </w:r>
            <w:r w:rsidRPr="00774B06">
              <w:rPr>
                <w:rFonts w:ascii="Times New Roman" w:eastAsia="Times New Roman" w:hAnsi="Times New Roman"/>
                <w:bCs/>
                <w:sz w:val="20"/>
                <w:szCs w:val="18"/>
                <w:lang w:eastAsia="ru-RU"/>
              </w:rPr>
              <w:t>мероприятий подпрограммы с указанием объема средств на их реализацию и ожидаемых результатов</w:t>
            </w:r>
          </w:p>
        </w:tc>
      </w:tr>
    </w:tbl>
    <w:p w:rsidR="00C75F7B" w:rsidRDefault="00C75F7B" w:rsidP="001134E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235"/>
        <w:gridCol w:w="1024"/>
        <w:gridCol w:w="509"/>
        <w:gridCol w:w="485"/>
        <w:gridCol w:w="869"/>
        <w:gridCol w:w="925"/>
        <w:gridCol w:w="925"/>
        <w:gridCol w:w="925"/>
        <w:gridCol w:w="925"/>
        <w:gridCol w:w="589"/>
        <w:gridCol w:w="1159"/>
      </w:tblGrid>
      <w:tr w:rsidR="00774B06" w:rsidRPr="00774B06" w:rsidTr="00774B06">
        <w:trPr>
          <w:trHeight w:val="20"/>
        </w:trPr>
        <w:tc>
          <w:tcPr>
            <w:tcW w:w="1516" w:type="pct"/>
            <w:vMerge w:val="restart"/>
            <w:tcBorders>
              <w:top w:val="single" w:sz="4" w:space="0" w:color="auto"/>
              <w:left w:val="single" w:sz="4" w:space="0" w:color="auto"/>
              <w:bottom w:val="nil"/>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Наименование  программы, подпрограммы</w:t>
            </w:r>
          </w:p>
        </w:tc>
        <w:tc>
          <w:tcPr>
            <w:tcW w:w="387" w:type="pct"/>
            <w:vMerge w:val="restart"/>
            <w:tcBorders>
              <w:top w:val="single" w:sz="4" w:space="0" w:color="auto"/>
              <w:left w:val="single" w:sz="4" w:space="0" w:color="auto"/>
              <w:bottom w:val="nil"/>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xml:space="preserve">ГРБС </w:t>
            </w:r>
          </w:p>
        </w:tc>
        <w:tc>
          <w:tcPr>
            <w:tcW w:w="705" w:type="pct"/>
            <w:gridSpan w:val="3"/>
            <w:tcBorders>
              <w:top w:val="single" w:sz="4" w:space="0" w:color="auto"/>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Код бюджетной классификации</w:t>
            </w:r>
          </w:p>
        </w:tc>
        <w:tc>
          <w:tcPr>
            <w:tcW w:w="1621" w:type="pct"/>
            <w:gridSpan w:val="5"/>
            <w:tcBorders>
              <w:top w:val="single" w:sz="4" w:space="0" w:color="auto"/>
              <w:left w:val="nil"/>
              <w:bottom w:val="nil"/>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771" w:type="pct"/>
            <w:vMerge w:val="restart"/>
            <w:tcBorders>
              <w:top w:val="single" w:sz="4" w:space="0" w:color="auto"/>
              <w:left w:val="single" w:sz="4" w:space="0" w:color="auto"/>
              <w:bottom w:val="nil"/>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774B06" w:rsidRPr="00774B06" w:rsidTr="00774B06">
        <w:trPr>
          <w:trHeight w:val="20"/>
        </w:trPr>
        <w:tc>
          <w:tcPr>
            <w:tcW w:w="1516" w:type="pct"/>
            <w:vMerge/>
            <w:tcBorders>
              <w:top w:val="single" w:sz="4" w:space="0" w:color="auto"/>
              <w:left w:val="single" w:sz="4" w:space="0" w:color="auto"/>
              <w:bottom w:val="nil"/>
              <w:right w:val="single" w:sz="4" w:space="0" w:color="auto"/>
            </w:tcBorders>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p>
        </w:tc>
        <w:tc>
          <w:tcPr>
            <w:tcW w:w="387" w:type="pct"/>
            <w:vMerge/>
            <w:tcBorders>
              <w:top w:val="single" w:sz="4" w:space="0" w:color="auto"/>
              <w:left w:val="single" w:sz="4" w:space="0" w:color="auto"/>
              <w:bottom w:val="nil"/>
              <w:right w:val="single" w:sz="4" w:space="0" w:color="auto"/>
            </w:tcBorders>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p>
        </w:tc>
        <w:tc>
          <w:tcPr>
            <w:tcW w:w="197" w:type="pct"/>
            <w:tcBorders>
              <w:top w:val="nil"/>
              <w:left w:val="nil"/>
              <w:bottom w:val="nil"/>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ГРБС</w:t>
            </w:r>
          </w:p>
        </w:tc>
        <w:tc>
          <w:tcPr>
            <w:tcW w:w="200" w:type="pct"/>
            <w:tcBorders>
              <w:top w:val="nil"/>
              <w:left w:val="nil"/>
              <w:bottom w:val="nil"/>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РзПр</w:t>
            </w:r>
          </w:p>
        </w:tc>
        <w:tc>
          <w:tcPr>
            <w:tcW w:w="308" w:type="pct"/>
            <w:tcBorders>
              <w:top w:val="nil"/>
              <w:left w:val="nil"/>
              <w:bottom w:val="nil"/>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ЦСР</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2019</w:t>
            </w:r>
          </w:p>
        </w:tc>
        <w:tc>
          <w:tcPr>
            <w:tcW w:w="318" w:type="pct"/>
            <w:tcBorders>
              <w:top w:val="single" w:sz="4" w:space="0" w:color="auto"/>
              <w:left w:val="nil"/>
              <w:bottom w:val="nil"/>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2020</w:t>
            </w:r>
          </w:p>
        </w:tc>
        <w:tc>
          <w:tcPr>
            <w:tcW w:w="318" w:type="pct"/>
            <w:tcBorders>
              <w:top w:val="single" w:sz="4" w:space="0" w:color="auto"/>
              <w:left w:val="nil"/>
              <w:bottom w:val="nil"/>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2021</w:t>
            </w:r>
          </w:p>
        </w:tc>
        <w:tc>
          <w:tcPr>
            <w:tcW w:w="318" w:type="pct"/>
            <w:tcBorders>
              <w:top w:val="single" w:sz="4" w:space="0" w:color="auto"/>
              <w:left w:val="nil"/>
              <w:bottom w:val="nil"/>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2022</w:t>
            </w:r>
          </w:p>
        </w:tc>
        <w:tc>
          <w:tcPr>
            <w:tcW w:w="348" w:type="pct"/>
            <w:tcBorders>
              <w:top w:val="single" w:sz="4" w:space="0" w:color="auto"/>
              <w:left w:val="nil"/>
              <w:bottom w:val="nil"/>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Итого на период</w:t>
            </w:r>
          </w:p>
        </w:tc>
        <w:tc>
          <w:tcPr>
            <w:tcW w:w="771" w:type="pct"/>
            <w:vMerge/>
            <w:tcBorders>
              <w:top w:val="single" w:sz="4" w:space="0" w:color="auto"/>
              <w:left w:val="single" w:sz="4" w:space="0" w:color="auto"/>
              <w:bottom w:val="nil"/>
              <w:right w:val="single" w:sz="4" w:space="0" w:color="auto"/>
            </w:tcBorders>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p>
        </w:tc>
      </w:tr>
      <w:tr w:rsidR="00774B06" w:rsidRPr="00774B06" w:rsidTr="00774B06">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774B06" w:rsidRPr="00774B06" w:rsidTr="00774B06">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xml:space="preserve">Подпрограма "Развитие транспортного комплекса Богучанского района" </w:t>
            </w:r>
          </w:p>
        </w:tc>
      </w:tr>
      <w:tr w:rsidR="00774B06" w:rsidRPr="00774B06" w:rsidTr="00774B06">
        <w:trPr>
          <w:trHeight w:val="20"/>
        </w:trPr>
        <w:tc>
          <w:tcPr>
            <w:tcW w:w="1516" w:type="pct"/>
            <w:tcBorders>
              <w:top w:val="nil"/>
              <w:left w:val="single" w:sz="4" w:space="0" w:color="auto"/>
              <w:bottom w:val="single" w:sz="4" w:space="0" w:color="auto"/>
              <w:right w:val="nil"/>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Цель подпрограммы: комплексное развитие транспорта Богучанского района для полного и эффективного удовлетворения потребностей населения в транспортных услугах</w:t>
            </w:r>
          </w:p>
        </w:tc>
        <w:tc>
          <w:tcPr>
            <w:tcW w:w="387" w:type="pct"/>
            <w:tcBorders>
              <w:top w:val="nil"/>
              <w:left w:val="single" w:sz="4" w:space="0" w:color="auto"/>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56 835 003,00</w:t>
            </w:r>
          </w:p>
        </w:tc>
        <w:tc>
          <w:tcPr>
            <w:tcW w:w="31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60 523 659,50</w:t>
            </w:r>
          </w:p>
        </w:tc>
        <w:tc>
          <w:tcPr>
            <w:tcW w:w="31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30 390 000,00</w:t>
            </w:r>
          </w:p>
        </w:tc>
        <w:tc>
          <w:tcPr>
            <w:tcW w:w="31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178 138 662,50</w:t>
            </w:r>
          </w:p>
        </w:tc>
        <w:tc>
          <w:tcPr>
            <w:tcW w:w="771"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r>
      <w:tr w:rsidR="00774B06" w:rsidRPr="00774B06" w:rsidTr="00774B06">
        <w:trPr>
          <w:trHeight w:val="20"/>
        </w:trPr>
        <w:tc>
          <w:tcPr>
            <w:tcW w:w="1516" w:type="pct"/>
            <w:tcBorders>
              <w:top w:val="nil"/>
              <w:left w:val="single" w:sz="4" w:space="0" w:color="auto"/>
              <w:bottom w:val="single" w:sz="4" w:space="0" w:color="auto"/>
              <w:right w:val="nil"/>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Задача 1. Развитие рынка транспортных услуг  Богучанского района и повышение эффективности его функционирования</w:t>
            </w:r>
          </w:p>
        </w:tc>
        <w:tc>
          <w:tcPr>
            <w:tcW w:w="387" w:type="pct"/>
            <w:tcBorders>
              <w:top w:val="nil"/>
              <w:left w:val="single" w:sz="4" w:space="0" w:color="auto"/>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48 515 003,00</w:t>
            </w:r>
          </w:p>
        </w:tc>
        <w:tc>
          <w:tcPr>
            <w:tcW w:w="31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60 523 659,50</w:t>
            </w:r>
          </w:p>
        </w:tc>
        <w:tc>
          <w:tcPr>
            <w:tcW w:w="31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30 390 000,00</w:t>
            </w:r>
          </w:p>
        </w:tc>
        <w:tc>
          <w:tcPr>
            <w:tcW w:w="31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169 818 662,50</w:t>
            </w:r>
          </w:p>
        </w:tc>
        <w:tc>
          <w:tcPr>
            <w:tcW w:w="771"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r>
      <w:tr w:rsidR="00774B06" w:rsidRPr="00774B06" w:rsidTr="00774B06">
        <w:trPr>
          <w:trHeight w:val="20"/>
        </w:trPr>
        <w:tc>
          <w:tcPr>
            <w:tcW w:w="1516" w:type="pct"/>
            <w:vMerge w:val="restart"/>
            <w:tcBorders>
              <w:top w:val="nil"/>
              <w:left w:val="single" w:sz="4" w:space="0" w:color="auto"/>
              <w:bottom w:val="single" w:sz="4" w:space="0" w:color="000000"/>
              <w:right w:val="single" w:sz="4" w:space="0" w:color="auto"/>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1.1.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387" w:type="pct"/>
            <w:vMerge w:val="restart"/>
            <w:tcBorders>
              <w:top w:val="nil"/>
              <w:left w:val="single" w:sz="4" w:space="0" w:color="auto"/>
              <w:bottom w:val="single" w:sz="4" w:space="0" w:color="000000"/>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администрация Богучанского района</w:t>
            </w:r>
          </w:p>
        </w:tc>
        <w:tc>
          <w:tcPr>
            <w:tcW w:w="1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806</w:t>
            </w:r>
          </w:p>
        </w:tc>
        <w:tc>
          <w:tcPr>
            <w:tcW w:w="2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0408</w:t>
            </w:r>
          </w:p>
        </w:tc>
        <w:tc>
          <w:tcPr>
            <w:tcW w:w="30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09200П0000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36 196 697,00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60 154 500,00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30 000 000,00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30 000 000,00</w:t>
            </w:r>
          </w:p>
        </w:tc>
        <w:tc>
          <w:tcPr>
            <w:tcW w:w="34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156 351 197,00</w:t>
            </w:r>
          </w:p>
        </w:tc>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Количество перевезенных пассажиров всего 1 770,0 тыс.чел, в т.ч.:</w:t>
            </w:r>
            <w:r w:rsidRPr="00774B06">
              <w:rPr>
                <w:rFonts w:ascii="Times New Roman" w:eastAsia="Times New Roman" w:hAnsi="Times New Roman"/>
                <w:sz w:val="14"/>
                <w:szCs w:val="14"/>
                <w:lang w:eastAsia="ru-RU"/>
              </w:rPr>
              <w:br/>
              <w:t>в 2019 году -  442,5 тыс.чел;                                                                                                                                                                                                                                                                                            в 2020 году -  442,5 тыс.чел;                                                                                                                                                                                                                                                                                         в 2021 году -  442,5 тыс.чел;                                                                                                                                                                                                                                                                                   в 2022 году -  442,5 тыс.чел.</w:t>
            </w:r>
          </w:p>
        </w:tc>
      </w:tr>
      <w:tr w:rsidR="00774B06" w:rsidRPr="00774B06" w:rsidTr="00774B06">
        <w:trPr>
          <w:trHeight w:val="20"/>
        </w:trPr>
        <w:tc>
          <w:tcPr>
            <w:tcW w:w="1516" w:type="pct"/>
            <w:vMerge/>
            <w:tcBorders>
              <w:top w:val="nil"/>
              <w:left w:val="single" w:sz="4" w:space="0" w:color="auto"/>
              <w:bottom w:val="single" w:sz="4" w:space="0" w:color="000000"/>
              <w:right w:val="single" w:sz="4" w:space="0" w:color="auto"/>
            </w:tcBorders>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p>
        </w:tc>
        <w:tc>
          <w:tcPr>
            <w:tcW w:w="387" w:type="pct"/>
            <w:vMerge/>
            <w:tcBorders>
              <w:top w:val="nil"/>
              <w:left w:val="single" w:sz="4" w:space="0" w:color="auto"/>
              <w:bottom w:val="single" w:sz="4" w:space="0" w:color="000000"/>
              <w:right w:val="single" w:sz="4" w:space="0" w:color="auto"/>
            </w:tcBorders>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p>
        </w:tc>
        <w:tc>
          <w:tcPr>
            <w:tcW w:w="197" w:type="pct"/>
            <w:vMerge/>
            <w:tcBorders>
              <w:top w:val="nil"/>
              <w:left w:val="single" w:sz="4" w:space="0" w:color="auto"/>
              <w:bottom w:val="single" w:sz="4" w:space="0" w:color="000000"/>
              <w:right w:val="single" w:sz="4" w:space="0" w:color="auto"/>
            </w:tcBorders>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p>
        </w:tc>
        <w:tc>
          <w:tcPr>
            <w:tcW w:w="200" w:type="pct"/>
            <w:vMerge/>
            <w:tcBorders>
              <w:top w:val="nil"/>
              <w:left w:val="single" w:sz="4" w:space="0" w:color="auto"/>
              <w:bottom w:val="single" w:sz="4" w:space="0" w:color="000000"/>
              <w:right w:val="single" w:sz="4" w:space="0" w:color="auto"/>
            </w:tcBorders>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p>
        </w:tc>
        <w:tc>
          <w:tcPr>
            <w:tcW w:w="30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0920075110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12 306 000,00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12 306 000,00</w:t>
            </w:r>
          </w:p>
        </w:tc>
        <w:tc>
          <w:tcPr>
            <w:tcW w:w="771" w:type="pct"/>
            <w:vMerge/>
            <w:tcBorders>
              <w:top w:val="nil"/>
              <w:left w:val="single" w:sz="4" w:space="0" w:color="auto"/>
              <w:bottom w:val="single" w:sz="4" w:space="0" w:color="000000"/>
              <w:right w:val="single" w:sz="4" w:space="0" w:color="auto"/>
            </w:tcBorders>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p>
        </w:tc>
      </w:tr>
      <w:tr w:rsidR="00774B06" w:rsidRPr="00774B06" w:rsidTr="00774B06">
        <w:trPr>
          <w:trHeight w:val="20"/>
        </w:trPr>
        <w:tc>
          <w:tcPr>
            <w:tcW w:w="1516" w:type="pct"/>
            <w:vMerge/>
            <w:tcBorders>
              <w:top w:val="nil"/>
              <w:left w:val="single" w:sz="4" w:space="0" w:color="auto"/>
              <w:bottom w:val="single" w:sz="4" w:space="0" w:color="000000"/>
              <w:right w:val="single" w:sz="4" w:space="0" w:color="auto"/>
            </w:tcBorders>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p>
        </w:tc>
        <w:tc>
          <w:tcPr>
            <w:tcW w:w="387" w:type="pct"/>
            <w:vMerge/>
            <w:tcBorders>
              <w:top w:val="nil"/>
              <w:left w:val="single" w:sz="4" w:space="0" w:color="auto"/>
              <w:bottom w:val="single" w:sz="4" w:space="0" w:color="000000"/>
              <w:right w:val="single" w:sz="4" w:space="0" w:color="auto"/>
            </w:tcBorders>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p>
        </w:tc>
        <w:tc>
          <w:tcPr>
            <w:tcW w:w="197" w:type="pct"/>
            <w:vMerge/>
            <w:tcBorders>
              <w:top w:val="nil"/>
              <w:left w:val="single" w:sz="4" w:space="0" w:color="auto"/>
              <w:bottom w:val="single" w:sz="4" w:space="0" w:color="000000"/>
              <w:right w:val="single" w:sz="4" w:space="0" w:color="auto"/>
            </w:tcBorders>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p>
        </w:tc>
        <w:tc>
          <w:tcPr>
            <w:tcW w:w="200" w:type="pct"/>
            <w:vMerge/>
            <w:tcBorders>
              <w:top w:val="nil"/>
              <w:left w:val="single" w:sz="4" w:space="0" w:color="auto"/>
              <w:bottom w:val="single" w:sz="4" w:space="0" w:color="000000"/>
              <w:right w:val="single" w:sz="4" w:space="0" w:color="auto"/>
            </w:tcBorders>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p>
        </w:tc>
        <w:tc>
          <w:tcPr>
            <w:tcW w:w="30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09200S5110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12 306,00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12 306,00</w:t>
            </w:r>
          </w:p>
        </w:tc>
        <w:tc>
          <w:tcPr>
            <w:tcW w:w="771" w:type="pct"/>
            <w:vMerge/>
            <w:tcBorders>
              <w:top w:val="nil"/>
              <w:left w:val="single" w:sz="4" w:space="0" w:color="auto"/>
              <w:bottom w:val="single" w:sz="4" w:space="0" w:color="000000"/>
              <w:right w:val="single" w:sz="4" w:space="0" w:color="auto"/>
            </w:tcBorders>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p>
        </w:tc>
      </w:tr>
      <w:tr w:rsidR="00774B06" w:rsidRPr="00774B06" w:rsidTr="00774B06">
        <w:trPr>
          <w:trHeight w:val="20"/>
        </w:trPr>
        <w:tc>
          <w:tcPr>
            <w:tcW w:w="1516" w:type="pct"/>
            <w:tcBorders>
              <w:top w:val="nil"/>
              <w:left w:val="single" w:sz="4" w:space="0" w:color="auto"/>
              <w:bottom w:val="nil"/>
              <w:right w:val="nil"/>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xml:space="preserve">1.2. Предоставление: субсидии юридическим лицам (за исключением государственных и муниципальных учреждений) и индивидуальным </w:t>
            </w:r>
            <w:r w:rsidRPr="00774B06">
              <w:rPr>
                <w:rFonts w:ascii="Times New Roman" w:eastAsia="Times New Roman" w:hAnsi="Times New Roman"/>
                <w:sz w:val="14"/>
                <w:szCs w:val="14"/>
                <w:lang w:eastAsia="ru-RU"/>
              </w:rPr>
              <w:lastRenderedPageBreak/>
              <w:t>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tc>
        <w:tc>
          <w:tcPr>
            <w:tcW w:w="387" w:type="pct"/>
            <w:vMerge/>
            <w:tcBorders>
              <w:top w:val="nil"/>
              <w:left w:val="single" w:sz="4" w:space="0" w:color="auto"/>
              <w:bottom w:val="single" w:sz="4" w:space="0" w:color="000000"/>
              <w:right w:val="single" w:sz="4" w:space="0" w:color="auto"/>
            </w:tcBorders>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p>
        </w:tc>
        <w:tc>
          <w:tcPr>
            <w:tcW w:w="197" w:type="pct"/>
            <w:tcBorders>
              <w:top w:val="nil"/>
              <w:left w:val="nil"/>
              <w:bottom w:val="nil"/>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806</w:t>
            </w:r>
          </w:p>
        </w:tc>
        <w:tc>
          <w:tcPr>
            <w:tcW w:w="200" w:type="pct"/>
            <w:tcBorders>
              <w:top w:val="nil"/>
              <w:left w:val="nil"/>
              <w:bottom w:val="nil"/>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0408</w:t>
            </w:r>
          </w:p>
        </w:tc>
        <w:tc>
          <w:tcPr>
            <w:tcW w:w="308" w:type="pct"/>
            <w:tcBorders>
              <w:top w:val="nil"/>
              <w:left w:val="nil"/>
              <w:bottom w:val="nil"/>
              <w:right w:val="single" w:sz="4" w:space="0" w:color="auto"/>
            </w:tcBorders>
            <w:shd w:val="clear" w:color="auto" w:fill="auto"/>
            <w:noWrap/>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09200Л0000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369 159,50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390 000,00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390 000,00</w:t>
            </w:r>
          </w:p>
        </w:tc>
        <w:tc>
          <w:tcPr>
            <w:tcW w:w="34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1 149 159,50</w:t>
            </w:r>
          </w:p>
        </w:tc>
        <w:tc>
          <w:tcPr>
            <w:tcW w:w="771" w:type="pct"/>
            <w:tcBorders>
              <w:top w:val="nil"/>
              <w:left w:val="nil"/>
              <w:bottom w:val="nil"/>
              <w:right w:val="single" w:sz="4" w:space="0" w:color="auto"/>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Количество перевезенных пассажиров всего 0,396 тыс.чел, в т.ч.:</w:t>
            </w:r>
            <w:r w:rsidRPr="00774B06">
              <w:rPr>
                <w:rFonts w:ascii="Times New Roman" w:eastAsia="Times New Roman" w:hAnsi="Times New Roman"/>
                <w:sz w:val="14"/>
                <w:szCs w:val="14"/>
                <w:lang w:eastAsia="ru-RU"/>
              </w:rPr>
              <w:br/>
              <w:t xml:space="preserve">в 2019 году -  0,00 тыс.чел;                                                                                                                                                                                                                                                                                     в 2020 году -  0,132 тыс.чел;                                                                                                                                                                                                                                                                                     в 2021 году -  0,132 тыс.чел;                                                                                                                                                                                                                                                                                      в 2022 году -  </w:t>
            </w:r>
            <w:r w:rsidRPr="00774B06">
              <w:rPr>
                <w:rFonts w:ascii="Times New Roman" w:eastAsia="Times New Roman" w:hAnsi="Times New Roman"/>
                <w:sz w:val="14"/>
                <w:szCs w:val="14"/>
                <w:lang w:eastAsia="ru-RU"/>
              </w:rPr>
              <w:lastRenderedPageBreak/>
              <w:t>0,132 тыс.чел.</w:t>
            </w:r>
          </w:p>
        </w:tc>
      </w:tr>
      <w:tr w:rsidR="00774B06" w:rsidRPr="00774B06" w:rsidTr="00774B06">
        <w:trPr>
          <w:trHeight w:val="20"/>
        </w:trPr>
        <w:tc>
          <w:tcPr>
            <w:tcW w:w="1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lastRenderedPageBreak/>
              <w:t>Задача 2. Обновление парка подвижного состава для выполнения регулярных пассажирских перевозок по муниципальным маршрутам в Богучанском районе</w:t>
            </w:r>
          </w:p>
        </w:tc>
        <w:tc>
          <w:tcPr>
            <w:tcW w:w="387"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8 320 000,00</w:t>
            </w:r>
          </w:p>
        </w:tc>
        <w:tc>
          <w:tcPr>
            <w:tcW w:w="31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8 320 000,00</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r>
      <w:tr w:rsidR="00774B06" w:rsidRPr="00774B06" w:rsidTr="00774B06">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both"/>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2.1.Обновление парка подвижного состава для выполнения регулярных пассажирских перевозок по муниципальным маршрутам в Богучанском районе</w:t>
            </w:r>
          </w:p>
        </w:tc>
        <w:tc>
          <w:tcPr>
            <w:tcW w:w="387"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806</w:t>
            </w:r>
          </w:p>
        </w:tc>
        <w:tc>
          <w:tcPr>
            <w:tcW w:w="200"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0408</w:t>
            </w:r>
          </w:p>
        </w:tc>
        <w:tc>
          <w:tcPr>
            <w:tcW w:w="30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092008Ф000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8 320 000,00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8 320 000,00</w:t>
            </w:r>
          </w:p>
        </w:tc>
        <w:tc>
          <w:tcPr>
            <w:tcW w:w="771"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xml:space="preserve">Приобретение подвижного состава в количестве 4 едениц, в том числе 3 автобуса марки ПАЗ 32053 и 1 автобус марки ПАЗ 4234-04,                        </w:t>
            </w:r>
          </w:p>
        </w:tc>
      </w:tr>
      <w:tr w:rsidR="00774B06" w:rsidRPr="00774B06" w:rsidTr="00774B06">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right"/>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ИТОГО по подпрограмме:</w:t>
            </w:r>
          </w:p>
        </w:tc>
        <w:tc>
          <w:tcPr>
            <w:tcW w:w="387"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56 835 003,00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60 523 659,50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30 390 000,00</w:t>
            </w:r>
          </w:p>
        </w:tc>
        <w:tc>
          <w:tcPr>
            <w:tcW w:w="31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178 138 662,50</w:t>
            </w:r>
          </w:p>
        </w:tc>
        <w:tc>
          <w:tcPr>
            <w:tcW w:w="771"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r>
      <w:tr w:rsidR="00774B06" w:rsidRPr="00774B06" w:rsidTr="00774B06">
        <w:trPr>
          <w:trHeight w:val="20"/>
        </w:trPr>
        <w:tc>
          <w:tcPr>
            <w:tcW w:w="1516" w:type="pct"/>
            <w:tcBorders>
              <w:top w:val="nil"/>
              <w:left w:val="single" w:sz="4" w:space="0" w:color="auto"/>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В том числе:</w:t>
            </w:r>
          </w:p>
        </w:tc>
        <w:tc>
          <w:tcPr>
            <w:tcW w:w="387"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bottom"/>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r>
      <w:tr w:rsidR="00774B06" w:rsidRPr="00774B06" w:rsidTr="00774B06">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средства районного бюджета</w:t>
            </w:r>
          </w:p>
        </w:tc>
        <w:tc>
          <w:tcPr>
            <w:tcW w:w="387"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774B06" w:rsidRPr="00774B06" w:rsidRDefault="00774B06" w:rsidP="00774B06">
            <w:pPr>
              <w:spacing w:after="0" w:line="240" w:lineRule="auto"/>
              <w:jc w:val="right"/>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44 529 003,00</w:t>
            </w:r>
          </w:p>
        </w:tc>
        <w:tc>
          <w:tcPr>
            <w:tcW w:w="318" w:type="pct"/>
            <w:tcBorders>
              <w:top w:val="nil"/>
              <w:left w:val="nil"/>
              <w:bottom w:val="single" w:sz="4" w:space="0" w:color="auto"/>
              <w:right w:val="single" w:sz="4" w:space="0" w:color="auto"/>
            </w:tcBorders>
            <w:shd w:val="clear" w:color="auto" w:fill="auto"/>
            <w:noWrap/>
            <w:vAlign w:val="bottom"/>
            <w:hideMark/>
          </w:tcPr>
          <w:p w:rsidR="00774B06" w:rsidRPr="00774B06" w:rsidRDefault="00774B06" w:rsidP="00774B06">
            <w:pPr>
              <w:spacing w:after="0" w:line="240" w:lineRule="auto"/>
              <w:jc w:val="right"/>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60 523 659,50</w:t>
            </w:r>
          </w:p>
        </w:tc>
        <w:tc>
          <w:tcPr>
            <w:tcW w:w="318" w:type="pct"/>
            <w:tcBorders>
              <w:top w:val="nil"/>
              <w:left w:val="nil"/>
              <w:bottom w:val="single" w:sz="4" w:space="0" w:color="auto"/>
              <w:right w:val="single" w:sz="4" w:space="0" w:color="auto"/>
            </w:tcBorders>
            <w:shd w:val="clear" w:color="auto" w:fill="auto"/>
            <w:noWrap/>
            <w:vAlign w:val="bottom"/>
            <w:hideMark/>
          </w:tcPr>
          <w:p w:rsidR="00774B06" w:rsidRPr="00774B06" w:rsidRDefault="00774B06" w:rsidP="00774B06">
            <w:pPr>
              <w:spacing w:after="0" w:line="240" w:lineRule="auto"/>
              <w:jc w:val="right"/>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30 390 000,00</w:t>
            </w:r>
          </w:p>
        </w:tc>
        <w:tc>
          <w:tcPr>
            <w:tcW w:w="318" w:type="pct"/>
            <w:tcBorders>
              <w:top w:val="nil"/>
              <w:left w:val="nil"/>
              <w:bottom w:val="single" w:sz="4" w:space="0" w:color="auto"/>
              <w:right w:val="single" w:sz="4" w:space="0" w:color="auto"/>
            </w:tcBorders>
            <w:shd w:val="clear" w:color="auto" w:fill="auto"/>
            <w:noWrap/>
            <w:vAlign w:val="bottom"/>
            <w:hideMark/>
          </w:tcPr>
          <w:p w:rsidR="00774B06" w:rsidRPr="00774B06" w:rsidRDefault="00774B06" w:rsidP="00774B06">
            <w:pPr>
              <w:spacing w:after="0" w:line="240" w:lineRule="auto"/>
              <w:jc w:val="right"/>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165 832 662,50</w:t>
            </w:r>
          </w:p>
        </w:tc>
        <w:tc>
          <w:tcPr>
            <w:tcW w:w="771" w:type="pct"/>
            <w:tcBorders>
              <w:top w:val="nil"/>
              <w:left w:val="nil"/>
              <w:bottom w:val="single" w:sz="4" w:space="0" w:color="auto"/>
              <w:right w:val="single" w:sz="4" w:space="0" w:color="auto"/>
            </w:tcBorders>
            <w:shd w:val="clear" w:color="auto" w:fill="auto"/>
            <w:noWrap/>
            <w:vAlign w:val="bottom"/>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r>
      <w:tr w:rsidR="00774B06" w:rsidRPr="00774B06" w:rsidTr="00774B06">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средства краевого бюджета</w:t>
            </w:r>
          </w:p>
        </w:tc>
        <w:tc>
          <w:tcPr>
            <w:tcW w:w="387"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12 306 000,00</w:t>
            </w:r>
          </w:p>
        </w:tc>
        <w:tc>
          <w:tcPr>
            <w:tcW w:w="318" w:type="pct"/>
            <w:tcBorders>
              <w:top w:val="nil"/>
              <w:left w:val="nil"/>
              <w:bottom w:val="single" w:sz="4" w:space="0" w:color="auto"/>
              <w:right w:val="single" w:sz="4" w:space="0" w:color="auto"/>
            </w:tcBorders>
            <w:shd w:val="clear" w:color="auto" w:fill="auto"/>
            <w:noWrap/>
            <w:vAlign w:val="bottom"/>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bottom"/>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bottom"/>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774B06" w:rsidRPr="00774B06" w:rsidRDefault="00774B06" w:rsidP="00774B06">
            <w:pPr>
              <w:spacing w:after="0" w:line="240" w:lineRule="auto"/>
              <w:jc w:val="center"/>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12 306 000,00</w:t>
            </w:r>
          </w:p>
        </w:tc>
        <w:tc>
          <w:tcPr>
            <w:tcW w:w="771" w:type="pct"/>
            <w:tcBorders>
              <w:top w:val="nil"/>
              <w:left w:val="nil"/>
              <w:bottom w:val="single" w:sz="4" w:space="0" w:color="auto"/>
              <w:right w:val="single" w:sz="4" w:space="0" w:color="auto"/>
            </w:tcBorders>
            <w:shd w:val="clear" w:color="auto" w:fill="auto"/>
            <w:noWrap/>
            <w:vAlign w:val="bottom"/>
            <w:hideMark/>
          </w:tcPr>
          <w:p w:rsidR="00774B06" w:rsidRPr="00774B06" w:rsidRDefault="00774B06" w:rsidP="00774B06">
            <w:pPr>
              <w:spacing w:after="0" w:line="240" w:lineRule="auto"/>
              <w:rPr>
                <w:rFonts w:ascii="Times New Roman" w:eastAsia="Times New Roman" w:hAnsi="Times New Roman"/>
                <w:sz w:val="14"/>
                <w:szCs w:val="14"/>
                <w:lang w:eastAsia="ru-RU"/>
              </w:rPr>
            </w:pPr>
            <w:r w:rsidRPr="00774B06">
              <w:rPr>
                <w:rFonts w:ascii="Times New Roman" w:eastAsia="Times New Roman" w:hAnsi="Times New Roman"/>
                <w:sz w:val="14"/>
                <w:szCs w:val="14"/>
                <w:lang w:eastAsia="ru-RU"/>
              </w:rPr>
              <w:t> </w:t>
            </w:r>
          </w:p>
        </w:tc>
      </w:tr>
    </w:tbl>
    <w:p w:rsidR="00C75F7B" w:rsidRDefault="00C75F7B" w:rsidP="001134EA">
      <w:pPr>
        <w:spacing w:after="0" w:line="240" w:lineRule="auto"/>
        <w:ind w:firstLine="360"/>
        <w:jc w:val="both"/>
        <w:rPr>
          <w:rFonts w:ascii="Times New Roman" w:eastAsia="Times New Roman" w:hAnsi="Times New Roman"/>
          <w:sz w:val="20"/>
          <w:szCs w:val="20"/>
          <w:lang w:eastAsia="ru-RU"/>
        </w:rPr>
      </w:pPr>
    </w:p>
    <w:p w:rsidR="00E94880" w:rsidRPr="00E94880" w:rsidRDefault="00E94880" w:rsidP="00E94880">
      <w:pPr>
        <w:autoSpaceDE w:val="0"/>
        <w:autoSpaceDN w:val="0"/>
        <w:adjustRightInd w:val="0"/>
        <w:spacing w:after="0" w:line="240" w:lineRule="auto"/>
        <w:ind w:left="5529"/>
        <w:jc w:val="right"/>
        <w:rPr>
          <w:rFonts w:ascii="Times New Roman" w:eastAsia="Times New Roman" w:hAnsi="Times New Roman"/>
          <w:color w:val="000000"/>
          <w:sz w:val="18"/>
          <w:szCs w:val="20"/>
          <w:lang w:eastAsia="ru-RU"/>
        </w:rPr>
      </w:pPr>
      <w:r w:rsidRPr="00E94880">
        <w:rPr>
          <w:rFonts w:ascii="Times New Roman" w:eastAsia="Times New Roman" w:hAnsi="Times New Roman"/>
          <w:color w:val="000000"/>
          <w:sz w:val="18"/>
          <w:szCs w:val="20"/>
          <w:lang w:eastAsia="ru-RU"/>
        </w:rPr>
        <w:t xml:space="preserve">Приложение 6 </w:t>
      </w:r>
    </w:p>
    <w:p w:rsidR="00E94880" w:rsidRPr="00E94880" w:rsidRDefault="00E94880" w:rsidP="00E94880">
      <w:pPr>
        <w:autoSpaceDE w:val="0"/>
        <w:autoSpaceDN w:val="0"/>
        <w:adjustRightInd w:val="0"/>
        <w:spacing w:after="0" w:line="240" w:lineRule="auto"/>
        <w:ind w:left="5529"/>
        <w:jc w:val="right"/>
        <w:rPr>
          <w:rFonts w:ascii="Times New Roman" w:eastAsia="Times New Roman" w:hAnsi="Times New Roman"/>
          <w:color w:val="000000"/>
          <w:sz w:val="18"/>
          <w:szCs w:val="20"/>
          <w:lang w:eastAsia="ru-RU"/>
        </w:rPr>
      </w:pPr>
      <w:r w:rsidRPr="00E94880">
        <w:rPr>
          <w:rFonts w:ascii="Times New Roman" w:eastAsia="Times New Roman" w:hAnsi="Times New Roman"/>
          <w:color w:val="000000"/>
          <w:sz w:val="18"/>
          <w:szCs w:val="20"/>
          <w:lang w:eastAsia="ru-RU"/>
        </w:rPr>
        <w:t>к постановлению</w:t>
      </w:r>
    </w:p>
    <w:p w:rsidR="00E94880" w:rsidRPr="00E94880" w:rsidRDefault="00E94880" w:rsidP="00E94880">
      <w:pPr>
        <w:autoSpaceDE w:val="0"/>
        <w:autoSpaceDN w:val="0"/>
        <w:adjustRightInd w:val="0"/>
        <w:spacing w:after="0" w:line="240" w:lineRule="auto"/>
        <w:ind w:left="5529"/>
        <w:jc w:val="right"/>
        <w:rPr>
          <w:rFonts w:ascii="Times New Roman" w:eastAsia="Times New Roman" w:hAnsi="Times New Roman"/>
          <w:color w:val="000000"/>
          <w:sz w:val="18"/>
          <w:szCs w:val="20"/>
          <w:lang w:eastAsia="ru-RU"/>
        </w:rPr>
      </w:pPr>
      <w:r w:rsidRPr="00E94880">
        <w:rPr>
          <w:rFonts w:ascii="Times New Roman" w:eastAsia="Times New Roman" w:hAnsi="Times New Roman"/>
          <w:color w:val="000000"/>
          <w:sz w:val="18"/>
          <w:szCs w:val="20"/>
          <w:lang w:eastAsia="ru-RU"/>
        </w:rPr>
        <w:t xml:space="preserve">администрации </w:t>
      </w:r>
    </w:p>
    <w:p w:rsidR="00E94880" w:rsidRPr="00E94880" w:rsidRDefault="00E94880" w:rsidP="00E94880">
      <w:pPr>
        <w:autoSpaceDE w:val="0"/>
        <w:autoSpaceDN w:val="0"/>
        <w:adjustRightInd w:val="0"/>
        <w:spacing w:after="0" w:line="240" w:lineRule="auto"/>
        <w:ind w:left="5529"/>
        <w:jc w:val="right"/>
        <w:rPr>
          <w:rFonts w:ascii="Times New Roman" w:eastAsia="Times New Roman" w:hAnsi="Times New Roman"/>
          <w:color w:val="000000"/>
          <w:sz w:val="18"/>
          <w:szCs w:val="20"/>
          <w:lang w:eastAsia="ru-RU"/>
        </w:rPr>
      </w:pPr>
      <w:r w:rsidRPr="00E94880">
        <w:rPr>
          <w:rFonts w:ascii="Times New Roman" w:eastAsia="Times New Roman" w:hAnsi="Times New Roman"/>
          <w:color w:val="000000"/>
          <w:sz w:val="18"/>
          <w:szCs w:val="20"/>
          <w:lang w:eastAsia="ru-RU"/>
        </w:rPr>
        <w:t xml:space="preserve">Богучанского района </w:t>
      </w:r>
    </w:p>
    <w:p w:rsidR="00E94880" w:rsidRPr="00E94880" w:rsidRDefault="00E94880" w:rsidP="00E94880">
      <w:pPr>
        <w:autoSpaceDE w:val="0"/>
        <w:autoSpaceDN w:val="0"/>
        <w:adjustRightInd w:val="0"/>
        <w:spacing w:after="0" w:line="240" w:lineRule="auto"/>
        <w:ind w:left="5529"/>
        <w:jc w:val="right"/>
        <w:rPr>
          <w:rFonts w:ascii="Times New Roman" w:eastAsia="Times New Roman" w:hAnsi="Times New Roman"/>
          <w:color w:val="000000"/>
          <w:sz w:val="18"/>
          <w:szCs w:val="20"/>
          <w:lang w:eastAsia="ru-RU"/>
        </w:rPr>
      </w:pPr>
      <w:r w:rsidRPr="00E94880">
        <w:rPr>
          <w:rFonts w:ascii="Times New Roman" w:eastAsia="Times New Roman" w:hAnsi="Times New Roman"/>
          <w:color w:val="000000"/>
          <w:sz w:val="18"/>
          <w:szCs w:val="20"/>
          <w:lang w:eastAsia="ru-RU"/>
        </w:rPr>
        <w:t>от 05.10.2020 № 987-п</w:t>
      </w:r>
    </w:p>
    <w:p w:rsidR="00E94880" w:rsidRPr="00E94880" w:rsidRDefault="00E94880" w:rsidP="00E94880">
      <w:pPr>
        <w:autoSpaceDE w:val="0"/>
        <w:autoSpaceDN w:val="0"/>
        <w:adjustRightInd w:val="0"/>
        <w:spacing w:after="0" w:line="240" w:lineRule="auto"/>
        <w:ind w:left="5529"/>
        <w:jc w:val="right"/>
        <w:rPr>
          <w:rFonts w:ascii="Times New Roman" w:eastAsia="Times New Roman" w:hAnsi="Times New Roman"/>
          <w:color w:val="000000"/>
          <w:sz w:val="18"/>
          <w:szCs w:val="20"/>
          <w:lang w:eastAsia="ru-RU"/>
        </w:rPr>
      </w:pPr>
    </w:p>
    <w:p w:rsidR="00E94880" w:rsidRPr="00E94880" w:rsidRDefault="00E94880" w:rsidP="00E94880">
      <w:pPr>
        <w:autoSpaceDE w:val="0"/>
        <w:autoSpaceDN w:val="0"/>
        <w:adjustRightInd w:val="0"/>
        <w:spacing w:after="0" w:line="240" w:lineRule="auto"/>
        <w:ind w:left="5529"/>
        <w:jc w:val="right"/>
        <w:rPr>
          <w:rFonts w:ascii="Times New Roman" w:eastAsia="Times New Roman" w:hAnsi="Times New Roman"/>
          <w:color w:val="000000"/>
          <w:sz w:val="18"/>
          <w:szCs w:val="20"/>
          <w:lang w:eastAsia="ru-RU"/>
        </w:rPr>
      </w:pPr>
      <w:r w:rsidRPr="00E94880">
        <w:rPr>
          <w:rFonts w:ascii="Times New Roman" w:eastAsia="Times New Roman" w:hAnsi="Times New Roman"/>
          <w:color w:val="000000"/>
          <w:sz w:val="18"/>
          <w:szCs w:val="20"/>
          <w:lang w:eastAsia="ru-RU"/>
        </w:rPr>
        <w:t>Приложение  № 7</w:t>
      </w:r>
    </w:p>
    <w:p w:rsidR="00E94880" w:rsidRPr="00E94880" w:rsidRDefault="00E94880" w:rsidP="00E94880">
      <w:pPr>
        <w:autoSpaceDE w:val="0"/>
        <w:autoSpaceDN w:val="0"/>
        <w:adjustRightInd w:val="0"/>
        <w:spacing w:after="0" w:line="240" w:lineRule="auto"/>
        <w:ind w:left="5529"/>
        <w:jc w:val="right"/>
        <w:rPr>
          <w:rFonts w:ascii="Times New Roman" w:eastAsia="Times New Roman" w:hAnsi="Times New Roman"/>
          <w:color w:val="000000"/>
          <w:sz w:val="18"/>
          <w:szCs w:val="20"/>
          <w:lang w:eastAsia="ru-RU"/>
        </w:rPr>
      </w:pPr>
      <w:r w:rsidRPr="00E94880">
        <w:rPr>
          <w:rFonts w:ascii="Times New Roman" w:eastAsia="Times New Roman" w:hAnsi="Times New Roman"/>
          <w:color w:val="000000"/>
          <w:sz w:val="18"/>
          <w:szCs w:val="20"/>
          <w:lang w:eastAsia="ru-RU"/>
        </w:rPr>
        <w:t>к муниципальной программе Богучанского района «Развитие транспортной системы Богучанского района»</w:t>
      </w:r>
    </w:p>
    <w:p w:rsidR="00E94880" w:rsidRPr="00E94880" w:rsidRDefault="00E94880" w:rsidP="00E94880">
      <w:pPr>
        <w:autoSpaceDE w:val="0"/>
        <w:autoSpaceDN w:val="0"/>
        <w:adjustRightInd w:val="0"/>
        <w:spacing w:after="0" w:line="240" w:lineRule="auto"/>
        <w:outlineLvl w:val="1"/>
        <w:rPr>
          <w:rFonts w:ascii="Times New Roman" w:eastAsia="Times New Roman" w:hAnsi="Times New Roman"/>
          <w:color w:val="000000"/>
          <w:sz w:val="20"/>
          <w:szCs w:val="20"/>
          <w:lang w:eastAsia="ru-RU"/>
        </w:rPr>
      </w:pPr>
    </w:p>
    <w:p w:rsidR="00E94880" w:rsidRPr="00E94880" w:rsidRDefault="00E94880" w:rsidP="00E94880">
      <w:pPr>
        <w:autoSpaceDE w:val="0"/>
        <w:autoSpaceDN w:val="0"/>
        <w:adjustRightInd w:val="0"/>
        <w:spacing w:after="0" w:line="240" w:lineRule="auto"/>
        <w:ind w:left="1080" w:hanging="1080"/>
        <w:jc w:val="center"/>
        <w:outlineLvl w:val="1"/>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Подпрограмма</w:t>
      </w:r>
      <w:r>
        <w:rPr>
          <w:rFonts w:ascii="Times New Roman" w:eastAsia="Times New Roman" w:hAnsi="Times New Roman"/>
          <w:color w:val="000000"/>
          <w:sz w:val="20"/>
          <w:szCs w:val="20"/>
          <w:lang w:eastAsia="ru-RU"/>
        </w:rPr>
        <w:t xml:space="preserve"> </w:t>
      </w:r>
      <w:r w:rsidRPr="00E94880">
        <w:rPr>
          <w:rFonts w:ascii="Times New Roman" w:eastAsia="Times New Roman" w:hAnsi="Times New Roman"/>
          <w:color w:val="000000"/>
          <w:sz w:val="20"/>
          <w:szCs w:val="20"/>
          <w:lang w:eastAsia="ru-RU"/>
        </w:rPr>
        <w:t xml:space="preserve">«Безопасность дорожного движения в Богучанском районе», реализуемая в рамках муниципальной программы Богучанского района «Развитие транспортной системы Богучанского района» </w:t>
      </w:r>
    </w:p>
    <w:p w:rsidR="00E94880" w:rsidRPr="00E94880" w:rsidRDefault="00E94880" w:rsidP="00E94880">
      <w:pPr>
        <w:autoSpaceDE w:val="0"/>
        <w:autoSpaceDN w:val="0"/>
        <w:adjustRightInd w:val="0"/>
        <w:spacing w:after="0" w:line="240" w:lineRule="auto"/>
        <w:jc w:val="center"/>
        <w:outlineLvl w:val="1"/>
        <w:rPr>
          <w:rFonts w:ascii="Times New Roman" w:eastAsia="Times New Roman" w:hAnsi="Times New Roman"/>
          <w:b/>
          <w:color w:val="000000"/>
          <w:sz w:val="20"/>
          <w:szCs w:val="20"/>
          <w:lang w:eastAsia="ru-RU"/>
        </w:rPr>
      </w:pPr>
    </w:p>
    <w:p w:rsidR="00E94880" w:rsidRPr="00E94880" w:rsidRDefault="00E94880" w:rsidP="00136C38">
      <w:pPr>
        <w:numPr>
          <w:ilvl w:val="0"/>
          <w:numId w:val="15"/>
        </w:num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Паспорт подпрограммы</w:t>
      </w:r>
    </w:p>
    <w:p w:rsidR="00E94880" w:rsidRPr="00E94880" w:rsidRDefault="00E94880" w:rsidP="00E94880">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5"/>
        <w:gridCol w:w="5775"/>
      </w:tblGrid>
      <w:tr w:rsidR="00E94880" w:rsidRPr="00E94880" w:rsidTr="00E94880">
        <w:trPr>
          <w:trHeight w:val="20"/>
        </w:trPr>
        <w:tc>
          <w:tcPr>
            <w:tcW w:w="1983" w:type="pct"/>
          </w:tcPr>
          <w:p w:rsidR="00E94880" w:rsidRPr="00E94880" w:rsidRDefault="00E94880" w:rsidP="00E94880">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Наименование подпрограммы</w:t>
            </w:r>
          </w:p>
        </w:tc>
        <w:tc>
          <w:tcPr>
            <w:tcW w:w="3017" w:type="pct"/>
          </w:tcPr>
          <w:p w:rsidR="00E94880" w:rsidRPr="00E94880" w:rsidRDefault="00E94880" w:rsidP="00E94880">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«Безопасность дорожного движения в Богучанском районе» (далее – подпрограмма)</w:t>
            </w:r>
          </w:p>
        </w:tc>
      </w:tr>
      <w:tr w:rsidR="00E94880" w:rsidRPr="00E94880" w:rsidTr="00E94880">
        <w:trPr>
          <w:trHeight w:val="20"/>
        </w:trPr>
        <w:tc>
          <w:tcPr>
            <w:tcW w:w="1983" w:type="pct"/>
          </w:tcPr>
          <w:p w:rsidR="00E94880" w:rsidRPr="00E94880" w:rsidRDefault="00E94880" w:rsidP="00E94880">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lastRenderedPageBreak/>
              <w:t>Наименование муниципальной программы, в рамках которой реализуется подпрограмма</w:t>
            </w:r>
          </w:p>
        </w:tc>
        <w:tc>
          <w:tcPr>
            <w:tcW w:w="3017" w:type="pct"/>
            <w:vAlign w:val="center"/>
          </w:tcPr>
          <w:p w:rsidR="00E94880" w:rsidRPr="00E94880" w:rsidRDefault="00E94880" w:rsidP="00E94880">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 xml:space="preserve">«Развитие транспортной системы Богучанского района» </w:t>
            </w:r>
          </w:p>
        </w:tc>
      </w:tr>
      <w:tr w:rsidR="00E94880" w:rsidRPr="00E94880" w:rsidTr="00E94880">
        <w:trPr>
          <w:trHeight w:val="20"/>
        </w:trPr>
        <w:tc>
          <w:tcPr>
            <w:tcW w:w="1983" w:type="pct"/>
          </w:tcPr>
          <w:p w:rsidR="00E94880" w:rsidRPr="00E94880" w:rsidRDefault="00E94880" w:rsidP="00E94880">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 xml:space="preserve">Муниципальный заказчик – координатор подпрограммы </w:t>
            </w:r>
          </w:p>
        </w:tc>
        <w:tc>
          <w:tcPr>
            <w:tcW w:w="3017" w:type="pct"/>
          </w:tcPr>
          <w:p w:rsidR="00E94880" w:rsidRPr="00E94880" w:rsidRDefault="00E94880" w:rsidP="00E94880">
            <w:pPr>
              <w:spacing w:after="0" w:line="240" w:lineRule="auto"/>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Администрация Богучанского района</w:t>
            </w:r>
          </w:p>
          <w:p w:rsidR="00E94880" w:rsidRPr="00E94880" w:rsidRDefault="00E94880" w:rsidP="00E94880">
            <w:pPr>
              <w:spacing w:after="0" w:line="240" w:lineRule="auto"/>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(отдел лесного хозяйства, жилищной политики, транспорта и связи)</w:t>
            </w:r>
          </w:p>
        </w:tc>
      </w:tr>
      <w:tr w:rsidR="00E94880" w:rsidRPr="00E94880" w:rsidTr="00E94880">
        <w:trPr>
          <w:trHeight w:val="20"/>
        </w:trPr>
        <w:tc>
          <w:tcPr>
            <w:tcW w:w="1983" w:type="pct"/>
          </w:tcPr>
          <w:p w:rsidR="00E94880" w:rsidRPr="00E94880" w:rsidRDefault="00E94880" w:rsidP="00E94880">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Исполнители мероприятий подпрограммы, главные распорядители бюджетных средств</w:t>
            </w:r>
          </w:p>
        </w:tc>
        <w:tc>
          <w:tcPr>
            <w:tcW w:w="3017" w:type="pct"/>
          </w:tcPr>
          <w:p w:rsidR="00E94880" w:rsidRPr="00E94880" w:rsidRDefault="00E94880" w:rsidP="00E94880">
            <w:pPr>
              <w:autoSpaceDE w:val="0"/>
              <w:autoSpaceDN w:val="0"/>
              <w:adjustRightInd w:val="0"/>
              <w:spacing w:after="0" w:line="240" w:lineRule="auto"/>
              <w:jc w:val="both"/>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p w:rsidR="00E94880" w:rsidRPr="00E94880" w:rsidRDefault="00E94880" w:rsidP="00E94880">
            <w:pPr>
              <w:autoSpaceDE w:val="0"/>
              <w:autoSpaceDN w:val="0"/>
              <w:adjustRightInd w:val="0"/>
              <w:spacing w:after="0" w:line="240" w:lineRule="auto"/>
              <w:jc w:val="both"/>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 xml:space="preserve">Управление образования администрации Богучанского района; </w:t>
            </w:r>
          </w:p>
          <w:p w:rsidR="00E94880" w:rsidRPr="00E94880" w:rsidRDefault="00E94880" w:rsidP="00E94880">
            <w:pPr>
              <w:autoSpaceDE w:val="0"/>
              <w:autoSpaceDN w:val="0"/>
              <w:adjustRightInd w:val="0"/>
              <w:spacing w:after="0" w:line="240" w:lineRule="auto"/>
              <w:jc w:val="both"/>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Финансовое управление администрации Богучанского района.</w:t>
            </w:r>
          </w:p>
        </w:tc>
      </w:tr>
      <w:tr w:rsidR="00E94880" w:rsidRPr="00E94880" w:rsidTr="00E94880">
        <w:trPr>
          <w:trHeight w:val="20"/>
        </w:trPr>
        <w:tc>
          <w:tcPr>
            <w:tcW w:w="1983" w:type="pct"/>
          </w:tcPr>
          <w:p w:rsidR="00E94880" w:rsidRPr="00E94880" w:rsidRDefault="00E94880" w:rsidP="00E94880">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Цель и задачи подпрограммы</w:t>
            </w:r>
          </w:p>
        </w:tc>
        <w:tc>
          <w:tcPr>
            <w:tcW w:w="3017" w:type="pct"/>
          </w:tcPr>
          <w:p w:rsidR="00E94880" w:rsidRPr="00E94880" w:rsidRDefault="00E94880" w:rsidP="00E94880">
            <w:pPr>
              <w:autoSpaceDE w:val="0"/>
              <w:autoSpaceDN w:val="0"/>
              <w:adjustRightInd w:val="0"/>
              <w:spacing w:after="0" w:line="240" w:lineRule="auto"/>
              <w:ind w:left="39"/>
              <w:jc w:val="both"/>
              <w:outlineLvl w:val="1"/>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Сокращение смертности от дорожно-транспортных происшествий.</w:t>
            </w:r>
          </w:p>
          <w:p w:rsidR="00E94880" w:rsidRPr="00E94880" w:rsidRDefault="00E94880" w:rsidP="00E94880">
            <w:pPr>
              <w:autoSpaceDE w:val="0"/>
              <w:autoSpaceDN w:val="0"/>
              <w:adjustRightInd w:val="0"/>
              <w:spacing w:after="0" w:line="240" w:lineRule="auto"/>
              <w:jc w:val="both"/>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Для реализации цели необходимо решение следующих задач:</w:t>
            </w:r>
          </w:p>
          <w:p w:rsidR="00E94880" w:rsidRPr="00E94880" w:rsidRDefault="00E94880" w:rsidP="00136C38">
            <w:pPr>
              <w:numPr>
                <w:ilvl w:val="0"/>
                <w:numId w:val="19"/>
              </w:numPr>
              <w:autoSpaceDE w:val="0"/>
              <w:autoSpaceDN w:val="0"/>
              <w:adjustRightInd w:val="0"/>
              <w:spacing w:after="0" w:line="240" w:lineRule="auto"/>
              <w:ind w:left="68" w:firstLine="283"/>
              <w:jc w:val="both"/>
              <w:outlineLvl w:val="1"/>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Обеспечение безопасности участия детей в дорожном движении;</w:t>
            </w:r>
          </w:p>
          <w:p w:rsidR="00E94880" w:rsidRPr="00E94880" w:rsidRDefault="00E94880" w:rsidP="00136C38">
            <w:pPr>
              <w:numPr>
                <w:ilvl w:val="0"/>
                <w:numId w:val="19"/>
              </w:numPr>
              <w:autoSpaceDE w:val="0"/>
              <w:autoSpaceDN w:val="0"/>
              <w:adjustRightInd w:val="0"/>
              <w:spacing w:after="0" w:line="240" w:lineRule="auto"/>
              <w:ind w:left="68" w:firstLine="283"/>
              <w:jc w:val="both"/>
              <w:outlineLvl w:val="1"/>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Развитие системы организации движения транспортных средств и пешеходов и повышение безопасности дорожных условий.</w:t>
            </w:r>
          </w:p>
        </w:tc>
      </w:tr>
      <w:tr w:rsidR="00E94880" w:rsidRPr="00E94880" w:rsidTr="00E94880">
        <w:trPr>
          <w:trHeight w:val="20"/>
        </w:trPr>
        <w:tc>
          <w:tcPr>
            <w:tcW w:w="1983" w:type="pct"/>
          </w:tcPr>
          <w:p w:rsidR="00E94880" w:rsidRPr="00E94880" w:rsidRDefault="00E94880" w:rsidP="00E94880">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 xml:space="preserve">Показатели результативности подпрограммы </w:t>
            </w:r>
          </w:p>
        </w:tc>
        <w:tc>
          <w:tcPr>
            <w:tcW w:w="3017" w:type="pct"/>
          </w:tcPr>
          <w:p w:rsidR="00E94880" w:rsidRPr="00E94880" w:rsidRDefault="00E94880" w:rsidP="00E9488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Перечень и динамика изменения показателей результативности представлены в приложении № 1 к подпрограмме</w:t>
            </w:r>
          </w:p>
        </w:tc>
      </w:tr>
      <w:tr w:rsidR="00E94880" w:rsidRPr="00E94880" w:rsidTr="00E94880">
        <w:trPr>
          <w:trHeight w:val="20"/>
        </w:trPr>
        <w:tc>
          <w:tcPr>
            <w:tcW w:w="1983" w:type="pct"/>
            <w:vAlign w:val="center"/>
          </w:tcPr>
          <w:p w:rsidR="00E94880" w:rsidRPr="00E94880" w:rsidRDefault="00E94880" w:rsidP="00E94880">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Сроки реализации подпрограммы</w:t>
            </w:r>
          </w:p>
        </w:tc>
        <w:tc>
          <w:tcPr>
            <w:tcW w:w="3017" w:type="pct"/>
            <w:vAlign w:val="center"/>
          </w:tcPr>
          <w:p w:rsidR="00E94880" w:rsidRPr="00E94880" w:rsidRDefault="00E94880" w:rsidP="00E94880">
            <w:pPr>
              <w:autoSpaceDE w:val="0"/>
              <w:autoSpaceDN w:val="0"/>
              <w:adjustRightInd w:val="0"/>
              <w:spacing w:after="0" w:line="240" w:lineRule="auto"/>
              <w:outlineLvl w:val="1"/>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2019-2022 годы</w:t>
            </w:r>
          </w:p>
        </w:tc>
      </w:tr>
      <w:tr w:rsidR="00E94880" w:rsidRPr="00E94880" w:rsidTr="00E94880">
        <w:trPr>
          <w:trHeight w:val="20"/>
        </w:trPr>
        <w:tc>
          <w:tcPr>
            <w:tcW w:w="1983" w:type="pct"/>
          </w:tcPr>
          <w:p w:rsidR="00E94880" w:rsidRPr="00E94880" w:rsidRDefault="00E94880" w:rsidP="00E94880">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Объемы и источники финансирования подпрограммы на период ее действия по годам реализации</w:t>
            </w:r>
          </w:p>
        </w:tc>
        <w:tc>
          <w:tcPr>
            <w:tcW w:w="3017" w:type="pct"/>
          </w:tcPr>
          <w:p w:rsidR="00E94880" w:rsidRPr="00E94880" w:rsidRDefault="00E94880" w:rsidP="00E94880">
            <w:pPr>
              <w:spacing w:after="0" w:line="240" w:lineRule="auto"/>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Общий объем финансирования подпрограммы составляет:</w:t>
            </w:r>
            <w:r w:rsidRPr="00E94880">
              <w:rPr>
                <w:rFonts w:ascii="Times New Roman" w:eastAsia="Times New Roman" w:hAnsi="Times New Roman"/>
                <w:color w:val="FF66FF"/>
                <w:sz w:val="14"/>
                <w:szCs w:val="14"/>
                <w:lang w:eastAsia="ru-RU"/>
              </w:rPr>
              <w:t xml:space="preserve"> </w:t>
            </w:r>
            <w:r w:rsidRPr="00E94880">
              <w:rPr>
                <w:rFonts w:ascii="Times New Roman" w:eastAsia="Times New Roman" w:hAnsi="Times New Roman"/>
                <w:sz w:val="14"/>
                <w:szCs w:val="14"/>
                <w:lang w:eastAsia="ru-RU"/>
              </w:rPr>
              <w:t>4 281 430,20 рублей, в том числе:</w:t>
            </w:r>
          </w:p>
          <w:p w:rsidR="00E94880" w:rsidRPr="00E94880" w:rsidRDefault="00E94880" w:rsidP="00E94880">
            <w:pPr>
              <w:spacing w:after="0" w:line="240" w:lineRule="auto"/>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2019 год –    345 841,70 рублей;</w:t>
            </w:r>
          </w:p>
          <w:p w:rsidR="00E94880" w:rsidRPr="00E94880" w:rsidRDefault="00E94880" w:rsidP="00E94880">
            <w:pPr>
              <w:spacing w:after="0" w:line="240" w:lineRule="auto"/>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2020 год – 3 111 568,50 рублей;</w:t>
            </w:r>
          </w:p>
          <w:p w:rsidR="00E94880" w:rsidRPr="00E94880" w:rsidRDefault="00E94880" w:rsidP="00E94880">
            <w:pPr>
              <w:spacing w:after="0" w:line="240" w:lineRule="auto"/>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2021 год -    412 010,00 рублей;</w:t>
            </w:r>
          </w:p>
          <w:p w:rsidR="00E94880" w:rsidRPr="00E94880" w:rsidRDefault="00E94880" w:rsidP="00E94880">
            <w:pPr>
              <w:spacing w:after="0" w:line="240" w:lineRule="auto"/>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2022 год  -   412 010,00 рублей.</w:t>
            </w:r>
          </w:p>
          <w:p w:rsidR="00E94880" w:rsidRPr="00E94880" w:rsidRDefault="00E94880" w:rsidP="00E94880">
            <w:pPr>
              <w:spacing w:after="0" w:line="240" w:lineRule="auto"/>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Краевой бюджет: 4 045 130,50 рублей, из них:</w:t>
            </w:r>
          </w:p>
          <w:p w:rsidR="00E94880" w:rsidRPr="00E94880" w:rsidRDefault="00E94880" w:rsidP="00E94880">
            <w:pPr>
              <w:spacing w:after="0" w:line="240" w:lineRule="auto"/>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2019 год –     290 380,00 рублей;</w:t>
            </w:r>
          </w:p>
          <w:p w:rsidR="00E94880" w:rsidRPr="00E94880" w:rsidRDefault="00E94880" w:rsidP="00E94880">
            <w:pPr>
              <w:spacing w:after="0" w:line="240" w:lineRule="auto"/>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2020 год –  3 036 750,50 рублей;</w:t>
            </w:r>
          </w:p>
          <w:p w:rsidR="00E94880" w:rsidRPr="00E94880" w:rsidRDefault="00E94880" w:rsidP="00E94880">
            <w:pPr>
              <w:spacing w:after="0" w:line="240" w:lineRule="auto"/>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2021 год –     359 000,00 рублей;</w:t>
            </w:r>
          </w:p>
          <w:p w:rsidR="00E94880" w:rsidRPr="00E94880" w:rsidRDefault="00E94880" w:rsidP="00E94880">
            <w:pPr>
              <w:spacing w:after="0" w:line="240" w:lineRule="auto"/>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2022 год –     359 000,00 рублей.</w:t>
            </w:r>
          </w:p>
          <w:p w:rsidR="00E94880" w:rsidRPr="00E94880" w:rsidRDefault="00E94880" w:rsidP="00E94880">
            <w:pPr>
              <w:spacing w:after="0" w:line="240" w:lineRule="auto"/>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Районный бюджет: 236 299,70 рублей, из них:</w:t>
            </w:r>
          </w:p>
          <w:p w:rsidR="00E94880" w:rsidRPr="00E94880" w:rsidRDefault="00E94880" w:rsidP="00E94880">
            <w:pPr>
              <w:spacing w:after="0" w:line="240" w:lineRule="auto"/>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2019 год –    55 461,70 рублей;</w:t>
            </w:r>
          </w:p>
          <w:p w:rsidR="00E94880" w:rsidRPr="00E94880" w:rsidRDefault="00E94880" w:rsidP="00E94880">
            <w:pPr>
              <w:spacing w:after="0" w:line="240" w:lineRule="auto"/>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2020 год -     74 818,00 рублей;</w:t>
            </w:r>
          </w:p>
          <w:p w:rsidR="00E94880" w:rsidRPr="00E94880" w:rsidRDefault="00E94880" w:rsidP="00E94880">
            <w:pPr>
              <w:spacing w:after="0" w:line="240" w:lineRule="auto"/>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2021 год -     53 010,00 рублей;</w:t>
            </w:r>
          </w:p>
          <w:p w:rsidR="00E94880" w:rsidRPr="00E94880" w:rsidRDefault="00E94880" w:rsidP="00E94880">
            <w:pPr>
              <w:spacing w:after="0" w:line="240" w:lineRule="auto"/>
              <w:rPr>
                <w:rFonts w:ascii="Times New Roman" w:eastAsia="Times New Roman" w:hAnsi="Times New Roman"/>
                <w:sz w:val="14"/>
                <w:szCs w:val="14"/>
                <w:lang w:eastAsia="ru-RU"/>
              </w:rPr>
            </w:pPr>
            <w:r w:rsidRPr="00E94880">
              <w:rPr>
                <w:rFonts w:ascii="Times New Roman" w:eastAsia="Times New Roman" w:hAnsi="Times New Roman"/>
                <w:sz w:val="14"/>
                <w:szCs w:val="14"/>
                <w:lang w:eastAsia="ru-RU"/>
              </w:rPr>
              <w:t>2022 год -     53 010,00 рублей.</w:t>
            </w:r>
          </w:p>
        </w:tc>
      </w:tr>
      <w:tr w:rsidR="00E94880" w:rsidRPr="00E94880" w:rsidTr="00E94880">
        <w:trPr>
          <w:trHeight w:val="20"/>
        </w:trPr>
        <w:tc>
          <w:tcPr>
            <w:tcW w:w="1983" w:type="pct"/>
          </w:tcPr>
          <w:p w:rsidR="00E94880" w:rsidRPr="00E94880" w:rsidRDefault="00E94880" w:rsidP="00E94880">
            <w:pPr>
              <w:autoSpaceDE w:val="0"/>
              <w:autoSpaceDN w:val="0"/>
              <w:adjustRightInd w:val="0"/>
              <w:spacing w:after="0" w:line="240" w:lineRule="auto"/>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 xml:space="preserve">Система организации контроля за исполнением подпрограммы </w:t>
            </w:r>
          </w:p>
          <w:p w:rsidR="00E94880" w:rsidRPr="00E94880" w:rsidRDefault="00E94880" w:rsidP="00E94880">
            <w:pPr>
              <w:autoSpaceDE w:val="0"/>
              <w:autoSpaceDN w:val="0"/>
              <w:adjustRightInd w:val="0"/>
              <w:spacing w:after="0" w:line="240" w:lineRule="auto"/>
              <w:ind w:left="283"/>
              <w:outlineLvl w:val="1"/>
              <w:rPr>
                <w:rFonts w:ascii="Times New Roman" w:eastAsia="Times New Roman" w:hAnsi="Times New Roman"/>
                <w:color w:val="000000"/>
                <w:sz w:val="14"/>
                <w:szCs w:val="14"/>
                <w:lang w:eastAsia="ru-RU"/>
              </w:rPr>
            </w:pPr>
          </w:p>
        </w:tc>
        <w:tc>
          <w:tcPr>
            <w:tcW w:w="3017" w:type="pct"/>
          </w:tcPr>
          <w:p w:rsidR="00E94880" w:rsidRPr="00E94880" w:rsidRDefault="00E94880" w:rsidP="00E94880">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Администрации Богучанского района (отдел лесного хозяйства, жилищной политики, транспорта и связи);</w:t>
            </w:r>
          </w:p>
          <w:p w:rsidR="00E94880" w:rsidRPr="00E94880" w:rsidRDefault="00E94880" w:rsidP="00E94880">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Финансовое управление администрации Богучанского района.</w:t>
            </w:r>
          </w:p>
        </w:tc>
      </w:tr>
    </w:tbl>
    <w:p w:rsidR="00E94880" w:rsidRPr="00E94880" w:rsidRDefault="00E94880" w:rsidP="00E94880">
      <w:pPr>
        <w:autoSpaceDE w:val="0"/>
        <w:autoSpaceDN w:val="0"/>
        <w:adjustRightInd w:val="0"/>
        <w:spacing w:after="0" w:line="240" w:lineRule="auto"/>
        <w:ind w:firstLine="540"/>
        <w:jc w:val="both"/>
        <w:outlineLvl w:val="1"/>
        <w:rPr>
          <w:rFonts w:ascii="Times New Roman" w:eastAsia="Times New Roman" w:hAnsi="Times New Roman"/>
          <w:color w:val="000000"/>
          <w:sz w:val="20"/>
          <w:szCs w:val="20"/>
          <w:lang w:eastAsia="ru-RU"/>
        </w:rPr>
      </w:pPr>
    </w:p>
    <w:p w:rsidR="00E94880" w:rsidRPr="00E94880" w:rsidRDefault="00E94880" w:rsidP="00E94880">
      <w:pPr>
        <w:autoSpaceDE w:val="0"/>
        <w:autoSpaceDN w:val="0"/>
        <w:adjustRightInd w:val="0"/>
        <w:spacing w:after="0" w:line="240" w:lineRule="auto"/>
        <w:ind w:firstLine="540"/>
        <w:jc w:val="both"/>
        <w:outlineLvl w:val="1"/>
        <w:rPr>
          <w:rFonts w:ascii="Times New Roman" w:eastAsia="Times New Roman" w:hAnsi="Times New Roman"/>
          <w:color w:val="000000"/>
          <w:sz w:val="20"/>
          <w:szCs w:val="20"/>
          <w:lang w:eastAsia="ru-RU"/>
        </w:rPr>
      </w:pPr>
    </w:p>
    <w:p w:rsidR="00E94880" w:rsidRPr="00E94880" w:rsidRDefault="00E94880" w:rsidP="00136C38">
      <w:pPr>
        <w:numPr>
          <w:ilvl w:val="0"/>
          <w:numId w:val="15"/>
        </w:numPr>
        <w:autoSpaceDE w:val="0"/>
        <w:autoSpaceDN w:val="0"/>
        <w:adjustRightInd w:val="0"/>
        <w:spacing w:after="0" w:line="240" w:lineRule="auto"/>
        <w:ind w:left="851" w:hanging="851"/>
        <w:jc w:val="center"/>
        <w:outlineLvl w:val="1"/>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Основные разделы подпрограммы</w:t>
      </w:r>
    </w:p>
    <w:p w:rsidR="00E94880" w:rsidRPr="00E94880" w:rsidRDefault="00E94880" w:rsidP="00E94880">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p w:rsidR="00E94880" w:rsidRPr="00E94880" w:rsidRDefault="00E94880" w:rsidP="00136C38">
      <w:pPr>
        <w:numPr>
          <w:ilvl w:val="1"/>
          <w:numId w:val="16"/>
        </w:num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Постановка общерайонной проблемы и</w:t>
      </w:r>
      <w:r>
        <w:rPr>
          <w:rFonts w:ascii="Times New Roman" w:eastAsia="Times New Roman" w:hAnsi="Times New Roman"/>
          <w:color w:val="000000"/>
          <w:sz w:val="20"/>
          <w:szCs w:val="20"/>
          <w:lang w:eastAsia="ru-RU"/>
        </w:rPr>
        <w:t xml:space="preserve"> </w:t>
      </w:r>
      <w:r w:rsidRPr="00E94880">
        <w:rPr>
          <w:rFonts w:ascii="Times New Roman" w:eastAsia="Times New Roman" w:hAnsi="Times New Roman"/>
          <w:color w:val="000000"/>
          <w:sz w:val="20"/>
          <w:szCs w:val="20"/>
          <w:lang w:eastAsia="ru-RU"/>
        </w:rPr>
        <w:t>обоснование необходимости разработки подпрограммы</w:t>
      </w:r>
    </w:p>
    <w:p w:rsidR="00E94880" w:rsidRPr="00E94880" w:rsidRDefault="00E94880" w:rsidP="00E94880">
      <w:pPr>
        <w:autoSpaceDE w:val="0"/>
        <w:autoSpaceDN w:val="0"/>
        <w:adjustRightInd w:val="0"/>
        <w:spacing w:after="0" w:line="240" w:lineRule="auto"/>
        <w:outlineLvl w:val="1"/>
        <w:rPr>
          <w:rFonts w:ascii="Times New Roman" w:eastAsia="Times New Roman" w:hAnsi="Times New Roman"/>
          <w:color w:val="000000"/>
          <w:sz w:val="20"/>
          <w:szCs w:val="20"/>
          <w:lang w:eastAsia="ru-RU"/>
        </w:rPr>
      </w:pPr>
    </w:p>
    <w:p w:rsidR="00E94880" w:rsidRPr="00E94880" w:rsidRDefault="00E94880" w:rsidP="00E94880">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94880">
        <w:rPr>
          <w:rFonts w:ascii="Times New Roman" w:hAnsi="Times New Roman"/>
          <w:color w:val="000000"/>
          <w:sz w:val="20"/>
          <w:szCs w:val="20"/>
        </w:rPr>
        <w:t>Одной из самых острых социально-экономических проблем является высокая аварийность на автомобильных дорогах.</w:t>
      </w:r>
    </w:p>
    <w:p w:rsidR="00E94880" w:rsidRPr="00E94880" w:rsidRDefault="00E94880" w:rsidP="00E94880">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94880">
        <w:rPr>
          <w:rFonts w:ascii="Times New Roman" w:hAnsi="Times New Roman"/>
          <w:color w:val="000000"/>
          <w:sz w:val="20"/>
          <w:szCs w:val="20"/>
        </w:rPr>
        <w:t>В условиях быстрого роста численности автопарка и интенсивности движения на дорогах, учитывая увеличение правонарушени</w:t>
      </w:r>
      <w:r>
        <w:rPr>
          <w:rFonts w:ascii="Times New Roman" w:hAnsi="Times New Roman"/>
          <w:color w:val="000000"/>
          <w:sz w:val="20"/>
          <w:szCs w:val="20"/>
        </w:rPr>
        <w:t xml:space="preserve">й, связанных  </w:t>
      </w:r>
      <w:r w:rsidRPr="00E94880">
        <w:rPr>
          <w:rFonts w:ascii="Times New Roman" w:hAnsi="Times New Roman"/>
          <w:color w:val="000000"/>
          <w:sz w:val="20"/>
          <w:szCs w:val="20"/>
        </w:rPr>
        <w:t>с управлением транспортом в состоянии опьянения, нарушения скоростного режима движения, происшествий по</w:t>
      </w:r>
      <w:r>
        <w:rPr>
          <w:rFonts w:ascii="Times New Roman" w:hAnsi="Times New Roman"/>
          <w:color w:val="000000"/>
          <w:sz w:val="20"/>
          <w:szCs w:val="20"/>
        </w:rPr>
        <w:t xml:space="preserve"> вине пешеходов, пренебрежения  </w:t>
      </w:r>
      <w:r w:rsidRPr="00E94880">
        <w:rPr>
          <w:rFonts w:ascii="Times New Roman" w:hAnsi="Times New Roman"/>
          <w:color w:val="000000"/>
          <w:sz w:val="20"/>
          <w:szCs w:val="20"/>
        </w:rPr>
        <w:t xml:space="preserve">к требованиям </w:t>
      </w:r>
      <w:hyperlink r:id="rId15" w:history="1">
        <w:r w:rsidRPr="00E94880">
          <w:rPr>
            <w:rFonts w:ascii="Times New Roman" w:hAnsi="Times New Roman"/>
            <w:color w:val="000000"/>
            <w:sz w:val="20"/>
            <w:szCs w:val="20"/>
          </w:rPr>
          <w:t>Правил</w:t>
        </w:r>
      </w:hyperlink>
      <w:r w:rsidRPr="00E94880">
        <w:rPr>
          <w:rFonts w:ascii="Times New Roman" w:hAnsi="Times New Roman"/>
          <w:color w:val="000000"/>
          <w:sz w:val="20"/>
          <w:szCs w:val="20"/>
        </w:rPr>
        <w:t xml:space="preserve"> дорожного движения, остро стоит необходимость обеспечения реализации Федерального </w:t>
      </w:r>
      <w:hyperlink r:id="rId16" w:history="1">
        <w:r w:rsidRPr="00E94880">
          <w:rPr>
            <w:rFonts w:ascii="Times New Roman" w:hAnsi="Times New Roman"/>
            <w:color w:val="000000"/>
            <w:sz w:val="20"/>
            <w:szCs w:val="20"/>
          </w:rPr>
          <w:t>закона</w:t>
        </w:r>
      </w:hyperlink>
      <w:r w:rsidRPr="00E94880">
        <w:rPr>
          <w:rFonts w:ascii="Times New Roman" w:hAnsi="Times New Roman"/>
          <w:color w:val="000000"/>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w:t>
      </w:r>
      <w:r>
        <w:rPr>
          <w:rFonts w:ascii="Times New Roman" w:hAnsi="Times New Roman"/>
          <w:color w:val="000000"/>
          <w:sz w:val="20"/>
          <w:szCs w:val="20"/>
        </w:rPr>
        <w:t xml:space="preserve">ья и имущества граждан, защита  </w:t>
      </w:r>
      <w:r w:rsidRPr="00E94880">
        <w:rPr>
          <w:rFonts w:ascii="Times New Roman" w:hAnsi="Times New Roman"/>
          <w:color w:val="000000"/>
          <w:sz w:val="20"/>
          <w:szCs w:val="20"/>
        </w:rPr>
        <w:t xml:space="preserve">их прав и законных интересов, а также защита интересов общества </w:t>
      </w:r>
      <w:r w:rsidRPr="00E94880">
        <w:rPr>
          <w:rFonts w:ascii="Times New Roman" w:hAnsi="Times New Roman"/>
          <w:color w:val="000000"/>
          <w:sz w:val="20"/>
          <w:szCs w:val="20"/>
        </w:rPr>
        <w:br/>
        <w:t>и государства путем предупреждения дорожно-транспортных происшествий (далее - ДТП), снижения тяжести их последствий.</w:t>
      </w:r>
    </w:p>
    <w:p w:rsidR="00E94880" w:rsidRPr="00E94880" w:rsidRDefault="00E94880" w:rsidP="00E94880">
      <w:pPr>
        <w:spacing w:after="0" w:line="240" w:lineRule="auto"/>
        <w:ind w:firstLine="709"/>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E94880" w:rsidRPr="00E94880" w:rsidRDefault="00E94880" w:rsidP="00E94880">
      <w:pPr>
        <w:spacing w:after="0" w:line="240" w:lineRule="auto"/>
        <w:ind w:firstLine="709"/>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В связи с резким увеличением объёмов строительства: мост через р. Ангара, Богучанский алюминиевый завод, Богучанский целлюлоза-бумажный завод, железная дорога Таёжный – 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E94880" w:rsidRPr="00E94880" w:rsidRDefault="00E94880" w:rsidP="00E94880">
      <w:pPr>
        <w:spacing w:after="0" w:line="240" w:lineRule="auto"/>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ab/>
        <w:t>К основным факторам, обуславливающим высокий уровень аварийности на дорожной сети в Богучанском районе, относятся:</w:t>
      </w:r>
    </w:p>
    <w:p w:rsidR="00E94880" w:rsidRPr="00E94880" w:rsidRDefault="00E94880" w:rsidP="00E94880">
      <w:pPr>
        <w:spacing w:after="0" w:line="240" w:lineRule="auto"/>
        <w:ind w:firstLine="567"/>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несоблюдение требований ПДД со стороны его участников;</w:t>
      </w:r>
    </w:p>
    <w:p w:rsidR="00E94880" w:rsidRPr="00E94880" w:rsidRDefault="00E94880" w:rsidP="00E94880">
      <w:pPr>
        <w:spacing w:after="0" w:line="240" w:lineRule="auto"/>
        <w:ind w:firstLine="567"/>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невыполнение регламентов обеспечения безопасной эксплуатации автотранспортных средств;</w:t>
      </w:r>
    </w:p>
    <w:p w:rsidR="00E94880" w:rsidRPr="00E94880" w:rsidRDefault="00E94880" w:rsidP="00E94880">
      <w:pPr>
        <w:spacing w:after="0" w:line="240" w:lineRule="auto"/>
        <w:ind w:firstLine="567"/>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недостаточная профессиональная подготовка и недисциплинированность водителей;</w:t>
      </w:r>
    </w:p>
    <w:p w:rsidR="00E94880" w:rsidRPr="00E94880" w:rsidRDefault="00E94880" w:rsidP="00E94880">
      <w:pPr>
        <w:spacing w:after="0" w:line="240" w:lineRule="auto"/>
        <w:ind w:firstLine="567"/>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отсутствие должной ответственности руководителей предприятий всех уровней;</w:t>
      </w:r>
    </w:p>
    <w:p w:rsidR="00E94880" w:rsidRPr="00E94880" w:rsidRDefault="00E94880" w:rsidP="00E94880">
      <w:pPr>
        <w:spacing w:after="0" w:line="240" w:lineRule="auto"/>
        <w:ind w:firstLine="567"/>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E94880" w:rsidRPr="00E94880" w:rsidRDefault="00E94880" w:rsidP="00E94880">
      <w:pPr>
        <w:spacing w:after="0" w:line="240" w:lineRule="auto"/>
        <w:ind w:firstLine="567"/>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несовершенство государственного контроля безопасности дорожного движения;</w:t>
      </w:r>
    </w:p>
    <w:p w:rsidR="00E94880" w:rsidRPr="00E94880" w:rsidRDefault="00E94880" w:rsidP="00E94880">
      <w:pPr>
        <w:spacing w:after="0" w:line="240" w:lineRule="auto"/>
        <w:ind w:firstLine="567"/>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lastRenderedPageBreak/>
        <w:t>отсутствие финансирования профилактических мероприятий по безопасности дорожного движения;</w:t>
      </w:r>
    </w:p>
    <w:p w:rsidR="00E94880" w:rsidRPr="00E94880" w:rsidRDefault="00E94880" w:rsidP="00E94880">
      <w:pPr>
        <w:spacing w:after="0" w:line="240" w:lineRule="auto"/>
        <w:ind w:firstLine="567"/>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недостатки технического обеспечения безопасности дорожного движения, обучения и переподготовки водителей;</w:t>
      </w:r>
    </w:p>
    <w:p w:rsidR="00E94880" w:rsidRPr="00E94880" w:rsidRDefault="00E94880" w:rsidP="00E94880">
      <w:pPr>
        <w:spacing w:after="0" w:line="240" w:lineRule="auto"/>
        <w:ind w:firstLine="567"/>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E94880" w:rsidRPr="00E94880" w:rsidRDefault="00E94880" w:rsidP="00E94880">
      <w:pPr>
        <w:spacing w:after="0" w:line="240" w:lineRule="auto"/>
        <w:ind w:firstLine="567"/>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E94880" w:rsidRPr="00E94880" w:rsidRDefault="00E94880" w:rsidP="00E94880">
      <w:pPr>
        <w:spacing w:after="0" w:line="240" w:lineRule="auto"/>
        <w:ind w:firstLine="567"/>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 xml:space="preserve">отсутствие велосипедных площадок, детских автоплощадок, оборудованных  кабинетов БДД для обучения детей дорожной безопасности. </w:t>
      </w:r>
    </w:p>
    <w:p w:rsidR="00E94880" w:rsidRPr="00E94880" w:rsidRDefault="00E94880" w:rsidP="00E94880">
      <w:pPr>
        <w:spacing w:after="0" w:line="240" w:lineRule="auto"/>
        <w:ind w:firstLine="36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E94880" w:rsidRPr="00E94880" w:rsidRDefault="00E94880" w:rsidP="00E94880">
      <w:pPr>
        <w:autoSpaceDE w:val="0"/>
        <w:autoSpaceDN w:val="0"/>
        <w:adjustRightInd w:val="0"/>
        <w:spacing w:after="0" w:line="240" w:lineRule="auto"/>
        <w:outlineLvl w:val="2"/>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 xml:space="preserve"> </w:t>
      </w:r>
    </w:p>
    <w:p w:rsidR="00E94880" w:rsidRPr="00E94880" w:rsidRDefault="00E94880" w:rsidP="00136C38">
      <w:pPr>
        <w:numPr>
          <w:ilvl w:val="1"/>
          <w:numId w:val="16"/>
        </w:numPr>
        <w:autoSpaceDE w:val="0"/>
        <w:autoSpaceDN w:val="0"/>
        <w:adjustRightInd w:val="0"/>
        <w:spacing w:after="0" w:line="240" w:lineRule="auto"/>
        <w:ind w:left="0" w:firstLine="709"/>
        <w:jc w:val="center"/>
        <w:outlineLvl w:val="1"/>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 xml:space="preserve">Основная цель, задачи, этапы и сроки выполнения </w:t>
      </w:r>
      <w:r>
        <w:rPr>
          <w:rFonts w:ascii="Times New Roman" w:eastAsia="Times New Roman" w:hAnsi="Times New Roman"/>
          <w:color w:val="000000"/>
          <w:sz w:val="20"/>
          <w:szCs w:val="20"/>
          <w:lang w:eastAsia="ru-RU"/>
        </w:rPr>
        <w:t xml:space="preserve"> </w:t>
      </w:r>
      <w:r w:rsidRPr="00E94880">
        <w:rPr>
          <w:rFonts w:ascii="Times New Roman" w:eastAsia="Times New Roman" w:hAnsi="Times New Roman"/>
          <w:color w:val="000000"/>
          <w:sz w:val="20"/>
          <w:szCs w:val="20"/>
          <w:lang w:eastAsia="ru-RU"/>
        </w:rPr>
        <w:t>подпрограммы, показатели результативности</w:t>
      </w:r>
    </w:p>
    <w:p w:rsidR="00E94880" w:rsidRPr="00E94880" w:rsidRDefault="00E94880" w:rsidP="00E94880">
      <w:pPr>
        <w:autoSpaceDE w:val="0"/>
        <w:autoSpaceDN w:val="0"/>
        <w:adjustRightInd w:val="0"/>
        <w:spacing w:after="0" w:line="240" w:lineRule="auto"/>
        <w:ind w:firstLine="709"/>
        <w:jc w:val="both"/>
        <w:outlineLvl w:val="1"/>
        <w:rPr>
          <w:rFonts w:ascii="Times New Roman" w:eastAsia="Times New Roman" w:hAnsi="Times New Roman"/>
          <w:color w:val="000000"/>
          <w:sz w:val="20"/>
          <w:szCs w:val="20"/>
          <w:lang w:eastAsia="ru-RU"/>
        </w:rPr>
      </w:pPr>
    </w:p>
    <w:p w:rsidR="00E94880" w:rsidRPr="00E94880" w:rsidRDefault="00E94880" w:rsidP="00E94880">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94880">
        <w:rPr>
          <w:rFonts w:ascii="Times New Roman" w:hAnsi="Times New Roman"/>
          <w:color w:val="000000"/>
          <w:sz w:val="20"/>
          <w:szCs w:val="20"/>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E94880" w:rsidRPr="00E94880" w:rsidRDefault="00E94880" w:rsidP="00136C38">
      <w:pPr>
        <w:widowControl w:val="0"/>
        <w:numPr>
          <w:ilvl w:val="0"/>
          <w:numId w:val="18"/>
        </w:numPr>
        <w:autoSpaceDE w:val="0"/>
        <w:autoSpaceDN w:val="0"/>
        <w:adjustRightInd w:val="0"/>
        <w:spacing w:after="0" w:line="240" w:lineRule="auto"/>
        <w:jc w:val="both"/>
        <w:rPr>
          <w:rFonts w:ascii="Times New Roman" w:hAnsi="Times New Roman"/>
          <w:color w:val="000000"/>
          <w:sz w:val="20"/>
          <w:szCs w:val="20"/>
        </w:rPr>
      </w:pPr>
      <w:r w:rsidRPr="00E94880">
        <w:rPr>
          <w:rFonts w:ascii="Times New Roman" w:hAnsi="Times New Roman"/>
          <w:color w:val="000000"/>
          <w:sz w:val="20"/>
          <w:szCs w:val="20"/>
        </w:rPr>
        <w:t>Обеспечение безопасности участия детей в дорожном движении.</w:t>
      </w:r>
    </w:p>
    <w:p w:rsidR="00E94880" w:rsidRPr="00E94880" w:rsidRDefault="00E94880" w:rsidP="00136C38">
      <w:pPr>
        <w:widowControl w:val="0"/>
        <w:numPr>
          <w:ilvl w:val="0"/>
          <w:numId w:val="18"/>
        </w:numPr>
        <w:tabs>
          <w:tab w:val="left" w:pos="851"/>
        </w:tabs>
        <w:autoSpaceDE w:val="0"/>
        <w:autoSpaceDN w:val="0"/>
        <w:adjustRightInd w:val="0"/>
        <w:spacing w:after="0" w:line="240" w:lineRule="auto"/>
        <w:ind w:left="0" w:firstLine="540"/>
        <w:jc w:val="both"/>
        <w:rPr>
          <w:rFonts w:ascii="Times New Roman" w:hAnsi="Times New Roman"/>
          <w:color w:val="000000"/>
          <w:sz w:val="20"/>
          <w:szCs w:val="20"/>
        </w:rPr>
      </w:pPr>
      <w:r w:rsidRPr="00E94880">
        <w:rPr>
          <w:rFonts w:ascii="Times New Roman" w:hAnsi="Times New Roman"/>
          <w:color w:val="000000"/>
          <w:sz w:val="20"/>
          <w:szCs w:val="20"/>
        </w:rPr>
        <w:t>Развитие системы организации движения транспортных средств и пешеходов и повышение безопасности дорожных условий.</w:t>
      </w:r>
    </w:p>
    <w:p w:rsidR="00E94880" w:rsidRPr="00E94880" w:rsidRDefault="00E94880" w:rsidP="00E94880">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94880">
        <w:rPr>
          <w:rFonts w:ascii="Times New Roman" w:hAnsi="Times New Roman"/>
          <w:color w:val="000000"/>
          <w:sz w:val="20"/>
          <w:szCs w:val="20"/>
        </w:rPr>
        <w:t xml:space="preserve">В рамках первой задачи запланированы мероприятия: </w:t>
      </w:r>
    </w:p>
    <w:p w:rsidR="00E94880" w:rsidRPr="00E94880" w:rsidRDefault="00E94880" w:rsidP="00E94880">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94880">
        <w:rPr>
          <w:rFonts w:ascii="Times New Roman" w:hAnsi="Times New Roman"/>
          <w:color w:val="000000"/>
          <w:sz w:val="20"/>
          <w:szCs w:val="20"/>
        </w:rPr>
        <w:t>- обучение детей и подростков Правилам дорожного движения, формирование у них навыков безопасного поведения на дорогах:</w:t>
      </w:r>
    </w:p>
    <w:p w:rsidR="00E94880" w:rsidRPr="00E94880" w:rsidRDefault="00E94880" w:rsidP="00E94880">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94880">
        <w:rPr>
          <w:rFonts w:ascii="Times New Roman" w:hAnsi="Times New Roman"/>
          <w:color w:val="000000"/>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E94880" w:rsidRPr="00E94880" w:rsidRDefault="00E94880" w:rsidP="00E94880">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94880">
        <w:rPr>
          <w:rFonts w:ascii="Times New Roman" w:hAnsi="Times New Roman"/>
          <w:color w:val="000000"/>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E94880" w:rsidRPr="00E94880" w:rsidRDefault="00E94880" w:rsidP="00E94880">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94880">
        <w:rPr>
          <w:rFonts w:ascii="Times New Roman" w:hAnsi="Times New Roman"/>
          <w:color w:val="000000"/>
          <w:sz w:val="20"/>
          <w:szCs w:val="20"/>
        </w:rPr>
        <w:t>в) приобретение базового класс-комплекта и интерактивной доски.</w:t>
      </w:r>
    </w:p>
    <w:p w:rsidR="00E94880" w:rsidRPr="00E94880" w:rsidRDefault="00E94880" w:rsidP="00E94880">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E94880">
        <w:rPr>
          <w:rFonts w:ascii="Times New Roman" w:hAnsi="Times New Roman"/>
          <w:color w:val="000000"/>
          <w:sz w:val="20"/>
          <w:szCs w:val="20"/>
        </w:rPr>
        <w:t xml:space="preserve">- расходы </w:t>
      </w:r>
      <w:r w:rsidRPr="00E94880">
        <w:rPr>
          <w:rFonts w:ascii="Times New Roman" w:eastAsia="Times New Roman" w:hAnsi="Times New Roman"/>
          <w:color w:val="000000"/>
          <w:sz w:val="20"/>
          <w:szCs w:val="20"/>
          <w:lang w:eastAsia="ru-RU"/>
        </w:rPr>
        <w:t>на проведение мероприятий, направленных на обеспечение безопасного участия детей;</w:t>
      </w:r>
    </w:p>
    <w:p w:rsidR="00E94880" w:rsidRPr="00E94880" w:rsidRDefault="00E94880" w:rsidP="00E94880">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 xml:space="preserve">- обучение детей и подростков навыкам оказания первой медицинской помощи при дорожно-транспортном происшествии. </w:t>
      </w:r>
    </w:p>
    <w:p w:rsidR="00E94880" w:rsidRPr="00E94880" w:rsidRDefault="00E94880" w:rsidP="00E94880">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94880">
        <w:rPr>
          <w:rFonts w:ascii="Times New Roman" w:hAnsi="Times New Roman"/>
          <w:color w:val="000000"/>
          <w:sz w:val="20"/>
          <w:szCs w:val="20"/>
        </w:rPr>
        <w:t>В рамках второй задачи запланированы следующие мероприятия:</w:t>
      </w:r>
    </w:p>
    <w:p w:rsidR="00E94880" w:rsidRPr="00E94880" w:rsidRDefault="00E94880" w:rsidP="00E94880">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94880">
        <w:rPr>
          <w:rFonts w:ascii="Times New Roman" w:hAnsi="Times New Roman"/>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E94880" w:rsidRPr="00E94880" w:rsidRDefault="00E94880" w:rsidP="00E94880">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94880">
        <w:rPr>
          <w:rFonts w:ascii="Times New Roman" w:hAnsi="Times New Roman"/>
          <w:color w:val="000000"/>
          <w:sz w:val="20"/>
          <w:szCs w:val="20"/>
        </w:rPr>
        <w:t>-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E94880" w:rsidRPr="00E94880" w:rsidRDefault="00E94880" w:rsidP="00E94880">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94880">
        <w:rPr>
          <w:rFonts w:ascii="Times New Roman" w:hAnsi="Times New Roman"/>
          <w:color w:val="000000"/>
          <w:sz w:val="20"/>
          <w:szCs w:val="20"/>
        </w:rPr>
        <w:t>- предоставление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консолидация средств для реализации приоритетных направлений подпрограммы;</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эффективное целевое использование средств краевого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оценка потребностей в финансовых средствах;</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К компетенции исполнителя подпрограммы в области реализации мероприятий относятся:</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разработка нормативных актов, необходимых для реализации подпрограммы;</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lastRenderedPageBreak/>
        <w:t>разработка предложений по уточнению перечня, затрат и механизма реализации подпрограммных мероприятий;</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определение критериев и показателей эффективности, организация мониторинга реализации подпрограммы;</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подготовка ежегодного отчета о ходе реализации подпрограммы.</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Перечень показателей результативности подпрограммы представлен в приложении № 1 к подпрограмме.</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p>
    <w:p w:rsidR="00E94880" w:rsidRPr="00E94880" w:rsidRDefault="00E94880" w:rsidP="00136C38">
      <w:pPr>
        <w:numPr>
          <w:ilvl w:val="1"/>
          <w:numId w:val="16"/>
        </w:numPr>
        <w:autoSpaceDE w:val="0"/>
        <w:autoSpaceDN w:val="0"/>
        <w:adjustRightInd w:val="0"/>
        <w:spacing w:after="0" w:line="240" w:lineRule="auto"/>
        <w:ind w:left="0" w:firstLine="0"/>
        <w:jc w:val="center"/>
        <w:outlineLvl w:val="1"/>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Механизм реализации подпрограммы</w:t>
      </w:r>
    </w:p>
    <w:p w:rsidR="00E94880" w:rsidRPr="00E94880" w:rsidRDefault="00E94880" w:rsidP="00E94880">
      <w:pPr>
        <w:autoSpaceDE w:val="0"/>
        <w:autoSpaceDN w:val="0"/>
        <w:adjustRightInd w:val="0"/>
        <w:spacing w:after="0" w:line="240" w:lineRule="auto"/>
        <w:outlineLvl w:val="1"/>
        <w:rPr>
          <w:rFonts w:ascii="Times New Roman" w:eastAsia="Times New Roman" w:hAnsi="Times New Roman"/>
          <w:color w:val="000000"/>
          <w:sz w:val="20"/>
          <w:szCs w:val="20"/>
          <w:lang w:eastAsia="ru-RU"/>
        </w:rPr>
      </w:pP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w:t>
      </w:r>
    </w:p>
    <w:p w:rsidR="00E94880" w:rsidRPr="00E94880" w:rsidRDefault="00E94880" w:rsidP="00E94880">
      <w:pPr>
        <w:spacing w:after="0" w:line="240" w:lineRule="auto"/>
        <w:ind w:firstLine="709"/>
        <w:jc w:val="both"/>
        <w:rPr>
          <w:rFonts w:ascii="Times New Roman" w:hAnsi="Times New Roman"/>
          <w:color w:val="000000"/>
          <w:sz w:val="20"/>
          <w:szCs w:val="20"/>
        </w:rPr>
      </w:pPr>
      <w:r w:rsidRPr="00E94880">
        <w:rPr>
          <w:rFonts w:ascii="Times New Roman" w:hAnsi="Times New Roman"/>
          <w:color w:val="000000"/>
          <w:sz w:val="20"/>
          <w:szCs w:val="20"/>
        </w:rPr>
        <w:t xml:space="preserve">В рамках первой задачи: </w:t>
      </w:r>
    </w:p>
    <w:p w:rsidR="00E94880" w:rsidRPr="00E94880" w:rsidRDefault="00E94880" w:rsidP="00E94880">
      <w:pPr>
        <w:spacing w:after="0" w:line="240" w:lineRule="auto"/>
        <w:ind w:firstLine="709"/>
        <w:jc w:val="both"/>
        <w:rPr>
          <w:rFonts w:ascii="Times New Roman" w:hAnsi="Times New Roman"/>
          <w:color w:val="000000"/>
          <w:sz w:val="20"/>
          <w:szCs w:val="20"/>
        </w:rPr>
      </w:pPr>
      <w:r w:rsidRPr="00E94880">
        <w:rPr>
          <w:rFonts w:ascii="Times New Roman" w:hAnsi="Times New Roman"/>
          <w:color w:val="000000"/>
          <w:sz w:val="20"/>
          <w:szCs w:val="20"/>
        </w:rPr>
        <w:t>- реализация  мероприятий подпрограммы предусматривает:</w:t>
      </w:r>
    </w:p>
    <w:p w:rsidR="00E94880" w:rsidRPr="00E94880" w:rsidRDefault="00E94880" w:rsidP="00E94880">
      <w:pPr>
        <w:spacing w:after="0" w:line="240" w:lineRule="auto"/>
        <w:ind w:firstLine="284"/>
        <w:jc w:val="both"/>
        <w:rPr>
          <w:rFonts w:ascii="Times New Roman" w:hAnsi="Times New Roman"/>
          <w:color w:val="000000"/>
          <w:sz w:val="20"/>
          <w:szCs w:val="20"/>
        </w:rPr>
      </w:pPr>
      <w:r w:rsidRPr="00E94880">
        <w:rPr>
          <w:rFonts w:ascii="Times New Roman" w:hAnsi="Times New Roman"/>
          <w:color w:val="000000"/>
          <w:sz w:val="20"/>
          <w:szCs w:val="20"/>
        </w:rPr>
        <w:t>1. Проведение обучения детей и подростков Правилам дорожного движения, формирование у них навыки безопасного поведения на дорогах;</w:t>
      </w:r>
    </w:p>
    <w:p w:rsidR="00E94880" w:rsidRPr="00E94880" w:rsidRDefault="00E94880" w:rsidP="00E94880">
      <w:pPr>
        <w:spacing w:after="0" w:line="240" w:lineRule="auto"/>
        <w:ind w:firstLine="284"/>
        <w:jc w:val="both"/>
        <w:rPr>
          <w:rFonts w:ascii="Times New Roman" w:hAnsi="Times New Roman"/>
          <w:color w:val="000000"/>
          <w:sz w:val="20"/>
          <w:szCs w:val="20"/>
        </w:rPr>
      </w:pPr>
      <w:r w:rsidRPr="00E94880">
        <w:rPr>
          <w:rFonts w:ascii="Times New Roman" w:hAnsi="Times New Roman"/>
          <w:color w:val="000000"/>
          <w:sz w:val="20"/>
          <w:szCs w:val="20"/>
        </w:rPr>
        <w:t>2. Расходы на проведение мероприятий, направленных на обеспечение безопасного участия детей в дорожном движении;</w:t>
      </w:r>
    </w:p>
    <w:p w:rsidR="00E94880" w:rsidRPr="00E94880" w:rsidRDefault="00E94880" w:rsidP="00E94880">
      <w:pPr>
        <w:spacing w:after="0" w:line="240" w:lineRule="auto"/>
        <w:ind w:firstLine="284"/>
        <w:jc w:val="both"/>
        <w:rPr>
          <w:rFonts w:ascii="Times New Roman" w:hAnsi="Times New Roman"/>
          <w:color w:val="000000"/>
          <w:sz w:val="20"/>
          <w:szCs w:val="20"/>
        </w:rPr>
      </w:pPr>
      <w:r w:rsidRPr="00E94880">
        <w:rPr>
          <w:rFonts w:ascii="Times New Roman" w:hAnsi="Times New Roman"/>
          <w:color w:val="000000"/>
          <w:sz w:val="20"/>
          <w:szCs w:val="20"/>
        </w:rPr>
        <w:t xml:space="preserve">3. Обучение детей и подростков навыкам </w:t>
      </w:r>
      <w:r w:rsidRPr="00E94880">
        <w:rPr>
          <w:rFonts w:ascii="Times New Roman" w:eastAsia="Times New Roman" w:hAnsi="Times New Roman"/>
          <w:color w:val="000000"/>
          <w:sz w:val="20"/>
          <w:szCs w:val="20"/>
          <w:lang w:eastAsia="ru-RU"/>
        </w:rPr>
        <w:t>оказания первой медицинской помощи при дорожно-транспортном происшествии</w:t>
      </w:r>
      <w:r w:rsidRPr="00E94880">
        <w:rPr>
          <w:rFonts w:ascii="Times New Roman" w:hAnsi="Times New Roman"/>
          <w:color w:val="000000"/>
          <w:sz w:val="20"/>
          <w:szCs w:val="20"/>
        </w:rPr>
        <w:t>.</w:t>
      </w:r>
    </w:p>
    <w:p w:rsidR="00E94880" w:rsidRPr="00E94880" w:rsidRDefault="00E94880" w:rsidP="00E94880">
      <w:pPr>
        <w:spacing w:after="0" w:line="240" w:lineRule="auto"/>
        <w:ind w:firstLine="284"/>
        <w:jc w:val="both"/>
        <w:rPr>
          <w:rFonts w:ascii="Times New Roman" w:eastAsia="Times New Roman" w:hAnsi="Times New Roman"/>
          <w:color w:val="000000"/>
          <w:sz w:val="20"/>
          <w:szCs w:val="20"/>
          <w:lang w:eastAsia="ru-RU"/>
        </w:rPr>
      </w:pPr>
      <w:r w:rsidRPr="00E94880">
        <w:rPr>
          <w:rFonts w:ascii="Times New Roman" w:hAnsi="Times New Roman"/>
          <w:color w:val="000000"/>
          <w:sz w:val="20"/>
          <w:szCs w:val="20"/>
        </w:rPr>
        <w:t xml:space="preserve"> </w:t>
      </w:r>
      <w:r w:rsidRPr="00E94880">
        <w:rPr>
          <w:rFonts w:ascii="Times New Roman" w:eastAsia="Times New Roman" w:hAnsi="Times New Roman"/>
          <w:color w:val="000000"/>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Управление образования администрации Богучанского района.</w:t>
      </w:r>
    </w:p>
    <w:p w:rsidR="00E94880" w:rsidRPr="00E94880" w:rsidRDefault="00E94880" w:rsidP="00E94880">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94880">
        <w:rPr>
          <w:rFonts w:ascii="Times New Roman" w:hAnsi="Times New Roman"/>
          <w:color w:val="000000"/>
          <w:sz w:val="20"/>
          <w:szCs w:val="20"/>
        </w:rPr>
        <w:t>Расходы, указанные в пункте 2 настоящего раздела осуществляются в соответствии с предоставленной субсидией бюджетам муниципальных образований Красноярского края. Субсидия предоставляется при наличии софинансирования из средств местного бюджета и на основании соглашения о предоставлении субсидии в пределах бюджетных ассигнований краевого бюджета на текущий финансовый год.</w:t>
      </w:r>
    </w:p>
    <w:p w:rsidR="00E94880" w:rsidRPr="00E94880" w:rsidRDefault="00E94880" w:rsidP="00E94880">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E94880">
        <w:rPr>
          <w:rFonts w:ascii="Times New Roman" w:hAnsi="Times New Roman"/>
          <w:color w:val="000000"/>
          <w:sz w:val="20"/>
          <w:szCs w:val="20"/>
        </w:rPr>
        <w:t xml:space="preserve">Порядок,  условия предоставления и расходования субсидии осуществляется в соответствии с Механизмом реализации подпрограммы  </w:t>
      </w:r>
      <w:r w:rsidRPr="00E94880">
        <w:rPr>
          <w:rFonts w:ascii="Times New Roman" w:eastAsia="Times New Roman" w:hAnsi="Times New Roman"/>
          <w:color w:val="000000"/>
          <w:sz w:val="20"/>
          <w:szCs w:val="20"/>
          <w:lang w:eastAsia="ru-RU"/>
        </w:rPr>
        <w:t>«</w:t>
      </w:r>
      <w:r w:rsidRPr="00E94880">
        <w:rPr>
          <w:rFonts w:ascii="Times New Roman" w:hAnsi="Times New Roman"/>
          <w:color w:val="000000"/>
          <w:sz w:val="20"/>
          <w:szCs w:val="20"/>
        </w:rPr>
        <w:t>Повышение безопасности дорожного движения</w:t>
      </w:r>
      <w:r w:rsidRPr="00E94880">
        <w:rPr>
          <w:rFonts w:ascii="Times New Roman" w:eastAsia="Times New Roman" w:hAnsi="Times New Roman"/>
          <w:color w:val="000000"/>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E94880" w:rsidRPr="00E94880" w:rsidRDefault="00E94880" w:rsidP="00E94880">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E94880">
        <w:rPr>
          <w:rFonts w:ascii="Times New Roman" w:hAnsi="Times New Roman"/>
          <w:color w:val="000000"/>
          <w:sz w:val="20"/>
          <w:szCs w:val="20"/>
        </w:rPr>
        <w:t xml:space="preserve">В рамках второй задачи: </w:t>
      </w:r>
    </w:p>
    <w:p w:rsidR="00E94880" w:rsidRPr="00E94880" w:rsidRDefault="00E94880" w:rsidP="00E94880">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94880">
        <w:rPr>
          <w:rFonts w:ascii="Times New Roman" w:hAnsi="Times New Roman"/>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E94880" w:rsidRPr="00E94880" w:rsidRDefault="00E94880" w:rsidP="00E94880">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94880">
        <w:rPr>
          <w:rFonts w:ascii="Times New Roman" w:hAnsi="Times New Roman"/>
          <w:color w:val="000000"/>
          <w:sz w:val="20"/>
          <w:szCs w:val="20"/>
        </w:rPr>
        <w:t>-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E94880" w:rsidRPr="00E94880" w:rsidRDefault="00E94880" w:rsidP="00E94880">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94880">
        <w:rPr>
          <w:rFonts w:ascii="Times New Roman" w:hAnsi="Times New Roman"/>
          <w:color w:val="000000"/>
          <w:sz w:val="20"/>
          <w:szCs w:val="20"/>
        </w:rPr>
        <w:t>- предоставление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w:t>
      </w:r>
    </w:p>
    <w:p w:rsidR="00E94880" w:rsidRPr="00E94880" w:rsidRDefault="00E94880" w:rsidP="00E94880">
      <w:pPr>
        <w:widowControl w:val="0"/>
        <w:autoSpaceDE w:val="0"/>
        <w:autoSpaceDN w:val="0"/>
        <w:adjustRightInd w:val="0"/>
        <w:spacing w:after="0" w:line="240" w:lineRule="auto"/>
        <w:ind w:firstLine="540"/>
        <w:jc w:val="both"/>
        <w:rPr>
          <w:rFonts w:cs="Calibri"/>
          <w:color w:val="000000"/>
          <w:sz w:val="20"/>
          <w:szCs w:val="20"/>
        </w:rPr>
      </w:pPr>
      <w:r w:rsidRPr="00E94880">
        <w:rPr>
          <w:rFonts w:ascii="Times New Roman" w:hAnsi="Times New Roman"/>
          <w:color w:val="000000"/>
          <w:sz w:val="20"/>
          <w:szCs w:val="20"/>
        </w:rPr>
        <w:t>Межбюджетные трансферты выделяются муниципальным образованиям района при наличии софинансирования из средств местного бюджета.</w:t>
      </w:r>
    </w:p>
    <w:p w:rsidR="00E94880" w:rsidRPr="00E94880" w:rsidRDefault="00E94880" w:rsidP="00E94880">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94880">
        <w:rPr>
          <w:rFonts w:ascii="Times New Roman" w:hAnsi="Times New Roman"/>
          <w:color w:val="000000"/>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E94880" w:rsidRPr="00E94880" w:rsidRDefault="00E94880" w:rsidP="00E94880">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E94880">
        <w:rPr>
          <w:rFonts w:ascii="Times New Roman" w:hAnsi="Times New Roman"/>
          <w:color w:val="000000"/>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E94880">
        <w:rPr>
          <w:rFonts w:ascii="Times New Roman" w:eastAsia="Times New Roman" w:hAnsi="Times New Roman"/>
          <w:color w:val="000000"/>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Исполнители подпрограммы осуществляют:</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общую координацию мероприятий подпрограммы, выполняемых в увязке с мероприятиями других муниципальных программ;</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lastRenderedPageBreak/>
        <w:t>мониторинг эффективности реализации мероприятий подпрограммы</w:t>
      </w:r>
      <w:r w:rsidRPr="00E94880">
        <w:rPr>
          <w:rFonts w:ascii="Times New Roman" w:eastAsia="Times New Roman" w:hAnsi="Times New Roman"/>
          <w:color w:val="000000"/>
          <w:sz w:val="20"/>
          <w:szCs w:val="20"/>
          <w:lang w:eastAsia="ru-RU"/>
        </w:rPr>
        <w:br/>
        <w:t>и расходования выделяемых бюджетных средств, подготовку отчетов о ходе реализации подпрограммы;</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внесение предложений о корректировке мероприятий подпрограммы</w:t>
      </w:r>
      <w:r w:rsidRPr="00E94880">
        <w:rPr>
          <w:rFonts w:ascii="Times New Roman" w:eastAsia="Times New Roman" w:hAnsi="Times New Roman"/>
          <w:color w:val="000000"/>
          <w:sz w:val="20"/>
          <w:szCs w:val="20"/>
          <w:lang w:eastAsia="ru-RU"/>
        </w:rPr>
        <w:br/>
        <w:t>в соответствии с основными параметрами и приоритетами социально-экономического развития Богучанского района.</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Федеральный закон от 10.12.1995 № 196-ФЗ «О безопасности дорожного движения»;</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Закон Красноярского края от 16.03.2017 № 3-502 «Об организации транспортного обслуживания населения в Красноярском крае»;</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технический регламент Таможенного союза ТР ТС 018/2011 «О безопасности колесных транспортных средств», утвержденный решением Комиссии Таможенного союза от 09.12.2011 № 877;</w:t>
      </w: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hAnsi="Times New Roman"/>
          <w:color w:val="000000"/>
          <w:sz w:val="20"/>
          <w:szCs w:val="20"/>
        </w:rPr>
        <w:t>приказ Министерства транспорта Российской Федерации от 21.08.2013 № 273 «Об утверждении Порядка оснащения транспортных средств тахографами».</w:t>
      </w:r>
    </w:p>
    <w:p w:rsidR="00E94880" w:rsidRPr="00E94880" w:rsidRDefault="00E94880" w:rsidP="00E94880">
      <w:pPr>
        <w:spacing w:after="0" w:line="240" w:lineRule="auto"/>
        <w:jc w:val="both"/>
        <w:rPr>
          <w:rFonts w:ascii="Times New Roman" w:eastAsia="Times New Roman" w:hAnsi="Times New Roman"/>
          <w:color w:val="000000"/>
          <w:sz w:val="20"/>
          <w:szCs w:val="20"/>
          <w:lang w:eastAsia="ru-RU"/>
        </w:rPr>
      </w:pPr>
    </w:p>
    <w:p w:rsidR="00E94880" w:rsidRPr="00E94880" w:rsidRDefault="00E94880" w:rsidP="00136C38">
      <w:pPr>
        <w:numPr>
          <w:ilvl w:val="1"/>
          <w:numId w:val="16"/>
        </w:num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Управление подпрограммой и контроль за ходом ее выполнения</w:t>
      </w:r>
    </w:p>
    <w:p w:rsidR="00E94880" w:rsidRPr="00E94880" w:rsidRDefault="00E94880" w:rsidP="00E94880">
      <w:pPr>
        <w:autoSpaceDE w:val="0"/>
        <w:autoSpaceDN w:val="0"/>
        <w:adjustRightInd w:val="0"/>
        <w:spacing w:after="0" w:line="240" w:lineRule="auto"/>
        <w:ind w:left="720"/>
        <w:outlineLvl w:val="1"/>
        <w:rPr>
          <w:rFonts w:ascii="Times New Roman" w:eastAsia="Times New Roman" w:hAnsi="Times New Roman"/>
          <w:color w:val="000000"/>
          <w:sz w:val="20"/>
          <w:szCs w:val="20"/>
          <w:lang w:eastAsia="ru-RU"/>
        </w:rPr>
      </w:pPr>
    </w:p>
    <w:p w:rsidR="00E94880" w:rsidRPr="00E94880" w:rsidRDefault="00E94880" w:rsidP="00E94880">
      <w:pPr>
        <w:spacing w:after="0" w:line="240" w:lineRule="auto"/>
        <w:ind w:firstLine="700"/>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 xml:space="preserve">Управление подпрограммой и контроль за ходом ее выполнения осуществляется в соответствии с </w:t>
      </w:r>
      <w:hyperlink r:id="rId17" w:history="1">
        <w:r w:rsidRPr="00E94880">
          <w:rPr>
            <w:rFonts w:ascii="Times New Roman" w:eastAsia="Times New Roman" w:hAnsi="Times New Roman"/>
            <w:color w:val="000000"/>
            <w:sz w:val="20"/>
            <w:szCs w:val="20"/>
            <w:lang w:eastAsia="ru-RU"/>
          </w:rPr>
          <w:t>Порядком</w:t>
        </w:r>
      </w:hyperlink>
      <w:r w:rsidRPr="00E94880">
        <w:rPr>
          <w:rFonts w:ascii="Times New Roman" w:eastAsia="Times New Roman" w:hAnsi="Times New Roman"/>
          <w:color w:val="000000"/>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E94880" w:rsidRPr="00E94880" w:rsidRDefault="00E94880" w:rsidP="00E94880">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E94880" w:rsidRPr="00E94880" w:rsidRDefault="00E94880" w:rsidP="00E94880">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Управление образования администрации Богучанского района, Финансовое управление администрации Богучанского района.</w:t>
      </w:r>
    </w:p>
    <w:p w:rsidR="00E94880" w:rsidRPr="00E94880" w:rsidRDefault="00E94880" w:rsidP="00E94880">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E94880" w:rsidRPr="00E94880" w:rsidRDefault="00E94880" w:rsidP="00136C38">
      <w:pPr>
        <w:numPr>
          <w:ilvl w:val="1"/>
          <w:numId w:val="16"/>
        </w:numPr>
        <w:autoSpaceDE w:val="0"/>
        <w:autoSpaceDN w:val="0"/>
        <w:adjustRightInd w:val="0"/>
        <w:spacing w:after="0" w:line="240" w:lineRule="auto"/>
        <w:ind w:left="450" w:firstLine="0"/>
        <w:jc w:val="center"/>
        <w:outlineLvl w:val="1"/>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Оценка социально-экономической эффективности от реализации подпрограммы</w:t>
      </w:r>
    </w:p>
    <w:p w:rsidR="00E94880" w:rsidRPr="00E94880" w:rsidRDefault="00E94880" w:rsidP="00E94880">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E94880" w:rsidRPr="00E94880" w:rsidRDefault="00E94880" w:rsidP="00E94880">
      <w:pPr>
        <w:spacing w:after="0" w:line="240" w:lineRule="auto"/>
        <w:ind w:firstLine="426"/>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E94880" w:rsidRPr="00E94880" w:rsidRDefault="00E94880" w:rsidP="00E94880">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E94880">
        <w:rPr>
          <w:rFonts w:ascii="Times New Roman" w:hAnsi="Times New Roman"/>
          <w:color w:val="000000"/>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E94880" w:rsidRPr="00E94880" w:rsidRDefault="00E94880" w:rsidP="00E94880">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94880">
        <w:rPr>
          <w:rFonts w:ascii="Times New Roman" w:hAnsi="Times New Roman"/>
          <w:color w:val="000000"/>
          <w:sz w:val="20"/>
          <w:szCs w:val="20"/>
        </w:rPr>
        <w:t>В результате достижения показателей результативности планируется сократить количество погибших в результате ДТП.</w:t>
      </w:r>
    </w:p>
    <w:p w:rsidR="00E94880" w:rsidRPr="00E94880" w:rsidRDefault="00E94880" w:rsidP="00E94880">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94880">
        <w:rPr>
          <w:rFonts w:ascii="Times New Roman" w:hAnsi="Times New Roman"/>
          <w:color w:val="000000"/>
          <w:sz w:val="20"/>
          <w:szCs w:val="20"/>
        </w:rPr>
        <w:t>Кроме того, в целом на территории Богучанского района, в том числе на территории муниципальных образований района, возрастет безопасность дорожного движения.</w:t>
      </w:r>
    </w:p>
    <w:p w:rsidR="00E94880" w:rsidRPr="00E94880" w:rsidRDefault="00E94880" w:rsidP="00E94880">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94880">
        <w:rPr>
          <w:rFonts w:ascii="Times New Roman" w:hAnsi="Times New Roman"/>
          <w:color w:val="000000"/>
          <w:sz w:val="20"/>
          <w:szCs w:val="20"/>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E94880" w:rsidRPr="00E94880" w:rsidRDefault="00E94880" w:rsidP="00E94880">
      <w:pPr>
        <w:tabs>
          <w:tab w:val="num" w:pos="0"/>
        </w:tabs>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E94880" w:rsidRPr="00E94880" w:rsidRDefault="00E94880" w:rsidP="00E94880">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Подпрограмма не содержит мероприятий, направленных на изменение состояния окружающей среды.</w:t>
      </w:r>
    </w:p>
    <w:p w:rsidR="00E94880" w:rsidRPr="00E94880" w:rsidRDefault="00E94880" w:rsidP="00E94880">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Увеличение доходов районного бюджета от реализации подпрограммы</w:t>
      </w:r>
      <w:r w:rsidRPr="00E94880">
        <w:rPr>
          <w:rFonts w:ascii="Times New Roman" w:eastAsia="Times New Roman" w:hAnsi="Times New Roman"/>
          <w:color w:val="000000"/>
          <w:sz w:val="20"/>
          <w:szCs w:val="20"/>
          <w:lang w:eastAsia="ru-RU"/>
        </w:rPr>
        <w:br/>
        <w:t>не предполагается.</w:t>
      </w:r>
    </w:p>
    <w:p w:rsidR="00E94880" w:rsidRPr="00E94880" w:rsidRDefault="00E94880" w:rsidP="00E94880">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E94880" w:rsidRPr="00E94880" w:rsidRDefault="00E94880" w:rsidP="00136C38">
      <w:pPr>
        <w:numPr>
          <w:ilvl w:val="1"/>
          <w:numId w:val="16"/>
        </w:numPr>
        <w:spacing w:after="0" w:line="240" w:lineRule="auto"/>
        <w:jc w:val="center"/>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Мероприятия подпрограммы</w:t>
      </w:r>
    </w:p>
    <w:p w:rsidR="00E94880" w:rsidRPr="00E94880" w:rsidRDefault="00E94880" w:rsidP="00E94880">
      <w:pPr>
        <w:spacing w:after="0" w:line="240" w:lineRule="auto"/>
        <w:ind w:left="720"/>
        <w:rPr>
          <w:rFonts w:ascii="Times New Roman" w:eastAsia="Times New Roman" w:hAnsi="Times New Roman"/>
          <w:color w:val="000000"/>
          <w:sz w:val="20"/>
          <w:szCs w:val="20"/>
          <w:lang w:eastAsia="ru-RU"/>
        </w:rPr>
      </w:pPr>
    </w:p>
    <w:p w:rsidR="00E94880" w:rsidRPr="00E94880" w:rsidRDefault="00E94880" w:rsidP="00E94880">
      <w:pPr>
        <w:spacing w:after="0" w:line="240" w:lineRule="auto"/>
        <w:ind w:firstLine="709"/>
        <w:jc w:val="both"/>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E94880" w:rsidRPr="00E94880" w:rsidRDefault="00E94880" w:rsidP="00E94880">
      <w:pPr>
        <w:spacing w:after="0" w:line="240" w:lineRule="auto"/>
        <w:ind w:firstLine="709"/>
        <w:jc w:val="both"/>
        <w:rPr>
          <w:rFonts w:ascii="Times New Roman" w:eastAsia="Times New Roman" w:hAnsi="Times New Roman"/>
          <w:color w:val="000000"/>
          <w:sz w:val="20"/>
          <w:szCs w:val="20"/>
          <w:lang w:eastAsia="ru-RU"/>
        </w:rPr>
      </w:pPr>
    </w:p>
    <w:p w:rsidR="00E94880" w:rsidRPr="00E94880" w:rsidRDefault="00E94880" w:rsidP="00136C38">
      <w:pPr>
        <w:numPr>
          <w:ilvl w:val="1"/>
          <w:numId w:val="17"/>
        </w:numPr>
        <w:spacing w:after="0" w:line="240" w:lineRule="auto"/>
        <w:jc w:val="center"/>
        <w:rPr>
          <w:rFonts w:ascii="Times New Roman" w:eastAsia="Times New Roman" w:hAnsi="Times New Roman"/>
          <w:color w:val="000000"/>
          <w:sz w:val="20"/>
          <w:szCs w:val="20"/>
          <w:lang w:eastAsia="ru-RU"/>
        </w:rPr>
      </w:pPr>
      <w:r w:rsidRPr="00E94880">
        <w:rPr>
          <w:rFonts w:ascii="Times New Roman" w:eastAsia="Times New Roman" w:hAnsi="Times New Roman"/>
          <w:color w:val="000000"/>
          <w:sz w:val="20"/>
          <w:szCs w:val="20"/>
          <w:lang w:eastAsia="ru-RU"/>
        </w:rPr>
        <w:t>Обоснование финансовых, материальных и трудовых затрат</w:t>
      </w:r>
      <w:r w:rsidRPr="00E94880">
        <w:rPr>
          <w:rFonts w:ascii="Times New Roman" w:eastAsia="Times New Roman" w:hAnsi="Times New Roman"/>
          <w:color w:val="000000"/>
          <w:sz w:val="20"/>
          <w:szCs w:val="20"/>
          <w:lang w:eastAsia="ru-RU"/>
        </w:rPr>
        <w:br/>
        <w:t xml:space="preserve"> (ресурсное обеспечение подпрограммы) с указанием источников финансирования</w:t>
      </w:r>
    </w:p>
    <w:p w:rsidR="00E94880" w:rsidRPr="00E94880" w:rsidRDefault="00E94880" w:rsidP="00E94880">
      <w:pPr>
        <w:spacing w:after="0" w:line="240" w:lineRule="auto"/>
        <w:ind w:left="720"/>
        <w:rPr>
          <w:rFonts w:ascii="Times New Roman" w:eastAsia="Times New Roman" w:hAnsi="Times New Roman"/>
          <w:color w:val="000000"/>
          <w:sz w:val="20"/>
          <w:szCs w:val="20"/>
          <w:lang w:eastAsia="ru-RU"/>
        </w:rPr>
      </w:pPr>
    </w:p>
    <w:p w:rsidR="00E94880" w:rsidRPr="00E94880" w:rsidRDefault="00E94880" w:rsidP="00E9488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94880">
        <w:rPr>
          <w:rFonts w:ascii="Times New Roman" w:eastAsia="Times New Roman" w:hAnsi="Times New Roman"/>
          <w:sz w:val="20"/>
          <w:szCs w:val="20"/>
          <w:lang w:eastAsia="ru-RU"/>
        </w:rPr>
        <w:lastRenderedPageBreak/>
        <w:t>Общий объем финансирования подпрограммы представлен в приложении № 2 к настоящей подпрограмме.</w:t>
      </w:r>
    </w:p>
    <w:p w:rsidR="00E94880" w:rsidRPr="00E94880" w:rsidRDefault="00E94880" w:rsidP="00E9488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94880">
        <w:rPr>
          <w:rFonts w:ascii="Times New Roman" w:eastAsia="Times New Roman" w:hAnsi="Times New Roman"/>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E94880">
        <w:rPr>
          <w:rFonts w:ascii="Times New Roman" w:eastAsia="Times New Roman" w:hAnsi="Times New Roman"/>
          <w:sz w:val="20"/>
          <w:szCs w:val="20"/>
          <w:lang w:eastAsia="ru-RU"/>
        </w:rPr>
        <w:tab/>
      </w:r>
    </w:p>
    <w:p w:rsidR="00E94880" w:rsidRPr="00E94880" w:rsidRDefault="00E94880" w:rsidP="00E9488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94880">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p>
    <w:p w:rsidR="00C75F7B" w:rsidRDefault="00C75F7B" w:rsidP="001134E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E94880" w:rsidRPr="00E94880" w:rsidTr="00E94880">
        <w:trPr>
          <w:trHeight w:val="20"/>
        </w:trPr>
        <w:tc>
          <w:tcPr>
            <w:tcW w:w="5000" w:type="pct"/>
            <w:tcBorders>
              <w:top w:val="nil"/>
              <w:left w:val="nil"/>
              <w:right w:val="nil"/>
            </w:tcBorders>
            <w:shd w:val="clear" w:color="auto" w:fill="auto"/>
            <w:noWrap/>
            <w:vAlign w:val="bottom"/>
            <w:hideMark/>
          </w:tcPr>
          <w:p w:rsidR="00E94880" w:rsidRDefault="00E94880" w:rsidP="00E94880">
            <w:pPr>
              <w:spacing w:after="0" w:line="240" w:lineRule="auto"/>
              <w:jc w:val="right"/>
              <w:rPr>
                <w:rFonts w:ascii="Times New Roman" w:eastAsia="Times New Roman" w:hAnsi="Times New Roman"/>
                <w:color w:val="000000"/>
                <w:sz w:val="18"/>
                <w:szCs w:val="18"/>
                <w:lang w:eastAsia="ru-RU"/>
              </w:rPr>
            </w:pPr>
            <w:r w:rsidRPr="00E94880">
              <w:rPr>
                <w:rFonts w:ascii="Times New Roman" w:eastAsia="Times New Roman" w:hAnsi="Times New Roman"/>
                <w:color w:val="000000"/>
                <w:sz w:val="18"/>
                <w:szCs w:val="18"/>
                <w:lang w:eastAsia="ru-RU"/>
              </w:rPr>
              <w:t xml:space="preserve">Приложение 7 </w:t>
            </w:r>
          </w:p>
          <w:p w:rsidR="00E94880" w:rsidRDefault="00E94880" w:rsidP="00E94880">
            <w:pPr>
              <w:spacing w:after="0" w:line="240" w:lineRule="auto"/>
              <w:jc w:val="right"/>
              <w:rPr>
                <w:rFonts w:ascii="Times New Roman" w:eastAsia="Times New Roman" w:hAnsi="Times New Roman"/>
                <w:color w:val="000000"/>
                <w:sz w:val="18"/>
                <w:szCs w:val="18"/>
                <w:lang w:eastAsia="ru-RU"/>
              </w:rPr>
            </w:pPr>
            <w:r w:rsidRPr="00E94880">
              <w:rPr>
                <w:rFonts w:ascii="Times New Roman" w:eastAsia="Times New Roman" w:hAnsi="Times New Roman"/>
                <w:color w:val="000000"/>
                <w:sz w:val="18"/>
                <w:szCs w:val="18"/>
                <w:lang w:eastAsia="ru-RU"/>
              </w:rPr>
              <w:t>к постановлению администрации</w:t>
            </w:r>
          </w:p>
          <w:p w:rsidR="00E94880" w:rsidRPr="00E94880" w:rsidRDefault="00E94880" w:rsidP="00E94880">
            <w:pPr>
              <w:spacing w:after="0" w:line="240" w:lineRule="auto"/>
              <w:jc w:val="right"/>
              <w:rPr>
                <w:rFonts w:ascii="Times New Roman" w:eastAsia="Times New Roman" w:hAnsi="Times New Roman"/>
                <w:color w:val="000000"/>
                <w:sz w:val="18"/>
                <w:szCs w:val="18"/>
                <w:lang w:eastAsia="ru-RU"/>
              </w:rPr>
            </w:pPr>
            <w:r w:rsidRPr="00E94880">
              <w:rPr>
                <w:rFonts w:ascii="Times New Roman" w:eastAsia="Times New Roman" w:hAnsi="Times New Roman"/>
                <w:color w:val="000000"/>
                <w:sz w:val="18"/>
                <w:szCs w:val="18"/>
                <w:lang w:eastAsia="ru-RU"/>
              </w:rPr>
              <w:t xml:space="preserve"> Богучанского района от 05.10.2020 № 987-п</w:t>
            </w:r>
          </w:p>
          <w:p w:rsidR="00E94880" w:rsidRDefault="00E94880" w:rsidP="00E94880">
            <w:pPr>
              <w:spacing w:after="0" w:line="240" w:lineRule="auto"/>
              <w:jc w:val="right"/>
              <w:rPr>
                <w:rFonts w:ascii="Times New Roman" w:eastAsia="Times New Roman" w:hAnsi="Times New Roman"/>
                <w:color w:val="000000"/>
                <w:sz w:val="18"/>
                <w:szCs w:val="18"/>
                <w:lang w:eastAsia="ru-RU"/>
              </w:rPr>
            </w:pPr>
            <w:r w:rsidRPr="00E94880">
              <w:rPr>
                <w:rFonts w:ascii="Times New Roman" w:eastAsia="Times New Roman" w:hAnsi="Times New Roman"/>
                <w:color w:val="000000"/>
                <w:sz w:val="18"/>
                <w:szCs w:val="18"/>
                <w:lang w:eastAsia="ru-RU"/>
              </w:rPr>
              <w:t>Приложение № 1</w:t>
            </w:r>
            <w:r w:rsidRPr="00E94880">
              <w:rPr>
                <w:rFonts w:ascii="Times New Roman" w:eastAsia="Times New Roman" w:hAnsi="Times New Roman"/>
                <w:color w:val="000000"/>
                <w:sz w:val="18"/>
                <w:szCs w:val="18"/>
                <w:lang w:eastAsia="ru-RU"/>
              </w:rPr>
              <w:br/>
              <w:t>к подпрограмме «Безопасность дорожного</w:t>
            </w:r>
          </w:p>
          <w:p w:rsidR="00E94880" w:rsidRDefault="00E94880" w:rsidP="00E94880">
            <w:pPr>
              <w:spacing w:after="0" w:line="240" w:lineRule="auto"/>
              <w:jc w:val="right"/>
              <w:rPr>
                <w:rFonts w:ascii="Times New Roman" w:eastAsia="Times New Roman" w:hAnsi="Times New Roman"/>
                <w:color w:val="000000"/>
                <w:sz w:val="18"/>
                <w:szCs w:val="18"/>
                <w:lang w:eastAsia="ru-RU"/>
              </w:rPr>
            </w:pPr>
            <w:r w:rsidRPr="00E94880">
              <w:rPr>
                <w:rFonts w:ascii="Times New Roman" w:eastAsia="Times New Roman" w:hAnsi="Times New Roman"/>
                <w:color w:val="000000"/>
                <w:sz w:val="18"/>
                <w:szCs w:val="18"/>
                <w:lang w:eastAsia="ru-RU"/>
              </w:rPr>
              <w:t xml:space="preserve"> движения в Богучанском районе»</w:t>
            </w:r>
          </w:p>
          <w:p w:rsidR="00E94880" w:rsidRPr="00E94880" w:rsidRDefault="00E94880" w:rsidP="00E94880">
            <w:pPr>
              <w:spacing w:after="0" w:line="240" w:lineRule="auto"/>
              <w:jc w:val="right"/>
              <w:rPr>
                <w:rFonts w:ascii="Times New Roman" w:eastAsia="Times New Roman" w:hAnsi="Times New Roman"/>
                <w:color w:val="000000"/>
                <w:sz w:val="18"/>
                <w:szCs w:val="18"/>
                <w:lang w:eastAsia="ru-RU"/>
              </w:rPr>
            </w:pPr>
            <w:r w:rsidRPr="00E94880">
              <w:rPr>
                <w:rFonts w:ascii="Times New Roman" w:eastAsia="Times New Roman" w:hAnsi="Times New Roman"/>
                <w:color w:val="000000"/>
                <w:sz w:val="18"/>
                <w:szCs w:val="18"/>
                <w:lang w:eastAsia="ru-RU"/>
              </w:rPr>
              <w:t xml:space="preserve"> </w:t>
            </w:r>
          </w:p>
          <w:p w:rsidR="00E94880" w:rsidRDefault="00E94880" w:rsidP="00E94880">
            <w:pPr>
              <w:spacing w:after="0" w:line="240" w:lineRule="auto"/>
              <w:jc w:val="center"/>
              <w:rPr>
                <w:rFonts w:ascii="Times New Roman" w:eastAsia="Times New Roman" w:hAnsi="Times New Roman"/>
                <w:bCs/>
                <w:color w:val="000000"/>
                <w:sz w:val="20"/>
                <w:szCs w:val="18"/>
                <w:lang w:eastAsia="ru-RU"/>
              </w:rPr>
            </w:pPr>
            <w:r w:rsidRPr="00E94880">
              <w:rPr>
                <w:rFonts w:ascii="Times New Roman" w:eastAsia="Times New Roman" w:hAnsi="Times New Roman"/>
                <w:bCs/>
                <w:color w:val="000000"/>
                <w:sz w:val="20"/>
                <w:szCs w:val="18"/>
                <w:lang w:eastAsia="ru-RU"/>
              </w:rPr>
              <w:t>Перечень показателей результативности подпрограммы</w:t>
            </w:r>
          </w:p>
          <w:p w:rsidR="00E94880" w:rsidRDefault="00E94880" w:rsidP="00E94880">
            <w:pPr>
              <w:spacing w:after="0" w:line="240" w:lineRule="auto"/>
              <w:jc w:val="center"/>
              <w:rPr>
                <w:rFonts w:ascii="Times New Roman" w:eastAsia="Times New Roman" w:hAnsi="Times New Roman"/>
                <w:bCs/>
                <w:color w:val="000000"/>
                <w:sz w:val="20"/>
                <w:szCs w:val="18"/>
                <w:lang w:eastAsia="ru-RU"/>
              </w:rPr>
            </w:pPr>
          </w:p>
          <w:tbl>
            <w:tblPr>
              <w:tblW w:w="5000" w:type="pct"/>
              <w:tblLook w:val="04A0"/>
            </w:tblPr>
            <w:tblGrid>
              <w:gridCol w:w="527"/>
              <w:gridCol w:w="3354"/>
              <w:gridCol w:w="844"/>
              <w:gridCol w:w="973"/>
              <w:gridCol w:w="912"/>
              <w:gridCol w:w="912"/>
              <w:gridCol w:w="912"/>
              <w:gridCol w:w="910"/>
            </w:tblGrid>
            <w:tr w:rsidR="00E94880" w:rsidRPr="00E94880" w:rsidTr="00E94880">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 п/п</w:t>
                  </w:r>
                </w:p>
              </w:tc>
              <w:tc>
                <w:tcPr>
                  <w:tcW w:w="1807" w:type="pct"/>
                  <w:tcBorders>
                    <w:top w:val="single" w:sz="4" w:space="0" w:color="auto"/>
                    <w:left w:val="nil"/>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Цель, задача, показатели результативности</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Единица измерения</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Источник информации</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2019</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2020</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2021</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2022</w:t>
                  </w:r>
                </w:p>
              </w:tc>
            </w:tr>
            <w:tr w:rsidR="00E94880" w:rsidRPr="00E94880" w:rsidTr="00E94880">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bottom"/>
                  <w:hideMark/>
                </w:tcPr>
                <w:p w:rsidR="00E94880" w:rsidRPr="00E94880" w:rsidRDefault="00E94880" w:rsidP="00E94880">
                  <w:pPr>
                    <w:spacing w:after="0" w:line="240" w:lineRule="auto"/>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Цель подпрограммы: сокращение смертности от дорожно - транспортных происшествий</w:t>
                  </w:r>
                </w:p>
              </w:tc>
            </w:tr>
            <w:tr w:rsidR="00E94880" w:rsidRPr="00E94880" w:rsidTr="00E94880">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Задача 1.  Обеспечение безопасности участия детей в дорожном движении</w:t>
                  </w:r>
                </w:p>
              </w:tc>
            </w:tr>
            <w:tr w:rsidR="00E94880" w:rsidRPr="00E94880" w:rsidTr="00E94880">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r>
            <w:tr w:rsidR="00E94880" w:rsidRPr="00E94880" w:rsidTr="00E94880">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1</w:t>
                  </w:r>
                </w:p>
              </w:tc>
              <w:tc>
                <w:tcPr>
                  <w:tcW w:w="1807" w:type="pct"/>
                  <w:tcBorders>
                    <w:top w:val="nil"/>
                    <w:left w:val="nil"/>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Социальный риск (число лиц, погибших в дорожно-транспортных происшествиях, на 100 тысяч населения)</w:t>
                  </w:r>
                </w:p>
              </w:tc>
              <w:tc>
                <w:tcPr>
                  <w:tcW w:w="415" w:type="pct"/>
                  <w:tcBorders>
                    <w:top w:val="nil"/>
                    <w:left w:val="nil"/>
                    <w:bottom w:val="single" w:sz="4" w:space="0" w:color="auto"/>
                    <w:right w:val="single" w:sz="4" w:space="0" w:color="auto"/>
                  </w:tcBorders>
                  <w:shd w:val="clear" w:color="auto" w:fill="auto"/>
                  <w:noWrap/>
                  <w:vAlign w:val="center"/>
                  <w:hideMark/>
                </w:tcPr>
                <w:p w:rsidR="00E94880" w:rsidRPr="00E94880" w:rsidRDefault="00E94880" w:rsidP="00E94880">
                  <w:pPr>
                    <w:spacing w:after="0" w:line="240" w:lineRule="auto"/>
                    <w:jc w:val="center"/>
                    <w:rPr>
                      <w:rFonts w:eastAsia="Times New Roman"/>
                      <w:color w:val="000000"/>
                      <w:sz w:val="14"/>
                      <w:szCs w:val="14"/>
                      <w:lang w:eastAsia="ru-RU"/>
                    </w:rPr>
                  </w:pPr>
                  <w:r w:rsidRPr="00E94880">
                    <w:rPr>
                      <w:rFonts w:eastAsia="Times New Roman"/>
                      <w:color w:val="000000"/>
                      <w:sz w:val="14"/>
                      <w:szCs w:val="14"/>
                      <w:lang w:eastAsia="ru-RU"/>
                    </w:rPr>
                    <w:t>%</w:t>
                  </w:r>
                </w:p>
              </w:tc>
              <w:tc>
                <w:tcPr>
                  <w:tcW w:w="491" w:type="pct"/>
                  <w:tcBorders>
                    <w:top w:val="nil"/>
                    <w:left w:val="nil"/>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Отраслевой мониторинг</w:t>
                  </w:r>
                </w:p>
              </w:tc>
              <w:tc>
                <w:tcPr>
                  <w:tcW w:w="499" w:type="pct"/>
                  <w:tcBorders>
                    <w:top w:val="nil"/>
                    <w:left w:val="nil"/>
                    <w:bottom w:val="single" w:sz="4" w:space="0" w:color="auto"/>
                    <w:right w:val="single" w:sz="4" w:space="0" w:color="auto"/>
                  </w:tcBorders>
                  <w:shd w:val="clear" w:color="auto" w:fill="auto"/>
                  <w:noWrap/>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28,7</w:t>
                  </w:r>
                </w:p>
              </w:tc>
              <w:tc>
                <w:tcPr>
                  <w:tcW w:w="499" w:type="pct"/>
                  <w:tcBorders>
                    <w:top w:val="nil"/>
                    <w:left w:val="nil"/>
                    <w:bottom w:val="single" w:sz="4" w:space="0" w:color="auto"/>
                    <w:right w:val="single" w:sz="4" w:space="0" w:color="auto"/>
                  </w:tcBorders>
                  <w:shd w:val="clear" w:color="auto" w:fill="auto"/>
                  <w:noWrap/>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28,7</w:t>
                  </w:r>
                </w:p>
              </w:tc>
              <w:tc>
                <w:tcPr>
                  <w:tcW w:w="499" w:type="pct"/>
                  <w:tcBorders>
                    <w:top w:val="nil"/>
                    <w:left w:val="nil"/>
                    <w:bottom w:val="single" w:sz="4" w:space="0" w:color="auto"/>
                    <w:right w:val="single" w:sz="4" w:space="0" w:color="auto"/>
                  </w:tcBorders>
                  <w:shd w:val="clear" w:color="auto" w:fill="auto"/>
                  <w:noWrap/>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28,7</w:t>
                  </w:r>
                </w:p>
              </w:tc>
              <w:tc>
                <w:tcPr>
                  <w:tcW w:w="499" w:type="pct"/>
                  <w:tcBorders>
                    <w:top w:val="nil"/>
                    <w:left w:val="nil"/>
                    <w:bottom w:val="single" w:sz="4" w:space="0" w:color="auto"/>
                    <w:right w:val="single" w:sz="4" w:space="0" w:color="auto"/>
                  </w:tcBorders>
                  <w:shd w:val="clear" w:color="auto" w:fill="auto"/>
                  <w:noWrap/>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28,7</w:t>
                  </w:r>
                </w:p>
              </w:tc>
            </w:tr>
            <w:tr w:rsidR="00E94880" w:rsidRPr="00E94880" w:rsidTr="00E94880">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2</w:t>
                  </w:r>
                </w:p>
              </w:tc>
              <w:tc>
                <w:tcPr>
                  <w:tcW w:w="1807" w:type="pct"/>
                  <w:tcBorders>
                    <w:top w:val="nil"/>
                    <w:left w:val="nil"/>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Число детей, пострадавших в дорожно-транспортных происшествиях</w:t>
                  </w:r>
                </w:p>
              </w:tc>
              <w:tc>
                <w:tcPr>
                  <w:tcW w:w="415" w:type="pct"/>
                  <w:tcBorders>
                    <w:top w:val="nil"/>
                    <w:left w:val="nil"/>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чел</w:t>
                  </w:r>
                </w:p>
              </w:tc>
              <w:tc>
                <w:tcPr>
                  <w:tcW w:w="491" w:type="pct"/>
                  <w:tcBorders>
                    <w:top w:val="nil"/>
                    <w:left w:val="nil"/>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Отраслевой мониторинг</w:t>
                  </w:r>
                </w:p>
              </w:tc>
              <w:tc>
                <w:tcPr>
                  <w:tcW w:w="499" w:type="pct"/>
                  <w:tcBorders>
                    <w:top w:val="nil"/>
                    <w:left w:val="nil"/>
                    <w:bottom w:val="single" w:sz="4" w:space="0" w:color="auto"/>
                    <w:right w:val="single" w:sz="4" w:space="0" w:color="auto"/>
                  </w:tcBorders>
                  <w:shd w:val="clear" w:color="auto" w:fill="auto"/>
                  <w:noWrap/>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10</w:t>
                  </w:r>
                </w:p>
              </w:tc>
              <w:tc>
                <w:tcPr>
                  <w:tcW w:w="499" w:type="pct"/>
                  <w:tcBorders>
                    <w:top w:val="nil"/>
                    <w:left w:val="nil"/>
                    <w:bottom w:val="single" w:sz="4" w:space="0" w:color="auto"/>
                    <w:right w:val="single" w:sz="4" w:space="0" w:color="auto"/>
                  </w:tcBorders>
                  <w:shd w:val="clear" w:color="auto" w:fill="auto"/>
                  <w:noWrap/>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10</w:t>
                  </w:r>
                </w:p>
              </w:tc>
              <w:tc>
                <w:tcPr>
                  <w:tcW w:w="499" w:type="pct"/>
                  <w:tcBorders>
                    <w:top w:val="nil"/>
                    <w:left w:val="nil"/>
                    <w:bottom w:val="single" w:sz="4" w:space="0" w:color="auto"/>
                    <w:right w:val="single" w:sz="4" w:space="0" w:color="auto"/>
                  </w:tcBorders>
                  <w:shd w:val="clear" w:color="auto" w:fill="auto"/>
                  <w:noWrap/>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10</w:t>
                  </w:r>
                </w:p>
              </w:tc>
              <w:tc>
                <w:tcPr>
                  <w:tcW w:w="499" w:type="pct"/>
                  <w:tcBorders>
                    <w:top w:val="nil"/>
                    <w:left w:val="nil"/>
                    <w:bottom w:val="single" w:sz="4" w:space="0" w:color="auto"/>
                    <w:right w:val="single" w:sz="4" w:space="0" w:color="auto"/>
                  </w:tcBorders>
                  <w:shd w:val="clear" w:color="auto" w:fill="auto"/>
                  <w:noWrap/>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10</w:t>
                  </w:r>
                </w:p>
              </w:tc>
            </w:tr>
            <w:tr w:rsidR="00E94880" w:rsidRPr="00E94880" w:rsidTr="00E94880">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3</w:t>
                  </w:r>
                </w:p>
              </w:tc>
              <w:tc>
                <w:tcPr>
                  <w:tcW w:w="1807" w:type="pct"/>
                  <w:tcBorders>
                    <w:top w:val="nil"/>
                    <w:left w:val="nil"/>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415" w:type="pct"/>
                  <w:tcBorders>
                    <w:top w:val="nil"/>
                    <w:left w:val="nil"/>
                    <w:bottom w:val="single" w:sz="4" w:space="0" w:color="auto"/>
                    <w:right w:val="single" w:sz="4" w:space="0" w:color="auto"/>
                  </w:tcBorders>
                  <w:shd w:val="clear" w:color="auto" w:fill="auto"/>
                  <w:noWrap/>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шт</w:t>
                  </w:r>
                </w:p>
              </w:tc>
              <w:tc>
                <w:tcPr>
                  <w:tcW w:w="491" w:type="pct"/>
                  <w:tcBorders>
                    <w:top w:val="nil"/>
                    <w:left w:val="nil"/>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Отраслевой мониторинг</w:t>
                  </w:r>
                </w:p>
              </w:tc>
              <w:tc>
                <w:tcPr>
                  <w:tcW w:w="499" w:type="pct"/>
                  <w:tcBorders>
                    <w:top w:val="nil"/>
                    <w:left w:val="nil"/>
                    <w:bottom w:val="single" w:sz="4" w:space="0" w:color="auto"/>
                    <w:right w:val="single" w:sz="4" w:space="0" w:color="auto"/>
                  </w:tcBorders>
                  <w:shd w:val="clear" w:color="auto" w:fill="auto"/>
                  <w:noWrap/>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6</w:t>
                  </w:r>
                </w:p>
              </w:tc>
              <w:tc>
                <w:tcPr>
                  <w:tcW w:w="499" w:type="pct"/>
                  <w:tcBorders>
                    <w:top w:val="nil"/>
                    <w:left w:val="nil"/>
                    <w:bottom w:val="single" w:sz="4" w:space="0" w:color="auto"/>
                    <w:right w:val="single" w:sz="4" w:space="0" w:color="auto"/>
                  </w:tcBorders>
                  <w:shd w:val="clear" w:color="auto" w:fill="auto"/>
                  <w:noWrap/>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6</w:t>
                  </w:r>
                </w:p>
              </w:tc>
              <w:tc>
                <w:tcPr>
                  <w:tcW w:w="499" w:type="pct"/>
                  <w:tcBorders>
                    <w:top w:val="nil"/>
                    <w:left w:val="nil"/>
                    <w:bottom w:val="single" w:sz="4" w:space="0" w:color="auto"/>
                    <w:right w:val="single" w:sz="4" w:space="0" w:color="auto"/>
                  </w:tcBorders>
                  <w:shd w:val="clear" w:color="auto" w:fill="auto"/>
                  <w:noWrap/>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6</w:t>
                  </w:r>
                </w:p>
              </w:tc>
              <w:tc>
                <w:tcPr>
                  <w:tcW w:w="499" w:type="pct"/>
                  <w:tcBorders>
                    <w:top w:val="nil"/>
                    <w:left w:val="nil"/>
                    <w:bottom w:val="single" w:sz="4" w:space="0" w:color="auto"/>
                    <w:right w:val="single" w:sz="4" w:space="0" w:color="auto"/>
                  </w:tcBorders>
                  <w:shd w:val="clear" w:color="auto" w:fill="auto"/>
                  <w:noWrap/>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6</w:t>
                  </w:r>
                </w:p>
              </w:tc>
            </w:tr>
            <w:tr w:rsidR="00E94880" w:rsidRPr="00E94880" w:rsidTr="00E94880">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4</w:t>
                  </w:r>
                </w:p>
              </w:tc>
              <w:tc>
                <w:tcPr>
                  <w:tcW w:w="1807" w:type="pct"/>
                  <w:tcBorders>
                    <w:top w:val="nil"/>
                    <w:left w:val="nil"/>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Количество учащихся первых классов  муниципальных образовательных учреждений района получивших световозвращающие приспособления</w:t>
                  </w:r>
                </w:p>
              </w:tc>
              <w:tc>
                <w:tcPr>
                  <w:tcW w:w="415" w:type="pct"/>
                  <w:tcBorders>
                    <w:top w:val="nil"/>
                    <w:left w:val="nil"/>
                    <w:bottom w:val="single" w:sz="4" w:space="0" w:color="auto"/>
                    <w:right w:val="single" w:sz="4" w:space="0" w:color="auto"/>
                  </w:tcBorders>
                  <w:shd w:val="clear" w:color="auto" w:fill="auto"/>
                  <w:noWrap/>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чел</w:t>
                  </w:r>
                </w:p>
              </w:tc>
              <w:tc>
                <w:tcPr>
                  <w:tcW w:w="491" w:type="pct"/>
                  <w:tcBorders>
                    <w:top w:val="nil"/>
                    <w:left w:val="nil"/>
                    <w:bottom w:val="single" w:sz="4" w:space="0" w:color="auto"/>
                    <w:right w:val="single" w:sz="4" w:space="0" w:color="auto"/>
                  </w:tcBorders>
                  <w:shd w:val="clear" w:color="auto" w:fill="auto"/>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Отраслевой мониторинг</w:t>
                  </w:r>
                </w:p>
              </w:tc>
              <w:tc>
                <w:tcPr>
                  <w:tcW w:w="499" w:type="pct"/>
                  <w:tcBorders>
                    <w:top w:val="nil"/>
                    <w:left w:val="nil"/>
                    <w:bottom w:val="single" w:sz="4" w:space="0" w:color="auto"/>
                    <w:right w:val="single" w:sz="4" w:space="0" w:color="auto"/>
                  </w:tcBorders>
                  <w:shd w:val="clear" w:color="auto" w:fill="auto"/>
                  <w:noWrap/>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590</w:t>
                  </w:r>
                </w:p>
              </w:tc>
              <w:tc>
                <w:tcPr>
                  <w:tcW w:w="499" w:type="pct"/>
                  <w:tcBorders>
                    <w:top w:val="nil"/>
                    <w:left w:val="nil"/>
                    <w:bottom w:val="single" w:sz="4" w:space="0" w:color="auto"/>
                    <w:right w:val="single" w:sz="4" w:space="0" w:color="auto"/>
                  </w:tcBorders>
                  <w:shd w:val="clear" w:color="auto" w:fill="auto"/>
                  <w:noWrap/>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585</w:t>
                  </w:r>
                </w:p>
              </w:tc>
              <w:tc>
                <w:tcPr>
                  <w:tcW w:w="499" w:type="pct"/>
                  <w:tcBorders>
                    <w:top w:val="nil"/>
                    <w:left w:val="nil"/>
                    <w:bottom w:val="single" w:sz="4" w:space="0" w:color="auto"/>
                    <w:right w:val="single" w:sz="4" w:space="0" w:color="auto"/>
                  </w:tcBorders>
                  <w:shd w:val="clear" w:color="auto" w:fill="auto"/>
                  <w:noWrap/>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0 *</w:t>
                  </w:r>
                </w:p>
              </w:tc>
              <w:tc>
                <w:tcPr>
                  <w:tcW w:w="499" w:type="pct"/>
                  <w:tcBorders>
                    <w:top w:val="nil"/>
                    <w:left w:val="nil"/>
                    <w:bottom w:val="single" w:sz="4" w:space="0" w:color="auto"/>
                    <w:right w:val="single" w:sz="4" w:space="0" w:color="auto"/>
                  </w:tcBorders>
                  <w:shd w:val="clear" w:color="auto" w:fill="auto"/>
                  <w:noWrap/>
                  <w:vAlign w:val="center"/>
                  <w:hideMark/>
                </w:tcPr>
                <w:p w:rsidR="00E94880" w:rsidRPr="00E94880" w:rsidRDefault="00E94880" w:rsidP="00E94880">
                  <w:pPr>
                    <w:spacing w:after="0" w:line="240" w:lineRule="auto"/>
                    <w:jc w:val="center"/>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0 *</w:t>
                  </w:r>
                </w:p>
              </w:tc>
            </w:tr>
            <w:tr w:rsidR="00E94880" w:rsidRPr="00E94880" w:rsidTr="00E94880">
              <w:trPr>
                <w:trHeight w:val="20"/>
              </w:trPr>
              <w:tc>
                <w:tcPr>
                  <w:tcW w:w="292" w:type="pct"/>
                  <w:tcBorders>
                    <w:top w:val="nil"/>
                    <w:left w:val="nil"/>
                    <w:bottom w:val="nil"/>
                    <w:right w:val="nil"/>
                  </w:tcBorders>
                  <w:shd w:val="clear" w:color="auto" w:fill="auto"/>
                  <w:noWrap/>
                  <w:vAlign w:val="bottom"/>
                  <w:hideMark/>
                </w:tcPr>
                <w:p w:rsidR="00E94880" w:rsidRPr="00E94880" w:rsidRDefault="00E94880" w:rsidP="00E94880">
                  <w:pPr>
                    <w:spacing w:after="0" w:line="240" w:lineRule="auto"/>
                    <w:rPr>
                      <w:rFonts w:ascii="Times New Roman" w:eastAsia="Times New Roman" w:hAnsi="Times New Roman"/>
                      <w:color w:val="000000"/>
                      <w:sz w:val="14"/>
                      <w:szCs w:val="14"/>
                      <w:lang w:eastAsia="ru-RU"/>
                    </w:rPr>
                  </w:pPr>
                </w:p>
              </w:tc>
              <w:tc>
                <w:tcPr>
                  <w:tcW w:w="1807" w:type="pct"/>
                  <w:tcBorders>
                    <w:top w:val="nil"/>
                    <w:left w:val="nil"/>
                    <w:bottom w:val="nil"/>
                    <w:right w:val="nil"/>
                  </w:tcBorders>
                  <w:shd w:val="clear" w:color="auto" w:fill="auto"/>
                  <w:noWrap/>
                  <w:vAlign w:val="bottom"/>
                  <w:hideMark/>
                </w:tcPr>
                <w:p w:rsidR="00E94880" w:rsidRPr="00E94880" w:rsidRDefault="00E94880" w:rsidP="00E94880">
                  <w:pPr>
                    <w:spacing w:after="0" w:line="240" w:lineRule="auto"/>
                    <w:rPr>
                      <w:rFonts w:ascii="Times New Roman" w:eastAsia="Times New Roman" w:hAnsi="Times New Roman"/>
                      <w:color w:val="000000"/>
                      <w:sz w:val="14"/>
                      <w:szCs w:val="14"/>
                      <w:lang w:eastAsia="ru-RU"/>
                    </w:rPr>
                  </w:pPr>
                </w:p>
              </w:tc>
              <w:tc>
                <w:tcPr>
                  <w:tcW w:w="415" w:type="pct"/>
                  <w:tcBorders>
                    <w:top w:val="nil"/>
                    <w:left w:val="nil"/>
                    <w:bottom w:val="nil"/>
                    <w:right w:val="nil"/>
                  </w:tcBorders>
                  <w:shd w:val="clear" w:color="auto" w:fill="auto"/>
                  <w:noWrap/>
                  <w:vAlign w:val="bottom"/>
                  <w:hideMark/>
                </w:tcPr>
                <w:p w:rsidR="00E94880" w:rsidRPr="00E94880" w:rsidRDefault="00E94880" w:rsidP="00E94880">
                  <w:pPr>
                    <w:spacing w:after="0" w:line="240" w:lineRule="auto"/>
                    <w:rPr>
                      <w:rFonts w:eastAsia="Times New Roman"/>
                      <w:color w:val="000000"/>
                      <w:sz w:val="14"/>
                      <w:szCs w:val="14"/>
                      <w:lang w:eastAsia="ru-RU"/>
                    </w:rPr>
                  </w:pPr>
                </w:p>
              </w:tc>
              <w:tc>
                <w:tcPr>
                  <w:tcW w:w="491" w:type="pct"/>
                  <w:tcBorders>
                    <w:top w:val="nil"/>
                    <w:left w:val="nil"/>
                    <w:bottom w:val="nil"/>
                    <w:right w:val="nil"/>
                  </w:tcBorders>
                  <w:shd w:val="clear" w:color="auto" w:fill="auto"/>
                  <w:noWrap/>
                  <w:vAlign w:val="bottom"/>
                  <w:hideMark/>
                </w:tcPr>
                <w:p w:rsidR="00E94880" w:rsidRPr="00E94880" w:rsidRDefault="00E94880" w:rsidP="00E94880">
                  <w:pPr>
                    <w:spacing w:after="0" w:line="240" w:lineRule="auto"/>
                    <w:rPr>
                      <w:rFonts w:eastAsia="Times New Roman"/>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E94880" w:rsidRPr="00E94880" w:rsidRDefault="00E94880" w:rsidP="00E94880">
                  <w:pPr>
                    <w:spacing w:after="0" w:line="240" w:lineRule="auto"/>
                    <w:rPr>
                      <w:rFonts w:eastAsia="Times New Roman"/>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E94880" w:rsidRPr="00E94880" w:rsidRDefault="00E94880" w:rsidP="00E94880">
                  <w:pPr>
                    <w:spacing w:after="0" w:line="240" w:lineRule="auto"/>
                    <w:rPr>
                      <w:rFonts w:eastAsia="Times New Roman"/>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E94880" w:rsidRPr="00E94880" w:rsidRDefault="00E94880" w:rsidP="00E94880">
                  <w:pPr>
                    <w:spacing w:after="0" w:line="240" w:lineRule="auto"/>
                    <w:rPr>
                      <w:rFonts w:eastAsia="Times New Roman"/>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E94880" w:rsidRPr="00E94880" w:rsidRDefault="00E94880" w:rsidP="00E94880">
                  <w:pPr>
                    <w:spacing w:after="0" w:line="240" w:lineRule="auto"/>
                    <w:rPr>
                      <w:rFonts w:eastAsia="Times New Roman"/>
                      <w:color w:val="000000"/>
                      <w:sz w:val="14"/>
                      <w:szCs w:val="14"/>
                      <w:lang w:eastAsia="ru-RU"/>
                    </w:rPr>
                  </w:pPr>
                </w:p>
              </w:tc>
            </w:tr>
            <w:tr w:rsidR="00E94880" w:rsidRPr="00E94880" w:rsidTr="00E94880">
              <w:trPr>
                <w:trHeight w:val="20"/>
              </w:trPr>
              <w:tc>
                <w:tcPr>
                  <w:tcW w:w="2099" w:type="pct"/>
                  <w:gridSpan w:val="2"/>
                  <w:tcBorders>
                    <w:top w:val="nil"/>
                    <w:left w:val="nil"/>
                    <w:bottom w:val="nil"/>
                    <w:right w:val="nil"/>
                  </w:tcBorders>
                  <w:shd w:val="clear" w:color="auto" w:fill="auto"/>
                  <w:noWrap/>
                  <w:vAlign w:val="bottom"/>
                  <w:hideMark/>
                </w:tcPr>
                <w:p w:rsidR="00E94880" w:rsidRPr="00E94880" w:rsidRDefault="00E94880" w:rsidP="00E94880">
                  <w:pPr>
                    <w:spacing w:after="0" w:line="240" w:lineRule="auto"/>
                    <w:rPr>
                      <w:rFonts w:ascii="Times New Roman" w:eastAsia="Times New Roman" w:hAnsi="Times New Roman"/>
                      <w:color w:val="000000"/>
                      <w:sz w:val="14"/>
                      <w:szCs w:val="14"/>
                      <w:lang w:eastAsia="ru-RU"/>
                    </w:rPr>
                  </w:pPr>
                  <w:r w:rsidRPr="00E94880">
                    <w:rPr>
                      <w:rFonts w:ascii="Times New Roman" w:eastAsia="Times New Roman" w:hAnsi="Times New Roman"/>
                      <w:color w:val="000000"/>
                      <w:sz w:val="14"/>
                      <w:szCs w:val="14"/>
                      <w:lang w:eastAsia="ru-RU"/>
                    </w:rPr>
                    <w:t>0* - показатель нулевой в виду отсутствия финансирования</w:t>
                  </w:r>
                </w:p>
              </w:tc>
              <w:tc>
                <w:tcPr>
                  <w:tcW w:w="415" w:type="pct"/>
                  <w:tcBorders>
                    <w:top w:val="nil"/>
                    <w:left w:val="nil"/>
                    <w:bottom w:val="nil"/>
                    <w:right w:val="nil"/>
                  </w:tcBorders>
                  <w:shd w:val="clear" w:color="auto" w:fill="auto"/>
                  <w:noWrap/>
                  <w:vAlign w:val="bottom"/>
                  <w:hideMark/>
                </w:tcPr>
                <w:p w:rsidR="00E94880" w:rsidRPr="00E94880" w:rsidRDefault="00E94880" w:rsidP="00E94880">
                  <w:pPr>
                    <w:spacing w:after="0" w:line="240" w:lineRule="auto"/>
                    <w:rPr>
                      <w:rFonts w:eastAsia="Times New Roman"/>
                      <w:color w:val="000000"/>
                      <w:sz w:val="14"/>
                      <w:szCs w:val="14"/>
                      <w:lang w:eastAsia="ru-RU"/>
                    </w:rPr>
                  </w:pPr>
                </w:p>
              </w:tc>
              <w:tc>
                <w:tcPr>
                  <w:tcW w:w="491" w:type="pct"/>
                  <w:tcBorders>
                    <w:top w:val="nil"/>
                    <w:left w:val="nil"/>
                    <w:bottom w:val="nil"/>
                    <w:right w:val="nil"/>
                  </w:tcBorders>
                  <w:shd w:val="clear" w:color="auto" w:fill="auto"/>
                  <w:noWrap/>
                  <w:vAlign w:val="bottom"/>
                  <w:hideMark/>
                </w:tcPr>
                <w:p w:rsidR="00E94880" w:rsidRPr="00E94880" w:rsidRDefault="00E94880" w:rsidP="00E94880">
                  <w:pPr>
                    <w:spacing w:after="0" w:line="240" w:lineRule="auto"/>
                    <w:rPr>
                      <w:rFonts w:eastAsia="Times New Roman"/>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E94880" w:rsidRPr="00E94880" w:rsidRDefault="00E94880" w:rsidP="00E94880">
                  <w:pPr>
                    <w:spacing w:after="0" w:line="240" w:lineRule="auto"/>
                    <w:jc w:val="right"/>
                    <w:rPr>
                      <w:rFonts w:ascii="Times New Roman" w:eastAsia="Times New Roman" w:hAnsi="Times New Roman"/>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E94880" w:rsidRPr="00E94880" w:rsidRDefault="00E94880" w:rsidP="00E94880">
                  <w:pPr>
                    <w:spacing w:after="0" w:line="240" w:lineRule="auto"/>
                    <w:jc w:val="right"/>
                    <w:rPr>
                      <w:rFonts w:ascii="Times New Roman" w:eastAsia="Times New Roman" w:hAnsi="Times New Roman"/>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E94880" w:rsidRPr="00E94880" w:rsidRDefault="00E94880" w:rsidP="00E94880">
                  <w:pPr>
                    <w:spacing w:after="0" w:line="240" w:lineRule="auto"/>
                    <w:jc w:val="right"/>
                    <w:rPr>
                      <w:rFonts w:ascii="Times New Roman" w:eastAsia="Times New Roman" w:hAnsi="Times New Roman"/>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E94880" w:rsidRPr="00E94880" w:rsidRDefault="00E94880" w:rsidP="00E94880">
                  <w:pPr>
                    <w:spacing w:after="0" w:line="240" w:lineRule="auto"/>
                    <w:jc w:val="right"/>
                    <w:rPr>
                      <w:rFonts w:ascii="Times New Roman" w:eastAsia="Times New Roman" w:hAnsi="Times New Roman"/>
                      <w:color w:val="000000"/>
                      <w:sz w:val="14"/>
                      <w:szCs w:val="14"/>
                      <w:lang w:eastAsia="ru-RU"/>
                    </w:rPr>
                  </w:pPr>
                </w:p>
              </w:tc>
            </w:tr>
          </w:tbl>
          <w:p w:rsidR="00E94880" w:rsidRPr="00E94880" w:rsidRDefault="00E94880" w:rsidP="00E94880">
            <w:pPr>
              <w:spacing w:after="0" w:line="240" w:lineRule="auto"/>
              <w:jc w:val="center"/>
              <w:rPr>
                <w:rFonts w:ascii="Times New Roman" w:eastAsia="Times New Roman" w:hAnsi="Times New Roman"/>
                <w:color w:val="000000"/>
                <w:sz w:val="18"/>
                <w:szCs w:val="18"/>
                <w:lang w:eastAsia="ru-RU"/>
              </w:rPr>
            </w:pPr>
          </w:p>
        </w:tc>
      </w:tr>
    </w:tbl>
    <w:p w:rsidR="00C75F7B" w:rsidRDefault="00C75F7B" w:rsidP="001134E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6A35EB" w:rsidRPr="006A35EB" w:rsidTr="006A35EB">
        <w:trPr>
          <w:trHeight w:val="20"/>
        </w:trPr>
        <w:tc>
          <w:tcPr>
            <w:tcW w:w="5000" w:type="pct"/>
            <w:tcBorders>
              <w:top w:val="nil"/>
              <w:left w:val="nil"/>
              <w:right w:val="nil"/>
            </w:tcBorders>
            <w:shd w:val="clear" w:color="auto" w:fill="auto"/>
            <w:noWrap/>
            <w:vAlign w:val="bottom"/>
            <w:hideMark/>
          </w:tcPr>
          <w:p w:rsidR="006A35EB" w:rsidRDefault="006A35EB" w:rsidP="006A35EB">
            <w:pPr>
              <w:spacing w:after="0" w:line="240" w:lineRule="auto"/>
              <w:jc w:val="right"/>
              <w:rPr>
                <w:rFonts w:ascii="Times New Roman" w:eastAsia="Times New Roman" w:hAnsi="Times New Roman"/>
                <w:sz w:val="18"/>
                <w:szCs w:val="18"/>
                <w:lang w:eastAsia="ru-RU"/>
              </w:rPr>
            </w:pPr>
            <w:r w:rsidRPr="006A35EB">
              <w:rPr>
                <w:rFonts w:ascii="Times New Roman" w:eastAsia="Times New Roman" w:hAnsi="Times New Roman"/>
                <w:sz w:val="18"/>
                <w:szCs w:val="18"/>
                <w:lang w:eastAsia="ru-RU"/>
              </w:rPr>
              <w:t>Приложение 8</w:t>
            </w:r>
          </w:p>
          <w:p w:rsidR="006A35EB" w:rsidRDefault="006A35EB" w:rsidP="006A35EB">
            <w:pPr>
              <w:spacing w:after="0" w:line="240" w:lineRule="auto"/>
              <w:jc w:val="right"/>
              <w:rPr>
                <w:rFonts w:ascii="Times New Roman" w:eastAsia="Times New Roman" w:hAnsi="Times New Roman"/>
                <w:sz w:val="18"/>
                <w:szCs w:val="18"/>
                <w:lang w:eastAsia="ru-RU"/>
              </w:rPr>
            </w:pPr>
            <w:r w:rsidRPr="006A35EB">
              <w:rPr>
                <w:rFonts w:ascii="Times New Roman" w:eastAsia="Times New Roman" w:hAnsi="Times New Roman"/>
                <w:sz w:val="18"/>
                <w:szCs w:val="18"/>
                <w:lang w:eastAsia="ru-RU"/>
              </w:rPr>
              <w:t xml:space="preserve"> к постановлению авдминистрации  </w:t>
            </w:r>
          </w:p>
          <w:p w:rsidR="006A35EB" w:rsidRPr="006A35EB" w:rsidRDefault="006A35EB" w:rsidP="006A35EB">
            <w:pPr>
              <w:spacing w:after="0" w:line="240" w:lineRule="auto"/>
              <w:jc w:val="right"/>
              <w:rPr>
                <w:rFonts w:ascii="Times New Roman" w:eastAsia="Times New Roman" w:hAnsi="Times New Roman"/>
                <w:sz w:val="18"/>
                <w:szCs w:val="18"/>
                <w:lang w:eastAsia="ru-RU"/>
              </w:rPr>
            </w:pPr>
            <w:r w:rsidRPr="006A35EB">
              <w:rPr>
                <w:rFonts w:ascii="Times New Roman" w:eastAsia="Times New Roman" w:hAnsi="Times New Roman"/>
                <w:sz w:val="18"/>
                <w:szCs w:val="18"/>
                <w:lang w:eastAsia="ru-RU"/>
              </w:rPr>
              <w:t xml:space="preserve">                               Богучанского района от 05.10.2020 № 987-п</w:t>
            </w:r>
          </w:p>
          <w:p w:rsidR="006A35EB" w:rsidRDefault="006A35EB" w:rsidP="006A35EB">
            <w:pPr>
              <w:spacing w:after="0" w:line="240" w:lineRule="auto"/>
              <w:jc w:val="right"/>
              <w:rPr>
                <w:rFonts w:ascii="Times New Roman" w:eastAsia="Times New Roman" w:hAnsi="Times New Roman"/>
                <w:sz w:val="18"/>
                <w:szCs w:val="18"/>
                <w:lang w:eastAsia="ru-RU"/>
              </w:rPr>
            </w:pPr>
            <w:r w:rsidRPr="006A35EB">
              <w:rPr>
                <w:rFonts w:ascii="Times New Roman" w:eastAsia="Times New Roman" w:hAnsi="Times New Roman"/>
                <w:sz w:val="18"/>
                <w:szCs w:val="18"/>
                <w:lang w:eastAsia="ru-RU"/>
              </w:rPr>
              <w:t>Приложение № 2</w:t>
            </w:r>
            <w:r w:rsidRPr="006A35EB">
              <w:rPr>
                <w:rFonts w:ascii="Times New Roman" w:eastAsia="Times New Roman" w:hAnsi="Times New Roman"/>
                <w:sz w:val="18"/>
                <w:szCs w:val="18"/>
                <w:lang w:eastAsia="ru-RU"/>
              </w:rPr>
              <w:br/>
              <w:t>к подпрограмме "Безопасность дорожного</w:t>
            </w:r>
          </w:p>
          <w:p w:rsidR="006A35EB" w:rsidRDefault="006A35EB" w:rsidP="006A35EB">
            <w:pPr>
              <w:spacing w:after="0" w:line="240" w:lineRule="auto"/>
              <w:jc w:val="right"/>
              <w:rPr>
                <w:rFonts w:ascii="Times New Roman" w:eastAsia="Times New Roman" w:hAnsi="Times New Roman"/>
                <w:sz w:val="18"/>
                <w:szCs w:val="18"/>
                <w:lang w:eastAsia="ru-RU"/>
              </w:rPr>
            </w:pPr>
            <w:r w:rsidRPr="006A35EB">
              <w:rPr>
                <w:rFonts w:ascii="Times New Roman" w:eastAsia="Times New Roman" w:hAnsi="Times New Roman"/>
                <w:sz w:val="18"/>
                <w:szCs w:val="18"/>
                <w:lang w:eastAsia="ru-RU"/>
              </w:rPr>
              <w:t xml:space="preserve"> движения в Богучанском районе" </w:t>
            </w:r>
          </w:p>
          <w:p w:rsidR="006A35EB" w:rsidRPr="006A35EB" w:rsidRDefault="006A35EB" w:rsidP="006A35EB">
            <w:pPr>
              <w:spacing w:after="0" w:line="240" w:lineRule="auto"/>
              <w:rPr>
                <w:rFonts w:ascii="Times New Roman" w:eastAsia="Times New Roman" w:hAnsi="Times New Roman"/>
                <w:sz w:val="18"/>
                <w:szCs w:val="18"/>
                <w:lang w:eastAsia="ru-RU"/>
              </w:rPr>
            </w:pPr>
          </w:p>
          <w:p w:rsidR="006A35EB" w:rsidRPr="006A35EB" w:rsidRDefault="006A35EB" w:rsidP="006A35EB">
            <w:pPr>
              <w:spacing w:after="0" w:line="240" w:lineRule="auto"/>
              <w:jc w:val="center"/>
              <w:rPr>
                <w:rFonts w:ascii="Times New Roman" w:eastAsia="Times New Roman" w:hAnsi="Times New Roman"/>
                <w:sz w:val="18"/>
                <w:szCs w:val="18"/>
                <w:lang w:eastAsia="ru-RU"/>
              </w:rPr>
            </w:pPr>
            <w:r w:rsidRPr="006A35EB">
              <w:rPr>
                <w:rFonts w:ascii="Times New Roman" w:eastAsia="Times New Roman" w:hAnsi="Times New Roman"/>
                <w:sz w:val="20"/>
                <w:szCs w:val="18"/>
                <w:lang w:eastAsia="ru-RU"/>
              </w:rPr>
              <w:t>Перечень мероприятий подпрограммы с указанием объема средств на их реализацию и ожидаемых результатов</w:t>
            </w:r>
          </w:p>
        </w:tc>
      </w:tr>
    </w:tbl>
    <w:p w:rsidR="00C75F7B" w:rsidRDefault="00C75F7B" w:rsidP="001134E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7"/>
        <w:gridCol w:w="1050"/>
        <w:gridCol w:w="516"/>
        <w:gridCol w:w="490"/>
        <w:gridCol w:w="883"/>
        <w:gridCol w:w="783"/>
        <w:gridCol w:w="877"/>
        <w:gridCol w:w="783"/>
        <w:gridCol w:w="783"/>
        <w:gridCol w:w="877"/>
        <w:gridCol w:w="1331"/>
      </w:tblGrid>
      <w:tr w:rsidR="006A35EB" w:rsidRPr="00FB0123" w:rsidTr="00FB0123">
        <w:trPr>
          <w:trHeight w:val="20"/>
        </w:trPr>
        <w:tc>
          <w:tcPr>
            <w:tcW w:w="1547" w:type="pct"/>
            <w:vMerge w:val="restart"/>
            <w:tcBorders>
              <w:top w:val="single" w:sz="4" w:space="0" w:color="auto"/>
              <w:left w:val="single" w:sz="4" w:space="0" w:color="auto"/>
              <w:bottom w:val="nil"/>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Наименование  программы, подпрограммы</w:t>
            </w:r>
          </w:p>
        </w:tc>
        <w:tc>
          <w:tcPr>
            <w:tcW w:w="475" w:type="pct"/>
            <w:vMerge w:val="restart"/>
            <w:tcBorders>
              <w:top w:val="single" w:sz="4" w:space="0" w:color="auto"/>
              <w:left w:val="single" w:sz="4" w:space="0" w:color="auto"/>
              <w:bottom w:val="nil"/>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xml:space="preserve">ГРБС </w:t>
            </w:r>
          </w:p>
        </w:tc>
        <w:tc>
          <w:tcPr>
            <w:tcW w:w="584" w:type="pct"/>
            <w:gridSpan w:val="3"/>
            <w:tcBorders>
              <w:top w:val="single" w:sz="4" w:space="0" w:color="auto"/>
              <w:left w:val="nil"/>
              <w:bottom w:val="nil"/>
              <w:right w:val="nil"/>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Код бюджетной классификации</w:t>
            </w:r>
          </w:p>
        </w:tc>
        <w:tc>
          <w:tcPr>
            <w:tcW w:w="1417" w:type="pct"/>
            <w:gridSpan w:val="5"/>
            <w:tcBorders>
              <w:top w:val="single" w:sz="4" w:space="0" w:color="auto"/>
              <w:left w:val="single" w:sz="4" w:space="0" w:color="auto"/>
              <w:bottom w:val="nil"/>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Расходы по годам реализации подпрограммы (рублей)</w:t>
            </w:r>
          </w:p>
        </w:tc>
        <w:tc>
          <w:tcPr>
            <w:tcW w:w="977" w:type="pct"/>
            <w:vMerge w:val="restart"/>
            <w:tcBorders>
              <w:top w:val="single" w:sz="4" w:space="0" w:color="auto"/>
              <w:left w:val="single" w:sz="4" w:space="0" w:color="auto"/>
              <w:bottom w:val="nil"/>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6A35EB" w:rsidRPr="00FB0123" w:rsidTr="00FB0123">
        <w:trPr>
          <w:trHeight w:val="20"/>
        </w:trPr>
        <w:tc>
          <w:tcPr>
            <w:tcW w:w="1547" w:type="pct"/>
            <w:vMerge/>
            <w:tcBorders>
              <w:top w:val="single" w:sz="4" w:space="0" w:color="auto"/>
              <w:left w:val="single" w:sz="4" w:space="0" w:color="auto"/>
              <w:bottom w:val="nil"/>
              <w:right w:val="single" w:sz="4" w:space="0" w:color="auto"/>
            </w:tcBorders>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p>
        </w:tc>
        <w:tc>
          <w:tcPr>
            <w:tcW w:w="475" w:type="pct"/>
            <w:vMerge/>
            <w:tcBorders>
              <w:top w:val="single" w:sz="4" w:space="0" w:color="auto"/>
              <w:left w:val="single" w:sz="4" w:space="0" w:color="auto"/>
              <w:bottom w:val="nil"/>
              <w:right w:val="single" w:sz="4" w:space="0" w:color="auto"/>
            </w:tcBorders>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p>
        </w:tc>
        <w:tc>
          <w:tcPr>
            <w:tcW w:w="150" w:type="pct"/>
            <w:tcBorders>
              <w:top w:val="single" w:sz="4" w:space="0" w:color="auto"/>
              <w:left w:val="nil"/>
              <w:bottom w:val="nil"/>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ГРБС</w:t>
            </w:r>
          </w:p>
        </w:tc>
        <w:tc>
          <w:tcPr>
            <w:tcW w:w="149" w:type="pct"/>
            <w:tcBorders>
              <w:top w:val="single" w:sz="4" w:space="0" w:color="auto"/>
              <w:left w:val="nil"/>
              <w:bottom w:val="nil"/>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РзПр</w:t>
            </w:r>
          </w:p>
        </w:tc>
        <w:tc>
          <w:tcPr>
            <w:tcW w:w="285" w:type="pct"/>
            <w:tcBorders>
              <w:top w:val="single" w:sz="4" w:space="0" w:color="auto"/>
              <w:left w:val="nil"/>
              <w:bottom w:val="nil"/>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ЦСР</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2019</w:t>
            </w:r>
          </w:p>
        </w:tc>
        <w:tc>
          <w:tcPr>
            <w:tcW w:w="318" w:type="pct"/>
            <w:tcBorders>
              <w:top w:val="single" w:sz="4" w:space="0" w:color="auto"/>
              <w:left w:val="nil"/>
              <w:bottom w:val="nil"/>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2020</w:t>
            </w:r>
          </w:p>
        </w:tc>
        <w:tc>
          <w:tcPr>
            <w:tcW w:w="259" w:type="pct"/>
            <w:tcBorders>
              <w:top w:val="single" w:sz="4" w:space="0" w:color="auto"/>
              <w:left w:val="nil"/>
              <w:bottom w:val="nil"/>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2021</w:t>
            </w:r>
          </w:p>
        </w:tc>
        <w:tc>
          <w:tcPr>
            <w:tcW w:w="259" w:type="pct"/>
            <w:tcBorders>
              <w:top w:val="single" w:sz="4" w:space="0" w:color="auto"/>
              <w:left w:val="nil"/>
              <w:bottom w:val="nil"/>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2022</w:t>
            </w:r>
          </w:p>
        </w:tc>
        <w:tc>
          <w:tcPr>
            <w:tcW w:w="291" w:type="pct"/>
            <w:tcBorders>
              <w:top w:val="single" w:sz="4" w:space="0" w:color="auto"/>
              <w:left w:val="nil"/>
              <w:bottom w:val="nil"/>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Итого на период</w:t>
            </w:r>
          </w:p>
        </w:tc>
        <w:tc>
          <w:tcPr>
            <w:tcW w:w="977" w:type="pct"/>
            <w:vMerge/>
            <w:tcBorders>
              <w:top w:val="single" w:sz="4" w:space="0" w:color="auto"/>
              <w:left w:val="single" w:sz="4" w:space="0" w:color="auto"/>
              <w:bottom w:val="nil"/>
              <w:right w:val="single" w:sz="4" w:space="0" w:color="auto"/>
            </w:tcBorders>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p>
        </w:tc>
      </w:tr>
      <w:tr w:rsidR="006A35EB" w:rsidRPr="00FB0123" w:rsidTr="00FB0123">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xml:space="preserve">Муниципальная программа Богучанского района "Развитие транспортной системы Богучанского района" </w:t>
            </w:r>
          </w:p>
        </w:tc>
      </w:tr>
      <w:tr w:rsidR="006A35EB" w:rsidRPr="00FB0123" w:rsidTr="00FB0123">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xml:space="preserve">Подпрограма "Безопасность дорожного движения в Богучанском районе" </w:t>
            </w:r>
          </w:p>
        </w:tc>
      </w:tr>
      <w:tr w:rsidR="006A35EB" w:rsidRPr="00FB0123" w:rsidTr="00FB0123">
        <w:trPr>
          <w:trHeight w:val="20"/>
        </w:trPr>
        <w:tc>
          <w:tcPr>
            <w:tcW w:w="1547" w:type="pct"/>
            <w:tcBorders>
              <w:top w:val="nil"/>
              <w:left w:val="single" w:sz="4" w:space="0" w:color="auto"/>
              <w:bottom w:val="single" w:sz="4" w:space="0" w:color="auto"/>
              <w:right w:val="nil"/>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Цель: Сокращение смертности от дорожно-транспортных происшествий</w:t>
            </w:r>
          </w:p>
        </w:tc>
        <w:tc>
          <w:tcPr>
            <w:tcW w:w="475" w:type="pct"/>
            <w:tcBorders>
              <w:top w:val="nil"/>
              <w:left w:val="single" w:sz="4" w:space="0" w:color="auto"/>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345 841,70</w:t>
            </w:r>
          </w:p>
        </w:tc>
        <w:tc>
          <w:tcPr>
            <w:tcW w:w="318"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3 111 568,50</w:t>
            </w:r>
          </w:p>
        </w:tc>
        <w:tc>
          <w:tcPr>
            <w:tcW w:w="259"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412 010,00</w:t>
            </w:r>
          </w:p>
        </w:tc>
        <w:tc>
          <w:tcPr>
            <w:tcW w:w="259"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412 010,00</w:t>
            </w:r>
          </w:p>
        </w:tc>
        <w:tc>
          <w:tcPr>
            <w:tcW w:w="291"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4 281 430,20</w:t>
            </w:r>
          </w:p>
        </w:tc>
        <w:tc>
          <w:tcPr>
            <w:tcW w:w="977"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r>
      <w:tr w:rsidR="006A35EB" w:rsidRPr="00FB0123" w:rsidTr="00FB0123">
        <w:trPr>
          <w:trHeight w:val="20"/>
        </w:trPr>
        <w:tc>
          <w:tcPr>
            <w:tcW w:w="1547" w:type="pct"/>
            <w:tcBorders>
              <w:top w:val="nil"/>
              <w:left w:val="single" w:sz="4" w:space="0" w:color="auto"/>
              <w:bottom w:val="single" w:sz="4" w:space="0" w:color="auto"/>
              <w:right w:val="nil"/>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Задача 1.  Обеспечение безопасности участия детей в дорожном движении</w:t>
            </w:r>
          </w:p>
        </w:tc>
        <w:tc>
          <w:tcPr>
            <w:tcW w:w="475" w:type="pct"/>
            <w:tcBorders>
              <w:top w:val="nil"/>
              <w:left w:val="single" w:sz="4" w:space="0" w:color="auto"/>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67 041,70</w:t>
            </w:r>
          </w:p>
        </w:tc>
        <w:tc>
          <w:tcPr>
            <w:tcW w:w="318"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80 686,00</w:t>
            </w:r>
          </w:p>
        </w:tc>
        <w:tc>
          <w:tcPr>
            <w:tcW w:w="259"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53 010,00</w:t>
            </w:r>
          </w:p>
        </w:tc>
        <w:tc>
          <w:tcPr>
            <w:tcW w:w="259"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53 010,00</w:t>
            </w:r>
          </w:p>
        </w:tc>
        <w:tc>
          <w:tcPr>
            <w:tcW w:w="291"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253 747,70</w:t>
            </w:r>
          </w:p>
        </w:tc>
        <w:tc>
          <w:tcPr>
            <w:tcW w:w="977"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r>
      <w:tr w:rsidR="006A35EB" w:rsidRPr="00FB0123" w:rsidTr="00FB0123">
        <w:trPr>
          <w:trHeight w:val="20"/>
        </w:trPr>
        <w:tc>
          <w:tcPr>
            <w:tcW w:w="1547" w:type="pct"/>
            <w:tcBorders>
              <w:top w:val="nil"/>
              <w:left w:val="single" w:sz="4" w:space="0" w:color="auto"/>
              <w:bottom w:val="single" w:sz="4" w:space="0" w:color="auto"/>
              <w:right w:val="nil"/>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xml:space="preserve">1.1.  Обучение детей и подростков Правилам дорожного движения, формирование у них навыков безопасного </w:t>
            </w:r>
            <w:r w:rsidRPr="00FB0123">
              <w:rPr>
                <w:rFonts w:ascii="Times New Roman" w:eastAsia="Times New Roman" w:hAnsi="Times New Roman"/>
                <w:sz w:val="14"/>
                <w:szCs w:val="14"/>
                <w:lang w:eastAsia="ru-RU"/>
              </w:rPr>
              <w:lastRenderedPageBreak/>
              <w:t>поведения на дорогах:</w:t>
            </w:r>
          </w:p>
        </w:tc>
        <w:tc>
          <w:tcPr>
            <w:tcW w:w="475" w:type="pct"/>
            <w:tcBorders>
              <w:top w:val="nil"/>
              <w:left w:val="single" w:sz="4" w:space="0" w:color="auto"/>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lastRenderedPageBreak/>
              <w:t> </w:t>
            </w:r>
          </w:p>
        </w:tc>
        <w:tc>
          <w:tcPr>
            <w:tcW w:w="150"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54 303,70</w:t>
            </w:r>
          </w:p>
        </w:tc>
        <w:tc>
          <w:tcPr>
            <w:tcW w:w="318"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66 848,00</w:t>
            </w:r>
          </w:p>
        </w:tc>
        <w:tc>
          <w:tcPr>
            <w:tcW w:w="259"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53 010,00</w:t>
            </w:r>
          </w:p>
        </w:tc>
        <w:tc>
          <w:tcPr>
            <w:tcW w:w="259"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53 010,00</w:t>
            </w:r>
          </w:p>
        </w:tc>
        <w:tc>
          <w:tcPr>
            <w:tcW w:w="291"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227 171,70</w:t>
            </w:r>
          </w:p>
        </w:tc>
        <w:tc>
          <w:tcPr>
            <w:tcW w:w="977"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r>
      <w:tr w:rsidR="006A35EB" w:rsidRPr="00FB0123" w:rsidTr="00FB0123">
        <w:trPr>
          <w:trHeight w:val="20"/>
        </w:trPr>
        <w:tc>
          <w:tcPr>
            <w:tcW w:w="1547" w:type="pct"/>
            <w:tcBorders>
              <w:top w:val="nil"/>
              <w:left w:val="single" w:sz="4" w:space="0" w:color="auto"/>
              <w:bottom w:val="nil"/>
              <w:right w:val="single" w:sz="4" w:space="0" w:color="auto"/>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lastRenderedPageBreak/>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r w:rsidRPr="00FB0123">
              <w:rPr>
                <w:rFonts w:ascii="Times New Roman" w:eastAsia="Times New Roman" w:hAnsi="Times New Roman"/>
                <w:sz w:val="14"/>
                <w:szCs w:val="14"/>
                <w:lang w:eastAsia="ru-RU"/>
              </w:rPr>
              <w:br/>
              <w:t xml:space="preserve">б) выпуск печатной пропагандистской продукции по БДД (листовки, закладки, памятки, обращения, плакаты, календари) для проведения </w:t>
            </w:r>
            <w:r w:rsidRPr="00FB0123">
              <w:rPr>
                <w:rFonts w:ascii="Times New Roman" w:eastAsia="Times New Roman" w:hAnsi="Times New Roman"/>
                <w:sz w:val="14"/>
                <w:szCs w:val="14"/>
                <w:lang w:eastAsia="ru-RU"/>
              </w:rPr>
              <w:lastRenderedPageBreak/>
              <w:t>акций: "Велосипедисты", "Пешеход", "Внимание дети", "День памяти жертв ДТП", "Глобальная неделя безопасности";</w:t>
            </w:r>
            <w:r w:rsidRPr="00FB0123">
              <w:rPr>
                <w:rFonts w:ascii="Times New Roman" w:eastAsia="Times New Roman" w:hAnsi="Times New Roman"/>
                <w:sz w:val="14"/>
                <w:szCs w:val="14"/>
                <w:lang w:eastAsia="ru-RU"/>
              </w:rPr>
              <w:br/>
              <w:t>в) приобретение базового класс-комплекта и интерактивной доски.</w:t>
            </w:r>
          </w:p>
        </w:tc>
        <w:tc>
          <w:tcPr>
            <w:tcW w:w="475" w:type="pct"/>
            <w:vMerge w:val="restart"/>
            <w:tcBorders>
              <w:top w:val="nil"/>
              <w:left w:val="single" w:sz="4" w:space="0" w:color="auto"/>
              <w:bottom w:val="single" w:sz="4" w:space="0" w:color="000000"/>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50" w:type="pct"/>
            <w:tcBorders>
              <w:top w:val="nil"/>
              <w:left w:val="nil"/>
              <w:bottom w:val="nil"/>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875</w:t>
            </w:r>
          </w:p>
        </w:tc>
        <w:tc>
          <w:tcPr>
            <w:tcW w:w="149"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0703</w:t>
            </w:r>
          </w:p>
        </w:tc>
        <w:tc>
          <w:tcPr>
            <w:tcW w:w="285" w:type="pct"/>
            <w:tcBorders>
              <w:top w:val="nil"/>
              <w:left w:val="nil"/>
              <w:bottom w:val="nil"/>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0930080010</w:t>
            </w:r>
          </w:p>
        </w:tc>
        <w:tc>
          <w:tcPr>
            <w:tcW w:w="290" w:type="pct"/>
            <w:tcBorders>
              <w:top w:val="nil"/>
              <w:left w:val="nil"/>
              <w:bottom w:val="nil"/>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54 303,70</w:t>
            </w:r>
          </w:p>
        </w:tc>
        <w:tc>
          <w:tcPr>
            <w:tcW w:w="318" w:type="pct"/>
            <w:tcBorders>
              <w:top w:val="nil"/>
              <w:left w:val="nil"/>
              <w:bottom w:val="nil"/>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0,00</w:t>
            </w:r>
          </w:p>
        </w:tc>
        <w:tc>
          <w:tcPr>
            <w:tcW w:w="259" w:type="pct"/>
            <w:tcBorders>
              <w:top w:val="nil"/>
              <w:left w:val="nil"/>
              <w:bottom w:val="nil"/>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53 010,00</w:t>
            </w:r>
          </w:p>
        </w:tc>
        <w:tc>
          <w:tcPr>
            <w:tcW w:w="259" w:type="pct"/>
            <w:tcBorders>
              <w:top w:val="nil"/>
              <w:left w:val="nil"/>
              <w:bottom w:val="nil"/>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53 010,00</w:t>
            </w:r>
          </w:p>
        </w:tc>
        <w:tc>
          <w:tcPr>
            <w:tcW w:w="291"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160 323,70</w:t>
            </w:r>
          </w:p>
        </w:tc>
        <w:tc>
          <w:tcPr>
            <w:tcW w:w="977" w:type="pct"/>
            <w:tcBorders>
              <w:top w:val="nil"/>
              <w:left w:val="nil"/>
              <w:bottom w:val="nil"/>
              <w:right w:val="single" w:sz="4" w:space="0" w:color="auto"/>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xml:space="preserve">   Количество задействованных детей и подростков всего 2 685 человек, в т.ч.: 2019г - 895 чел; 2020г - 0 чел, 2021г - 895 чел, 2022г - 895 чел.   Количество задействованных школ района, всего 24 учреждения.</w:t>
            </w:r>
          </w:p>
        </w:tc>
      </w:tr>
      <w:tr w:rsidR="006A35EB" w:rsidRPr="00FB0123" w:rsidTr="00FB0123">
        <w:trPr>
          <w:trHeight w:val="20"/>
        </w:trPr>
        <w:tc>
          <w:tcPr>
            <w:tcW w:w="1547" w:type="pct"/>
            <w:tcBorders>
              <w:top w:val="single" w:sz="4" w:space="0" w:color="auto"/>
              <w:left w:val="single" w:sz="4" w:space="0" w:color="auto"/>
              <w:bottom w:val="nil"/>
              <w:right w:val="single" w:sz="4" w:space="0" w:color="auto"/>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lastRenderedPageBreak/>
              <w:t xml:space="preserve">1.2.  Расходы на проведение мероприятий, направленных на обеспечение безопасного участия детей в дорожном движении </w:t>
            </w:r>
          </w:p>
        </w:tc>
        <w:tc>
          <w:tcPr>
            <w:tcW w:w="475" w:type="pct"/>
            <w:vMerge/>
            <w:tcBorders>
              <w:top w:val="nil"/>
              <w:left w:val="single" w:sz="4" w:space="0" w:color="auto"/>
              <w:bottom w:val="single" w:sz="4" w:space="0" w:color="000000"/>
              <w:right w:val="single" w:sz="4" w:space="0" w:color="auto"/>
            </w:tcBorders>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875</w:t>
            </w:r>
          </w:p>
        </w:tc>
        <w:tc>
          <w:tcPr>
            <w:tcW w:w="149" w:type="pct"/>
            <w:tcBorders>
              <w:top w:val="nil"/>
              <w:left w:val="nil"/>
              <w:bottom w:val="nil"/>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0702</w:t>
            </w:r>
          </w:p>
        </w:tc>
        <w:tc>
          <w:tcPr>
            <w:tcW w:w="285" w:type="pct"/>
            <w:tcBorders>
              <w:top w:val="single" w:sz="4" w:space="0" w:color="auto"/>
              <w:left w:val="nil"/>
              <w:bottom w:val="nil"/>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093R373980</w:t>
            </w:r>
          </w:p>
        </w:tc>
        <w:tc>
          <w:tcPr>
            <w:tcW w:w="290" w:type="pct"/>
            <w:tcBorders>
              <w:top w:val="single" w:sz="4" w:space="0" w:color="auto"/>
              <w:left w:val="nil"/>
              <w:bottom w:val="nil"/>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12 738,00</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13 838,00</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0,00</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26 576,00</w:t>
            </w:r>
          </w:p>
        </w:tc>
        <w:tc>
          <w:tcPr>
            <w:tcW w:w="977" w:type="pct"/>
            <w:tcBorders>
              <w:top w:val="single" w:sz="4" w:space="0" w:color="auto"/>
              <w:left w:val="nil"/>
              <w:bottom w:val="nil"/>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xml:space="preserve"> Приобретение и распространение световозвращающих приспособлений среди учащихся первых классов муниципальных образовательных учреждений района, всего 1 175 чел, в том числе: 2019 г -590 чел, 2020г - 585 чел; 2021-2022г - 0 чел.</w:t>
            </w:r>
          </w:p>
        </w:tc>
      </w:tr>
      <w:tr w:rsidR="006A35EB" w:rsidRPr="00FB0123" w:rsidTr="00FB0123">
        <w:trPr>
          <w:trHeight w:val="20"/>
        </w:trPr>
        <w:tc>
          <w:tcPr>
            <w:tcW w:w="1547" w:type="pct"/>
            <w:tcBorders>
              <w:top w:val="single" w:sz="4" w:space="0" w:color="auto"/>
              <w:left w:val="single" w:sz="4" w:space="0" w:color="auto"/>
              <w:bottom w:val="nil"/>
              <w:right w:val="single" w:sz="4" w:space="0" w:color="auto"/>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1.3 Обучение детей и подростков навыкам оказания первой медицинской помощи при дорожно-транспортном происшествии</w:t>
            </w:r>
          </w:p>
        </w:tc>
        <w:tc>
          <w:tcPr>
            <w:tcW w:w="475" w:type="pct"/>
            <w:vMerge/>
            <w:tcBorders>
              <w:top w:val="nil"/>
              <w:left w:val="single" w:sz="4" w:space="0" w:color="auto"/>
              <w:bottom w:val="single" w:sz="4" w:space="0" w:color="000000"/>
              <w:right w:val="single" w:sz="4" w:space="0" w:color="auto"/>
            </w:tcBorders>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p>
        </w:tc>
        <w:tc>
          <w:tcPr>
            <w:tcW w:w="150"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875</w:t>
            </w:r>
          </w:p>
        </w:tc>
        <w:tc>
          <w:tcPr>
            <w:tcW w:w="149" w:type="pct"/>
            <w:tcBorders>
              <w:top w:val="single" w:sz="4" w:space="0" w:color="auto"/>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0703</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093008Ф010</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53 010,00</w:t>
            </w:r>
          </w:p>
        </w:tc>
        <w:tc>
          <w:tcPr>
            <w:tcW w:w="259"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53 010,00</w:t>
            </w:r>
          </w:p>
        </w:tc>
        <w:tc>
          <w:tcPr>
            <w:tcW w:w="977" w:type="pct"/>
            <w:tcBorders>
              <w:top w:val="single" w:sz="4" w:space="0" w:color="auto"/>
              <w:left w:val="nil"/>
              <w:bottom w:val="nil"/>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Приобритение манекена-тренажера,                                всего 2020г - 1 шт.</w:t>
            </w:r>
          </w:p>
        </w:tc>
      </w:tr>
      <w:tr w:rsidR="006A35EB" w:rsidRPr="00FB0123" w:rsidTr="00FB0123">
        <w:trPr>
          <w:trHeight w:val="20"/>
        </w:trPr>
        <w:tc>
          <w:tcPr>
            <w:tcW w:w="1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both"/>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c>
          <w:tcPr>
            <w:tcW w:w="475"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285"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278 800,00</w:t>
            </w:r>
          </w:p>
        </w:tc>
        <w:tc>
          <w:tcPr>
            <w:tcW w:w="318"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3 030 882,50</w:t>
            </w:r>
          </w:p>
        </w:tc>
        <w:tc>
          <w:tcPr>
            <w:tcW w:w="259"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359 000,00</w:t>
            </w:r>
          </w:p>
        </w:tc>
        <w:tc>
          <w:tcPr>
            <w:tcW w:w="259"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359 000,00</w:t>
            </w:r>
          </w:p>
        </w:tc>
        <w:tc>
          <w:tcPr>
            <w:tcW w:w="291"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4 027 682,50</w:t>
            </w:r>
          </w:p>
        </w:tc>
        <w:tc>
          <w:tcPr>
            <w:tcW w:w="977" w:type="pct"/>
            <w:tcBorders>
              <w:top w:val="single" w:sz="4" w:space="0" w:color="auto"/>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r>
      <w:tr w:rsidR="006A35EB" w:rsidRPr="00FB0123" w:rsidTr="00FB0123">
        <w:trPr>
          <w:trHeight w:val="20"/>
        </w:trPr>
        <w:tc>
          <w:tcPr>
            <w:tcW w:w="1547" w:type="pct"/>
            <w:vMerge w:val="restart"/>
            <w:tcBorders>
              <w:top w:val="nil"/>
              <w:left w:val="single" w:sz="4" w:space="0" w:color="auto"/>
              <w:bottom w:val="single" w:sz="4" w:space="0" w:color="000000"/>
              <w:right w:val="single" w:sz="4" w:space="0" w:color="auto"/>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xml:space="preserve">2.1.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475" w:type="pct"/>
            <w:vMerge w:val="restart"/>
            <w:tcBorders>
              <w:top w:val="nil"/>
              <w:left w:val="single" w:sz="4" w:space="0" w:color="auto"/>
              <w:bottom w:val="single" w:sz="4" w:space="0" w:color="000000"/>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Финансовое управление администрации Богучанского района</w:t>
            </w:r>
          </w:p>
        </w:tc>
        <w:tc>
          <w:tcPr>
            <w:tcW w:w="1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890</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0409</w:t>
            </w:r>
          </w:p>
        </w:tc>
        <w:tc>
          <w:tcPr>
            <w:tcW w:w="285"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093R374920</w:t>
            </w:r>
          </w:p>
        </w:tc>
        <w:tc>
          <w:tcPr>
            <w:tcW w:w="290"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278 800,00</w:t>
            </w:r>
          </w:p>
        </w:tc>
        <w:tc>
          <w:tcPr>
            <w:tcW w:w="318"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278 800,00</w:t>
            </w:r>
          </w:p>
        </w:tc>
        <w:tc>
          <w:tcPr>
            <w:tcW w:w="977" w:type="pct"/>
            <w:vMerge w:val="restart"/>
            <w:tcBorders>
              <w:top w:val="nil"/>
              <w:left w:val="single" w:sz="4" w:space="0" w:color="auto"/>
              <w:bottom w:val="single" w:sz="4" w:space="0" w:color="000000"/>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xml:space="preserve">Количество оборудованных участков, всего 24 шт, в том числе: 2019г - 6 шт, 2020г - 6 шт, 2021г - 6 шт, 2022г - 6 шт. </w:t>
            </w:r>
          </w:p>
        </w:tc>
      </w:tr>
      <w:tr w:rsidR="006A35EB" w:rsidRPr="00FB0123" w:rsidTr="00FB0123">
        <w:trPr>
          <w:trHeight w:val="20"/>
        </w:trPr>
        <w:tc>
          <w:tcPr>
            <w:tcW w:w="1547" w:type="pct"/>
            <w:vMerge/>
            <w:tcBorders>
              <w:top w:val="nil"/>
              <w:left w:val="single" w:sz="4" w:space="0" w:color="auto"/>
              <w:bottom w:val="single" w:sz="4" w:space="0" w:color="000000"/>
              <w:right w:val="single" w:sz="4" w:space="0" w:color="auto"/>
            </w:tcBorders>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p>
        </w:tc>
        <w:tc>
          <w:tcPr>
            <w:tcW w:w="475" w:type="pct"/>
            <w:vMerge/>
            <w:tcBorders>
              <w:top w:val="nil"/>
              <w:left w:val="single" w:sz="4" w:space="0" w:color="auto"/>
              <w:bottom w:val="single" w:sz="4" w:space="0" w:color="000000"/>
              <w:right w:val="single" w:sz="4" w:space="0" w:color="auto"/>
            </w:tcBorders>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p>
        </w:tc>
        <w:tc>
          <w:tcPr>
            <w:tcW w:w="149" w:type="pct"/>
            <w:vMerge/>
            <w:tcBorders>
              <w:top w:val="nil"/>
              <w:left w:val="single" w:sz="4" w:space="0" w:color="auto"/>
              <w:bottom w:val="single" w:sz="4" w:space="0" w:color="000000"/>
              <w:right w:val="single" w:sz="4" w:space="0" w:color="auto"/>
            </w:tcBorders>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093R310601</w:t>
            </w:r>
          </w:p>
        </w:tc>
        <w:tc>
          <w:tcPr>
            <w:tcW w:w="290"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2 247 232,50</w:t>
            </w:r>
          </w:p>
        </w:tc>
        <w:tc>
          <w:tcPr>
            <w:tcW w:w="259"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359 000,00</w:t>
            </w:r>
          </w:p>
        </w:tc>
        <w:tc>
          <w:tcPr>
            <w:tcW w:w="259"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359 000,00</w:t>
            </w:r>
          </w:p>
        </w:tc>
        <w:tc>
          <w:tcPr>
            <w:tcW w:w="291"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2 965 232,50</w:t>
            </w:r>
          </w:p>
        </w:tc>
        <w:tc>
          <w:tcPr>
            <w:tcW w:w="977" w:type="pct"/>
            <w:vMerge/>
            <w:tcBorders>
              <w:top w:val="nil"/>
              <w:left w:val="single" w:sz="4" w:space="0" w:color="auto"/>
              <w:bottom w:val="single" w:sz="4" w:space="0" w:color="000000"/>
              <w:right w:val="single" w:sz="4" w:space="0" w:color="auto"/>
            </w:tcBorders>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p>
        </w:tc>
      </w:tr>
      <w:tr w:rsidR="006A35EB" w:rsidRPr="00FB0123" w:rsidTr="00FB0123">
        <w:trPr>
          <w:trHeight w:val="20"/>
        </w:trPr>
        <w:tc>
          <w:tcPr>
            <w:tcW w:w="1547" w:type="pct"/>
            <w:tcBorders>
              <w:top w:val="nil"/>
              <w:left w:val="single" w:sz="4" w:space="0" w:color="auto"/>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2.2. Субсидия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tc>
        <w:tc>
          <w:tcPr>
            <w:tcW w:w="475"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администрация Богучанского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806</w:t>
            </w:r>
          </w:p>
        </w:tc>
        <w:tc>
          <w:tcPr>
            <w:tcW w:w="149"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0409</w:t>
            </w:r>
          </w:p>
        </w:tc>
        <w:tc>
          <w:tcPr>
            <w:tcW w:w="285"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093R310602</w:t>
            </w:r>
          </w:p>
        </w:tc>
        <w:tc>
          <w:tcPr>
            <w:tcW w:w="290"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168 250,00</w:t>
            </w:r>
          </w:p>
        </w:tc>
        <w:tc>
          <w:tcPr>
            <w:tcW w:w="259"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168 250,00</w:t>
            </w:r>
          </w:p>
        </w:tc>
        <w:tc>
          <w:tcPr>
            <w:tcW w:w="977"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Разработанная комплексная схема 2020г - 1 шт.</w:t>
            </w:r>
          </w:p>
        </w:tc>
      </w:tr>
      <w:tr w:rsidR="006A35EB" w:rsidRPr="00FB0123" w:rsidTr="00FB0123">
        <w:trPr>
          <w:trHeight w:val="20"/>
        </w:trPr>
        <w:tc>
          <w:tcPr>
            <w:tcW w:w="1547" w:type="pct"/>
            <w:tcBorders>
              <w:top w:val="nil"/>
              <w:left w:val="single" w:sz="4" w:space="0" w:color="auto"/>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xml:space="preserve">2.3. Субсидии </w:t>
            </w:r>
            <w:r w:rsidRPr="00FB0123">
              <w:rPr>
                <w:rFonts w:ascii="Times New Roman" w:eastAsia="Times New Roman" w:hAnsi="Times New Roman"/>
                <w:sz w:val="14"/>
                <w:szCs w:val="14"/>
                <w:lang w:eastAsia="ru-RU"/>
              </w:rPr>
              <w:lastRenderedPageBreak/>
              <w:t xml:space="preserve">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 </w:t>
            </w:r>
          </w:p>
        </w:tc>
        <w:tc>
          <w:tcPr>
            <w:tcW w:w="475"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lastRenderedPageBreak/>
              <w:t xml:space="preserve">Финансовое </w:t>
            </w:r>
            <w:r w:rsidRPr="00FB0123">
              <w:rPr>
                <w:rFonts w:ascii="Times New Roman" w:eastAsia="Times New Roman" w:hAnsi="Times New Roman"/>
                <w:sz w:val="14"/>
                <w:szCs w:val="14"/>
                <w:lang w:eastAsia="ru-RU"/>
              </w:rPr>
              <w:lastRenderedPageBreak/>
              <w:t>управление администрации Богучанского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lastRenderedPageBreak/>
              <w:t>890</w:t>
            </w:r>
          </w:p>
        </w:tc>
        <w:tc>
          <w:tcPr>
            <w:tcW w:w="149"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040</w:t>
            </w:r>
            <w:r w:rsidRPr="00FB0123">
              <w:rPr>
                <w:rFonts w:ascii="Times New Roman" w:eastAsia="Times New Roman" w:hAnsi="Times New Roman"/>
                <w:sz w:val="14"/>
                <w:szCs w:val="14"/>
                <w:lang w:eastAsia="ru-RU"/>
              </w:rPr>
              <w:lastRenderedPageBreak/>
              <w:t>9</w:t>
            </w:r>
          </w:p>
        </w:tc>
        <w:tc>
          <w:tcPr>
            <w:tcW w:w="285"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lastRenderedPageBreak/>
              <w:t>093R37427</w:t>
            </w:r>
            <w:r w:rsidRPr="00FB0123">
              <w:rPr>
                <w:rFonts w:ascii="Times New Roman" w:eastAsia="Times New Roman" w:hAnsi="Times New Roman"/>
                <w:sz w:val="14"/>
                <w:szCs w:val="14"/>
                <w:lang w:eastAsia="ru-RU"/>
              </w:rPr>
              <w:lastRenderedPageBreak/>
              <w:t>0</w:t>
            </w:r>
          </w:p>
        </w:tc>
        <w:tc>
          <w:tcPr>
            <w:tcW w:w="290"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lastRenderedPageBreak/>
              <w:t>0,00</w:t>
            </w:r>
          </w:p>
        </w:tc>
        <w:tc>
          <w:tcPr>
            <w:tcW w:w="318"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615 400,00</w:t>
            </w:r>
          </w:p>
        </w:tc>
        <w:tc>
          <w:tcPr>
            <w:tcW w:w="259"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615 400,00</w:t>
            </w:r>
          </w:p>
        </w:tc>
        <w:tc>
          <w:tcPr>
            <w:tcW w:w="977"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xml:space="preserve">Количество </w:t>
            </w:r>
            <w:r w:rsidRPr="00FB0123">
              <w:rPr>
                <w:rFonts w:ascii="Times New Roman" w:eastAsia="Times New Roman" w:hAnsi="Times New Roman"/>
                <w:sz w:val="14"/>
                <w:szCs w:val="14"/>
                <w:lang w:eastAsia="ru-RU"/>
              </w:rPr>
              <w:lastRenderedPageBreak/>
              <w:t xml:space="preserve">обустроенных участков возле образовательных организаций, всего 3 шт, в том числе: 2019г - 0 шт, 2020г - 3 шт, 2021г - 0 шт,                   2022г - 0 шт.  </w:t>
            </w:r>
          </w:p>
        </w:tc>
      </w:tr>
      <w:tr w:rsidR="006A35EB" w:rsidRPr="00FB0123" w:rsidTr="00FB0123">
        <w:trPr>
          <w:trHeight w:val="20"/>
        </w:trPr>
        <w:tc>
          <w:tcPr>
            <w:tcW w:w="1547" w:type="pct"/>
            <w:tcBorders>
              <w:top w:val="nil"/>
              <w:left w:val="single" w:sz="4" w:space="0" w:color="auto"/>
              <w:bottom w:val="single" w:sz="4" w:space="0" w:color="auto"/>
              <w:right w:val="single" w:sz="4" w:space="0" w:color="auto"/>
            </w:tcBorders>
            <w:shd w:val="clear" w:color="auto" w:fill="auto"/>
            <w:hideMark/>
          </w:tcPr>
          <w:p w:rsidR="006A35EB" w:rsidRPr="00FB0123" w:rsidRDefault="006A35EB" w:rsidP="006A35EB">
            <w:pPr>
              <w:spacing w:after="0" w:line="240" w:lineRule="auto"/>
              <w:jc w:val="both"/>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lastRenderedPageBreak/>
              <w:t>Итого по подпрограмме:</w:t>
            </w:r>
          </w:p>
        </w:tc>
        <w:tc>
          <w:tcPr>
            <w:tcW w:w="475"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345 841,70</w:t>
            </w:r>
          </w:p>
        </w:tc>
        <w:tc>
          <w:tcPr>
            <w:tcW w:w="318"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3 111 568,50</w:t>
            </w:r>
          </w:p>
        </w:tc>
        <w:tc>
          <w:tcPr>
            <w:tcW w:w="259"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412 010,00</w:t>
            </w:r>
          </w:p>
        </w:tc>
        <w:tc>
          <w:tcPr>
            <w:tcW w:w="259"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412 010,00</w:t>
            </w:r>
          </w:p>
        </w:tc>
        <w:tc>
          <w:tcPr>
            <w:tcW w:w="291"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4 281 430,20</w:t>
            </w:r>
          </w:p>
        </w:tc>
        <w:tc>
          <w:tcPr>
            <w:tcW w:w="977" w:type="pct"/>
            <w:tcBorders>
              <w:top w:val="nil"/>
              <w:left w:val="nil"/>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r>
      <w:tr w:rsidR="006A35EB" w:rsidRPr="00FB0123" w:rsidTr="00FB0123">
        <w:trPr>
          <w:trHeight w:val="20"/>
        </w:trPr>
        <w:tc>
          <w:tcPr>
            <w:tcW w:w="1547" w:type="pct"/>
            <w:tcBorders>
              <w:top w:val="nil"/>
              <w:left w:val="single" w:sz="4" w:space="0" w:color="auto"/>
              <w:bottom w:val="single" w:sz="4" w:space="0" w:color="auto"/>
              <w:right w:val="single" w:sz="4" w:space="0" w:color="auto"/>
            </w:tcBorders>
            <w:shd w:val="clear" w:color="auto" w:fill="auto"/>
            <w:noWrap/>
            <w:vAlign w:val="bottom"/>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В том числе:</w:t>
            </w:r>
          </w:p>
        </w:tc>
        <w:tc>
          <w:tcPr>
            <w:tcW w:w="475"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285"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noWrap/>
            <w:vAlign w:val="bottom"/>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977" w:type="pct"/>
            <w:tcBorders>
              <w:top w:val="nil"/>
              <w:left w:val="nil"/>
              <w:bottom w:val="single" w:sz="4" w:space="0" w:color="auto"/>
              <w:right w:val="single" w:sz="4" w:space="0" w:color="auto"/>
            </w:tcBorders>
            <w:shd w:val="clear" w:color="auto" w:fill="auto"/>
            <w:noWrap/>
            <w:vAlign w:val="bottom"/>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r>
      <w:tr w:rsidR="006A35EB" w:rsidRPr="00FB0123" w:rsidTr="00FB0123">
        <w:trPr>
          <w:trHeight w:val="20"/>
        </w:trPr>
        <w:tc>
          <w:tcPr>
            <w:tcW w:w="1547" w:type="pct"/>
            <w:tcBorders>
              <w:top w:val="nil"/>
              <w:left w:val="single" w:sz="4" w:space="0" w:color="auto"/>
              <w:bottom w:val="single" w:sz="4" w:space="0" w:color="auto"/>
              <w:right w:val="single" w:sz="4" w:space="0" w:color="auto"/>
            </w:tcBorders>
            <w:shd w:val="clear" w:color="auto" w:fill="auto"/>
            <w:vAlign w:val="bottom"/>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средства районного бюджета</w:t>
            </w:r>
          </w:p>
        </w:tc>
        <w:tc>
          <w:tcPr>
            <w:tcW w:w="475"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285"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55 461,70</w:t>
            </w:r>
          </w:p>
        </w:tc>
        <w:tc>
          <w:tcPr>
            <w:tcW w:w="318" w:type="pct"/>
            <w:tcBorders>
              <w:top w:val="nil"/>
              <w:left w:val="nil"/>
              <w:bottom w:val="single" w:sz="4" w:space="0" w:color="auto"/>
              <w:right w:val="single" w:sz="4" w:space="0" w:color="auto"/>
            </w:tcBorders>
            <w:shd w:val="clear" w:color="auto" w:fill="auto"/>
            <w:noWrap/>
            <w:vAlign w:val="bottom"/>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74 818,00</w:t>
            </w:r>
          </w:p>
        </w:tc>
        <w:tc>
          <w:tcPr>
            <w:tcW w:w="259" w:type="pct"/>
            <w:tcBorders>
              <w:top w:val="nil"/>
              <w:left w:val="nil"/>
              <w:bottom w:val="single" w:sz="4" w:space="0" w:color="auto"/>
              <w:right w:val="single" w:sz="4" w:space="0" w:color="auto"/>
            </w:tcBorders>
            <w:shd w:val="clear" w:color="auto" w:fill="auto"/>
            <w:noWrap/>
            <w:vAlign w:val="bottom"/>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53 010,00</w:t>
            </w:r>
          </w:p>
        </w:tc>
        <w:tc>
          <w:tcPr>
            <w:tcW w:w="259" w:type="pct"/>
            <w:tcBorders>
              <w:top w:val="nil"/>
              <w:left w:val="nil"/>
              <w:bottom w:val="single" w:sz="4" w:space="0" w:color="auto"/>
              <w:right w:val="single" w:sz="4" w:space="0" w:color="auto"/>
            </w:tcBorders>
            <w:shd w:val="clear" w:color="auto" w:fill="auto"/>
            <w:noWrap/>
            <w:vAlign w:val="bottom"/>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53 010,00</w:t>
            </w:r>
          </w:p>
        </w:tc>
        <w:tc>
          <w:tcPr>
            <w:tcW w:w="291" w:type="pct"/>
            <w:tcBorders>
              <w:top w:val="nil"/>
              <w:left w:val="nil"/>
              <w:bottom w:val="single" w:sz="4" w:space="0" w:color="auto"/>
              <w:right w:val="single" w:sz="4" w:space="0" w:color="auto"/>
            </w:tcBorders>
            <w:shd w:val="clear" w:color="auto" w:fill="auto"/>
            <w:noWrap/>
            <w:vAlign w:val="bottom"/>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236 299,70</w:t>
            </w:r>
          </w:p>
        </w:tc>
        <w:tc>
          <w:tcPr>
            <w:tcW w:w="977" w:type="pct"/>
            <w:tcBorders>
              <w:top w:val="nil"/>
              <w:left w:val="nil"/>
              <w:bottom w:val="single" w:sz="4" w:space="0" w:color="auto"/>
              <w:right w:val="single" w:sz="4" w:space="0" w:color="auto"/>
            </w:tcBorders>
            <w:shd w:val="clear" w:color="auto" w:fill="auto"/>
            <w:noWrap/>
            <w:vAlign w:val="bottom"/>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r>
      <w:tr w:rsidR="006A35EB" w:rsidRPr="00FB0123" w:rsidTr="00FB0123">
        <w:trPr>
          <w:trHeight w:val="20"/>
        </w:trPr>
        <w:tc>
          <w:tcPr>
            <w:tcW w:w="1547" w:type="pct"/>
            <w:tcBorders>
              <w:top w:val="nil"/>
              <w:left w:val="single" w:sz="4" w:space="0" w:color="auto"/>
              <w:bottom w:val="single" w:sz="4" w:space="0" w:color="auto"/>
              <w:right w:val="single" w:sz="4" w:space="0" w:color="auto"/>
            </w:tcBorders>
            <w:shd w:val="clear" w:color="auto" w:fill="auto"/>
            <w:vAlign w:val="center"/>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средства краевого бюджета</w:t>
            </w:r>
          </w:p>
        </w:tc>
        <w:tc>
          <w:tcPr>
            <w:tcW w:w="475"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285" w:type="pct"/>
            <w:tcBorders>
              <w:top w:val="nil"/>
              <w:left w:val="nil"/>
              <w:bottom w:val="single" w:sz="4" w:space="0" w:color="auto"/>
              <w:right w:val="single" w:sz="4" w:space="0" w:color="auto"/>
            </w:tcBorders>
            <w:shd w:val="clear" w:color="auto" w:fill="auto"/>
            <w:noWrap/>
            <w:vAlign w:val="center"/>
            <w:hideMark/>
          </w:tcPr>
          <w:p w:rsidR="006A35EB" w:rsidRPr="00FB0123" w:rsidRDefault="006A35EB" w:rsidP="006A35EB">
            <w:pPr>
              <w:spacing w:after="0" w:line="240" w:lineRule="auto"/>
              <w:jc w:val="center"/>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290 380,00</w:t>
            </w:r>
          </w:p>
        </w:tc>
        <w:tc>
          <w:tcPr>
            <w:tcW w:w="318" w:type="pct"/>
            <w:tcBorders>
              <w:top w:val="nil"/>
              <w:left w:val="nil"/>
              <w:bottom w:val="single" w:sz="4" w:space="0" w:color="auto"/>
              <w:right w:val="single" w:sz="4" w:space="0" w:color="auto"/>
            </w:tcBorders>
            <w:shd w:val="clear" w:color="auto" w:fill="auto"/>
            <w:noWrap/>
            <w:vAlign w:val="bottom"/>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3 036 750,50</w:t>
            </w:r>
          </w:p>
        </w:tc>
        <w:tc>
          <w:tcPr>
            <w:tcW w:w="259" w:type="pct"/>
            <w:tcBorders>
              <w:top w:val="nil"/>
              <w:left w:val="nil"/>
              <w:bottom w:val="single" w:sz="4" w:space="0" w:color="auto"/>
              <w:right w:val="single" w:sz="4" w:space="0" w:color="auto"/>
            </w:tcBorders>
            <w:shd w:val="clear" w:color="auto" w:fill="auto"/>
            <w:noWrap/>
            <w:vAlign w:val="bottom"/>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359 000,00</w:t>
            </w:r>
          </w:p>
        </w:tc>
        <w:tc>
          <w:tcPr>
            <w:tcW w:w="259" w:type="pct"/>
            <w:tcBorders>
              <w:top w:val="nil"/>
              <w:left w:val="nil"/>
              <w:bottom w:val="single" w:sz="4" w:space="0" w:color="auto"/>
              <w:right w:val="single" w:sz="4" w:space="0" w:color="auto"/>
            </w:tcBorders>
            <w:shd w:val="clear" w:color="auto" w:fill="auto"/>
            <w:noWrap/>
            <w:vAlign w:val="bottom"/>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359 000,00</w:t>
            </w:r>
          </w:p>
        </w:tc>
        <w:tc>
          <w:tcPr>
            <w:tcW w:w="291" w:type="pct"/>
            <w:tcBorders>
              <w:top w:val="nil"/>
              <w:left w:val="nil"/>
              <w:bottom w:val="single" w:sz="4" w:space="0" w:color="auto"/>
              <w:right w:val="single" w:sz="4" w:space="0" w:color="auto"/>
            </w:tcBorders>
            <w:shd w:val="clear" w:color="auto" w:fill="auto"/>
            <w:noWrap/>
            <w:vAlign w:val="bottom"/>
            <w:hideMark/>
          </w:tcPr>
          <w:p w:rsidR="006A35EB" w:rsidRPr="00FB0123" w:rsidRDefault="006A35EB" w:rsidP="006A35EB">
            <w:pPr>
              <w:spacing w:after="0" w:line="240" w:lineRule="auto"/>
              <w:jc w:val="right"/>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4 045 130,50</w:t>
            </w:r>
          </w:p>
        </w:tc>
        <w:tc>
          <w:tcPr>
            <w:tcW w:w="977" w:type="pct"/>
            <w:tcBorders>
              <w:top w:val="nil"/>
              <w:left w:val="nil"/>
              <w:bottom w:val="single" w:sz="4" w:space="0" w:color="auto"/>
              <w:right w:val="single" w:sz="4" w:space="0" w:color="auto"/>
            </w:tcBorders>
            <w:shd w:val="clear" w:color="auto" w:fill="auto"/>
            <w:noWrap/>
            <w:vAlign w:val="bottom"/>
            <w:hideMark/>
          </w:tcPr>
          <w:p w:rsidR="006A35EB" w:rsidRPr="00FB0123" w:rsidRDefault="006A35EB" w:rsidP="006A35EB">
            <w:pPr>
              <w:spacing w:after="0" w:line="240" w:lineRule="auto"/>
              <w:rPr>
                <w:rFonts w:ascii="Times New Roman" w:eastAsia="Times New Roman" w:hAnsi="Times New Roman"/>
                <w:sz w:val="14"/>
                <w:szCs w:val="14"/>
                <w:lang w:eastAsia="ru-RU"/>
              </w:rPr>
            </w:pPr>
            <w:r w:rsidRPr="00FB0123">
              <w:rPr>
                <w:rFonts w:ascii="Times New Roman" w:eastAsia="Times New Roman" w:hAnsi="Times New Roman"/>
                <w:sz w:val="14"/>
                <w:szCs w:val="14"/>
                <w:lang w:eastAsia="ru-RU"/>
              </w:rPr>
              <w:t> </w:t>
            </w:r>
          </w:p>
        </w:tc>
      </w:tr>
    </w:tbl>
    <w:p w:rsidR="00C75F7B" w:rsidRDefault="00C75F7B" w:rsidP="001134EA">
      <w:pPr>
        <w:spacing w:after="0" w:line="240" w:lineRule="auto"/>
        <w:ind w:firstLine="360"/>
        <w:jc w:val="both"/>
        <w:rPr>
          <w:rFonts w:ascii="Times New Roman" w:eastAsia="Times New Roman" w:hAnsi="Times New Roman"/>
          <w:sz w:val="20"/>
          <w:szCs w:val="20"/>
          <w:lang w:eastAsia="ru-RU"/>
        </w:rPr>
      </w:pPr>
    </w:p>
    <w:p w:rsidR="00FB0123" w:rsidRPr="00FB0123" w:rsidRDefault="00FB0123" w:rsidP="00FB012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2760289</wp:posOffset>
            </wp:positionH>
            <wp:positionV relativeFrom="paragraph">
              <wp:posOffset>74058</wp:posOffset>
            </wp:positionV>
            <wp:extent cx="486391" cy="668740"/>
            <wp:effectExtent l="19050" t="0" r="8909" b="0"/>
            <wp:wrapNone/>
            <wp:docPr id="9"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new"/>
                    <pic:cNvPicPr>
                      <a:picLocks noChangeAspect="1" noChangeArrowheads="1"/>
                    </pic:cNvPicPr>
                  </pic:nvPicPr>
                  <pic:blipFill>
                    <a:blip r:embed="rId18" cstate="print">
                      <a:lum bright="12000" contrast="36000"/>
                    </a:blip>
                    <a:srcRect/>
                    <a:stretch>
                      <a:fillRect/>
                    </a:stretch>
                  </pic:blipFill>
                  <pic:spPr bwMode="auto">
                    <a:xfrm>
                      <a:off x="0" y="0"/>
                      <a:ext cx="486391" cy="668740"/>
                    </a:xfrm>
                    <a:prstGeom prst="rect">
                      <a:avLst/>
                    </a:prstGeom>
                    <a:noFill/>
                  </pic:spPr>
                </pic:pic>
              </a:graphicData>
            </a:graphic>
          </wp:anchor>
        </w:drawing>
      </w:r>
    </w:p>
    <w:p w:rsidR="00FB0123" w:rsidRPr="00FB0123" w:rsidRDefault="00FB0123" w:rsidP="00FB0123">
      <w:pPr>
        <w:spacing w:after="0" w:line="240" w:lineRule="auto"/>
        <w:jc w:val="center"/>
        <w:rPr>
          <w:rFonts w:ascii="Times New Roman" w:eastAsia="Times New Roman" w:hAnsi="Times New Roman"/>
          <w:sz w:val="28"/>
          <w:szCs w:val="28"/>
          <w:lang w:eastAsia="ru-RU"/>
        </w:rPr>
      </w:pPr>
    </w:p>
    <w:p w:rsidR="00FB0123" w:rsidRDefault="00FB0123" w:rsidP="00FB0123">
      <w:pPr>
        <w:spacing w:after="0" w:line="240" w:lineRule="auto"/>
        <w:jc w:val="center"/>
        <w:rPr>
          <w:rFonts w:ascii="Times New Roman" w:eastAsia="Times New Roman" w:hAnsi="Times New Roman"/>
          <w:sz w:val="28"/>
          <w:szCs w:val="28"/>
          <w:lang w:eastAsia="ru-RU"/>
        </w:rPr>
      </w:pPr>
    </w:p>
    <w:p w:rsidR="00FB0123" w:rsidRPr="00FB0123" w:rsidRDefault="00FB0123" w:rsidP="00FB0123">
      <w:pPr>
        <w:spacing w:after="0" w:line="240" w:lineRule="auto"/>
        <w:jc w:val="center"/>
        <w:rPr>
          <w:rFonts w:ascii="Times New Roman" w:eastAsia="Times New Roman" w:hAnsi="Times New Roman"/>
          <w:sz w:val="28"/>
          <w:szCs w:val="28"/>
          <w:lang w:eastAsia="ru-RU"/>
        </w:rPr>
      </w:pPr>
    </w:p>
    <w:p w:rsidR="00FB0123" w:rsidRPr="00FB0123" w:rsidRDefault="00FB0123" w:rsidP="00FB0123">
      <w:pPr>
        <w:spacing w:after="0" w:line="240" w:lineRule="auto"/>
        <w:jc w:val="center"/>
        <w:rPr>
          <w:rFonts w:ascii="Times New Roman" w:eastAsia="Times New Roman" w:hAnsi="Times New Roman"/>
          <w:caps/>
          <w:sz w:val="20"/>
          <w:szCs w:val="20"/>
          <w:lang w:eastAsia="ru-RU"/>
        </w:rPr>
      </w:pPr>
      <w:r w:rsidRPr="00FB0123">
        <w:rPr>
          <w:rFonts w:ascii="Times New Roman" w:eastAsia="Times New Roman" w:hAnsi="Times New Roman"/>
          <w:caps/>
          <w:sz w:val="20"/>
          <w:szCs w:val="20"/>
          <w:lang w:eastAsia="ru-RU"/>
        </w:rPr>
        <w:t>Администрация БОГУЧАНСКОГО РАЙОНА</w:t>
      </w:r>
    </w:p>
    <w:p w:rsidR="00FB0123" w:rsidRPr="00FB0123" w:rsidRDefault="00FB0123" w:rsidP="00FB0123">
      <w:pPr>
        <w:spacing w:after="0" w:line="240" w:lineRule="auto"/>
        <w:jc w:val="center"/>
        <w:rPr>
          <w:rFonts w:ascii="Times New Roman" w:eastAsia="Times New Roman" w:hAnsi="Times New Roman"/>
          <w:b/>
          <w:caps/>
          <w:sz w:val="20"/>
          <w:szCs w:val="20"/>
          <w:lang w:eastAsia="ru-RU"/>
        </w:rPr>
      </w:pPr>
      <w:r w:rsidRPr="00FB0123">
        <w:rPr>
          <w:rFonts w:ascii="Times New Roman" w:eastAsia="Times New Roman" w:hAnsi="Times New Roman"/>
          <w:caps/>
          <w:sz w:val="20"/>
          <w:szCs w:val="20"/>
          <w:lang w:eastAsia="ru-RU"/>
        </w:rPr>
        <w:t>П О С Т А Н О В Л Е Н И Е</w:t>
      </w:r>
    </w:p>
    <w:p w:rsidR="00FB0123" w:rsidRPr="00FB0123" w:rsidRDefault="00FB0123" w:rsidP="00FB0123">
      <w:pPr>
        <w:spacing w:after="0" w:line="240" w:lineRule="auto"/>
        <w:jc w:val="center"/>
        <w:rPr>
          <w:rFonts w:ascii="Times New Roman" w:eastAsia="Times New Roman" w:hAnsi="Times New Roman"/>
          <w:sz w:val="20"/>
          <w:szCs w:val="20"/>
          <w:lang w:eastAsia="ru-RU"/>
        </w:rPr>
      </w:pPr>
      <w:r w:rsidRPr="00FB0123">
        <w:rPr>
          <w:rFonts w:ascii="Times New Roman" w:eastAsia="Times New Roman" w:hAnsi="Times New Roman"/>
          <w:caps/>
          <w:sz w:val="20"/>
          <w:szCs w:val="20"/>
          <w:lang w:eastAsia="ru-RU"/>
        </w:rPr>
        <w:t xml:space="preserve">08.10.2020                                          </w:t>
      </w:r>
      <w:r>
        <w:rPr>
          <w:rFonts w:ascii="Times New Roman" w:eastAsia="Times New Roman" w:hAnsi="Times New Roman"/>
          <w:caps/>
          <w:sz w:val="20"/>
          <w:szCs w:val="20"/>
          <w:lang w:eastAsia="ru-RU"/>
        </w:rPr>
        <w:t xml:space="preserve">  </w:t>
      </w:r>
      <w:r w:rsidRPr="00FB0123">
        <w:rPr>
          <w:rFonts w:ascii="Times New Roman" w:eastAsia="Times New Roman" w:hAnsi="Times New Roman"/>
          <w:caps/>
          <w:sz w:val="20"/>
          <w:szCs w:val="20"/>
          <w:lang w:eastAsia="ru-RU"/>
        </w:rPr>
        <w:t xml:space="preserve"> </w:t>
      </w:r>
      <w:r w:rsidRPr="00FB0123">
        <w:rPr>
          <w:rFonts w:ascii="Times New Roman" w:eastAsia="Times New Roman" w:hAnsi="Times New Roman"/>
          <w:sz w:val="20"/>
          <w:szCs w:val="20"/>
          <w:lang w:eastAsia="ru-RU"/>
        </w:rPr>
        <w:t>с.Богучаны                                             №1012-п</w:t>
      </w:r>
    </w:p>
    <w:p w:rsidR="00FB0123" w:rsidRPr="00FB0123" w:rsidRDefault="00FB0123" w:rsidP="00FB0123">
      <w:pPr>
        <w:spacing w:after="0" w:line="240" w:lineRule="auto"/>
        <w:rPr>
          <w:rFonts w:ascii="Times New Roman" w:eastAsia="Times New Roman" w:hAnsi="Times New Roman"/>
          <w:b/>
          <w:caps/>
          <w:sz w:val="20"/>
          <w:szCs w:val="20"/>
          <w:lang w:eastAsia="ru-RU"/>
        </w:rPr>
      </w:pPr>
    </w:p>
    <w:p w:rsidR="00FB0123" w:rsidRPr="00FB0123" w:rsidRDefault="00FB0123" w:rsidP="00FB0123">
      <w:pPr>
        <w:tabs>
          <w:tab w:val="left" w:pos="9921"/>
        </w:tabs>
        <w:spacing w:after="0" w:line="240" w:lineRule="auto"/>
        <w:ind w:left="40" w:right="-2"/>
        <w:jc w:val="center"/>
        <w:rPr>
          <w:rFonts w:ascii="Times New Roman" w:eastAsia="Times New Roman" w:hAnsi="Times New Roman"/>
          <w:spacing w:val="3"/>
          <w:sz w:val="20"/>
          <w:szCs w:val="20"/>
          <w:lang w:eastAsia="ru-RU"/>
        </w:rPr>
      </w:pPr>
      <w:r w:rsidRPr="00FB0123">
        <w:rPr>
          <w:rFonts w:ascii="Times New Roman" w:eastAsia="Times New Roman" w:hAnsi="Times New Roman"/>
          <w:spacing w:val="3"/>
          <w:sz w:val="20"/>
          <w:szCs w:val="20"/>
          <w:lang w:eastAsia="ru-RU"/>
        </w:rPr>
        <w:t>Об определении гарантирующей организации для централизованной системы водоснабжения, водоотведения и установлении зоны её действия</w:t>
      </w:r>
    </w:p>
    <w:p w:rsidR="00FB0123" w:rsidRPr="00FB0123" w:rsidRDefault="00FB0123" w:rsidP="00FB0123">
      <w:pPr>
        <w:spacing w:after="0" w:line="240" w:lineRule="auto"/>
        <w:ind w:firstLine="567"/>
        <w:jc w:val="both"/>
        <w:rPr>
          <w:rFonts w:ascii="Times New Roman" w:eastAsia="Times New Roman" w:hAnsi="Times New Roman"/>
          <w:sz w:val="20"/>
          <w:szCs w:val="20"/>
          <w:lang w:eastAsia="ru-RU"/>
        </w:rPr>
      </w:pPr>
    </w:p>
    <w:p w:rsidR="00FB0123" w:rsidRPr="00FB0123" w:rsidRDefault="00FB0123" w:rsidP="00FB0123">
      <w:pPr>
        <w:spacing w:after="0" w:line="240" w:lineRule="auto"/>
        <w:ind w:firstLine="567"/>
        <w:jc w:val="both"/>
        <w:rPr>
          <w:rFonts w:ascii="Times New Roman" w:eastAsia="Times New Roman" w:hAnsi="Times New Roman"/>
          <w:sz w:val="20"/>
          <w:szCs w:val="20"/>
          <w:lang w:eastAsia="ru-RU"/>
        </w:rPr>
      </w:pPr>
      <w:r w:rsidRPr="00FB0123">
        <w:rPr>
          <w:rFonts w:ascii="Times New Roman" w:eastAsia="Times New Roman" w:hAnsi="Times New Roman"/>
          <w:sz w:val="20"/>
          <w:szCs w:val="20"/>
          <w:lang w:eastAsia="ru-RU"/>
        </w:rPr>
        <w:t xml:space="preserve">В соответствии со статьями 6 и 12 Федерального закона от 07.12.2011 года №416-ФЗ «О водоснабжении и водоотведении», руководствуясь со ст.ст. 7, 43, 47 Устава Богучанского района Красноярского края </w:t>
      </w:r>
    </w:p>
    <w:p w:rsidR="00FB0123" w:rsidRPr="00FB0123" w:rsidRDefault="00FB0123" w:rsidP="00FB0123">
      <w:pPr>
        <w:spacing w:after="0" w:line="240" w:lineRule="auto"/>
        <w:ind w:firstLine="567"/>
        <w:jc w:val="both"/>
        <w:rPr>
          <w:rFonts w:ascii="Times New Roman" w:eastAsia="Times New Roman" w:hAnsi="Times New Roman"/>
          <w:sz w:val="20"/>
          <w:szCs w:val="20"/>
          <w:lang w:eastAsia="ru-RU"/>
        </w:rPr>
      </w:pPr>
      <w:r w:rsidRPr="00FB0123">
        <w:rPr>
          <w:rFonts w:ascii="Times New Roman" w:eastAsia="Times New Roman" w:hAnsi="Times New Roman"/>
          <w:sz w:val="20"/>
          <w:szCs w:val="20"/>
          <w:lang w:eastAsia="ru-RU"/>
        </w:rPr>
        <w:t>ПОСТАНОВЛЯЮ:</w:t>
      </w:r>
    </w:p>
    <w:p w:rsidR="00FB0123" w:rsidRPr="00FB0123" w:rsidRDefault="00FB0123" w:rsidP="00136C38">
      <w:pPr>
        <w:numPr>
          <w:ilvl w:val="0"/>
          <w:numId w:val="11"/>
        </w:numPr>
        <w:tabs>
          <w:tab w:val="left" w:pos="851"/>
        </w:tabs>
        <w:spacing w:after="0" w:line="240" w:lineRule="auto"/>
        <w:ind w:left="0" w:firstLine="567"/>
        <w:contextualSpacing/>
        <w:jc w:val="both"/>
        <w:rPr>
          <w:rFonts w:ascii="Times New Roman" w:hAnsi="Times New Roman"/>
          <w:sz w:val="20"/>
          <w:szCs w:val="20"/>
        </w:rPr>
      </w:pPr>
      <w:r w:rsidRPr="00FB0123">
        <w:rPr>
          <w:rFonts w:ascii="Times New Roman" w:hAnsi="Times New Roman"/>
          <w:sz w:val="20"/>
          <w:szCs w:val="20"/>
        </w:rPr>
        <w:t>Определить гарантирующую организацию для централизованной системы водоснабжения на территориях:</w:t>
      </w:r>
    </w:p>
    <w:p w:rsidR="00FB0123" w:rsidRPr="00FB0123" w:rsidRDefault="00FB0123" w:rsidP="00FB0123">
      <w:pPr>
        <w:tabs>
          <w:tab w:val="left" w:pos="851"/>
        </w:tabs>
        <w:spacing w:after="0" w:line="240" w:lineRule="auto"/>
        <w:ind w:left="567"/>
        <w:contextualSpacing/>
        <w:jc w:val="both"/>
        <w:rPr>
          <w:rFonts w:ascii="Times New Roman" w:hAnsi="Times New Roman"/>
          <w:sz w:val="20"/>
          <w:szCs w:val="20"/>
        </w:rPr>
      </w:pPr>
      <w:r w:rsidRPr="00FB0123">
        <w:rPr>
          <w:rFonts w:ascii="Times New Roman" w:hAnsi="Times New Roman"/>
          <w:sz w:val="20"/>
          <w:szCs w:val="20"/>
        </w:rPr>
        <w:t>1.1. п. Новохайский Новохайского сельсовета;</w:t>
      </w:r>
    </w:p>
    <w:p w:rsidR="00FB0123" w:rsidRPr="00FB0123" w:rsidRDefault="00FB0123" w:rsidP="00FB0123">
      <w:pPr>
        <w:tabs>
          <w:tab w:val="left" w:pos="851"/>
        </w:tabs>
        <w:spacing w:after="0" w:line="240" w:lineRule="auto"/>
        <w:ind w:left="567"/>
        <w:contextualSpacing/>
        <w:jc w:val="both"/>
        <w:rPr>
          <w:rFonts w:ascii="Times New Roman" w:hAnsi="Times New Roman"/>
          <w:sz w:val="20"/>
          <w:szCs w:val="20"/>
        </w:rPr>
      </w:pPr>
      <w:r w:rsidRPr="00FB0123">
        <w:rPr>
          <w:rFonts w:ascii="Times New Roman" w:hAnsi="Times New Roman"/>
          <w:sz w:val="20"/>
          <w:szCs w:val="20"/>
        </w:rPr>
        <w:t>1.2. п. Кежек Новохайского сельсовета;</w:t>
      </w:r>
    </w:p>
    <w:p w:rsidR="00FB0123" w:rsidRPr="00FB0123" w:rsidRDefault="00FB0123" w:rsidP="00FB0123">
      <w:pPr>
        <w:tabs>
          <w:tab w:val="left" w:pos="851"/>
        </w:tabs>
        <w:spacing w:after="0" w:line="240" w:lineRule="auto"/>
        <w:ind w:left="567"/>
        <w:contextualSpacing/>
        <w:jc w:val="both"/>
        <w:rPr>
          <w:rFonts w:ascii="Times New Roman" w:hAnsi="Times New Roman"/>
          <w:sz w:val="20"/>
          <w:szCs w:val="20"/>
        </w:rPr>
      </w:pPr>
      <w:r w:rsidRPr="00FB0123">
        <w:rPr>
          <w:rFonts w:ascii="Times New Roman" w:hAnsi="Times New Roman"/>
          <w:sz w:val="20"/>
          <w:szCs w:val="20"/>
        </w:rPr>
        <w:t>1.3. п. Октябрьский Октябрьского сельсовета;</w:t>
      </w:r>
    </w:p>
    <w:p w:rsidR="00FB0123" w:rsidRPr="00FB0123" w:rsidRDefault="00FB0123" w:rsidP="00FB0123">
      <w:pPr>
        <w:tabs>
          <w:tab w:val="left" w:pos="851"/>
        </w:tabs>
        <w:spacing w:after="0" w:line="240" w:lineRule="auto"/>
        <w:ind w:left="567"/>
        <w:contextualSpacing/>
        <w:jc w:val="both"/>
        <w:rPr>
          <w:rFonts w:ascii="Times New Roman" w:hAnsi="Times New Roman"/>
          <w:sz w:val="20"/>
          <w:szCs w:val="20"/>
        </w:rPr>
      </w:pPr>
      <w:r w:rsidRPr="00FB0123">
        <w:rPr>
          <w:rFonts w:ascii="Times New Roman" w:hAnsi="Times New Roman"/>
          <w:sz w:val="20"/>
          <w:szCs w:val="20"/>
        </w:rPr>
        <w:t xml:space="preserve">1.4. ст. Кучеткан (разъезд Кучеткан); </w:t>
      </w:r>
    </w:p>
    <w:p w:rsidR="00FB0123" w:rsidRPr="00FB0123" w:rsidRDefault="00FB0123" w:rsidP="00FB0123">
      <w:pPr>
        <w:tabs>
          <w:tab w:val="left" w:pos="851"/>
        </w:tabs>
        <w:spacing w:after="0" w:line="240" w:lineRule="auto"/>
        <w:ind w:left="567"/>
        <w:contextualSpacing/>
        <w:jc w:val="both"/>
        <w:rPr>
          <w:rFonts w:ascii="Times New Roman" w:hAnsi="Times New Roman"/>
          <w:sz w:val="20"/>
          <w:szCs w:val="20"/>
        </w:rPr>
      </w:pPr>
      <w:r w:rsidRPr="00FB0123">
        <w:rPr>
          <w:rFonts w:ascii="Times New Roman" w:hAnsi="Times New Roman"/>
          <w:sz w:val="20"/>
          <w:szCs w:val="20"/>
        </w:rPr>
        <w:t>1.5. п. Осиновый Мыс Осиновомысского сельсовета;</w:t>
      </w:r>
    </w:p>
    <w:p w:rsidR="00FB0123" w:rsidRPr="00FB0123" w:rsidRDefault="00FB0123" w:rsidP="00FB0123">
      <w:pPr>
        <w:tabs>
          <w:tab w:val="left" w:pos="851"/>
        </w:tabs>
        <w:spacing w:after="0" w:line="240" w:lineRule="auto"/>
        <w:ind w:left="567"/>
        <w:contextualSpacing/>
        <w:jc w:val="both"/>
        <w:rPr>
          <w:rFonts w:ascii="Times New Roman" w:hAnsi="Times New Roman"/>
          <w:sz w:val="20"/>
          <w:szCs w:val="20"/>
        </w:rPr>
      </w:pPr>
      <w:r w:rsidRPr="00FB0123">
        <w:rPr>
          <w:rFonts w:ascii="Times New Roman" w:hAnsi="Times New Roman"/>
          <w:sz w:val="20"/>
          <w:szCs w:val="20"/>
        </w:rPr>
        <w:t>1.6. п. Ангарский Ангарского сельсовета;</w:t>
      </w:r>
    </w:p>
    <w:p w:rsidR="00FB0123" w:rsidRPr="00FB0123" w:rsidRDefault="00FB0123" w:rsidP="00FB0123">
      <w:pPr>
        <w:tabs>
          <w:tab w:val="left" w:pos="851"/>
        </w:tabs>
        <w:spacing w:after="0" w:line="240" w:lineRule="auto"/>
        <w:ind w:left="567"/>
        <w:contextualSpacing/>
        <w:jc w:val="both"/>
        <w:rPr>
          <w:rFonts w:ascii="Times New Roman" w:hAnsi="Times New Roman"/>
          <w:sz w:val="20"/>
          <w:szCs w:val="20"/>
        </w:rPr>
      </w:pPr>
      <w:r w:rsidRPr="00FB0123">
        <w:rPr>
          <w:rFonts w:ascii="Times New Roman" w:hAnsi="Times New Roman"/>
          <w:sz w:val="20"/>
          <w:szCs w:val="20"/>
        </w:rPr>
        <w:t>1.7. п. Артюгино Артюгинского сельсовета;</w:t>
      </w:r>
    </w:p>
    <w:p w:rsidR="00FB0123" w:rsidRPr="00FB0123" w:rsidRDefault="00FB0123" w:rsidP="00FB0123">
      <w:pPr>
        <w:tabs>
          <w:tab w:val="left" w:pos="851"/>
        </w:tabs>
        <w:spacing w:after="0" w:line="240" w:lineRule="auto"/>
        <w:ind w:left="567"/>
        <w:contextualSpacing/>
        <w:jc w:val="both"/>
        <w:rPr>
          <w:rFonts w:ascii="Times New Roman" w:hAnsi="Times New Roman"/>
          <w:sz w:val="20"/>
          <w:szCs w:val="20"/>
        </w:rPr>
      </w:pPr>
      <w:r w:rsidRPr="00FB0123">
        <w:rPr>
          <w:rFonts w:ascii="Times New Roman" w:hAnsi="Times New Roman"/>
          <w:sz w:val="20"/>
          <w:szCs w:val="20"/>
        </w:rPr>
        <w:t>1.8. п. Пинчуга Пинчугского сельсовета;</w:t>
      </w:r>
    </w:p>
    <w:p w:rsidR="00FB0123" w:rsidRPr="00FB0123" w:rsidRDefault="00FB0123" w:rsidP="00FB0123">
      <w:pPr>
        <w:tabs>
          <w:tab w:val="left" w:pos="851"/>
        </w:tabs>
        <w:spacing w:after="0" w:line="240" w:lineRule="auto"/>
        <w:ind w:left="567"/>
        <w:contextualSpacing/>
        <w:jc w:val="both"/>
        <w:rPr>
          <w:rFonts w:ascii="Times New Roman" w:hAnsi="Times New Roman"/>
          <w:sz w:val="20"/>
          <w:szCs w:val="20"/>
        </w:rPr>
      </w:pPr>
      <w:r w:rsidRPr="00FB0123">
        <w:rPr>
          <w:rFonts w:ascii="Times New Roman" w:hAnsi="Times New Roman"/>
          <w:sz w:val="20"/>
          <w:szCs w:val="20"/>
        </w:rPr>
        <w:t>1.9. п. Манзя Манзенского сельсовета;</w:t>
      </w:r>
    </w:p>
    <w:p w:rsidR="00FB0123" w:rsidRPr="00FB0123" w:rsidRDefault="00FB0123" w:rsidP="00FB0123">
      <w:pPr>
        <w:tabs>
          <w:tab w:val="left" w:pos="851"/>
        </w:tabs>
        <w:spacing w:after="0" w:line="240" w:lineRule="auto"/>
        <w:ind w:left="567"/>
        <w:contextualSpacing/>
        <w:jc w:val="both"/>
        <w:rPr>
          <w:rFonts w:ascii="Times New Roman" w:hAnsi="Times New Roman"/>
          <w:sz w:val="20"/>
          <w:szCs w:val="20"/>
        </w:rPr>
      </w:pPr>
      <w:r w:rsidRPr="00FB0123">
        <w:rPr>
          <w:rFonts w:ascii="Times New Roman" w:hAnsi="Times New Roman"/>
          <w:sz w:val="20"/>
          <w:szCs w:val="20"/>
        </w:rPr>
        <w:t>1.10. п. Нижнетярск Нижнетерянского сельсовета</w:t>
      </w:r>
    </w:p>
    <w:p w:rsidR="00FB0123" w:rsidRPr="00FB0123" w:rsidRDefault="00FB0123" w:rsidP="00FB0123">
      <w:pPr>
        <w:tabs>
          <w:tab w:val="left" w:pos="851"/>
        </w:tabs>
        <w:spacing w:after="0" w:line="240" w:lineRule="auto"/>
        <w:ind w:left="567"/>
        <w:contextualSpacing/>
        <w:jc w:val="both"/>
        <w:rPr>
          <w:rFonts w:ascii="Times New Roman" w:hAnsi="Times New Roman"/>
          <w:sz w:val="20"/>
          <w:szCs w:val="20"/>
        </w:rPr>
      </w:pPr>
      <w:r w:rsidRPr="00FB0123">
        <w:rPr>
          <w:rFonts w:ascii="Times New Roman" w:hAnsi="Times New Roman"/>
          <w:sz w:val="20"/>
          <w:szCs w:val="20"/>
        </w:rPr>
        <w:t>1.11. п. Невонка Невонского сельсовета</w:t>
      </w:r>
    </w:p>
    <w:p w:rsidR="00FB0123" w:rsidRPr="00FB0123" w:rsidRDefault="00FB0123" w:rsidP="00FB0123">
      <w:pPr>
        <w:tabs>
          <w:tab w:val="left" w:pos="851"/>
        </w:tabs>
        <w:spacing w:after="0" w:line="240" w:lineRule="auto"/>
        <w:contextualSpacing/>
        <w:jc w:val="both"/>
        <w:rPr>
          <w:rFonts w:ascii="Times New Roman" w:hAnsi="Times New Roman"/>
          <w:sz w:val="20"/>
          <w:szCs w:val="20"/>
        </w:rPr>
      </w:pPr>
      <w:r w:rsidRPr="00FB0123">
        <w:rPr>
          <w:rFonts w:ascii="Times New Roman" w:hAnsi="Times New Roman"/>
          <w:sz w:val="20"/>
          <w:szCs w:val="20"/>
        </w:rPr>
        <w:t>государственное предприятие Красноярского края «Центр развития коммунального комплекса» (ИНН 2460050766 ОГРН 1022401802136).</w:t>
      </w:r>
    </w:p>
    <w:p w:rsidR="00FB0123" w:rsidRPr="00FB0123" w:rsidRDefault="00FB0123" w:rsidP="00136C38">
      <w:pPr>
        <w:numPr>
          <w:ilvl w:val="0"/>
          <w:numId w:val="11"/>
        </w:numPr>
        <w:tabs>
          <w:tab w:val="left" w:pos="851"/>
        </w:tabs>
        <w:spacing w:after="0" w:line="240" w:lineRule="auto"/>
        <w:ind w:left="0" w:firstLine="567"/>
        <w:contextualSpacing/>
        <w:jc w:val="both"/>
        <w:rPr>
          <w:rFonts w:ascii="Times New Roman" w:hAnsi="Times New Roman"/>
          <w:sz w:val="20"/>
          <w:szCs w:val="20"/>
        </w:rPr>
      </w:pPr>
      <w:r w:rsidRPr="00FB0123">
        <w:rPr>
          <w:rFonts w:ascii="Times New Roman" w:hAnsi="Times New Roman"/>
          <w:sz w:val="20"/>
          <w:szCs w:val="20"/>
        </w:rPr>
        <w:t xml:space="preserve">Установить зоной деятельности гарантирующей организации для централизованной системы водоснабжения: </w:t>
      </w:r>
    </w:p>
    <w:p w:rsidR="00FB0123" w:rsidRPr="00FB0123" w:rsidRDefault="00FB0123" w:rsidP="00FB0123">
      <w:pPr>
        <w:tabs>
          <w:tab w:val="left" w:pos="851"/>
        </w:tabs>
        <w:spacing w:after="0" w:line="240" w:lineRule="auto"/>
        <w:ind w:firstLine="567"/>
        <w:contextualSpacing/>
        <w:jc w:val="both"/>
        <w:rPr>
          <w:rFonts w:ascii="Times New Roman" w:hAnsi="Times New Roman"/>
          <w:sz w:val="20"/>
          <w:szCs w:val="20"/>
        </w:rPr>
      </w:pPr>
      <w:r w:rsidRPr="00FB0123">
        <w:rPr>
          <w:rFonts w:ascii="Times New Roman" w:hAnsi="Times New Roman"/>
          <w:sz w:val="20"/>
          <w:szCs w:val="20"/>
        </w:rPr>
        <w:t>2.1. п. Новохайский Новохайского сельсовета территорию п. Новохайский Новохайского сельсовета Богучанского района Красноярского края;</w:t>
      </w:r>
    </w:p>
    <w:p w:rsidR="00FB0123" w:rsidRPr="00FB0123" w:rsidRDefault="00FB0123" w:rsidP="00FB0123">
      <w:pPr>
        <w:tabs>
          <w:tab w:val="left" w:pos="851"/>
        </w:tabs>
        <w:spacing w:after="0" w:line="240" w:lineRule="auto"/>
        <w:ind w:firstLine="567"/>
        <w:contextualSpacing/>
        <w:jc w:val="both"/>
        <w:rPr>
          <w:rFonts w:ascii="Times New Roman" w:hAnsi="Times New Roman"/>
          <w:sz w:val="20"/>
          <w:szCs w:val="20"/>
        </w:rPr>
      </w:pPr>
      <w:r w:rsidRPr="00FB0123">
        <w:rPr>
          <w:rFonts w:ascii="Times New Roman" w:hAnsi="Times New Roman"/>
          <w:sz w:val="20"/>
          <w:szCs w:val="20"/>
        </w:rPr>
        <w:t>2.2. п.  Кежек Новохайского сельсовета территорию п. Кежек Новохайского сельсовета Богучанского района Красноярского края;</w:t>
      </w:r>
    </w:p>
    <w:p w:rsidR="00FB0123" w:rsidRPr="00FB0123" w:rsidRDefault="00FB0123" w:rsidP="00FB0123">
      <w:pPr>
        <w:tabs>
          <w:tab w:val="left" w:pos="851"/>
        </w:tabs>
        <w:spacing w:after="0" w:line="240" w:lineRule="auto"/>
        <w:ind w:firstLine="567"/>
        <w:contextualSpacing/>
        <w:jc w:val="both"/>
        <w:rPr>
          <w:rFonts w:ascii="Times New Roman" w:hAnsi="Times New Roman"/>
          <w:sz w:val="20"/>
          <w:szCs w:val="20"/>
        </w:rPr>
      </w:pPr>
      <w:r w:rsidRPr="00FB0123">
        <w:rPr>
          <w:rFonts w:ascii="Times New Roman" w:hAnsi="Times New Roman"/>
          <w:sz w:val="20"/>
          <w:szCs w:val="20"/>
        </w:rPr>
        <w:t>2.3. п. Октябрьский Октябрьского сельсовета территорию п. Октябрьский Октябрьского сельсовета Богучанского района Красноярского края;</w:t>
      </w:r>
    </w:p>
    <w:p w:rsidR="00FB0123" w:rsidRPr="00FB0123" w:rsidRDefault="00FB0123" w:rsidP="00FB0123">
      <w:pPr>
        <w:tabs>
          <w:tab w:val="left" w:pos="851"/>
        </w:tabs>
        <w:spacing w:after="0" w:line="240" w:lineRule="auto"/>
        <w:ind w:firstLine="567"/>
        <w:contextualSpacing/>
        <w:jc w:val="both"/>
        <w:rPr>
          <w:rFonts w:ascii="Times New Roman" w:hAnsi="Times New Roman"/>
          <w:sz w:val="20"/>
          <w:szCs w:val="20"/>
        </w:rPr>
      </w:pPr>
      <w:r w:rsidRPr="00FB0123">
        <w:rPr>
          <w:rFonts w:ascii="Times New Roman" w:hAnsi="Times New Roman"/>
          <w:sz w:val="20"/>
          <w:szCs w:val="20"/>
        </w:rPr>
        <w:t>2.4. ст.(разъезд) Кучеткан территорию ст.(разъезда) Кучеткан Богучанского района Красноярского края;</w:t>
      </w:r>
    </w:p>
    <w:p w:rsidR="00FB0123" w:rsidRPr="00FB0123" w:rsidRDefault="00FB0123" w:rsidP="00FB0123">
      <w:pPr>
        <w:tabs>
          <w:tab w:val="left" w:pos="851"/>
        </w:tabs>
        <w:spacing w:after="0" w:line="240" w:lineRule="auto"/>
        <w:ind w:firstLine="567"/>
        <w:contextualSpacing/>
        <w:jc w:val="both"/>
        <w:rPr>
          <w:rFonts w:ascii="Times New Roman" w:hAnsi="Times New Roman"/>
          <w:sz w:val="20"/>
          <w:szCs w:val="20"/>
        </w:rPr>
      </w:pPr>
      <w:r w:rsidRPr="00FB0123">
        <w:rPr>
          <w:rFonts w:ascii="Times New Roman" w:hAnsi="Times New Roman"/>
          <w:sz w:val="20"/>
          <w:szCs w:val="20"/>
        </w:rPr>
        <w:lastRenderedPageBreak/>
        <w:t>2.5. п. Осиновый Мыс Осиновомысского сельсовета территорию</w:t>
      </w:r>
      <w:r w:rsidRPr="00FB0123">
        <w:rPr>
          <w:rFonts w:ascii="Times New Roman" w:hAnsi="Times New Roman"/>
          <w:sz w:val="20"/>
          <w:szCs w:val="20"/>
        </w:rPr>
        <w:br/>
        <w:t>п. Осиновый Мыс Осиновомысского сельсовета Богучанского района Красноярского края;</w:t>
      </w:r>
    </w:p>
    <w:p w:rsidR="00FB0123" w:rsidRPr="00FB0123" w:rsidRDefault="00FB0123" w:rsidP="00FB0123">
      <w:pPr>
        <w:tabs>
          <w:tab w:val="left" w:pos="851"/>
        </w:tabs>
        <w:spacing w:after="0" w:line="240" w:lineRule="auto"/>
        <w:ind w:firstLine="567"/>
        <w:contextualSpacing/>
        <w:jc w:val="both"/>
        <w:rPr>
          <w:rFonts w:ascii="Times New Roman" w:hAnsi="Times New Roman"/>
          <w:sz w:val="20"/>
          <w:szCs w:val="20"/>
        </w:rPr>
      </w:pPr>
      <w:r w:rsidRPr="00FB0123">
        <w:rPr>
          <w:rFonts w:ascii="Times New Roman" w:hAnsi="Times New Roman"/>
          <w:sz w:val="20"/>
          <w:szCs w:val="20"/>
        </w:rPr>
        <w:t>2.6. п. Ангарский Ангарского сельсовета территорию п. Ангарский Ангарского сельсовета Богучанского района Красноярского края;</w:t>
      </w:r>
    </w:p>
    <w:p w:rsidR="00FB0123" w:rsidRPr="00FB0123" w:rsidRDefault="00FB0123" w:rsidP="00FB0123">
      <w:pPr>
        <w:tabs>
          <w:tab w:val="left" w:pos="851"/>
        </w:tabs>
        <w:spacing w:after="0" w:line="240" w:lineRule="auto"/>
        <w:ind w:firstLine="567"/>
        <w:contextualSpacing/>
        <w:jc w:val="both"/>
        <w:rPr>
          <w:rFonts w:ascii="Times New Roman" w:hAnsi="Times New Roman"/>
          <w:sz w:val="20"/>
          <w:szCs w:val="20"/>
        </w:rPr>
      </w:pPr>
      <w:r w:rsidRPr="00FB0123">
        <w:rPr>
          <w:rFonts w:ascii="Times New Roman" w:hAnsi="Times New Roman"/>
          <w:sz w:val="20"/>
          <w:szCs w:val="20"/>
        </w:rPr>
        <w:t>2.7. п. Артюгино Артюгинского сельсовета территорию п. Артюгино Артюгинского сельсовета Богучанского района Красноярского края;</w:t>
      </w:r>
    </w:p>
    <w:p w:rsidR="00FB0123" w:rsidRPr="00FB0123" w:rsidRDefault="00FB0123" w:rsidP="00FB0123">
      <w:pPr>
        <w:tabs>
          <w:tab w:val="left" w:pos="851"/>
        </w:tabs>
        <w:spacing w:after="0" w:line="240" w:lineRule="auto"/>
        <w:ind w:firstLine="567"/>
        <w:contextualSpacing/>
        <w:jc w:val="both"/>
        <w:rPr>
          <w:rFonts w:ascii="Times New Roman" w:hAnsi="Times New Roman"/>
          <w:sz w:val="20"/>
          <w:szCs w:val="20"/>
        </w:rPr>
      </w:pPr>
      <w:r w:rsidRPr="00FB0123">
        <w:rPr>
          <w:rFonts w:ascii="Times New Roman" w:hAnsi="Times New Roman"/>
          <w:sz w:val="20"/>
          <w:szCs w:val="20"/>
        </w:rPr>
        <w:t>2.8. п. Пинчуга Пинчугского сельсовета территорию п. Пинчуга Пинчугского сельсовета Богучанского района Красноярского края;</w:t>
      </w:r>
    </w:p>
    <w:p w:rsidR="00FB0123" w:rsidRPr="00FB0123" w:rsidRDefault="00FB0123" w:rsidP="00FB0123">
      <w:pPr>
        <w:tabs>
          <w:tab w:val="left" w:pos="851"/>
        </w:tabs>
        <w:spacing w:after="0" w:line="240" w:lineRule="auto"/>
        <w:ind w:firstLine="567"/>
        <w:contextualSpacing/>
        <w:jc w:val="both"/>
        <w:rPr>
          <w:rFonts w:ascii="Times New Roman" w:hAnsi="Times New Roman"/>
          <w:sz w:val="20"/>
          <w:szCs w:val="20"/>
        </w:rPr>
      </w:pPr>
      <w:r w:rsidRPr="00FB0123">
        <w:rPr>
          <w:rFonts w:ascii="Times New Roman" w:hAnsi="Times New Roman"/>
          <w:sz w:val="20"/>
          <w:szCs w:val="20"/>
        </w:rPr>
        <w:t>2.9. п. Манзя, Манзенского сельсовета территорию п. Манзя Манзенского сельсовета Богучанского района Красноярского края;</w:t>
      </w:r>
    </w:p>
    <w:p w:rsidR="00FB0123" w:rsidRPr="00FB0123" w:rsidRDefault="00FB0123" w:rsidP="00FB0123">
      <w:pPr>
        <w:tabs>
          <w:tab w:val="left" w:pos="851"/>
        </w:tabs>
        <w:spacing w:after="0" w:line="240" w:lineRule="auto"/>
        <w:ind w:firstLine="567"/>
        <w:contextualSpacing/>
        <w:jc w:val="both"/>
        <w:rPr>
          <w:rFonts w:ascii="Times New Roman" w:hAnsi="Times New Roman"/>
          <w:sz w:val="20"/>
          <w:szCs w:val="20"/>
        </w:rPr>
      </w:pPr>
      <w:r w:rsidRPr="00FB0123">
        <w:rPr>
          <w:rFonts w:ascii="Times New Roman" w:hAnsi="Times New Roman"/>
          <w:sz w:val="20"/>
          <w:szCs w:val="20"/>
        </w:rPr>
        <w:t>2.10. п. Нижнетерянск Нижнетерянского сельсовета территорию п. Нижнетерянск Нижнетерянского сельсовета Богучанского района Красноярского края;</w:t>
      </w:r>
    </w:p>
    <w:p w:rsidR="00FB0123" w:rsidRPr="00FB0123" w:rsidRDefault="00FB0123" w:rsidP="00FB0123">
      <w:pPr>
        <w:tabs>
          <w:tab w:val="left" w:pos="851"/>
        </w:tabs>
        <w:spacing w:after="0" w:line="240" w:lineRule="auto"/>
        <w:ind w:firstLine="567"/>
        <w:contextualSpacing/>
        <w:jc w:val="both"/>
        <w:rPr>
          <w:rFonts w:ascii="Times New Roman" w:hAnsi="Times New Roman"/>
          <w:sz w:val="20"/>
          <w:szCs w:val="20"/>
        </w:rPr>
      </w:pPr>
      <w:r w:rsidRPr="00FB0123">
        <w:rPr>
          <w:rFonts w:ascii="Times New Roman" w:hAnsi="Times New Roman"/>
          <w:sz w:val="20"/>
          <w:szCs w:val="20"/>
        </w:rPr>
        <w:t>2.11. п. Невонка Невонского сельсовета территорию п. Невонка Невонского сельсовета Богучанского района Красноярского края.</w:t>
      </w:r>
    </w:p>
    <w:p w:rsidR="00FB0123" w:rsidRPr="00FB0123" w:rsidRDefault="00FB0123" w:rsidP="00136C38">
      <w:pPr>
        <w:numPr>
          <w:ilvl w:val="0"/>
          <w:numId w:val="11"/>
        </w:numPr>
        <w:tabs>
          <w:tab w:val="left" w:pos="851"/>
        </w:tabs>
        <w:spacing w:after="0" w:line="240" w:lineRule="auto"/>
        <w:ind w:left="0" w:firstLine="567"/>
        <w:contextualSpacing/>
        <w:jc w:val="both"/>
        <w:rPr>
          <w:rFonts w:ascii="Times New Roman" w:hAnsi="Times New Roman"/>
          <w:sz w:val="20"/>
          <w:szCs w:val="20"/>
        </w:rPr>
      </w:pPr>
      <w:r w:rsidRPr="00FB0123">
        <w:rPr>
          <w:rFonts w:ascii="Times New Roman" w:hAnsi="Times New Roman"/>
          <w:sz w:val="20"/>
          <w:szCs w:val="20"/>
        </w:rPr>
        <w:t>Определить гарантирующую организацию для централизованной системы водоотведения на территориях:</w:t>
      </w:r>
    </w:p>
    <w:p w:rsidR="00FB0123" w:rsidRPr="00FB0123" w:rsidRDefault="00FB0123" w:rsidP="00136C38">
      <w:pPr>
        <w:numPr>
          <w:ilvl w:val="1"/>
          <w:numId w:val="11"/>
        </w:numPr>
        <w:tabs>
          <w:tab w:val="left" w:pos="851"/>
        </w:tabs>
        <w:spacing w:after="0" w:line="240" w:lineRule="auto"/>
        <w:contextualSpacing/>
        <w:jc w:val="both"/>
        <w:rPr>
          <w:rFonts w:ascii="Times New Roman" w:hAnsi="Times New Roman"/>
          <w:sz w:val="20"/>
          <w:szCs w:val="20"/>
        </w:rPr>
      </w:pPr>
      <w:r w:rsidRPr="00FB0123">
        <w:rPr>
          <w:rFonts w:ascii="Times New Roman" w:hAnsi="Times New Roman"/>
          <w:sz w:val="20"/>
          <w:szCs w:val="20"/>
        </w:rPr>
        <w:t>п. Нижнетерянск Нижнетерянского сельсовета;</w:t>
      </w:r>
    </w:p>
    <w:p w:rsidR="00FB0123" w:rsidRPr="00FB0123" w:rsidRDefault="00FB0123" w:rsidP="00136C38">
      <w:pPr>
        <w:numPr>
          <w:ilvl w:val="1"/>
          <w:numId w:val="11"/>
        </w:numPr>
        <w:tabs>
          <w:tab w:val="left" w:pos="851"/>
        </w:tabs>
        <w:spacing w:after="0" w:line="240" w:lineRule="auto"/>
        <w:contextualSpacing/>
        <w:jc w:val="both"/>
        <w:rPr>
          <w:rFonts w:ascii="Times New Roman" w:hAnsi="Times New Roman"/>
          <w:sz w:val="20"/>
          <w:szCs w:val="20"/>
        </w:rPr>
      </w:pPr>
      <w:r w:rsidRPr="00FB0123">
        <w:rPr>
          <w:rFonts w:ascii="Times New Roman" w:hAnsi="Times New Roman"/>
          <w:sz w:val="20"/>
          <w:szCs w:val="20"/>
        </w:rPr>
        <w:t>п. Таежный Таежнинского сельсовета</w:t>
      </w:r>
    </w:p>
    <w:p w:rsidR="00FB0123" w:rsidRPr="00FB0123" w:rsidRDefault="00FB0123" w:rsidP="00FB0123">
      <w:pPr>
        <w:tabs>
          <w:tab w:val="left" w:pos="851"/>
        </w:tabs>
        <w:spacing w:after="0" w:line="240" w:lineRule="auto"/>
        <w:contextualSpacing/>
        <w:jc w:val="both"/>
        <w:rPr>
          <w:rFonts w:ascii="Times New Roman" w:hAnsi="Times New Roman"/>
          <w:sz w:val="20"/>
          <w:szCs w:val="20"/>
        </w:rPr>
      </w:pPr>
      <w:r w:rsidRPr="00FB0123">
        <w:rPr>
          <w:rFonts w:ascii="Times New Roman" w:hAnsi="Times New Roman"/>
          <w:sz w:val="20"/>
          <w:szCs w:val="20"/>
        </w:rPr>
        <w:t>государственное предприятие Красноярского края «Центр развития коммунального комплекса» (ИНН 2460050766 ОГРН 1022401802136).</w:t>
      </w:r>
    </w:p>
    <w:p w:rsidR="00FB0123" w:rsidRPr="00FB0123" w:rsidRDefault="00FB0123" w:rsidP="00136C38">
      <w:pPr>
        <w:numPr>
          <w:ilvl w:val="0"/>
          <w:numId w:val="11"/>
        </w:numPr>
        <w:tabs>
          <w:tab w:val="left" w:pos="567"/>
          <w:tab w:val="left" w:pos="1134"/>
        </w:tabs>
        <w:spacing w:after="0" w:line="240" w:lineRule="auto"/>
        <w:ind w:left="0" w:firstLine="567"/>
        <w:contextualSpacing/>
        <w:jc w:val="both"/>
        <w:rPr>
          <w:rFonts w:ascii="Times New Roman" w:hAnsi="Times New Roman"/>
          <w:sz w:val="20"/>
          <w:szCs w:val="20"/>
        </w:rPr>
      </w:pPr>
      <w:r w:rsidRPr="00FB0123">
        <w:rPr>
          <w:rFonts w:ascii="Times New Roman" w:hAnsi="Times New Roman"/>
          <w:sz w:val="20"/>
          <w:szCs w:val="20"/>
        </w:rPr>
        <w:t xml:space="preserve">Установить зоной деятельности гарантирующей организации для централизованной системы водоотведения: </w:t>
      </w:r>
    </w:p>
    <w:p w:rsidR="00FB0123" w:rsidRPr="00FB0123" w:rsidRDefault="00FB0123" w:rsidP="00136C38">
      <w:pPr>
        <w:numPr>
          <w:ilvl w:val="1"/>
          <w:numId w:val="11"/>
        </w:numPr>
        <w:tabs>
          <w:tab w:val="left" w:pos="567"/>
          <w:tab w:val="left" w:pos="1134"/>
        </w:tabs>
        <w:spacing w:after="0" w:line="240" w:lineRule="auto"/>
        <w:ind w:left="0" w:firstLine="567"/>
        <w:contextualSpacing/>
        <w:rPr>
          <w:rFonts w:ascii="Times New Roman" w:hAnsi="Times New Roman"/>
          <w:sz w:val="20"/>
          <w:szCs w:val="20"/>
        </w:rPr>
      </w:pPr>
      <w:r w:rsidRPr="00FB0123">
        <w:rPr>
          <w:rFonts w:ascii="Times New Roman" w:hAnsi="Times New Roman"/>
          <w:sz w:val="20"/>
          <w:szCs w:val="20"/>
        </w:rPr>
        <w:t xml:space="preserve">п. Нижнетерянск Нижнетерянского сельсовета территорию </w:t>
      </w:r>
      <w:r>
        <w:rPr>
          <w:rFonts w:ascii="Times New Roman" w:hAnsi="Times New Roman"/>
          <w:sz w:val="20"/>
          <w:szCs w:val="20"/>
        </w:rPr>
        <w:t xml:space="preserve">                                                                 </w:t>
      </w:r>
      <w:r w:rsidRPr="00FB0123">
        <w:rPr>
          <w:rFonts w:ascii="Times New Roman" w:hAnsi="Times New Roman"/>
          <w:sz w:val="20"/>
          <w:szCs w:val="20"/>
        </w:rPr>
        <w:t>п. Нижнетерянск Нижнетерянского сельсовета Богучанского района Красноярского края;</w:t>
      </w:r>
    </w:p>
    <w:p w:rsidR="00FB0123" w:rsidRPr="00FB0123" w:rsidRDefault="00FB0123" w:rsidP="00136C38">
      <w:pPr>
        <w:numPr>
          <w:ilvl w:val="1"/>
          <w:numId w:val="11"/>
        </w:numPr>
        <w:tabs>
          <w:tab w:val="left" w:pos="567"/>
          <w:tab w:val="left" w:pos="1134"/>
        </w:tabs>
        <w:spacing w:after="0" w:line="240" w:lineRule="auto"/>
        <w:ind w:left="0" w:firstLine="567"/>
        <w:contextualSpacing/>
        <w:jc w:val="both"/>
        <w:rPr>
          <w:rFonts w:ascii="Times New Roman" w:hAnsi="Times New Roman"/>
          <w:sz w:val="20"/>
          <w:szCs w:val="20"/>
        </w:rPr>
      </w:pPr>
      <w:r w:rsidRPr="00FB0123">
        <w:rPr>
          <w:rFonts w:ascii="Times New Roman" w:hAnsi="Times New Roman"/>
          <w:sz w:val="20"/>
          <w:szCs w:val="20"/>
        </w:rPr>
        <w:t xml:space="preserve">п. Таежный Таежнинского сельсовета территорию п. Таежный Таежнинского сельсовета Богучанского района Красноярского края.  </w:t>
      </w:r>
    </w:p>
    <w:p w:rsidR="00FB0123" w:rsidRPr="00FB0123" w:rsidRDefault="00FB0123" w:rsidP="00136C38">
      <w:pPr>
        <w:numPr>
          <w:ilvl w:val="0"/>
          <w:numId w:val="11"/>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FB0123">
        <w:rPr>
          <w:rFonts w:ascii="Times New Roman" w:eastAsia="Times New Roman" w:hAnsi="Times New Roman"/>
          <w:sz w:val="20"/>
          <w:szCs w:val="20"/>
          <w:lang w:eastAsia="ru-RU"/>
        </w:rPr>
        <w:t>Постановление в течение трёх дней со дня его подписания направляется государственному предприятию Красноярского края «Центр развития коммунального комплекса».</w:t>
      </w:r>
    </w:p>
    <w:p w:rsidR="00FB0123" w:rsidRPr="00FB0123" w:rsidRDefault="00FB0123" w:rsidP="00136C38">
      <w:pPr>
        <w:numPr>
          <w:ilvl w:val="0"/>
          <w:numId w:val="11"/>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FB0123">
        <w:rPr>
          <w:rFonts w:ascii="Times New Roman" w:eastAsia="Times New Roman" w:hAnsi="Times New Roman"/>
          <w:sz w:val="20"/>
          <w:szCs w:val="20"/>
          <w:lang w:eastAsia="ru-RU"/>
        </w:rPr>
        <w:t xml:space="preserve"> Постановление вступает в силу со дня, следующего за днем опубликования в Официальном вестнике Богучанского района и подлежит размещению на официальном сайте Богучанского района Красноярского края (</w:t>
      </w:r>
      <w:hyperlink r:id="rId19" w:history="1">
        <w:r w:rsidRPr="00FB0123">
          <w:rPr>
            <w:rFonts w:ascii="Times New Roman" w:eastAsia="Times New Roman" w:hAnsi="Times New Roman"/>
            <w:color w:val="0000FF"/>
            <w:sz w:val="20"/>
            <w:szCs w:val="20"/>
            <w:u w:val="single"/>
            <w:lang w:val="en-US" w:eastAsia="ru-RU"/>
          </w:rPr>
          <w:t>www</w:t>
        </w:r>
        <w:r w:rsidRPr="00FB0123">
          <w:rPr>
            <w:rFonts w:ascii="Times New Roman" w:eastAsia="Times New Roman" w:hAnsi="Times New Roman"/>
            <w:color w:val="0000FF"/>
            <w:sz w:val="20"/>
            <w:szCs w:val="20"/>
            <w:u w:val="single"/>
            <w:lang w:eastAsia="ru-RU"/>
          </w:rPr>
          <w:t>.</w:t>
        </w:r>
        <w:r w:rsidRPr="00FB0123">
          <w:rPr>
            <w:rFonts w:ascii="Times New Roman" w:eastAsia="Times New Roman" w:hAnsi="Times New Roman"/>
            <w:color w:val="0000FF"/>
            <w:sz w:val="20"/>
            <w:szCs w:val="20"/>
            <w:u w:val="single"/>
            <w:lang w:val="en-US" w:eastAsia="ru-RU"/>
          </w:rPr>
          <w:t>boguchansky</w:t>
        </w:r>
        <w:r w:rsidRPr="00FB0123">
          <w:rPr>
            <w:rFonts w:ascii="Times New Roman" w:eastAsia="Times New Roman" w:hAnsi="Times New Roman"/>
            <w:color w:val="0000FF"/>
            <w:sz w:val="20"/>
            <w:szCs w:val="20"/>
            <w:u w:val="single"/>
            <w:lang w:eastAsia="ru-RU"/>
          </w:rPr>
          <w:t>-</w:t>
        </w:r>
        <w:r w:rsidRPr="00FB0123">
          <w:rPr>
            <w:rFonts w:ascii="Times New Roman" w:eastAsia="Times New Roman" w:hAnsi="Times New Roman"/>
            <w:color w:val="0000FF"/>
            <w:sz w:val="20"/>
            <w:szCs w:val="20"/>
            <w:u w:val="single"/>
            <w:lang w:val="en-US" w:eastAsia="ru-RU"/>
          </w:rPr>
          <w:t>raion</w:t>
        </w:r>
        <w:r w:rsidRPr="00FB0123">
          <w:rPr>
            <w:rFonts w:ascii="Times New Roman" w:eastAsia="Times New Roman" w:hAnsi="Times New Roman"/>
            <w:color w:val="0000FF"/>
            <w:sz w:val="20"/>
            <w:szCs w:val="20"/>
            <w:u w:val="single"/>
            <w:lang w:eastAsia="ru-RU"/>
          </w:rPr>
          <w:t>.</w:t>
        </w:r>
        <w:r w:rsidRPr="00FB0123">
          <w:rPr>
            <w:rFonts w:ascii="Times New Roman" w:eastAsia="Times New Roman" w:hAnsi="Times New Roman"/>
            <w:color w:val="0000FF"/>
            <w:sz w:val="20"/>
            <w:szCs w:val="20"/>
            <w:u w:val="single"/>
            <w:lang w:val="en-US" w:eastAsia="ru-RU"/>
          </w:rPr>
          <w:t>ru</w:t>
        </w:r>
      </w:hyperlink>
      <w:r w:rsidRPr="00FB0123">
        <w:rPr>
          <w:rFonts w:ascii="Times New Roman" w:eastAsia="Times New Roman" w:hAnsi="Times New Roman"/>
          <w:sz w:val="20"/>
          <w:szCs w:val="20"/>
          <w:lang w:eastAsia="ru-RU"/>
        </w:rPr>
        <w:t xml:space="preserve">). </w:t>
      </w:r>
    </w:p>
    <w:p w:rsidR="00FB0123" w:rsidRPr="00FB0123" w:rsidRDefault="00FB0123" w:rsidP="00136C38">
      <w:pPr>
        <w:numPr>
          <w:ilvl w:val="0"/>
          <w:numId w:val="11"/>
        </w:numPr>
        <w:tabs>
          <w:tab w:val="left" w:pos="851"/>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FB0123">
        <w:rPr>
          <w:rFonts w:ascii="Times New Roman" w:eastAsia="Times New Roman" w:hAnsi="Times New Roman"/>
          <w:sz w:val="20"/>
          <w:szCs w:val="20"/>
          <w:lang w:eastAsia="ru-RU"/>
        </w:rPr>
        <w:t xml:space="preserve">Контроль за исполнением настоящего постановления оставляю за собой. </w:t>
      </w:r>
    </w:p>
    <w:p w:rsidR="00FB0123" w:rsidRPr="00FB0123" w:rsidRDefault="00FB0123" w:rsidP="00FB0123">
      <w:pPr>
        <w:spacing w:after="0" w:line="240" w:lineRule="auto"/>
        <w:rPr>
          <w:rFonts w:ascii="Times New Roman" w:eastAsia="Times New Roman" w:hAnsi="Times New Roman"/>
          <w:sz w:val="20"/>
          <w:szCs w:val="20"/>
          <w:lang w:eastAsia="ru-RU"/>
        </w:rPr>
      </w:pPr>
    </w:p>
    <w:p w:rsidR="00FB0123" w:rsidRPr="00FB0123" w:rsidRDefault="00FB0123" w:rsidP="00FB012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B0123">
        <w:rPr>
          <w:rFonts w:ascii="Times New Roman" w:eastAsia="Times New Roman" w:hAnsi="Times New Roman"/>
          <w:sz w:val="20"/>
          <w:szCs w:val="20"/>
          <w:lang w:eastAsia="ru-RU"/>
        </w:rPr>
        <w:t>И.о. Главы Богучанского района                                                              С.И. Нохрин</w:t>
      </w:r>
    </w:p>
    <w:p w:rsidR="00FB0123" w:rsidRPr="00FB0123" w:rsidRDefault="00FB0123" w:rsidP="00FB0123">
      <w:pPr>
        <w:tabs>
          <w:tab w:val="left" w:pos="567"/>
          <w:tab w:val="left" w:pos="1134"/>
        </w:tabs>
        <w:spacing w:after="0" w:line="240" w:lineRule="auto"/>
        <w:ind w:left="567"/>
        <w:contextualSpacing/>
        <w:jc w:val="both"/>
        <w:rPr>
          <w:rFonts w:ascii="Times New Roman" w:hAnsi="Times New Roman"/>
          <w:sz w:val="20"/>
          <w:szCs w:val="20"/>
        </w:rPr>
      </w:pPr>
    </w:p>
    <w:p w:rsidR="00DE5493" w:rsidRPr="00DE5493" w:rsidRDefault="00DE5493" w:rsidP="00DE5493">
      <w:pPr>
        <w:spacing w:after="0" w:line="240" w:lineRule="auto"/>
        <w:jc w:val="center"/>
        <w:rPr>
          <w:rFonts w:ascii="Times New Roman" w:eastAsia="Times New Roman" w:hAnsi="Times New Roman"/>
          <w:b/>
          <w:sz w:val="20"/>
          <w:szCs w:val="20"/>
          <w:lang w:eastAsia="ru-RU"/>
        </w:rPr>
      </w:pPr>
      <w:r w:rsidRPr="00DE5493">
        <w:rPr>
          <w:rFonts w:ascii="Times New Roman" w:eastAsia="Times New Roman" w:hAnsi="Times New Roman"/>
          <w:noProof/>
          <w:sz w:val="20"/>
          <w:szCs w:val="20"/>
          <w:lang w:eastAsia="ru-RU"/>
        </w:rPr>
        <w:drawing>
          <wp:inline distT="0" distB="0" distL="0" distR="0">
            <wp:extent cx="477520" cy="559435"/>
            <wp:effectExtent l="19050" t="0" r="0" b="0"/>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lum bright="-18000" contrast="18000"/>
                    </a:blip>
                    <a:srcRect/>
                    <a:stretch>
                      <a:fillRect/>
                    </a:stretch>
                  </pic:blipFill>
                  <pic:spPr bwMode="auto">
                    <a:xfrm>
                      <a:off x="0" y="0"/>
                      <a:ext cx="477520" cy="559435"/>
                    </a:xfrm>
                    <a:prstGeom prst="rect">
                      <a:avLst/>
                    </a:prstGeom>
                    <a:noFill/>
                    <a:ln w="9525">
                      <a:noFill/>
                      <a:miter lim="800000"/>
                      <a:headEnd/>
                      <a:tailEnd/>
                    </a:ln>
                  </pic:spPr>
                </pic:pic>
              </a:graphicData>
            </a:graphic>
          </wp:inline>
        </w:drawing>
      </w:r>
    </w:p>
    <w:p w:rsidR="00DE5493" w:rsidRPr="00DE5493" w:rsidRDefault="00DE5493" w:rsidP="00DE5493">
      <w:pPr>
        <w:spacing w:after="0" w:line="240" w:lineRule="auto"/>
        <w:rPr>
          <w:rFonts w:ascii="Times New Roman" w:eastAsia="Times New Roman" w:hAnsi="Times New Roman"/>
          <w:b/>
          <w:sz w:val="20"/>
          <w:szCs w:val="20"/>
          <w:u w:val="single"/>
          <w:lang w:eastAsia="ru-RU"/>
        </w:rPr>
      </w:pPr>
    </w:p>
    <w:p w:rsidR="00DE5493" w:rsidRPr="00DE5493" w:rsidRDefault="00DE5493" w:rsidP="00DE5493">
      <w:pPr>
        <w:spacing w:after="0" w:line="240" w:lineRule="auto"/>
        <w:jc w:val="center"/>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xml:space="preserve">АДМИНИСТРАЦИЯ </w:t>
      </w:r>
      <w:r>
        <w:rPr>
          <w:rFonts w:ascii="Times New Roman" w:eastAsia="Times New Roman" w:hAnsi="Times New Roman"/>
          <w:sz w:val="20"/>
          <w:szCs w:val="20"/>
          <w:lang w:eastAsia="ru-RU"/>
        </w:rPr>
        <w:t xml:space="preserve"> БОГУЧАНСКОГО РАЙОНА</w:t>
      </w:r>
    </w:p>
    <w:p w:rsidR="00DE5493" w:rsidRPr="00DE5493" w:rsidRDefault="00DE5493" w:rsidP="00DE5493">
      <w:pPr>
        <w:spacing w:after="0" w:line="240" w:lineRule="auto"/>
        <w:jc w:val="center"/>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П О С Т А Н О В Л Е Н И Е</w:t>
      </w:r>
    </w:p>
    <w:p w:rsidR="00DE5493" w:rsidRPr="00DE5493" w:rsidRDefault="00DE5493" w:rsidP="00DE5493">
      <w:pPr>
        <w:spacing w:after="0" w:line="240" w:lineRule="auto"/>
        <w:jc w:val="center"/>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09.10.2020                                 с. Богучаны                                   № 1014 -п</w:t>
      </w:r>
    </w:p>
    <w:p w:rsidR="00DE5493" w:rsidRPr="00DE5493" w:rsidRDefault="00DE5493" w:rsidP="00DE5493">
      <w:pPr>
        <w:spacing w:after="0" w:line="240" w:lineRule="auto"/>
        <w:rPr>
          <w:rFonts w:ascii="Times New Roman" w:eastAsia="Times New Roman" w:hAnsi="Times New Roman"/>
          <w:sz w:val="20"/>
          <w:szCs w:val="20"/>
          <w:lang w:eastAsia="ru-RU"/>
        </w:rPr>
      </w:pPr>
    </w:p>
    <w:p w:rsidR="00DE5493" w:rsidRPr="00DE5493" w:rsidRDefault="00DE5493" w:rsidP="00DE5493">
      <w:pPr>
        <w:spacing w:after="0" w:line="240" w:lineRule="auto"/>
        <w:jc w:val="center"/>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О  внесении   изменений   в  постановление   Главы   Богучанского   района</w:t>
      </w:r>
    </w:p>
    <w:p w:rsidR="00DE5493" w:rsidRPr="00DE5493" w:rsidRDefault="00DE5493" w:rsidP="00DE5493">
      <w:pPr>
        <w:spacing w:after="0" w:line="240" w:lineRule="auto"/>
        <w:jc w:val="center"/>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Красноярского края от 22.08.08 № 1144-п «О координационном совете  по развитию малого и среднего  предпринимательства  в Богучанском районе»</w:t>
      </w:r>
    </w:p>
    <w:p w:rsidR="00DE5493" w:rsidRPr="00DE5493" w:rsidRDefault="00DE5493" w:rsidP="00DE5493">
      <w:pPr>
        <w:spacing w:after="0" w:line="240" w:lineRule="auto"/>
        <w:rPr>
          <w:rFonts w:ascii="Times New Roman" w:eastAsia="Times New Roman" w:hAnsi="Times New Roman"/>
          <w:sz w:val="20"/>
          <w:szCs w:val="20"/>
          <w:lang w:eastAsia="ru-RU"/>
        </w:rPr>
      </w:pPr>
    </w:p>
    <w:p w:rsidR="00DE5493" w:rsidRPr="00DE5493" w:rsidRDefault="00DE5493" w:rsidP="00DE549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В целях реализации Федерального закона от 24.07.2007 N 209-ФЗ "О развитии малого и среднего предпринимательства в Российской Федерации", руководствуясь  ст. ст. 7, 43, 47 Устава Богучанского района  Красноярского  края, ПОСТАНОВЛЯЮ:</w:t>
      </w:r>
    </w:p>
    <w:p w:rsidR="00DE5493" w:rsidRPr="00DE5493" w:rsidRDefault="00DE5493" w:rsidP="00DE5493">
      <w:pPr>
        <w:spacing w:after="0" w:line="240" w:lineRule="auto"/>
        <w:ind w:firstLine="540"/>
        <w:jc w:val="both"/>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xml:space="preserve">1.Внести в постановление Главы Богучанского района от 22.08.08      № 1144-п «О координационном совете по развитию малого и среднего  предпринимательства  в Богучанском районе» (далее -  Постановление) следующие изменения: </w:t>
      </w:r>
    </w:p>
    <w:p w:rsidR="00DE5493" w:rsidRPr="00DE5493" w:rsidRDefault="00DE5493" w:rsidP="00DE5493">
      <w:pPr>
        <w:tabs>
          <w:tab w:val="left" w:pos="720"/>
          <w:tab w:val="left" w:pos="1080"/>
        </w:tabs>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xml:space="preserve">  1.1.Приложение № 3 к Постановлению «Состав координационного совета по развитию малого и среднего предпринимательства в Богучанском районе»  изложить в  новой  редакции.</w:t>
      </w:r>
    </w:p>
    <w:p w:rsidR="00DE5493" w:rsidRPr="00DE5493" w:rsidRDefault="00DE5493" w:rsidP="00DE5493">
      <w:pPr>
        <w:tabs>
          <w:tab w:val="left" w:pos="720"/>
          <w:tab w:val="left" w:pos="1080"/>
        </w:tabs>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xml:space="preserve">  2. Отменить постановление администрации Богучанского района от 28.08.2019      № 856-п «О внесении изменений в постановление Главы Богучанского района Красноярского края от 22.08.2008 №1144-п «О координационном совете по развитию малого и среднего  предпринимательства  в Богучанском районе».</w:t>
      </w:r>
    </w:p>
    <w:p w:rsidR="00DE5493" w:rsidRPr="00DE5493" w:rsidRDefault="00DE5493" w:rsidP="00DE5493">
      <w:pPr>
        <w:tabs>
          <w:tab w:val="left" w:pos="720"/>
        </w:tabs>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lastRenderedPageBreak/>
        <w:t xml:space="preserve">  3.  Контроль за выполнением настоящего постановления возложить    на  заместителя Главы  Богучанского  по экономике  и планированию    Н.В. Илиндееву.</w:t>
      </w:r>
    </w:p>
    <w:p w:rsidR="00DE5493" w:rsidRPr="00DE5493" w:rsidRDefault="00DE5493" w:rsidP="00DE5493">
      <w:pPr>
        <w:spacing w:after="0" w:line="240" w:lineRule="auto"/>
        <w:ind w:firstLine="426"/>
        <w:jc w:val="both"/>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xml:space="preserve"> 4. Постановление вступает в силу  со дня, следующего за днем опубликования в Официальном вестнике Богучанского района. </w:t>
      </w:r>
    </w:p>
    <w:p w:rsidR="00DE5493" w:rsidRPr="00DE5493" w:rsidRDefault="00DE5493" w:rsidP="00DE5493">
      <w:pPr>
        <w:spacing w:after="0" w:line="240" w:lineRule="auto"/>
        <w:rPr>
          <w:rFonts w:ascii="Times New Roman" w:eastAsia="Times New Roman" w:hAnsi="Times New Roman"/>
          <w:sz w:val="20"/>
          <w:szCs w:val="20"/>
          <w:lang w:eastAsia="ru-RU"/>
        </w:rPr>
      </w:pPr>
    </w:p>
    <w:p w:rsidR="00DE5493" w:rsidRPr="00DE5493" w:rsidRDefault="00DE5493" w:rsidP="00DE5493">
      <w:pPr>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И.о. Главы Богучанского  района                                                   С.И.Нохрин</w:t>
      </w:r>
    </w:p>
    <w:p w:rsidR="00DE5493" w:rsidRPr="00DE5493" w:rsidRDefault="00DE5493" w:rsidP="00DE5493">
      <w:pPr>
        <w:autoSpaceDE w:val="0"/>
        <w:autoSpaceDN w:val="0"/>
        <w:adjustRightInd w:val="0"/>
        <w:spacing w:after="0" w:line="240" w:lineRule="auto"/>
        <w:jc w:val="both"/>
        <w:outlineLvl w:val="0"/>
        <w:rPr>
          <w:rFonts w:ascii="Times New Roman" w:eastAsia="Times New Roman" w:hAnsi="Times New Roman"/>
          <w:sz w:val="20"/>
          <w:szCs w:val="20"/>
          <w:lang w:eastAsia="ru-RU"/>
        </w:rPr>
      </w:pPr>
    </w:p>
    <w:p w:rsidR="00DE5493" w:rsidRPr="00DE5493" w:rsidRDefault="00DE5493" w:rsidP="00DE5493">
      <w:pPr>
        <w:autoSpaceDE w:val="0"/>
        <w:autoSpaceDN w:val="0"/>
        <w:adjustRightInd w:val="0"/>
        <w:spacing w:after="0" w:line="240" w:lineRule="auto"/>
        <w:ind w:left="5760"/>
        <w:jc w:val="right"/>
        <w:outlineLvl w:val="0"/>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Приложение</w:t>
      </w:r>
    </w:p>
    <w:p w:rsidR="00DE5493" w:rsidRPr="00DE5493" w:rsidRDefault="00DE5493" w:rsidP="00DE5493">
      <w:pPr>
        <w:autoSpaceDE w:val="0"/>
        <w:autoSpaceDN w:val="0"/>
        <w:adjustRightInd w:val="0"/>
        <w:spacing w:after="0" w:line="240" w:lineRule="auto"/>
        <w:ind w:left="5760"/>
        <w:jc w:val="right"/>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к постановлению</w:t>
      </w:r>
    </w:p>
    <w:p w:rsidR="00DE5493" w:rsidRPr="00DE5493" w:rsidRDefault="00DE5493" w:rsidP="00DE5493">
      <w:pPr>
        <w:autoSpaceDE w:val="0"/>
        <w:autoSpaceDN w:val="0"/>
        <w:adjustRightInd w:val="0"/>
        <w:spacing w:after="0" w:line="240" w:lineRule="auto"/>
        <w:ind w:left="5760"/>
        <w:jc w:val="right"/>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администрации Богучанского района</w:t>
      </w:r>
    </w:p>
    <w:p w:rsidR="00DE5493" w:rsidRPr="00DE5493" w:rsidRDefault="00DE5493" w:rsidP="00DE5493">
      <w:pPr>
        <w:autoSpaceDE w:val="0"/>
        <w:autoSpaceDN w:val="0"/>
        <w:adjustRightInd w:val="0"/>
        <w:spacing w:after="0" w:line="240" w:lineRule="auto"/>
        <w:ind w:left="5760"/>
        <w:jc w:val="right"/>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xml:space="preserve">от«09» октября 2020г.№1014  -п   </w:t>
      </w:r>
    </w:p>
    <w:p w:rsidR="00DE5493" w:rsidRPr="00DE5493" w:rsidRDefault="00DE5493" w:rsidP="00DE5493">
      <w:pPr>
        <w:autoSpaceDE w:val="0"/>
        <w:autoSpaceDN w:val="0"/>
        <w:adjustRightInd w:val="0"/>
        <w:spacing w:after="0" w:line="240" w:lineRule="auto"/>
        <w:ind w:left="5760"/>
        <w:jc w:val="right"/>
        <w:outlineLvl w:val="0"/>
        <w:rPr>
          <w:rFonts w:ascii="Times New Roman" w:eastAsia="Times New Roman" w:hAnsi="Times New Roman"/>
          <w:sz w:val="20"/>
          <w:szCs w:val="20"/>
          <w:lang w:eastAsia="ru-RU"/>
        </w:rPr>
      </w:pPr>
    </w:p>
    <w:p w:rsidR="00DE5493" w:rsidRPr="00DE5493" w:rsidRDefault="00DE5493" w:rsidP="00DE5493">
      <w:pPr>
        <w:autoSpaceDE w:val="0"/>
        <w:autoSpaceDN w:val="0"/>
        <w:adjustRightInd w:val="0"/>
        <w:spacing w:after="0" w:line="240" w:lineRule="auto"/>
        <w:ind w:left="5760"/>
        <w:jc w:val="right"/>
        <w:outlineLvl w:val="0"/>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Приложение № 3</w:t>
      </w:r>
    </w:p>
    <w:p w:rsidR="00DE5493" w:rsidRPr="00DE5493" w:rsidRDefault="00DE5493" w:rsidP="00DE5493">
      <w:pPr>
        <w:autoSpaceDE w:val="0"/>
        <w:autoSpaceDN w:val="0"/>
        <w:adjustRightInd w:val="0"/>
        <w:spacing w:after="0" w:line="240" w:lineRule="auto"/>
        <w:ind w:left="5760"/>
        <w:jc w:val="right"/>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к постановлению</w:t>
      </w:r>
    </w:p>
    <w:p w:rsidR="00DE5493" w:rsidRPr="00DE5493" w:rsidRDefault="00DE5493" w:rsidP="00DE5493">
      <w:pPr>
        <w:autoSpaceDE w:val="0"/>
        <w:autoSpaceDN w:val="0"/>
        <w:adjustRightInd w:val="0"/>
        <w:spacing w:after="0" w:line="240" w:lineRule="auto"/>
        <w:ind w:left="5760"/>
        <w:jc w:val="right"/>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Главы Богучанского района</w:t>
      </w:r>
    </w:p>
    <w:p w:rsidR="00DE5493" w:rsidRPr="00DE5493" w:rsidRDefault="00DE5493" w:rsidP="00DE5493">
      <w:pPr>
        <w:autoSpaceDE w:val="0"/>
        <w:autoSpaceDN w:val="0"/>
        <w:adjustRightInd w:val="0"/>
        <w:spacing w:after="0" w:line="240" w:lineRule="auto"/>
        <w:ind w:left="5760"/>
        <w:jc w:val="right"/>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от 22.08.2008 г. № 1144-п</w:t>
      </w:r>
    </w:p>
    <w:p w:rsidR="00DE5493" w:rsidRPr="00DE5493" w:rsidRDefault="00DE5493" w:rsidP="00DE5493">
      <w:pPr>
        <w:autoSpaceDE w:val="0"/>
        <w:autoSpaceDN w:val="0"/>
        <w:adjustRightInd w:val="0"/>
        <w:spacing w:after="0" w:line="240" w:lineRule="auto"/>
        <w:jc w:val="both"/>
        <w:rPr>
          <w:rFonts w:ascii="Times New Roman" w:eastAsia="Times New Roman" w:hAnsi="Times New Roman"/>
          <w:sz w:val="20"/>
          <w:szCs w:val="20"/>
          <w:lang w:eastAsia="ru-RU"/>
        </w:rPr>
      </w:pPr>
    </w:p>
    <w:p w:rsidR="00DE5493" w:rsidRPr="00DE5493" w:rsidRDefault="00DE5493" w:rsidP="00DE5493">
      <w:pPr>
        <w:autoSpaceDE w:val="0"/>
        <w:autoSpaceDN w:val="0"/>
        <w:adjustRightInd w:val="0"/>
        <w:spacing w:after="0" w:line="240" w:lineRule="auto"/>
        <w:jc w:val="center"/>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Состав</w:t>
      </w:r>
      <w:r>
        <w:rPr>
          <w:rFonts w:ascii="Times New Roman" w:eastAsia="Times New Roman" w:hAnsi="Times New Roman"/>
          <w:sz w:val="20"/>
          <w:szCs w:val="20"/>
          <w:lang w:eastAsia="ru-RU"/>
        </w:rPr>
        <w:t xml:space="preserve"> </w:t>
      </w:r>
      <w:r w:rsidRPr="00DE5493">
        <w:rPr>
          <w:rFonts w:ascii="Times New Roman" w:eastAsia="Times New Roman" w:hAnsi="Times New Roman"/>
          <w:sz w:val="20"/>
          <w:szCs w:val="20"/>
          <w:lang w:eastAsia="ru-RU"/>
        </w:rPr>
        <w:t xml:space="preserve">координационного совета по развитию малого и среднего предпринимательства в Богучанском районе </w:t>
      </w:r>
    </w:p>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p>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p>
    <w:tbl>
      <w:tblPr>
        <w:tblW w:w="9288" w:type="dxa"/>
        <w:tblInd w:w="-432" w:type="dxa"/>
        <w:tblLook w:val="01E0"/>
      </w:tblPr>
      <w:tblGrid>
        <w:gridCol w:w="3348"/>
        <w:gridCol w:w="5940"/>
      </w:tblGrid>
      <w:tr w:rsidR="00DE5493" w:rsidRPr="00DE5493" w:rsidTr="0081032B">
        <w:tc>
          <w:tcPr>
            <w:tcW w:w="3348" w:type="dxa"/>
          </w:tcPr>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1.  Илиндеева</w:t>
            </w:r>
          </w:p>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Наталья  Вениаминовна</w:t>
            </w:r>
          </w:p>
        </w:tc>
        <w:tc>
          <w:tcPr>
            <w:tcW w:w="5940" w:type="dxa"/>
          </w:tcPr>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заместитель Главы Богучанского района по экономике и планированию, председатель координационного совета;</w:t>
            </w:r>
          </w:p>
        </w:tc>
      </w:tr>
      <w:tr w:rsidR="00DE5493" w:rsidRPr="00DE5493" w:rsidTr="0081032B">
        <w:tc>
          <w:tcPr>
            <w:tcW w:w="3348" w:type="dxa"/>
          </w:tcPr>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xml:space="preserve">2. Арсеньева </w:t>
            </w:r>
          </w:p>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xml:space="preserve">Альфия  Сагитовна </w:t>
            </w:r>
          </w:p>
        </w:tc>
        <w:tc>
          <w:tcPr>
            <w:tcW w:w="5940" w:type="dxa"/>
          </w:tcPr>
          <w:p w:rsidR="00DE5493" w:rsidRPr="00DE5493" w:rsidRDefault="00DE5493" w:rsidP="00DE5493">
            <w:pPr>
              <w:autoSpaceDE w:val="0"/>
              <w:autoSpaceDN w:val="0"/>
              <w:adjustRightInd w:val="0"/>
              <w:spacing w:after="0" w:line="240" w:lineRule="auto"/>
              <w:jc w:val="both"/>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начальник управления экономики и планирования администрации Богучанского района, заместитель председателя координационного совета;</w:t>
            </w:r>
          </w:p>
        </w:tc>
      </w:tr>
      <w:tr w:rsidR="00DE5493" w:rsidRPr="00DE5493" w:rsidTr="0081032B">
        <w:tc>
          <w:tcPr>
            <w:tcW w:w="3348" w:type="dxa"/>
          </w:tcPr>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xml:space="preserve">3.Сергеева Василиса Михайловна </w:t>
            </w:r>
          </w:p>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p>
        </w:tc>
        <w:tc>
          <w:tcPr>
            <w:tcW w:w="5940" w:type="dxa"/>
          </w:tcPr>
          <w:p w:rsidR="00DE5493" w:rsidRPr="00DE5493" w:rsidRDefault="00DE5493" w:rsidP="00DE5493">
            <w:pPr>
              <w:autoSpaceDE w:val="0"/>
              <w:autoSpaceDN w:val="0"/>
              <w:adjustRightInd w:val="0"/>
              <w:spacing w:after="0" w:line="240" w:lineRule="auto"/>
              <w:jc w:val="both"/>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начальник отдела  экономики и планирования администрации Богучанского района, секретарь координационного Совета;</w:t>
            </w:r>
          </w:p>
        </w:tc>
      </w:tr>
      <w:tr w:rsidR="00DE5493" w:rsidRPr="00DE5493" w:rsidTr="0081032B">
        <w:tc>
          <w:tcPr>
            <w:tcW w:w="9288" w:type="dxa"/>
            <w:gridSpan w:val="2"/>
          </w:tcPr>
          <w:p w:rsidR="00DE5493" w:rsidRPr="00DE5493" w:rsidRDefault="00DE5493" w:rsidP="00DE5493">
            <w:pPr>
              <w:autoSpaceDE w:val="0"/>
              <w:autoSpaceDN w:val="0"/>
              <w:adjustRightInd w:val="0"/>
              <w:spacing w:after="0" w:line="240" w:lineRule="auto"/>
              <w:jc w:val="both"/>
              <w:rPr>
                <w:rFonts w:ascii="Times New Roman" w:eastAsia="Times New Roman" w:hAnsi="Times New Roman"/>
                <w:sz w:val="20"/>
                <w:szCs w:val="20"/>
                <w:u w:val="single"/>
                <w:lang w:eastAsia="ru-RU"/>
              </w:rPr>
            </w:pPr>
          </w:p>
          <w:p w:rsidR="00DE5493" w:rsidRPr="00DE5493" w:rsidRDefault="00DE5493" w:rsidP="00DE5493">
            <w:pPr>
              <w:autoSpaceDE w:val="0"/>
              <w:autoSpaceDN w:val="0"/>
              <w:adjustRightInd w:val="0"/>
              <w:spacing w:after="0" w:line="240" w:lineRule="auto"/>
              <w:jc w:val="both"/>
              <w:rPr>
                <w:rFonts w:ascii="Times New Roman" w:eastAsia="Times New Roman" w:hAnsi="Times New Roman"/>
                <w:sz w:val="20"/>
                <w:szCs w:val="20"/>
                <w:lang w:eastAsia="ru-RU"/>
              </w:rPr>
            </w:pPr>
            <w:r w:rsidRPr="00DE5493">
              <w:rPr>
                <w:rFonts w:ascii="Times New Roman" w:eastAsia="Times New Roman" w:hAnsi="Times New Roman"/>
                <w:sz w:val="20"/>
                <w:szCs w:val="20"/>
                <w:u w:val="single"/>
                <w:lang w:eastAsia="ru-RU"/>
              </w:rPr>
              <w:t>Члены координационного совета</w:t>
            </w:r>
          </w:p>
        </w:tc>
      </w:tr>
      <w:tr w:rsidR="00DE5493" w:rsidRPr="00DE5493" w:rsidTr="0081032B">
        <w:tc>
          <w:tcPr>
            <w:tcW w:w="3348" w:type="dxa"/>
          </w:tcPr>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4. Кулакова Надежда Владимировна</w:t>
            </w:r>
          </w:p>
        </w:tc>
        <w:tc>
          <w:tcPr>
            <w:tcW w:w="5940" w:type="dxa"/>
          </w:tcPr>
          <w:p w:rsidR="00DE5493" w:rsidRPr="00DE5493" w:rsidRDefault="00DE5493" w:rsidP="00DE5493">
            <w:pPr>
              <w:tabs>
                <w:tab w:val="left" w:pos="414"/>
              </w:tabs>
              <w:autoSpaceDE w:val="0"/>
              <w:autoSpaceDN w:val="0"/>
              <w:adjustRightInd w:val="0"/>
              <w:spacing w:after="0" w:line="240" w:lineRule="auto"/>
              <w:jc w:val="both"/>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начальник управления муниципальной собственности администрации Богучанского района;</w:t>
            </w:r>
          </w:p>
        </w:tc>
      </w:tr>
      <w:tr w:rsidR="00DE5493" w:rsidRPr="00DE5493" w:rsidTr="0081032B">
        <w:tc>
          <w:tcPr>
            <w:tcW w:w="3348" w:type="dxa"/>
          </w:tcPr>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xml:space="preserve">5. Бондарева </w:t>
            </w:r>
          </w:p>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Татьяна Сергеевна</w:t>
            </w:r>
          </w:p>
        </w:tc>
        <w:tc>
          <w:tcPr>
            <w:tcW w:w="5940" w:type="dxa"/>
          </w:tcPr>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начальник отдела правового,  документационного  обеспечения- архив  Богучанского  района;</w:t>
            </w:r>
          </w:p>
        </w:tc>
      </w:tr>
      <w:tr w:rsidR="00DE5493" w:rsidRPr="00DE5493" w:rsidTr="0081032B">
        <w:tc>
          <w:tcPr>
            <w:tcW w:w="3348" w:type="dxa"/>
          </w:tcPr>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6.Соболева Жанна Николаевна</w:t>
            </w:r>
          </w:p>
        </w:tc>
        <w:tc>
          <w:tcPr>
            <w:tcW w:w="5940" w:type="dxa"/>
          </w:tcPr>
          <w:p w:rsidR="00DE5493" w:rsidRPr="00DE5493" w:rsidRDefault="00DE5493" w:rsidP="00DE5493">
            <w:pPr>
              <w:tabs>
                <w:tab w:val="left" w:pos="504"/>
              </w:tabs>
              <w:autoSpaceDE w:val="0"/>
              <w:autoSpaceDN w:val="0"/>
              <w:adjustRightInd w:val="0"/>
              <w:spacing w:after="0" w:line="240" w:lineRule="auto"/>
              <w:jc w:val="both"/>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индивидуальный предприниматель (по согласованию);</w:t>
            </w:r>
          </w:p>
        </w:tc>
      </w:tr>
      <w:tr w:rsidR="00DE5493" w:rsidRPr="00DE5493" w:rsidTr="0081032B">
        <w:tc>
          <w:tcPr>
            <w:tcW w:w="3348" w:type="dxa"/>
          </w:tcPr>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xml:space="preserve">7. Нефедовский Владимир Иванович </w:t>
            </w:r>
          </w:p>
        </w:tc>
        <w:tc>
          <w:tcPr>
            <w:tcW w:w="5940" w:type="dxa"/>
          </w:tcPr>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xml:space="preserve">-    директор ООО «Каймира» (по  </w:t>
            </w:r>
          </w:p>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согласованию);</w:t>
            </w:r>
          </w:p>
        </w:tc>
      </w:tr>
      <w:tr w:rsidR="00DE5493" w:rsidRPr="00DE5493" w:rsidTr="0081032B">
        <w:tc>
          <w:tcPr>
            <w:tcW w:w="3348" w:type="dxa"/>
          </w:tcPr>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xml:space="preserve">8.Волков </w:t>
            </w:r>
          </w:p>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Андрей Владимирович</w:t>
            </w:r>
          </w:p>
        </w:tc>
        <w:tc>
          <w:tcPr>
            <w:tcW w:w="5940" w:type="dxa"/>
          </w:tcPr>
          <w:p w:rsidR="00DE5493" w:rsidRPr="00DE5493" w:rsidRDefault="00DE5493" w:rsidP="00DE5493">
            <w:pPr>
              <w:tabs>
                <w:tab w:val="left" w:pos="324"/>
              </w:tabs>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директор ООО «Бытсервис» (по согласованию);</w:t>
            </w:r>
          </w:p>
        </w:tc>
      </w:tr>
      <w:tr w:rsidR="00DE5493" w:rsidRPr="00DE5493" w:rsidTr="0081032B">
        <w:tc>
          <w:tcPr>
            <w:tcW w:w="3348" w:type="dxa"/>
          </w:tcPr>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9.Горбачев</w:t>
            </w:r>
          </w:p>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Николай Васильевич</w:t>
            </w:r>
          </w:p>
        </w:tc>
        <w:tc>
          <w:tcPr>
            <w:tcW w:w="5940" w:type="dxa"/>
          </w:tcPr>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директор ООО «Горлесмет»,  депутат Богучанского районного Совета депутатов  (по согласованию);</w:t>
            </w:r>
          </w:p>
        </w:tc>
      </w:tr>
      <w:tr w:rsidR="00DE5493" w:rsidRPr="00DE5493" w:rsidTr="0081032B">
        <w:tc>
          <w:tcPr>
            <w:tcW w:w="3348" w:type="dxa"/>
          </w:tcPr>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10.Логинова</w:t>
            </w:r>
          </w:p>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Людмила Дмитриевна</w:t>
            </w:r>
          </w:p>
        </w:tc>
        <w:tc>
          <w:tcPr>
            <w:tcW w:w="5940" w:type="dxa"/>
          </w:tcPr>
          <w:p w:rsidR="00DE5493" w:rsidRPr="00DE5493" w:rsidRDefault="00DE5493" w:rsidP="00DE5493">
            <w:pPr>
              <w:autoSpaceDE w:val="0"/>
              <w:autoSpaceDN w:val="0"/>
              <w:adjustRightInd w:val="0"/>
              <w:spacing w:after="0" w:line="240" w:lineRule="auto"/>
              <w:jc w:val="both"/>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директор УМП «Ангарский ПТЦ» (по согласованию);</w:t>
            </w:r>
          </w:p>
        </w:tc>
      </w:tr>
      <w:tr w:rsidR="00DE5493" w:rsidRPr="00DE5493" w:rsidTr="0081032B">
        <w:tc>
          <w:tcPr>
            <w:tcW w:w="3348" w:type="dxa"/>
          </w:tcPr>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11.Баранова  Екатерина Валентиновна</w:t>
            </w:r>
          </w:p>
        </w:tc>
        <w:tc>
          <w:tcPr>
            <w:tcW w:w="5940" w:type="dxa"/>
          </w:tcPr>
          <w:p w:rsidR="00DE5493" w:rsidRPr="00DE5493" w:rsidRDefault="00DE5493" w:rsidP="00DE5493">
            <w:pPr>
              <w:autoSpaceDE w:val="0"/>
              <w:autoSpaceDN w:val="0"/>
              <w:adjustRightInd w:val="0"/>
              <w:spacing w:after="0" w:line="240" w:lineRule="auto"/>
              <w:jc w:val="both"/>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директор ООО «Альфа»  (по согласованию);</w:t>
            </w:r>
          </w:p>
        </w:tc>
      </w:tr>
      <w:tr w:rsidR="00DE5493" w:rsidRPr="00DE5493" w:rsidTr="0081032B">
        <w:tc>
          <w:tcPr>
            <w:tcW w:w="3348" w:type="dxa"/>
          </w:tcPr>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xml:space="preserve">12. Кеслер  Жанна  Ивановна                                 </w:t>
            </w:r>
          </w:p>
        </w:tc>
        <w:tc>
          <w:tcPr>
            <w:tcW w:w="5940" w:type="dxa"/>
          </w:tcPr>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директор ООО «Мир здоровья»  (по согласованию);</w:t>
            </w:r>
          </w:p>
        </w:tc>
      </w:tr>
      <w:tr w:rsidR="00DE5493" w:rsidRPr="00DE5493" w:rsidTr="0081032B">
        <w:tc>
          <w:tcPr>
            <w:tcW w:w="3348" w:type="dxa"/>
          </w:tcPr>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13.Сидачёва</w:t>
            </w:r>
          </w:p>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Ольга Алексеевна</w:t>
            </w:r>
          </w:p>
        </w:tc>
        <w:tc>
          <w:tcPr>
            <w:tcW w:w="5940" w:type="dxa"/>
          </w:tcPr>
          <w:p w:rsidR="00DE5493" w:rsidRPr="00DE5493" w:rsidRDefault="00DE5493" w:rsidP="00DE5493">
            <w:pPr>
              <w:autoSpaceDE w:val="0"/>
              <w:autoSpaceDN w:val="0"/>
              <w:adjustRightInd w:val="0"/>
              <w:spacing w:after="0" w:line="240" w:lineRule="auto"/>
              <w:jc w:val="both"/>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директор ООО «Олтат» (по согласованию);</w:t>
            </w:r>
          </w:p>
        </w:tc>
      </w:tr>
      <w:tr w:rsidR="00DE5493" w:rsidRPr="00DE5493" w:rsidTr="0081032B">
        <w:trPr>
          <w:trHeight w:val="709"/>
        </w:trPr>
        <w:tc>
          <w:tcPr>
            <w:tcW w:w="3348" w:type="dxa"/>
          </w:tcPr>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14.</w:t>
            </w:r>
            <w:r w:rsidRPr="00DE5493">
              <w:rPr>
                <w:rFonts w:ascii="Times New Roman" w:eastAsia="Times New Roman" w:hAnsi="Times New Roman"/>
                <w:i/>
                <w:sz w:val="20"/>
                <w:szCs w:val="20"/>
                <w:lang w:eastAsia="ru-RU"/>
              </w:rPr>
              <w:t xml:space="preserve">  </w:t>
            </w:r>
            <w:r w:rsidRPr="00DE5493">
              <w:rPr>
                <w:rFonts w:ascii="Times New Roman" w:eastAsia="Times New Roman" w:hAnsi="Times New Roman"/>
                <w:sz w:val="20"/>
                <w:szCs w:val="20"/>
                <w:lang w:eastAsia="ru-RU"/>
              </w:rPr>
              <w:t>Сергиенкова Надежда Юрьевна</w:t>
            </w:r>
          </w:p>
        </w:tc>
        <w:tc>
          <w:tcPr>
            <w:tcW w:w="5940" w:type="dxa"/>
          </w:tcPr>
          <w:p w:rsidR="00DE5493" w:rsidRPr="00DE5493" w:rsidRDefault="00DE5493" w:rsidP="00DE5493">
            <w:pPr>
              <w:autoSpaceDE w:val="0"/>
              <w:autoSpaceDN w:val="0"/>
              <w:adjustRightInd w:val="0"/>
              <w:spacing w:after="0" w:line="240" w:lineRule="auto"/>
              <w:ind w:left="61"/>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xml:space="preserve">- индивидуальный предприниматель (по согласованию);  </w:t>
            </w:r>
          </w:p>
          <w:p w:rsidR="00DE5493" w:rsidRPr="00DE5493" w:rsidRDefault="00DE5493" w:rsidP="00DE5493">
            <w:pPr>
              <w:autoSpaceDE w:val="0"/>
              <w:autoSpaceDN w:val="0"/>
              <w:adjustRightInd w:val="0"/>
              <w:spacing w:after="0" w:line="240" w:lineRule="auto"/>
              <w:ind w:left="-81" w:firstLine="142"/>
              <w:rPr>
                <w:rFonts w:ascii="Times New Roman" w:eastAsia="Times New Roman" w:hAnsi="Times New Roman"/>
                <w:sz w:val="20"/>
                <w:szCs w:val="20"/>
                <w:lang w:eastAsia="ru-RU"/>
              </w:rPr>
            </w:pPr>
          </w:p>
        </w:tc>
      </w:tr>
      <w:tr w:rsidR="00DE5493" w:rsidRPr="00DE5493" w:rsidTr="0081032B">
        <w:tc>
          <w:tcPr>
            <w:tcW w:w="3348" w:type="dxa"/>
          </w:tcPr>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15. Козлова Нина Владимировна</w:t>
            </w:r>
          </w:p>
        </w:tc>
        <w:tc>
          <w:tcPr>
            <w:tcW w:w="5940" w:type="dxa"/>
          </w:tcPr>
          <w:p w:rsidR="00DE5493" w:rsidRPr="00DE5493" w:rsidRDefault="00DE5493" w:rsidP="00DE5493">
            <w:pPr>
              <w:autoSpaceDE w:val="0"/>
              <w:autoSpaceDN w:val="0"/>
              <w:adjustRightInd w:val="0"/>
              <w:spacing w:after="0" w:line="240" w:lineRule="auto"/>
              <w:ind w:left="61"/>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директор ООО «Медео» (по согласованию);</w:t>
            </w:r>
          </w:p>
        </w:tc>
      </w:tr>
      <w:tr w:rsidR="00DE5493" w:rsidRPr="00DE5493" w:rsidTr="0081032B">
        <w:tc>
          <w:tcPr>
            <w:tcW w:w="3348" w:type="dxa"/>
          </w:tcPr>
          <w:p w:rsidR="00DE5493" w:rsidRPr="00DE5493" w:rsidRDefault="00DE5493" w:rsidP="00DE5493">
            <w:pPr>
              <w:autoSpaceDE w:val="0"/>
              <w:autoSpaceDN w:val="0"/>
              <w:adjustRightInd w:val="0"/>
              <w:spacing w:after="0" w:line="240" w:lineRule="auto"/>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16. Дволятик Федор Андреевич</w:t>
            </w:r>
          </w:p>
        </w:tc>
        <w:tc>
          <w:tcPr>
            <w:tcW w:w="5940" w:type="dxa"/>
          </w:tcPr>
          <w:p w:rsidR="00DE5493" w:rsidRPr="00DE5493" w:rsidRDefault="00DE5493" w:rsidP="00DE5493">
            <w:pPr>
              <w:autoSpaceDE w:val="0"/>
              <w:autoSpaceDN w:val="0"/>
              <w:adjustRightInd w:val="0"/>
              <w:spacing w:after="0" w:line="240" w:lineRule="auto"/>
              <w:ind w:left="61"/>
              <w:rPr>
                <w:rFonts w:ascii="Times New Roman" w:eastAsia="Times New Roman" w:hAnsi="Times New Roman"/>
                <w:sz w:val="20"/>
                <w:szCs w:val="20"/>
                <w:lang w:eastAsia="ru-RU"/>
              </w:rPr>
            </w:pPr>
            <w:r w:rsidRPr="00DE5493">
              <w:rPr>
                <w:rFonts w:ascii="Times New Roman" w:eastAsia="Times New Roman" w:hAnsi="Times New Roman"/>
                <w:sz w:val="20"/>
                <w:szCs w:val="20"/>
                <w:lang w:eastAsia="ru-RU"/>
              </w:rPr>
              <w:t>- директор ООО «Максим» (по согласованию).</w:t>
            </w:r>
          </w:p>
        </w:tc>
      </w:tr>
    </w:tbl>
    <w:p w:rsidR="00193E42" w:rsidRDefault="00DE5493" w:rsidP="00193E42">
      <w:pPr>
        <w:autoSpaceDE w:val="0"/>
        <w:autoSpaceDN w:val="0"/>
        <w:adjustRightInd w:val="0"/>
        <w:spacing w:after="0" w:line="240" w:lineRule="auto"/>
        <w:ind w:left="-426"/>
        <w:rPr>
          <w:rFonts w:ascii="Times New Roman" w:eastAsia="Times New Roman" w:hAnsi="Times New Roman"/>
          <w:sz w:val="28"/>
          <w:szCs w:val="28"/>
          <w:lang w:val="en-US" w:eastAsia="ru-RU"/>
        </w:rPr>
      </w:pPr>
      <w:r w:rsidRPr="00DE5493">
        <w:rPr>
          <w:rFonts w:ascii="Times New Roman" w:eastAsia="Times New Roman" w:hAnsi="Times New Roman"/>
          <w:sz w:val="28"/>
          <w:szCs w:val="28"/>
          <w:lang w:eastAsia="ru-RU"/>
        </w:rPr>
        <w:t xml:space="preserve"> </w:t>
      </w:r>
    </w:p>
    <w:p w:rsidR="00193E42" w:rsidRDefault="00193E42" w:rsidP="00193E42">
      <w:pPr>
        <w:autoSpaceDE w:val="0"/>
        <w:autoSpaceDN w:val="0"/>
        <w:adjustRightInd w:val="0"/>
        <w:spacing w:after="0" w:line="240" w:lineRule="auto"/>
        <w:ind w:left="-426"/>
        <w:jc w:val="center"/>
        <w:rPr>
          <w:rFonts w:ascii="Times New Roman" w:eastAsia="Times New Roman" w:hAnsi="Times New Roman"/>
          <w:sz w:val="28"/>
          <w:szCs w:val="28"/>
          <w:lang w:val="en-US" w:eastAsia="ru-RU"/>
        </w:rPr>
      </w:pPr>
      <w:r w:rsidRPr="00193E42">
        <w:rPr>
          <w:rFonts w:ascii="Times New Roman" w:eastAsia="Times New Roman" w:hAnsi="Times New Roman"/>
          <w:sz w:val="28"/>
          <w:szCs w:val="28"/>
          <w:lang w:val="en-US" w:eastAsia="ru-RU"/>
        </w:rPr>
        <w:drawing>
          <wp:inline distT="0" distB="0" distL="0" distR="0">
            <wp:extent cx="477520" cy="559435"/>
            <wp:effectExtent l="19050" t="0" r="0" b="0"/>
            <wp:docPr id="1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lum bright="-18000" contrast="18000"/>
                    </a:blip>
                    <a:srcRect/>
                    <a:stretch>
                      <a:fillRect/>
                    </a:stretch>
                  </pic:blipFill>
                  <pic:spPr bwMode="auto">
                    <a:xfrm>
                      <a:off x="0" y="0"/>
                      <a:ext cx="477520" cy="559435"/>
                    </a:xfrm>
                    <a:prstGeom prst="rect">
                      <a:avLst/>
                    </a:prstGeom>
                    <a:noFill/>
                    <a:ln w="9525">
                      <a:noFill/>
                      <a:miter lim="800000"/>
                      <a:headEnd/>
                      <a:tailEnd/>
                    </a:ln>
                  </pic:spPr>
                </pic:pic>
              </a:graphicData>
            </a:graphic>
          </wp:inline>
        </w:drawing>
      </w:r>
    </w:p>
    <w:p w:rsidR="00193E42" w:rsidRPr="00193E42" w:rsidRDefault="00193E42" w:rsidP="00193E42">
      <w:pPr>
        <w:autoSpaceDE w:val="0"/>
        <w:autoSpaceDN w:val="0"/>
        <w:adjustRightInd w:val="0"/>
        <w:spacing w:after="0" w:line="240" w:lineRule="auto"/>
        <w:ind w:left="-426"/>
        <w:jc w:val="center"/>
        <w:rPr>
          <w:rFonts w:ascii="Times New Roman" w:eastAsia="Times New Roman" w:hAnsi="Times New Roman"/>
          <w:sz w:val="28"/>
          <w:szCs w:val="28"/>
          <w:lang w:val="en-US" w:eastAsia="ru-RU"/>
        </w:rPr>
      </w:pPr>
    </w:p>
    <w:p w:rsidR="00193E42" w:rsidRPr="00193E42" w:rsidRDefault="00193E42" w:rsidP="00193E42">
      <w:pPr>
        <w:spacing w:after="0" w:line="240" w:lineRule="auto"/>
        <w:jc w:val="center"/>
        <w:rPr>
          <w:rFonts w:ascii="Times New Roman" w:hAnsi="Times New Roman"/>
          <w:caps/>
          <w:sz w:val="18"/>
          <w:szCs w:val="20"/>
        </w:rPr>
      </w:pPr>
      <w:r w:rsidRPr="00193E42">
        <w:rPr>
          <w:rFonts w:ascii="Times New Roman" w:hAnsi="Times New Roman"/>
          <w:caps/>
          <w:sz w:val="18"/>
          <w:szCs w:val="20"/>
        </w:rPr>
        <w:t>Администрация БОГУЧАНСКОГО РАЙОНА</w:t>
      </w:r>
    </w:p>
    <w:p w:rsidR="00193E42" w:rsidRPr="00193E42" w:rsidRDefault="00193E42" w:rsidP="00193E42">
      <w:pPr>
        <w:spacing w:after="0" w:line="240" w:lineRule="auto"/>
        <w:jc w:val="center"/>
        <w:rPr>
          <w:rFonts w:ascii="Times New Roman" w:hAnsi="Times New Roman"/>
          <w:b/>
          <w:caps/>
          <w:sz w:val="20"/>
          <w:szCs w:val="20"/>
        </w:rPr>
      </w:pPr>
      <w:r w:rsidRPr="00193E42">
        <w:rPr>
          <w:rFonts w:ascii="Times New Roman" w:hAnsi="Times New Roman"/>
          <w:caps/>
          <w:sz w:val="18"/>
          <w:szCs w:val="20"/>
        </w:rPr>
        <w:lastRenderedPageBreak/>
        <w:t>П О С Т А Н О В Л Е Н И Е</w:t>
      </w:r>
    </w:p>
    <w:p w:rsidR="00193E42" w:rsidRPr="00193E42" w:rsidRDefault="00193E42" w:rsidP="00193E42">
      <w:pPr>
        <w:spacing w:after="0" w:line="240" w:lineRule="auto"/>
        <w:jc w:val="center"/>
        <w:rPr>
          <w:rFonts w:ascii="Times New Roman" w:hAnsi="Times New Roman"/>
          <w:sz w:val="20"/>
          <w:szCs w:val="20"/>
        </w:rPr>
      </w:pPr>
      <w:r w:rsidRPr="00193E42">
        <w:rPr>
          <w:rFonts w:ascii="Times New Roman" w:hAnsi="Times New Roman"/>
          <w:caps/>
          <w:sz w:val="20"/>
          <w:szCs w:val="20"/>
        </w:rPr>
        <w:t xml:space="preserve">12.10.2020                         </w:t>
      </w:r>
      <w:r>
        <w:rPr>
          <w:rFonts w:ascii="Times New Roman" w:hAnsi="Times New Roman"/>
          <w:caps/>
          <w:sz w:val="20"/>
          <w:szCs w:val="20"/>
        </w:rPr>
        <w:t xml:space="preserve">      </w:t>
      </w:r>
      <w:r w:rsidRPr="00193E42">
        <w:rPr>
          <w:rFonts w:ascii="Times New Roman" w:hAnsi="Times New Roman"/>
          <w:caps/>
          <w:sz w:val="20"/>
          <w:szCs w:val="20"/>
        </w:rPr>
        <w:t xml:space="preserve"> </w:t>
      </w:r>
      <w:r w:rsidRPr="00193E42">
        <w:rPr>
          <w:rFonts w:ascii="Times New Roman" w:hAnsi="Times New Roman"/>
          <w:sz w:val="20"/>
          <w:szCs w:val="20"/>
        </w:rPr>
        <w:t>с.Богучаны                                    № 1018 -п</w:t>
      </w:r>
    </w:p>
    <w:p w:rsidR="00193E42" w:rsidRPr="00193E42" w:rsidRDefault="00193E42" w:rsidP="00193E42">
      <w:pPr>
        <w:spacing w:after="0" w:line="240" w:lineRule="auto"/>
        <w:rPr>
          <w:rFonts w:ascii="Times New Roman" w:hAnsi="Times New Roman"/>
          <w:sz w:val="20"/>
          <w:szCs w:val="20"/>
          <w:lang w:val="en-US"/>
        </w:rPr>
      </w:pPr>
    </w:p>
    <w:p w:rsidR="00193E42" w:rsidRPr="00193E42" w:rsidRDefault="00193E42" w:rsidP="00193E42">
      <w:pPr>
        <w:spacing w:after="0" w:line="240" w:lineRule="auto"/>
        <w:jc w:val="center"/>
        <w:rPr>
          <w:rFonts w:ascii="Times New Roman" w:hAnsi="Times New Roman"/>
          <w:sz w:val="20"/>
          <w:szCs w:val="20"/>
        </w:rPr>
      </w:pPr>
      <w:r w:rsidRPr="00193E42">
        <w:rPr>
          <w:rFonts w:ascii="Times New Roman" w:hAnsi="Times New Roman"/>
          <w:sz w:val="20"/>
          <w:szCs w:val="20"/>
        </w:rPr>
        <w:t>Об отмене постановления «О гарантирующей организации»</w:t>
      </w:r>
    </w:p>
    <w:p w:rsidR="00193E42" w:rsidRPr="00193E42" w:rsidRDefault="00193E42" w:rsidP="00193E42">
      <w:pPr>
        <w:spacing w:after="0" w:line="240" w:lineRule="auto"/>
        <w:ind w:firstLine="567"/>
        <w:rPr>
          <w:rFonts w:ascii="Times New Roman" w:hAnsi="Times New Roman"/>
          <w:sz w:val="20"/>
          <w:szCs w:val="20"/>
          <w:lang w:val="en-US"/>
        </w:rPr>
      </w:pPr>
    </w:p>
    <w:p w:rsidR="00193E42" w:rsidRPr="00193E42" w:rsidRDefault="00193E42" w:rsidP="00193E42">
      <w:pPr>
        <w:spacing w:after="0" w:line="240" w:lineRule="auto"/>
        <w:ind w:firstLine="567"/>
        <w:rPr>
          <w:rFonts w:ascii="Times New Roman" w:hAnsi="Times New Roman"/>
          <w:sz w:val="20"/>
          <w:szCs w:val="20"/>
        </w:rPr>
      </w:pPr>
      <w:r w:rsidRPr="00193E42">
        <w:rPr>
          <w:rFonts w:ascii="Times New Roman" w:hAnsi="Times New Roman"/>
          <w:sz w:val="20"/>
          <w:szCs w:val="20"/>
        </w:rPr>
        <w:t xml:space="preserve">В целях приведения в соответствие с действующим законодательством, руководствуясь со ст.ст. 7, 43, 47 Устава Богучанского района Красноярского края </w:t>
      </w:r>
    </w:p>
    <w:p w:rsidR="00193E42" w:rsidRPr="00193E42" w:rsidRDefault="00193E42" w:rsidP="00193E42">
      <w:pPr>
        <w:spacing w:after="0" w:line="240" w:lineRule="auto"/>
        <w:ind w:firstLine="567"/>
        <w:rPr>
          <w:rFonts w:ascii="Times New Roman" w:hAnsi="Times New Roman"/>
          <w:sz w:val="20"/>
          <w:szCs w:val="20"/>
        </w:rPr>
      </w:pPr>
      <w:r w:rsidRPr="00193E42">
        <w:rPr>
          <w:rFonts w:ascii="Times New Roman" w:hAnsi="Times New Roman"/>
          <w:sz w:val="20"/>
          <w:szCs w:val="20"/>
        </w:rPr>
        <w:t>ПОСТАНОВЛЯЮ:</w:t>
      </w:r>
    </w:p>
    <w:p w:rsidR="00193E42" w:rsidRPr="00193E42" w:rsidRDefault="00193E42" w:rsidP="00136C38">
      <w:pPr>
        <w:numPr>
          <w:ilvl w:val="0"/>
          <w:numId w:val="20"/>
        </w:numPr>
        <w:tabs>
          <w:tab w:val="left" w:pos="851"/>
        </w:tabs>
        <w:spacing w:after="0" w:line="240" w:lineRule="auto"/>
        <w:ind w:left="0" w:firstLine="567"/>
        <w:jc w:val="both"/>
        <w:rPr>
          <w:rFonts w:ascii="Times New Roman" w:hAnsi="Times New Roman"/>
          <w:sz w:val="20"/>
          <w:szCs w:val="20"/>
        </w:rPr>
      </w:pPr>
      <w:r w:rsidRPr="00193E42">
        <w:rPr>
          <w:rFonts w:ascii="Times New Roman" w:hAnsi="Times New Roman"/>
          <w:sz w:val="20"/>
          <w:szCs w:val="20"/>
        </w:rPr>
        <w:t xml:space="preserve">Отменить с 13.10.2020 постановление  администрации Богучанского района от 30.07.2020 №797-п «О гарантирующей организации». </w:t>
      </w:r>
    </w:p>
    <w:p w:rsidR="00193E42" w:rsidRPr="00193E42" w:rsidRDefault="00193E42" w:rsidP="00136C38">
      <w:pPr>
        <w:pStyle w:val="ConsPlusNormal"/>
        <w:widowControl/>
        <w:numPr>
          <w:ilvl w:val="0"/>
          <w:numId w:val="20"/>
        </w:numPr>
        <w:tabs>
          <w:tab w:val="left" w:pos="851"/>
          <w:tab w:val="left" w:pos="993"/>
        </w:tabs>
        <w:ind w:left="0" w:firstLine="567"/>
        <w:jc w:val="both"/>
        <w:rPr>
          <w:rFonts w:ascii="Times New Roman" w:hAnsi="Times New Roman" w:cs="Times New Roman"/>
        </w:rPr>
      </w:pPr>
      <w:r w:rsidRPr="00193E42">
        <w:rPr>
          <w:rFonts w:ascii="Times New Roman" w:hAnsi="Times New Roman" w:cs="Times New Roman"/>
        </w:rPr>
        <w:t>Постановление в течение трёх дней со дня его подписания направляется государственному предприятию Красноярского края «Центр развития коммунального комплекса».</w:t>
      </w:r>
    </w:p>
    <w:p w:rsidR="00193E42" w:rsidRPr="00193E42" w:rsidRDefault="00193E42" w:rsidP="00136C38">
      <w:pPr>
        <w:pStyle w:val="ConsPlusNormal"/>
        <w:widowControl/>
        <w:numPr>
          <w:ilvl w:val="0"/>
          <w:numId w:val="20"/>
        </w:numPr>
        <w:tabs>
          <w:tab w:val="left" w:pos="851"/>
          <w:tab w:val="left" w:pos="993"/>
        </w:tabs>
        <w:ind w:left="0" w:firstLine="567"/>
        <w:jc w:val="both"/>
        <w:rPr>
          <w:rFonts w:ascii="Times New Roman" w:hAnsi="Times New Roman" w:cs="Times New Roman"/>
        </w:rPr>
      </w:pPr>
      <w:r w:rsidRPr="00193E42">
        <w:rPr>
          <w:rFonts w:ascii="Times New Roman" w:hAnsi="Times New Roman" w:cs="Times New Roman"/>
        </w:rPr>
        <w:t xml:space="preserve"> Постановление вступает в силу со дня, следующего за днем опубликования в Официальном вестнике Богучанского района и подлежит размещению на официальном сайте Богучанского района Красноярского края (</w:t>
      </w:r>
      <w:hyperlink r:id="rId20" w:history="1">
        <w:r w:rsidRPr="00193E42">
          <w:rPr>
            <w:rStyle w:val="af7"/>
            <w:rFonts w:ascii="Times New Roman" w:hAnsi="Times New Roman" w:cs="Times New Roman"/>
            <w:color w:val="auto"/>
            <w:u w:val="none"/>
            <w:lang w:val="en-US"/>
          </w:rPr>
          <w:t>www</w:t>
        </w:r>
        <w:r w:rsidRPr="00193E42">
          <w:rPr>
            <w:rStyle w:val="af7"/>
            <w:rFonts w:ascii="Times New Roman" w:hAnsi="Times New Roman" w:cs="Times New Roman"/>
            <w:color w:val="auto"/>
            <w:u w:val="none"/>
          </w:rPr>
          <w:t>.</w:t>
        </w:r>
        <w:r w:rsidRPr="00193E42">
          <w:rPr>
            <w:rStyle w:val="af7"/>
            <w:rFonts w:ascii="Times New Roman" w:hAnsi="Times New Roman" w:cs="Times New Roman"/>
            <w:color w:val="auto"/>
            <w:u w:val="none"/>
            <w:lang w:val="en-US"/>
          </w:rPr>
          <w:t>boguchansky</w:t>
        </w:r>
        <w:r w:rsidRPr="00193E42">
          <w:rPr>
            <w:rStyle w:val="af7"/>
            <w:rFonts w:ascii="Times New Roman" w:hAnsi="Times New Roman" w:cs="Times New Roman"/>
            <w:color w:val="auto"/>
            <w:u w:val="none"/>
          </w:rPr>
          <w:t>-</w:t>
        </w:r>
        <w:r w:rsidRPr="00193E42">
          <w:rPr>
            <w:rStyle w:val="af7"/>
            <w:rFonts w:ascii="Times New Roman" w:hAnsi="Times New Roman" w:cs="Times New Roman"/>
            <w:color w:val="auto"/>
            <w:u w:val="none"/>
            <w:lang w:val="en-US"/>
          </w:rPr>
          <w:t>raion</w:t>
        </w:r>
        <w:r w:rsidRPr="00193E42">
          <w:rPr>
            <w:rStyle w:val="af7"/>
            <w:rFonts w:ascii="Times New Roman" w:hAnsi="Times New Roman" w:cs="Times New Roman"/>
            <w:color w:val="auto"/>
            <w:u w:val="none"/>
          </w:rPr>
          <w:t>.</w:t>
        </w:r>
        <w:r w:rsidRPr="00193E42">
          <w:rPr>
            <w:rStyle w:val="af7"/>
            <w:rFonts w:ascii="Times New Roman" w:hAnsi="Times New Roman" w:cs="Times New Roman"/>
            <w:color w:val="auto"/>
            <w:u w:val="none"/>
            <w:lang w:val="en-US"/>
          </w:rPr>
          <w:t>ru</w:t>
        </w:r>
      </w:hyperlink>
      <w:r w:rsidRPr="00193E42">
        <w:rPr>
          <w:rFonts w:ascii="Times New Roman" w:hAnsi="Times New Roman" w:cs="Times New Roman"/>
        </w:rPr>
        <w:t xml:space="preserve">). </w:t>
      </w:r>
    </w:p>
    <w:p w:rsidR="00193E42" w:rsidRPr="00193E42" w:rsidRDefault="00193E42" w:rsidP="00136C38">
      <w:pPr>
        <w:pStyle w:val="ConsPlusNormal"/>
        <w:widowControl/>
        <w:numPr>
          <w:ilvl w:val="0"/>
          <w:numId w:val="20"/>
        </w:numPr>
        <w:tabs>
          <w:tab w:val="left" w:pos="851"/>
        </w:tabs>
        <w:ind w:left="0" w:firstLine="567"/>
        <w:jc w:val="both"/>
        <w:rPr>
          <w:rFonts w:ascii="Times New Roman" w:hAnsi="Times New Roman" w:cs="Times New Roman"/>
        </w:rPr>
      </w:pPr>
      <w:r w:rsidRPr="00193E42">
        <w:rPr>
          <w:rFonts w:ascii="Times New Roman" w:hAnsi="Times New Roman" w:cs="Times New Roman"/>
        </w:rPr>
        <w:t xml:space="preserve">Контроль за исполнением настоящего постановления оставляю за собой. </w:t>
      </w:r>
    </w:p>
    <w:p w:rsidR="00193E42" w:rsidRPr="00193E42" w:rsidRDefault="00193E42" w:rsidP="00193E42">
      <w:pPr>
        <w:spacing w:after="0" w:line="240" w:lineRule="auto"/>
        <w:rPr>
          <w:rFonts w:ascii="Times New Roman" w:hAnsi="Times New Roman"/>
          <w:sz w:val="20"/>
          <w:szCs w:val="20"/>
          <w:lang w:val="en-US"/>
        </w:rPr>
      </w:pPr>
    </w:p>
    <w:p w:rsidR="00193E42" w:rsidRPr="00C13516" w:rsidRDefault="00C13516" w:rsidP="00193E42">
      <w:pPr>
        <w:spacing w:after="0" w:line="240" w:lineRule="auto"/>
        <w:rPr>
          <w:rFonts w:ascii="Times New Roman" w:hAnsi="Times New Roman"/>
          <w:sz w:val="20"/>
          <w:szCs w:val="20"/>
        </w:rPr>
      </w:pPr>
      <w:r>
        <w:rPr>
          <w:rFonts w:ascii="Times New Roman" w:hAnsi="Times New Roman"/>
          <w:sz w:val="20"/>
          <w:szCs w:val="20"/>
        </w:rPr>
        <w:t xml:space="preserve">            </w:t>
      </w:r>
      <w:r w:rsidR="00193E42" w:rsidRPr="00193E42">
        <w:rPr>
          <w:rFonts w:ascii="Times New Roman" w:hAnsi="Times New Roman"/>
          <w:sz w:val="20"/>
          <w:szCs w:val="20"/>
        </w:rPr>
        <w:t>И.о. Главы Богучанского района                                                              С.И. Нохрин</w:t>
      </w:r>
    </w:p>
    <w:p w:rsidR="00193E42" w:rsidRPr="00C13516" w:rsidRDefault="00193E42" w:rsidP="00193E42">
      <w:pPr>
        <w:spacing w:after="0" w:line="240" w:lineRule="auto"/>
        <w:rPr>
          <w:rFonts w:ascii="Times New Roman" w:hAnsi="Times New Roman"/>
          <w:sz w:val="20"/>
          <w:szCs w:val="20"/>
        </w:rPr>
      </w:pPr>
    </w:p>
    <w:p w:rsidR="00193E42" w:rsidRPr="00C13516" w:rsidRDefault="00193E42" w:rsidP="00193E42">
      <w:pPr>
        <w:spacing w:after="0" w:line="240" w:lineRule="auto"/>
        <w:rPr>
          <w:rFonts w:ascii="Times New Roman" w:hAnsi="Times New Roman"/>
          <w:sz w:val="20"/>
          <w:szCs w:val="20"/>
        </w:rPr>
      </w:pPr>
    </w:p>
    <w:p w:rsidR="00C13516" w:rsidRPr="00C13516" w:rsidRDefault="00C13516" w:rsidP="00C13516">
      <w:pPr>
        <w:spacing w:after="0" w:line="240" w:lineRule="auto"/>
        <w:jc w:val="center"/>
        <w:rPr>
          <w:rFonts w:ascii="Times New Roman" w:eastAsia="Times New Roman" w:hAnsi="Times New Roman"/>
          <w:noProof/>
          <w:lang w:eastAsia="ru-RU"/>
        </w:rPr>
      </w:pPr>
      <w:r w:rsidRPr="00C13516">
        <w:rPr>
          <w:rFonts w:ascii="Times New Roman" w:eastAsia="Times New Roman" w:hAnsi="Times New Roman"/>
          <w:noProof/>
          <w:lang w:eastAsia="ru-RU"/>
        </w:rPr>
        <w:drawing>
          <wp:inline distT="0" distB="0" distL="0" distR="0">
            <wp:extent cx="482600" cy="665480"/>
            <wp:effectExtent l="19050" t="0" r="0" b="0"/>
            <wp:docPr id="2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new"/>
                    <pic:cNvPicPr>
                      <a:picLocks noChangeAspect="1" noChangeArrowheads="1"/>
                    </pic:cNvPicPr>
                  </pic:nvPicPr>
                  <pic:blipFill>
                    <a:blip r:embed="rId21">
                      <a:lum bright="12000" contrast="36000"/>
                    </a:blip>
                    <a:srcRect/>
                    <a:stretch>
                      <a:fillRect/>
                    </a:stretch>
                  </pic:blipFill>
                  <pic:spPr bwMode="auto">
                    <a:xfrm>
                      <a:off x="0" y="0"/>
                      <a:ext cx="482600" cy="665480"/>
                    </a:xfrm>
                    <a:prstGeom prst="rect">
                      <a:avLst/>
                    </a:prstGeom>
                    <a:noFill/>
                    <a:ln w="9525">
                      <a:noFill/>
                      <a:miter lim="800000"/>
                      <a:headEnd/>
                      <a:tailEnd/>
                    </a:ln>
                  </pic:spPr>
                </pic:pic>
              </a:graphicData>
            </a:graphic>
          </wp:inline>
        </w:drawing>
      </w:r>
    </w:p>
    <w:p w:rsidR="00C13516" w:rsidRPr="00C13516" w:rsidRDefault="00C13516" w:rsidP="00C13516">
      <w:pPr>
        <w:spacing w:after="0" w:line="240" w:lineRule="auto"/>
        <w:rPr>
          <w:rFonts w:ascii="Times New Roman" w:eastAsia="Times New Roman" w:hAnsi="Times New Roman"/>
          <w:bCs/>
          <w:sz w:val="20"/>
          <w:szCs w:val="20"/>
          <w:lang w:eastAsia="ru-RU"/>
        </w:rPr>
      </w:pPr>
    </w:p>
    <w:p w:rsidR="00C13516" w:rsidRPr="00C13516" w:rsidRDefault="00C13516" w:rsidP="00C13516">
      <w:pPr>
        <w:spacing w:after="0" w:line="240" w:lineRule="auto"/>
        <w:jc w:val="center"/>
        <w:rPr>
          <w:rFonts w:ascii="Times New Roman" w:eastAsia="Times New Roman" w:hAnsi="Times New Roman"/>
          <w:bCs/>
          <w:sz w:val="18"/>
          <w:szCs w:val="20"/>
          <w:lang w:eastAsia="ru-RU"/>
        </w:rPr>
      </w:pPr>
      <w:r w:rsidRPr="00C13516">
        <w:rPr>
          <w:rFonts w:ascii="Times New Roman" w:eastAsia="Times New Roman" w:hAnsi="Times New Roman"/>
          <w:bCs/>
          <w:sz w:val="18"/>
          <w:szCs w:val="20"/>
          <w:lang w:eastAsia="ru-RU"/>
        </w:rPr>
        <w:t>АДМИНИСТРАЦИЯ БОГУЧАНСКОГО РАЙОНА</w:t>
      </w:r>
    </w:p>
    <w:p w:rsidR="00C13516" w:rsidRPr="00C13516" w:rsidRDefault="00C13516" w:rsidP="00C13516">
      <w:pPr>
        <w:spacing w:after="0" w:line="240" w:lineRule="auto"/>
        <w:jc w:val="center"/>
        <w:rPr>
          <w:rFonts w:ascii="Times New Roman" w:eastAsia="Times New Roman" w:hAnsi="Times New Roman"/>
          <w:bCs/>
          <w:sz w:val="18"/>
          <w:szCs w:val="20"/>
          <w:lang w:eastAsia="ru-RU"/>
        </w:rPr>
      </w:pPr>
      <w:r w:rsidRPr="00C13516">
        <w:rPr>
          <w:rFonts w:ascii="Times New Roman" w:eastAsia="Times New Roman" w:hAnsi="Times New Roman"/>
          <w:bCs/>
          <w:sz w:val="18"/>
          <w:szCs w:val="20"/>
          <w:lang w:eastAsia="ru-RU"/>
        </w:rPr>
        <w:t>ПОСТАНОВЛЕНИЕ</w:t>
      </w:r>
    </w:p>
    <w:p w:rsidR="00C13516" w:rsidRPr="00C13516" w:rsidRDefault="00C13516" w:rsidP="00C13516">
      <w:pPr>
        <w:spacing w:after="0" w:line="240" w:lineRule="auto"/>
        <w:jc w:val="center"/>
        <w:rPr>
          <w:rFonts w:ascii="Times New Roman" w:eastAsia="Times New Roman" w:hAnsi="Times New Roman"/>
          <w:bCs/>
          <w:sz w:val="20"/>
          <w:szCs w:val="20"/>
          <w:lang w:eastAsia="ru-RU"/>
        </w:rPr>
      </w:pPr>
      <w:r w:rsidRPr="00C13516">
        <w:rPr>
          <w:rFonts w:ascii="Times New Roman" w:eastAsia="Times New Roman" w:hAnsi="Times New Roman"/>
          <w:bCs/>
          <w:sz w:val="20"/>
          <w:szCs w:val="20"/>
          <w:lang w:eastAsia="ru-RU"/>
        </w:rPr>
        <w:t xml:space="preserve">12.10.2020 г.                            </w:t>
      </w:r>
      <w:r>
        <w:rPr>
          <w:rFonts w:ascii="Times New Roman" w:eastAsia="Times New Roman" w:hAnsi="Times New Roman"/>
          <w:bCs/>
          <w:sz w:val="20"/>
          <w:szCs w:val="20"/>
          <w:lang w:eastAsia="ru-RU"/>
        </w:rPr>
        <w:t xml:space="preserve">     </w:t>
      </w:r>
      <w:r w:rsidRPr="00C13516">
        <w:rPr>
          <w:rFonts w:ascii="Times New Roman" w:eastAsia="Times New Roman" w:hAnsi="Times New Roman"/>
          <w:bCs/>
          <w:sz w:val="20"/>
          <w:szCs w:val="20"/>
          <w:lang w:eastAsia="ru-RU"/>
        </w:rPr>
        <w:t xml:space="preserve">  с. Богучаны                                          № 1019-п</w:t>
      </w:r>
    </w:p>
    <w:p w:rsidR="00C13516" w:rsidRPr="00C13516" w:rsidRDefault="00C13516" w:rsidP="00C13516">
      <w:pPr>
        <w:spacing w:after="0" w:line="240" w:lineRule="auto"/>
        <w:jc w:val="center"/>
        <w:rPr>
          <w:rFonts w:ascii="Times New Roman" w:eastAsia="Times New Roman" w:hAnsi="Times New Roman"/>
          <w:bCs/>
          <w:iCs/>
          <w:sz w:val="20"/>
          <w:szCs w:val="20"/>
          <w:lang w:eastAsia="ru-RU"/>
        </w:rPr>
      </w:pPr>
    </w:p>
    <w:p w:rsidR="00C13516" w:rsidRPr="00C13516" w:rsidRDefault="00C13516" w:rsidP="00C13516">
      <w:pPr>
        <w:spacing w:after="0" w:line="240" w:lineRule="auto"/>
        <w:jc w:val="center"/>
        <w:rPr>
          <w:rFonts w:ascii="Times New Roman" w:eastAsia="Times New Roman" w:hAnsi="Times New Roman"/>
          <w:bCs/>
          <w:sz w:val="20"/>
          <w:szCs w:val="20"/>
          <w:lang w:eastAsia="ru-RU"/>
        </w:rPr>
      </w:pPr>
      <w:r w:rsidRPr="00C13516">
        <w:rPr>
          <w:rFonts w:ascii="Times New Roman" w:eastAsia="Times New Roman" w:hAnsi="Times New Roman"/>
          <w:sz w:val="20"/>
          <w:szCs w:val="20"/>
          <w:lang w:eastAsia="ru-RU"/>
        </w:rPr>
        <w:t>О внесении изменений в постановление администрации Богучанского района от 25.11.2019 №1151-п «Об утверждении Порядка возмещения расходов на оплату стоимости найма (поднайма) жилых помещений работникам бюджетной сферы Богучанского района»</w:t>
      </w:r>
    </w:p>
    <w:p w:rsidR="00C13516" w:rsidRPr="00C13516" w:rsidRDefault="00C13516" w:rsidP="00C13516">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p w:rsidR="00C13516" w:rsidRPr="00C13516" w:rsidRDefault="00C13516" w:rsidP="00C13516">
      <w:pPr>
        <w:spacing w:after="0" w:line="240" w:lineRule="auto"/>
        <w:ind w:firstLine="567"/>
        <w:jc w:val="both"/>
        <w:rPr>
          <w:rFonts w:ascii="Times New Roman" w:eastAsia="Times New Roman" w:hAnsi="Times New Roman"/>
          <w:sz w:val="20"/>
          <w:szCs w:val="20"/>
          <w:lang w:eastAsia="ru-RU"/>
        </w:rPr>
      </w:pPr>
      <w:r w:rsidRPr="00C13516">
        <w:rPr>
          <w:rFonts w:ascii="Times New Roman" w:eastAsia="Times New Roman" w:hAnsi="Times New Roman"/>
          <w:color w:val="000000"/>
          <w:sz w:val="20"/>
          <w:szCs w:val="20"/>
          <w:lang w:eastAsia="ru-RU"/>
        </w:rPr>
        <w:t>В целях реализации подпрограммы «Приобретение жилых помещений работникам бюджетной сферы Богучанского района муниципальной программы» муниципальной программы Богучанского района «Обеспечение доступным и комфортным жильем граждан Богучанского района», утверждённой постановлением администрации Богучанского района от 01.11.2013 № 1396-п, и приведения в соответствие с действующим законодательством, в соответствии со ст. 78 Бюджетного кодекса Российской Федерации,</w:t>
      </w:r>
      <w:r w:rsidRPr="00C13516">
        <w:rPr>
          <w:rFonts w:ascii="Times New Roman" w:hAnsi="Times New Roman"/>
          <w:sz w:val="20"/>
          <w:szCs w:val="20"/>
        </w:rPr>
        <w:t xml:space="preserve"> р</w:t>
      </w:r>
      <w:r w:rsidRPr="00C13516">
        <w:rPr>
          <w:rFonts w:ascii="Times New Roman" w:eastAsia="Times New Roman" w:hAnsi="Times New Roman"/>
          <w:sz w:val="20"/>
          <w:szCs w:val="20"/>
          <w:lang w:eastAsia="ru-RU"/>
        </w:rPr>
        <w:t xml:space="preserve">уководствуясь ст.ст. 7, 43, 47 Устава Богучанского района, </w:t>
      </w:r>
    </w:p>
    <w:p w:rsidR="00C13516" w:rsidRPr="00C13516" w:rsidRDefault="00C13516" w:rsidP="00C13516">
      <w:pPr>
        <w:spacing w:after="0" w:line="240" w:lineRule="auto"/>
        <w:ind w:firstLine="567"/>
        <w:rPr>
          <w:rFonts w:ascii="Times New Roman" w:eastAsia="Times New Roman" w:hAnsi="Times New Roman"/>
          <w:sz w:val="20"/>
          <w:szCs w:val="20"/>
          <w:lang w:eastAsia="ru-RU"/>
        </w:rPr>
      </w:pPr>
      <w:r w:rsidRPr="00C13516">
        <w:rPr>
          <w:rFonts w:ascii="Times New Roman" w:eastAsia="Times New Roman" w:hAnsi="Times New Roman"/>
          <w:sz w:val="20"/>
          <w:szCs w:val="20"/>
          <w:lang w:eastAsia="ru-RU"/>
        </w:rPr>
        <w:t>ПОСТАНОВЛЯЮ:</w:t>
      </w:r>
    </w:p>
    <w:p w:rsidR="00C13516" w:rsidRPr="00C13516" w:rsidRDefault="00C13516" w:rsidP="00C13516">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13516">
        <w:rPr>
          <w:rFonts w:ascii="Times New Roman" w:eastAsia="Times New Roman" w:hAnsi="Times New Roman"/>
          <w:sz w:val="20"/>
          <w:szCs w:val="20"/>
          <w:lang w:eastAsia="ru-RU"/>
        </w:rPr>
        <w:t>1. Внести в постановление администрации Богучанского района от 25.11.2019 №1151-п «Об утверждении Порядка возмещения расходов на оплату стоимости найма (поднайма) жилых помещений работникам бюджетной сферы Богучанского района» следующие изменения (далее- постановление):</w:t>
      </w:r>
    </w:p>
    <w:p w:rsidR="00C13516" w:rsidRPr="00C13516" w:rsidRDefault="00C13516" w:rsidP="00C13516">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13516">
        <w:rPr>
          <w:rFonts w:ascii="Times New Roman" w:eastAsia="Times New Roman" w:hAnsi="Times New Roman"/>
          <w:sz w:val="20"/>
          <w:szCs w:val="20"/>
          <w:lang w:eastAsia="ru-RU"/>
        </w:rPr>
        <w:t>1.1. п.2.6 постановления изложить в новой редакции:</w:t>
      </w:r>
    </w:p>
    <w:p w:rsidR="00C13516" w:rsidRPr="00C13516" w:rsidRDefault="00C13516" w:rsidP="00C13516">
      <w:pPr>
        <w:widowControl w:val="0"/>
        <w:tabs>
          <w:tab w:val="left" w:pos="1336"/>
        </w:tabs>
        <w:spacing w:after="0" w:line="240" w:lineRule="auto"/>
        <w:ind w:right="20" w:firstLine="567"/>
        <w:jc w:val="both"/>
        <w:rPr>
          <w:rFonts w:ascii="Times New Roman" w:eastAsia="Times New Roman" w:hAnsi="Times New Roman"/>
          <w:color w:val="000000"/>
          <w:sz w:val="20"/>
          <w:szCs w:val="20"/>
          <w:lang w:eastAsia="ru-RU"/>
        </w:rPr>
      </w:pPr>
      <w:r w:rsidRPr="00C13516">
        <w:rPr>
          <w:rFonts w:ascii="Times New Roman" w:eastAsia="Times New Roman" w:hAnsi="Times New Roman"/>
          <w:sz w:val="20"/>
          <w:szCs w:val="20"/>
          <w:lang w:eastAsia="ru-RU"/>
        </w:rPr>
        <w:t xml:space="preserve">«2.6. </w:t>
      </w:r>
      <w:r w:rsidRPr="00C13516">
        <w:rPr>
          <w:rFonts w:ascii="Times New Roman" w:eastAsia="Times New Roman" w:hAnsi="Times New Roman"/>
          <w:color w:val="000000"/>
          <w:sz w:val="20"/>
          <w:szCs w:val="20"/>
          <w:lang w:eastAsia="ru-RU"/>
        </w:rPr>
        <w:t xml:space="preserve">Возмещение расходов осуществляется Главным распорядителем ежемесячно в срок до 10 числа месяца, следующего за отчетным, начиная с месяца издания приказа о возмещении расходов, принятого на основании решения Комиссии, путем перечисления денежных средств на расчетный счет работника, открытого в кредитных организациях. </w:t>
      </w:r>
    </w:p>
    <w:p w:rsidR="00C13516" w:rsidRPr="00C13516" w:rsidRDefault="00C13516" w:rsidP="00C13516">
      <w:pPr>
        <w:widowControl w:val="0"/>
        <w:tabs>
          <w:tab w:val="left" w:pos="1336"/>
        </w:tabs>
        <w:spacing w:after="0" w:line="240" w:lineRule="auto"/>
        <w:ind w:right="20" w:firstLine="567"/>
        <w:jc w:val="both"/>
        <w:rPr>
          <w:rFonts w:ascii="Times New Roman" w:eastAsia="Times New Roman" w:hAnsi="Times New Roman"/>
          <w:sz w:val="20"/>
          <w:szCs w:val="20"/>
          <w:lang w:eastAsia="ru-RU"/>
        </w:rPr>
      </w:pPr>
      <w:r w:rsidRPr="00C13516">
        <w:rPr>
          <w:rFonts w:ascii="Times New Roman" w:eastAsia="Times New Roman" w:hAnsi="Times New Roman"/>
          <w:color w:val="000000"/>
          <w:sz w:val="20"/>
          <w:szCs w:val="20"/>
          <w:lang w:eastAsia="ru-RU"/>
        </w:rPr>
        <w:t>За декабрь месяц допускается перечисление денежных средств не ранее 20 декабря текущего года.</w:t>
      </w:r>
      <w:r w:rsidRPr="00C13516">
        <w:rPr>
          <w:rFonts w:ascii="Times New Roman" w:eastAsia="Times New Roman" w:hAnsi="Times New Roman"/>
          <w:sz w:val="20"/>
          <w:szCs w:val="20"/>
          <w:lang w:eastAsia="ru-RU"/>
        </w:rPr>
        <w:t>».</w:t>
      </w:r>
    </w:p>
    <w:p w:rsidR="00C13516" w:rsidRPr="00C13516" w:rsidRDefault="00C13516" w:rsidP="00C13516">
      <w:pPr>
        <w:spacing w:after="0" w:line="240" w:lineRule="auto"/>
        <w:ind w:firstLine="567"/>
        <w:jc w:val="both"/>
        <w:rPr>
          <w:rFonts w:ascii="Times New Roman" w:eastAsia="Times New Roman" w:hAnsi="Times New Roman"/>
          <w:sz w:val="20"/>
          <w:szCs w:val="20"/>
          <w:lang w:eastAsia="ru-RU"/>
        </w:rPr>
      </w:pPr>
      <w:r w:rsidRPr="00C13516">
        <w:rPr>
          <w:rFonts w:ascii="Times New Roman" w:eastAsia="Times New Roman" w:hAnsi="Times New Roman"/>
          <w:sz w:val="20"/>
          <w:szCs w:val="20"/>
          <w:lang w:eastAsia="ru-RU"/>
        </w:rPr>
        <w:t>2. Контроль за выполнением настоящего постановления возложить на заместителя Главы Богучанского</w:t>
      </w:r>
      <w:r>
        <w:rPr>
          <w:rFonts w:ascii="Times New Roman" w:eastAsia="Times New Roman" w:hAnsi="Times New Roman"/>
          <w:sz w:val="20"/>
          <w:szCs w:val="20"/>
          <w:lang w:eastAsia="ru-RU"/>
        </w:rPr>
        <w:t xml:space="preserve"> района по социальным вопросам </w:t>
      </w:r>
      <w:r w:rsidRPr="00C13516">
        <w:rPr>
          <w:rFonts w:ascii="Times New Roman" w:eastAsia="Times New Roman" w:hAnsi="Times New Roman"/>
          <w:sz w:val="20"/>
          <w:szCs w:val="20"/>
          <w:lang w:eastAsia="ru-RU"/>
        </w:rPr>
        <w:t>И.М. Брюханова.</w:t>
      </w:r>
    </w:p>
    <w:p w:rsidR="00C13516" w:rsidRPr="00C13516" w:rsidRDefault="00C13516" w:rsidP="00C13516">
      <w:pPr>
        <w:spacing w:after="0" w:line="240" w:lineRule="auto"/>
        <w:ind w:firstLine="567"/>
        <w:jc w:val="both"/>
        <w:rPr>
          <w:rFonts w:ascii="Times New Roman" w:eastAsia="Times New Roman" w:hAnsi="Times New Roman"/>
          <w:bCs/>
          <w:sz w:val="20"/>
          <w:szCs w:val="20"/>
          <w:lang w:eastAsia="ru-RU"/>
        </w:rPr>
      </w:pPr>
      <w:r w:rsidRPr="00C13516">
        <w:rPr>
          <w:rFonts w:ascii="Times New Roman" w:eastAsia="Times New Roman" w:hAnsi="Times New Roman"/>
          <w:bCs/>
          <w:sz w:val="20"/>
          <w:szCs w:val="20"/>
          <w:lang w:eastAsia="ru-RU"/>
        </w:rPr>
        <w:t>3. Постановление вступает в силу со дня, следующего за днем его опубликования в Официальном вестнике Богучанского района.</w:t>
      </w:r>
    </w:p>
    <w:p w:rsidR="00C13516" w:rsidRPr="00C13516" w:rsidRDefault="00C13516" w:rsidP="00C13516">
      <w:pPr>
        <w:spacing w:after="0" w:line="240" w:lineRule="auto"/>
        <w:jc w:val="both"/>
        <w:rPr>
          <w:rFonts w:ascii="Times New Roman" w:eastAsia="Times New Roman" w:hAnsi="Times New Roman"/>
          <w:b/>
          <w:bCs/>
          <w:sz w:val="20"/>
          <w:szCs w:val="20"/>
          <w:lang w:eastAsia="ru-RU"/>
        </w:rPr>
      </w:pPr>
    </w:p>
    <w:p w:rsidR="00C13516" w:rsidRPr="00C13516" w:rsidRDefault="00C13516" w:rsidP="00C13516">
      <w:pPr>
        <w:spacing w:after="0" w:line="240" w:lineRule="auto"/>
        <w:jc w:val="both"/>
        <w:rPr>
          <w:rFonts w:eastAsia="Times New Roman"/>
          <w:sz w:val="20"/>
          <w:szCs w:val="20"/>
          <w:lang w:eastAsia="ru-RU"/>
        </w:rPr>
      </w:pPr>
      <w:r w:rsidRPr="00C13516">
        <w:rPr>
          <w:rFonts w:ascii="Times New Roman" w:eastAsia="Times New Roman" w:hAnsi="Times New Roman"/>
          <w:bCs/>
          <w:sz w:val="20"/>
          <w:szCs w:val="20"/>
          <w:lang w:eastAsia="ru-RU"/>
        </w:rPr>
        <w:t>И.о. Главы Богучанского района                                                        С.И. Нохрин</w:t>
      </w:r>
    </w:p>
    <w:p w:rsidR="00C13516" w:rsidRDefault="00C13516" w:rsidP="00C13516">
      <w:pPr>
        <w:rPr>
          <w:rFonts w:eastAsia="Times New Roman"/>
          <w:sz w:val="20"/>
          <w:szCs w:val="20"/>
          <w:lang w:eastAsia="ru-RU"/>
        </w:rPr>
      </w:pPr>
    </w:p>
    <w:p w:rsidR="00C13516" w:rsidRDefault="00C13516" w:rsidP="00C13516">
      <w:pPr>
        <w:jc w:val="center"/>
      </w:pPr>
      <w:r>
        <w:rPr>
          <w:noProof/>
          <w:sz w:val="24"/>
          <w:szCs w:val="24"/>
          <w:lang w:eastAsia="ru-RU"/>
        </w:rPr>
        <w:drawing>
          <wp:anchor distT="0" distB="0" distL="114300" distR="114300" simplePos="0" relativeHeight="251662336" behindDoc="0" locked="0" layoutInCell="1" allowOverlap="1">
            <wp:simplePos x="0" y="0"/>
            <wp:positionH relativeFrom="column">
              <wp:posOffset>2886075</wp:posOffset>
            </wp:positionH>
            <wp:positionV relativeFrom="paragraph">
              <wp:posOffset>-95250</wp:posOffset>
            </wp:positionV>
            <wp:extent cx="488950" cy="670560"/>
            <wp:effectExtent l="19050" t="0" r="6350" b="0"/>
            <wp:wrapNone/>
            <wp:docPr id="24"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new"/>
                    <pic:cNvPicPr>
                      <a:picLocks noChangeAspect="1" noChangeArrowheads="1"/>
                    </pic:cNvPicPr>
                  </pic:nvPicPr>
                  <pic:blipFill>
                    <a:blip r:embed="rId22" cstate="print">
                      <a:lum bright="12000" contrast="36000"/>
                    </a:blip>
                    <a:srcRect/>
                    <a:stretch>
                      <a:fillRect/>
                    </a:stretch>
                  </pic:blipFill>
                  <pic:spPr bwMode="auto">
                    <a:xfrm>
                      <a:off x="0" y="0"/>
                      <a:ext cx="488950" cy="670560"/>
                    </a:xfrm>
                    <a:prstGeom prst="rect">
                      <a:avLst/>
                    </a:prstGeom>
                    <a:noFill/>
                  </pic:spPr>
                </pic:pic>
              </a:graphicData>
            </a:graphic>
          </wp:anchor>
        </w:drawing>
      </w:r>
    </w:p>
    <w:p w:rsidR="00C13516" w:rsidRDefault="00C13516" w:rsidP="00C13516">
      <w:pPr>
        <w:jc w:val="center"/>
      </w:pPr>
    </w:p>
    <w:p w:rsidR="00C13516" w:rsidRPr="00C13516" w:rsidRDefault="00C13516" w:rsidP="00C13516">
      <w:pPr>
        <w:spacing w:after="0" w:line="240" w:lineRule="auto"/>
        <w:jc w:val="center"/>
        <w:rPr>
          <w:rFonts w:ascii="Times New Roman" w:hAnsi="Times New Roman"/>
          <w:sz w:val="20"/>
          <w:szCs w:val="20"/>
        </w:rPr>
      </w:pPr>
    </w:p>
    <w:p w:rsidR="00C13516" w:rsidRPr="00C13516" w:rsidRDefault="00C13516" w:rsidP="00C13516">
      <w:pPr>
        <w:spacing w:after="0" w:line="240" w:lineRule="auto"/>
        <w:jc w:val="center"/>
        <w:rPr>
          <w:rFonts w:ascii="Times New Roman" w:hAnsi="Times New Roman"/>
          <w:caps/>
          <w:sz w:val="20"/>
          <w:szCs w:val="20"/>
        </w:rPr>
      </w:pPr>
      <w:r w:rsidRPr="00C13516">
        <w:rPr>
          <w:rFonts w:ascii="Times New Roman" w:hAnsi="Times New Roman"/>
          <w:caps/>
          <w:sz w:val="20"/>
          <w:szCs w:val="20"/>
        </w:rPr>
        <w:t>Администрация БОГУЧАНСКОГО РАЙОНА</w:t>
      </w:r>
    </w:p>
    <w:p w:rsidR="00C13516" w:rsidRPr="00C13516" w:rsidRDefault="00C13516" w:rsidP="00C13516">
      <w:pPr>
        <w:spacing w:after="0" w:line="240" w:lineRule="auto"/>
        <w:jc w:val="center"/>
        <w:rPr>
          <w:rFonts w:ascii="Times New Roman" w:hAnsi="Times New Roman"/>
          <w:b/>
          <w:caps/>
          <w:sz w:val="20"/>
          <w:szCs w:val="20"/>
        </w:rPr>
      </w:pPr>
      <w:r w:rsidRPr="00C13516">
        <w:rPr>
          <w:rFonts w:ascii="Times New Roman" w:hAnsi="Times New Roman"/>
          <w:caps/>
          <w:sz w:val="20"/>
          <w:szCs w:val="20"/>
        </w:rPr>
        <w:t xml:space="preserve">          П О С Т А Н О В Л Е Н И Е</w:t>
      </w:r>
    </w:p>
    <w:p w:rsidR="00C13516" w:rsidRPr="00C13516" w:rsidRDefault="00C13516" w:rsidP="00C13516">
      <w:pPr>
        <w:spacing w:after="0" w:line="240" w:lineRule="auto"/>
        <w:jc w:val="center"/>
        <w:rPr>
          <w:rFonts w:ascii="Times New Roman" w:hAnsi="Times New Roman"/>
          <w:sz w:val="20"/>
          <w:szCs w:val="20"/>
        </w:rPr>
      </w:pPr>
      <w:r w:rsidRPr="00C13516">
        <w:rPr>
          <w:rFonts w:ascii="Times New Roman" w:hAnsi="Times New Roman"/>
          <w:caps/>
          <w:sz w:val="20"/>
          <w:szCs w:val="20"/>
        </w:rPr>
        <w:t xml:space="preserve">14.10.2020                         </w:t>
      </w:r>
      <w:r>
        <w:rPr>
          <w:rFonts w:ascii="Times New Roman" w:hAnsi="Times New Roman"/>
          <w:caps/>
          <w:sz w:val="20"/>
          <w:szCs w:val="20"/>
        </w:rPr>
        <w:t xml:space="preserve">           </w:t>
      </w:r>
      <w:r>
        <w:rPr>
          <w:rFonts w:ascii="Times New Roman" w:hAnsi="Times New Roman"/>
          <w:caps/>
          <w:sz w:val="20"/>
          <w:szCs w:val="20"/>
          <w:lang w:val="en-US"/>
        </w:rPr>
        <w:t xml:space="preserve">   </w:t>
      </w:r>
      <w:r w:rsidRPr="00C13516">
        <w:rPr>
          <w:rFonts w:ascii="Times New Roman" w:hAnsi="Times New Roman"/>
          <w:caps/>
          <w:sz w:val="20"/>
          <w:szCs w:val="20"/>
        </w:rPr>
        <w:t xml:space="preserve">      </w:t>
      </w:r>
      <w:r w:rsidRPr="00C13516">
        <w:rPr>
          <w:rFonts w:ascii="Times New Roman" w:hAnsi="Times New Roman"/>
          <w:sz w:val="20"/>
          <w:szCs w:val="20"/>
        </w:rPr>
        <w:t>с.Богучаны                                     №  1024-п</w:t>
      </w:r>
    </w:p>
    <w:p w:rsidR="00C13516" w:rsidRPr="00C13516" w:rsidRDefault="00C13516" w:rsidP="00C13516">
      <w:pPr>
        <w:spacing w:after="0" w:line="240" w:lineRule="auto"/>
        <w:jc w:val="center"/>
        <w:rPr>
          <w:rFonts w:ascii="Times New Roman" w:hAnsi="Times New Roman"/>
          <w:b/>
          <w:caps/>
          <w:sz w:val="20"/>
          <w:szCs w:val="20"/>
        </w:rPr>
      </w:pPr>
    </w:p>
    <w:p w:rsidR="00C13516" w:rsidRPr="00C13516" w:rsidRDefault="00C13516" w:rsidP="00C13516">
      <w:pPr>
        <w:pStyle w:val="1e"/>
        <w:tabs>
          <w:tab w:val="left" w:pos="9921"/>
        </w:tabs>
        <w:ind w:left="40" w:right="-2"/>
        <w:jc w:val="center"/>
        <w:rPr>
          <w:sz w:val="20"/>
        </w:rPr>
      </w:pPr>
      <w:r w:rsidRPr="00C13516">
        <w:rPr>
          <w:sz w:val="20"/>
        </w:rPr>
        <w:t>Об определении гарантирующей организации для централизованной системы водоснабжения, водоотведения и установлении зоны её действия</w:t>
      </w:r>
    </w:p>
    <w:p w:rsidR="00C13516" w:rsidRPr="00C13516" w:rsidRDefault="00C13516" w:rsidP="00C13516">
      <w:pPr>
        <w:spacing w:after="0" w:line="240" w:lineRule="auto"/>
        <w:ind w:firstLine="567"/>
        <w:rPr>
          <w:rFonts w:ascii="Times New Roman" w:hAnsi="Times New Roman"/>
          <w:sz w:val="20"/>
          <w:szCs w:val="20"/>
        </w:rPr>
      </w:pPr>
    </w:p>
    <w:p w:rsidR="00C13516" w:rsidRPr="00C13516" w:rsidRDefault="00C13516" w:rsidP="00C13516">
      <w:pPr>
        <w:spacing w:after="0" w:line="240" w:lineRule="auto"/>
        <w:ind w:firstLine="567"/>
        <w:rPr>
          <w:rFonts w:ascii="Times New Roman" w:hAnsi="Times New Roman"/>
          <w:sz w:val="20"/>
          <w:szCs w:val="20"/>
        </w:rPr>
      </w:pPr>
      <w:r w:rsidRPr="00C13516">
        <w:rPr>
          <w:rFonts w:ascii="Times New Roman" w:hAnsi="Times New Roman"/>
          <w:sz w:val="20"/>
          <w:szCs w:val="20"/>
        </w:rPr>
        <w:t xml:space="preserve">В соответствии со статьями 6 и 12 Федерального закона от 07.12.2011 года №416-ФЗ «О водоснабжении и водоотведении», руководствуясь со ст.ст. 7, 43, 47 Устава Богучанского района Красноярского края, </w:t>
      </w:r>
    </w:p>
    <w:p w:rsidR="00C13516" w:rsidRPr="00C13516" w:rsidRDefault="00C13516" w:rsidP="00C13516">
      <w:pPr>
        <w:spacing w:after="0" w:line="240" w:lineRule="auto"/>
        <w:ind w:firstLine="567"/>
        <w:rPr>
          <w:rFonts w:ascii="Times New Roman" w:hAnsi="Times New Roman"/>
          <w:sz w:val="20"/>
          <w:szCs w:val="20"/>
        </w:rPr>
      </w:pPr>
      <w:r w:rsidRPr="00C13516">
        <w:rPr>
          <w:rFonts w:ascii="Times New Roman" w:hAnsi="Times New Roman"/>
          <w:sz w:val="20"/>
          <w:szCs w:val="20"/>
        </w:rPr>
        <w:t>ПОСТАНОВЛЯЮ:</w:t>
      </w:r>
    </w:p>
    <w:p w:rsidR="00C13516" w:rsidRPr="00C13516" w:rsidRDefault="00C13516" w:rsidP="00136C38">
      <w:pPr>
        <w:pStyle w:val="affff8"/>
        <w:numPr>
          <w:ilvl w:val="0"/>
          <w:numId w:val="11"/>
        </w:numPr>
        <w:tabs>
          <w:tab w:val="left" w:pos="851"/>
        </w:tabs>
        <w:spacing w:after="0" w:line="240" w:lineRule="auto"/>
        <w:ind w:left="0" w:firstLine="567"/>
        <w:jc w:val="both"/>
        <w:rPr>
          <w:rFonts w:ascii="Times New Roman" w:hAnsi="Times New Roman"/>
          <w:sz w:val="20"/>
          <w:szCs w:val="20"/>
        </w:rPr>
      </w:pPr>
      <w:r w:rsidRPr="00C13516">
        <w:rPr>
          <w:rFonts w:ascii="Times New Roman" w:hAnsi="Times New Roman"/>
          <w:sz w:val="20"/>
          <w:szCs w:val="20"/>
        </w:rPr>
        <w:t>Определить гарантирующую организацию для централизованной системы водоснабжения на территориях:</w:t>
      </w:r>
    </w:p>
    <w:p w:rsidR="00C13516" w:rsidRPr="00C13516" w:rsidRDefault="00C13516" w:rsidP="00C13516">
      <w:pPr>
        <w:pStyle w:val="affff8"/>
        <w:tabs>
          <w:tab w:val="left" w:pos="851"/>
        </w:tabs>
        <w:spacing w:after="0" w:line="240" w:lineRule="auto"/>
        <w:ind w:left="567"/>
        <w:jc w:val="both"/>
        <w:rPr>
          <w:rFonts w:ascii="Times New Roman" w:hAnsi="Times New Roman"/>
          <w:sz w:val="20"/>
          <w:szCs w:val="20"/>
        </w:rPr>
      </w:pPr>
      <w:r w:rsidRPr="00C13516">
        <w:rPr>
          <w:rFonts w:ascii="Times New Roman" w:hAnsi="Times New Roman"/>
          <w:sz w:val="20"/>
          <w:szCs w:val="20"/>
        </w:rPr>
        <w:t>1.1. п. Новохайский Новохайского сельсовета;</w:t>
      </w:r>
    </w:p>
    <w:p w:rsidR="00C13516" w:rsidRPr="00C13516" w:rsidRDefault="00C13516" w:rsidP="00C13516">
      <w:pPr>
        <w:pStyle w:val="affff8"/>
        <w:tabs>
          <w:tab w:val="left" w:pos="851"/>
        </w:tabs>
        <w:spacing w:after="0" w:line="240" w:lineRule="auto"/>
        <w:ind w:left="567"/>
        <w:jc w:val="both"/>
        <w:rPr>
          <w:rFonts w:ascii="Times New Roman" w:hAnsi="Times New Roman"/>
          <w:sz w:val="20"/>
          <w:szCs w:val="20"/>
        </w:rPr>
      </w:pPr>
      <w:r w:rsidRPr="00C13516">
        <w:rPr>
          <w:rFonts w:ascii="Times New Roman" w:hAnsi="Times New Roman"/>
          <w:sz w:val="20"/>
          <w:szCs w:val="20"/>
        </w:rPr>
        <w:t>1.2. п. Кежек Новохайского сельсовета;</w:t>
      </w:r>
    </w:p>
    <w:p w:rsidR="00C13516" w:rsidRPr="00C13516" w:rsidRDefault="00C13516" w:rsidP="00C13516">
      <w:pPr>
        <w:pStyle w:val="affff8"/>
        <w:tabs>
          <w:tab w:val="left" w:pos="851"/>
        </w:tabs>
        <w:spacing w:after="0" w:line="240" w:lineRule="auto"/>
        <w:ind w:left="567"/>
        <w:jc w:val="both"/>
        <w:rPr>
          <w:rFonts w:ascii="Times New Roman" w:hAnsi="Times New Roman"/>
          <w:sz w:val="20"/>
          <w:szCs w:val="20"/>
        </w:rPr>
      </w:pPr>
      <w:r w:rsidRPr="00C13516">
        <w:rPr>
          <w:rFonts w:ascii="Times New Roman" w:hAnsi="Times New Roman"/>
          <w:sz w:val="20"/>
          <w:szCs w:val="20"/>
        </w:rPr>
        <w:t>1.3. п. Октябрьский Октябрьского сельсовета;</w:t>
      </w:r>
    </w:p>
    <w:p w:rsidR="00C13516" w:rsidRPr="00C13516" w:rsidRDefault="00C13516" w:rsidP="00C13516">
      <w:pPr>
        <w:pStyle w:val="affff8"/>
        <w:tabs>
          <w:tab w:val="left" w:pos="851"/>
        </w:tabs>
        <w:spacing w:after="0" w:line="240" w:lineRule="auto"/>
        <w:ind w:left="567"/>
        <w:jc w:val="both"/>
        <w:rPr>
          <w:rFonts w:ascii="Times New Roman" w:hAnsi="Times New Roman"/>
          <w:sz w:val="20"/>
          <w:szCs w:val="20"/>
        </w:rPr>
      </w:pPr>
      <w:r w:rsidRPr="00C13516">
        <w:rPr>
          <w:rFonts w:ascii="Times New Roman" w:hAnsi="Times New Roman"/>
          <w:sz w:val="20"/>
          <w:szCs w:val="20"/>
        </w:rPr>
        <w:t xml:space="preserve">1.4. ст. Кучеткан (разъезд Кучеткан); </w:t>
      </w:r>
    </w:p>
    <w:p w:rsidR="00C13516" w:rsidRPr="00C13516" w:rsidRDefault="00C13516" w:rsidP="00C13516">
      <w:pPr>
        <w:pStyle w:val="affff8"/>
        <w:tabs>
          <w:tab w:val="left" w:pos="851"/>
        </w:tabs>
        <w:spacing w:after="0" w:line="240" w:lineRule="auto"/>
        <w:ind w:left="567"/>
        <w:jc w:val="both"/>
        <w:rPr>
          <w:rFonts w:ascii="Times New Roman" w:hAnsi="Times New Roman"/>
          <w:sz w:val="20"/>
          <w:szCs w:val="20"/>
        </w:rPr>
      </w:pPr>
      <w:r w:rsidRPr="00C13516">
        <w:rPr>
          <w:rFonts w:ascii="Times New Roman" w:hAnsi="Times New Roman"/>
          <w:sz w:val="20"/>
          <w:szCs w:val="20"/>
        </w:rPr>
        <w:t>1.5. п. Осиновый Мыс Осиновомысского сельсовета;</w:t>
      </w:r>
    </w:p>
    <w:p w:rsidR="00C13516" w:rsidRPr="00C13516" w:rsidRDefault="00C13516" w:rsidP="00C13516">
      <w:pPr>
        <w:pStyle w:val="affff8"/>
        <w:tabs>
          <w:tab w:val="left" w:pos="851"/>
        </w:tabs>
        <w:spacing w:after="0" w:line="240" w:lineRule="auto"/>
        <w:ind w:left="567"/>
        <w:jc w:val="both"/>
        <w:rPr>
          <w:rFonts w:ascii="Times New Roman" w:hAnsi="Times New Roman"/>
          <w:sz w:val="20"/>
          <w:szCs w:val="20"/>
        </w:rPr>
      </w:pPr>
      <w:r w:rsidRPr="00C13516">
        <w:rPr>
          <w:rFonts w:ascii="Times New Roman" w:hAnsi="Times New Roman"/>
          <w:sz w:val="20"/>
          <w:szCs w:val="20"/>
        </w:rPr>
        <w:t>1.6. п. Ангарский Ангарского сельсовета;</w:t>
      </w:r>
    </w:p>
    <w:p w:rsidR="00C13516" w:rsidRPr="00C13516" w:rsidRDefault="00C13516" w:rsidP="00C13516">
      <w:pPr>
        <w:pStyle w:val="affff8"/>
        <w:tabs>
          <w:tab w:val="left" w:pos="851"/>
        </w:tabs>
        <w:spacing w:after="0" w:line="240" w:lineRule="auto"/>
        <w:ind w:left="567"/>
        <w:jc w:val="both"/>
        <w:rPr>
          <w:rFonts w:ascii="Times New Roman" w:hAnsi="Times New Roman"/>
          <w:sz w:val="20"/>
          <w:szCs w:val="20"/>
        </w:rPr>
      </w:pPr>
      <w:r w:rsidRPr="00C13516">
        <w:rPr>
          <w:rFonts w:ascii="Times New Roman" w:hAnsi="Times New Roman"/>
          <w:sz w:val="20"/>
          <w:szCs w:val="20"/>
        </w:rPr>
        <w:t>1.7. п. Артюгино Артюгинского сельсовета;</w:t>
      </w:r>
    </w:p>
    <w:p w:rsidR="00C13516" w:rsidRPr="00C13516" w:rsidRDefault="00C13516" w:rsidP="00C13516">
      <w:pPr>
        <w:pStyle w:val="affff8"/>
        <w:tabs>
          <w:tab w:val="left" w:pos="851"/>
        </w:tabs>
        <w:spacing w:after="0" w:line="240" w:lineRule="auto"/>
        <w:ind w:left="567"/>
        <w:jc w:val="both"/>
        <w:rPr>
          <w:rFonts w:ascii="Times New Roman" w:hAnsi="Times New Roman"/>
          <w:sz w:val="20"/>
          <w:szCs w:val="20"/>
        </w:rPr>
      </w:pPr>
      <w:r w:rsidRPr="00C13516">
        <w:rPr>
          <w:rFonts w:ascii="Times New Roman" w:hAnsi="Times New Roman"/>
          <w:sz w:val="20"/>
          <w:szCs w:val="20"/>
        </w:rPr>
        <w:t>1.8. п. Пинчуга Пинчугского сельсовета;</w:t>
      </w:r>
    </w:p>
    <w:p w:rsidR="00C13516" w:rsidRPr="00C13516" w:rsidRDefault="00C13516" w:rsidP="00C13516">
      <w:pPr>
        <w:pStyle w:val="affff8"/>
        <w:tabs>
          <w:tab w:val="left" w:pos="851"/>
        </w:tabs>
        <w:spacing w:after="0" w:line="240" w:lineRule="auto"/>
        <w:ind w:left="567"/>
        <w:jc w:val="both"/>
        <w:rPr>
          <w:rFonts w:ascii="Times New Roman" w:hAnsi="Times New Roman"/>
          <w:sz w:val="20"/>
          <w:szCs w:val="20"/>
        </w:rPr>
      </w:pPr>
      <w:r w:rsidRPr="00C13516">
        <w:rPr>
          <w:rFonts w:ascii="Times New Roman" w:hAnsi="Times New Roman"/>
          <w:sz w:val="20"/>
          <w:szCs w:val="20"/>
        </w:rPr>
        <w:t>1.9. п. Манзя Манзенского сельсовета;</w:t>
      </w:r>
    </w:p>
    <w:p w:rsidR="00C13516" w:rsidRPr="00C13516" w:rsidRDefault="00C13516" w:rsidP="00C13516">
      <w:pPr>
        <w:pStyle w:val="affff8"/>
        <w:tabs>
          <w:tab w:val="left" w:pos="851"/>
        </w:tabs>
        <w:spacing w:after="0" w:line="240" w:lineRule="auto"/>
        <w:ind w:left="567"/>
        <w:jc w:val="both"/>
        <w:rPr>
          <w:rFonts w:ascii="Times New Roman" w:hAnsi="Times New Roman"/>
          <w:sz w:val="20"/>
          <w:szCs w:val="20"/>
        </w:rPr>
      </w:pPr>
      <w:r w:rsidRPr="00C13516">
        <w:rPr>
          <w:rFonts w:ascii="Times New Roman" w:hAnsi="Times New Roman"/>
          <w:sz w:val="20"/>
          <w:szCs w:val="20"/>
        </w:rPr>
        <w:t>1.10. п. Нижнетярск Нижнетерянского сельсовета</w:t>
      </w:r>
    </w:p>
    <w:p w:rsidR="00C13516" w:rsidRPr="00C13516" w:rsidRDefault="00C13516" w:rsidP="00C13516">
      <w:pPr>
        <w:pStyle w:val="affff8"/>
        <w:tabs>
          <w:tab w:val="left" w:pos="851"/>
        </w:tabs>
        <w:spacing w:after="0" w:line="240" w:lineRule="auto"/>
        <w:ind w:left="567"/>
        <w:jc w:val="both"/>
        <w:rPr>
          <w:rFonts w:ascii="Times New Roman" w:hAnsi="Times New Roman"/>
          <w:sz w:val="20"/>
          <w:szCs w:val="20"/>
        </w:rPr>
      </w:pPr>
      <w:r w:rsidRPr="00C13516">
        <w:rPr>
          <w:rFonts w:ascii="Times New Roman" w:hAnsi="Times New Roman"/>
          <w:sz w:val="20"/>
          <w:szCs w:val="20"/>
        </w:rPr>
        <w:t>1.11. п. Невонка Невонского сельсовета</w:t>
      </w:r>
    </w:p>
    <w:p w:rsidR="00C13516" w:rsidRPr="00C13516" w:rsidRDefault="00C13516" w:rsidP="00C13516">
      <w:pPr>
        <w:pStyle w:val="affff8"/>
        <w:tabs>
          <w:tab w:val="left" w:pos="851"/>
        </w:tabs>
        <w:spacing w:after="0" w:line="240" w:lineRule="auto"/>
        <w:ind w:left="0"/>
        <w:jc w:val="both"/>
        <w:rPr>
          <w:rFonts w:ascii="Times New Roman" w:hAnsi="Times New Roman"/>
          <w:sz w:val="20"/>
          <w:szCs w:val="20"/>
        </w:rPr>
      </w:pPr>
      <w:r w:rsidRPr="00C13516">
        <w:rPr>
          <w:rFonts w:ascii="Times New Roman" w:hAnsi="Times New Roman"/>
          <w:sz w:val="20"/>
          <w:szCs w:val="20"/>
        </w:rPr>
        <w:t>государственное предприятие Красноярского края «Центр развития коммунального комплекса» (ИНН 2460050766 ОГРН 1022401802136).</w:t>
      </w:r>
    </w:p>
    <w:p w:rsidR="00C13516" w:rsidRPr="00C13516" w:rsidRDefault="00C13516" w:rsidP="00136C38">
      <w:pPr>
        <w:pStyle w:val="affff8"/>
        <w:numPr>
          <w:ilvl w:val="0"/>
          <w:numId w:val="11"/>
        </w:numPr>
        <w:tabs>
          <w:tab w:val="left" w:pos="851"/>
        </w:tabs>
        <w:spacing w:after="0" w:line="240" w:lineRule="auto"/>
        <w:ind w:left="0" w:firstLine="567"/>
        <w:jc w:val="both"/>
        <w:rPr>
          <w:rFonts w:ascii="Times New Roman" w:hAnsi="Times New Roman"/>
          <w:sz w:val="20"/>
          <w:szCs w:val="20"/>
        </w:rPr>
      </w:pPr>
      <w:r w:rsidRPr="00C13516">
        <w:rPr>
          <w:rFonts w:ascii="Times New Roman" w:hAnsi="Times New Roman"/>
          <w:sz w:val="20"/>
          <w:szCs w:val="20"/>
        </w:rPr>
        <w:t xml:space="preserve">Установить зоной деятельности гарантирующей организации для централизованной системы водоснабжения: </w:t>
      </w:r>
    </w:p>
    <w:p w:rsidR="00C13516" w:rsidRPr="00C13516" w:rsidRDefault="00C13516" w:rsidP="00C13516">
      <w:pPr>
        <w:pStyle w:val="affff8"/>
        <w:tabs>
          <w:tab w:val="left" w:pos="851"/>
        </w:tabs>
        <w:spacing w:after="0" w:line="240" w:lineRule="auto"/>
        <w:ind w:left="0" w:firstLine="567"/>
        <w:jc w:val="both"/>
        <w:rPr>
          <w:rFonts w:ascii="Times New Roman" w:hAnsi="Times New Roman"/>
          <w:sz w:val="20"/>
          <w:szCs w:val="20"/>
        </w:rPr>
      </w:pPr>
      <w:r w:rsidRPr="00C13516">
        <w:rPr>
          <w:rFonts w:ascii="Times New Roman" w:hAnsi="Times New Roman"/>
          <w:sz w:val="20"/>
          <w:szCs w:val="20"/>
        </w:rPr>
        <w:t>2.1. п. Новохайский Новохайского сельсовета территорию п. Новохайский Новохайского сельсовета Богучанского района Красноярского края;</w:t>
      </w:r>
    </w:p>
    <w:p w:rsidR="00C13516" w:rsidRPr="00C13516" w:rsidRDefault="00C13516" w:rsidP="00C13516">
      <w:pPr>
        <w:pStyle w:val="affff8"/>
        <w:tabs>
          <w:tab w:val="left" w:pos="851"/>
        </w:tabs>
        <w:spacing w:after="0" w:line="240" w:lineRule="auto"/>
        <w:ind w:left="0" w:firstLine="567"/>
        <w:jc w:val="both"/>
        <w:rPr>
          <w:rFonts w:ascii="Times New Roman" w:hAnsi="Times New Roman"/>
          <w:sz w:val="20"/>
          <w:szCs w:val="20"/>
        </w:rPr>
      </w:pPr>
      <w:r w:rsidRPr="00C13516">
        <w:rPr>
          <w:rFonts w:ascii="Times New Roman" w:hAnsi="Times New Roman"/>
          <w:sz w:val="20"/>
          <w:szCs w:val="20"/>
        </w:rPr>
        <w:t>2.2. п.  Кежек Новохайского сельсовета территорию п. Кежек Новохайского сельсовета Богучанского района Красноярского края;</w:t>
      </w:r>
    </w:p>
    <w:p w:rsidR="00C13516" w:rsidRPr="00C13516" w:rsidRDefault="00C13516" w:rsidP="00C13516">
      <w:pPr>
        <w:pStyle w:val="affff8"/>
        <w:tabs>
          <w:tab w:val="left" w:pos="851"/>
        </w:tabs>
        <w:spacing w:after="0" w:line="240" w:lineRule="auto"/>
        <w:ind w:left="0" w:firstLine="567"/>
        <w:jc w:val="both"/>
        <w:rPr>
          <w:rFonts w:ascii="Times New Roman" w:hAnsi="Times New Roman"/>
          <w:sz w:val="20"/>
          <w:szCs w:val="20"/>
        </w:rPr>
      </w:pPr>
      <w:r w:rsidRPr="00C13516">
        <w:rPr>
          <w:rFonts w:ascii="Times New Roman" w:hAnsi="Times New Roman"/>
          <w:sz w:val="20"/>
          <w:szCs w:val="20"/>
        </w:rPr>
        <w:t>2.3. п. Октябрьский Октябрьского сельсовета территорию п. Октябрьский Октябрьского сельсовета Богучанского района Красноярского края;</w:t>
      </w:r>
    </w:p>
    <w:p w:rsidR="00C13516" w:rsidRPr="00C13516" w:rsidRDefault="00C13516" w:rsidP="00C13516">
      <w:pPr>
        <w:pStyle w:val="affff8"/>
        <w:tabs>
          <w:tab w:val="left" w:pos="851"/>
        </w:tabs>
        <w:spacing w:after="0" w:line="240" w:lineRule="auto"/>
        <w:ind w:left="0" w:firstLine="567"/>
        <w:jc w:val="both"/>
        <w:rPr>
          <w:rFonts w:ascii="Times New Roman" w:hAnsi="Times New Roman"/>
          <w:sz w:val="20"/>
          <w:szCs w:val="20"/>
        </w:rPr>
      </w:pPr>
      <w:r w:rsidRPr="00C13516">
        <w:rPr>
          <w:rFonts w:ascii="Times New Roman" w:hAnsi="Times New Roman"/>
          <w:sz w:val="20"/>
          <w:szCs w:val="20"/>
        </w:rPr>
        <w:t>2.4. ст.(разъезд) Кучеткан территорию ст.(разъезда) Кучеткан Богучанского района Красноярского края;</w:t>
      </w:r>
    </w:p>
    <w:p w:rsidR="00C13516" w:rsidRPr="00C13516" w:rsidRDefault="00C13516" w:rsidP="00C13516">
      <w:pPr>
        <w:pStyle w:val="affff8"/>
        <w:tabs>
          <w:tab w:val="left" w:pos="851"/>
        </w:tabs>
        <w:spacing w:after="0" w:line="240" w:lineRule="auto"/>
        <w:ind w:left="0" w:firstLine="567"/>
        <w:jc w:val="both"/>
        <w:rPr>
          <w:rFonts w:ascii="Times New Roman" w:hAnsi="Times New Roman"/>
          <w:sz w:val="20"/>
          <w:szCs w:val="20"/>
        </w:rPr>
      </w:pPr>
      <w:r w:rsidRPr="00C13516">
        <w:rPr>
          <w:rFonts w:ascii="Times New Roman" w:hAnsi="Times New Roman"/>
          <w:sz w:val="20"/>
          <w:szCs w:val="20"/>
        </w:rPr>
        <w:t>2.5. п. Осиновый Мыс Осиновомысского сельсовета территорию п. Осиновый Мыс Осиновомысского сельсовета Богучанского района Красноярского края;</w:t>
      </w:r>
    </w:p>
    <w:p w:rsidR="00C13516" w:rsidRPr="00C13516" w:rsidRDefault="00C13516" w:rsidP="00C13516">
      <w:pPr>
        <w:pStyle w:val="affff8"/>
        <w:tabs>
          <w:tab w:val="left" w:pos="851"/>
        </w:tabs>
        <w:spacing w:after="0" w:line="240" w:lineRule="auto"/>
        <w:ind w:left="0" w:firstLine="567"/>
        <w:jc w:val="both"/>
        <w:rPr>
          <w:rFonts w:ascii="Times New Roman" w:hAnsi="Times New Roman"/>
          <w:sz w:val="20"/>
          <w:szCs w:val="20"/>
        </w:rPr>
      </w:pPr>
      <w:r w:rsidRPr="00C13516">
        <w:rPr>
          <w:rFonts w:ascii="Times New Roman" w:hAnsi="Times New Roman"/>
          <w:sz w:val="20"/>
          <w:szCs w:val="20"/>
        </w:rPr>
        <w:t>2.6. п. Ангарский Ангарского сельсовета территорию п. Ангарский Ангарского сельсовета Богучанского района Красноярского края;</w:t>
      </w:r>
    </w:p>
    <w:p w:rsidR="00C13516" w:rsidRPr="00C13516" w:rsidRDefault="00C13516" w:rsidP="00C13516">
      <w:pPr>
        <w:pStyle w:val="affff8"/>
        <w:tabs>
          <w:tab w:val="left" w:pos="851"/>
        </w:tabs>
        <w:spacing w:after="0" w:line="240" w:lineRule="auto"/>
        <w:ind w:left="0" w:firstLine="567"/>
        <w:jc w:val="both"/>
        <w:rPr>
          <w:rFonts w:ascii="Times New Roman" w:hAnsi="Times New Roman"/>
          <w:sz w:val="20"/>
          <w:szCs w:val="20"/>
        </w:rPr>
      </w:pPr>
      <w:r w:rsidRPr="00C13516">
        <w:rPr>
          <w:rFonts w:ascii="Times New Roman" w:hAnsi="Times New Roman"/>
          <w:sz w:val="20"/>
          <w:szCs w:val="20"/>
        </w:rPr>
        <w:t>2.7. п. Артюгино Артюгинского сельсовета территорию п. Артюгино Артюгинского сельсовета Богучанского района Красноярского края;</w:t>
      </w:r>
    </w:p>
    <w:p w:rsidR="00C13516" w:rsidRPr="00C13516" w:rsidRDefault="00C13516" w:rsidP="00C13516">
      <w:pPr>
        <w:pStyle w:val="affff8"/>
        <w:tabs>
          <w:tab w:val="left" w:pos="851"/>
        </w:tabs>
        <w:spacing w:after="0" w:line="240" w:lineRule="auto"/>
        <w:ind w:left="0" w:firstLine="567"/>
        <w:jc w:val="both"/>
        <w:rPr>
          <w:rFonts w:ascii="Times New Roman" w:hAnsi="Times New Roman"/>
          <w:sz w:val="20"/>
          <w:szCs w:val="20"/>
        </w:rPr>
      </w:pPr>
      <w:r w:rsidRPr="00C13516">
        <w:rPr>
          <w:rFonts w:ascii="Times New Roman" w:hAnsi="Times New Roman"/>
          <w:sz w:val="20"/>
          <w:szCs w:val="20"/>
        </w:rPr>
        <w:t>2.8. п. Пинчуга Пинчугского сельсовета территорию п. Пинчуга Пинчугского сельсовета Богучанского района Красноярского края;</w:t>
      </w:r>
    </w:p>
    <w:p w:rsidR="00C13516" w:rsidRPr="00C13516" w:rsidRDefault="00C13516" w:rsidP="00C13516">
      <w:pPr>
        <w:pStyle w:val="affff8"/>
        <w:tabs>
          <w:tab w:val="left" w:pos="851"/>
        </w:tabs>
        <w:spacing w:after="0" w:line="240" w:lineRule="auto"/>
        <w:ind w:left="0" w:firstLine="567"/>
        <w:jc w:val="both"/>
        <w:rPr>
          <w:rFonts w:ascii="Times New Roman" w:hAnsi="Times New Roman"/>
          <w:sz w:val="20"/>
          <w:szCs w:val="20"/>
        </w:rPr>
      </w:pPr>
      <w:r w:rsidRPr="00C13516">
        <w:rPr>
          <w:rFonts w:ascii="Times New Roman" w:hAnsi="Times New Roman"/>
          <w:sz w:val="20"/>
          <w:szCs w:val="20"/>
        </w:rPr>
        <w:t>2.9. п. Манзя, Манзенского сельсовета территорию п. Манзя Манзенского сельсовета Богучанского района Красноярского края;</w:t>
      </w:r>
    </w:p>
    <w:p w:rsidR="00C13516" w:rsidRPr="00C13516" w:rsidRDefault="00C13516" w:rsidP="00C13516">
      <w:pPr>
        <w:pStyle w:val="affff8"/>
        <w:tabs>
          <w:tab w:val="left" w:pos="851"/>
        </w:tabs>
        <w:spacing w:after="0" w:line="240" w:lineRule="auto"/>
        <w:ind w:left="0" w:firstLine="567"/>
        <w:jc w:val="both"/>
        <w:rPr>
          <w:rFonts w:ascii="Times New Roman" w:hAnsi="Times New Roman"/>
          <w:sz w:val="20"/>
          <w:szCs w:val="20"/>
        </w:rPr>
      </w:pPr>
      <w:r w:rsidRPr="00C13516">
        <w:rPr>
          <w:rFonts w:ascii="Times New Roman" w:hAnsi="Times New Roman"/>
          <w:sz w:val="20"/>
          <w:szCs w:val="20"/>
        </w:rPr>
        <w:t>2.10. п. Нижнетерянск Нижнетерянского сельсовета территорию  п. Нижнетерянск Нижнетерянского сельсовета Богучанского района Красноярского края;</w:t>
      </w:r>
    </w:p>
    <w:p w:rsidR="00C13516" w:rsidRPr="00C13516" w:rsidRDefault="00C13516" w:rsidP="00C13516">
      <w:pPr>
        <w:pStyle w:val="affff8"/>
        <w:tabs>
          <w:tab w:val="left" w:pos="851"/>
        </w:tabs>
        <w:spacing w:after="0" w:line="240" w:lineRule="auto"/>
        <w:ind w:left="0" w:firstLine="567"/>
        <w:jc w:val="both"/>
        <w:rPr>
          <w:rFonts w:ascii="Times New Roman" w:hAnsi="Times New Roman"/>
          <w:sz w:val="20"/>
          <w:szCs w:val="20"/>
        </w:rPr>
      </w:pPr>
      <w:r w:rsidRPr="00C13516">
        <w:rPr>
          <w:rFonts w:ascii="Times New Roman" w:hAnsi="Times New Roman"/>
          <w:sz w:val="20"/>
          <w:szCs w:val="20"/>
        </w:rPr>
        <w:t>2.11. п. Невонка Невонского сельсовета территорию п. Невонка Невонского сельсовета Богучанского района Красноярского края.</w:t>
      </w:r>
    </w:p>
    <w:p w:rsidR="00C13516" w:rsidRPr="00C13516" w:rsidRDefault="00C13516" w:rsidP="00136C38">
      <w:pPr>
        <w:pStyle w:val="affff8"/>
        <w:numPr>
          <w:ilvl w:val="0"/>
          <w:numId w:val="11"/>
        </w:numPr>
        <w:tabs>
          <w:tab w:val="left" w:pos="851"/>
        </w:tabs>
        <w:spacing w:after="0" w:line="240" w:lineRule="auto"/>
        <w:ind w:left="0" w:firstLine="567"/>
        <w:jc w:val="both"/>
        <w:rPr>
          <w:rFonts w:ascii="Times New Roman" w:hAnsi="Times New Roman"/>
          <w:sz w:val="20"/>
          <w:szCs w:val="20"/>
        </w:rPr>
      </w:pPr>
      <w:r w:rsidRPr="00C13516">
        <w:rPr>
          <w:rFonts w:ascii="Times New Roman" w:hAnsi="Times New Roman"/>
          <w:sz w:val="20"/>
          <w:szCs w:val="20"/>
        </w:rPr>
        <w:t>Определить гарантирующую организацию для централизованной системы водоотведения на территориях:</w:t>
      </w:r>
    </w:p>
    <w:p w:rsidR="00C13516" w:rsidRPr="00C13516" w:rsidRDefault="00C13516" w:rsidP="00136C38">
      <w:pPr>
        <w:pStyle w:val="affff8"/>
        <w:numPr>
          <w:ilvl w:val="1"/>
          <w:numId w:val="11"/>
        </w:numPr>
        <w:tabs>
          <w:tab w:val="left" w:pos="851"/>
        </w:tabs>
        <w:spacing w:after="0" w:line="240" w:lineRule="auto"/>
        <w:jc w:val="both"/>
        <w:rPr>
          <w:rFonts w:ascii="Times New Roman" w:hAnsi="Times New Roman"/>
          <w:sz w:val="20"/>
          <w:szCs w:val="20"/>
        </w:rPr>
      </w:pPr>
      <w:r w:rsidRPr="00C13516">
        <w:rPr>
          <w:rFonts w:ascii="Times New Roman" w:hAnsi="Times New Roman"/>
          <w:sz w:val="20"/>
          <w:szCs w:val="20"/>
        </w:rPr>
        <w:t>п. Нижнетерянск Нижнетерянского сельсовета;</w:t>
      </w:r>
    </w:p>
    <w:p w:rsidR="00C13516" w:rsidRPr="00C13516" w:rsidRDefault="00C13516" w:rsidP="00136C38">
      <w:pPr>
        <w:pStyle w:val="affff8"/>
        <w:numPr>
          <w:ilvl w:val="1"/>
          <w:numId w:val="11"/>
        </w:numPr>
        <w:tabs>
          <w:tab w:val="left" w:pos="851"/>
        </w:tabs>
        <w:spacing w:after="0" w:line="240" w:lineRule="auto"/>
        <w:jc w:val="both"/>
        <w:rPr>
          <w:rFonts w:ascii="Times New Roman" w:hAnsi="Times New Roman"/>
          <w:sz w:val="20"/>
          <w:szCs w:val="20"/>
        </w:rPr>
      </w:pPr>
      <w:r w:rsidRPr="00C13516">
        <w:rPr>
          <w:rFonts w:ascii="Times New Roman" w:hAnsi="Times New Roman"/>
          <w:sz w:val="20"/>
          <w:szCs w:val="20"/>
        </w:rPr>
        <w:t>п. Таежный Таежнинского сельсовета</w:t>
      </w:r>
    </w:p>
    <w:p w:rsidR="00C13516" w:rsidRPr="00C13516" w:rsidRDefault="00C13516" w:rsidP="00C13516">
      <w:pPr>
        <w:pStyle w:val="affff8"/>
        <w:tabs>
          <w:tab w:val="left" w:pos="851"/>
        </w:tabs>
        <w:spacing w:after="0" w:line="240" w:lineRule="auto"/>
        <w:ind w:left="0"/>
        <w:jc w:val="both"/>
        <w:rPr>
          <w:rFonts w:ascii="Times New Roman" w:hAnsi="Times New Roman"/>
          <w:sz w:val="20"/>
          <w:szCs w:val="20"/>
        </w:rPr>
      </w:pPr>
      <w:r w:rsidRPr="00C13516">
        <w:rPr>
          <w:rFonts w:ascii="Times New Roman" w:hAnsi="Times New Roman"/>
          <w:sz w:val="20"/>
          <w:szCs w:val="20"/>
        </w:rPr>
        <w:t>государственное предприятие Красноярского края «Центр развития коммунального комплекса» (ИНН 2460050766 ОГРН 1022401802136).</w:t>
      </w:r>
    </w:p>
    <w:p w:rsidR="00C13516" w:rsidRPr="00C13516" w:rsidRDefault="00C13516" w:rsidP="00136C38">
      <w:pPr>
        <w:pStyle w:val="affff8"/>
        <w:numPr>
          <w:ilvl w:val="0"/>
          <w:numId w:val="11"/>
        </w:numPr>
        <w:tabs>
          <w:tab w:val="left" w:pos="567"/>
          <w:tab w:val="left" w:pos="1134"/>
        </w:tabs>
        <w:spacing w:after="0" w:line="240" w:lineRule="auto"/>
        <w:ind w:left="0" w:firstLine="567"/>
        <w:jc w:val="both"/>
        <w:rPr>
          <w:rFonts w:ascii="Times New Roman" w:hAnsi="Times New Roman"/>
          <w:sz w:val="20"/>
          <w:szCs w:val="20"/>
        </w:rPr>
      </w:pPr>
      <w:r w:rsidRPr="00C13516">
        <w:rPr>
          <w:rFonts w:ascii="Times New Roman" w:hAnsi="Times New Roman"/>
          <w:sz w:val="20"/>
          <w:szCs w:val="20"/>
        </w:rPr>
        <w:t xml:space="preserve">Установить зоной деятельности гарантирующей организации для централизованной системы водоотведения: </w:t>
      </w:r>
    </w:p>
    <w:p w:rsidR="00C13516" w:rsidRPr="00C13516" w:rsidRDefault="00C13516" w:rsidP="00136C38">
      <w:pPr>
        <w:pStyle w:val="affff8"/>
        <w:numPr>
          <w:ilvl w:val="1"/>
          <w:numId w:val="11"/>
        </w:numPr>
        <w:tabs>
          <w:tab w:val="left" w:pos="567"/>
          <w:tab w:val="left" w:pos="1134"/>
        </w:tabs>
        <w:spacing w:after="0" w:line="240" w:lineRule="auto"/>
        <w:ind w:left="0" w:firstLine="567"/>
        <w:jc w:val="both"/>
        <w:rPr>
          <w:rFonts w:ascii="Times New Roman" w:hAnsi="Times New Roman"/>
          <w:sz w:val="20"/>
          <w:szCs w:val="20"/>
        </w:rPr>
      </w:pPr>
      <w:r w:rsidRPr="00C13516">
        <w:rPr>
          <w:rFonts w:ascii="Times New Roman" w:hAnsi="Times New Roman"/>
          <w:sz w:val="20"/>
          <w:szCs w:val="20"/>
        </w:rPr>
        <w:t>п. Нижнетерянск Нижнетерянского сельсовета территорию  п. Нижнетерянск Нижнетерянского сельсовета Богучанского района Красноярского края;</w:t>
      </w:r>
    </w:p>
    <w:p w:rsidR="00C13516" w:rsidRPr="00C13516" w:rsidRDefault="00C13516" w:rsidP="00136C38">
      <w:pPr>
        <w:pStyle w:val="affff8"/>
        <w:numPr>
          <w:ilvl w:val="1"/>
          <w:numId w:val="11"/>
        </w:numPr>
        <w:tabs>
          <w:tab w:val="left" w:pos="567"/>
          <w:tab w:val="left" w:pos="1134"/>
        </w:tabs>
        <w:spacing w:after="0" w:line="240" w:lineRule="auto"/>
        <w:ind w:left="0" w:firstLine="567"/>
        <w:jc w:val="both"/>
        <w:rPr>
          <w:rFonts w:ascii="Times New Roman" w:hAnsi="Times New Roman"/>
          <w:sz w:val="20"/>
          <w:szCs w:val="20"/>
        </w:rPr>
      </w:pPr>
      <w:r w:rsidRPr="00C13516">
        <w:rPr>
          <w:rFonts w:ascii="Times New Roman" w:hAnsi="Times New Roman"/>
          <w:sz w:val="20"/>
          <w:szCs w:val="20"/>
        </w:rPr>
        <w:lastRenderedPageBreak/>
        <w:t xml:space="preserve">п. Таежный Таежнинского сельсовета территорию п. Таежный Таежнинского сельсовета Богучанского района Красноярского края.  </w:t>
      </w:r>
    </w:p>
    <w:p w:rsidR="00C13516" w:rsidRPr="00C13516" w:rsidRDefault="00C13516" w:rsidP="00136C38">
      <w:pPr>
        <w:pStyle w:val="ConsPlusNormal"/>
        <w:widowControl/>
        <w:numPr>
          <w:ilvl w:val="0"/>
          <w:numId w:val="11"/>
        </w:numPr>
        <w:tabs>
          <w:tab w:val="left" w:pos="851"/>
          <w:tab w:val="left" w:pos="993"/>
        </w:tabs>
        <w:ind w:left="0" w:firstLine="567"/>
        <w:jc w:val="both"/>
        <w:rPr>
          <w:rFonts w:ascii="Times New Roman" w:hAnsi="Times New Roman" w:cs="Times New Roman"/>
        </w:rPr>
      </w:pPr>
      <w:r w:rsidRPr="00C13516">
        <w:rPr>
          <w:rFonts w:ascii="Times New Roman" w:hAnsi="Times New Roman" w:cs="Times New Roman"/>
        </w:rPr>
        <w:t>Постановление в течение трёх дней со дня его подписания направляется государственному предприятию Красноярского края «Центр развития коммунального комплекса».</w:t>
      </w:r>
    </w:p>
    <w:p w:rsidR="00C13516" w:rsidRPr="00C13516" w:rsidRDefault="00C13516" w:rsidP="00136C38">
      <w:pPr>
        <w:pStyle w:val="ConsPlusNormal"/>
        <w:widowControl/>
        <w:numPr>
          <w:ilvl w:val="0"/>
          <w:numId w:val="11"/>
        </w:numPr>
        <w:tabs>
          <w:tab w:val="left" w:pos="851"/>
          <w:tab w:val="left" w:pos="993"/>
        </w:tabs>
        <w:ind w:left="0" w:firstLine="567"/>
        <w:jc w:val="both"/>
        <w:rPr>
          <w:rFonts w:ascii="Times New Roman" w:hAnsi="Times New Roman" w:cs="Times New Roman"/>
        </w:rPr>
      </w:pPr>
      <w:r w:rsidRPr="00C13516">
        <w:rPr>
          <w:rFonts w:ascii="Times New Roman" w:hAnsi="Times New Roman" w:cs="Times New Roman"/>
        </w:rPr>
        <w:t xml:space="preserve"> Постановление вступает в силу со дня, следующего за днем опубликования в Официальном вестнике Богучанского района и подлежит размещению на официальном сайте Богучанского района Красноярского края (</w:t>
      </w:r>
      <w:hyperlink r:id="rId23" w:history="1">
        <w:r w:rsidRPr="00C13516">
          <w:rPr>
            <w:rStyle w:val="af7"/>
            <w:rFonts w:ascii="Times New Roman" w:hAnsi="Times New Roman" w:cs="Times New Roman"/>
            <w:color w:val="auto"/>
            <w:lang w:val="en-US"/>
          </w:rPr>
          <w:t>www</w:t>
        </w:r>
        <w:r w:rsidRPr="00C13516">
          <w:rPr>
            <w:rStyle w:val="af7"/>
            <w:rFonts w:ascii="Times New Roman" w:hAnsi="Times New Roman" w:cs="Times New Roman"/>
            <w:color w:val="auto"/>
          </w:rPr>
          <w:t>.</w:t>
        </w:r>
        <w:r w:rsidRPr="00C13516">
          <w:rPr>
            <w:rStyle w:val="af7"/>
            <w:rFonts w:ascii="Times New Roman" w:hAnsi="Times New Roman" w:cs="Times New Roman"/>
            <w:color w:val="auto"/>
            <w:lang w:val="en-US"/>
          </w:rPr>
          <w:t>boguchansky</w:t>
        </w:r>
        <w:r w:rsidRPr="00C13516">
          <w:rPr>
            <w:rStyle w:val="af7"/>
            <w:rFonts w:ascii="Times New Roman" w:hAnsi="Times New Roman" w:cs="Times New Roman"/>
            <w:color w:val="auto"/>
          </w:rPr>
          <w:t>-</w:t>
        </w:r>
        <w:r w:rsidRPr="00C13516">
          <w:rPr>
            <w:rStyle w:val="af7"/>
            <w:rFonts w:ascii="Times New Roman" w:hAnsi="Times New Roman" w:cs="Times New Roman"/>
            <w:color w:val="auto"/>
            <w:lang w:val="en-US"/>
          </w:rPr>
          <w:t>raion</w:t>
        </w:r>
        <w:r w:rsidRPr="00C13516">
          <w:rPr>
            <w:rStyle w:val="af7"/>
            <w:rFonts w:ascii="Times New Roman" w:hAnsi="Times New Roman" w:cs="Times New Roman"/>
            <w:color w:val="auto"/>
          </w:rPr>
          <w:t>.</w:t>
        </w:r>
        <w:r w:rsidRPr="00C13516">
          <w:rPr>
            <w:rStyle w:val="af7"/>
            <w:rFonts w:ascii="Times New Roman" w:hAnsi="Times New Roman" w:cs="Times New Roman"/>
            <w:color w:val="auto"/>
            <w:lang w:val="en-US"/>
          </w:rPr>
          <w:t>ru</w:t>
        </w:r>
      </w:hyperlink>
      <w:r w:rsidRPr="00C13516">
        <w:rPr>
          <w:rFonts w:ascii="Times New Roman" w:hAnsi="Times New Roman" w:cs="Times New Roman"/>
        </w:rPr>
        <w:t xml:space="preserve">). </w:t>
      </w:r>
    </w:p>
    <w:p w:rsidR="00C13516" w:rsidRPr="00C13516" w:rsidRDefault="00C13516" w:rsidP="00136C38">
      <w:pPr>
        <w:pStyle w:val="ConsPlusNormal"/>
        <w:widowControl/>
        <w:numPr>
          <w:ilvl w:val="0"/>
          <w:numId w:val="11"/>
        </w:numPr>
        <w:tabs>
          <w:tab w:val="left" w:pos="851"/>
        </w:tabs>
        <w:ind w:left="0" w:firstLine="567"/>
        <w:jc w:val="both"/>
        <w:rPr>
          <w:rFonts w:ascii="Times New Roman" w:hAnsi="Times New Roman" w:cs="Times New Roman"/>
        </w:rPr>
      </w:pPr>
      <w:r w:rsidRPr="00C13516">
        <w:rPr>
          <w:rFonts w:ascii="Times New Roman" w:hAnsi="Times New Roman" w:cs="Times New Roman"/>
        </w:rPr>
        <w:t xml:space="preserve">Контроль за исполнением настоящего постановления оставляю за собой. </w:t>
      </w:r>
    </w:p>
    <w:p w:rsidR="00C13516" w:rsidRPr="00C13516" w:rsidRDefault="00C13516" w:rsidP="00C13516">
      <w:pPr>
        <w:spacing w:after="0" w:line="240" w:lineRule="auto"/>
        <w:rPr>
          <w:rFonts w:ascii="Times New Roman" w:hAnsi="Times New Roman"/>
          <w:sz w:val="20"/>
          <w:szCs w:val="20"/>
          <w:lang w:val="en-US"/>
        </w:rPr>
      </w:pPr>
    </w:p>
    <w:p w:rsidR="00C13516" w:rsidRPr="00C13516" w:rsidRDefault="00C13516" w:rsidP="00C13516">
      <w:pPr>
        <w:spacing w:after="0" w:line="240" w:lineRule="auto"/>
        <w:rPr>
          <w:rFonts w:ascii="Times New Roman" w:eastAsia="Times New Roman" w:hAnsi="Times New Roman"/>
          <w:sz w:val="20"/>
          <w:szCs w:val="20"/>
          <w:lang w:eastAsia="ru-RU"/>
        </w:rPr>
      </w:pPr>
      <w:r w:rsidRPr="00C13516">
        <w:rPr>
          <w:rFonts w:ascii="Times New Roman" w:hAnsi="Times New Roman"/>
          <w:sz w:val="20"/>
          <w:szCs w:val="20"/>
        </w:rPr>
        <w:t>И.о. Главы Богучанского района                                                              С.И. Нохрин</w:t>
      </w:r>
    </w:p>
    <w:p w:rsidR="00C13516" w:rsidRDefault="00C13516" w:rsidP="00C13516">
      <w:pPr>
        <w:spacing w:after="0"/>
        <w:rPr>
          <w:rFonts w:eastAsia="Times New Roman"/>
          <w:sz w:val="20"/>
          <w:szCs w:val="20"/>
          <w:lang w:val="en-US" w:eastAsia="ru-RU"/>
        </w:rPr>
      </w:pPr>
    </w:p>
    <w:p w:rsidR="00C13516" w:rsidRPr="00C13516" w:rsidRDefault="00C13516" w:rsidP="00C13516">
      <w:pPr>
        <w:spacing w:after="0" w:line="240" w:lineRule="auto"/>
        <w:jc w:val="center"/>
        <w:rPr>
          <w:rFonts w:ascii="Times New Roman" w:eastAsia="Times New Roman" w:hAnsi="Times New Roman"/>
          <w:b/>
          <w:sz w:val="28"/>
          <w:szCs w:val="20"/>
          <w:lang w:eastAsia="ru-RU"/>
        </w:rPr>
      </w:pPr>
      <w:r w:rsidRPr="00C13516">
        <w:rPr>
          <w:rFonts w:ascii="Times New Roman" w:eastAsia="Times New Roman" w:hAnsi="Times New Roman"/>
          <w:b/>
          <w:noProof/>
          <w:sz w:val="28"/>
          <w:szCs w:val="20"/>
          <w:lang w:eastAsia="ru-RU"/>
        </w:rPr>
        <w:pict>
          <v:shapetype id="_x0000_t202" coordsize="21600,21600" o:spt="202" path="m,l,21600r21600,l21600,xe">
            <v:stroke joinstyle="miter"/>
            <v:path gradientshapeok="t" o:connecttype="rect"/>
          </v:shapetype>
          <v:shape id="Надпись 2" o:spid="_x0000_s1031" type="#_x0000_t202" style="position:absolute;left:0;text-align:left;margin-left:-39.5pt;margin-top:-25.7pt;width:54.4pt;height:18.5pt;z-index:251664384;visibility:visible;mso-wrap-distance-top:3.6pt;mso-wrap-distance-bottom:3.6pt;mso-width-relative:margin;mso-height-relative:margin" strokecolor="white">
            <v:textbox style="mso-next-textbox:#Надпись 2">
              <w:txbxContent>
                <w:p w:rsidR="00F82E34" w:rsidRDefault="00F82E34" w:rsidP="00C13516"/>
              </w:txbxContent>
            </v:textbox>
            <w10:wrap type="square"/>
          </v:shape>
        </w:pict>
      </w:r>
      <w:r>
        <w:rPr>
          <w:rFonts w:ascii="Times New Roman" w:eastAsia="Times New Roman" w:hAnsi="Times New Roman"/>
          <w:b/>
          <w:noProof/>
          <w:sz w:val="28"/>
          <w:szCs w:val="20"/>
          <w:lang w:eastAsia="ru-RU"/>
        </w:rPr>
        <w:drawing>
          <wp:inline distT="0" distB="0" distL="0" distR="0">
            <wp:extent cx="477520" cy="559435"/>
            <wp:effectExtent l="19050" t="0" r="0" b="0"/>
            <wp:docPr id="2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lum bright="-18000" contrast="18000"/>
                    </a:blip>
                    <a:srcRect/>
                    <a:stretch>
                      <a:fillRect/>
                    </a:stretch>
                  </pic:blipFill>
                  <pic:spPr bwMode="auto">
                    <a:xfrm>
                      <a:off x="0" y="0"/>
                      <a:ext cx="477520" cy="559435"/>
                    </a:xfrm>
                    <a:prstGeom prst="rect">
                      <a:avLst/>
                    </a:prstGeom>
                    <a:noFill/>
                    <a:ln w="9525">
                      <a:noFill/>
                      <a:miter lim="800000"/>
                      <a:headEnd/>
                      <a:tailEnd/>
                    </a:ln>
                  </pic:spPr>
                </pic:pic>
              </a:graphicData>
            </a:graphic>
          </wp:inline>
        </w:drawing>
      </w:r>
    </w:p>
    <w:p w:rsidR="00C13516" w:rsidRPr="00C13516" w:rsidRDefault="00C13516" w:rsidP="00C13516">
      <w:pPr>
        <w:spacing w:after="0" w:line="240" w:lineRule="auto"/>
        <w:jc w:val="center"/>
        <w:rPr>
          <w:rFonts w:ascii="Times New Roman" w:eastAsia="Times New Roman" w:hAnsi="Times New Roman"/>
          <w:sz w:val="20"/>
          <w:szCs w:val="20"/>
          <w:lang w:eastAsia="ru-RU"/>
        </w:rPr>
      </w:pPr>
    </w:p>
    <w:p w:rsidR="00C13516" w:rsidRPr="00C13516" w:rsidRDefault="00C13516" w:rsidP="00C13516">
      <w:pPr>
        <w:spacing w:after="0" w:line="240" w:lineRule="auto"/>
        <w:jc w:val="center"/>
        <w:rPr>
          <w:rFonts w:ascii="Times New Roman" w:eastAsia="Times New Roman" w:hAnsi="Times New Roman"/>
          <w:sz w:val="20"/>
          <w:szCs w:val="20"/>
          <w:lang w:eastAsia="ru-RU"/>
        </w:rPr>
      </w:pPr>
      <w:r w:rsidRPr="00C13516">
        <w:rPr>
          <w:rFonts w:ascii="Times New Roman" w:eastAsia="Times New Roman" w:hAnsi="Times New Roman"/>
          <w:sz w:val="20"/>
          <w:szCs w:val="20"/>
          <w:lang w:eastAsia="ru-RU"/>
        </w:rPr>
        <w:t>АДМИНИСТРАЦИЯ БОГУЧАНСКОГО  РАЙОНА</w:t>
      </w:r>
    </w:p>
    <w:p w:rsidR="00C13516" w:rsidRPr="00C13516" w:rsidRDefault="00C13516" w:rsidP="00C13516">
      <w:pPr>
        <w:spacing w:after="0" w:line="240" w:lineRule="auto"/>
        <w:jc w:val="center"/>
        <w:rPr>
          <w:rFonts w:ascii="Times New Roman" w:eastAsia="Times New Roman" w:hAnsi="Times New Roman"/>
          <w:sz w:val="20"/>
          <w:szCs w:val="20"/>
          <w:lang w:eastAsia="ru-RU"/>
        </w:rPr>
      </w:pPr>
      <w:r w:rsidRPr="00C13516">
        <w:rPr>
          <w:rFonts w:ascii="Times New Roman" w:eastAsia="Times New Roman" w:hAnsi="Times New Roman"/>
          <w:sz w:val="20"/>
          <w:szCs w:val="20"/>
          <w:lang w:eastAsia="ru-RU"/>
        </w:rPr>
        <w:t>П О С Т А Н О В Л Е Н И Е</w:t>
      </w:r>
    </w:p>
    <w:p w:rsidR="00C13516" w:rsidRPr="00C13516" w:rsidRDefault="00C13516" w:rsidP="00C13516">
      <w:pPr>
        <w:spacing w:after="0" w:line="240" w:lineRule="auto"/>
        <w:jc w:val="center"/>
        <w:rPr>
          <w:rFonts w:ascii="Times New Roman" w:eastAsia="Times New Roman" w:hAnsi="Times New Roman"/>
          <w:sz w:val="20"/>
          <w:szCs w:val="20"/>
          <w:lang w:eastAsia="ru-RU"/>
        </w:rPr>
      </w:pPr>
      <w:r w:rsidRPr="00C13516">
        <w:rPr>
          <w:rFonts w:ascii="Times New Roman" w:eastAsia="Times New Roman" w:hAnsi="Times New Roman"/>
          <w:sz w:val="20"/>
          <w:szCs w:val="20"/>
          <w:lang w:eastAsia="ru-RU"/>
        </w:rPr>
        <w:t xml:space="preserve">14.10 . 2020        </w:t>
      </w:r>
      <w:r w:rsidRPr="00C13516">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C13516">
        <w:rPr>
          <w:rFonts w:ascii="Times New Roman" w:eastAsia="Times New Roman" w:hAnsi="Times New Roman"/>
          <w:sz w:val="20"/>
          <w:szCs w:val="20"/>
          <w:lang w:eastAsia="ru-RU"/>
        </w:rPr>
        <w:t xml:space="preserve">    с. Богучаны   </w:t>
      </w:r>
      <w:r w:rsidRPr="00C13516">
        <w:rPr>
          <w:rFonts w:ascii="Times New Roman" w:eastAsia="Times New Roman" w:hAnsi="Times New Roman"/>
          <w:sz w:val="20"/>
          <w:szCs w:val="20"/>
          <w:lang w:eastAsia="ru-RU"/>
        </w:rPr>
        <w:tab/>
        <w:t xml:space="preserve">                                  № 1027 -п</w:t>
      </w:r>
    </w:p>
    <w:p w:rsidR="00C13516" w:rsidRPr="00C13516" w:rsidRDefault="00C13516" w:rsidP="00C13516">
      <w:pPr>
        <w:spacing w:after="0" w:line="240" w:lineRule="auto"/>
        <w:jc w:val="center"/>
        <w:rPr>
          <w:rFonts w:ascii="Times New Roman" w:eastAsia="Times New Roman" w:hAnsi="Times New Roman"/>
          <w:sz w:val="20"/>
          <w:szCs w:val="20"/>
          <w:lang w:eastAsia="ru-RU"/>
        </w:rPr>
      </w:pPr>
    </w:p>
    <w:p w:rsidR="00C13516" w:rsidRPr="00C13516" w:rsidRDefault="00C13516" w:rsidP="00C13516">
      <w:pPr>
        <w:spacing w:after="0" w:line="240" w:lineRule="auto"/>
        <w:jc w:val="center"/>
        <w:rPr>
          <w:rFonts w:ascii="Times New Roman" w:eastAsia="Times New Roman" w:hAnsi="Times New Roman"/>
          <w:sz w:val="20"/>
          <w:szCs w:val="20"/>
          <w:lang w:eastAsia="ru-RU"/>
        </w:rPr>
      </w:pPr>
      <w:r w:rsidRPr="00C13516">
        <w:rPr>
          <w:rFonts w:ascii="Times New Roman" w:eastAsia="Times New Roman" w:hAnsi="Times New Roman"/>
          <w:sz w:val="20"/>
          <w:szCs w:val="20"/>
          <w:lang w:eastAsia="ru-RU"/>
        </w:rPr>
        <w:t>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p>
    <w:p w:rsidR="00C13516" w:rsidRPr="00C13516" w:rsidRDefault="00C13516" w:rsidP="00C13516">
      <w:pPr>
        <w:spacing w:after="0" w:line="240" w:lineRule="auto"/>
        <w:jc w:val="both"/>
        <w:rPr>
          <w:rFonts w:ascii="Times New Roman" w:eastAsia="Times New Roman" w:hAnsi="Times New Roman"/>
          <w:sz w:val="20"/>
          <w:szCs w:val="20"/>
          <w:lang w:eastAsia="ru-RU"/>
        </w:rPr>
      </w:pPr>
    </w:p>
    <w:p w:rsidR="00C13516" w:rsidRPr="00C13516" w:rsidRDefault="00C13516" w:rsidP="00C13516">
      <w:pPr>
        <w:spacing w:after="0" w:line="240" w:lineRule="auto"/>
        <w:ind w:firstLine="567"/>
        <w:jc w:val="both"/>
        <w:rPr>
          <w:rFonts w:ascii="Times New Roman" w:eastAsia="Times New Roman" w:hAnsi="Times New Roman"/>
          <w:sz w:val="20"/>
          <w:szCs w:val="20"/>
          <w:lang w:eastAsia="ru-RU"/>
        </w:rPr>
      </w:pPr>
      <w:r w:rsidRPr="00C13516">
        <w:rPr>
          <w:rFonts w:ascii="Times New Roman" w:eastAsia="Times New Roman" w:hAnsi="Times New Roman"/>
          <w:sz w:val="20"/>
          <w:szCs w:val="20"/>
          <w:lang w:eastAsia="ru-RU"/>
        </w:rPr>
        <w:t xml:space="preserve">В соответствии  со статьей 179 Бюджетного кодекса Российской Федерации, </w:t>
      </w:r>
      <w:hyperlink r:id="rId24" w:tgtFrame="_blank" w:history="1">
        <w:r w:rsidRPr="00C13516">
          <w:rPr>
            <w:rFonts w:ascii="Times New Roman" w:eastAsia="Times New Roman" w:hAnsi="Times New Roman"/>
            <w:sz w:val="20"/>
            <w:szCs w:val="20"/>
            <w:lang w:eastAsia="ru-RU"/>
          </w:rPr>
          <w:t>постановлением Правительства РФ от 14 февраля 2017 года № 181 «О Единой государственной информационной системе социального обеспечения»</w:t>
        </w:r>
      </w:hyperlink>
      <w:r w:rsidRPr="00C13516">
        <w:rPr>
          <w:rFonts w:ascii="Times New Roman" w:eastAsia="Times New Roman" w:hAnsi="Times New Roman"/>
          <w:sz w:val="20"/>
          <w:szCs w:val="20"/>
          <w:lang w:eastAsia="ru-RU"/>
        </w:rPr>
        <w:t xml:space="preserve">,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w:t>
      </w:r>
    </w:p>
    <w:p w:rsidR="00C13516" w:rsidRPr="00C13516" w:rsidRDefault="00C13516" w:rsidP="00C13516">
      <w:pPr>
        <w:spacing w:after="0" w:line="240" w:lineRule="auto"/>
        <w:jc w:val="both"/>
        <w:rPr>
          <w:rFonts w:ascii="Times New Roman" w:eastAsia="Times New Roman" w:hAnsi="Times New Roman"/>
          <w:sz w:val="20"/>
          <w:szCs w:val="20"/>
          <w:lang w:eastAsia="ru-RU"/>
        </w:rPr>
      </w:pPr>
      <w:r w:rsidRPr="00C13516">
        <w:rPr>
          <w:rFonts w:ascii="Times New Roman" w:eastAsia="Times New Roman" w:hAnsi="Times New Roman"/>
          <w:sz w:val="20"/>
          <w:szCs w:val="20"/>
          <w:lang w:eastAsia="ru-RU"/>
        </w:rPr>
        <w:t>ПОСТАНОВЛЯЮ:</w:t>
      </w:r>
    </w:p>
    <w:p w:rsidR="00C13516" w:rsidRPr="00C13516" w:rsidRDefault="00C13516" w:rsidP="00136C38">
      <w:pPr>
        <w:numPr>
          <w:ilvl w:val="0"/>
          <w:numId w:val="21"/>
        </w:numPr>
        <w:spacing w:after="0" w:line="240" w:lineRule="auto"/>
        <w:jc w:val="both"/>
        <w:rPr>
          <w:rFonts w:ascii="Times New Roman" w:eastAsia="Times New Roman" w:hAnsi="Times New Roman"/>
          <w:sz w:val="20"/>
          <w:szCs w:val="20"/>
          <w:lang w:eastAsia="ru-RU"/>
        </w:rPr>
      </w:pPr>
      <w:r w:rsidRPr="00C13516">
        <w:rPr>
          <w:rFonts w:ascii="Times New Roman" w:eastAsia="Times New Roman" w:hAnsi="Times New Roman"/>
          <w:sz w:val="20"/>
          <w:szCs w:val="20"/>
          <w:lang w:eastAsia="ru-RU"/>
        </w:rPr>
        <w:t>Внести в постановление администрации Богучанского района  от 01.11.2013 № 1398-п «Об утверждении муниципальной программы «</w:t>
      </w:r>
      <w:r w:rsidRPr="00C13516">
        <w:rPr>
          <w:rFonts w:ascii="Times New Roman" w:eastAsia="Times New Roman" w:hAnsi="Times New Roman"/>
          <w:bCs/>
          <w:sz w:val="20"/>
          <w:szCs w:val="20"/>
          <w:lang w:eastAsia="ru-RU"/>
        </w:rPr>
        <w:t xml:space="preserve">Молодежь Приангарья» </w:t>
      </w:r>
      <w:r w:rsidRPr="00C13516">
        <w:rPr>
          <w:rFonts w:ascii="Times New Roman" w:eastAsia="Times New Roman" w:hAnsi="Times New Roman"/>
          <w:sz w:val="20"/>
          <w:szCs w:val="20"/>
          <w:lang w:eastAsia="ru-RU"/>
        </w:rPr>
        <w:t>следующие изменения:</w:t>
      </w:r>
    </w:p>
    <w:p w:rsidR="00C13516" w:rsidRPr="00C13516" w:rsidRDefault="00C13516" w:rsidP="00C13516">
      <w:pPr>
        <w:spacing w:after="0" w:line="240" w:lineRule="auto"/>
        <w:ind w:left="705"/>
        <w:jc w:val="both"/>
        <w:rPr>
          <w:rFonts w:ascii="Times New Roman" w:eastAsia="Times New Roman" w:hAnsi="Times New Roman"/>
          <w:sz w:val="20"/>
          <w:szCs w:val="20"/>
          <w:lang w:eastAsia="ru-RU"/>
        </w:rPr>
      </w:pPr>
    </w:p>
    <w:p w:rsidR="00C13516" w:rsidRPr="00C13516" w:rsidRDefault="00C13516" w:rsidP="00C13516">
      <w:pPr>
        <w:spacing w:after="0" w:line="240" w:lineRule="auto"/>
        <w:jc w:val="both"/>
        <w:rPr>
          <w:rFonts w:ascii="Times New Roman" w:eastAsia="Times New Roman" w:hAnsi="Times New Roman"/>
          <w:sz w:val="20"/>
          <w:szCs w:val="20"/>
          <w:lang w:eastAsia="ru-RU"/>
        </w:rPr>
      </w:pPr>
      <w:r w:rsidRPr="00C13516">
        <w:rPr>
          <w:rFonts w:ascii="Times New Roman" w:eastAsia="Times New Roman" w:hAnsi="Times New Roman"/>
          <w:sz w:val="20"/>
          <w:szCs w:val="20"/>
          <w:lang w:eastAsia="ru-RU"/>
        </w:rPr>
        <w:tab/>
        <w:t>1.1. В разделе 1 Паспорта муниципальной программы «Молодежь Приангарья», строку «Информация по ресурсному обеспечению муниципальной программы», изложить в новой редакции:</w:t>
      </w:r>
    </w:p>
    <w:tbl>
      <w:tblPr>
        <w:tblpPr w:leftFromText="180" w:rightFromText="180" w:vertAnchor="text" w:horzAnchor="margin" w:tblpY="23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7"/>
        <w:gridCol w:w="7363"/>
      </w:tblGrid>
      <w:tr w:rsidR="00C13516" w:rsidRPr="00C13516" w:rsidTr="00C13516">
        <w:tc>
          <w:tcPr>
            <w:tcW w:w="1153" w:type="pct"/>
            <w:shd w:val="clear" w:color="auto" w:fill="auto"/>
          </w:tcPr>
          <w:p w:rsidR="00C13516" w:rsidRPr="00C13516" w:rsidRDefault="00C13516" w:rsidP="00C13516">
            <w:pPr>
              <w:spacing w:after="0" w:line="240" w:lineRule="auto"/>
              <w:jc w:val="both"/>
              <w:rPr>
                <w:rFonts w:ascii="Times New Roman" w:eastAsia="Times New Roman" w:hAnsi="Times New Roman"/>
                <w:sz w:val="14"/>
                <w:szCs w:val="14"/>
                <w:lang w:eastAsia="ru-RU"/>
              </w:rPr>
            </w:pPr>
            <w:r w:rsidRPr="00C13516">
              <w:rPr>
                <w:rFonts w:ascii="Times New Roman" w:eastAsia="Times New Roman" w:hAnsi="Times New Roman"/>
                <w:sz w:val="14"/>
                <w:szCs w:val="14"/>
                <w:lang w:eastAsia="ru-RU"/>
              </w:rPr>
              <w:t>Информация по ресурсному обеспечению муниципальной программы</w:t>
            </w:r>
          </w:p>
        </w:tc>
        <w:tc>
          <w:tcPr>
            <w:tcW w:w="3847" w:type="pct"/>
            <w:vAlign w:val="center"/>
          </w:tcPr>
          <w:p w:rsidR="00C13516" w:rsidRPr="00C13516" w:rsidRDefault="00C13516" w:rsidP="00C13516">
            <w:pPr>
              <w:snapToGrid w:val="0"/>
              <w:spacing w:after="0" w:line="240" w:lineRule="auto"/>
              <w:ind w:firstLine="365"/>
              <w:jc w:val="both"/>
              <w:rPr>
                <w:rFonts w:ascii="Times New Roman" w:eastAsia="Times New Roman" w:hAnsi="Times New Roman"/>
                <w:sz w:val="14"/>
                <w:szCs w:val="14"/>
                <w:lang w:eastAsia="ru-RU"/>
              </w:rPr>
            </w:pPr>
            <w:r w:rsidRPr="00C13516">
              <w:rPr>
                <w:rFonts w:ascii="Times New Roman" w:eastAsia="Times New Roman" w:hAnsi="Times New Roman"/>
                <w:sz w:val="14"/>
                <w:szCs w:val="14"/>
                <w:lang w:eastAsia="ru-RU"/>
              </w:rPr>
              <w:t xml:space="preserve">Объем бюджетных ассигнований на реализацию мероприятий   Программы   составляет   всего  132 309 173,08  рублей, </w:t>
            </w:r>
          </w:p>
          <w:p w:rsidR="00C13516" w:rsidRPr="00C13516" w:rsidRDefault="00C13516" w:rsidP="00C13516">
            <w:pPr>
              <w:snapToGrid w:val="0"/>
              <w:spacing w:after="0" w:line="240" w:lineRule="auto"/>
              <w:ind w:firstLine="365"/>
              <w:jc w:val="both"/>
              <w:rPr>
                <w:rFonts w:ascii="Times New Roman" w:eastAsia="Times New Roman" w:hAnsi="Times New Roman"/>
                <w:sz w:val="14"/>
                <w:szCs w:val="14"/>
                <w:lang w:eastAsia="ru-RU"/>
              </w:rPr>
            </w:pPr>
            <w:r w:rsidRPr="00C13516">
              <w:rPr>
                <w:rFonts w:ascii="Times New Roman" w:eastAsia="Times New Roman" w:hAnsi="Times New Roman"/>
                <w:sz w:val="14"/>
                <w:szCs w:val="14"/>
                <w:lang w:eastAsia="ru-RU"/>
              </w:rPr>
              <w:t>в том числе: средства федерального бюджета – 7 475 657,05 рублей, средства краевого бюджета – 26 772 232,59  рублей, средства районного бюджета – 98 061 283,44  рублей, из них по годам:</w:t>
            </w:r>
          </w:p>
          <w:p w:rsidR="00C13516" w:rsidRPr="00C13516" w:rsidRDefault="00C13516" w:rsidP="00C13516">
            <w:pPr>
              <w:snapToGrid w:val="0"/>
              <w:spacing w:after="0" w:line="240" w:lineRule="auto"/>
              <w:ind w:firstLine="365"/>
              <w:jc w:val="both"/>
              <w:rPr>
                <w:rFonts w:ascii="Times New Roman" w:eastAsia="Times New Roman" w:hAnsi="Times New Roman"/>
                <w:sz w:val="14"/>
                <w:szCs w:val="14"/>
                <w:lang w:eastAsia="ru-RU"/>
              </w:rPr>
            </w:pPr>
            <w:r w:rsidRPr="00C13516">
              <w:rPr>
                <w:rFonts w:ascii="Times New Roman" w:eastAsia="Times New Roman" w:hAnsi="Times New Roman"/>
                <w:sz w:val="14"/>
                <w:szCs w:val="14"/>
                <w:lang w:eastAsia="ru-RU"/>
              </w:rPr>
              <w:t>в 2014 году всего 9 521 369,68  рублей, в том числе: средства федерального бюджета –387 150,84  рублей, средства краевого бюджета – 2 038 202,24 рублей, средства районного бюджета – 7 096 016,60 рублей;</w:t>
            </w:r>
          </w:p>
          <w:p w:rsidR="00C13516" w:rsidRPr="00C13516" w:rsidRDefault="00C13516" w:rsidP="00C13516">
            <w:pPr>
              <w:snapToGrid w:val="0"/>
              <w:spacing w:after="0" w:line="240" w:lineRule="auto"/>
              <w:ind w:firstLine="365"/>
              <w:jc w:val="both"/>
              <w:rPr>
                <w:rFonts w:ascii="Times New Roman" w:eastAsia="Times New Roman" w:hAnsi="Times New Roman"/>
                <w:sz w:val="14"/>
                <w:szCs w:val="14"/>
                <w:lang w:eastAsia="ru-RU"/>
              </w:rPr>
            </w:pPr>
            <w:r w:rsidRPr="00C13516">
              <w:rPr>
                <w:rFonts w:ascii="Times New Roman" w:eastAsia="Times New Roman" w:hAnsi="Times New Roman"/>
                <w:sz w:val="14"/>
                <w:szCs w:val="14"/>
                <w:lang w:eastAsia="ru-RU"/>
              </w:rPr>
              <w:t>в  2015 году всего 10 614 591,13  рублей, в том числе: средства федерального бюджета – 475 811,28  рублей, средства краевого бюджета – 2 207 530,08 рублей, средства районного бюджета – 7 931 249,77  рублей;</w:t>
            </w:r>
          </w:p>
          <w:p w:rsidR="00C13516" w:rsidRPr="00C13516" w:rsidRDefault="00C13516" w:rsidP="00C13516">
            <w:pPr>
              <w:snapToGrid w:val="0"/>
              <w:spacing w:after="0" w:line="240" w:lineRule="auto"/>
              <w:ind w:firstLine="365"/>
              <w:jc w:val="both"/>
              <w:rPr>
                <w:rFonts w:ascii="Times New Roman" w:eastAsia="Times New Roman" w:hAnsi="Times New Roman"/>
                <w:sz w:val="14"/>
                <w:szCs w:val="14"/>
                <w:lang w:eastAsia="ru-RU"/>
              </w:rPr>
            </w:pPr>
            <w:r w:rsidRPr="00C13516">
              <w:rPr>
                <w:rFonts w:ascii="Times New Roman" w:eastAsia="Times New Roman" w:hAnsi="Times New Roman"/>
                <w:sz w:val="14"/>
                <w:szCs w:val="14"/>
                <w:lang w:eastAsia="ru-RU"/>
              </w:rPr>
              <w:t xml:space="preserve">      в  2016 году всего 11 769 407,52  рублей, в том числе: средства федерального бюджета – 1 243 112,93  средства краевого бюджета – 3 368 155,07 рублей, средства районного бюджета – 7 158 139,52 рублей;</w:t>
            </w:r>
          </w:p>
          <w:p w:rsidR="00C13516" w:rsidRPr="00C13516" w:rsidRDefault="00C13516" w:rsidP="00C13516">
            <w:pPr>
              <w:snapToGrid w:val="0"/>
              <w:spacing w:after="0" w:line="240" w:lineRule="auto"/>
              <w:ind w:firstLine="365"/>
              <w:jc w:val="both"/>
              <w:rPr>
                <w:rFonts w:ascii="Times New Roman" w:eastAsia="Times New Roman" w:hAnsi="Times New Roman"/>
                <w:sz w:val="14"/>
                <w:szCs w:val="14"/>
                <w:lang w:eastAsia="ru-RU"/>
              </w:rPr>
            </w:pPr>
            <w:r w:rsidRPr="00C13516">
              <w:rPr>
                <w:rFonts w:ascii="Times New Roman" w:eastAsia="Times New Roman" w:hAnsi="Times New Roman"/>
                <w:sz w:val="14"/>
                <w:szCs w:val="14"/>
                <w:lang w:eastAsia="ru-RU"/>
              </w:rPr>
              <w:t>в  2017 году всего 15 652 707,00  рублей, в том числе: средства федерального бюджета – 1 453 648,23  средства краевого бюджета – 4 269 752,77 рублей, средства районного бюджета – 9 929 306,00 рублей;</w:t>
            </w:r>
          </w:p>
          <w:p w:rsidR="00C13516" w:rsidRPr="00C13516" w:rsidRDefault="00C13516" w:rsidP="00C13516">
            <w:pPr>
              <w:snapToGrid w:val="0"/>
              <w:spacing w:after="0" w:line="240" w:lineRule="auto"/>
              <w:ind w:firstLine="365"/>
              <w:jc w:val="both"/>
              <w:rPr>
                <w:rFonts w:ascii="Times New Roman" w:eastAsia="Times New Roman" w:hAnsi="Times New Roman"/>
                <w:sz w:val="14"/>
                <w:szCs w:val="14"/>
                <w:lang w:eastAsia="ru-RU"/>
              </w:rPr>
            </w:pPr>
            <w:r w:rsidRPr="00C13516">
              <w:rPr>
                <w:rFonts w:ascii="Times New Roman" w:eastAsia="Times New Roman" w:hAnsi="Times New Roman"/>
                <w:sz w:val="14"/>
                <w:szCs w:val="14"/>
                <w:lang w:eastAsia="ru-RU"/>
              </w:rPr>
              <w:t>в  2018 году всего 18 934 218,99  рублей, в том числе:  средства федерального бюджета – 1 895 447,01 рублей, средства краевого бюджета – 4 833 559,99 рублей, средства районного бюджета – 11 496 993,0 рублей;</w:t>
            </w:r>
          </w:p>
          <w:p w:rsidR="00C13516" w:rsidRPr="00C13516" w:rsidRDefault="00C13516" w:rsidP="00C13516">
            <w:pPr>
              <w:snapToGrid w:val="0"/>
              <w:spacing w:after="0" w:line="240" w:lineRule="auto"/>
              <w:ind w:firstLine="365"/>
              <w:jc w:val="both"/>
              <w:rPr>
                <w:rFonts w:ascii="Times New Roman" w:eastAsia="Times New Roman" w:hAnsi="Times New Roman"/>
                <w:sz w:val="14"/>
                <w:szCs w:val="14"/>
                <w:lang w:eastAsia="ru-RU"/>
              </w:rPr>
            </w:pPr>
            <w:r w:rsidRPr="00C13516">
              <w:rPr>
                <w:rFonts w:ascii="Times New Roman" w:eastAsia="Times New Roman" w:hAnsi="Times New Roman"/>
                <w:sz w:val="14"/>
                <w:szCs w:val="14"/>
                <w:lang w:eastAsia="ru-RU"/>
              </w:rPr>
              <w:t>в  2019 году всего 15 747 664,03  рублей, в том числе: средства федерального бюджета – 668 714,49  средства краевого бюджета – 2 303 453,99 рублей, средства районного бюджета – 12 775 495,55 рублей;</w:t>
            </w:r>
          </w:p>
          <w:p w:rsidR="00C13516" w:rsidRPr="00C13516" w:rsidRDefault="00C13516" w:rsidP="00C13516">
            <w:pPr>
              <w:snapToGrid w:val="0"/>
              <w:spacing w:after="0" w:line="240" w:lineRule="auto"/>
              <w:ind w:firstLine="365"/>
              <w:jc w:val="both"/>
              <w:rPr>
                <w:rFonts w:ascii="Times New Roman" w:eastAsia="Times New Roman" w:hAnsi="Times New Roman"/>
                <w:sz w:val="14"/>
                <w:szCs w:val="14"/>
                <w:lang w:eastAsia="ru-RU"/>
              </w:rPr>
            </w:pPr>
            <w:r w:rsidRPr="00C13516">
              <w:rPr>
                <w:rFonts w:ascii="Times New Roman" w:eastAsia="Times New Roman" w:hAnsi="Times New Roman"/>
                <w:sz w:val="14"/>
                <w:szCs w:val="14"/>
                <w:lang w:eastAsia="ru-RU"/>
              </w:rPr>
              <w:t>в  2020 году всего 17 361 376,20  рублей, в том числе: средства федерального бюджета – 429 235,62 рублей;  средства краевого бюджета – 2 460 259,58 рублей, средства районного бюджета –14 471 881,00 рублей;</w:t>
            </w:r>
          </w:p>
          <w:p w:rsidR="00C13516" w:rsidRPr="00C13516" w:rsidRDefault="00C13516" w:rsidP="00C13516">
            <w:pPr>
              <w:snapToGrid w:val="0"/>
              <w:spacing w:after="0" w:line="240" w:lineRule="auto"/>
              <w:ind w:firstLine="365"/>
              <w:jc w:val="both"/>
              <w:rPr>
                <w:rFonts w:ascii="Times New Roman" w:eastAsia="Times New Roman" w:hAnsi="Times New Roman"/>
                <w:sz w:val="14"/>
                <w:szCs w:val="14"/>
                <w:lang w:eastAsia="ru-RU"/>
              </w:rPr>
            </w:pPr>
            <w:r w:rsidRPr="00C13516">
              <w:rPr>
                <w:rFonts w:ascii="Times New Roman" w:eastAsia="Times New Roman" w:hAnsi="Times New Roman"/>
                <w:sz w:val="14"/>
                <w:szCs w:val="14"/>
                <w:lang w:eastAsia="ru-RU"/>
              </w:rPr>
              <w:t>в  2021 году всего 16 717 647,25  рублей, в том числе: средства федерального бюджета – 472 182,35 рублей;  средства краевого бюджета – 2 644 363,90, средства районного бюджета –13 601 101,00 рублей;</w:t>
            </w:r>
          </w:p>
          <w:p w:rsidR="00C13516" w:rsidRPr="00C13516" w:rsidRDefault="00C13516" w:rsidP="00C13516">
            <w:pPr>
              <w:widowControl w:val="0"/>
              <w:suppressAutoHyphens/>
              <w:spacing w:after="0" w:line="100" w:lineRule="atLeast"/>
              <w:ind w:left="60" w:right="132" w:firstLine="447"/>
              <w:jc w:val="both"/>
              <w:rPr>
                <w:rFonts w:ascii="Times New Roman" w:eastAsia="SimSun" w:hAnsi="Times New Roman"/>
                <w:kern w:val="1"/>
                <w:sz w:val="14"/>
                <w:szCs w:val="14"/>
                <w:lang w:eastAsia="ar-SA"/>
              </w:rPr>
            </w:pPr>
            <w:r w:rsidRPr="00C13516">
              <w:rPr>
                <w:rFonts w:ascii="Times New Roman" w:eastAsia="SimSun" w:hAnsi="Times New Roman"/>
                <w:kern w:val="1"/>
                <w:sz w:val="14"/>
                <w:szCs w:val="14"/>
                <w:lang w:eastAsia="ar-SA"/>
              </w:rPr>
              <w:t>в  2022 году всего 16 698 410,27  рублей, в том числе: средства федерального бюджета – 450 354,30 рублей;  средства краевого бюджета – 2 646 954,97 рублей, средства районного бюджета –13 601 101,00 рублей.</w:t>
            </w:r>
          </w:p>
        </w:tc>
      </w:tr>
    </w:tbl>
    <w:p w:rsidR="00C13516" w:rsidRPr="00C13516" w:rsidRDefault="00C13516" w:rsidP="00136C38">
      <w:pPr>
        <w:numPr>
          <w:ilvl w:val="1"/>
          <w:numId w:val="21"/>
        </w:numPr>
        <w:spacing w:after="0" w:line="240" w:lineRule="auto"/>
        <w:jc w:val="both"/>
        <w:rPr>
          <w:rFonts w:ascii="Times New Roman" w:eastAsia="Times New Roman" w:hAnsi="Times New Roman"/>
          <w:sz w:val="20"/>
          <w:szCs w:val="20"/>
          <w:lang w:eastAsia="ru-RU"/>
        </w:rPr>
      </w:pPr>
      <w:r w:rsidRPr="00C13516">
        <w:rPr>
          <w:rFonts w:ascii="Times New Roman" w:eastAsia="Times New Roman" w:hAnsi="Times New Roman"/>
          <w:sz w:val="20"/>
          <w:szCs w:val="20"/>
          <w:lang w:eastAsia="ru-RU"/>
        </w:rPr>
        <w:t xml:space="preserve">В приложении 2 к муниципальной программе «Молодежь Приангарья»  подпрограмма 4 «Обеспечение реализации муниципальной программы и  прочие мероприятия», в паспорте подпрограммы  раздел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  </w:t>
      </w:r>
    </w:p>
    <w:p w:rsidR="00C13516" w:rsidRPr="00C13516" w:rsidRDefault="00C13516" w:rsidP="00C13516">
      <w:pPr>
        <w:spacing w:after="0" w:line="240" w:lineRule="auto"/>
        <w:ind w:left="705"/>
        <w:jc w:val="both"/>
        <w:rPr>
          <w:rFonts w:ascii="Times New Roman" w:eastAsia="Times New Roman" w:hAnsi="Times New Roman"/>
          <w:sz w:val="20"/>
          <w:szCs w:val="20"/>
          <w:lang w:eastAsia="ru-RU"/>
        </w:rPr>
      </w:pPr>
      <w:r w:rsidRPr="00C13516">
        <w:rPr>
          <w:rFonts w:ascii="Times New Roman" w:eastAsia="Times New Roman" w:hAnsi="Times New Roman"/>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6"/>
        <w:gridCol w:w="6984"/>
      </w:tblGrid>
      <w:tr w:rsidR="00C13516" w:rsidRPr="00C13516" w:rsidTr="00C13516">
        <w:tblPrEx>
          <w:tblCellMar>
            <w:top w:w="0" w:type="dxa"/>
            <w:bottom w:w="0" w:type="dxa"/>
          </w:tblCellMar>
        </w:tblPrEx>
        <w:trPr>
          <w:trHeight w:val="675"/>
        </w:trPr>
        <w:tc>
          <w:tcPr>
            <w:tcW w:w="1351" w:type="pct"/>
          </w:tcPr>
          <w:p w:rsidR="00C13516" w:rsidRPr="00C13516" w:rsidRDefault="00C13516" w:rsidP="00C13516">
            <w:pPr>
              <w:widowControl w:val="0"/>
              <w:suppressAutoHyphens/>
              <w:spacing w:after="0" w:line="100" w:lineRule="atLeast"/>
              <w:rPr>
                <w:rFonts w:ascii="Times New Roman" w:eastAsia="SimSun" w:hAnsi="Times New Roman"/>
                <w:bCs/>
                <w:kern w:val="1"/>
                <w:sz w:val="14"/>
                <w:szCs w:val="14"/>
                <w:lang w:eastAsia="ar-SA"/>
              </w:rPr>
            </w:pPr>
            <w:r w:rsidRPr="00C13516">
              <w:rPr>
                <w:rFonts w:ascii="Times New Roman" w:eastAsia="SimSun" w:hAnsi="Times New Roman"/>
                <w:bCs/>
                <w:kern w:val="1"/>
                <w:sz w:val="14"/>
                <w:szCs w:val="14"/>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49" w:type="pct"/>
          </w:tcPr>
          <w:p w:rsidR="00C13516" w:rsidRPr="00C13516" w:rsidRDefault="00C13516" w:rsidP="00C13516">
            <w:pPr>
              <w:widowControl w:val="0"/>
              <w:spacing w:after="0" w:line="100" w:lineRule="atLeast"/>
              <w:jc w:val="both"/>
              <w:rPr>
                <w:rFonts w:ascii="Times New Roman" w:eastAsia="Times New Roman" w:hAnsi="Times New Roman"/>
                <w:sz w:val="14"/>
                <w:szCs w:val="14"/>
                <w:lang w:eastAsia="ru-RU"/>
              </w:rPr>
            </w:pPr>
            <w:r w:rsidRPr="00C13516">
              <w:rPr>
                <w:rFonts w:ascii="Times New Roman" w:eastAsia="Times New Roman" w:hAnsi="Times New Roman"/>
                <w:sz w:val="14"/>
                <w:szCs w:val="14"/>
                <w:lang w:eastAsia="ru-RU"/>
              </w:rPr>
              <w:t xml:space="preserve">      Общий объем финансирования на реализацию мероприятий Подпрограммы на период 2019-2022 составляет всего 39 859 435,69 рублей, в том числе за счет средств   краевого бюджета – 4 157 200,00 рублей, средства районного  бюджета –  35 702 235,69  рублей, из них по годам:</w:t>
            </w:r>
          </w:p>
          <w:p w:rsidR="00C13516" w:rsidRPr="00C13516" w:rsidRDefault="00C13516" w:rsidP="00C13516">
            <w:pPr>
              <w:widowControl w:val="0"/>
              <w:spacing w:after="0" w:line="100" w:lineRule="atLeast"/>
              <w:jc w:val="both"/>
              <w:rPr>
                <w:rFonts w:ascii="Times New Roman" w:eastAsia="Times New Roman" w:hAnsi="Times New Roman"/>
                <w:sz w:val="14"/>
                <w:szCs w:val="14"/>
                <w:lang w:eastAsia="ru-RU"/>
              </w:rPr>
            </w:pPr>
            <w:r w:rsidRPr="00C13516">
              <w:rPr>
                <w:rFonts w:ascii="Times New Roman" w:eastAsia="Times New Roman" w:hAnsi="Times New Roman"/>
                <w:sz w:val="14"/>
                <w:szCs w:val="14"/>
                <w:lang w:eastAsia="ru-RU"/>
              </w:rPr>
              <w:t>в 2019 году всего 9 813 092,69  рублей, в том числе: средства краевого бюджета – 1 062 400,00 рублей, средства районного бюджета – 8 750 692,69  рублей;</w:t>
            </w:r>
          </w:p>
          <w:p w:rsidR="00C13516" w:rsidRPr="00C13516" w:rsidRDefault="00C13516" w:rsidP="00C13516">
            <w:pPr>
              <w:widowControl w:val="0"/>
              <w:spacing w:after="0" w:line="100" w:lineRule="atLeast"/>
              <w:jc w:val="both"/>
              <w:rPr>
                <w:rFonts w:ascii="Times New Roman" w:eastAsia="Times New Roman" w:hAnsi="Times New Roman"/>
                <w:sz w:val="14"/>
                <w:szCs w:val="14"/>
                <w:lang w:eastAsia="ru-RU"/>
              </w:rPr>
            </w:pPr>
          </w:p>
          <w:p w:rsidR="00C13516" w:rsidRPr="00C13516" w:rsidRDefault="00C13516" w:rsidP="00C13516">
            <w:pPr>
              <w:widowControl w:val="0"/>
              <w:spacing w:after="0" w:line="100" w:lineRule="atLeast"/>
              <w:jc w:val="both"/>
              <w:rPr>
                <w:rFonts w:ascii="Times New Roman" w:eastAsia="Times New Roman" w:hAnsi="Times New Roman"/>
                <w:sz w:val="14"/>
                <w:szCs w:val="14"/>
                <w:lang w:eastAsia="ru-RU"/>
              </w:rPr>
            </w:pPr>
            <w:r w:rsidRPr="00C13516">
              <w:rPr>
                <w:rFonts w:ascii="Times New Roman" w:eastAsia="Times New Roman" w:hAnsi="Times New Roman"/>
                <w:sz w:val="14"/>
                <w:szCs w:val="14"/>
                <w:lang w:eastAsia="ru-RU"/>
              </w:rPr>
              <w:t>в 2020 году всего 10 118 381,00  рублей, в том числе:  средства краевого бюджета – 1 031 600,00 средства районного бюджета – 9 086 781,00  рублей;</w:t>
            </w:r>
          </w:p>
          <w:p w:rsidR="00C13516" w:rsidRPr="00C13516" w:rsidRDefault="00C13516" w:rsidP="00C13516">
            <w:pPr>
              <w:widowControl w:val="0"/>
              <w:spacing w:after="0" w:line="100" w:lineRule="atLeast"/>
              <w:jc w:val="both"/>
              <w:rPr>
                <w:rFonts w:ascii="Times New Roman" w:eastAsia="Times New Roman" w:hAnsi="Times New Roman"/>
                <w:sz w:val="14"/>
                <w:szCs w:val="14"/>
                <w:lang w:eastAsia="ru-RU"/>
              </w:rPr>
            </w:pPr>
            <w:r w:rsidRPr="00C13516">
              <w:rPr>
                <w:rFonts w:ascii="Times New Roman" w:eastAsia="Times New Roman" w:hAnsi="Times New Roman"/>
                <w:sz w:val="14"/>
                <w:szCs w:val="14"/>
                <w:lang w:eastAsia="ru-RU"/>
              </w:rPr>
              <w:lastRenderedPageBreak/>
              <w:t>в 2021 году всего 9 963 981,00  рублей, в том числе: средства краевого бюджета – 1 031 600,00  средства районного бюджета –8 932 381,00  рублей</w:t>
            </w:r>
          </w:p>
          <w:p w:rsidR="00C13516" w:rsidRPr="00C13516" w:rsidRDefault="00C13516" w:rsidP="00C13516">
            <w:pPr>
              <w:widowControl w:val="0"/>
              <w:spacing w:after="0" w:line="100" w:lineRule="atLeast"/>
              <w:jc w:val="both"/>
              <w:rPr>
                <w:rFonts w:ascii="Times New Roman" w:eastAsia="Times New Roman" w:hAnsi="Times New Roman"/>
                <w:sz w:val="14"/>
                <w:szCs w:val="14"/>
                <w:lang w:eastAsia="ru-RU"/>
              </w:rPr>
            </w:pPr>
            <w:r w:rsidRPr="00C13516">
              <w:rPr>
                <w:rFonts w:ascii="Times New Roman" w:eastAsia="Times New Roman" w:hAnsi="Times New Roman"/>
                <w:sz w:val="14"/>
                <w:szCs w:val="14"/>
                <w:lang w:eastAsia="ru-RU"/>
              </w:rPr>
              <w:t>в 2022 году всего 9 963 981,00  рублей, в том числе: средства краевого бюджета – 1 031 600,00   средства районного бюджета – 8 932 381,00  рублей.</w:t>
            </w:r>
          </w:p>
        </w:tc>
      </w:tr>
    </w:tbl>
    <w:p w:rsidR="00C13516" w:rsidRPr="00C13516" w:rsidRDefault="00C13516" w:rsidP="00C13516">
      <w:pPr>
        <w:spacing w:after="0" w:line="240" w:lineRule="auto"/>
        <w:jc w:val="both"/>
        <w:rPr>
          <w:rFonts w:ascii="Times New Roman" w:eastAsia="Times New Roman" w:hAnsi="Times New Roman"/>
          <w:sz w:val="20"/>
          <w:szCs w:val="20"/>
          <w:lang w:eastAsia="ru-RU"/>
        </w:rPr>
      </w:pPr>
    </w:p>
    <w:p w:rsidR="00C13516" w:rsidRPr="00C13516" w:rsidRDefault="00C13516" w:rsidP="00C13516">
      <w:pPr>
        <w:spacing w:after="0" w:line="240" w:lineRule="auto"/>
        <w:jc w:val="both"/>
        <w:rPr>
          <w:rFonts w:ascii="Times New Roman" w:eastAsia="Times New Roman" w:hAnsi="Times New Roman"/>
          <w:sz w:val="20"/>
          <w:szCs w:val="20"/>
          <w:lang w:eastAsia="ru-RU"/>
        </w:rPr>
      </w:pPr>
      <w:r w:rsidRPr="00C13516">
        <w:rPr>
          <w:rFonts w:ascii="Times New Roman" w:eastAsia="Times New Roman" w:hAnsi="Times New Roman"/>
          <w:sz w:val="20"/>
          <w:szCs w:val="20"/>
          <w:lang w:eastAsia="ru-RU"/>
        </w:rPr>
        <w:tab/>
        <w:t>1.3. Приложение № 2 к муниципальной программе «Молодежь Приангарья» изложить в новой редакции, приложение № 1 к настоящему постановлению.</w:t>
      </w:r>
    </w:p>
    <w:p w:rsidR="00C13516" w:rsidRPr="00C13516" w:rsidRDefault="00C13516" w:rsidP="00C13516">
      <w:pPr>
        <w:spacing w:after="0" w:line="240" w:lineRule="auto"/>
        <w:jc w:val="both"/>
        <w:rPr>
          <w:rFonts w:ascii="Times New Roman" w:eastAsia="Times New Roman" w:hAnsi="Times New Roman"/>
          <w:sz w:val="20"/>
          <w:szCs w:val="20"/>
          <w:lang w:eastAsia="ru-RU"/>
        </w:rPr>
      </w:pPr>
      <w:r w:rsidRPr="00C13516">
        <w:rPr>
          <w:rFonts w:ascii="Times New Roman" w:eastAsia="Times New Roman" w:hAnsi="Times New Roman"/>
          <w:sz w:val="20"/>
          <w:szCs w:val="20"/>
          <w:lang w:eastAsia="ru-RU"/>
        </w:rPr>
        <w:tab/>
        <w:t>1.4. Приложение № 3 к муниципальной программе «Молодежь Приангарья» изложить в новой редакции, приложение № 2 к настоящему постановлению.</w:t>
      </w:r>
    </w:p>
    <w:p w:rsidR="00C13516" w:rsidRPr="00C13516" w:rsidRDefault="00C13516" w:rsidP="00C13516">
      <w:pPr>
        <w:spacing w:after="0" w:line="240" w:lineRule="auto"/>
        <w:jc w:val="both"/>
        <w:rPr>
          <w:rFonts w:ascii="Times New Roman" w:eastAsia="Times New Roman" w:hAnsi="Times New Roman"/>
          <w:sz w:val="20"/>
          <w:szCs w:val="20"/>
          <w:lang w:eastAsia="ru-RU"/>
        </w:rPr>
      </w:pPr>
      <w:r w:rsidRPr="00C1351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C13516">
        <w:rPr>
          <w:rFonts w:ascii="Times New Roman" w:eastAsia="Times New Roman" w:hAnsi="Times New Roman"/>
          <w:sz w:val="20"/>
          <w:szCs w:val="20"/>
          <w:lang w:eastAsia="ru-RU"/>
        </w:rPr>
        <w:t xml:space="preserve">   1.5.  Приложение № 2 к подпрограмме 4 «Обеспечение реализации муниципальной программы и прочие мероприятия» в рамках муниципальной программы «Молодежь Приангарья» изложить в новой редакции , приложение №1 к настоящему постановлению.</w:t>
      </w:r>
    </w:p>
    <w:p w:rsidR="00C13516" w:rsidRPr="00C13516" w:rsidRDefault="00C13516" w:rsidP="00C13516">
      <w:pPr>
        <w:spacing w:after="0" w:line="240" w:lineRule="auto"/>
        <w:jc w:val="both"/>
        <w:rPr>
          <w:rFonts w:ascii="Times New Roman" w:eastAsia="Times New Roman" w:hAnsi="Times New Roman"/>
          <w:sz w:val="20"/>
          <w:szCs w:val="20"/>
          <w:lang w:eastAsia="ru-RU"/>
        </w:rPr>
      </w:pPr>
      <w:r w:rsidRPr="00C13516">
        <w:rPr>
          <w:rFonts w:ascii="Times New Roman" w:eastAsia="Times New Roman" w:hAnsi="Times New Roman"/>
          <w:sz w:val="20"/>
          <w:szCs w:val="20"/>
          <w:lang w:eastAsia="ru-RU"/>
        </w:rPr>
        <w:tab/>
      </w:r>
    </w:p>
    <w:p w:rsidR="00C13516" w:rsidRPr="00C13516" w:rsidRDefault="00C13516" w:rsidP="00C13516">
      <w:pPr>
        <w:spacing w:after="0" w:line="240" w:lineRule="auto"/>
        <w:jc w:val="both"/>
        <w:rPr>
          <w:rFonts w:ascii="Times New Roman" w:eastAsia="Times New Roman" w:hAnsi="Times New Roman"/>
          <w:color w:val="000000"/>
          <w:sz w:val="20"/>
          <w:szCs w:val="20"/>
          <w:lang w:eastAsia="ru-RU"/>
        </w:rPr>
      </w:pPr>
      <w:r w:rsidRPr="00C13516">
        <w:rPr>
          <w:rFonts w:ascii="Times New Roman" w:eastAsia="Times New Roman" w:hAnsi="Times New Roman"/>
          <w:sz w:val="20"/>
          <w:szCs w:val="20"/>
          <w:lang w:eastAsia="ru-RU"/>
        </w:rPr>
        <w:tab/>
        <w:t xml:space="preserve">2. </w:t>
      </w:r>
      <w:r w:rsidRPr="00C13516">
        <w:rPr>
          <w:rFonts w:ascii="Times New Roman" w:eastAsia="Times New Roman" w:hAnsi="Times New Roman"/>
          <w:bCs/>
          <w:sz w:val="20"/>
          <w:szCs w:val="20"/>
          <w:lang w:eastAsia="ru-RU"/>
        </w:rPr>
        <w:t xml:space="preserve">Контроль   за исполнением настоящего постановления на </w:t>
      </w:r>
      <w:r w:rsidRPr="00C13516">
        <w:rPr>
          <w:rFonts w:ascii="Times New Roman" w:eastAsia="Times New Roman" w:hAnsi="Times New Roman"/>
          <w:color w:val="000000"/>
          <w:sz w:val="20"/>
          <w:szCs w:val="20"/>
          <w:lang w:eastAsia="ru-RU"/>
        </w:rPr>
        <w:t>заместителя Главы  Богучанского района по экономике и планированию Н.В. Илиндееву.</w:t>
      </w:r>
    </w:p>
    <w:p w:rsidR="00C13516" w:rsidRPr="00C13516" w:rsidRDefault="00C13516" w:rsidP="00C13516">
      <w:pPr>
        <w:spacing w:after="0" w:line="240" w:lineRule="auto"/>
        <w:jc w:val="both"/>
        <w:rPr>
          <w:rFonts w:ascii="Times New Roman" w:eastAsia="Times New Roman" w:hAnsi="Times New Roman"/>
          <w:color w:val="000000"/>
          <w:sz w:val="20"/>
          <w:szCs w:val="20"/>
          <w:lang w:eastAsia="ru-RU"/>
        </w:rPr>
      </w:pPr>
    </w:p>
    <w:p w:rsidR="00C13516" w:rsidRPr="00C13516" w:rsidRDefault="00C13516" w:rsidP="00C13516">
      <w:pPr>
        <w:spacing w:after="0" w:line="240" w:lineRule="auto"/>
        <w:jc w:val="both"/>
        <w:rPr>
          <w:rFonts w:ascii="Times New Roman" w:eastAsia="Times New Roman" w:hAnsi="Times New Roman"/>
          <w:color w:val="000000"/>
          <w:sz w:val="20"/>
          <w:szCs w:val="20"/>
          <w:lang w:eastAsia="ru-RU"/>
        </w:rPr>
      </w:pPr>
      <w:r w:rsidRPr="00C13516">
        <w:rPr>
          <w:rFonts w:ascii="Times New Roman" w:eastAsia="Times New Roman" w:hAnsi="Times New Roman"/>
          <w:color w:val="000000"/>
          <w:sz w:val="20"/>
          <w:szCs w:val="20"/>
          <w:lang w:eastAsia="ru-RU"/>
        </w:rPr>
        <w:tab/>
        <w:t xml:space="preserve">3. </w:t>
      </w:r>
      <w:r w:rsidRPr="00C13516">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C13516" w:rsidRPr="00C13516" w:rsidRDefault="00C13516" w:rsidP="00C13516">
      <w:pPr>
        <w:spacing w:after="0" w:line="240" w:lineRule="auto"/>
        <w:jc w:val="both"/>
        <w:rPr>
          <w:rFonts w:ascii="Times New Roman" w:eastAsia="Times New Roman" w:hAnsi="Times New Roman"/>
          <w:sz w:val="20"/>
          <w:szCs w:val="20"/>
          <w:lang w:eastAsia="ru-RU"/>
        </w:rPr>
      </w:pPr>
    </w:p>
    <w:p w:rsidR="00C13516" w:rsidRPr="00C13516" w:rsidRDefault="00C13516" w:rsidP="00C13516">
      <w:pPr>
        <w:spacing w:after="0" w:line="240" w:lineRule="auto"/>
        <w:jc w:val="both"/>
        <w:rPr>
          <w:rFonts w:ascii="Times New Roman" w:eastAsia="Times New Roman" w:hAnsi="Times New Roman"/>
          <w:sz w:val="20"/>
          <w:szCs w:val="20"/>
          <w:lang w:eastAsia="ru-RU"/>
        </w:rPr>
      </w:pPr>
      <w:r w:rsidRPr="00C13516">
        <w:rPr>
          <w:rFonts w:ascii="Times New Roman" w:eastAsia="Times New Roman" w:hAnsi="Times New Roman"/>
          <w:sz w:val="20"/>
          <w:szCs w:val="20"/>
          <w:lang w:eastAsia="ru-RU"/>
        </w:rPr>
        <w:t>И.о. Главы Богучанского района</w:t>
      </w:r>
      <w:r w:rsidRPr="00C13516">
        <w:rPr>
          <w:rFonts w:ascii="Times New Roman" w:eastAsia="Times New Roman" w:hAnsi="Times New Roman"/>
          <w:sz w:val="20"/>
          <w:szCs w:val="20"/>
          <w:lang w:eastAsia="ru-RU"/>
        </w:rPr>
        <w:tab/>
      </w:r>
      <w:r w:rsidRPr="00C13516">
        <w:rPr>
          <w:rFonts w:ascii="Times New Roman" w:eastAsia="Times New Roman" w:hAnsi="Times New Roman"/>
          <w:sz w:val="20"/>
          <w:szCs w:val="20"/>
          <w:lang w:eastAsia="ru-RU"/>
        </w:rPr>
        <w:tab/>
      </w:r>
      <w:r w:rsidRPr="00C13516">
        <w:rPr>
          <w:rFonts w:ascii="Times New Roman" w:eastAsia="Times New Roman" w:hAnsi="Times New Roman"/>
          <w:sz w:val="20"/>
          <w:szCs w:val="20"/>
          <w:lang w:eastAsia="ru-RU"/>
        </w:rPr>
        <w:tab/>
        <w:t xml:space="preserve">            </w:t>
      </w:r>
      <w:r w:rsidRPr="00C13516">
        <w:rPr>
          <w:rFonts w:ascii="Times New Roman" w:eastAsia="Times New Roman" w:hAnsi="Times New Roman"/>
          <w:sz w:val="20"/>
          <w:szCs w:val="20"/>
          <w:lang w:eastAsia="ru-RU"/>
        </w:rPr>
        <w:tab/>
        <w:t>С.И.Нохрин</w:t>
      </w:r>
    </w:p>
    <w:p w:rsidR="00C13516" w:rsidRDefault="00C13516" w:rsidP="00C13516">
      <w:pPr>
        <w:spacing w:after="0"/>
        <w:rPr>
          <w:rFonts w:eastAsia="Times New Roman"/>
          <w:sz w:val="20"/>
          <w:szCs w:val="20"/>
          <w:lang w:eastAsia="ru-RU"/>
        </w:rPr>
      </w:pPr>
    </w:p>
    <w:tbl>
      <w:tblPr>
        <w:tblW w:w="5000" w:type="pct"/>
        <w:tblLook w:val="04A0"/>
      </w:tblPr>
      <w:tblGrid>
        <w:gridCol w:w="9570"/>
      </w:tblGrid>
      <w:tr w:rsidR="0081032B" w:rsidRPr="0081032B" w:rsidTr="0081032B">
        <w:trPr>
          <w:trHeight w:val="20"/>
        </w:trPr>
        <w:tc>
          <w:tcPr>
            <w:tcW w:w="5000" w:type="pct"/>
            <w:tcBorders>
              <w:top w:val="nil"/>
              <w:left w:val="nil"/>
              <w:right w:val="nil"/>
            </w:tcBorders>
            <w:shd w:val="clear" w:color="000000" w:fill="FFFFFF"/>
            <w:noWrap/>
            <w:vAlign w:val="bottom"/>
            <w:hideMark/>
          </w:tcPr>
          <w:p w:rsidR="0081032B" w:rsidRDefault="0081032B" w:rsidP="0081032B">
            <w:pPr>
              <w:spacing w:after="0" w:line="240" w:lineRule="auto"/>
              <w:jc w:val="right"/>
              <w:rPr>
                <w:rFonts w:ascii="Times New Roman" w:eastAsia="Times New Roman" w:hAnsi="Times New Roman"/>
                <w:color w:val="000000"/>
                <w:sz w:val="18"/>
                <w:szCs w:val="18"/>
                <w:lang w:eastAsia="ru-RU"/>
              </w:rPr>
            </w:pPr>
            <w:r w:rsidRPr="0081032B">
              <w:rPr>
                <w:rFonts w:ascii="Times New Roman" w:eastAsia="Times New Roman" w:hAnsi="Times New Roman"/>
                <w:color w:val="000000"/>
                <w:sz w:val="18"/>
                <w:szCs w:val="18"/>
                <w:lang w:eastAsia="ru-RU"/>
              </w:rPr>
              <w:t>Приложение № 1</w:t>
            </w:r>
          </w:p>
          <w:p w:rsidR="0081032B" w:rsidRPr="0081032B" w:rsidRDefault="0081032B" w:rsidP="0081032B">
            <w:pPr>
              <w:spacing w:after="0" w:line="240" w:lineRule="auto"/>
              <w:jc w:val="right"/>
              <w:rPr>
                <w:rFonts w:ascii="Times New Roman" w:eastAsia="Times New Roman" w:hAnsi="Times New Roman"/>
                <w:color w:val="000000"/>
                <w:sz w:val="18"/>
                <w:szCs w:val="18"/>
                <w:lang w:eastAsia="ru-RU"/>
              </w:rPr>
            </w:pPr>
            <w:r w:rsidRPr="0081032B">
              <w:rPr>
                <w:rFonts w:ascii="Times New Roman" w:eastAsia="Times New Roman" w:hAnsi="Times New Roman"/>
                <w:color w:val="000000"/>
                <w:sz w:val="18"/>
                <w:szCs w:val="18"/>
                <w:lang w:eastAsia="ru-RU"/>
              </w:rPr>
              <w:t xml:space="preserve"> к постановлению №1027-п от  «14» 10.2020 г.</w:t>
            </w:r>
          </w:p>
          <w:p w:rsidR="0081032B" w:rsidRPr="0081032B" w:rsidRDefault="0081032B" w:rsidP="0081032B">
            <w:pPr>
              <w:spacing w:after="0" w:line="240" w:lineRule="auto"/>
              <w:jc w:val="right"/>
              <w:rPr>
                <w:rFonts w:ascii="Times New Roman" w:eastAsia="Times New Roman" w:hAnsi="Times New Roman"/>
                <w:color w:val="000000"/>
                <w:sz w:val="18"/>
                <w:szCs w:val="18"/>
                <w:lang w:eastAsia="ru-RU"/>
              </w:rPr>
            </w:pPr>
            <w:r w:rsidRPr="0081032B">
              <w:rPr>
                <w:rFonts w:ascii="Times New Roman" w:eastAsia="Times New Roman" w:hAnsi="Times New Roman"/>
                <w:color w:val="000000"/>
                <w:sz w:val="18"/>
                <w:szCs w:val="18"/>
                <w:lang w:eastAsia="ru-RU"/>
              </w:rPr>
              <w:t> </w:t>
            </w:r>
          </w:p>
          <w:p w:rsidR="0081032B" w:rsidRDefault="0081032B" w:rsidP="0081032B">
            <w:pPr>
              <w:spacing w:after="0" w:line="240" w:lineRule="auto"/>
              <w:jc w:val="right"/>
              <w:rPr>
                <w:rFonts w:ascii="Times New Roman" w:eastAsia="Times New Roman" w:hAnsi="Times New Roman"/>
                <w:color w:val="000000"/>
                <w:sz w:val="18"/>
                <w:szCs w:val="18"/>
                <w:lang w:eastAsia="ru-RU"/>
              </w:rPr>
            </w:pPr>
            <w:r w:rsidRPr="0081032B">
              <w:rPr>
                <w:rFonts w:ascii="Times New Roman" w:eastAsia="Times New Roman" w:hAnsi="Times New Roman"/>
                <w:color w:val="000000"/>
                <w:sz w:val="18"/>
                <w:szCs w:val="18"/>
                <w:lang w:eastAsia="ru-RU"/>
              </w:rPr>
              <w:t xml:space="preserve">Приложение № 2 </w:t>
            </w:r>
          </w:p>
          <w:p w:rsidR="0081032B" w:rsidRDefault="0081032B" w:rsidP="0081032B">
            <w:pPr>
              <w:spacing w:after="0" w:line="240" w:lineRule="auto"/>
              <w:jc w:val="right"/>
              <w:rPr>
                <w:rFonts w:ascii="Times New Roman" w:eastAsia="Times New Roman" w:hAnsi="Times New Roman"/>
                <w:color w:val="000000"/>
                <w:sz w:val="18"/>
                <w:szCs w:val="18"/>
                <w:lang w:eastAsia="ru-RU"/>
              </w:rPr>
            </w:pPr>
            <w:r w:rsidRPr="0081032B">
              <w:rPr>
                <w:rFonts w:ascii="Times New Roman" w:eastAsia="Times New Roman" w:hAnsi="Times New Roman"/>
                <w:color w:val="000000"/>
                <w:sz w:val="18"/>
                <w:szCs w:val="18"/>
                <w:lang w:eastAsia="ru-RU"/>
              </w:rPr>
              <w:t xml:space="preserve">к муниципальной программе </w:t>
            </w:r>
          </w:p>
          <w:p w:rsidR="0081032B" w:rsidRPr="0081032B" w:rsidRDefault="0081032B" w:rsidP="0081032B">
            <w:pPr>
              <w:spacing w:after="0" w:line="240" w:lineRule="auto"/>
              <w:jc w:val="right"/>
              <w:rPr>
                <w:rFonts w:ascii="Times New Roman" w:eastAsia="Times New Roman" w:hAnsi="Times New Roman"/>
                <w:color w:val="000000"/>
                <w:sz w:val="18"/>
                <w:szCs w:val="18"/>
                <w:lang w:eastAsia="ru-RU"/>
              </w:rPr>
            </w:pPr>
            <w:r w:rsidRPr="0081032B">
              <w:rPr>
                <w:rFonts w:ascii="Times New Roman" w:eastAsia="Times New Roman" w:hAnsi="Times New Roman"/>
                <w:color w:val="000000"/>
                <w:sz w:val="18"/>
                <w:szCs w:val="18"/>
                <w:lang w:eastAsia="ru-RU"/>
              </w:rPr>
              <w:t>"Молодежь Приангарья"</w:t>
            </w:r>
          </w:p>
          <w:p w:rsidR="0081032B" w:rsidRPr="0081032B" w:rsidRDefault="0081032B" w:rsidP="0081032B">
            <w:pPr>
              <w:spacing w:after="0" w:line="240" w:lineRule="auto"/>
              <w:rPr>
                <w:rFonts w:ascii="Times New Roman" w:eastAsia="Times New Roman" w:hAnsi="Times New Roman"/>
                <w:color w:val="000000"/>
                <w:sz w:val="18"/>
                <w:szCs w:val="18"/>
                <w:lang w:eastAsia="ru-RU"/>
              </w:rPr>
            </w:pPr>
            <w:r w:rsidRPr="0081032B">
              <w:rPr>
                <w:rFonts w:ascii="Times New Roman" w:eastAsia="Times New Roman" w:hAnsi="Times New Roman"/>
                <w:color w:val="000000"/>
                <w:sz w:val="18"/>
                <w:szCs w:val="18"/>
                <w:lang w:eastAsia="ru-RU"/>
              </w:rPr>
              <w:t> </w:t>
            </w:r>
          </w:p>
          <w:p w:rsidR="0081032B" w:rsidRPr="0081032B" w:rsidRDefault="0081032B" w:rsidP="0081032B">
            <w:pPr>
              <w:spacing w:after="0" w:line="240" w:lineRule="auto"/>
              <w:jc w:val="center"/>
              <w:rPr>
                <w:rFonts w:ascii="Times New Roman" w:eastAsia="Times New Roman" w:hAnsi="Times New Roman"/>
                <w:color w:val="000000"/>
                <w:sz w:val="18"/>
                <w:szCs w:val="18"/>
                <w:lang w:eastAsia="ru-RU"/>
              </w:rPr>
            </w:pPr>
            <w:r w:rsidRPr="0081032B">
              <w:rPr>
                <w:rFonts w:ascii="Times New Roman" w:eastAsia="Times New Roman" w:hAnsi="Times New Roman"/>
                <w:bCs/>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C13516" w:rsidRPr="00C13516" w:rsidRDefault="00C13516" w:rsidP="00C13516">
      <w:pPr>
        <w:spacing w:after="0"/>
        <w:rPr>
          <w:rFonts w:eastAsia="Times New Roman"/>
          <w:sz w:val="20"/>
          <w:szCs w:val="20"/>
          <w:lang w:eastAsia="ru-RU"/>
        </w:rPr>
      </w:pPr>
    </w:p>
    <w:tbl>
      <w:tblPr>
        <w:tblW w:w="5000" w:type="pct"/>
        <w:tblLook w:val="04A0"/>
      </w:tblPr>
      <w:tblGrid>
        <w:gridCol w:w="286"/>
        <w:gridCol w:w="1199"/>
        <w:gridCol w:w="1247"/>
        <w:gridCol w:w="1180"/>
        <w:gridCol w:w="546"/>
        <w:gridCol w:w="954"/>
        <w:gridCol w:w="1014"/>
        <w:gridCol w:w="944"/>
        <w:gridCol w:w="944"/>
        <w:gridCol w:w="1256"/>
      </w:tblGrid>
      <w:tr w:rsidR="0081032B" w:rsidRPr="0081032B" w:rsidTr="0081032B">
        <w:trPr>
          <w:trHeight w:val="20"/>
        </w:trPr>
        <w:tc>
          <w:tcPr>
            <w:tcW w:w="12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8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Статус (муниципальная программа, подпрограмма) </w:t>
            </w:r>
          </w:p>
        </w:tc>
        <w:tc>
          <w:tcPr>
            <w:tcW w:w="88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Наименование муниципальной программы, подпрограммы </w:t>
            </w:r>
          </w:p>
        </w:tc>
        <w:tc>
          <w:tcPr>
            <w:tcW w:w="102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наименование главного распорядителя бюджетных средств     (далее - ГРБС)</w:t>
            </w:r>
          </w:p>
        </w:tc>
        <w:tc>
          <w:tcPr>
            <w:tcW w:w="31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ГРБС</w:t>
            </w:r>
          </w:p>
        </w:tc>
        <w:tc>
          <w:tcPr>
            <w:tcW w:w="2177" w:type="pct"/>
            <w:gridSpan w:val="5"/>
            <w:tcBorders>
              <w:top w:val="single" w:sz="4" w:space="0" w:color="auto"/>
              <w:left w:val="nil"/>
              <w:bottom w:val="single" w:sz="4" w:space="0" w:color="auto"/>
              <w:right w:val="single" w:sz="4" w:space="0" w:color="000000"/>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Расходы по годам (рублей)</w:t>
            </w:r>
          </w:p>
        </w:tc>
      </w:tr>
      <w:tr w:rsidR="0081032B" w:rsidRPr="0081032B" w:rsidTr="0081032B">
        <w:trPr>
          <w:trHeight w:val="161"/>
        </w:trPr>
        <w:tc>
          <w:tcPr>
            <w:tcW w:w="121"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83"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1023"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315"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текущий финансовый год</w:t>
            </w:r>
          </w:p>
        </w:tc>
        <w:tc>
          <w:tcPr>
            <w:tcW w:w="3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очередной финансовый год</w:t>
            </w:r>
          </w:p>
        </w:tc>
        <w:tc>
          <w:tcPr>
            <w:tcW w:w="4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первый год планового периода</w:t>
            </w:r>
          </w:p>
        </w:tc>
        <w:tc>
          <w:tcPr>
            <w:tcW w:w="43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второй год планового периода</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Итого на   период</w:t>
            </w:r>
          </w:p>
        </w:tc>
      </w:tr>
      <w:tr w:rsidR="0081032B" w:rsidRPr="0081032B" w:rsidTr="0081032B">
        <w:trPr>
          <w:trHeight w:val="161"/>
        </w:trPr>
        <w:tc>
          <w:tcPr>
            <w:tcW w:w="121"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83"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1023"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315"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422"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color w:val="000000"/>
                <w:sz w:val="14"/>
                <w:szCs w:val="14"/>
                <w:lang w:eastAsia="ru-RU"/>
              </w:rPr>
            </w:pPr>
          </w:p>
        </w:tc>
      </w:tr>
      <w:tr w:rsidR="0081032B" w:rsidRPr="0081032B" w:rsidTr="0081032B">
        <w:trPr>
          <w:trHeight w:val="20"/>
        </w:trPr>
        <w:tc>
          <w:tcPr>
            <w:tcW w:w="121"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83"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1023"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315"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461"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2019</w:t>
            </w:r>
          </w:p>
        </w:tc>
        <w:tc>
          <w:tcPr>
            <w:tcW w:w="398"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2020</w:t>
            </w:r>
          </w:p>
        </w:tc>
        <w:tc>
          <w:tcPr>
            <w:tcW w:w="422"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2021</w:t>
            </w:r>
          </w:p>
        </w:tc>
        <w:tc>
          <w:tcPr>
            <w:tcW w:w="436"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2022</w:t>
            </w:r>
          </w:p>
        </w:tc>
        <w:tc>
          <w:tcPr>
            <w:tcW w:w="461"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2019-2022</w:t>
            </w:r>
          </w:p>
        </w:tc>
      </w:tr>
      <w:tr w:rsidR="0081032B" w:rsidRPr="0081032B" w:rsidTr="0081032B">
        <w:trPr>
          <w:trHeight w:val="20"/>
        </w:trPr>
        <w:tc>
          <w:tcPr>
            <w:tcW w:w="12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80" w:type="pct"/>
            <w:vMerge w:val="restart"/>
            <w:tcBorders>
              <w:top w:val="nil"/>
              <w:left w:val="single" w:sz="4" w:space="0" w:color="auto"/>
              <w:bottom w:val="single" w:sz="4" w:space="0" w:color="000000"/>
              <w:right w:val="single" w:sz="4" w:space="0" w:color="auto"/>
            </w:tcBorders>
            <w:shd w:val="clear" w:color="000000" w:fill="FFFFFF"/>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Муниципальная программа </w:t>
            </w:r>
          </w:p>
        </w:tc>
        <w:tc>
          <w:tcPr>
            <w:tcW w:w="883" w:type="pct"/>
            <w:vMerge w:val="restart"/>
            <w:tcBorders>
              <w:top w:val="nil"/>
              <w:left w:val="single" w:sz="4" w:space="0" w:color="auto"/>
              <w:bottom w:val="single" w:sz="4" w:space="0" w:color="000000"/>
              <w:right w:val="single" w:sz="4" w:space="0" w:color="auto"/>
            </w:tcBorders>
            <w:shd w:val="clear" w:color="000000" w:fill="FFFFFF"/>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«Молодежь Приангарья» </w:t>
            </w:r>
          </w:p>
        </w:tc>
        <w:tc>
          <w:tcPr>
            <w:tcW w:w="1023" w:type="pct"/>
            <w:tcBorders>
              <w:top w:val="nil"/>
              <w:left w:val="nil"/>
              <w:bottom w:val="single" w:sz="4" w:space="0" w:color="auto"/>
              <w:right w:val="single" w:sz="4" w:space="0" w:color="auto"/>
            </w:tcBorders>
            <w:shd w:val="clear" w:color="000000" w:fill="FFFFFF"/>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всего расходные обязательства по программе</w:t>
            </w:r>
          </w:p>
        </w:tc>
        <w:tc>
          <w:tcPr>
            <w:tcW w:w="315"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х</w:t>
            </w:r>
          </w:p>
        </w:tc>
        <w:tc>
          <w:tcPr>
            <w:tcW w:w="461"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15747664,03</w:t>
            </w:r>
          </w:p>
        </w:tc>
        <w:tc>
          <w:tcPr>
            <w:tcW w:w="398"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17361376,20</w:t>
            </w:r>
          </w:p>
        </w:tc>
        <w:tc>
          <w:tcPr>
            <w:tcW w:w="422"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16717647,25</w:t>
            </w:r>
          </w:p>
        </w:tc>
        <w:tc>
          <w:tcPr>
            <w:tcW w:w="436"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16698410,27</w:t>
            </w:r>
          </w:p>
        </w:tc>
        <w:tc>
          <w:tcPr>
            <w:tcW w:w="461"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       66 525 097,75   </w:t>
            </w:r>
          </w:p>
        </w:tc>
      </w:tr>
      <w:tr w:rsidR="0081032B" w:rsidRPr="0081032B" w:rsidTr="0081032B">
        <w:trPr>
          <w:trHeight w:val="20"/>
        </w:trPr>
        <w:tc>
          <w:tcPr>
            <w:tcW w:w="121"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1023" w:type="pct"/>
            <w:tcBorders>
              <w:top w:val="nil"/>
              <w:left w:val="nil"/>
              <w:bottom w:val="single" w:sz="4" w:space="0" w:color="auto"/>
              <w:right w:val="single" w:sz="4" w:space="0" w:color="auto"/>
            </w:tcBorders>
            <w:shd w:val="clear" w:color="000000" w:fill="FFFFFF"/>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в том числе по ГРБС:</w:t>
            </w:r>
          </w:p>
        </w:tc>
        <w:tc>
          <w:tcPr>
            <w:tcW w:w="315"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61" w:type="pct"/>
            <w:tcBorders>
              <w:top w:val="nil"/>
              <w:left w:val="nil"/>
              <w:bottom w:val="single" w:sz="4" w:space="0" w:color="auto"/>
              <w:right w:val="single" w:sz="4" w:space="0" w:color="auto"/>
            </w:tcBorders>
            <w:shd w:val="clear" w:color="000000" w:fill="FFFFFF"/>
            <w:noWrap/>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398" w:type="pct"/>
            <w:tcBorders>
              <w:top w:val="nil"/>
              <w:left w:val="nil"/>
              <w:bottom w:val="single" w:sz="4" w:space="0" w:color="auto"/>
              <w:right w:val="single" w:sz="4" w:space="0" w:color="auto"/>
            </w:tcBorders>
            <w:shd w:val="clear" w:color="000000" w:fill="FFFFFF"/>
            <w:noWrap/>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22" w:type="pct"/>
            <w:tcBorders>
              <w:top w:val="nil"/>
              <w:left w:val="nil"/>
              <w:bottom w:val="single" w:sz="4" w:space="0" w:color="auto"/>
              <w:right w:val="single" w:sz="4" w:space="0" w:color="auto"/>
            </w:tcBorders>
            <w:shd w:val="clear" w:color="000000" w:fill="FFFFFF"/>
            <w:noWrap/>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noWrap/>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r>
      <w:tr w:rsidR="0081032B" w:rsidRPr="0081032B" w:rsidTr="0081032B">
        <w:trPr>
          <w:trHeight w:val="20"/>
        </w:trPr>
        <w:tc>
          <w:tcPr>
            <w:tcW w:w="121"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1023"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315"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856</w:t>
            </w:r>
          </w:p>
        </w:tc>
        <w:tc>
          <w:tcPr>
            <w:tcW w:w="461" w:type="pct"/>
            <w:tcBorders>
              <w:top w:val="nil"/>
              <w:left w:val="nil"/>
              <w:bottom w:val="nil"/>
              <w:right w:val="single" w:sz="4" w:space="0" w:color="auto"/>
            </w:tcBorders>
            <w:shd w:val="clear" w:color="000000" w:fill="FFFFFF"/>
            <w:noWrap/>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10769807,38</w:t>
            </w:r>
          </w:p>
        </w:tc>
        <w:tc>
          <w:tcPr>
            <w:tcW w:w="398" w:type="pct"/>
            <w:tcBorders>
              <w:top w:val="nil"/>
              <w:left w:val="nil"/>
              <w:bottom w:val="nil"/>
              <w:right w:val="single" w:sz="4" w:space="0" w:color="auto"/>
            </w:tcBorders>
            <w:shd w:val="clear" w:color="000000" w:fill="FFFFFF"/>
            <w:noWrap/>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11503481,00</w:t>
            </w:r>
          </w:p>
        </w:tc>
        <w:tc>
          <w:tcPr>
            <w:tcW w:w="422" w:type="pct"/>
            <w:tcBorders>
              <w:top w:val="nil"/>
              <w:left w:val="nil"/>
              <w:bottom w:val="nil"/>
              <w:right w:val="single" w:sz="4" w:space="0" w:color="auto"/>
            </w:tcBorders>
            <w:shd w:val="clear" w:color="000000" w:fill="FFFFFF"/>
            <w:noWrap/>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10632701,00</w:t>
            </w:r>
          </w:p>
        </w:tc>
        <w:tc>
          <w:tcPr>
            <w:tcW w:w="436" w:type="pct"/>
            <w:tcBorders>
              <w:top w:val="nil"/>
              <w:left w:val="nil"/>
              <w:bottom w:val="nil"/>
              <w:right w:val="single" w:sz="4" w:space="0" w:color="auto"/>
            </w:tcBorders>
            <w:shd w:val="clear" w:color="000000" w:fill="FFFFFF"/>
            <w:noWrap/>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10632701,00</w:t>
            </w:r>
          </w:p>
        </w:tc>
        <w:tc>
          <w:tcPr>
            <w:tcW w:w="461" w:type="pct"/>
            <w:tcBorders>
              <w:top w:val="nil"/>
              <w:left w:val="nil"/>
              <w:bottom w:val="nil"/>
              <w:right w:val="single" w:sz="4" w:space="0" w:color="auto"/>
            </w:tcBorders>
            <w:shd w:val="clear" w:color="000000" w:fill="FFFFFF"/>
            <w:noWrap/>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43538690,38</w:t>
            </w:r>
          </w:p>
        </w:tc>
      </w:tr>
      <w:tr w:rsidR="0081032B" w:rsidRPr="0081032B" w:rsidTr="0081032B">
        <w:trPr>
          <w:trHeight w:val="20"/>
        </w:trPr>
        <w:tc>
          <w:tcPr>
            <w:tcW w:w="121"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1023"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315"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890</w:t>
            </w:r>
          </w:p>
        </w:tc>
        <w:tc>
          <w:tcPr>
            <w:tcW w:w="461" w:type="pct"/>
            <w:tcBorders>
              <w:top w:val="single" w:sz="4" w:space="0" w:color="auto"/>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2143763,85</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2500000,00</w:t>
            </w:r>
          </w:p>
        </w:tc>
        <w:tc>
          <w:tcPr>
            <w:tcW w:w="422" w:type="pct"/>
            <w:tcBorders>
              <w:top w:val="single" w:sz="4" w:space="0" w:color="auto"/>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2500000,00</w:t>
            </w:r>
          </w:p>
        </w:tc>
        <w:tc>
          <w:tcPr>
            <w:tcW w:w="436" w:type="pct"/>
            <w:tcBorders>
              <w:top w:val="single" w:sz="4" w:space="0" w:color="auto"/>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2500000,00</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9643763,85</w:t>
            </w:r>
          </w:p>
        </w:tc>
      </w:tr>
      <w:tr w:rsidR="0081032B" w:rsidRPr="0081032B" w:rsidTr="0081032B">
        <w:trPr>
          <w:trHeight w:val="20"/>
        </w:trPr>
        <w:tc>
          <w:tcPr>
            <w:tcW w:w="121"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1023" w:type="pct"/>
            <w:tcBorders>
              <w:top w:val="nil"/>
              <w:left w:val="nil"/>
              <w:bottom w:val="nil"/>
              <w:right w:val="nil"/>
            </w:tcBorders>
            <w:shd w:val="clear" w:color="000000" w:fill="FFFFFF"/>
            <w:vAlign w:val="bottom"/>
            <w:hideMark/>
          </w:tcPr>
          <w:p w:rsidR="0081032B" w:rsidRPr="0081032B" w:rsidRDefault="0081032B" w:rsidP="0081032B">
            <w:pPr>
              <w:spacing w:after="0" w:line="240" w:lineRule="auto"/>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863</w:t>
            </w:r>
          </w:p>
        </w:tc>
        <w:tc>
          <w:tcPr>
            <w:tcW w:w="461"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2834092,80</w:t>
            </w:r>
          </w:p>
        </w:tc>
        <w:tc>
          <w:tcPr>
            <w:tcW w:w="398"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3357895,20</w:t>
            </w:r>
          </w:p>
        </w:tc>
        <w:tc>
          <w:tcPr>
            <w:tcW w:w="422"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3584946,25</w:t>
            </w:r>
          </w:p>
        </w:tc>
        <w:tc>
          <w:tcPr>
            <w:tcW w:w="436"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3565709,27</w:t>
            </w:r>
          </w:p>
        </w:tc>
        <w:tc>
          <w:tcPr>
            <w:tcW w:w="461"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13342643,52</w:t>
            </w:r>
          </w:p>
        </w:tc>
      </w:tr>
      <w:tr w:rsidR="0081032B" w:rsidRPr="0081032B" w:rsidTr="0081032B">
        <w:trPr>
          <w:trHeight w:val="20"/>
        </w:trPr>
        <w:tc>
          <w:tcPr>
            <w:tcW w:w="121" w:type="pct"/>
            <w:vMerge w:val="restart"/>
            <w:tcBorders>
              <w:top w:val="nil"/>
              <w:left w:val="single" w:sz="4" w:space="0" w:color="auto"/>
              <w:bottom w:val="single" w:sz="4" w:space="0" w:color="000000"/>
              <w:right w:val="single" w:sz="4" w:space="0" w:color="auto"/>
            </w:tcBorders>
            <w:shd w:val="clear" w:color="000000" w:fill="FFFFFF"/>
            <w:noWrap/>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w:t>
            </w:r>
          </w:p>
        </w:tc>
        <w:tc>
          <w:tcPr>
            <w:tcW w:w="480" w:type="pct"/>
            <w:vMerge w:val="restart"/>
            <w:tcBorders>
              <w:top w:val="nil"/>
              <w:left w:val="single" w:sz="4" w:space="0" w:color="auto"/>
              <w:bottom w:val="single" w:sz="4" w:space="0" w:color="000000"/>
              <w:right w:val="single" w:sz="4" w:space="0" w:color="auto"/>
            </w:tcBorders>
            <w:shd w:val="clear" w:color="000000" w:fill="FFFFFF"/>
            <w:noWrap/>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Подпрограмма 1</w:t>
            </w:r>
          </w:p>
        </w:tc>
        <w:tc>
          <w:tcPr>
            <w:tcW w:w="883" w:type="pct"/>
            <w:vMerge w:val="restart"/>
            <w:tcBorders>
              <w:top w:val="nil"/>
              <w:left w:val="single" w:sz="4" w:space="0" w:color="auto"/>
              <w:bottom w:val="single" w:sz="4" w:space="0" w:color="000000"/>
              <w:right w:val="single" w:sz="4" w:space="0" w:color="auto"/>
            </w:tcBorders>
            <w:shd w:val="clear" w:color="000000" w:fill="FFFFFF"/>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«Вовлечение молодежи Богучанского района в социальную практику» </w:t>
            </w:r>
          </w:p>
        </w:tc>
        <w:tc>
          <w:tcPr>
            <w:tcW w:w="1023" w:type="pct"/>
            <w:tcBorders>
              <w:top w:val="single" w:sz="4" w:space="0" w:color="auto"/>
              <w:left w:val="nil"/>
              <w:bottom w:val="nil"/>
              <w:right w:val="single" w:sz="4" w:space="0" w:color="auto"/>
            </w:tcBorders>
            <w:shd w:val="clear" w:color="000000" w:fill="FFFFFF"/>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всего расходные обязательства по подпрогамме:</w:t>
            </w:r>
          </w:p>
        </w:tc>
        <w:tc>
          <w:tcPr>
            <w:tcW w:w="315" w:type="pct"/>
            <w:tcBorders>
              <w:top w:val="nil"/>
              <w:left w:val="nil"/>
              <w:bottom w:val="nil"/>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х</w:t>
            </w:r>
          </w:p>
        </w:tc>
        <w:tc>
          <w:tcPr>
            <w:tcW w:w="461" w:type="pct"/>
            <w:tcBorders>
              <w:top w:val="nil"/>
              <w:left w:val="nil"/>
              <w:bottom w:val="nil"/>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2710503,85</w:t>
            </w:r>
          </w:p>
        </w:tc>
        <w:tc>
          <w:tcPr>
            <w:tcW w:w="398" w:type="pct"/>
            <w:tcBorders>
              <w:top w:val="nil"/>
              <w:left w:val="nil"/>
              <w:bottom w:val="nil"/>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3640100,00</w:t>
            </w:r>
          </w:p>
        </w:tc>
        <w:tc>
          <w:tcPr>
            <w:tcW w:w="422" w:type="pct"/>
            <w:tcBorders>
              <w:top w:val="nil"/>
              <w:left w:val="nil"/>
              <w:bottom w:val="nil"/>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2918720,00</w:t>
            </w:r>
          </w:p>
        </w:tc>
        <w:tc>
          <w:tcPr>
            <w:tcW w:w="436" w:type="pct"/>
            <w:tcBorders>
              <w:top w:val="nil"/>
              <w:left w:val="nil"/>
              <w:bottom w:val="nil"/>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2918720,00</w:t>
            </w:r>
          </w:p>
        </w:tc>
        <w:tc>
          <w:tcPr>
            <w:tcW w:w="461" w:type="pct"/>
            <w:tcBorders>
              <w:top w:val="nil"/>
              <w:left w:val="nil"/>
              <w:bottom w:val="nil"/>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12188043,85</w:t>
            </w:r>
          </w:p>
        </w:tc>
      </w:tr>
      <w:tr w:rsidR="0081032B" w:rsidRPr="0081032B" w:rsidTr="0081032B">
        <w:trPr>
          <w:trHeight w:val="20"/>
        </w:trPr>
        <w:tc>
          <w:tcPr>
            <w:tcW w:w="121"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1023" w:type="pct"/>
            <w:tcBorders>
              <w:top w:val="single" w:sz="4" w:space="0" w:color="auto"/>
              <w:left w:val="nil"/>
              <w:bottom w:val="nil"/>
              <w:right w:val="single" w:sz="4" w:space="0" w:color="auto"/>
            </w:tcBorders>
            <w:shd w:val="clear" w:color="000000" w:fill="FFFFFF"/>
            <w:vAlign w:val="center"/>
            <w:hideMark/>
          </w:tcPr>
          <w:p w:rsidR="0081032B" w:rsidRPr="0081032B" w:rsidRDefault="0081032B" w:rsidP="0081032B">
            <w:pPr>
              <w:spacing w:after="0" w:line="240" w:lineRule="auto"/>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 xml:space="preserve">в том числе по ГРБС: </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color w:val="FF0000"/>
                <w:sz w:val="14"/>
                <w:szCs w:val="14"/>
                <w:lang w:eastAsia="ru-RU"/>
              </w:rPr>
            </w:pPr>
            <w:r w:rsidRPr="0081032B">
              <w:rPr>
                <w:rFonts w:ascii="Times New Roman" w:eastAsia="Times New Roman" w:hAnsi="Times New Roman"/>
                <w:color w:val="FF0000"/>
                <w:sz w:val="14"/>
                <w:szCs w:val="14"/>
                <w:lang w:eastAsia="ru-RU"/>
              </w:rPr>
              <w:t> </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 </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 </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 </w:t>
            </w:r>
          </w:p>
        </w:tc>
      </w:tr>
      <w:tr w:rsidR="0081032B" w:rsidRPr="0081032B" w:rsidTr="0081032B">
        <w:trPr>
          <w:trHeight w:val="20"/>
        </w:trPr>
        <w:tc>
          <w:tcPr>
            <w:tcW w:w="121"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1023" w:type="pct"/>
            <w:tcBorders>
              <w:top w:val="single" w:sz="4" w:space="0" w:color="auto"/>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 xml:space="preserve">Муниципальное казенное учреждение </w:t>
            </w:r>
            <w:r w:rsidRPr="0081032B">
              <w:rPr>
                <w:rFonts w:ascii="Times New Roman" w:eastAsia="Times New Roman" w:hAnsi="Times New Roman"/>
                <w:color w:val="000000"/>
                <w:sz w:val="14"/>
                <w:szCs w:val="14"/>
                <w:lang w:eastAsia="ru-RU"/>
              </w:rPr>
              <w:lastRenderedPageBreak/>
              <w:t>«Управление культуры, физической культуры, спорта и молодежной политики Богучанского района»</w:t>
            </w:r>
          </w:p>
        </w:tc>
        <w:tc>
          <w:tcPr>
            <w:tcW w:w="315"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lastRenderedPageBreak/>
              <w:t>856</w:t>
            </w:r>
          </w:p>
        </w:tc>
        <w:tc>
          <w:tcPr>
            <w:tcW w:w="461"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566740,00</w:t>
            </w:r>
          </w:p>
        </w:tc>
        <w:tc>
          <w:tcPr>
            <w:tcW w:w="398"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1140100,00</w:t>
            </w:r>
          </w:p>
        </w:tc>
        <w:tc>
          <w:tcPr>
            <w:tcW w:w="422"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418720,00</w:t>
            </w:r>
          </w:p>
        </w:tc>
        <w:tc>
          <w:tcPr>
            <w:tcW w:w="436"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418720,00</w:t>
            </w:r>
          </w:p>
        </w:tc>
        <w:tc>
          <w:tcPr>
            <w:tcW w:w="461"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 xml:space="preserve">      2 544 280,00   </w:t>
            </w:r>
          </w:p>
        </w:tc>
      </w:tr>
      <w:tr w:rsidR="0081032B" w:rsidRPr="0081032B" w:rsidTr="0081032B">
        <w:trPr>
          <w:trHeight w:val="20"/>
        </w:trPr>
        <w:tc>
          <w:tcPr>
            <w:tcW w:w="121"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1023"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315"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890</w:t>
            </w:r>
          </w:p>
        </w:tc>
        <w:tc>
          <w:tcPr>
            <w:tcW w:w="461"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 xml:space="preserve">2 143 763,85 </w:t>
            </w:r>
          </w:p>
        </w:tc>
        <w:tc>
          <w:tcPr>
            <w:tcW w:w="398"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 xml:space="preserve">2 500 000,00 </w:t>
            </w:r>
          </w:p>
        </w:tc>
        <w:tc>
          <w:tcPr>
            <w:tcW w:w="422"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 xml:space="preserve">2 500 000,00 </w:t>
            </w:r>
          </w:p>
        </w:tc>
        <w:tc>
          <w:tcPr>
            <w:tcW w:w="436"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 xml:space="preserve">2 500 000,00 </w:t>
            </w:r>
          </w:p>
        </w:tc>
        <w:tc>
          <w:tcPr>
            <w:tcW w:w="461"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      9 643 763,85   </w:t>
            </w:r>
          </w:p>
        </w:tc>
      </w:tr>
      <w:tr w:rsidR="0081032B" w:rsidRPr="0081032B" w:rsidTr="0081032B">
        <w:trPr>
          <w:trHeight w:val="20"/>
        </w:trPr>
        <w:tc>
          <w:tcPr>
            <w:tcW w:w="121" w:type="pct"/>
            <w:vMerge w:val="restart"/>
            <w:tcBorders>
              <w:top w:val="nil"/>
              <w:left w:val="single" w:sz="4" w:space="0" w:color="auto"/>
              <w:bottom w:val="single" w:sz="4" w:space="0" w:color="000000"/>
              <w:right w:val="single" w:sz="4" w:space="0" w:color="auto"/>
            </w:tcBorders>
            <w:shd w:val="clear" w:color="000000" w:fill="FFFFFF"/>
            <w:noWrap/>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w:t>
            </w:r>
          </w:p>
        </w:tc>
        <w:tc>
          <w:tcPr>
            <w:tcW w:w="480" w:type="pct"/>
            <w:vMerge w:val="restart"/>
            <w:tcBorders>
              <w:top w:val="nil"/>
              <w:left w:val="single" w:sz="4" w:space="0" w:color="auto"/>
              <w:bottom w:val="single" w:sz="4" w:space="0" w:color="000000"/>
              <w:right w:val="single" w:sz="4" w:space="0" w:color="auto"/>
            </w:tcBorders>
            <w:shd w:val="clear" w:color="000000" w:fill="FFFFFF"/>
            <w:noWrap/>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Подпрограмма 2</w:t>
            </w:r>
          </w:p>
        </w:tc>
        <w:tc>
          <w:tcPr>
            <w:tcW w:w="883" w:type="pct"/>
            <w:vMerge w:val="restart"/>
            <w:tcBorders>
              <w:top w:val="nil"/>
              <w:left w:val="single" w:sz="4" w:space="0" w:color="auto"/>
              <w:bottom w:val="single" w:sz="4" w:space="0" w:color="000000"/>
              <w:right w:val="single" w:sz="4" w:space="0" w:color="auto"/>
            </w:tcBorders>
            <w:shd w:val="clear" w:color="000000" w:fill="FFFFFF"/>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«Патриотическое воспитание молодежи Богучанского района» </w:t>
            </w:r>
          </w:p>
        </w:tc>
        <w:tc>
          <w:tcPr>
            <w:tcW w:w="1023"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всего расходные обязательства по подпрогрмме:</w:t>
            </w:r>
          </w:p>
        </w:tc>
        <w:tc>
          <w:tcPr>
            <w:tcW w:w="315"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х</w:t>
            </w:r>
          </w:p>
        </w:tc>
        <w:tc>
          <w:tcPr>
            <w:tcW w:w="461"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389 974,69 </w:t>
            </w:r>
          </w:p>
        </w:tc>
        <w:tc>
          <w:tcPr>
            <w:tcW w:w="398"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245 000,00 </w:t>
            </w:r>
          </w:p>
        </w:tc>
        <w:tc>
          <w:tcPr>
            <w:tcW w:w="422"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250 000,00 </w:t>
            </w:r>
          </w:p>
        </w:tc>
        <w:tc>
          <w:tcPr>
            <w:tcW w:w="436"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250 000,00 </w:t>
            </w:r>
          </w:p>
        </w:tc>
        <w:tc>
          <w:tcPr>
            <w:tcW w:w="461"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      1 134 974,69   </w:t>
            </w:r>
          </w:p>
        </w:tc>
      </w:tr>
      <w:tr w:rsidR="0081032B" w:rsidRPr="0081032B" w:rsidTr="0081032B">
        <w:trPr>
          <w:trHeight w:val="20"/>
        </w:trPr>
        <w:tc>
          <w:tcPr>
            <w:tcW w:w="121"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1023"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в том числе по ГРБС: </w:t>
            </w:r>
          </w:p>
        </w:tc>
        <w:tc>
          <w:tcPr>
            <w:tcW w:w="315"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398"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22"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r>
      <w:tr w:rsidR="0081032B" w:rsidRPr="0081032B" w:rsidTr="0081032B">
        <w:trPr>
          <w:trHeight w:val="20"/>
        </w:trPr>
        <w:tc>
          <w:tcPr>
            <w:tcW w:w="121"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1023"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315"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856</w:t>
            </w:r>
          </w:p>
        </w:tc>
        <w:tc>
          <w:tcPr>
            <w:tcW w:w="461"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389 974,69 </w:t>
            </w:r>
          </w:p>
        </w:tc>
        <w:tc>
          <w:tcPr>
            <w:tcW w:w="398"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245 000,00 </w:t>
            </w:r>
          </w:p>
        </w:tc>
        <w:tc>
          <w:tcPr>
            <w:tcW w:w="422"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250 000,00 </w:t>
            </w:r>
          </w:p>
        </w:tc>
        <w:tc>
          <w:tcPr>
            <w:tcW w:w="436"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250 000,00 </w:t>
            </w:r>
          </w:p>
        </w:tc>
        <w:tc>
          <w:tcPr>
            <w:tcW w:w="461"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      1 134 974,69   </w:t>
            </w:r>
          </w:p>
        </w:tc>
      </w:tr>
      <w:tr w:rsidR="0081032B" w:rsidRPr="0081032B" w:rsidTr="0081032B">
        <w:trPr>
          <w:trHeight w:val="20"/>
        </w:trPr>
        <w:tc>
          <w:tcPr>
            <w:tcW w:w="121" w:type="pct"/>
            <w:vMerge w:val="restart"/>
            <w:tcBorders>
              <w:top w:val="nil"/>
              <w:left w:val="single" w:sz="4" w:space="0" w:color="auto"/>
              <w:bottom w:val="single" w:sz="4" w:space="0" w:color="000000"/>
              <w:right w:val="single" w:sz="4" w:space="0" w:color="auto"/>
            </w:tcBorders>
            <w:shd w:val="clear" w:color="000000" w:fill="FFFFFF"/>
            <w:noWrap/>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3</w:t>
            </w:r>
          </w:p>
        </w:tc>
        <w:tc>
          <w:tcPr>
            <w:tcW w:w="480" w:type="pct"/>
            <w:vMerge w:val="restart"/>
            <w:tcBorders>
              <w:top w:val="nil"/>
              <w:left w:val="single" w:sz="4" w:space="0" w:color="auto"/>
              <w:bottom w:val="single" w:sz="4" w:space="0" w:color="000000"/>
              <w:right w:val="single" w:sz="4" w:space="0" w:color="auto"/>
            </w:tcBorders>
            <w:shd w:val="clear" w:color="000000" w:fill="FFFFFF"/>
            <w:noWrap/>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Подпрограмма 3</w:t>
            </w:r>
          </w:p>
        </w:tc>
        <w:tc>
          <w:tcPr>
            <w:tcW w:w="883" w:type="pct"/>
            <w:vMerge w:val="restart"/>
            <w:tcBorders>
              <w:top w:val="nil"/>
              <w:left w:val="single" w:sz="4" w:space="0" w:color="auto"/>
              <w:bottom w:val="single" w:sz="4" w:space="0" w:color="000000"/>
              <w:right w:val="single" w:sz="4" w:space="0" w:color="auto"/>
            </w:tcBorders>
            <w:shd w:val="clear" w:color="000000" w:fill="FFFFFF"/>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«Обеспечение жильем молодых семей в Богучанском районе» </w:t>
            </w:r>
          </w:p>
        </w:tc>
        <w:tc>
          <w:tcPr>
            <w:tcW w:w="1023"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всего расходные обязательства по подпрогамме:</w:t>
            </w:r>
          </w:p>
        </w:tc>
        <w:tc>
          <w:tcPr>
            <w:tcW w:w="315"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х</w:t>
            </w:r>
          </w:p>
        </w:tc>
        <w:tc>
          <w:tcPr>
            <w:tcW w:w="461"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2834092,80</w:t>
            </w:r>
          </w:p>
        </w:tc>
        <w:tc>
          <w:tcPr>
            <w:tcW w:w="398"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3357895,20</w:t>
            </w:r>
          </w:p>
        </w:tc>
        <w:tc>
          <w:tcPr>
            <w:tcW w:w="422"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3584946,25</w:t>
            </w:r>
          </w:p>
        </w:tc>
        <w:tc>
          <w:tcPr>
            <w:tcW w:w="436"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3565709,27</w:t>
            </w:r>
          </w:p>
        </w:tc>
        <w:tc>
          <w:tcPr>
            <w:tcW w:w="461"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 xml:space="preserve">    13 342 643,52   </w:t>
            </w:r>
          </w:p>
        </w:tc>
      </w:tr>
      <w:tr w:rsidR="0081032B" w:rsidRPr="0081032B" w:rsidTr="0081032B">
        <w:trPr>
          <w:trHeight w:val="20"/>
        </w:trPr>
        <w:tc>
          <w:tcPr>
            <w:tcW w:w="121"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1023"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в том числе по ГРБС: </w:t>
            </w:r>
          </w:p>
        </w:tc>
        <w:tc>
          <w:tcPr>
            <w:tcW w:w="315"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398"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22"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r>
      <w:tr w:rsidR="0081032B" w:rsidRPr="0081032B" w:rsidTr="0081032B">
        <w:trPr>
          <w:trHeight w:val="20"/>
        </w:trPr>
        <w:tc>
          <w:tcPr>
            <w:tcW w:w="121"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1023"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315" w:type="pct"/>
            <w:tcBorders>
              <w:top w:val="nil"/>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863</w:t>
            </w:r>
          </w:p>
        </w:tc>
        <w:tc>
          <w:tcPr>
            <w:tcW w:w="461"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2834092,80</w:t>
            </w:r>
          </w:p>
        </w:tc>
        <w:tc>
          <w:tcPr>
            <w:tcW w:w="398"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3357895,20</w:t>
            </w:r>
          </w:p>
        </w:tc>
        <w:tc>
          <w:tcPr>
            <w:tcW w:w="422"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3584946,25</w:t>
            </w:r>
          </w:p>
        </w:tc>
        <w:tc>
          <w:tcPr>
            <w:tcW w:w="436"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3565709,27</w:t>
            </w:r>
          </w:p>
        </w:tc>
        <w:tc>
          <w:tcPr>
            <w:tcW w:w="461" w:type="pct"/>
            <w:tcBorders>
              <w:top w:val="nil"/>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 xml:space="preserve">    13 342 643,52   </w:t>
            </w:r>
          </w:p>
        </w:tc>
      </w:tr>
      <w:tr w:rsidR="0081032B" w:rsidRPr="0081032B" w:rsidTr="0081032B">
        <w:trPr>
          <w:trHeight w:val="20"/>
        </w:trPr>
        <w:tc>
          <w:tcPr>
            <w:tcW w:w="121" w:type="pct"/>
            <w:tcBorders>
              <w:top w:val="nil"/>
              <w:left w:val="single" w:sz="4" w:space="0" w:color="auto"/>
              <w:bottom w:val="nil"/>
              <w:right w:val="single" w:sz="4" w:space="0" w:color="auto"/>
            </w:tcBorders>
            <w:shd w:val="clear" w:color="000000" w:fill="FFFFFF"/>
            <w:noWrap/>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4</w:t>
            </w:r>
          </w:p>
        </w:tc>
        <w:tc>
          <w:tcPr>
            <w:tcW w:w="480" w:type="pct"/>
            <w:vMerge w:val="restart"/>
            <w:tcBorders>
              <w:top w:val="nil"/>
              <w:left w:val="single" w:sz="4" w:space="0" w:color="auto"/>
              <w:bottom w:val="nil"/>
              <w:right w:val="single" w:sz="4" w:space="0" w:color="auto"/>
            </w:tcBorders>
            <w:shd w:val="clear" w:color="000000" w:fill="FFFFFF"/>
            <w:noWrap/>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Подпрограмма 4</w:t>
            </w:r>
          </w:p>
        </w:tc>
        <w:tc>
          <w:tcPr>
            <w:tcW w:w="883" w:type="pct"/>
            <w:vMerge w:val="restart"/>
            <w:tcBorders>
              <w:top w:val="nil"/>
              <w:left w:val="single" w:sz="4" w:space="0" w:color="auto"/>
              <w:bottom w:val="nil"/>
              <w:right w:val="single" w:sz="4" w:space="0" w:color="auto"/>
            </w:tcBorders>
            <w:shd w:val="clear" w:color="000000" w:fill="FFFFFF"/>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w:t>
            </w:r>
          </w:p>
        </w:tc>
        <w:tc>
          <w:tcPr>
            <w:tcW w:w="1023" w:type="pct"/>
            <w:tcBorders>
              <w:top w:val="nil"/>
              <w:left w:val="nil"/>
              <w:bottom w:val="nil"/>
              <w:right w:val="single" w:sz="4" w:space="0" w:color="auto"/>
            </w:tcBorders>
            <w:shd w:val="clear" w:color="000000" w:fill="FFFFFF"/>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всего расходные обязательства по подпрогамме:</w:t>
            </w:r>
          </w:p>
        </w:tc>
        <w:tc>
          <w:tcPr>
            <w:tcW w:w="315" w:type="pct"/>
            <w:tcBorders>
              <w:top w:val="nil"/>
              <w:left w:val="nil"/>
              <w:bottom w:val="nil"/>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х</w:t>
            </w:r>
          </w:p>
        </w:tc>
        <w:tc>
          <w:tcPr>
            <w:tcW w:w="461" w:type="pct"/>
            <w:tcBorders>
              <w:top w:val="nil"/>
              <w:left w:val="nil"/>
              <w:bottom w:val="nil"/>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9 813 092,69 </w:t>
            </w:r>
          </w:p>
        </w:tc>
        <w:tc>
          <w:tcPr>
            <w:tcW w:w="398" w:type="pct"/>
            <w:tcBorders>
              <w:top w:val="nil"/>
              <w:left w:val="nil"/>
              <w:bottom w:val="nil"/>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10 118 381,00 </w:t>
            </w:r>
          </w:p>
        </w:tc>
        <w:tc>
          <w:tcPr>
            <w:tcW w:w="422" w:type="pct"/>
            <w:tcBorders>
              <w:top w:val="nil"/>
              <w:left w:val="nil"/>
              <w:bottom w:val="nil"/>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9 963 981,00 </w:t>
            </w:r>
          </w:p>
        </w:tc>
        <w:tc>
          <w:tcPr>
            <w:tcW w:w="436" w:type="pct"/>
            <w:tcBorders>
              <w:top w:val="nil"/>
              <w:left w:val="nil"/>
              <w:bottom w:val="nil"/>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9 963 981,00 </w:t>
            </w:r>
          </w:p>
        </w:tc>
        <w:tc>
          <w:tcPr>
            <w:tcW w:w="461" w:type="pct"/>
            <w:tcBorders>
              <w:top w:val="nil"/>
              <w:left w:val="nil"/>
              <w:bottom w:val="nil"/>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    39 859 435,69   </w:t>
            </w:r>
          </w:p>
        </w:tc>
      </w:tr>
      <w:tr w:rsidR="0081032B" w:rsidRPr="0081032B" w:rsidTr="0081032B">
        <w:trPr>
          <w:trHeight w:val="20"/>
        </w:trPr>
        <w:tc>
          <w:tcPr>
            <w:tcW w:w="121" w:type="pct"/>
            <w:tcBorders>
              <w:top w:val="nil"/>
              <w:left w:val="single" w:sz="4" w:space="0" w:color="auto"/>
              <w:bottom w:val="nil"/>
              <w:right w:val="single" w:sz="4" w:space="0" w:color="auto"/>
            </w:tcBorders>
            <w:shd w:val="clear" w:color="000000" w:fill="FFFFFF"/>
            <w:noWrap/>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80" w:type="pct"/>
            <w:vMerge/>
            <w:tcBorders>
              <w:top w:val="nil"/>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83" w:type="pct"/>
            <w:vMerge/>
            <w:tcBorders>
              <w:top w:val="nil"/>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1023" w:type="pct"/>
            <w:tcBorders>
              <w:top w:val="single" w:sz="4" w:space="0" w:color="auto"/>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в том числе по ГРБС: </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61" w:type="pct"/>
            <w:tcBorders>
              <w:top w:val="single" w:sz="4" w:space="0" w:color="auto"/>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22" w:type="pct"/>
            <w:tcBorders>
              <w:top w:val="single" w:sz="4" w:space="0" w:color="auto"/>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36" w:type="pct"/>
            <w:tcBorders>
              <w:top w:val="single" w:sz="4" w:space="0" w:color="auto"/>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61" w:type="pct"/>
            <w:tcBorders>
              <w:top w:val="single" w:sz="4" w:space="0" w:color="auto"/>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r>
      <w:tr w:rsidR="0081032B" w:rsidRPr="0081032B" w:rsidTr="0081032B">
        <w:trPr>
          <w:trHeight w:val="20"/>
        </w:trPr>
        <w:tc>
          <w:tcPr>
            <w:tcW w:w="121" w:type="pct"/>
            <w:tcBorders>
              <w:top w:val="nil"/>
              <w:left w:val="single" w:sz="4" w:space="0" w:color="auto"/>
              <w:bottom w:val="single" w:sz="4" w:space="0" w:color="auto"/>
              <w:right w:val="single" w:sz="4" w:space="0" w:color="auto"/>
            </w:tcBorders>
            <w:shd w:val="clear" w:color="000000" w:fill="FFFFFF"/>
            <w:noWrap/>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80" w:type="pct"/>
            <w:vMerge/>
            <w:tcBorders>
              <w:top w:val="nil"/>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83" w:type="pct"/>
            <w:vMerge/>
            <w:tcBorders>
              <w:top w:val="nil"/>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1023" w:type="pct"/>
            <w:tcBorders>
              <w:top w:val="single" w:sz="4" w:space="0" w:color="auto"/>
              <w:left w:val="nil"/>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color w:val="000000"/>
                <w:sz w:val="14"/>
                <w:szCs w:val="14"/>
                <w:lang w:eastAsia="ru-RU"/>
              </w:rPr>
            </w:pPr>
            <w:r w:rsidRPr="0081032B">
              <w:rPr>
                <w:rFonts w:ascii="Times New Roman" w:eastAsia="Times New Roman" w:hAnsi="Times New Roman"/>
                <w:color w:val="000000"/>
                <w:sz w:val="14"/>
                <w:szCs w:val="14"/>
                <w:lang w:eastAsia="ru-RU"/>
              </w:rPr>
              <w:t>856</w:t>
            </w:r>
          </w:p>
        </w:tc>
        <w:tc>
          <w:tcPr>
            <w:tcW w:w="461" w:type="pct"/>
            <w:tcBorders>
              <w:top w:val="single" w:sz="4" w:space="0" w:color="auto"/>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9 813 092,69 </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10 118 381,00 </w:t>
            </w:r>
          </w:p>
        </w:tc>
        <w:tc>
          <w:tcPr>
            <w:tcW w:w="422" w:type="pct"/>
            <w:tcBorders>
              <w:top w:val="single" w:sz="4" w:space="0" w:color="auto"/>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9 963 981,00 </w:t>
            </w:r>
          </w:p>
        </w:tc>
        <w:tc>
          <w:tcPr>
            <w:tcW w:w="436" w:type="pct"/>
            <w:tcBorders>
              <w:top w:val="single" w:sz="4" w:space="0" w:color="auto"/>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9 963 981,00 </w:t>
            </w:r>
          </w:p>
        </w:tc>
        <w:tc>
          <w:tcPr>
            <w:tcW w:w="461" w:type="pct"/>
            <w:tcBorders>
              <w:top w:val="single" w:sz="4" w:space="0" w:color="auto"/>
              <w:left w:val="nil"/>
              <w:bottom w:val="single" w:sz="4" w:space="0" w:color="auto"/>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    39 859 435,69   </w:t>
            </w:r>
          </w:p>
        </w:tc>
      </w:tr>
    </w:tbl>
    <w:p w:rsidR="00C13516" w:rsidRPr="001C20BC" w:rsidRDefault="00C13516" w:rsidP="00C13516">
      <w:pPr>
        <w:rPr>
          <w:rFonts w:eastAsia="Times New Roman"/>
          <w:sz w:val="20"/>
          <w:szCs w:val="20"/>
          <w:lang w:val="en-US" w:eastAsia="ru-RU"/>
        </w:rPr>
      </w:pPr>
    </w:p>
    <w:tbl>
      <w:tblPr>
        <w:tblW w:w="5000" w:type="pct"/>
        <w:tblLook w:val="04A0"/>
      </w:tblPr>
      <w:tblGrid>
        <w:gridCol w:w="2333"/>
        <w:gridCol w:w="906"/>
        <w:gridCol w:w="424"/>
        <w:gridCol w:w="468"/>
        <w:gridCol w:w="768"/>
        <w:gridCol w:w="761"/>
        <w:gridCol w:w="761"/>
        <w:gridCol w:w="712"/>
        <w:gridCol w:w="712"/>
        <w:gridCol w:w="755"/>
        <w:gridCol w:w="970"/>
      </w:tblGrid>
      <w:tr w:rsidR="0081032B" w:rsidRPr="0081032B" w:rsidTr="0081032B">
        <w:trPr>
          <w:trHeight w:val="20"/>
        </w:trPr>
        <w:tc>
          <w:tcPr>
            <w:tcW w:w="5000" w:type="pct"/>
            <w:gridSpan w:val="11"/>
            <w:tcBorders>
              <w:top w:val="nil"/>
              <w:left w:val="nil"/>
              <w:right w:val="nil"/>
            </w:tcBorders>
            <w:shd w:val="clear" w:color="000000" w:fill="FFFFFF"/>
            <w:noWrap/>
            <w:vAlign w:val="bottom"/>
            <w:hideMark/>
          </w:tcPr>
          <w:p w:rsidR="0081032B" w:rsidRDefault="0081032B" w:rsidP="0081032B">
            <w:pPr>
              <w:spacing w:after="0" w:line="240" w:lineRule="auto"/>
              <w:jc w:val="right"/>
              <w:rPr>
                <w:rFonts w:ascii="Times New Roman" w:eastAsia="Times New Roman" w:hAnsi="Times New Roman"/>
                <w:sz w:val="18"/>
                <w:szCs w:val="16"/>
                <w:lang w:val="en-US" w:eastAsia="ru-RU"/>
              </w:rPr>
            </w:pPr>
            <w:r w:rsidRPr="0081032B">
              <w:rPr>
                <w:rFonts w:ascii="Times New Roman" w:eastAsia="Times New Roman" w:hAnsi="Times New Roman"/>
                <w:sz w:val="18"/>
                <w:szCs w:val="16"/>
                <w:lang w:eastAsia="ru-RU"/>
              </w:rPr>
              <w:t>Приложение № 2</w:t>
            </w:r>
          </w:p>
          <w:p w:rsidR="0081032B" w:rsidRDefault="0081032B" w:rsidP="0081032B">
            <w:pPr>
              <w:spacing w:after="0" w:line="240" w:lineRule="auto"/>
              <w:jc w:val="right"/>
              <w:rPr>
                <w:rFonts w:ascii="Times New Roman" w:eastAsia="Times New Roman" w:hAnsi="Times New Roman"/>
                <w:sz w:val="18"/>
                <w:szCs w:val="16"/>
                <w:lang w:val="en-US" w:eastAsia="ru-RU"/>
              </w:rPr>
            </w:pPr>
            <w:r w:rsidRPr="0081032B">
              <w:rPr>
                <w:rFonts w:ascii="Times New Roman" w:eastAsia="Times New Roman" w:hAnsi="Times New Roman"/>
                <w:sz w:val="18"/>
                <w:szCs w:val="16"/>
                <w:lang w:eastAsia="ru-RU"/>
              </w:rPr>
              <w:t xml:space="preserve"> к постановлению №1027-п от  «14»10.2020 г.   </w:t>
            </w:r>
          </w:p>
          <w:p w:rsidR="0081032B" w:rsidRPr="0081032B" w:rsidRDefault="0081032B" w:rsidP="0081032B">
            <w:pPr>
              <w:spacing w:after="0" w:line="240" w:lineRule="auto"/>
              <w:jc w:val="right"/>
              <w:rPr>
                <w:rFonts w:ascii="Times New Roman" w:eastAsia="Times New Roman" w:hAnsi="Times New Roman"/>
                <w:sz w:val="18"/>
                <w:szCs w:val="16"/>
                <w:lang w:eastAsia="ru-RU"/>
              </w:rPr>
            </w:pPr>
            <w:r w:rsidRPr="0081032B">
              <w:rPr>
                <w:rFonts w:ascii="Times New Roman" w:eastAsia="Times New Roman" w:hAnsi="Times New Roman"/>
                <w:sz w:val="18"/>
                <w:szCs w:val="16"/>
                <w:lang w:eastAsia="ru-RU"/>
              </w:rPr>
              <w:t xml:space="preserve">Приложение №3 </w:t>
            </w:r>
          </w:p>
          <w:p w:rsidR="0081032B" w:rsidRPr="0081032B" w:rsidRDefault="0081032B" w:rsidP="0081032B">
            <w:pPr>
              <w:spacing w:after="0" w:line="240" w:lineRule="auto"/>
              <w:jc w:val="right"/>
              <w:rPr>
                <w:rFonts w:ascii="Times New Roman" w:eastAsia="Times New Roman" w:hAnsi="Times New Roman"/>
                <w:sz w:val="18"/>
                <w:szCs w:val="20"/>
                <w:lang w:eastAsia="ru-RU"/>
              </w:rPr>
            </w:pPr>
            <w:r w:rsidRPr="0081032B">
              <w:rPr>
                <w:rFonts w:ascii="Times New Roman" w:eastAsia="Times New Roman" w:hAnsi="Times New Roman"/>
                <w:sz w:val="18"/>
                <w:szCs w:val="16"/>
                <w:lang w:eastAsia="ru-RU"/>
              </w:rPr>
              <w:t>к муниципальной программе "Молодеж Приангарья"</w:t>
            </w:r>
          </w:p>
          <w:p w:rsidR="0081032B" w:rsidRPr="0081032B" w:rsidRDefault="0081032B" w:rsidP="0081032B">
            <w:pPr>
              <w:spacing w:after="0" w:line="240" w:lineRule="auto"/>
              <w:rPr>
                <w:rFonts w:ascii="Times New Roman" w:eastAsia="Times New Roman" w:hAnsi="Times New Roman"/>
                <w:sz w:val="18"/>
                <w:szCs w:val="20"/>
                <w:lang w:eastAsia="ru-RU"/>
              </w:rPr>
            </w:pPr>
            <w:r w:rsidRPr="0081032B">
              <w:rPr>
                <w:rFonts w:ascii="Times New Roman" w:eastAsia="Times New Roman" w:hAnsi="Times New Roman"/>
                <w:sz w:val="18"/>
                <w:szCs w:val="20"/>
                <w:lang w:eastAsia="ru-RU"/>
              </w:rPr>
              <w:t> </w:t>
            </w:r>
          </w:p>
          <w:p w:rsidR="0081032B" w:rsidRPr="0081032B" w:rsidRDefault="0081032B" w:rsidP="0081032B">
            <w:pPr>
              <w:spacing w:after="0" w:line="240" w:lineRule="auto"/>
              <w:jc w:val="center"/>
              <w:rPr>
                <w:rFonts w:ascii="Times New Roman" w:eastAsia="Times New Roman" w:hAnsi="Times New Roman"/>
                <w:bCs/>
                <w:sz w:val="20"/>
                <w:szCs w:val="16"/>
                <w:lang w:eastAsia="ru-RU"/>
              </w:rPr>
            </w:pPr>
            <w:r w:rsidRPr="0081032B">
              <w:rPr>
                <w:rFonts w:ascii="Times New Roman" w:eastAsia="Times New Roman" w:hAnsi="Times New Roman"/>
                <w:bCs/>
                <w:sz w:val="20"/>
                <w:szCs w:val="16"/>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81032B" w:rsidRPr="001C20BC" w:rsidRDefault="0081032B" w:rsidP="001C20BC">
            <w:pPr>
              <w:spacing w:after="0" w:line="240" w:lineRule="auto"/>
              <w:rPr>
                <w:rFonts w:ascii="Times New Roman" w:eastAsia="Times New Roman" w:hAnsi="Times New Roman"/>
                <w:sz w:val="18"/>
                <w:szCs w:val="16"/>
                <w:lang w:val="en-US" w:eastAsia="ru-RU"/>
              </w:rPr>
            </w:pPr>
            <w:r w:rsidRPr="0081032B">
              <w:rPr>
                <w:rFonts w:ascii="Times New Roman" w:eastAsia="Times New Roman" w:hAnsi="Times New Roman"/>
                <w:sz w:val="18"/>
                <w:szCs w:val="16"/>
                <w:lang w:eastAsia="ru-RU"/>
              </w:rPr>
              <w:t> </w:t>
            </w:r>
          </w:p>
          <w:tbl>
            <w:tblPr>
              <w:tblW w:w="5000" w:type="pct"/>
              <w:tblLook w:val="04A0"/>
            </w:tblPr>
            <w:tblGrid>
              <w:gridCol w:w="1630"/>
              <w:gridCol w:w="1499"/>
              <w:gridCol w:w="1279"/>
              <w:gridCol w:w="1066"/>
              <w:gridCol w:w="961"/>
              <w:gridCol w:w="951"/>
              <w:gridCol w:w="951"/>
              <w:gridCol w:w="1007"/>
            </w:tblGrid>
            <w:tr w:rsidR="0081032B" w:rsidRPr="0081032B" w:rsidTr="0081032B">
              <w:trPr>
                <w:trHeight w:val="20"/>
              </w:trPr>
              <w:tc>
                <w:tcPr>
                  <w:tcW w:w="887"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статус</w:t>
                  </w:r>
                </w:p>
              </w:tc>
              <w:tc>
                <w:tcPr>
                  <w:tcW w:w="817"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699"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Ответственный исполнитель, соисполнители</w:t>
                  </w:r>
                </w:p>
              </w:tc>
              <w:tc>
                <w:tcPr>
                  <w:tcW w:w="2597"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Оценка расходов (рубли), годы</w:t>
                  </w:r>
                </w:p>
              </w:tc>
            </w:tr>
            <w:tr w:rsidR="0081032B" w:rsidRPr="0081032B" w:rsidTr="0081032B">
              <w:trPr>
                <w:trHeight w:val="20"/>
              </w:trPr>
              <w:tc>
                <w:tcPr>
                  <w:tcW w:w="887"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585"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текущий финансовый год </w:t>
                  </w:r>
                </w:p>
              </w:tc>
              <w:tc>
                <w:tcPr>
                  <w:tcW w:w="524"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очередной финансовый год </w:t>
                  </w:r>
                </w:p>
              </w:tc>
              <w:tc>
                <w:tcPr>
                  <w:tcW w:w="465"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первый год планового периода</w:t>
                  </w:r>
                </w:p>
              </w:tc>
              <w:tc>
                <w:tcPr>
                  <w:tcW w:w="465"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второй год планового периода </w:t>
                  </w:r>
                </w:p>
              </w:tc>
              <w:tc>
                <w:tcPr>
                  <w:tcW w:w="558"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Итого на период </w:t>
                  </w:r>
                </w:p>
              </w:tc>
            </w:tr>
            <w:tr w:rsidR="0081032B" w:rsidRPr="0081032B" w:rsidTr="0081032B">
              <w:trPr>
                <w:trHeight w:val="20"/>
              </w:trPr>
              <w:tc>
                <w:tcPr>
                  <w:tcW w:w="887"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585"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2019</w:t>
                  </w:r>
                </w:p>
              </w:tc>
              <w:tc>
                <w:tcPr>
                  <w:tcW w:w="524"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2020</w:t>
                  </w:r>
                </w:p>
              </w:tc>
              <w:tc>
                <w:tcPr>
                  <w:tcW w:w="465"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2021</w:t>
                  </w:r>
                </w:p>
              </w:tc>
              <w:tc>
                <w:tcPr>
                  <w:tcW w:w="465"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2022</w:t>
                  </w:r>
                </w:p>
              </w:tc>
              <w:tc>
                <w:tcPr>
                  <w:tcW w:w="558"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 2019-2022 </w:t>
                  </w:r>
                </w:p>
              </w:tc>
            </w:tr>
            <w:tr w:rsidR="0081032B" w:rsidRPr="0081032B" w:rsidTr="0081032B">
              <w:trPr>
                <w:trHeight w:val="20"/>
              </w:trPr>
              <w:tc>
                <w:tcPr>
                  <w:tcW w:w="887" w:type="pct"/>
                  <w:vMerge w:val="restart"/>
                  <w:tcBorders>
                    <w:top w:val="nil"/>
                    <w:left w:val="single" w:sz="4" w:space="0" w:color="auto"/>
                    <w:bottom w:val="nil"/>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Муниципальная программа</w:t>
                  </w:r>
                </w:p>
              </w:tc>
              <w:tc>
                <w:tcPr>
                  <w:tcW w:w="817" w:type="pct"/>
                  <w:vMerge w:val="restart"/>
                  <w:tcBorders>
                    <w:top w:val="nil"/>
                    <w:left w:val="single" w:sz="4" w:space="0" w:color="auto"/>
                    <w:bottom w:val="nil"/>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Муниципальная программа "Молодежь </w:t>
                  </w:r>
                  <w:r w:rsidRPr="0081032B">
                    <w:rPr>
                      <w:rFonts w:ascii="Times New Roman" w:eastAsia="Times New Roman" w:hAnsi="Times New Roman"/>
                      <w:sz w:val="14"/>
                      <w:szCs w:val="14"/>
                      <w:lang w:eastAsia="ru-RU"/>
                    </w:rPr>
                    <w:lastRenderedPageBreak/>
                    <w:t>Приангарья"</w:t>
                  </w:r>
                </w:p>
              </w:tc>
              <w:tc>
                <w:tcPr>
                  <w:tcW w:w="699"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lastRenderedPageBreak/>
                    <w:t>Всего</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15747664,03</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17361376,20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16717647,25</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16698410,27</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66525097,75</w:t>
                  </w:r>
                </w:p>
              </w:tc>
            </w:tr>
            <w:tr w:rsidR="0081032B" w:rsidRPr="0081032B" w:rsidTr="0081032B">
              <w:trPr>
                <w:trHeight w:val="20"/>
              </w:trPr>
              <w:tc>
                <w:tcPr>
                  <w:tcW w:w="887" w:type="pct"/>
                  <w:vMerge/>
                  <w:tcBorders>
                    <w:top w:val="nil"/>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nil"/>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в том числе:</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r>
            <w:tr w:rsidR="0081032B" w:rsidRPr="0081032B" w:rsidTr="0081032B">
              <w:trPr>
                <w:trHeight w:val="20"/>
              </w:trPr>
              <w:tc>
                <w:tcPr>
                  <w:tcW w:w="887" w:type="pct"/>
                  <w:vMerge/>
                  <w:tcBorders>
                    <w:top w:val="nil"/>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nil"/>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xml:space="preserve">федеральный </w:t>
                  </w:r>
                  <w:r w:rsidRPr="0081032B">
                    <w:rPr>
                      <w:rFonts w:ascii="Times New Roman" w:eastAsia="Times New Roman" w:hAnsi="Times New Roman"/>
                      <w:sz w:val="14"/>
                      <w:szCs w:val="14"/>
                      <w:lang w:eastAsia="ru-RU"/>
                    </w:rPr>
                    <w:lastRenderedPageBreak/>
                    <w:t xml:space="preserve">бюджет </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lastRenderedPageBreak/>
                    <w:t>668714,49</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429235,62</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472182,35</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450354,30</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2020486,76</w:t>
                  </w:r>
                </w:p>
              </w:tc>
            </w:tr>
            <w:tr w:rsidR="0081032B" w:rsidRPr="0081032B" w:rsidTr="0081032B">
              <w:trPr>
                <w:trHeight w:val="20"/>
              </w:trPr>
              <w:tc>
                <w:tcPr>
                  <w:tcW w:w="887" w:type="pct"/>
                  <w:vMerge/>
                  <w:tcBorders>
                    <w:top w:val="nil"/>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nil"/>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краевой бюджет</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2303453,99</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2460259,58</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2644363,90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2646954,97</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10055032,44</w:t>
                  </w:r>
                </w:p>
              </w:tc>
            </w:tr>
            <w:tr w:rsidR="0081032B" w:rsidRPr="0081032B" w:rsidTr="0081032B">
              <w:trPr>
                <w:trHeight w:val="20"/>
              </w:trPr>
              <w:tc>
                <w:tcPr>
                  <w:tcW w:w="887" w:type="pct"/>
                  <w:vMerge/>
                  <w:tcBorders>
                    <w:top w:val="nil"/>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nil"/>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районный бюджет</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12775495,55</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14471881,00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13601101,00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13601101,00</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54449578,55</w:t>
                  </w:r>
                </w:p>
              </w:tc>
            </w:tr>
            <w:tr w:rsidR="0081032B" w:rsidRPr="0081032B" w:rsidTr="0081032B">
              <w:trPr>
                <w:trHeight w:val="20"/>
              </w:trPr>
              <w:tc>
                <w:tcPr>
                  <w:tcW w:w="887" w:type="pct"/>
                  <w:vMerge w:val="restart"/>
                  <w:tcBorders>
                    <w:top w:val="single" w:sz="4" w:space="0" w:color="auto"/>
                    <w:left w:val="single" w:sz="4" w:space="0" w:color="auto"/>
                    <w:bottom w:val="nil"/>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Подпрограмма 1</w:t>
                  </w:r>
                </w:p>
              </w:tc>
              <w:tc>
                <w:tcPr>
                  <w:tcW w:w="817" w:type="pct"/>
                  <w:vMerge w:val="restart"/>
                  <w:tcBorders>
                    <w:top w:val="single" w:sz="4" w:space="0" w:color="auto"/>
                    <w:left w:val="single" w:sz="4" w:space="0" w:color="auto"/>
                    <w:bottom w:val="nil"/>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"Вовлечение молодежи Богучанского района в социальную практику"</w:t>
                  </w:r>
                </w:p>
              </w:tc>
              <w:tc>
                <w:tcPr>
                  <w:tcW w:w="699"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Всего</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2710503,85</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3640100,00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2918720,00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2918720,00</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12188043,85</w:t>
                  </w:r>
                </w:p>
              </w:tc>
            </w:tr>
            <w:tr w:rsidR="0081032B" w:rsidRPr="0081032B" w:rsidTr="0081032B">
              <w:trPr>
                <w:trHeight w:val="20"/>
              </w:trPr>
              <w:tc>
                <w:tcPr>
                  <w:tcW w:w="887" w:type="pct"/>
                  <w:vMerge/>
                  <w:tcBorders>
                    <w:top w:val="single" w:sz="4" w:space="0" w:color="auto"/>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single" w:sz="4" w:space="0" w:color="auto"/>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в том числе:</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r>
            <w:tr w:rsidR="0081032B" w:rsidRPr="0081032B" w:rsidTr="0081032B">
              <w:trPr>
                <w:trHeight w:val="20"/>
              </w:trPr>
              <w:tc>
                <w:tcPr>
                  <w:tcW w:w="887" w:type="pct"/>
                  <w:vMerge/>
                  <w:tcBorders>
                    <w:top w:val="single" w:sz="4" w:space="0" w:color="auto"/>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single" w:sz="4" w:space="0" w:color="auto"/>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федеральный бюджет</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r>
            <w:tr w:rsidR="0081032B" w:rsidRPr="0081032B" w:rsidTr="0081032B">
              <w:trPr>
                <w:trHeight w:val="20"/>
              </w:trPr>
              <w:tc>
                <w:tcPr>
                  <w:tcW w:w="887" w:type="pct"/>
                  <w:vMerge/>
                  <w:tcBorders>
                    <w:top w:val="single" w:sz="4" w:space="0" w:color="auto"/>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single" w:sz="4" w:space="0" w:color="auto"/>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краевой бюджет</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r>
            <w:tr w:rsidR="0081032B" w:rsidRPr="0081032B" w:rsidTr="0081032B">
              <w:trPr>
                <w:trHeight w:val="20"/>
              </w:trPr>
              <w:tc>
                <w:tcPr>
                  <w:tcW w:w="887" w:type="pct"/>
                  <w:vMerge/>
                  <w:tcBorders>
                    <w:top w:val="single" w:sz="4" w:space="0" w:color="auto"/>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single" w:sz="4" w:space="0" w:color="auto"/>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районный бюджет</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2710503,85</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3640100,00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2918720,00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2918720,00</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12188043,85</w:t>
                  </w:r>
                </w:p>
              </w:tc>
            </w:tr>
            <w:tr w:rsidR="0081032B" w:rsidRPr="0081032B" w:rsidTr="0081032B">
              <w:trPr>
                <w:trHeight w:val="20"/>
              </w:trPr>
              <w:tc>
                <w:tcPr>
                  <w:tcW w:w="88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Подпрограмма 2</w:t>
                  </w:r>
                </w:p>
              </w:tc>
              <w:tc>
                <w:tcPr>
                  <w:tcW w:w="81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"Патриотическое воспитание молодежи Богучанского района"</w:t>
                  </w:r>
                </w:p>
              </w:tc>
              <w:tc>
                <w:tcPr>
                  <w:tcW w:w="699"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Всего</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389974,69</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245000,00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250000,00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250000,00</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1134974,69</w:t>
                  </w:r>
                </w:p>
              </w:tc>
            </w:tr>
            <w:tr w:rsidR="0081032B" w:rsidRPr="0081032B" w:rsidTr="0081032B">
              <w:trPr>
                <w:trHeight w:val="20"/>
              </w:trPr>
              <w:tc>
                <w:tcPr>
                  <w:tcW w:w="887"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в том числе:</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r>
            <w:tr w:rsidR="0081032B" w:rsidRPr="0081032B" w:rsidTr="0081032B">
              <w:trPr>
                <w:trHeight w:val="20"/>
              </w:trPr>
              <w:tc>
                <w:tcPr>
                  <w:tcW w:w="887"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федеральный бюджет</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r>
            <w:tr w:rsidR="0081032B" w:rsidRPr="0081032B" w:rsidTr="0081032B">
              <w:trPr>
                <w:trHeight w:val="20"/>
              </w:trPr>
              <w:tc>
                <w:tcPr>
                  <w:tcW w:w="887"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краевой бюджет</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75675,68</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75675,68</w:t>
                  </w:r>
                </w:p>
              </w:tc>
            </w:tr>
            <w:tr w:rsidR="0081032B" w:rsidRPr="0081032B" w:rsidTr="0081032B">
              <w:trPr>
                <w:trHeight w:val="20"/>
              </w:trPr>
              <w:tc>
                <w:tcPr>
                  <w:tcW w:w="887"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районный бюджет</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314299,01</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245000,00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250000,00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250000,00</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1059299,01</w:t>
                  </w:r>
                </w:p>
              </w:tc>
            </w:tr>
            <w:tr w:rsidR="0081032B" w:rsidRPr="0081032B" w:rsidTr="0081032B">
              <w:trPr>
                <w:trHeight w:val="20"/>
              </w:trPr>
              <w:tc>
                <w:tcPr>
                  <w:tcW w:w="887"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single" w:sz="4" w:space="0" w:color="auto"/>
                    <w:left w:val="single" w:sz="4" w:space="0" w:color="auto"/>
                    <w:bottom w:val="single" w:sz="4" w:space="0" w:color="000000"/>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юридические лица</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r>
            <w:tr w:rsidR="0081032B" w:rsidRPr="0081032B" w:rsidTr="0081032B">
              <w:trPr>
                <w:trHeight w:val="20"/>
              </w:trPr>
              <w:tc>
                <w:tcPr>
                  <w:tcW w:w="887" w:type="pct"/>
                  <w:vMerge w:val="restart"/>
                  <w:tcBorders>
                    <w:top w:val="nil"/>
                    <w:left w:val="single" w:sz="4" w:space="0" w:color="auto"/>
                    <w:bottom w:val="nil"/>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Подпрограмма 3</w:t>
                  </w:r>
                </w:p>
              </w:tc>
              <w:tc>
                <w:tcPr>
                  <w:tcW w:w="817" w:type="pct"/>
                  <w:vMerge w:val="restart"/>
                  <w:tcBorders>
                    <w:top w:val="nil"/>
                    <w:left w:val="single" w:sz="4" w:space="0" w:color="auto"/>
                    <w:bottom w:val="nil"/>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"Обеспечение жильем молодых семей в Богучанском районе"</w:t>
                  </w:r>
                </w:p>
              </w:tc>
              <w:tc>
                <w:tcPr>
                  <w:tcW w:w="699"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Всего</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2834092,80</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3357895,20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3584946,25</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3565709,27</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13342643,52</w:t>
                  </w:r>
                </w:p>
              </w:tc>
            </w:tr>
            <w:tr w:rsidR="0081032B" w:rsidRPr="0081032B" w:rsidTr="0081032B">
              <w:trPr>
                <w:trHeight w:val="20"/>
              </w:trPr>
              <w:tc>
                <w:tcPr>
                  <w:tcW w:w="887" w:type="pct"/>
                  <w:vMerge/>
                  <w:tcBorders>
                    <w:top w:val="nil"/>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nil"/>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в том числе:</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r>
            <w:tr w:rsidR="0081032B" w:rsidRPr="0081032B" w:rsidTr="0081032B">
              <w:trPr>
                <w:trHeight w:val="20"/>
              </w:trPr>
              <w:tc>
                <w:tcPr>
                  <w:tcW w:w="887" w:type="pct"/>
                  <w:vMerge/>
                  <w:tcBorders>
                    <w:top w:val="nil"/>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nil"/>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федеральный бюджет</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668714,49</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429235,62</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472182,35</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450354,30</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2020486,76</w:t>
                  </w:r>
                </w:p>
              </w:tc>
            </w:tr>
            <w:tr w:rsidR="0081032B" w:rsidRPr="0081032B" w:rsidTr="0081032B">
              <w:trPr>
                <w:trHeight w:val="20"/>
              </w:trPr>
              <w:tc>
                <w:tcPr>
                  <w:tcW w:w="887" w:type="pct"/>
                  <w:vMerge/>
                  <w:tcBorders>
                    <w:top w:val="nil"/>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nil"/>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краевой бюджет</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1165378,31</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1428659,58</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1612763,90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1615354,97</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5822156,76</w:t>
                  </w:r>
                </w:p>
              </w:tc>
            </w:tr>
            <w:tr w:rsidR="0081032B" w:rsidRPr="0081032B" w:rsidTr="0081032B">
              <w:trPr>
                <w:trHeight w:val="20"/>
              </w:trPr>
              <w:tc>
                <w:tcPr>
                  <w:tcW w:w="887" w:type="pct"/>
                  <w:vMerge/>
                  <w:tcBorders>
                    <w:top w:val="nil"/>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nil"/>
                    <w:left w:val="single" w:sz="4" w:space="0" w:color="auto"/>
                    <w:bottom w:val="nil"/>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районный бюджет</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1000000,00</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1500000,00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1500000,00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1500000,00</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5500000,00</w:t>
                  </w:r>
                </w:p>
              </w:tc>
            </w:tr>
            <w:tr w:rsidR="0081032B" w:rsidRPr="0081032B" w:rsidTr="0081032B">
              <w:trPr>
                <w:trHeight w:val="20"/>
              </w:trPr>
              <w:tc>
                <w:tcPr>
                  <w:tcW w:w="8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Подпрограмма 4</w:t>
                  </w:r>
                </w:p>
              </w:tc>
              <w:tc>
                <w:tcPr>
                  <w:tcW w:w="8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32B" w:rsidRPr="0081032B" w:rsidRDefault="0081032B" w:rsidP="0081032B">
                  <w:pPr>
                    <w:spacing w:after="0" w:line="240" w:lineRule="auto"/>
                    <w:jc w:val="center"/>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"Обеспечение реализации муниципальной программы и прочие мероприятия"</w:t>
                  </w:r>
                </w:p>
              </w:tc>
              <w:tc>
                <w:tcPr>
                  <w:tcW w:w="699"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Всего</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9813092,69</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10118381,00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9963981,00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9963981,00</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bCs/>
                      <w:sz w:val="14"/>
                      <w:szCs w:val="14"/>
                      <w:lang w:eastAsia="ru-RU"/>
                    </w:rPr>
                  </w:pPr>
                  <w:r w:rsidRPr="0081032B">
                    <w:rPr>
                      <w:rFonts w:ascii="Times New Roman" w:eastAsia="Times New Roman" w:hAnsi="Times New Roman"/>
                      <w:bCs/>
                      <w:sz w:val="14"/>
                      <w:szCs w:val="14"/>
                      <w:lang w:eastAsia="ru-RU"/>
                    </w:rPr>
                    <w:t>39859435,69</w:t>
                  </w:r>
                </w:p>
              </w:tc>
            </w:tr>
            <w:tr w:rsidR="0081032B" w:rsidRPr="0081032B" w:rsidTr="0081032B">
              <w:trPr>
                <w:trHeight w:val="20"/>
              </w:trPr>
              <w:tc>
                <w:tcPr>
                  <w:tcW w:w="887" w:type="pct"/>
                  <w:vMerge/>
                  <w:tcBorders>
                    <w:top w:val="single" w:sz="4" w:space="0" w:color="auto"/>
                    <w:left w:val="single" w:sz="4" w:space="0" w:color="auto"/>
                    <w:bottom w:val="single" w:sz="4" w:space="0" w:color="auto"/>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в том числе:</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r>
            <w:tr w:rsidR="0081032B" w:rsidRPr="0081032B" w:rsidTr="0081032B">
              <w:trPr>
                <w:trHeight w:val="20"/>
              </w:trPr>
              <w:tc>
                <w:tcPr>
                  <w:tcW w:w="887" w:type="pct"/>
                  <w:vMerge/>
                  <w:tcBorders>
                    <w:top w:val="single" w:sz="4" w:space="0" w:color="auto"/>
                    <w:left w:val="single" w:sz="4" w:space="0" w:color="auto"/>
                    <w:bottom w:val="single" w:sz="4" w:space="0" w:color="auto"/>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федеральный бюджет</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0,00</w:t>
                  </w:r>
                </w:p>
              </w:tc>
            </w:tr>
            <w:tr w:rsidR="0081032B" w:rsidRPr="0081032B" w:rsidTr="0081032B">
              <w:trPr>
                <w:trHeight w:val="20"/>
              </w:trPr>
              <w:tc>
                <w:tcPr>
                  <w:tcW w:w="887" w:type="pct"/>
                  <w:vMerge/>
                  <w:tcBorders>
                    <w:top w:val="single" w:sz="4" w:space="0" w:color="auto"/>
                    <w:left w:val="single" w:sz="4" w:space="0" w:color="auto"/>
                    <w:bottom w:val="single" w:sz="4" w:space="0" w:color="auto"/>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краевой бюджет</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1062400,00</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1031600,00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1031600,00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1031600,00</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4157200,00</w:t>
                  </w:r>
                </w:p>
              </w:tc>
            </w:tr>
            <w:tr w:rsidR="0081032B" w:rsidRPr="0081032B" w:rsidTr="0081032B">
              <w:trPr>
                <w:trHeight w:val="20"/>
              </w:trPr>
              <w:tc>
                <w:tcPr>
                  <w:tcW w:w="887" w:type="pct"/>
                  <w:vMerge/>
                  <w:tcBorders>
                    <w:top w:val="single" w:sz="4" w:space="0" w:color="auto"/>
                    <w:left w:val="single" w:sz="4" w:space="0" w:color="auto"/>
                    <w:bottom w:val="single" w:sz="4" w:space="0" w:color="auto"/>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81032B" w:rsidRPr="0081032B" w:rsidRDefault="0081032B" w:rsidP="0081032B">
                  <w:pPr>
                    <w:spacing w:after="0" w:line="240" w:lineRule="auto"/>
                    <w:rPr>
                      <w:rFonts w:ascii="Times New Roman" w:eastAsia="Times New Roman" w:hAnsi="Times New Roman"/>
                      <w:sz w:val="14"/>
                      <w:szCs w:val="14"/>
                      <w:lang w:eastAsia="ru-RU"/>
                    </w:rPr>
                  </w:pPr>
                </w:p>
              </w:tc>
              <w:tc>
                <w:tcPr>
                  <w:tcW w:w="699" w:type="pct"/>
                  <w:tcBorders>
                    <w:top w:val="nil"/>
                    <w:left w:val="nil"/>
                    <w:bottom w:val="single" w:sz="4" w:space="0" w:color="auto"/>
                    <w:right w:val="single" w:sz="4" w:space="0" w:color="auto"/>
                  </w:tcBorders>
                  <w:shd w:val="clear" w:color="000000" w:fill="FFFFFF"/>
                  <w:vAlign w:val="bottom"/>
                  <w:hideMark/>
                </w:tcPr>
                <w:p w:rsidR="0081032B" w:rsidRPr="0081032B" w:rsidRDefault="0081032B" w:rsidP="0081032B">
                  <w:pPr>
                    <w:spacing w:after="0" w:line="240" w:lineRule="auto"/>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районный бюджет</w:t>
                  </w:r>
                </w:p>
              </w:tc>
              <w:tc>
                <w:tcPr>
                  <w:tcW w:w="58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8750692,69</w:t>
                  </w:r>
                </w:p>
              </w:tc>
              <w:tc>
                <w:tcPr>
                  <w:tcW w:w="524"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9086781,00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8932381,00</w:t>
                  </w:r>
                </w:p>
              </w:tc>
              <w:tc>
                <w:tcPr>
                  <w:tcW w:w="465"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8932381,00</w:t>
                  </w:r>
                </w:p>
              </w:tc>
              <w:tc>
                <w:tcPr>
                  <w:tcW w:w="558" w:type="pct"/>
                  <w:tcBorders>
                    <w:top w:val="nil"/>
                    <w:left w:val="nil"/>
                    <w:bottom w:val="single" w:sz="4" w:space="0" w:color="auto"/>
                    <w:right w:val="single" w:sz="4" w:space="0" w:color="auto"/>
                  </w:tcBorders>
                  <w:shd w:val="clear" w:color="000000" w:fill="FFFFFF"/>
                  <w:noWrap/>
                  <w:vAlign w:val="bottom"/>
                  <w:hideMark/>
                </w:tcPr>
                <w:p w:rsidR="0081032B" w:rsidRPr="0081032B" w:rsidRDefault="0081032B" w:rsidP="0081032B">
                  <w:pPr>
                    <w:spacing w:after="0" w:line="240" w:lineRule="auto"/>
                    <w:jc w:val="right"/>
                    <w:rPr>
                      <w:rFonts w:ascii="Times New Roman" w:eastAsia="Times New Roman" w:hAnsi="Times New Roman"/>
                      <w:sz w:val="14"/>
                      <w:szCs w:val="14"/>
                      <w:lang w:eastAsia="ru-RU"/>
                    </w:rPr>
                  </w:pPr>
                  <w:r w:rsidRPr="0081032B">
                    <w:rPr>
                      <w:rFonts w:ascii="Times New Roman" w:eastAsia="Times New Roman" w:hAnsi="Times New Roman"/>
                      <w:sz w:val="14"/>
                      <w:szCs w:val="14"/>
                      <w:lang w:eastAsia="ru-RU"/>
                    </w:rPr>
                    <w:t>35702235,69</w:t>
                  </w:r>
                </w:p>
              </w:tc>
            </w:tr>
          </w:tbl>
          <w:p w:rsidR="0081032B" w:rsidRPr="0081032B" w:rsidRDefault="0081032B" w:rsidP="0081032B">
            <w:pPr>
              <w:rPr>
                <w:rFonts w:ascii="Times New Roman" w:eastAsia="Times New Roman" w:hAnsi="Times New Roman"/>
                <w:sz w:val="18"/>
                <w:szCs w:val="16"/>
                <w:lang w:eastAsia="ru-RU"/>
              </w:rPr>
            </w:pPr>
          </w:p>
        </w:tc>
      </w:tr>
      <w:tr w:rsidR="001C20BC" w:rsidRPr="001C20BC" w:rsidTr="001C20BC">
        <w:trPr>
          <w:trHeight w:val="20"/>
        </w:trPr>
        <w:tc>
          <w:tcPr>
            <w:tcW w:w="5000" w:type="pct"/>
            <w:gridSpan w:val="11"/>
            <w:tcBorders>
              <w:top w:val="nil"/>
              <w:left w:val="nil"/>
              <w:right w:val="nil"/>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8"/>
                <w:szCs w:val="18"/>
                <w:lang w:eastAsia="ru-RU"/>
              </w:rPr>
            </w:pPr>
            <w:r w:rsidRPr="001C20BC">
              <w:rPr>
                <w:rFonts w:ascii="Times New Roman" w:eastAsia="Times New Roman" w:hAnsi="Times New Roman"/>
                <w:sz w:val="18"/>
                <w:szCs w:val="18"/>
                <w:lang w:eastAsia="ru-RU"/>
              </w:rPr>
              <w:lastRenderedPageBreak/>
              <w:t> </w:t>
            </w:r>
          </w:p>
          <w:p w:rsidR="001C20BC" w:rsidRDefault="001C20BC" w:rsidP="001C20BC">
            <w:pPr>
              <w:spacing w:after="0" w:line="240" w:lineRule="auto"/>
              <w:jc w:val="right"/>
              <w:rPr>
                <w:rFonts w:ascii="Times New Roman" w:eastAsia="Times New Roman" w:hAnsi="Times New Roman"/>
                <w:sz w:val="18"/>
                <w:szCs w:val="18"/>
                <w:lang w:val="en-US" w:eastAsia="ru-RU"/>
              </w:rPr>
            </w:pPr>
            <w:r w:rsidRPr="001C20BC">
              <w:rPr>
                <w:rFonts w:ascii="Times New Roman" w:eastAsia="Times New Roman" w:hAnsi="Times New Roman"/>
                <w:sz w:val="18"/>
                <w:szCs w:val="18"/>
                <w:lang w:eastAsia="ru-RU"/>
              </w:rPr>
              <w:t>Приложение № 2</w:t>
            </w:r>
          </w:p>
          <w:p w:rsidR="001C20BC" w:rsidRPr="001C20BC" w:rsidRDefault="001C20BC" w:rsidP="001C20BC">
            <w:pPr>
              <w:spacing w:after="0" w:line="240" w:lineRule="auto"/>
              <w:jc w:val="right"/>
              <w:rPr>
                <w:rFonts w:ascii="Times New Roman" w:eastAsia="Times New Roman" w:hAnsi="Times New Roman"/>
                <w:sz w:val="18"/>
                <w:szCs w:val="18"/>
                <w:lang w:eastAsia="ru-RU"/>
              </w:rPr>
            </w:pPr>
            <w:r w:rsidRPr="001C20BC">
              <w:rPr>
                <w:rFonts w:ascii="Times New Roman" w:eastAsia="Times New Roman" w:hAnsi="Times New Roman"/>
                <w:sz w:val="18"/>
                <w:szCs w:val="18"/>
                <w:lang w:eastAsia="ru-RU"/>
              </w:rPr>
              <w:t xml:space="preserve"> к подпрограмме 4 </w:t>
            </w:r>
          </w:p>
          <w:p w:rsidR="001C20BC" w:rsidRPr="001C20BC" w:rsidRDefault="001C20BC" w:rsidP="001C20BC">
            <w:pPr>
              <w:spacing w:after="0" w:line="240" w:lineRule="auto"/>
              <w:jc w:val="right"/>
              <w:rPr>
                <w:rFonts w:ascii="Times New Roman" w:eastAsia="Times New Roman" w:hAnsi="Times New Roman"/>
                <w:sz w:val="18"/>
                <w:szCs w:val="18"/>
                <w:lang w:eastAsia="ru-RU"/>
              </w:rPr>
            </w:pPr>
            <w:r w:rsidRPr="001C20BC">
              <w:rPr>
                <w:rFonts w:ascii="Times New Roman" w:eastAsia="Times New Roman" w:hAnsi="Times New Roman"/>
                <w:sz w:val="18"/>
                <w:szCs w:val="18"/>
                <w:lang w:eastAsia="ru-RU"/>
              </w:rPr>
              <w:t>"Обеспечение реализации муницпальной  программы</w:t>
            </w:r>
          </w:p>
          <w:p w:rsidR="001C20BC" w:rsidRPr="001C20BC" w:rsidRDefault="001C20BC" w:rsidP="001C20BC">
            <w:pPr>
              <w:spacing w:after="0" w:line="240" w:lineRule="auto"/>
              <w:jc w:val="right"/>
              <w:rPr>
                <w:rFonts w:ascii="Times New Roman" w:eastAsia="Times New Roman" w:hAnsi="Times New Roman"/>
                <w:sz w:val="18"/>
                <w:szCs w:val="18"/>
                <w:lang w:eastAsia="ru-RU"/>
              </w:rPr>
            </w:pPr>
            <w:r w:rsidRPr="001C20BC">
              <w:rPr>
                <w:rFonts w:ascii="Times New Roman" w:eastAsia="Times New Roman" w:hAnsi="Times New Roman"/>
                <w:sz w:val="18"/>
                <w:szCs w:val="18"/>
                <w:lang w:eastAsia="ru-RU"/>
              </w:rPr>
              <w:t>и прочие мероприятия" в рамках муниципальной программы</w:t>
            </w:r>
          </w:p>
          <w:p w:rsidR="001C20BC" w:rsidRPr="001C20BC" w:rsidRDefault="001C20BC" w:rsidP="001C20BC">
            <w:pPr>
              <w:spacing w:after="0" w:line="240" w:lineRule="auto"/>
              <w:jc w:val="right"/>
              <w:rPr>
                <w:rFonts w:ascii="Times New Roman" w:eastAsia="Times New Roman" w:hAnsi="Times New Roman"/>
                <w:sz w:val="18"/>
                <w:szCs w:val="18"/>
                <w:lang w:val="en-US" w:eastAsia="ru-RU"/>
              </w:rPr>
            </w:pPr>
            <w:r w:rsidRPr="001C20BC">
              <w:rPr>
                <w:rFonts w:ascii="Times New Roman" w:eastAsia="Times New Roman" w:hAnsi="Times New Roman"/>
                <w:sz w:val="18"/>
                <w:szCs w:val="18"/>
                <w:lang w:eastAsia="ru-RU"/>
              </w:rPr>
              <w:t>"Молодежь Приангарья"</w:t>
            </w:r>
          </w:p>
          <w:p w:rsidR="001C20BC" w:rsidRPr="001C20BC" w:rsidRDefault="001C20BC" w:rsidP="001C20BC">
            <w:pPr>
              <w:spacing w:after="0" w:line="240" w:lineRule="auto"/>
              <w:rPr>
                <w:rFonts w:ascii="Times New Roman" w:eastAsia="Times New Roman" w:hAnsi="Times New Roman"/>
                <w:sz w:val="18"/>
                <w:szCs w:val="18"/>
                <w:lang w:eastAsia="ru-RU"/>
              </w:rPr>
            </w:pPr>
            <w:r w:rsidRPr="001C20BC">
              <w:rPr>
                <w:rFonts w:ascii="Times New Roman" w:eastAsia="Times New Roman" w:hAnsi="Times New Roman"/>
                <w:sz w:val="18"/>
                <w:szCs w:val="18"/>
                <w:lang w:eastAsia="ru-RU"/>
              </w:rPr>
              <w:t> </w:t>
            </w:r>
          </w:p>
          <w:p w:rsidR="001C20BC" w:rsidRDefault="001C20BC" w:rsidP="001C20BC">
            <w:pPr>
              <w:spacing w:after="0" w:line="240" w:lineRule="auto"/>
              <w:jc w:val="center"/>
              <w:rPr>
                <w:rFonts w:ascii="Times New Roman" w:eastAsia="Times New Roman" w:hAnsi="Times New Roman"/>
                <w:bCs/>
                <w:sz w:val="20"/>
                <w:szCs w:val="18"/>
                <w:lang w:val="en-US" w:eastAsia="ru-RU"/>
              </w:rPr>
            </w:pPr>
            <w:r w:rsidRPr="001C20BC">
              <w:rPr>
                <w:rFonts w:ascii="Times New Roman" w:eastAsia="Times New Roman" w:hAnsi="Times New Roman"/>
                <w:bCs/>
                <w:sz w:val="20"/>
                <w:szCs w:val="18"/>
                <w:lang w:eastAsia="ru-RU"/>
              </w:rPr>
              <w:t>Перечень мероприятий подпрограммы с указанием объема средств на их реализацию и ожидаемых результатов</w:t>
            </w:r>
          </w:p>
          <w:p w:rsidR="001C20BC" w:rsidRPr="001C20BC" w:rsidRDefault="001C20BC" w:rsidP="001C20BC">
            <w:pPr>
              <w:spacing w:after="0" w:line="240" w:lineRule="auto"/>
              <w:jc w:val="center"/>
              <w:rPr>
                <w:rFonts w:ascii="Times New Roman" w:eastAsia="Times New Roman" w:hAnsi="Times New Roman"/>
                <w:sz w:val="18"/>
                <w:szCs w:val="18"/>
                <w:lang w:val="en-US" w:eastAsia="ru-RU"/>
              </w:rPr>
            </w:pPr>
          </w:p>
        </w:tc>
      </w:tr>
      <w:tr w:rsidR="001C20BC" w:rsidRPr="001C20BC" w:rsidTr="001C20BC">
        <w:trPr>
          <w:trHeight w:val="20"/>
        </w:trPr>
        <w:tc>
          <w:tcPr>
            <w:tcW w:w="80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C20BC" w:rsidRPr="001C20BC" w:rsidRDefault="001C20BC" w:rsidP="001C20BC">
            <w:pPr>
              <w:spacing w:after="0" w:line="240" w:lineRule="auto"/>
              <w:jc w:val="center"/>
              <w:rPr>
                <w:rFonts w:ascii="Times New Roman" w:eastAsia="Times New Roman" w:hAnsi="Times New Roman"/>
                <w:bCs/>
                <w:sz w:val="14"/>
                <w:szCs w:val="14"/>
                <w:lang w:val="en-US" w:eastAsia="ru-RU"/>
              </w:rPr>
            </w:pPr>
            <w:r w:rsidRPr="001C20BC">
              <w:rPr>
                <w:rFonts w:ascii="Times New Roman" w:eastAsia="Times New Roman" w:hAnsi="Times New Roman"/>
                <w:bCs/>
                <w:sz w:val="14"/>
                <w:szCs w:val="14"/>
                <w:lang w:eastAsia="ru-RU"/>
              </w:rPr>
              <w:t>Наименование  подпрограммы</w:t>
            </w:r>
          </w:p>
        </w:tc>
        <w:tc>
          <w:tcPr>
            <w:tcW w:w="54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20BC" w:rsidRPr="001C20BC" w:rsidRDefault="001C20BC" w:rsidP="001C20BC">
            <w:pPr>
              <w:spacing w:after="0" w:line="240" w:lineRule="auto"/>
              <w:jc w:val="center"/>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ГРБС</w:t>
            </w:r>
          </w:p>
        </w:tc>
        <w:tc>
          <w:tcPr>
            <w:tcW w:w="896" w:type="pct"/>
            <w:gridSpan w:val="3"/>
            <w:tcBorders>
              <w:top w:val="single" w:sz="4" w:space="0" w:color="auto"/>
              <w:left w:val="nil"/>
              <w:bottom w:val="single" w:sz="4" w:space="0" w:color="auto"/>
              <w:right w:val="single" w:sz="4" w:space="0" w:color="auto"/>
            </w:tcBorders>
            <w:shd w:val="clear" w:color="000000" w:fill="FFFFFF"/>
            <w:vAlign w:val="bottom"/>
            <w:hideMark/>
          </w:tcPr>
          <w:p w:rsidR="001C20BC" w:rsidRPr="001C20BC" w:rsidRDefault="001C20BC" w:rsidP="001C20BC">
            <w:pPr>
              <w:spacing w:after="0" w:line="240" w:lineRule="auto"/>
              <w:jc w:val="center"/>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Код бюджетной классификации</w:t>
            </w:r>
          </w:p>
        </w:tc>
        <w:tc>
          <w:tcPr>
            <w:tcW w:w="2156"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1C20BC" w:rsidRPr="001C20BC" w:rsidRDefault="001C20BC" w:rsidP="001C20BC">
            <w:pPr>
              <w:spacing w:after="0" w:line="240" w:lineRule="auto"/>
              <w:jc w:val="center"/>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Расходы по годам реализации программы (рублей)</w:t>
            </w:r>
          </w:p>
        </w:tc>
        <w:tc>
          <w:tcPr>
            <w:tcW w:w="595" w:type="pct"/>
            <w:vMerge w:val="restart"/>
            <w:tcBorders>
              <w:top w:val="single" w:sz="4" w:space="0" w:color="auto"/>
              <w:left w:val="nil"/>
              <w:bottom w:val="single" w:sz="4" w:space="0" w:color="000000"/>
              <w:right w:val="single" w:sz="4" w:space="0" w:color="auto"/>
            </w:tcBorders>
            <w:shd w:val="clear" w:color="000000" w:fill="FFFFFF"/>
            <w:vAlign w:val="center"/>
            <w:hideMark/>
          </w:tcPr>
          <w:p w:rsidR="001C20BC" w:rsidRPr="001C20BC" w:rsidRDefault="001C20BC" w:rsidP="001C20BC">
            <w:pPr>
              <w:spacing w:after="0" w:line="240" w:lineRule="auto"/>
              <w:jc w:val="center"/>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Ожидаемый результат от реализации подпрограммного мероприятия (в натуральном выражении)</w:t>
            </w:r>
          </w:p>
        </w:tc>
      </w:tr>
      <w:tr w:rsidR="002F7ED1" w:rsidRPr="001C20BC" w:rsidTr="001C20BC">
        <w:trPr>
          <w:trHeight w:val="20"/>
        </w:trPr>
        <w:tc>
          <w:tcPr>
            <w:tcW w:w="805" w:type="pct"/>
            <w:vMerge/>
            <w:tcBorders>
              <w:top w:val="single" w:sz="4" w:space="0" w:color="auto"/>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bCs/>
                <w:sz w:val="14"/>
                <w:szCs w:val="14"/>
                <w:lang w:eastAsia="ru-RU"/>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bCs/>
                <w:sz w:val="14"/>
                <w:szCs w:val="14"/>
                <w:lang w:eastAsia="ru-RU"/>
              </w:rPr>
            </w:pPr>
          </w:p>
        </w:tc>
        <w:tc>
          <w:tcPr>
            <w:tcW w:w="207" w:type="pct"/>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1C20BC" w:rsidRPr="001C20BC" w:rsidRDefault="001C20BC" w:rsidP="001C20BC">
            <w:pPr>
              <w:spacing w:after="0" w:line="240" w:lineRule="auto"/>
              <w:jc w:val="center"/>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ГРБС</w:t>
            </w:r>
          </w:p>
        </w:tc>
        <w:tc>
          <w:tcPr>
            <w:tcW w:w="238" w:type="pct"/>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1C20BC" w:rsidRPr="001C20BC" w:rsidRDefault="001C20BC" w:rsidP="001C20BC">
            <w:pPr>
              <w:spacing w:after="0" w:line="240" w:lineRule="auto"/>
              <w:jc w:val="center"/>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РзПр</w:t>
            </w:r>
          </w:p>
        </w:tc>
        <w:tc>
          <w:tcPr>
            <w:tcW w:w="451" w:type="pct"/>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1C20BC" w:rsidRPr="001C20BC" w:rsidRDefault="001C20BC" w:rsidP="001C20BC">
            <w:pPr>
              <w:spacing w:after="0" w:line="240" w:lineRule="auto"/>
              <w:jc w:val="center"/>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ЦСР</w:t>
            </w:r>
          </w:p>
        </w:tc>
        <w:tc>
          <w:tcPr>
            <w:tcW w:w="446" w:type="pct"/>
            <w:tcBorders>
              <w:top w:val="nil"/>
              <w:left w:val="nil"/>
              <w:bottom w:val="single" w:sz="4" w:space="0" w:color="auto"/>
              <w:right w:val="single" w:sz="4" w:space="0" w:color="auto"/>
            </w:tcBorders>
            <w:shd w:val="clear" w:color="000000" w:fill="FFFFFF"/>
            <w:vAlign w:val="center"/>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текущий финансовый год</w:t>
            </w:r>
          </w:p>
        </w:tc>
        <w:tc>
          <w:tcPr>
            <w:tcW w:w="446" w:type="pct"/>
            <w:tcBorders>
              <w:top w:val="nil"/>
              <w:left w:val="nil"/>
              <w:bottom w:val="single" w:sz="4" w:space="0" w:color="auto"/>
              <w:right w:val="single" w:sz="4" w:space="0" w:color="auto"/>
            </w:tcBorders>
            <w:shd w:val="clear" w:color="000000" w:fill="FFFFFF"/>
            <w:vAlign w:val="center"/>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очередной финансовый год</w:t>
            </w:r>
          </w:p>
        </w:tc>
        <w:tc>
          <w:tcPr>
            <w:tcW w:w="411" w:type="pct"/>
            <w:tcBorders>
              <w:top w:val="nil"/>
              <w:left w:val="nil"/>
              <w:bottom w:val="single" w:sz="4" w:space="0" w:color="auto"/>
              <w:right w:val="single" w:sz="4" w:space="0" w:color="auto"/>
            </w:tcBorders>
            <w:shd w:val="clear" w:color="000000" w:fill="FFFFFF"/>
            <w:vAlign w:val="center"/>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первый год планового периода</w:t>
            </w:r>
          </w:p>
        </w:tc>
        <w:tc>
          <w:tcPr>
            <w:tcW w:w="411" w:type="pct"/>
            <w:tcBorders>
              <w:top w:val="nil"/>
              <w:left w:val="nil"/>
              <w:bottom w:val="single" w:sz="4" w:space="0" w:color="auto"/>
              <w:right w:val="single" w:sz="4" w:space="0" w:color="auto"/>
            </w:tcBorders>
            <w:shd w:val="clear" w:color="000000" w:fill="FFFFFF"/>
            <w:vAlign w:val="center"/>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второй год пданового периода</w:t>
            </w:r>
          </w:p>
        </w:tc>
        <w:tc>
          <w:tcPr>
            <w:tcW w:w="442" w:type="pct"/>
            <w:tcBorders>
              <w:top w:val="nil"/>
              <w:left w:val="nil"/>
              <w:bottom w:val="single" w:sz="4" w:space="0" w:color="auto"/>
              <w:right w:val="single" w:sz="4" w:space="0" w:color="auto"/>
            </w:tcBorders>
            <w:shd w:val="clear" w:color="000000" w:fill="FFFFFF"/>
            <w:vAlign w:val="center"/>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xml:space="preserve">Итого на период </w:t>
            </w:r>
          </w:p>
        </w:tc>
        <w:tc>
          <w:tcPr>
            <w:tcW w:w="595" w:type="pct"/>
            <w:vMerge/>
            <w:tcBorders>
              <w:top w:val="single" w:sz="4" w:space="0" w:color="auto"/>
              <w:left w:val="nil"/>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bCs/>
                <w:sz w:val="14"/>
                <w:szCs w:val="14"/>
                <w:lang w:eastAsia="ru-RU"/>
              </w:rPr>
            </w:pPr>
          </w:p>
        </w:tc>
      </w:tr>
      <w:tr w:rsidR="001C20BC" w:rsidRPr="001C20BC" w:rsidTr="001C20BC">
        <w:trPr>
          <w:trHeight w:val="20"/>
        </w:trPr>
        <w:tc>
          <w:tcPr>
            <w:tcW w:w="805" w:type="pct"/>
            <w:vMerge/>
            <w:tcBorders>
              <w:top w:val="single" w:sz="4" w:space="0" w:color="auto"/>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bCs/>
                <w:sz w:val="14"/>
                <w:szCs w:val="14"/>
                <w:lang w:eastAsia="ru-RU"/>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bCs/>
                <w:sz w:val="14"/>
                <w:szCs w:val="14"/>
                <w:lang w:eastAsia="ru-RU"/>
              </w:rPr>
            </w:pPr>
          </w:p>
        </w:tc>
        <w:tc>
          <w:tcPr>
            <w:tcW w:w="207" w:type="pct"/>
            <w:vMerge/>
            <w:tcBorders>
              <w:top w:val="nil"/>
              <w:left w:val="single" w:sz="4" w:space="0" w:color="auto"/>
              <w:bottom w:val="single" w:sz="4" w:space="0" w:color="auto"/>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bCs/>
                <w:sz w:val="14"/>
                <w:szCs w:val="14"/>
                <w:lang w:eastAsia="ru-RU"/>
              </w:rPr>
            </w:pPr>
          </w:p>
        </w:tc>
        <w:tc>
          <w:tcPr>
            <w:tcW w:w="238" w:type="pct"/>
            <w:vMerge/>
            <w:tcBorders>
              <w:top w:val="nil"/>
              <w:left w:val="single" w:sz="4" w:space="0" w:color="auto"/>
              <w:bottom w:val="single" w:sz="4" w:space="0" w:color="auto"/>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bCs/>
                <w:sz w:val="14"/>
                <w:szCs w:val="14"/>
                <w:lang w:eastAsia="ru-RU"/>
              </w:rPr>
            </w:pPr>
          </w:p>
        </w:tc>
        <w:tc>
          <w:tcPr>
            <w:tcW w:w="451" w:type="pct"/>
            <w:vMerge/>
            <w:tcBorders>
              <w:top w:val="nil"/>
              <w:left w:val="single" w:sz="4" w:space="0" w:color="auto"/>
              <w:bottom w:val="single" w:sz="4" w:space="0" w:color="auto"/>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bCs/>
                <w:sz w:val="14"/>
                <w:szCs w:val="14"/>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2019</w:t>
            </w:r>
          </w:p>
        </w:tc>
        <w:tc>
          <w:tcPr>
            <w:tcW w:w="446" w:type="pct"/>
            <w:tcBorders>
              <w:top w:val="nil"/>
              <w:left w:val="nil"/>
              <w:bottom w:val="single" w:sz="4" w:space="0" w:color="auto"/>
              <w:right w:val="single" w:sz="4" w:space="0" w:color="auto"/>
            </w:tcBorders>
            <w:shd w:val="clear" w:color="000000" w:fill="FFFFFF"/>
            <w:vAlign w:val="center"/>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2020</w:t>
            </w:r>
          </w:p>
        </w:tc>
        <w:tc>
          <w:tcPr>
            <w:tcW w:w="411" w:type="pct"/>
            <w:tcBorders>
              <w:top w:val="nil"/>
              <w:left w:val="nil"/>
              <w:bottom w:val="single" w:sz="4" w:space="0" w:color="auto"/>
              <w:right w:val="single" w:sz="4" w:space="0" w:color="auto"/>
            </w:tcBorders>
            <w:shd w:val="clear" w:color="000000" w:fill="FFFFFF"/>
            <w:vAlign w:val="center"/>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2021</w:t>
            </w:r>
          </w:p>
        </w:tc>
        <w:tc>
          <w:tcPr>
            <w:tcW w:w="411" w:type="pct"/>
            <w:tcBorders>
              <w:top w:val="nil"/>
              <w:left w:val="nil"/>
              <w:bottom w:val="single" w:sz="4" w:space="0" w:color="auto"/>
              <w:right w:val="single" w:sz="4" w:space="0" w:color="auto"/>
            </w:tcBorders>
            <w:shd w:val="clear" w:color="000000" w:fill="FFFFFF"/>
            <w:vAlign w:val="center"/>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2022</w:t>
            </w:r>
          </w:p>
        </w:tc>
        <w:tc>
          <w:tcPr>
            <w:tcW w:w="442" w:type="pct"/>
            <w:tcBorders>
              <w:top w:val="nil"/>
              <w:left w:val="nil"/>
              <w:bottom w:val="single" w:sz="4" w:space="0" w:color="auto"/>
              <w:right w:val="single" w:sz="4" w:space="0" w:color="auto"/>
            </w:tcBorders>
            <w:shd w:val="clear" w:color="000000" w:fill="FFFFFF"/>
            <w:vAlign w:val="center"/>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2019-2022</w:t>
            </w:r>
          </w:p>
        </w:tc>
        <w:tc>
          <w:tcPr>
            <w:tcW w:w="595" w:type="pct"/>
            <w:vMerge/>
            <w:tcBorders>
              <w:top w:val="single" w:sz="4" w:space="0" w:color="auto"/>
              <w:left w:val="nil"/>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bCs/>
                <w:sz w:val="14"/>
                <w:szCs w:val="14"/>
                <w:lang w:eastAsia="ru-RU"/>
              </w:rPr>
            </w:pPr>
          </w:p>
        </w:tc>
      </w:tr>
      <w:tr w:rsidR="001C20BC" w:rsidRPr="001C20BC" w:rsidTr="001C20BC">
        <w:trPr>
          <w:trHeight w:val="20"/>
        </w:trPr>
        <w:tc>
          <w:tcPr>
            <w:tcW w:w="5000" w:type="pct"/>
            <w:gridSpan w:val="11"/>
            <w:tcBorders>
              <w:top w:val="single" w:sz="4" w:space="0" w:color="auto"/>
              <w:left w:val="single" w:sz="4" w:space="0" w:color="auto"/>
              <w:bottom w:val="single" w:sz="4" w:space="0" w:color="auto"/>
              <w:right w:val="nil"/>
            </w:tcBorders>
            <w:shd w:val="clear" w:color="000000" w:fill="FFFFFF"/>
            <w:vAlign w:val="center"/>
            <w:hideMark/>
          </w:tcPr>
          <w:p w:rsidR="001C20BC" w:rsidRPr="001C20BC" w:rsidRDefault="001C20BC" w:rsidP="001C20BC">
            <w:pPr>
              <w:spacing w:after="0" w:line="240" w:lineRule="auto"/>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Подпрограмма 4 "Обеспечение реализации муниципальной программы и прочие мероприятия" в рамках муниципальной программы "Молодежь Приангарья"</w:t>
            </w:r>
          </w:p>
        </w:tc>
      </w:tr>
      <w:tr w:rsidR="001C20BC" w:rsidRPr="001C20BC" w:rsidTr="001C20BC">
        <w:trPr>
          <w:trHeight w:val="20"/>
        </w:trPr>
        <w:tc>
          <w:tcPr>
            <w:tcW w:w="5000" w:type="pct"/>
            <w:gridSpan w:val="11"/>
            <w:tcBorders>
              <w:top w:val="single" w:sz="4" w:space="0" w:color="auto"/>
              <w:left w:val="single" w:sz="4" w:space="0" w:color="auto"/>
              <w:bottom w:val="single" w:sz="4" w:space="0" w:color="auto"/>
              <w:right w:val="nil"/>
            </w:tcBorders>
            <w:shd w:val="clear" w:color="000000" w:fill="FFFFFF"/>
            <w:vAlign w:val="bottom"/>
            <w:hideMark/>
          </w:tcPr>
          <w:p w:rsidR="001C20BC" w:rsidRPr="001C20BC" w:rsidRDefault="001C20BC" w:rsidP="001C20BC">
            <w:pPr>
              <w:spacing w:after="0" w:line="240" w:lineRule="auto"/>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1C20BC" w:rsidRPr="001C20BC" w:rsidTr="001C20BC">
        <w:trPr>
          <w:trHeight w:val="20"/>
        </w:trPr>
        <w:tc>
          <w:tcPr>
            <w:tcW w:w="5000" w:type="pct"/>
            <w:gridSpan w:val="11"/>
            <w:tcBorders>
              <w:top w:val="single" w:sz="4" w:space="0" w:color="auto"/>
              <w:left w:val="single" w:sz="4" w:space="0" w:color="auto"/>
              <w:bottom w:val="single" w:sz="4" w:space="0" w:color="auto"/>
              <w:right w:val="nil"/>
            </w:tcBorders>
            <w:shd w:val="clear" w:color="000000" w:fill="FFFFFF"/>
            <w:vAlign w:val="bottom"/>
            <w:hideMark/>
          </w:tcPr>
          <w:p w:rsidR="001C20BC" w:rsidRPr="001C20BC" w:rsidRDefault="001C20BC" w:rsidP="001C20BC">
            <w:pPr>
              <w:spacing w:after="0" w:line="240" w:lineRule="auto"/>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Задача задача подпрограммы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2F7ED1" w:rsidRPr="001C20BC" w:rsidTr="001C20BC">
        <w:trPr>
          <w:trHeight w:val="20"/>
        </w:trPr>
        <w:tc>
          <w:tcPr>
            <w:tcW w:w="805" w:type="pct"/>
            <w:vMerge w:val="restart"/>
            <w:tcBorders>
              <w:top w:val="nil"/>
              <w:left w:val="single" w:sz="4" w:space="0" w:color="auto"/>
              <w:bottom w:val="single" w:sz="4" w:space="0" w:color="000000"/>
              <w:right w:val="single" w:sz="4" w:space="0" w:color="auto"/>
            </w:tcBorders>
            <w:shd w:val="clear" w:color="000000" w:fill="FFFFFF"/>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Мероприятие 1. 1. Выполнение муниципального задания (выполнение 4 работ)</w:t>
            </w:r>
          </w:p>
        </w:tc>
        <w:tc>
          <w:tcPr>
            <w:tcW w:w="54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07" w:type="pct"/>
            <w:tcBorders>
              <w:top w:val="nil"/>
              <w:left w:val="nil"/>
              <w:bottom w:val="nil"/>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856</w:t>
            </w:r>
          </w:p>
        </w:tc>
        <w:tc>
          <w:tcPr>
            <w:tcW w:w="238" w:type="pct"/>
            <w:tcBorders>
              <w:top w:val="nil"/>
              <w:left w:val="nil"/>
              <w:bottom w:val="nil"/>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0707</w:t>
            </w:r>
          </w:p>
        </w:tc>
        <w:tc>
          <w:tcPr>
            <w:tcW w:w="451" w:type="pct"/>
            <w:tcBorders>
              <w:top w:val="nil"/>
              <w:left w:val="nil"/>
              <w:bottom w:val="nil"/>
              <w:right w:val="single" w:sz="4" w:space="0" w:color="auto"/>
            </w:tcBorders>
            <w:shd w:val="clear" w:color="000000" w:fill="FFFFFF"/>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0640040000</w:t>
            </w:r>
          </w:p>
        </w:tc>
        <w:tc>
          <w:tcPr>
            <w:tcW w:w="446" w:type="pct"/>
            <w:tcBorders>
              <w:top w:val="nil"/>
              <w:left w:val="nil"/>
              <w:bottom w:val="nil"/>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5800150,00</w:t>
            </w:r>
          </w:p>
        </w:tc>
        <w:tc>
          <w:tcPr>
            <w:tcW w:w="446" w:type="pct"/>
            <w:tcBorders>
              <w:top w:val="nil"/>
              <w:left w:val="nil"/>
              <w:bottom w:val="nil"/>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6301781,00</w:t>
            </w:r>
          </w:p>
        </w:tc>
        <w:tc>
          <w:tcPr>
            <w:tcW w:w="411" w:type="pct"/>
            <w:tcBorders>
              <w:top w:val="nil"/>
              <w:left w:val="nil"/>
              <w:bottom w:val="nil"/>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6147381,00</w:t>
            </w:r>
          </w:p>
        </w:tc>
        <w:tc>
          <w:tcPr>
            <w:tcW w:w="411" w:type="pct"/>
            <w:tcBorders>
              <w:top w:val="nil"/>
              <w:left w:val="nil"/>
              <w:bottom w:val="nil"/>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6147381,00</w:t>
            </w:r>
          </w:p>
        </w:tc>
        <w:tc>
          <w:tcPr>
            <w:tcW w:w="442" w:type="pct"/>
            <w:tcBorders>
              <w:top w:val="nil"/>
              <w:left w:val="nil"/>
              <w:bottom w:val="nil"/>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24396693,00</w:t>
            </w:r>
          </w:p>
        </w:tc>
        <w:tc>
          <w:tcPr>
            <w:tcW w:w="595" w:type="pct"/>
            <w:vMerge w:val="restart"/>
            <w:tcBorders>
              <w:top w:val="nil"/>
              <w:left w:val="single" w:sz="4" w:space="0" w:color="auto"/>
              <w:bottom w:val="single" w:sz="4" w:space="0" w:color="000000"/>
              <w:right w:val="single" w:sz="4" w:space="0" w:color="auto"/>
            </w:tcBorders>
            <w:shd w:val="clear" w:color="000000" w:fill="FFFFFF"/>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Доля исполненных бюджетных ассигнований, предусмотренных в программном виде 100%</w:t>
            </w:r>
          </w:p>
        </w:tc>
      </w:tr>
      <w:tr w:rsidR="001C20BC" w:rsidRPr="001C20BC" w:rsidTr="001C20BC">
        <w:trPr>
          <w:trHeight w:val="20"/>
        </w:trPr>
        <w:tc>
          <w:tcPr>
            <w:tcW w:w="805"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c>
          <w:tcPr>
            <w:tcW w:w="207" w:type="pct"/>
            <w:tcBorders>
              <w:top w:val="single" w:sz="4" w:space="0" w:color="auto"/>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856</w:t>
            </w:r>
          </w:p>
        </w:tc>
        <w:tc>
          <w:tcPr>
            <w:tcW w:w="238" w:type="pct"/>
            <w:tcBorders>
              <w:top w:val="single" w:sz="4" w:space="0" w:color="auto"/>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0707</w:t>
            </w:r>
          </w:p>
        </w:tc>
        <w:tc>
          <w:tcPr>
            <w:tcW w:w="451" w:type="pct"/>
            <w:tcBorders>
              <w:top w:val="single" w:sz="4" w:space="0" w:color="auto"/>
              <w:left w:val="nil"/>
              <w:bottom w:val="single" w:sz="4" w:space="0" w:color="auto"/>
              <w:right w:val="single" w:sz="4" w:space="0" w:color="auto"/>
            </w:tcBorders>
            <w:shd w:val="clear" w:color="000000" w:fill="FFFFFF"/>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064004Г000</w:t>
            </w:r>
          </w:p>
        </w:tc>
        <w:tc>
          <w:tcPr>
            <w:tcW w:w="446" w:type="pct"/>
            <w:tcBorders>
              <w:top w:val="single" w:sz="4" w:space="0" w:color="auto"/>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996700,00</w:t>
            </w:r>
          </w:p>
        </w:tc>
        <w:tc>
          <w:tcPr>
            <w:tcW w:w="446" w:type="pct"/>
            <w:tcBorders>
              <w:top w:val="single" w:sz="4" w:space="0" w:color="auto"/>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1008000,00</w:t>
            </w:r>
          </w:p>
        </w:tc>
        <w:tc>
          <w:tcPr>
            <w:tcW w:w="411" w:type="pct"/>
            <w:tcBorders>
              <w:top w:val="single" w:sz="4" w:space="0" w:color="auto"/>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1050000,00</w:t>
            </w:r>
          </w:p>
        </w:tc>
        <w:tc>
          <w:tcPr>
            <w:tcW w:w="411" w:type="pct"/>
            <w:tcBorders>
              <w:top w:val="single" w:sz="4" w:space="0" w:color="auto"/>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1050000,00</w:t>
            </w:r>
          </w:p>
        </w:tc>
        <w:tc>
          <w:tcPr>
            <w:tcW w:w="442" w:type="pct"/>
            <w:tcBorders>
              <w:top w:val="single" w:sz="4" w:space="0" w:color="auto"/>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4104700,00</w:t>
            </w:r>
          </w:p>
        </w:tc>
        <w:tc>
          <w:tcPr>
            <w:tcW w:w="595"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r>
      <w:tr w:rsidR="001C20BC" w:rsidRPr="001C20BC" w:rsidTr="001C20BC">
        <w:trPr>
          <w:trHeight w:val="20"/>
        </w:trPr>
        <w:tc>
          <w:tcPr>
            <w:tcW w:w="805"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856</w:t>
            </w:r>
          </w:p>
        </w:tc>
        <w:tc>
          <w:tcPr>
            <w:tcW w:w="238"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0707</w:t>
            </w:r>
          </w:p>
        </w:tc>
        <w:tc>
          <w:tcPr>
            <w:tcW w:w="451" w:type="pct"/>
            <w:tcBorders>
              <w:top w:val="nil"/>
              <w:left w:val="nil"/>
              <w:bottom w:val="single" w:sz="4" w:space="0" w:color="auto"/>
              <w:right w:val="single" w:sz="4" w:space="0" w:color="auto"/>
            </w:tcBorders>
            <w:shd w:val="clear" w:color="000000" w:fill="FFFFFF"/>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064004Э000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155000,00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250000,00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250000,00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250000,00</w:t>
            </w:r>
          </w:p>
        </w:tc>
        <w:tc>
          <w:tcPr>
            <w:tcW w:w="442"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905000,00</w:t>
            </w:r>
          </w:p>
        </w:tc>
        <w:tc>
          <w:tcPr>
            <w:tcW w:w="595"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r>
      <w:tr w:rsidR="001C20BC" w:rsidRPr="001C20BC" w:rsidTr="001C20BC">
        <w:trPr>
          <w:trHeight w:val="20"/>
        </w:trPr>
        <w:tc>
          <w:tcPr>
            <w:tcW w:w="805"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856</w:t>
            </w:r>
          </w:p>
        </w:tc>
        <w:tc>
          <w:tcPr>
            <w:tcW w:w="238"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0707</w:t>
            </w:r>
          </w:p>
        </w:tc>
        <w:tc>
          <w:tcPr>
            <w:tcW w:w="451" w:type="pct"/>
            <w:tcBorders>
              <w:top w:val="nil"/>
              <w:left w:val="nil"/>
              <w:bottom w:val="single" w:sz="4" w:space="0" w:color="auto"/>
              <w:right w:val="single" w:sz="4" w:space="0" w:color="auto"/>
            </w:tcBorders>
            <w:shd w:val="clear" w:color="000000" w:fill="FFFFFF"/>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064004М000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42000,00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42000,00</w:t>
            </w:r>
          </w:p>
        </w:tc>
        <w:tc>
          <w:tcPr>
            <w:tcW w:w="595"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r>
      <w:tr w:rsidR="001C20BC" w:rsidRPr="001C20BC" w:rsidTr="001C20BC">
        <w:trPr>
          <w:trHeight w:val="20"/>
        </w:trPr>
        <w:tc>
          <w:tcPr>
            <w:tcW w:w="805"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856</w:t>
            </w:r>
          </w:p>
        </w:tc>
        <w:tc>
          <w:tcPr>
            <w:tcW w:w="238"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0707</w:t>
            </w:r>
          </w:p>
        </w:tc>
        <w:tc>
          <w:tcPr>
            <w:tcW w:w="451" w:type="pct"/>
            <w:tcBorders>
              <w:top w:val="nil"/>
              <w:left w:val="nil"/>
              <w:bottom w:val="single" w:sz="4" w:space="0" w:color="auto"/>
              <w:right w:val="single" w:sz="4" w:space="0" w:color="auto"/>
            </w:tcBorders>
            <w:shd w:val="clear" w:color="000000" w:fill="FFFFFF"/>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0640041000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1680000,00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1425000,00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1425000,00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1425000,00</w:t>
            </w:r>
          </w:p>
        </w:tc>
        <w:tc>
          <w:tcPr>
            <w:tcW w:w="442"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5955000,00</w:t>
            </w:r>
          </w:p>
        </w:tc>
        <w:tc>
          <w:tcPr>
            <w:tcW w:w="595"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r>
      <w:tr w:rsidR="001C20BC" w:rsidRPr="001C20BC" w:rsidTr="001C20BC">
        <w:trPr>
          <w:trHeight w:val="20"/>
        </w:trPr>
        <w:tc>
          <w:tcPr>
            <w:tcW w:w="805"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856</w:t>
            </w:r>
          </w:p>
        </w:tc>
        <w:tc>
          <w:tcPr>
            <w:tcW w:w="238"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0707</w:t>
            </w:r>
          </w:p>
        </w:tc>
        <w:tc>
          <w:tcPr>
            <w:tcW w:w="451" w:type="pct"/>
            <w:tcBorders>
              <w:top w:val="nil"/>
              <w:left w:val="nil"/>
              <w:bottom w:val="single" w:sz="4" w:space="0" w:color="auto"/>
              <w:right w:val="single" w:sz="4" w:space="0" w:color="auto"/>
            </w:tcBorders>
            <w:shd w:val="clear" w:color="000000" w:fill="FFFFFF"/>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0640010430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0,00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0,00</w:t>
            </w:r>
          </w:p>
        </w:tc>
        <w:tc>
          <w:tcPr>
            <w:tcW w:w="595"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r>
      <w:tr w:rsidR="001C20BC" w:rsidRPr="001C20BC" w:rsidTr="001C20BC">
        <w:trPr>
          <w:trHeight w:val="20"/>
        </w:trPr>
        <w:tc>
          <w:tcPr>
            <w:tcW w:w="805"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856</w:t>
            </w:r>
          </w:p>
        </w:tc>
        <w:tc>
          <w:tcPr>
            <w:tcW w:w="238"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0707</w:t>
            </w:r>
          </w:p>
        </w:tc>
        <w:tc>
          <w:tcPr>
            <w:tcW w:w="451" w:type="pct"/>
            <w:tcBorders>
              <w:top w:val="nil"/>
              <w:left w:val="nil"/>
              <w:bottom w:val="single" w:sz="4" w:space="0" w:color="auto"/>
              <w:right w:val="single" w:sz="4" w:space="0" w:color="auto"/>
            </w:tcBorders>
            <w:shd w:val="clear" w:color="000000" w:fill="FFFFFF"/>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06400Ф0000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11000,00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11000,00</w:t>
            </w:r>
          </w:p>
        </w:tc>
        <w:tc>
          <w:tcPr>
            <w:tcW w:w="595"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r>
      <w:tr w:rsidR="001C20BC" w:rsidRPr="001C20BC" w:rsidTr="001C20BC">
        <w:trPr>
          <w:trHeight w:val="20"/>
        </w:trPr>
        <w:tc>
          <w:tcPr>
            <w:tcW w:w="805"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856</w:t>
            </w:r>
          </w:p>
        </w:tc>
        <w:tc>
          <w:tcPr>
            <w:tcW w:w="238"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0707</w:t>
            </w:r>
          </w:p>
        </w:tc>
        <w:tc>
          <w:tcPr>
            <w:tcW w:w="451" w:type="pct"/>
            <w:tcBorders>
              <w:top w:val="nil"/>
              <w:left w:val="nil"/>
              <w:bottom w:val="single" w:sz="4" w:space="0" w:color="auto"/>
              <w:right w:val="single" w:sz="4" w:space="0" w:color="auto"/>
            </w:tcBorders>
            <w:shd w:val="clear" w:color="000000" w:fill="FFFFFF"/>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06400Ц0000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0,00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0,00</w:t>
            </w:r>
          </w:p>
        </w:tc>
        <w:tc>
          <w:tcPr>
            <w:tcW w:w="595"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r>
      <w:tr w:rsidR="001C20BC" w:rsidRPr="001C20BC" w:rsidTr="001C20BC">
        <w:trPr>
          <w:trHeight w:val="20"/>
        </w:trPr>
        <w:tc>
          <w:tcPr>
            <w:tcW w:w="805"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856</w:t>
            </w:r>
          </w:p>
        </w:tc>
        <w:tc>
          <w:tcPr>
            <w:tcW w:w="238"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0707</w:t>
            </w:r>
          </w:p>
        </w:tc>
        <w:tc>
          <w:tcPr>
            <w:tcW w:w="451" w:type="pct"/>
            <w:tcBorders>
              <w:top w:val="nil"/>
              <w:left w:val="nil"/>
              <w:bottom w:val="single" w:sz="4" w:space="0" w:color="auto"/>
              <w:right w:val="single" w:sz="4" w:space="0" w:color="auto"/>
            </w:tcBorders>
            <w:shd w:val="clear" w:color="000000" w:fill="FFFFFF"/>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0640047000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51073,70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60000,00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60000,00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60000,00</w:t>
            </w:r>
          </w:p>
        </w:tc>
        <w:tc>
          <w:tcPr>
            <w:tcW w:w="442"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231073,70</w:t>
            </w:r>
          </w:p>
        </w:tc>
        <w:tc>
          <w:tcPr>
            <w:tcW w:w="595"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r>
      <w:tr w:rsidR="002F7ED1" w:rsidRPr="001C20BC" w:rsidTr="001C20BC">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ИТОГО:</w:t>
            </w:r>
          </w:p>
        </w:tc>
        <w:tc>
          <w:tcPr>
            <w:tcW w:w="549"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Х</w:t>
            </w:r>
          </w:p>
        </w:tc>
        <w:tc>
          <w:tcPr>
            <w:tcW w:w="207"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Х</w:t>
            </w:r>
          </w:p>
        </w:tc>
        <w:tc>
          <w:tcPr>
            <w:tcW w:w="238"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Х</w:t>
            </w:r>
          </w:p>
        </w:tc>
        <w:tc>
          <w:tcPr>
            <w:tcW w:w="45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Х</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8693923,70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9086781,00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8932381,00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8932381,00</w:t>
            </w:r>
          </w:p>
        </w:tc>
        <w:tc>
          <w:tcPr>
            <w:tcW w:w="442"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35645466,70</w:t>
            </w:r>
          </w:p>
        </w:tc>
        <w:tc>
          <w:tcPr>
            <w:tcW w:w="595"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w:t>
            </w:r>
          </w:p>
        </w:tc>
      </w:tr>
      <w:tr w:rsidR="002F7ED1" w:rsidRPr="001C20BC" w:rsidTr="001C20BC">
        <w:trPr>
          <w:trHeight w:val="20"/>
        </w:trPr>
        <w:tc>
          <w:tcPr>
            <w:tcW w:w="8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xml:space="preserve">Мероприятие 1.2. Получение краевой субсидии на поддержку </w:t>
            </w:r>
            <w:r w:rsidRPr="001C20BC">
              <w:rPr>
                <w:rFonts w:ascii="Times New Roman" w:eastAsia="Times New Roman" w:hAnsi="Times New Roman"/>
                <w:sz w:val="14"/>
                <w:szCs w:val="14"/>
                <w:lang w:eastAsia="ru-RU"/>
              </w:rPr>
              <w:lastRenderedPageBreak/>
              <w:t>муниципальных молодежных центров</w:t>
            </w:r>
          </w:p>
        </w:tc>
        <w:tc>
          <w:tcPr>
            <w:tcW w:w="54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lastRenderedPageBreak/>
              <w:t xml:space="preserve">Муниципальное </w:t>
            </w:r>
            <w:r w:rsidRPr="001C20BC">
              <w:rPr>
                <w:rFonts w:ascii="Times New Roman" w:eastAsia="Times New Roman" w:hAnsi="Times New Roman"/>
                <w:sz w:val="14"/>
                <w:szCs w:val="14"/>
                <w:lang w:eastAsia="ru-RU"/>
              </w:rPr>
              <w:lastRenderedPageBreak/>
              <w:t>казенное учреждение «Управление культуры, физической культуры, спорта и молодежной политики Богучанского района»</w:t>
            </w:r>
          </w:p>
        </w:tc>
        <w:tc>
          <w:tcPr>
            <w:tcW w:w="207"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lastRenderedPageBreak/>
              <w:t>856</w:t>
            </w:r>
          </w:p>
        </w:tc>
        <w:tc>
          <w:tcPr>
            <w:tcW w:w="238"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707</w:t>
            </w:r>
          </w:p>
        </w:tc>
        <w:tc>
          <w:tcPr>
            <w:tcW w:w="45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640074560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1062400,00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0,00</w:t>
            </w:r>
          </w:p>
        </w:tc>
        <w:tc>
          <w:tcPr>
            <w:tcW w:w="442"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1062400,00</w:t>
            </w:r>
          </w:p>
        </w:tc>
        <w:tc>
          <w:tcPr>
            <w:tcW w:w="595"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w:t>
            </w:r>
          </w:p>
        </w:tc>
      </w:tr>
      <w:tr w:rsidR="002F7ED1" w:rsidRPr="001C20BC" w:rsidTr="001C20BC">
        <w:trPr>
          <w:trHeight w:val="20"/>
        </w:trPr>
        <w:tc>
          <w:tcPr>
            <w:tcW w:w="805"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856</w:t>
            </w:r>
          </w:p>
        </w:tc>
        <w:tc>
          <w:tcPr>
            <w:tcW w:w="238"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0707</w:t>
            </w:r>
          </w:p>
        </w:tc>
        <w:tc>
          <w:tcPr>
            <w:tcW w:w="451" w:type="pct"/>
            <w:tcBorders>
              <w:top w:val="nil"/>
              <w:left w:val="nil"/>
              <w:bottom w:val="single" w:sz="4" w:space="0" w:color="auto"/>
              <w:right w:val="single" w:sz="4" w:space="0" w:color="auto"/>
            </w:tcBorders>
            <w:shd w:val="clear" w:color="000000" w:fill="FFFFFF"/>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06400S4560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0,00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1031600,00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1031600,00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1031600,00</w:t>
            </w:r>
          </w:p>
        </w:tc>
        <w:tc>
          <w:tcPr>
            <w:tcW w:w="442"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3094800,00</w:t>
            </w:r>
          </w:p>
        </w:tc>
        <w:tc>
          <w:tcPr>
            <w:tcW w:w="595" w:type="pct"/>
            <w:tcBorders>
              <w:top w:val="nil"/>
              <w:left w:val="nil"/>
              <w:bottom w:val="single" w:sz="4" w:space="0" w:color="auto"/>
              <w:right w:val="single" w:sz="4" w:space="0" w:color="auto"/>
            </w:tcBorders>
            <w:shd w:val="clear" w:color="000000" w:fill="FFFFFF"/>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xml:space="preserve">Будет вовлечено ежегодно  более 1200  молодежи     района в мероприятия сферы молодежной политики Красноярского края. </w:t>
            </w:r>
          </w:p>
        </w:tc>
      </w:tr>
      <w:tr w:rsidR="002F7ED1" w:rsidRPr="001C20BC" w:rsidTr="001C20BC">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lastRenderedPageBreak/>
              <w:t>Мероприятие 1.3. Проведение отдельных мероприятий для осуществления видов деятельности бюджетных учреждений</w:t>
            </w:r>
          </w:p>
        </w:tc>
        <w:tc>
          <w:tcPr>
            <w:tcW w:w="549" w:type="pct"/>
            <w:tcBorders>
              <w:top w:val="nil"/>
              <w:left w:val="nil"/>
              <w:bottom w:val="single" w:sz="4" w:space="0" w:color="auto"/>
              <w:right w:val="single" w:sz="4" w:space="0" w:color="auto"/>
            </w:tcBorders>
            <w:shd w:val="clear" w:color="000000" w:fill="FFFFFF"/>
            <w:vAlign w:val="center"/>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07"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856</w:t>
            </w:r>
          </w:p>
        </w:tc>
        <w:tc>
          <w:tcPr>
            <w:tcW w:w="238"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0707</w:t>
            </w:r>
          </w:p>
        </w:tc>
        <w:tc>
          <w:tcPr>
            <w:tcW w:w="451" w:type="pct"/>
            <w:tcBorders>
              <w:top w:val="nil"/>
              <w:left w:val="nil"/>
              <w:bottom w:val="single" w:sz="4" w:space="0" w:color="auto"/>
              <w:right w:val="single" w:sz="4" w:space="0" w:color="auto"/>
            </w:tcBorders>
            <w:shd w:val="clear" w:color="000000" w:fill="FFFFFF"/>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0640080000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56768,99</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56768,99</w:t>
            </w:r>
          </w:p>
        </w:tc>
        <w:tc>
          <w:tcPr>
            <w:tcW w:w="595" w:type="pct"/>
            <w:tcBorders>
              <w:top w:val="nil"/>
              <w:left w:val="nil"/>
              <w:bottom w:val="single" w:sz="4" w:space="0" w:color="auto"/>
              <w:right w:val="single" w:sz="4" w:space="0" w:color="auto"/>
            </w:tcBorders>
            <w:shd w:val="clear" w:color="000000" w:fill="FFFFFF"/>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Будет проведен ряд мероприятий, направленных на приведение здания МБУ "ЦС И ДМ" в соответствии с техническими нормами</w:t>
            </w:r>
          </w:p>
        </w:tc>
      </w:tr>
      <w:tr w:rsidR="002F7ED1" w:rsidRPr="001C20BC" w:rsidTr="001C20BC">
        <w:trPr>
          <w:trHeight w:val="20"/>
        </w:trPr>
        <w:tc>
          <w:tcPr>
            <w:tcW w:w="805" w:type="pct"/>
            <w:tcBorders>
              <w:top w:val="nil"/>
              <w:left w:val="single" w:sz="4" w:space="0" w:color="auto"/>
              <w:bottom w:val="single" w:sz="4" w:space="0" w:color="auto"/>
              <w:right w:val="single" w:sz="4" w:space="0" w:color="auto"/>
            </w:tcBorders>
            <w:shd w:val="clear" w:color="000000" w:fill="FFFFFF"/>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Мероприятие 1.4. Капитальный ремонт и реконструкция зданий, помещений мунийипального бюджетного учреждения</w:t>
            </w:r>
          </w:p>
        </w:tc>
        <w:tc>
          <w:tcPr>
            <w:tcW w:w="549" w:type="pct"/>
            <w:tcBorders>
              <w:top w:val="nil"/>
              <w:left w:val="nil"/>
              <w:bottom w:val="single" w:sz="4" w:space="0" w:color="auto"/>
              <w:right w:val="single" w:sz="4" w:space="0" w:color="auto"/>
            </w:tcBorders>
            <w:shd w:val="clear" w:color="000000" w:fill="FFFFFF"/>
            <w:vAlign w:val="center"/>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07"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856</w:t>
            </w:r>
          </w:p>
        </w:tc>
        <w:tc>
          <w:tcPr>
            <w:tcW w:w="238"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0707</w:t>
            </w:r>
          </w:p>
        </w:tc>
        <w:tc>
          <w:tcPr>
            <w:tcW w:w="451" w:type="pct"/>
            <w:tcBorders>
              <w:top w:val="nil"/>
              <w:left w:val="nil"/>
              <w:bottom w:val="single" w:sz="4" w:space="0" w:color="auto"/>
              <w:right w:val="single" w:sz="4" w:space="0" w:color="auto"/>
            </w:tcBorders>
            <w:shd w:val="clear" w:color="000000" w:fill="FFFFFF"/>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06400Ц0000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0,00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0,00</w:t>
            </w:r>
          </w:p>
        </w:tc>
        <w:tc>
          <w:tcPr>
            <w:tcW w:w="595" w:type="pct"/>
            <w:tcBorders>
              <w:top w:val="nil"/>
              <w:left w:val="nil"/>
              <w:bottom w:val="single" w:sz="4" w:space="0" w:color="auto"/>
              <w:right w:val="single" w:sz="4" w:space="0" w:color="auto"/>
            </w:tcBorders>
            <w:shd w:val="clear" w:color="000000" w:fill="FFFFFF"/>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Будет проведен ряд мероприятий, направленных на приведение здания МБУ "ЦС И ДМ" в соответствии с техническими нормами (проведение мероприятий по капитальному ремонту здания)</w:t>
            </w:r>
          </w:p>
        </w:tc>
      </w:tr>
      <w:tr w:rsidR="002F7ED1" w:rsidRPr="001C20BC" w:rsidTr="001C20BC">
        <w:trPr>
          <w:trHeight w:val="20"/>
        </w:trPr>
        <w:tc>
          <w:tcPr>
            <w:tcW w:w="805" w:type="pct"/>
            <w:tcBorders>
              <w:top w:val="nil"/>
              <w:left w:val="single" w:sz="4" w:space="0" w:color="auto"/>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Итого по продпрограмме:</w:t>
            </w:r>
          </w:p>
        </w:tc>
        <w:tc>
          <w:tcPr>
            <w:tcW w:w="549"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Х</w:t>
            </w:r>
          </w:p>
        </w:tc>
        <w:tc>
          <w:tcPr>
            <w:tcW w:w="207"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Х</w:t>
            </w:r>
          </w:p>
        </w:tc>
        <w:tc>
          <w:tcPr>
            <w:tcW w:w="238"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Х</w:t>
            </w:r>
          </w:p>
        </w:tc>
        <w:tc>
          <w:tcPr>
            <w:tcW w:w="45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Х</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9813092,69</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10118381,00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9963981,00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9963981,00</w:t>
            </w:r>
          </w:p>
        </w:tc>
        <w:tc>
          <w:tcPr>
            <w:tcW w:w="442"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39859435,69</w:t>
            </w:r>
          </w:p>
        </w:tc>
        <w:tc>
          <w:tcPr>
            <w:tcW w:w="595"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w:t>
            </w:r>
          </w:p>
        </w:tc>
      </w:tr>
      <w:tr w:rsidR="002F7ED1" w:rsidRPr="001C20BC" w:rsidTr="001C20BC">
        <w:trPr>
          <w:trHeight w:val="20"/>
        </w:trPr>
        <w:tc>
          <w:tcPr>
            <w:tcW w:w="805" w:type="pct"/>
            <w:tcBorders>
              <w:top w:val="nil"/>
              <w:left w:val="single" w:sz="4" w:space="0" w:color="auto"/>
              <w:bottom w:val="single" w:sz="4" w:space="0" w:color="auto"/>
              <w:right w:val="single" w:sz="4" w:space="0" w:color="auto"/>
            </w:tcBorders>
            <w:shd w:val="clear" w:color="000000" w:fill="FFFFFF"/>
            <w:hideMark/>
          </w:tcPr>
          <w:p w:rsidR="001C20BC" w:rsidRPr="001C20BC" w:rsidRDefault="001C20BC" w:rsidP="001C20BC">
            <w:pPr>
              <w:spacing w:after="0" w:line="240" w:lineRule="auto"/>
              <w:rPr>
                <w:rFonts w:ascii="Times New Roman" w:eastAsia="Times New Roman" w:hAnsi="Times New Roman"/>
                <w:bCs/>
                <w:sz w:val="14"/>
                <w:szCs w:val="14"/>
                <w:lang w:eastAsia="ru-RU"/>
              </w:rPr>
            </w:pPr>
            <w:r w:rsidRPr="001C20BC">
              <w:rPr>
                <w:rFonts w:ascii="Times New Roman" w:eastAsia="Times New Roman" w:hAnsi="Times New Roman"/>
                <w:bCs/>
                <w:sz w:val="14"/>
                <w:szCs w:val="14"/>
                <w:lang w:eastAsia="ru-RU"/>
              </w:rPr>
              <w:t>в том числе по источникам финансирования:</w:t>
            </w:r>
          </w:p>
        </w:tc>
        <w:tc>
          <w:tcPr>
            <w:tcW w:w="549" w:type="pct"/>
            <w:tcBorders>
              <w:top w:val="nil"/>
              <w:left w:val="nil"/>
              <w:bottom w:val="single" w:sz="4" w:space="0" w:color="auto"/>
              <w:right w:val="nil"/>
            </w:tcBorders>
            <w:shd w:val="clear" w:color="000000" w:fill="FFFFFF"/>
            <w:vAlign w:val="center"/>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w:t>
            </w:r>
          </w:p>
        </w:tc>
        <w:tc>
          <w:tcPr>
            <w:tcW w:w="207" w:type="pct"/>
            <w:tcBorders>
              <w:top w:val="nil"/>
              <w:left w:val="single" w:sz="4" w:space="0" w:color="auto"/>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w:t>
            </w:r>
          </w:p>
        </w:tc>
        <w:tc>
          <w:tcPr>
            <w:tcW w:w="238"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000000" w:fill="FFFFFF"/>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w:t>
            </w:r>
          </w:p>
        </w:tc>
        <w:tc>
          <w:tcPr>
            <w:tcW w:w="595" w:type="pct"/>
            <w:tcBorders>
              <w:top w:val="nil"/>
              <w:left w:val="nil"/>
              <w:bottom w:val="single" w:sz="4" w:space="0" w:color="auto"/>
              <w:right w:val="single" w:sz="4" w:space="0" w:color="auto"/>
            </w:tcBorders>
            <w:shd w:val="clear" w:color="000000" w:fill="FFFFFF"/>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w:t>
            </w:r>
          </w:p>
        </w:tc>
      </w:tr>
      <w:tr w:rsidR="002F7ED1" w:rsidRPr="001C20BC" w:rsidTr="001C20BC">
        <w:trPr>
          <w:trHeight w:val="20"/>
        </w:trPr>
        <w:tc>
          <w:tcPr>
            <w:tcW w:w="805" w:type="pct"/>
            <w:tcBorders>
              <w:top w:val="nil"/>
              <w:left w:val="single" w:sz="4" w:space="0" w:color="auto"/>
              <w:bottom w:val="single" w:sz="4" w:space="0" w:color="auto"/>
              <w:right w:val="single" w:sz="4" w:space="0" w:color="auto"/>
            </w:tcBorders>
            <w:shd w:val="clear" w:color="000000" w:fill="FFFFFF"/>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краевой бюджет</w:t>
            </w:r>
          </w:p>
        </w:tc>
        <w:tc>
          <w:tcPr>
            <w:tcW w:w="549" w:type="pct"/>
            <w:tcBorders>
              <w:top w:val="nil"/>
              <w:left w:val="nil"/>
              <w:bottom w:val="single" w:sz="4" w:space="0" w:color="auto"/>
              <w:right w:val="nil"/>
            </w:tcBorders>
            <w:shd w:val="clear" w:color="000000" w:fill="FFFFFF"/>
            <w:vAlign w:val="center"/>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w:t>
            </w:r>
          </w:p>
        </w:tc>
        <w:tc>
          <w:tcPr>
            <w:tcW w:w="207" w:type="pct"/>
            <w:tcBorders>
              <w:top w:val="nil"/>
              <w:left w:val="single" w:sz="4" w:space="0" w:color="auto"/>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х</w:t>
            </w:r>
          </w:p>
        </w:tc>
        <w:tc>
          <w:tcPr>
            <w:tcW w:w="238"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х</w:t>
            </w:r>
          </w:p>
        </w:tc>
        <w:tc>
          <w:tcPr>
            <w:tcW w:w="451" w:type="pct"/>
            <w:tcBorders>
              <w:top w:val="nil"/>
              <w:left w:val="nil"/>
              <w:bottom w:val="single" w:sz="4" w:space="0" w:color="auto"/>
              <w:right w:val="single" w:sz="4" w:space="0" w:color="auto"/>
            </w:tcBorders>
            <w:shd w:val="clear" w:color="000000" w:fill="FFFFFF"/>
            <w:vAlign w:val="bottom"/>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х</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1062400,00</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1031600,00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1031600,00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1031600,00</w:t>
            </w:r>
          </w:p>
        </w:tc>
        <w:tc>
          <w:tcPr>
            <w:tcW w:w="442"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4157200,00</w:t>
            </w:r>
          </w:p>
        </w:tc>
        <w:tc>
          <w:tcPr>
            <w:tcW w:w="595" w:type="pct"/>
            <w:tcBorders>
              <w:top w:val="nil"/>
              <w:left w:val="nil"/>
              <w:bottom w:val="single" w:sz="4" w:space="0" w:color="auto"/>
              <w:right w:val="single" w:sz="4" w:space="0" w:color="auto"/>
            </w:tcBorders>
            <w:shd w:val="clear" w:color="000000" w:fill="FFFFFF"/>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w:t>
            </w:r>
          </w:p>
        </w:tc>
      </w:tr>
      <w:tr w:rsidR="002F7ED1" w:rsidRPr="001C20BC" w:rsidTr="001C20BC">
        <w:trPr>
          <w:trHeight w:val="20"/>
        </w:trPr>
        <w:tc>
          <w:tcPr>
            <w:tcW w:w="805" w:type="pct"/>
            <w:tcBorders>
              <w:top w:val="nil"/>
              <w:left w:val="single" w:sz="4" w:space="0" w:color="auto"/>
              <w:bottom w:val="single" w:sz="4" w:space="0" w:color="auto"/>
              <w:right w:val="single" w:sz="4" w:space="0" w:color="auto"/>
            </w:tcBorders>
            <w:shd w:val="clear" w:color="000000" w:fill="FFFFFF"/>
            <w:hideMark/>
          </w:tcPr>
          <w:p w:rsidR="001C20BC" w:rsidRPr="001C20BC" w:rsidRDefault="001C20BC" w:rsidP="001C20BC">
            <w:pPr>
              <w:spacing w:after="0" w:line="240" w:lineRule="auto"/>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районный бюджет</w:t>
            </w:r>
          </w:p>
        </w:tc>
        <w:tc>
          <w:tcPr>
            <w:tcW w:w="549" w:type="pct"/>
            <w:tcBorders>
              <w:top w:val="nil"/>
              <w:left w:val="nil"/>
              <w:bottom w:val="single" w:sz="4" w:space="0" w:color="auto"/>
              <w:right w:val="nil"/>
            </w:tcBorders>
            <w:shd w:val="clear" w:color="000000" w:fill="FFFFFF"/>
            <w:vAlign w:val="center"/>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w:t>
            </w:r>
          </w:p>
        </w:tc>
        <w:tc>
          <w:tcPr>
            <w:tcW w:w="207" w:type="pct"/>
            <w:tcBorders>
              <w:top w:val="nil"/>
              <w:left w:val="single" w:sz="4" w:space="0" w:color="auto"/>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х</w:t>
            </w:r>
          </w:p>
        </w:tc>
        <w:tc>
          <w:tcPr>
            <w:tcW w:w="238"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х</w:t>
            </w:r>
          </w:p>
        </w:tc>
        <w:tc>
          <w:tcPr>
            <w:tcW w:w="451" w:type="pct"/>
            <w:tcBorders>
              <w:top w:val="nil"/>
              <w:left w:val="nil"/>
              <w:bottom w:val="single" w:sz="4" w:space="0" w:color="auto"/>
              <w:right w:val="single" w:sz="4" w:space="0" w:color="auto"/>
            </w:tcBorders>
            <w:shd w:val="clear" w:color="000000" w:fill="FFFFFF"/>
            <w:vAlign w:val="bottom"/>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Х</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8750692,69</w:t>
            </w:r>
          </w:p>
        </w:tc>
        <w:tc>
          <w:tcPr>
            <w:tcW w:w="446"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9086781,00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8932381,00</w:t>
            </w:r>
          </w:p>
        </w:tc>
        <w:tc>
          <w:tcPr>
            <w:tcW w:w="411"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8932381,00</w:t>
            </w:r>
          </w:p>
        </w:tc>
        <w:tc>
          <w:tcPr>
            <w:tcW w:w="442" w:type="pct"/>
            <w:tcBorders>
              <w:top w:val="nil"/>
              <w:left w:val="nil"/>
              <w:bottom w:val="single" w:sz="4" w:space="0" w:color="auto"/>
              <w:right w:val="single" w:sz="4" w:space="0" w:color="auto"/>
            </w:tcBorders>
            <w:shd w:val="clear" w:color="000000" w:fill="FFFFFF"/>
            <w:noWrap/>
            <w:vAlign w:val="bottom"/>
            <w:hideMark/>
          </w:tcPr>
          <w:p w:rsidR="001C20BC" w:rsidRPr="001C20BC" w:rsidRDefault="001C20BC" w:rsidP="001C20BC">
            <w:pPr>
              <w:spacing w:after="0" w:line="240" w:lineRule="auto"/>
              <w:jc w:val="right"/>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35702235,69</w:t>
            </w:r>
          </w:p>
        </w:tc>
        <w:tc>
          <w:tcPr>
            <w:tcW w:w="595" w:type="pct"/>
            <w:tcBorders>
              <w:top w:val="nil"/>
              <w:left w:val="nil"/>
              <w:bottom w:val="single" w:sz="4" w:space="0" w:color="auto"/>
              <w:right w:val="single" w:sz="4" w:space="0" w:color="auto"/>
            </w:tcBorders>
            <w:shd w:val="clear" w:color="000000" w:fill="FFFFFF"/>
            <w:hideMark/>
          </w:tcPr>
          <w:p w:rsidR="001C20BC" w:rsidRPr="001C20BC" w:rsidRDefault="001C20BC" w:rsidP="001C20BC">
            <w:pPr>
              <w:spacing w:after="0" w:line="240" w:lineRule="auto"/>
              <w:jc w:val="center"/>
              <w:rPr>
                <w:rFonts w:ascii="Times New Roman" w:eastAsia="Times New Roman" w:hAnsi="Times New Roman"/>
                <w:sz w:val="14"/>
                <w:szCs w:val="14"/>
                <w:lang w:eastAsia="ru-RU"/>
              </w:rPr>
            </w:pPr>
            <w:r w:rsidRPr="001C20BC">
              <w:rPr>
                <w:rFonts w:ascii="Times New Roman" w:eastAsia="Times New Roman" w:hAnsi="Times New Roman"/>
                <w:sz w:val="14"/>
                <w:szCs w:val="14"/>
                <w:lang w:eastAsia="ru-RU"/>
              </w:rPr>
              <w:t> </w:t>
            </w:r>
          </w:p>
        </w:tc>
      </w:tr>
    </w:tbl>
    <w:p w:rsidR="001C20BC" w:rsidRDefault="001C20BC" w:rsidP="00C13516">
      <w:pPr>
        <w:rPr>
          <w:rFonts w:eastAsia="Times New Roman"/>
          <w:sz w:val="20"/>
          <w:szCs w:val="20"/>
          <w:lang w:val="en-US" w:eastAsia="ru-RU"/>
        </w:rPr>
      </w:pPr>
    </w:p>
    <w:p w:rsidR="002F7ED1" w:rsidRDefault="002F7ED1" w:rsidP="002F7ED1">
      <w:pPr>
        <w:jc w:val="center"/>
        <w:rPr>
          <w:rFonts w:eastAsia="Times New Roman"/>
          <w:sz w:val="20"/>
          <w:szCs w:val="20"/>
          <w:lang w:val="en-US" w:eastAsia="ru-RU"/>
        </w:rPr>
      </w:pPr>
      <w:r w:rsidRPr="002F7ED1">
        <w:rPr>
          <w:rFonts w:eastAsia="Times New Roman"/>
          <w:sz w:val="20"/>
          <w:szCs w:val="20"/>
          <w:lang w:val="en-US" w:eastAsia="ru-RU"/>
        </w:rPr>
        <w:drawing>
          <wp:inline distT="0" distB="0" distL="0" distR="0">
            <wp:extent cx="477520" cy="559435"/>
            <wp:effectExtent l="19050" t="0" r="0" b="0"/>
            <wp:docPr id="2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lum bright="-18000" contrast="18000"/>
                    </a:blip>
                    <a:srcRect/>
                    <a:stretch>
                      <a:fillRect/>
                    </a:stretch>
                  </pic:blipFill>
                  <pic:spPr bwMode="auto">
                    <a:xfrm>
                      <a:off x="0" y="0"/>
                      <a:ext cx="477520" cy="559435"/>
                    </a:xfrm>
                    <a:prstGeom prst="rect">
                      <a:avLst/>
                    </a:prstGeom>
                    <a:noFill/>
                    <a:ln w="9525">
                      <a:noFill/>
                      <a:miter lim="800000"/>
                      <a:headEnd/>
                      <a:tailEnd/>
                    </a:ln>
                  </pic:spPr>
                </pic:pic>
              </a:graphicData>
            </a:graphic>
          </wp:inline>
        </w:drawing>
      </w:r>
    </w:p>
    <w:p w:rsidR="002F7ED1" w:rsidRPr="002F7ED1" w:rsidRDefault="002F7ED1" w:rsidP="002F7ED1">
      <w:pPr>
        <w:spacing w:after="0" w:line="240" w:lineRule="auto"/>
        <w:jc w:val="center"/>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АДМИНИСТРАЦИЯ БОГУЧАНСКОГО РАЙОНА</w:t>
      </w:r>
    </w:p>
    <w:p w:rsidR="002F7ED1" w:rsidRPr="002F7ED1" w:rsidRDefault="002F7ED1" w:rsidP="002F7ED1">
      <w:pPr>
        <w:spacing w:after="0" w:line="240" w:lineRule="auto"/>
        <w:jc w:val="center"/>
        <w:rPr>
          <w:rFonts w:ascii="Times New Roman" w:eastAsia="Times New Roman" w:hAnsi="Times New Roman"/>
          <w:sz w:val="20"/>
          <w:szCs w:val="20"/>
          <w:lang w:val="en-US" w:eastAsia="ru-RU"/>
        </w:rPr>
      </w:pPr>
      <w:r w:rsidRPr="002F7ED1">
        <w:rPr>
          <w:rFonts w:ascii="Times New Roman" w:eastAsia="Times New Roman" w:hAnsi="Times New Roman"/>
          <w:sz w:val="20"/>
          <w:szCs w:val="20"/>
          <w:lang w:eastAsia="ru-RU"/>
        </w:rPr>
        <w:t>ПОСТАНОВЛЕНИЕ</w:t>
      </w:r>
    </w:p>
    <w:p w:rsidR="002F7ED1" w:rsidRPr="002F7ED1" w:rsidRDefault="002F7ED1" w:rsidP="002F7ED1">
      <w:pPr>
        <w:spacing w:after="0" w:line="240" w:lineRule="auto"/>
        <w:ind w:hanging="19"/>
        <w:jc w:val="center"/>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15.10.2020 г.                                        с. Богучаны                                  № 1032-П</w:t>
      </w:r>
    </w:p>
    <w:p w:rsidR="002F7ED1" w:rsidRPr="002F7ED1" w:rsidRDefault="002F7ED1" w:rsidP="002F7ED1">
      <w:pPr>
        <w:spacing w:after="0" w:line="240" w:lineRule="auto"/>
        <w:rPr>
          <w:rFonts w:ascii="Times New Roman" w:eastAsia="Times New Roman" w:hAnsi="Times New Roman"/>
          <w:color w:val="000000"/>
          <w:sz w:val="20"/>
          <w:szCs w:val="20"/>
          <w:lang w:val="en-US" w:eastAsia="ru-RU"/>
        </w:rPr>
      </w:pPr>
    </w:p>
    <w:p w:rsidR="002F7ED1" w:rsidRPr="002F7ED1" w:rsidRDefault="002F7ED1" w:rsidP="002F7ED1">
      <w:pPr>
        <w:spacing w:after="0" w:line="240" w:lineRule="auto"/>
        <w:jc w:val="center"/>
        <w:rPr>
          <w:rFonts w:ascii="Times New Roman" w:eastAsia="Times New Roman" w:hAnsi="Times New Roman"/>
          <w:spacing w:val="2"/>
          <w:sz w:val="20"/>
          <w:szCs w:val="20"/>
          <w:lang w:eastAsia="ru-RU"/>
        </w:rPr>
      </w:pPr>
      <w:r w:rsidRPr="002F7ED1">
        <w:rPr>
          <w:rFonts w:ascii="Times New Roman" w:eastAsia="Times New Roman" w:hAnsi="Times New Roman"/>
          <w:color w:val="000000"/>
          <w:sz w:val="20"/>
          <w:szCs w:val="20"/>
          <w:lang w:eastAsia="ru-RU"/>
        </w:rPr>
        <w:t xml:space="preserve">«Об утверждении Правил персонифицированного финансирования дополнительного образования детей в </w:t>
      </w:r>
      <w:r w:rsidRPr="002F7ED1">
        <w:rPr>
          <w:rFonts w:ascii="Times New Roman" w:eastAsia="Times New Roman" w:hAnsi="Times New Roman"/>
          <w:spacing w:val="2"/>
          <w:sz w:val="20"/>
          <w:szCs w:val="20"/>
          <w:lang w:eastAsia="ru-RU"/>
        </w:rPr>
        <w:t>Богучанском районе Красноярского края»</w:t>
      </w:r>
    </w:p>
    <w:p w:rsidR="002F7ED1" w:rsidRPr="002F7ED1" w:rsidRDefault="002F7ED1" w:rsidP="002F7ED1">
      <w:pPr>
        <w:spacing w:after="0" w:line="240" w:lineRule="auto"/>
        <w:jc w:val="both"/>
        <w:rPr>
          <w:rFonts w:ascii="Times New Roman" w:eastAsia="Times New Roman" w:hAnsi="Times New Roman"/>
          <w:color w:val="000000"/>
          <w:sz w:val="20"/>
          <w:szCs w:val="20"/>
          <w:lang w:eastAsia="ru-RU"/>
        </w:rPr>
      </w:pPr>
    </w:p>
    <w:p w:rsidR="002F7ED1" w:rsidRPr="002F7ED1" w:rsidRDefault="002F7ED1" w:rsidP="002F7ED1">
      <w:pPr>
        <w:shd w:val="clear" w:color="auto" w:fill="FFFFFF"/>
        <w:spacing w:after="0" w:line="240" w:lineRule="auto"/>
        <w:ind w:firstLine="709"/>
        <w:jc w:val="both"/>
        <w:textAlignment w:val="baseline"/>
        <w:outlineLvl w:val="1"/>
        <w:rPr>
          <w:rFonts w:ascii="Times New Roman" w:eastAsia="Times New Roman" w:hAnsi="Times New Roman"/>
          <w:color w:val="000000"/>
          <w:sz w:val="20"/>
          <w:szCs w:val="20"/>
          <w:lang w:eastAsia="ru-RU"/>
        </w:rPr>
      </w:pPr>
      <w:r w:rsidRPr="002F7ED1">
        <w:rPr>
          <w:rFonts w:ascii="Times New Roman" w:eastAsia="Times New Roman" w:hAnsi="Times New Roman"/>
          <w:sz w:val="20"/>
          <w:szCs w:val="20"/>
          <w:lang w:eastAsia="ru-RU"/>
        </w:rPr>
        <w:t xml:space="preserve">В целях реализации федерального проекта «Успех каждого ребёнка»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от 24.12.2018 № 16, регионального проекта Красноярского края «Успех каждого ребёнка», утвержденного первым заместителем Губернатора Красноярского края - председателем Правительства Красноярского края Ю.А. Лапшиным 11.12.2018, </w:t>
      </w:r>
      <w:r w:rsidRPr="002F7ED1">
        <w:rPr>
          <w:rFonts w:ascii="Times New Roman" w:eastAsia="Times New Roman" w:hAnsi="Times New Roman"/>
          <w:sz w:val="20"/>
          <w:szCs w:val="20"/>
          <w:lang w:eastAsia="ru-RU"/>
        </w:rPr>
        <w:lastRenderedPageBreak/>
        <w:t xml:space="preserve">распоряжения Правительства Красноярского края от 18.09.2020 № 670-р       «О внедрении система  персонифицированного  финансирования  дополнительного образования  детей  в Красноярском  крае»,  учитывая приказ Министерства образования  Красноярского края от 23.09.2020 № 434-11-05 «Об утверждении Правил персонифицированного финансирования дополнительного образования детей в Красноярском крае», в соответствии с Соглашением  </w:t>
      </w:r>
      <w:r w:rsidRPr="002F7ED1">
        <w:rPr>
          <w:rFonts w:ascii="Times New Roman" w:eastAsia="Times New Roman" w:hAnsi="Times New Roman"/>
          <w:color w:val="000000"/>
          <w:sz w:val="20"/>
          <w:szCs w:val="20"/>
          <w:lang w:eastAsia="ru-RU"/>
        </w:rPr>
        <w:t xml:space="preserve">о взаимодействии министерства образования Красноярского края и администрации Богучанского района по реализации  мероприятий региональных проектов  Красноярского края «Современная  школа», «Успех каждого ребенка», «Поддержка семей, имеющих детей», «Цифровая  образовательная  среда», «Учитель  будущего» от 20.12.2019 №1/22, </w:t>
      </w:r>
      <w:r w:rsidRPr="002F7ED1">
        <w:rPr>
          <w:rFonts w:ascii="Times New Roman" w:eastAsia="Times New Roman" w:hAnsi="Times New Roman"/>
          <w:sz w:val="20"/>
          <w:szCs w:val="20"/>
          <w:lang w:eastAsia="ru-RU"/>
        </w:rPr>
        <w:t xml:space="preserve"> в соответствии со ст. 15  Федерального Закона от 06.10.2003 №131-ФЗ «Об общих принципах организации местного самоуправления в Российской Федерации», </w:t>
      </w:r>
      <w:r w:rsidRPr="002F7ED1">
        <w:rPr>
          <w:rFonts w:ascii="Times New Roman" w:eastAsia="Times New Roman" w:hAnsi="Times New Roman"/>
          <w:color w:val="000000"/>
          <w:sz w:val="20"/>
          <w:szCs w:val="20"/>
          <w:lang w:eastAsia="ru-RU"/>
        </w:rPr>
        <w:t>ст. 7, 43, 47 Устава Богучанского района,</w:t>
      </w:r>
    </w:p>
    <w:p w:rsidR="002F7ED1" w:rsidRPr="002F7ED1" w:rsidRDefault="002F7ED1" w:rsidP="002F7ED1">
      <w:pPr>
        <w:shd w:val="clear" w:color="auto" w:fill="FFFFFF"/>
        <w:spacing w:after="0" w:line="240" w:lineRule="auto"/>
        <w:ind w:firstLine="709"/>
        <w:jc w:val="both"/>
        <w:textAlignment w:val="baseline"/>
        <w:outlineLvl w:val="1"/>
        <w:rPr>
          <w:rFonts w:ascii="Times New Roman" w:eastAsia="Times New Roman" w:hAnsi="Times New Roman"/>
          <w:color w:val="000000"/>
          <w:sz w:val="20"/>
          <w:szCs w:val="20"/>
          <w:lang w:eastAsia="ru-RU"/>
        </w:rPr>
      </w:pPr>
    </w:p>
    <w:p w:rsidR="002F7ED1" w:rsidRPr="002F7ED1" w:rsidRDefault="002F7ED1" w:rsidP="002F7ED1">
      <w:pPr>
        <w:shd w:val="clear" w:color="auto" w:fill="FFFFFF"/>
        <w:spacing w:after="0" w:line="288" w:lineRule="auto"/>
        <w:ind w:firstLine="709"/>
        <w:jc w:val="both"/>
        <w:textAlignment w:val="baseline"/>
        <w:outlineLvl w:val="1"/>
        <w:rPr>
          <w:rFonts w:ascii="Times New Roman" w:eastAsia="Times New Roman" w:hAnsi="Times New Roman"/>
          <w:spacing w:val="2"/>
          <w:sz w:val="20"/>
          <w:szCs w:val="20"/>
          <w:lang w:eastAsia="ru-RU"/>
        </w:rPr>
      </w:pPr>
      <w:r w:rsidRPr="002F7ED1">
        <w:rPr>
          <w:rFonts w:ascii="Times New Roman" w:eastAsia="Times New Roman" w:hAnsi="Times New Roman"/>
          <w:color w:val="000000"/>
          <w:sz w:val="20"/>
          <w:szCs w:val="20"/>
          <w:lang w:eastAsia="ru-RU"/>
        </w:rPr>
        <w:t xml:space="preserve"> ПОСТАНОВЛЯЮ:</w:t>
      </w:r>
    </w:p>
    <w:p w:rsidR="002F7ED1" w:rsidRPr="002F7ED1" w:rsidRDefault="002F7ED1" w:rsidP="00136C38">
      <w:pPr>
        <w:numPr>
          <w:ilvl w:val="0"/>
          <w:numId w:val="22"/>
        </w:numPr>
        <w:tabs>
          <w:tab w:val="left" w:pos="426"/>
        </w:tabs>
        <w:spacing w:after="0" w:line="240" w:lineRule="auto"/>
        <w:ind w:firstLine="426"/>
        <w:jc w:val="both"/>
        <w:rPr>
          <w:rFonts w:ascii="Times New Roman" w:eastAsia="Times New Roman" w:hAnsi="Times New Roman"/>
          <w:color w:val="000000"/>
          <w:sz w:val="20"/>
          <w:szCs w:val="20"/>
          <w:lang w:eastAsia="ru-RU"/>
        </w:rPr>
      </w:pPr>
      <w:r w:rsidRPr="002F7ED1">
        <w:rPr>
          <w:rFonts w:ascii="Times New Roman" w:eastAsia="Times New Roman" w:hAnsi="Times New Roman"/>
          <w:color w:val="000000"/>
          <w:sz w:val="20"/>
          <w:szCs w:val="20"/>
          <w:lang w:eastAsia="ru-RU"/>
        </w:rPr>
        <w:t xml:space="preserve">Обеспечить внедрение с 01 октября 2020 на территории Богучанского района Красноярского края системы персонифицированного финансирования дополнительного образования детей. </w:t>
      </w:r>
    </w:p>
    <w:p w:rsidR="002F7ED1" w:rsidRPr="002F7ED1" w:rsidRDefault="002F7ED1" w:rsidP="00136C38">
      <w:pPr>
        <w:numPr>
          <w:ilvl w:val="0"/>
          <w:numId w:val="22"/>
        </w:numPr>
        <w:tabs>
          <w:tab w:val="left" w:pos="426"/>
        </w:tabs>
        <w:spacing w:after="0" w:line="240" w:lineRule="auto"/>
        <w:ind w:firstLine="426"/>
        <w:jc w:val="both"/>
        <w:rPr>
          <w:rFonts w:ascii="Times New Roman" w:eastAsia="Times New Roman" w:hAnsi="Times New Roman"/>
          <w:color w:val="000000"/>
          <w:sz w:val="20"/>
          <w:szCs w:val="20"/>
          <w:lang w:eastAsia="ru-RU"/>
        </w:rPr>
      </w:pPr>
      <w:r w:rsidRPr="002F7ED1">
        <w:rPr>
          <w:rFonts w:ascii="Times New Roman" w:eastAsia="Times New Roman" w:hAnsi="Times New Roman"/>
          <w:color w:val="000000"/>
          <w:sz w:val="20"/>
          <w:szCs w:val="20"/>
          <w:lang w:eastAsia="ru-RU"/>
        </w:rPr>
        <w:t>Утвердить Правила персонифицированного финансирования дополнительного образования детей в Богучанском районе Красноярского края (далее – Правила) согласно приложению 1.</w:t>
      </w:r>
    </w:p>
    <w:p w:rsidR="002F7ED1" w:rsidRPr="002F7ED1" w:rsidRDefault="002F7ED1" w:rsidP="00136C38">
      <w:pPr>
        <w:numPr>
          <w:ilvl w:val="0"/>
          <w:numId w:val="22"/>
        </w:numPr>
        <w:tabs>
          <w:tab w:val="left" w:pos="426"/>
        </w:tabs>
        <w:spacing w:after="0" w:line="240" w:lineRule="auto"/>
        <w:ind w:firstLine="426"/>
        <w:jc w:val="both"/>
        <w:rPr>
          <w:rFonts w:ascii="Times New Roman" w:eastAsia="Times New Roman" w:hAnsi="Times New Roman"/>
          <w:color w:val="000000"/>
          <w:sz w:val="20"/>
          <w:szCs w:val="20"/>
          <w:lang w:eastAsia="ru-RU"/>
        </w:rPr>
      </w:pPr>
      <w:r w:rsidRPr="002F7ED1">
        <w:rPr>
          <w:rFonts w:ascii="Times New Roman" w:eastAsia="Times New Roman" w:hAnsi="Times New Roman"/>
          <w:color w:val="000000"/>
          <w:sz w:val="20"/>
          <w:szCs w:val="20"/>
          <w:lang w:eastAsia="ru-RU"/>
        </w:rPr>
        <w:t>Утвердить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 2.</w:t>
      </w:r>
    </w:p>
    <w:p w:rsidR="002F7ED1" w:rsidRPr="002F7ED1" w:rsidRDefault="002F7ED1" w:rsidP="00136C38">
      <w:pPr>
        <w:numPr>
          <w:ilvl w:val="0"/>
          <w:numId w:val="22"/>
        </w:numPr>
        <w:tabs>
          <w:tab w:val="left" w:pos="426"/>
        </w:tabs>
        <w:spacing w:after="0" w:line="240" w:lineRule="auto"/>
        <w:ind w:firstLine="426"/>
        <w:jc w:val="both"/>
        <w:rPr>
          <w:rFonts w:ascii="Times New Roman" w:eastAsia="Times New Roman" w:hAnsi="Times New Roman"/>
          <w:color w:val="000000"/>
          <w:sz w:val="20"/>
          <w:szCs w:val="20"/>
          <w:lang w:eastAsia="ru-RU"/>
        </w:rPr>
      </w:pPr>
      <w:r w:rsidRPr="002F7ED1">
        <w:rPr>
          <w:rFonts w:ascii="Times New Roman" w:eastAsia="Times New Roman" w:hAnsi="Times New Roman"/>
          <w:sz w:val="20"/>
          <w:szCs w:val="20"/>
          <w:lang w:eastAsia="ru-RU"/>
        </w:rPr>
        <w:t xml:space="preserve">Управлению образования администрации Богучанского района, МКОУ ДО Центр дополнительного образования детей, </w:t>
      </w:r>
      <w:r w:rsidRPr="002F7ED1">
        <w:rPr>
          <w:rFonts w:ascii="Times New Roman" w:eastAsia="Times New Roman" w:hAnsi="Times New Roman"/>
          <w:color w:val="000000"/>
          <w:sz w:val="20"/>
          <w:szCs w:val="20"/>
          <w:lang w:eastAsia="ru-RU"/>
        </w:rPr>
        <w:t>МКУ "Управление культуры, физической культуры, спорта и молодежной политики Богучанского района,</w:t>
      </w:r>
      <w:r w:rsidRPr="002F7ED1">
        <w:rPr>
          <w:rFonts w:ascii="Times New Roman" w:eastAsia="Times New Roman" w:hAnsi="Times New Roman"/>
          <w:sz w:val="20"/>
          <w:szCs w:val="20"/>
          <w:lang w:eastAsia="ru-RU"/>
        </w:rPr>
        <w:t xml:space="preserve"> Муниципальному бюджетному образовательному учреждению дополнительного образования «Детско-юношеская спортивная школа»</w:t>
      </w:r>
      <w:r w:rsidRPr="002F7ED1">
        <w:rPr>
          <w:rFonts w:ascii="Times New Roman" w:eastAsia="Times New Roman" w:hAnsi="Times New Roman"/>
          <w:color w:val="000000"/>
          <w:sz w:val="20"/>
          <w:szCs w:val="20"/>
          <w:lang w:eastAsia="ru-RU"/>
        </w:rPr>
        <w:t xml:space="preserve"> Богучанского района обеспечить внедрение модели персонифицированного финансирования в муниципальных организациях, реализующих дополнительные общеобразовательные программы.</w:t>
      </w:r>
    </w:p>
    <w:p w:rsidR="002F7ED1" w:rsidRPr="002F7ED1" w:rsidRDefault="002F7ED1" w:rsidP="00136C38">
      <w:pPr>
        <w:numPr>
          <w:ilvl w:val="0"/>
          <w:numId w:val="22"/>
        </w:numPr>
        <w:tabs>
          <w:tab w:val="left" w:pos="426"/>
        </w:tabs>
        <w:spacing w:after="0" w:line="240" w:lineRule="auto"/>
        <w:ind w:firstLine="426"/>
        <w:jc w:val="both"/>
        <w:rPr>
          <w:rFonts w:ascii="Times New Roman" w:eastAsia="Times New Roman" w:hAnsi="Times New Roman"/>
          <w:color w:val="000000"/>
          <w:sz w:val="20"/>
          <w:szCs w:val="20"/>
          <w:lang w:eastAsia="ru-RU"/>
        </w:rPr>
      </w:pPr>
      <w:r w:rsidRPr="002F7ED1">
        <w:rPr>
          <w:rFonts w:ascii="Times New Roman" w:eastAsia="Times New Roman" w:hAnsi="Times New Roman"/>
          <w:color w:val="000000"/>
          <w:sz w:val="20"/>
          <w:szCs w:val="20"/>
          <w:lang w:eastAsia="ru-RU"/>
        </w:rPr>
        <w:t xml:space="preserve">Муниципальному опорному центру </w:t>
      </w:r>
      <w:r w:rsidRPr="002F7ED1">
        <w:rPr>
          <w:rFonts w:ascii="Times New Roman" w:eastAsia="Times New Roman" w:hAnsi="Times New Roman"/>
          <w:sz w:val="20"/>
          <w:szCs w:val="20"/>
          <w:lang w:eastAsia="ru-RU"/>
        </w:rPr>
        <w:t xml:space="preserve">Богучанского района, созданному  на базе МКОУ ДО Центр дополнительного образования детей, </w:t>
      </w:r>
      <w:r w:rsidRPr="002F7ED1">
        <w:rPr>
          <w:rFonts w:ascii="Times New Roman" w:eastAsia="Times New Roman" w:hAnsi="Times New Roman"/>
          <w:color w:val="000000"/>
          <w:sz w:val="20"/>
          <w:szCs w:val="20"/>
          <w:lang w:eastAsia="ru-RU"/>
        </w:rPr>
        <w:t>обеспечить взаимодействие с оператором персонифицированного финансирования Красноярского края,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rsidR="002F7ED1" w:rsidRPr="002F7ED1" w:rsidRDefault="002F7ED1" w:rsidP="00136C38">
      <w:pPr>
        <w:numPr>
          <w:ilvl w:val="0"/>
          <w:numId w:val="22"/>
        </w:numPr>
        <w:tabs>
          <w:tab w:val="left" w:pos="426"/>
        </w:tabs>
        <w:spacing w:after="0" w:line="240" w:lineRule="auto"/>
        <w:ind w:firstLine="426"/>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2F7ED1" w:rsidRPr="002F7ED1" w:rsidRDefault="002F7ED1" w:rsidP="00136C38">
      <w:pPr>
        <w:numPr>
          <w:ilvl w:val="0"/>
          <w:numId w:val="22"/>
        </w:numPr>
        <w:tabs>
          <w:tab w:val="left" w:pos="426"/>
        </w:tabs>
        <w:spacing w:after="0" w:line="240" w:lineRule="auto"/>
        <w:ind w:firstLine="426"/>
        <w:jc w:val="both"/>
        <w:rPr>
          <w:rFonts w:ascii="Times New Roman" w:eastAsia="Times New Roman" w:hAnsi="Times New Roman"/>
          <w:color w:val="000000"/>
          <w:sz w:val="20"/>
          <w:szCs w:val="20"/>
          <w:lang w:eastAsia="ru-RU"/>
        </w:rPr>
      </w:pPr>
      <w:r w:rsidRPr="002F7ED1">
        <w:rPr>
          <w:rFonts w:ascii="Times New Roman" w:eastAsia="Times New Roman" w:hAnsi="Times New Roman"/>
          <w:sz w:val="20"/>
          <w:szCs w:val="20"/>
          <w:lang w:eastAsia="ru-RU"/>
        </w:rPr>
        <w:t xml:space="preserve">Постановление вступает в силу со дня, следующего за днём опубликования в Официальном вестнике Богучанского района и </w:t>
      </w:r>
      <w:r w:rsidRPr="002F7ED1">
        <w:rPr>
          <w:rFonts w:ascii="Times New Roman" w:eastAsia="Times New Roman" w:hAnsi="Times New Roman"/>
          <w:color w:val="000000"/>
          <w:sz w:val="20"/>
          <w:szCs w:val="20"/>
          <w:lang w:eastAsia="ru-RU"/>
        </w:rPr>
        <w:t>распространяется  на отношения,  возникшие  с  01.10.2020г.</w:t>
      </w:r>
    </w:p>
    <w:p w:rsidR="002F7ED1" w:rsidRPr="002F7ED1" w:rsidRDefault="002F7ED1" w:rsidP="002F7ED1">
      <w:pPr>
        <w:tabs>
          <w:tab w:val="left" w:pos="426"/>
        </w:tabs>
        <w:spacing w:after="0" w:line="240" w:lineRule="auto"/>
        <w:jc w:val="both"/>
        <w:rPr>
          <w:rFonts w:ascii="Times New Roman" w:eastAsia="Times New Roman" w:hAnsi="Times New Roman"/>
          <w:sz w:val="20"/>
          <w:szCs w:val="20"/>
          <w:lang w:val="en-US" w:eastAsia="ru-RU"/>
        </w:rPr>
      </w:pPr>
    </w:p>
    <w:p w:rsidR="002F7ED1" w:rsidRDefault="002F7ED1" w:rsidP="002F7ED1">
      <w:pPr>
        <w:spacing w:after="0" w:line="240" w:lineRule="auto"/>
        <w:ind w:right="50"/>
        <w:rPr>
          <w:rFonts w:ascii="Times New Roman" w:eastAsia="Times New Roman" w:hAnsi="Times New Roman"/>
          <w:sz w:val="20"/>
          <w:szCs w:val="20"/>
          <w:lang w:val="en-US" w:eastAsia="ru-RU"/>
        </w:rPr>
      </w:pPr>
      <w:r w:rsidRPr="002F7ED1">
        <w:rPr>
          <w:rFonts w:ascii="Times New Roman" w:eastAsia="Times New Roman" w:hAnsi="Times New Roman"/>
          <w:sz w:val="20"/>
          <w:szCs w:val="20"/>
          <w:lang w:eastAsia="ru-RU"/>
        </w:rPr>
        <w:t>И.о. Главы Богучанского района</w:t>
      </w:r>
      <w:r w:rsidRPr="002F7ED1">
        <w:rPr>
          <w:rFonts w:ascii="Times New Roman" w:eastAsia="Times New Roman" w:hAnsi="Times New Roman"/>
          <w:sz w:val="20"/>
          <w:szCs w:val="20"/>
          <w:lang w:eastAsia="ru-RU"/>
        </w:rPr>
        <w:tab/>
        <w:t xml:space="preserve">                                              С.И. Нохрин</w:t>
      </w:r>
    </w:p>
    <w:p w:rsidR="002F7ED1" w:rsidRPr="002F7ED1" w:rsidRDefault="002F7ED1" w:rsidP="002F7ED1">
      <w:pPr>
        <w:spacing w:after="0" w:line="240" w:lineRule="auto"/>
        <w:ind w:right="50"/>
        <w:rPr>
          <w:rFonts w:ascii="Times New Roman" w:eastAsia="Times New Roman" w:hAnsi="Times New Roman"/>
          <w:color w:val="000000"/>
          <w:sz w:val="20"/>
          <w:szCs w:val="20"/>
          <w:lang w:val="en-US" w:eastAsia="ru-RU"/>
        </w:rPr>
      </w:pPr>
    </w:p>
    <w:p w:rsidR="002F7ED1" w:rsidRPr="002F7ED1" w:rsidRDefault="002F7ED1" w:rsidP="002F7ED1">
      <w:pPr>
        <w:tabs>
          <w:tab w:val="left" w:pos="851"/>
        </w:tabs>
        <w:spacing w:after="0" w:line="240" w:lineRule="auto"/>
        <w:ind w:left="5103"/>
        <w:jc w:val="right"/>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Приложение 1 к постановлению</w:t>
      </w:r>
    </w:p>
    <w:p w:rsidR="002F7ED1" w:rsidRPr="002F7ED1" w:rsidRDefault="002F7ED1" w:rsidP="002F7ED1">
      <w:pPr>
        <w:tabs>
          <w:tab w:val="left" w:pos="851"/>
        </w:tabs>
        <w:spacing w:after="0" w:line="240" w:lineRule="auto"/>
        <w:ind w:left="5103"/>
        <w:jc w:val="right"/>
        <w:rPr>
          <w:rFonts w:ascii="Times New Roman" w:eastAsia="Times New Roman" w:hAnsi="Times New Roman"/>
          <w:color w:val="000000"/>
          <w:sz w:val="20"/>
          <w:szCs w:val="20"/>
          <w:lang w:eastAsia="ru-RU"/>
        </w:rPr>
      </w:pPr>
      <w:r w:rsidRPr="002F7ED1">
        <w:rPr>
          <w:rFonts w:ascii="Times New Roman" w:eastAsia="Times New Roman" w:hAnsi="Times New Roman"/>
          <w:sz w:val="20"/>
          <w:szCs w:val="20"/>
          <w:lang w:eastAsia="ru-RU"/>
        </w:rPr>
        <w:t xml:space="preserve">Администрации </w:t>
      </w:r>
      <w:r w:rsidRPr="002F7ED1">
        <w:rPr>
          <w:rFonts w:ascii="Times New Roman" w:eastAsia="Times New Roman" w:hAnsi="Times New Roman"/>
          <w:color w:val="000000"/>
          <w:sz w:val="20"/>
          <w:szCs w:val="20"/>
          <w:lang w:eastAsia="ru-RU"/>
        </w:rPr>
        <w:t>Богучанского района</w:t>
      </w:r>
    </w:p>
    <w:p w:rsidR="002F7ED1" w:rsidRPr="002F7ED1" w:rsidRDefault="002F7ED1" w:rsidP="002F7ED1">
      <w:pPr>
        <w:tabs>
          <w:tab w:val="left" w:pos="851"/>
        </w:tabs>
        <w:spacing w:after="0" w:line="240" w:lineRule="auto"/>
        <w:ind w:left="5103"/>
        <w:jc w:val="right"/>
        <w:rPr>
          <w:rFonts w:ascii="Times New Roman" w:eastAsia="Times New Roman" w:hAnsi="Times New Roman"/>
          <w:sz w:val="20"/>
          <w:szCs w:val="20"/>
          <w:lang w:eastAsia="ru-RU"/>
        </w:rPr>
      </w:pPr>
      <w:r w:rsidRPr="002F7ED1">
        <w:rPr>
          <w:rFonts w:ascii="Times New Roman" w:eastAsia="Times New Roman" w:hAnsi="Times New Roman"/>
          <w:color w:val="000000"/>
          <w:sz w:val="20"/>
          <w:szCs w:val="20"/>
          <w:lang w:eastAsia="ru-RU"/>
        </w:rPr>
        <w:t xml:space="preserve"> </w:t>
      </w:r>
      <w:r w:rsidRPr="002F7ED1">
        <w:rPr>
          <w:rFonts w:ascii="Times New Roman" w:eastAsia="Times New Roman" w:hAnsi="Times New Roman"/>
          <w:sz w:val="20"/>
          <w:szCs w:val="20"/>
          <w:lang w:eastAsia="ru-RU"/>
        </w:rPr>
        <w:t xml:space="preserve"> от 15.10.2020 г. № 1032-П</w:t>
      </w:r>
    </w:p>
    <w:p w:rsidR="002F7ED1" w:rsidRPr="002F7ED1" w:rsidRDefault="002F7ED1" w:rsidP="002F7ED1">
      <w:pPr>
        <w:tabs>
          <w:tab w:val="left" w:pos="851"/>
        </w:tabs>
        <w:spacing w:after="0" w:line="240" w:lineRule="auto"/>
        <w:ind w:firstLine="567"/>
        <w:jc w:val="both"/>
        <w:rPr>
          <w:rFonts w:ascii="Times New Roman" w:eastAsia="Times New Roman" w:hAnsi="Times New Roman"/>
          <w:sz w:val="20"/>
          <w:szCs w:val="20"/>
          <w:lang w:eastAsia="ru-RU"/>
        </w:rPr>
      </w:pPr>
    </w:p>
    <w:p w:rsidR="002F7ED1" w:rsidRPr="002F7ED1" w:rsidRDefault="002F7ED1" w:rsidP="002F7ED1">
      <w:pPr>
        <w:tabs>
          <w:tab w:val="left" w:pos="851"/>
        </w:tabs>
        <w:spacing w:after="0" w:line="240" w:lineRule="auto"/>
        <w:ind w:firstLine="567"/>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 xml:space="preserve">Правила персонифицированного финансирования дополнительного образования детей в </w:t>
      </w:r>
      <w:r w:rsidRPr="002F7ED1">
        <w:rPr>
          <w:rFonts w:ascii="Times New Roman" w:eastAsia="Times New Roman" w:hAnsi="Times New Roman"/>
          <w:color w:val="000000"/>
          <w:sz w:val="20"/>
          <w:szCs w:val="20"/>
          <w:lang w:eastAsia="ru-RU"/>
        </w:rPr>
        <w:t>Богучанском районе Красноярского края</w:t>
      </w:r>
    </w:p>
    <w:p w:rsidR="002F7ED1" w:rsidRPr="002F7ED1" w:rsidRDefault="002F7ED1" w:rsidP="002F7ED1">
      <w:pPr>
        <w:tabs>
          <w:tab w:val="left" w:pos="851"/>
        </w:tabs>
        <w:spacing w:after="0" w:line="240" w:lineRule="auto"/>
        <w:ind w:firstLine="567"/>
        <w:jc w:val="both"/>
        <w:rPr>
          <w:rFonts w:ascii="Times New Roman" w:eastAsia="Times New Roman" w:hAnsi="Times New Roman"/>
          <w:sz w:val="20"/>
          <w:szCs w:val="20"/>
          <w:lang w:eastAsia="ru-RU"/>
        </w:rPr>
      </w:pPr>
    </w:p>
    <w:p w:rsidR="002F7ED1" w:rsidRPr="002F7ED1" w:rsidRDefault="002F7ED1" w:rsidP="00136C38">
      <w:pPr>
        <w:widowControl w:val="0"/>
        <w:numPr>
          <w:ilvl w:val="0"/>
          <w:numId w:val="23"/>
        </w:numPr>
        <w:tabs>
          <w:tab w:val="left" w:pos="0"/>
          <w:tab w:val="left" w:pos="993"/>
        </w:tabs>
        <w:autoSpaceDE w:val="0"/>
        <w:autoSpaceDN w:val="0"/>
        <w:adjustRightInd w:val="0"/>
        <w:spacing w:after="0" w:line="240" w:lineRule="auto"/>
        <w:ind w:left="0" w:firstLine="568"/>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 xml:space="preserve">Правила персонифицированного финансирования дополнительного образования детей в </w:t>
      </w:r>
      <w:r w:rsidRPr="002F7ED1">
        <w:rPr>
          <w:rFonts w:ascii="Times New Roman" w:eastAsia="Times New Roman" w:hAnsi="Times New Roman"/>
          <w:color w:val="000000"/>
          <w:sz w:val="20"/>
          <w:szCs w:val="20"/>
          <w:lang w:eastAsia="ru-RU"/>
        </w:rPr>
        <w:t xml:space="preserve">Богучанском районе </w:t>
      </w:r>
      <w:r w:rsidRPr="002F7ED1">
        <w:rPr>
          <w:rFonts w:ascii="Times New Roman" w:eastAsia="Times New Roman" w:hAnsi="Times New Roman"/>
          <w:sz w:val="20"/>
          <w:szCs w:val="20"/>
          <w:lang w:eastAsia="ru-RU"/>
        </w:rPr>
        <w:t>(далее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Богучанском районе с целью реализации распоряжения Правительства Красноярского края от 18.09.2020 № 670-р «О внедрении система  персонифицированного  финансирования  дополнительного образования  детей  в Красноярском  крае</w:t>
      </w:r>
      <w:r w:rsidRPr="002F7ED1">
        <w:rPr>
          <w:rFonts w:ascii="Times New Roman" w:eastAsia="Times New Roman" w:hAnsi="Times New Roman"/>
          <w:color w:val="000000"/>
          <w:sz w:val="20"/>
          <w:szCs w:val="20"/>
          <w:lang w:eastAsia="ru-RU"/>
        </w:rPr>
        <w:t xml:space="preserve">, </w:t>
      </w:r>
      <w:r w:rsidRPr="002F7ED1">
        <w:rPr>
          <w:rFonts w:ascii="Times New Roman" w:eastAsia="Times New Roman" w:hAnsi="Times New Roman"/>
          <w:sz w:val="20"/>
          <w:szCs w:val="20"/>
          <w:lang w:eastAsia="ru-RU"/>
        </w:rPr>
        <w:t xml:space="preserve">приказа Министерства образования  Красноярского края от 23.09.2020 № 434-11-05 «Об утверждении Правил персонифицированного финансирования дополнительного образования детей в Красноярском крае», </w:t>
      </w:r>
      <w:r w:rsidRPr="002F7ED1">
        <w:rPr>
          <w:rFonts w:ascii="Times New Roman" w:eastAsia="Times New Roman" w:hAnsi="Times New Roman"/>
          <w:color w:val="000000"/>
          <w:sz w:val="20"/>
          <w:szCs w:val="20"/>
          <w:lang w:eastAsia="ru-RU"/>
        </w:rPr>
        <w:t xml:space="preserve">(далее – региональные Правила). </w:t>
      </w:r>
    </w:p>
    <w:p w:rsidR="002F7ED1" w:rsidRPr="002F7ED1" w:rsidRDefault="002F7ED1" w:rsidP="00136C38">
      <w:pPr>
        <w:widowControl w:val="0"/>
        <w:numPr>
          <w:ilvl w:val="0"/>
          <w:numId w:val="23"/>
        </w:numPr>
        <w:tabs>
          <w:tab w:val="left" w:pos="0"/>
          <w:tab w:val="left" w:pos="993"/>
        </w:tabs>
        <w:autoSpaceDE w:val="0"/>
        <w:autoSpaceDN w:val="0"/>
        <w:adjustRightInd w:val="0"/>
        <w:spacing w:after="0" w:line="240" w:lineRule="auto"/>
        <w:ind w:left="0" w:firstLine="568"/>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 xml:space="preserve">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Красноярского края на территории Богучанского района, для оплаты образовательных услуг дополнительного образования детей </w:t>
      </w:r>
      <w:r w:rsidRPr="002F7ED1">
        <w:rPr>
          <w:rFonts w:ascii="Times New Roman" w:eastAsia="Times New Roman" w:hAnsi="Times New Roman"/>
          <w:sz w:val="20"/>
          <w:szCs w:val="20"/>
          <w:lang w:eastAsia="ru-RU"/>
        </w:rPr>
        <w:lastRenderedPageBreak/>
        <w:t xml:space="preserve">по дополнительным общеобразовательным программам, реализуемым исполнителями образовательных услуг для обучающихся, проживающих на территории Богучанского района.  Настоящие Правила используют понятия, предусмотренные региональными Правилами. </w:t>
      </w:r>
    </w:p>
    <w:p w:rsidR="002F7ED1" w:rsidRPr="002F7ED1" w:rsidRDefault="002F7ED1" w:rsidP="00136C38">
      <w:pPr>
        <w:widowControl w:val="0"/>
        <w:numPr>
          <w:ilvl w:val="0"/>
          <w:numId w:val="23"/>
        </w:numPr>
        <w:tabs>
          <w:tab w:val="left" w:pos="0"/>
          <w:tab w:val="left" w:pos="993"/>
        </w:tabs>
        <w:autoSpaceDE w:val="0"/>
        <w:autoSpaceDN w:val="0"/>
        <w:adjustRightInd w:val="0"/>
        <w:spacing w:after="0" w:line="240" w:lineRule="auto"/>
        <w:ind w:left="0" w:firstLine="568"/>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 xml:space="preserve">Сертификат персонифицированного финансирования в Богучанском районе, обеспечивается за счет средств бюджета Богучанского района. </w:t>
      </w:r>
    </w:p>
    <w:p w:rsidR="002F7ED1" w:rsidRPr="002F7ED1" w:rsidRDefault="002F7ED1" w:rsidP="00136C38">
      <w:pPr>
        <w:widowControl w:val="0"/>
        <w:numPr>
          <w:ilvl w:val="0"/>
          <w:numId w:val="23"/>
        </w:numPr>
        <w:tabs>
          <w:tab w:val="left" w:pos="0"/>
          <w:tab w:val="left" w:pos="993"/>
        </w:tabs>
        <w:autoSpaceDE w:val="0"/>
        <w:autoSpaceDN w:val="0"/>
        <w:adjustRightInd w:val="0"/>
        <w:spacing w:after="0" w:line="240" w:lineRule="auto"/>
        <w:ind w:left="0" w:firstLine="568"/>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 xml:space="preserve">Управление образования администрации Богучанского района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число действующих сертификатов дополнительного образования, в том числе в разрезе отдельных категорий детей, </w:t>
      </w:r>
      <w:r w:rsidRPr="002F7ED1">
        <w:rPr>
          <w:rFonts w:ascii="Times New Roman" w:hAnsi="Times New Roman"/>
          <w:color w:val="000000"/>
          <w:sz w:val="20"/>
          <w:szCs w:val="20"/>
          <w:lang w:eastAsia="ru-RU" w:bidi="ru-RU"/>
        </w:rPr>
        <w:t xml:space="preserve">объем обеспечения сертификатов </w:t>
      </w:r>
      <w:r w:rsidRPr="002F7ED1">
        <w:rPr>
          <w:rFonts w:ascii="Times New Roman" w:eastAsia="Times New Roman" w:hAnsi="Times New Roman"/>
          <w:sz w:val="20"/>
          <w:szCs w:val="20"/>
          <w:lang w:eastAsia="ru-RU"/>
        </w:rPr>
        <w:t xml:space="preserve">и предоставляет данные сведения оператору персонифицированного финансирования Красноярского края для фиксации в информационной системе. </w:t>
      </w:r>
    </w:p>
    <w:p w:rsidR="002F7ED1" w:rsidRPr="002F7ED1" w:rsidRDefault="002F7ED1" w:rsidP="00136C38">
      <w:pPr>
        <w:widowControl w:val="0"/>
        <w:numPr>
          <w:ilvl w:val="0"/>
          <w:numId w:val="23"/>
        </w:numPr>
        <w:tabs>
          <w:tab w:val="left" w:pos="0"/>
          <w:tab w:val="left" w:pos="993"/>
        </w:tabs>
        <w:autoSpaceDE w:val="0"/>
        <w:autoSpaceDN w:val="0"/>
        <w:adjustRightInd w:val="0"/>
        <w:spacing w:after="0" w:line="240" w:lineRule="auto"/>
        <w:ind w:left="0" w:firstLine="568"/>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 xml:space="preserve">По всем вопросам, специально не урегулированным в настоящих Правилах, органы местного самоуправления  Богучанского района руководствуются региональными Правилами. </w:t>
      </w:r>
    </w:p>
    <w:p w:rsidR="002F7ED1" w:rsidRPr="002F7ED1" w:rsidRDefault="002F7ED1" w:rsidP="00136C38">
      <w:pPr>
        <w:widowControl w:val="0"/>
        <w:numPr>
          <w:ilvl w:val="0"/>
          <w:numId w:val="23"/>
        </w:numPr>
        <w:tabs>
          <w:tab w:val="left" w:pos="0"/>
          <w:tab w:val="left" w:pos="993"/>
        </w:tabs>
        <w:autoSpaceDE w:val="0"/>
        <w:autoSpaceDN w:val="0"/>
        <w:adjustRightInd w:val="0"/>
        <w:spacing w:after="0" w:line="240" w:lineRule="auto"/>
        <w:ind w:left="0" w:firstLine="568"/>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Финансовое обеспечение муниципальных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осуществляется за счет средств бюджета Богучанского района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2F7ED1" w:rsidRPr="002F7ED1" w:rsidRDefault="002F7ED1" w:rsidP="00136C38">
      <w:pPr>
        <w:widowControl w:val="0"/>
        <w:numPr>
          <w:ilvl w:val="0"/>
          <w:numId w:val="23"/>
        </w:numPr>
        <w:tabs>
          <w:tab w:val="left" w:pos="0"/>
          <w:tab w:val="left" w:pos="993"/>
        </w:tabs>
        <w:autoSpaceDE w:val="0"/>
        <w:autoSpaceDN w:val="0"/>
        <w:adjustRightInd w:val="0"/>
        <w:spacing w:after="0" w:line="240" w:lineRule="auto"/>
        <w:ind w:left="0" w:firstLine="568"/>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 xml:space="preserve">Объем финансового обеспечения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определяется как размер нормативных затрат, установленных Управление образования администрации Богучанского района в соответствии с разделом </w:t>
      </w:r>
      <w:r w:rsidRPr="002F7ED1">
        <w:rPr>
          <w:rFonts w:ascii="Times New Roman" w:eastAsia="Times New Roman" w:hAnsi="Times New Roman"/>
          <w:sz w:val="20"/>
          <w:szCs w:val="20"/>
          <w:lang w:val="en-US" w:eastAsia="ru-RU"/>
        </w:rPr>
        <w:t>VII</w:t>
      </w:r>
      <w:r w:rsidRPr="002F7ED1">
        <w:rPr>
          <w:rFonts w:ascii="Times New Roman" w:eastAsia="Times New Roman" w:hAnsi="Times New Roman"/>
          <w:sz w:val="20"/>
          <w:szCs w:val="20"/>
          <w:lang w:eastAsia="ru-RU"/>
        </w:rPr>
        <w:t xml:space="preserve"> региональных Правил,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rsidR="002F7ED1" w:rsidRPr="002F7ED1" w:rsidRDefault="002F7ED1" w:rsidP="00136C38">
      <w:pPr>
        <w:widowControl w:val="0"/>
        <w:numPr>
          <w:ilvl w:val="0"/>
          <w:numId w:val="23"/>
        </w:numPr>
        <w:tabs>
          <w:tab w:val="left" w:pos="0"/>
          <w:tab w:val="left" w:pos="993"/>
        </w:tabs>
        <w:autoSpaceDE w:val="0"/>
        <w:autoSpaceDN w:val="0"/>
        <w:adjustRightInd w:val="0"/>
        <w:spacing w:after="0" w:line="240" w:lineRule="auto"/>
        <w:ind w:left="0" w:firstLine="568"/>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 xml:space="preserve">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Богучанского района. </w:t>
      </w:r>
    </w:p>
    <w:p w:rsidR="002F7ED1" w:rsidRPr="002F7ED1" w:rsidRDefault="002F7ED1" w:rsidP="00136C38">
      <w:pPr>
        <w:widowControl w:val="0"/>
        <w:numPr>
          <w:ilvl w:val="0"/>
          <w:numId w:val="23"/>
        </w:numPr>
        <w:tabs>
          <w:tab w:val="left" w:pos="0"/>
          <w:tab w:val="left" w:pos="993"/>
        </w:tabs>
        <w:autoSpaceDE w:val="0"/>
        <w:autoSpaceDN w:val="0"/>
        <w:adjustRightInd w:val="0"/>
        <w:spacing w:after="0" w:line="240" w:lineRule="auto"/>
        <w:ind w:left="0" w:firstLine="568"/>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Богучанского района не осуществляются функции и полномочия учредителя, включенными в реестр поставщиков образовательных услуг (далее – иные организации), в рамках системы персонифицированного финансирования, осуществляется за счет средств бюджета Богучанского района 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 установленном органами местного самоуправления Богучаского района.</w:t>
      </w:r>
    </w:p>
    <w:p w:rsidR="002F7ED1" w:rsidRDefault="002F7ED1" w:rsidP="00136C38">
      <w:pPr>
        <w:widowControl w:val="0"/>
        <w:numPr>
          <w:ilvl w:val="0"/>
          <w:numId w:val="23"/>
        </w:numPr>
        <w:tabs>
          <w:tab w:val="left" w:pos="0"/>
          <w:tab w:val="left" w:pos="993"/>
        </w:tabs>
        <w:autoSpaceDE w:val="0"/>
        <w:autoSpaceDN w:val="0"/>
        <w:adjustRightInd w:val="0"/>
        <w:spacing w:after="0" w:line="240" w:lineRule="auto"/>
        <w:ind w:left="0" w:firstLine="568"/>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Управлением образования администрации Богучанского района</w:t>
      </w:r>
      <w:r w:rsidRPr="002F7ED1">
        <w:rPr>
          <w:rFonts w:ascii="Times New Roman" w:eastAsia="Times New Roman" w:hAnsi="Times New Roman"/>
          <w:color w:val="000000"/>
          <w:sz w:val="20"/>
          <w:szCs w:val="20"/>
          <w:lang w:eastAsia="ru-RU"/>
        </w:rPr>
        <w:t xml:space="preserve"> </w:t>
      </w:r>
      <w:r w:rsidRPr="002F7ED1">
        <w:rPr>
          <w:rFonts w:ascii="Times New Roman" w:eastAsia="Times New Roman" w:hAnsi="Times New Roman"/>
          <w:sz w:val="20"/>
          <w:szCs w:val="20"/>
          <w:lang w:eastAsia="ru-RU"/>
        </w:rPr>
        <w:t xml:space="preserve">в соответствии с разделом </w:t>
      </w:r>
      <w:r w:rsidRPr="002F7ED1">
        <w:rPr>
          <w:rFonts w:ascii="Times New Roman" w:eastAsia="Times New Roman" w:hAnsi="Times New Roman"/>
          <w:sz w:val="20"/>
          <w:szCs w:val="20"/>
          <w:lang w:val="en-US" w:eastAsia="ru-RU"/>
        </w:rPr>
        <w:t>VII</w:t>
      </w:r>
      <w:r w:rsidRPr="002F7ED1">
        <w:rPr>
          <w:rFonts w:ascii="Times New Roman" w:eastAsia="Times New Roman" w:hAnsi="Times New Roman"/>
          <w:sz w:val="20"/>
          <w:szCs w:val="20"/>
          <w:lang w:eastAsia="ru-RU"/>
        </w:rPr>
        <w:t xml:space="preserve"> региональных Правил,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2F7ED1" w:rsidRPr="002F7ED1" w:rsidRDefault="002F7ED1" w:rsidP="002F7ED1">
      <w:pPr>
        <w:widowControl w:val="0"/>
        <w:tabs>
          <w:tab w:val="left" w:pos="0"/>
          <w:tab w:val="left" w:pos="993"/>
        </w:tabs>
        <w:autoSpaceDE w:val="0"/>
        <w:autoSpaceDN w:val="0"/>
        <w:adjustRightInd w:val="0"/>
        <w:spacing w:after="0" w:line="240" w:lineRule="auto"/>
        <w:jc w:val="both"/>
        <w:rPr>
          <w:rFonts w:ascii="Times New Roman" w:eastAsia="Times New Roman" w:hAnsi="Times New Roman"/>
          <w:sz w:val="20"/>
          <w:szCs w:val="20"/>
          <w:lang w:val="en-US" w:eastAsia="ru-RU"/>
        </w:rPr>
      </w:pPr>
    </w:p>
    <w:p w:rsidR="002F7ED1" w:rsidRPr="002F7ED1" w:rsidRDefault="002F7ED1" w:rsidP="002F7ED1">
      <w:pPr>
        <w:widowControl w:val="0"/>
        <w:tabs>
          <w:tab w:val="left" w:pos="993"/>
        </w:tabs>
        <w:autoSpaceDE w:val="0"/>
        <w:autoSpaceDN w:val="0"/>
        <w:adjustRightInd w:val="0"/>
        <w:spacing w:after="0" w:line="240" w:lineRule="auto"/>
        <w:ind w:left="5387"/>
        <w:jc w:val="right"/>
        <w:rPr>
          <w:rFonts w:ascii="Times New Roman" w:eastAsia="Times New Roman" w:hAnsi="Times New Roman"/>
          <w:sz w:val="18"/>
          <w:szCs w:val="20"/>
          <w:lang w:eastAsia="ru-RU"/>
        </w:rPr>
      </w:pPr>
      <w:r w:rsidRPr="002F7ED1">
        <w:rPr>
          <w:rFonts w:ascii="Times New Roman" w:eastAsia="Times New Roman" w:hAnsi="Times New Roman"/>
          <w:sz w:val="18"/>
          <w:szCs w:val="20"/>
          <w:lang w:eastAsia="ru-RU"/>
        </w:rPr>
        <w:t>Приложение 2 к постановлению</w:t>
      </w:r>
    </w:p>
    <w:p w:rsidR="002F7ED1" w:rsidRPr="002F7ED1" w:rsidRDefault="002F7ED1" w:rsidP="002F7ED1">
      <w:pPr>
        <w:widowControl w:val="0"/>
        <w:tabs>
          <w:tab w:val="left" w:pos="993"/>
        </w:tabs>
        <w:autoSpaceDE w:val="0"/>
        <w:autoSpaceDN w:val="0"/>
        <w:adjustRightInd w:val="0"/>
        <w:spacing w:after="0" w:line="240" w:lineRule="auto"/>
        <w:ind w:left="5387"/>
        <w:jc w:val="right"/>
        <w:rPr>
          <w:rFonts w:ascii="Times New Roman" w:eastAsia="Times New Roman" w:hAnsi="Times New Roman"/>
          <w:sz w:val="18"/>
          <w:szCs w:val="20"/>
          <w:lang w:eastAsia="ru-RU"/>
        </w:rPr>
      </w:pPr>
      <w:r w:rsidRPr="002F7ED1">
        <w:rPr>
          <w:rFonts w:ascii="Times New Roman" w:eastAsia="Times New Roman" w:hAnsi="Times New Roman"/>
          <w:sz w:val="18"/>
          <w:szCs w:val="20"/>
          <w:lang w:eastAsia="ru-RU"/>
        </w:rPr>
        <w:t>администрации Богучанского района</w:t>
      </w:r>
    </w:p>
    <w:p w:rsidR="002F7ED1" w:rsidRPr="002F7ED1" w:rsidRDefault="002F7ED1" w:rsidP="002F7ED1">
      <w:pPr>
        <w:widowControl w:val="0"/>
        <w:tabs>
          <w:tab w:val="left" w:pos="993"/>
        </w:tabs>
        <w:autoSpaceDE w:val="0"/>
        <w:autoSpaceDN w:val="0"/>
        <w:adjustRightInd w:val="0"/>
        <w:spacing w:after="0" w:line="240" w:lineRule="auto"/>
        <w:ind w:left="5387"/>
        <w:jc w:val="right"/>
        <w:rPr>
          <w:rFonts w:ascii="Times New Roman" w:eastAsia="Times New Roman" w:hAnsi="Times New Roman"/>
          <w:sz w:val="18"/>
          <w:szCs w:val="20"/>
          <w:lang w:eastAsia="ru-RU"/>
        </w:rPr>
      </w:pPr>
      <w:r w:rsidRPr="002F7ED1">
        <w:rPr>
          <w:rFonts w:ascii="Times New Roman" w:eastAsia="Times New Roman" w:hAnsi="Times New Roman"/>
          <w:sz w:val="18"/>
          <w:szCs w:val="20"/>
          <w:lang w:eastAsia="ru-RU"/>
        </w:rPr>
        <w:t xml:space="preserve"> от 15.10.2020г. № 1032-П</w:t>
      </w:r>
    </w:p>
    <w:p w:rsidR="002F7ED1" w:rsidRPr="002F7ED1" w:rsidRDefault="002F7ED1" w:rsidP="002F7ED1">
      <w:pPr>
        <w:widowControl w:val="0"/>
        <w:tabs>
          <w:tab w:val="left" w:pos="0"/>
          <w:tab w:val="left" w:pos="993"/>
        </w:tabs>
        <w:autoSpaceDE w:val="0"/>
        <w:autoSpaceDN w:val="0"/>
        <w:adjustRightInd w:val="0"/>
        <w:spacing w:after="0" w:line="240" w:lineRule="auto"/>
        <w:ind w:left="5387"/>
        <w:jc w:val="both"/>
        <w:rPr>
          <w:rFonts w:ascii="Times New Roman" w:eastAsia="Times New Roman" w:hAnsi="Times New Roman"/>
          <w:sz w:val="20"/>
          <w:szCs w:val="20"/>
          <w:lang w:eastAsia="ru-RU"/>
        </w:rPr>
      </w:pPr>
    </w:p>
    <w:p w:rsidR="002F7ED1" w:rsidRPr="002F7ED1" w:rsidRDefault="002F7ED1" w:rsidP="002F7ED1">
      <w:pPr>
        <w:widowControl w:val="0"/>
        <w:tabs>
          <w:tab w:val="left" w:pos="0"/>
          <w:tab w:val="left" w:pos="993"/>
        </w:tabs>
        <w:autoSpaceDE w:val="0"/>
        <w:autoSpaceDN w:val="0"/>
        <w:adjustRightInd w:val="0"/>
        <w:spacing w:after="0" w:line="240" w:lineRule="auto"/>
        <w:jc w:val="both"/>
        <w:rPr>
          <w:rFonts w:ascii="Times New Roman" w:eastAsia="Times New Roman" w:hAnsi="Times New Roman"/>
          <w:bCs/>
          <w:sz w:val="20"/>
          <w:szCs w:val="20"/>
          <w:lang w:eastAsia="ru-RU"/>
        </w:rPr>
      </w:pPr>
      <w:r w:rsidRPr="002F7ED1">
        <w:rPr>
          <w:rFonts w:ascii="Times New Roman" w:eastAsia="Times New Roman" w:hAnsi="Times New Roman"/>
          <w:bCs/>
          <w:sz w:val="20"/>
          <w:szCs w:val="20"/>
          <w:lang w:eastAsia="ru-RU"/>
        </w:rPr>
        <w:t xml:space="preserve">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Богучанского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2F7ED1" w:rsidRPr="002F7ED1" w:rsidRDefault="002F7ED1" w:rsidP="002F7ED1">
      <w:pPr>
        <w:widowControl w:val="0"/>
        <w:tabs>
          <w:tab w:val="left" w:pos="0"/>
          <w:tab w:val="left" w:pos="993"/>
        </w:tabs>
        <w:autoSpaceDE w:val="0"/>
        <w:autoSpaceDN w:val="0"/>
        <w:adjustRightInd w:val="0"/>
        <w:spacing w:after="0" w:line="240" w:lineRule="auto"/>
        <w:jc w:val="both"/>
        <w:rPr>
          <w:rFonts w:ascii="Times New Roman" w:eastAsia="Times New Roman" w:hAnsi="Times New Roman"/>
          <w:sz w:val="20"/>
          <w:szCs w:val="20"/>
          <w:lang w:eastAsia="ru-RU"/>
        </w:rPr>
      </w:pPr>
    </w:p>
    <w:p w:rsidR="002F7ED1" w:rsidRPr="002F7ED1" w:rsidRDefault="002F7ED1" w:rsidP="002F7ED1">
      <w:pPr>
        <w:spacing w:after="0" w:line="240" w:lineRule="auto"/>
        <w:jc w:val="center"/>
        <w:rPr>
          <w:rFonts w:ascii="Times New Roman" w:eastAsia="Times New Roman" w:hAnsi="Times New Roman"/>
          <w:bCs/>
          <w:sz w:val="20"/>
          <w:szCs w:val="20"/>
          <w:lang w:eastAsia="ru-RU"/>
        </w:rPr>
      </w:pPr>
      <w:r w:rsidRPr="002F7ED1">
        <w:rPr>
          <w:rFonts w:ascii="Times New Roman" w:eastAsia="Times New Roman" w:hAnsi="Times New Roman"/>
          <w:bCs/>
          <w:sz w:val="20"/>
          <w:szCs w:val="20"/>
          <w:lang w:eastAsia="ru-RU"/>
        </w:rPr>
        <w:t>Раздел I. Общие положения</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Богучанского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управления образования  администрации Богучанского района,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детейв рамках системы персонифицированного финансирования дополнительного образования детей.</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Основные понятия, используемые в настоящем порядке:</w:t>
      </w:r>
    </w:p>
    <w:p w:rsidR="002F7ED1" w:rsidRPr="002F7ED1" w:rsidRDefault="002F7ED1" w:rsidP="00136C38">
      <w:pPr>
        <w:numPr>
          <w:ilvl w:val="0"/>
          <w:numId w:val="25"/>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2F7ED1" w:rsidRPr="002F7ED1" w:rsidRDefault="002F7ED1" w:rsidP="00136C38">
      <w:pPr>
        <w:numPr>
          <w:ilvl w:val="0"/>
          <w:numId w:val="25"/>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потребитель услуг – родитель (законный представитель) обучающегося – участника системы персонифицированного финансирования, имеющего сертификат персонифицированного финансирования, обучающийся, достигший возраста 14 лет – участник системы персонифицированного финансирования, имеющий сертификат персонифицированного финансирования;</w:t>
      </w:r>
    </w:p>
    <w:p w:rsidR="002F7ED1" w:rsidRPr="002F7ED1" w:rsidRDefault="002F7ED1" w:rsidP="00136C38">
      <w:pPr>
        <w:numPr>
          <w:ilvl w:val="0"/>
          <w:numId w:val="25"/>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исполнитель услуг – частная образовательная организация, организация, осуществляющая обучение, индивидуальный предприниматель, государственная образовательная организация, муниципальная образовательная организация, в отношении которой органами местного самоуправления Богучанского района  не осуществляются функции и полномочия учредителя, включенная в реестр поставщиков образовательных услуг в рамках системы персонифицированного финансирования;</w:t>
      </w:r>
    </w:p>
    <w:p w:rsidR="002F7ED1" w:rsidRPr="002F7ED1" w:rsidRDefault="002F7ED1" w:rsidP="00136C38">
      <w:pPr>
        <w:numPr>
          <w:ilvl w:val="0"/>
          <w:numId w:val="25"/>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гранты в форме субсидии − средства, предоставляемые исполнителям услуг управлением образования администрации Богучанского района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w:t>
      </w:r>
    </w:p>
    <w:p w:rsidR="002F7ED1" w:rsidRPr="002F7ED1" w:rsidRDefault="002F7ED1" w:rsidP="00136C38">
      <w:pPr>
        <w:numPr>
          <w:ilvl w:val="0"/>
          <w:numId w:val="25"/>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отбор исполнителей услуг – совокупность действий, которые осуществляются потребителями услугс целью выбора образовательной услуги в соответствии с требованиями, установленными региональными Правилами;</w:t>
      </w:r>
    </w:p>
    <w:p w:rsidR="002F7ED1" w:rsidRPr="002F7ED1" w:rsidRDefault="002F7ED1" w:rsidP="00136C38">
      <w:pPr>
        <w:numPr>
          <w:ilvl w:val="0"/>
          <w:numId w:val="25"/>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уполномоченный орган – управление  образования администрации Богучанского района,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w:t>
      </w:r>
    </w:p>
    <w:p w:rsidR="002F7ED1" w:rsidRPr="002F7ED1" w:rsidRDefault="002F7ED1" w:rsidP="00136C38">
      <w:pPr>
        <w:numPr>
          <w:ilvl w:val="0"/>
          <w:numId w:val="25"/>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color w:val="000000"/>
          <w:sz w:val="20"/>
          <w:szCs w:val="20"/>
          <w:lang w:eastAsia="ru-RU"/>
        </w:rPr>
        <w:t xml:space="preserve">региональные Правила – Правила персонифицированного финансирования дополнительного образования детей в Красноярском крае, утвержденные </w:t>
      </w:r>
      <w:r w:rsidRPr="002F7ED1">
        <w:rPr>
          <w:rFonts w:ascii="Times New Roman" w:eastAsia="Times New Roman" w:hAnsi="Times New Roman"/>
          <w:sz w:val="20"/>
          <w:szCs w:val="20"/>
          <w:lang w:eastAsia="ru-RU"/>
        </w:rPr>
        <w:t>приказом Министерства образования  Красноярского края от 23.09.2020 № 434-11-05.</w:t>
      </w:r>
    </w:p>
    <w:p w:rsidR="002F7ED1" w:rsidRPr="002F7ED1" w:rsidRDefault="002F7ED1" w:rsidP="002F7ED1">
      <w:pPr>
        <w:spacing w:after="0" w:line="240" w:lineRule="auto"/>
        <w:ind w:firstLine="709"/>
        <w:jc w:val="both"/>
        <w:rPr>
          <w:rFonts w:ascii="Times New Roman" w:eastAsia="Times New Roman" w:hAnsi="Times New Roman"/>
          <w:sz w:val="20"/>
          <w:szCs w:val="20"/>
          <w:lang w:eastAsia="ru-RU"/>
        </w:rPr>
      </w:pPr>
      <w:r w:rsidRPr="002F7ED1">
        <w:rPr>
          <w:rFonts w:ascii="Times New Roman" w:eastAsia="Times New Roman" w:hAnsi="Times New Roman"/>
          <w:color w:val="000000"/>
          <w:sz w:val="20"/>
          <w:szCs w:val="20"/>
          <w:lang w:eastAsia="ru-RU"/>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Уполномоченный орган осуществляет предоставление грантов в форме субсидии из бюджета Богучанского района в соответствии с решением Богучанского районного Совета депутатов о бюджете Богучанского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Богучанского района».</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образования Богучанского района». Действие настоящего порядка не распространяется на осуществление финансовой (грантовой) поддержки в рамках иных муниципальных программ (подпрограмм) Богучанского района.</w:t>
      </w:r>
    </w:p>
    <w:p w:rsidR="002F7ED1" w:rsidRPr="002F7ED1" w:rsidRDefault="002F7ED1" w:rsidP="002F7ED1">
      <w:pPr>
        <w:spacing w:after="0" w:line="240" w:lineRule="auto"/>
        <w:jc w:val="both"/>
        <w:rPr>
          <w:rFonts w:ascii="Times New Roman" w:eastAsia="Times New Roman" w:hAnsi="Times New Roman"/>
          <w:bCs/>
          <w:sz w:val="20"/>
          <w:szCs w:val="20"/>
          <w:lang w:eastAsia="ru-RU"/>
        </w:rPr>
      </w:pPr>
    </w:p>
    <w:p w:rsidR="002F7ED1" w:rsidRPr="002F7ED1" w:rsidRDefault="002F7ED1" w:rsidP="002F7ED1">
      <w:pPr>
        <w:spacing w:after="0" w:line="240" w:lineRule="auto"/>
        <w:jc w:val="center"/>
        <w:rPr>
          <w:rFonts w:ascii="Times New Roman" w:eastAsia="Times New Roman" w:hAnsi="Times New Roman"/>
          <w:bCs/>
          <w:sz w:val="20"/>
          <w:szCs w:val="20"/>
          <w:lang w:eastAsia="ru-RU"/>
        </w:rPr>
      </w:pPr>
      <w:r w:rsidRPr="002F7ED1">
        <w:rPr>
          <w:rFonts w:ascii="Times New Roman" w:eastAsia="Times New Roman" w:hAnsi="Times New Roman"/>
          <w:bCs/>
          <w:sz w:val="20"/>
          <w:szCs w:val="20"/>
          <w:lang w:eastAsia="ru-RU"/>
        </w:rPr>
        <w:t>Раздел II. Порядок проведения отбора исполнителей услуг</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Отбор исполнителей услуг обеспечивается ведением реестра поставщиков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bookmarkStart w:id="3" w:name="_Ref30949936"/>
      <w:r w:rsidRPr="002F7ED1">
        <w:rPr>
          <w:rFonts w:ascii="Times New Roman" w:eastAsia="Times New Roman" w:hAnsi="Times New Roman"/>
          <w:sz w:val="20"/>
          <w:szCs w:val="20"/>
          <w:lang w:eastAsia="ru-RU"/>
        </w:rPr>
        <w:lastRenderedPageBreak/>
        <w:t>Исполнитель услуг вправе участвовать в отборе исполнителей услуг потребителями услуг при одновременном соблюдении следующих условий:</w:t>
      </w:r>
      <w:bookmarkEnd w:id="3"/>
    </w:p>
    <w:p w:rsidR="002F7ED1" w:rsidRPr="002F7ED1" w:rsidRDefault="002F7ED1" w:rsidP="00136C38">
      <w:pPr>
        <w:widowControl w:val="0"/>
        <w:numPr>
          <w:ilvl w:val="0"/>
          <w:numId w:val="27"/>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исполнитель услуг включен в реестр поставщиков образовательных услуг;</w:t>
      </w:r>
    </w:p>
    <w:p w:rsidR="002F7ED1" w:rsidRPr="002F7ED1" w:rsidRDefault="002F7ED1" w:rsidP="00136C38">
      <w:pPr>
        <w:widowControl w:val="0"/>
        <w:numPr>
          <w:ilvl w:val="0"/>
          <w:numId w:val="27"/>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образовательная услуга включена в реестр сертифицированных программ;</w:t>
      </w:r>
    </w:p>
    <w:p w:rsidR="002F7ED1" w:rsidRPr="002F7ED1" w:rsidRDefault="002F7ED1" w:rsidP="00136C38">
      <w:pPr>
        <w:widowControl w:val="0"/>
        <w:numPr>
          <w:ilvl w:val="0"/>
          <w:numId w:val="27"/>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заключение исполнителем услуг рамочного соглашения с уполномоченным органом в соответствии с пунктом настоящего порядка;</w:t>
      </w:r>
    </w:p>
    <w:p w:rsidR="002F7ED1" w:rsidRPr="002F7ED1" w:rsidRDefault="002F7ED1" w:rsidP="00136C38">
      <w:pPr>
        <w:widowControl w:val="0"/>
        <w:numPr>
          <w:ilvl w:val="0"/>
          <w:numId w:val="27"/>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25" w:history="1">
        <w:r w:rsidRPr="002F7ED1">
          <w:rPr>
            <w:rFonts w:ascii="Times New Roman" w:eastAsia="Times New Roman" w:hAnsi="Times New Roman"/>
            <w:sz w:val="20"/>
            <w:szCs w:val="20"/>
            <w:lang w:eastAsia="ru-RU"/>
          </w:rPr>
          <w:t>перечень</w:t>
        </w:r>
      </w:hyperlink>
      <w:r w:rsidRPr="002F7ED1">
        <w:rPr>
          <w:rFonts w:ascii="Times New Roman" w:eastAsia="Times New Roman" w:hAnsi="Times New Roman"/>
          <w:sz w:val="20"/>
          <w:szCs w:val="20"/>
          <w:lang w:eastAsia="ru-RU"/>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F7ED1" w:rsidRPr="002F7ED1" w:rsidRDefault="002F7ED1" w:rsidP="00136C38">
      <w:pPr>
        <w:widowControl w:val="0"/>
        <w:numPr>
          <w:ilvl w:val="0"/>
          <w:numId w:val="27"/>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участник отбора не получает в текущем финансовом году средства из бюджета Богучанского района в соответствии с иными правовыми актами на цели, установленные настоящим порядком;</w:t>
      </w:r>
    </w:p>
    <w:p w:rsidR="002F7ED1" w:rsidRPr="002F7ED1" w:rsidRDefault="002F7ED1" w:rsidP="00136C38">
      <w:pPr>
        <w:widowControl w:val="0"/>
        <w:numPr>
          <w:ilvl w:val="0"/>
          <w:numId w:val="27"/>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у участника отбора на начало финансового года отсутствует просроченная задолженность по возврату в бюджет Богучанского района субсидий, бюджетных инвестиций, предоставленных в том числе в соответствии с иными правовыми актами;</w:t>
      </w:r>
    </w:p>
    <w:p w:rsidR="002F7ED1" w:rsidRPr="002F7ED1" w:rsidRDefault="002F7ED1" w:rsidP="00136C38">
      <w:pPr>
        <w:widowControl w:val="0"/>
        <w:numPr>
          <w:ilvl w:val="0"/>
          <w:numId w:val="27"/>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2F7ED1" w:rsidRPr="002F7ED1" w:rsidRDefault="002F7ED1" w:rsidP="00136C38">
      <w:pPr>
        <w:widowControl w:val="0"/>
        <w:numPr>
          <w:ilvl w:val="0"/>
          <w:numId w:val="27"/>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грантане должен прекратить деятельность в качестве индивидуального предпринимателя;</w:t>
      </w:r>
    </w:p>
    <w:p w:rsidR="002F7ED1" w:rsidRPr="002F7ED1" w:rsidRDefault="002F7ED1" w:rsidP="00136C38">
      <w:pPr>
        <w:widowControl w:val="0"/>
        <w:numPr>
          <w:ilvl w:val="0"/>
          <w:numId w:val="27"/>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(далее – рамочное соглашение) по форме, утверждаемой финансовыморганом муниципального образования.</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Уполномоченный орган рассматривает заявление исполнителя услуг и в течение 5-ти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заключении рамочного соглашения с исполнителем услуг.</w:t>
      </w:r>
    </w:p>
    <w:p w:rsidR="002F7ED1" w:rsidRPr="002F7ED1" w:rsidRDefault="002F7ED1" w:rsidP="002F7ED1">
      <w:pPr>
        <w:tabs>
          <w:tab w:val="left" w:pos="993"/>
        </w:tabs>
        <w:spacing w:after="0" w:line="240" w:lineRule="auto"/>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ab/>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подписанное рамочное соглашение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уполномоченному органу.</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Решение об отказе в заключении рамочного соглашения с исполнителем услуг принимается уполномоченным органом в следующих случаях:</w:t>
      </w:r>
    </w:p>
    <w:p w:rsidR="002F7ED1" w:rsidRPr="002F7ED1" w:rsidRDefault="002F7ED1" w:rsidP="00136C38">
      <w:pPr>
        <w:numPr>
          <w:ilvl w:val="0"/>
          <w:numId w:val="3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 xml:space="preserve">несоблюдения исполнителем услуг условий, установленных пунктом </w:t>
      </w:r>
      <w:fldSimple w:instr=" REF _Ref30949936 \r \h  \* MERGEFORMAT ">
        <w:r w:rsidRPr="002F7ED1">
          <w:rPr>
            <w:rFonts w:ascii="Times New Roman" w:eastAsia="Times New Roman" w:hAnsi="Times New Roman"/>
            <w:sz w:val="20"/>
            <w:szCs w:val="20"/>
            <w:lang w:eastAsia="ru-RU"/>
          </w:rPr>
          <w:t>7</w:t>
        </w:r>
      </w:fldSimple>
      <w:r w:rsidRPr="002F7ED1">
        <w:rPr>
          <w:rFonts w:ascii="Times New Roman" w:eastAsia="Times New Roman" w:hAnsi="Times New Roman"/>
          <w:sz w:val="20"/>
          <w:szCs w:val="20"/>
          <w:lang w:eastAsia="ru-RU"/>
        </w:rPr>
        <w:t xml:space="preserve"> настоящего порядка;</w:t>
      </w:r>
    </w:p>
    <w:p w:rsidR="002F7ED1" w:rsidRPr="002F7ED1" w:rsidRDefault="002F7ED1" w:rsidP="00136C38">
      <w:pPr>
        <w:numPr>
          <w:ilvl w:val="0"/>
          <w:numId w:val="3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Рамочное соглашение с исполнителем услуг должно содержать следующие положения:</w:t>
      </w:r>
    </w:p>
    <w:p w:rsidR="002F7ED1" w:rsidRPr="002F7ED1" w:rsidRDefault="002F7ED1" w:rsidP="00136C38">
      <w:pPr>
        <w:widowControl w:val="0"/>
        <w:numPr>
          <w:ilvl w:val="0"/>
          <w:numId w:val="30"/>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наименование исполнителя услуг и уполномоченного органа;</w:t>
      </w:r>
    </w:p>
    <w:p w:rsidR="002F7ED1" w:rsidRPr="002F7ED1" w:rsidRDefault="002F7ED1" w:rsidP="00136C38">
      <w:pPr>
        <w:widowControl w:val="0"/>
        <w:numPr>
          <w:ilvl w:val="0"/>
          <w:numId w:val="30"/>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обязательство исполнителя услуг о приеме на обучение по образовательной программе (части образовательной программы) определенного числа обучающихся;</w:t>
      </w:r>
    </w:p>
    <w:p w:rsidR="002F7ED1" w:rsidRPr="002F7ED1" w:rsidRDefault="002F7ED1" w:rsidP="00136C38">
      <w:pPr>
        <w:widowControl w:val="0"/>
        <w:numPr>
          <w:ilvl w:val="0"/>
          <w:numId w:val="30"/>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2F7ED1" w:rsidRPr="002F7ED1" w:rsidRDefault="002F7ED1" w:rsidP="00136C38">
      <w:pPr>
        <w:widowControl w:val="0"/>
        <w:numPr>
          <w:ilvl w:val="0"/>
          <w:numId w:val="30"/>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Отбор исполнителей услуг осуществляется потребителями услуг путем выбора образовательной услуги и/или отдельной части образовательной услуги в порядке, установленном региональными Правилами.</w:t>
      </w:r>
    </w:p>
    <w:p w:rsidR="002F7ED1" w:rsidRPr="002F7ED1" w:rsidRDefault="002F7ED1" w:rsidP="002F7ED1">
      <w:pPr>
        <w:spacing w:after="0" w:line="240" w:lineRule="auto"/>
        <w:ind w:firstLine="709"/>
        <w:jc w:val="both"/>
        <w:rPr>
          <w:rFonts w:ascii="Times New Roman" w:eastAsia="Times New Roman" w:hAnsi="Times New Roman"/>
          <w:sz w:val="20"/>
          <w:szCs w:val="20"/>
          <w:lang w:eastAsia="ru-RU"/>
        </w:rPr>
      </w:pPr>
    </w:p>
    <w:p w:rsidR="002F7ED1" w:rsidRPr="002F7ED1" w:rsidRDefault="002F7ED1" w:rsidP="002F7ED1">
      <w:pPr>
        <w:spacing w:after="0" w:line="240" w:lineRule="auto"/>
        <w:jc w:val="both"/>
        <w:rPr>
          <w:rFonts w:ascii="Times New Roman" w:eastAsia="Times New Roman" w:hAnsi="Times New Roman"/>
          <w:bCs/>
          <w:sz w:val="20"/>
          <w:szCs w:val="20"/>
          <w:lang w:eastAsia="ru-RU"/>
        </w:rPr>
      </w:pPr>
      <w:r w:rsidRPr="002F7ED1">
        <w:rPr>
          <w:rFonts w:ascii="Times New Roman" w:eastAsia="Times New Roman" w:hAnsi="Times New Roman"/>
          <w:bCs/>
          <w:sz w:val="20"/>
          <w:szCs w:val="20"/>
          <w:lang w:eastAsia="ru-RU"/>
        </w:rPr>
        <w:t>Раздел II</w:t>
      </w:r>
      <w:r w:rsidRPr="002F7ED1">
        <w:rPr>
          <w:rFonts w:ascii="Times New Roman" w:eastAsia="Times New Roman" w:hAnsi="Times New Roman"/>
          <w:bCs/>
          <w:sz w:val="20"/>
          <w:szCs w:val="20"/>
          <w:lang w:val="en-US" w:eastAsia="ru-RU"/>
        </w:rPr>
        <w:t>I</w:t>
      </w:r>
      <w:r w:rsidRPr="002F7ED1">
        <w:rPr>
          <w:rFonts w:ascii="Times New Roman" w:eastAsia="Times New Roman" w:hAnsi="Times New Roman"/>
          <w:bCs/>
          <w:sz w:val="20"/>
          <w:szCs w:val="20"/>
          <w:lang w:eastAsia="ru-RU"/>
        </w:rPr>
        <w:t>. Условия и порядок предоставления грантов</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bookmarkStart w:id="4" w:name="_Ref25498205"/>
      <w:r w:rsidRPr="002F7ED1">
        <w:rPr>
          <w:rFonts w:ascii="Times New Roman" w:eastAsia="Times New Roman" w:hAnsi="Times New Roman"/>
          <w:sz w:val="20"/>
          <w:szCs w:val="20"/>
          <w:lang w:eastAsia="ru-RU"/>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4"/>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Реестр договоров на авансирование содержит следующие сведения:</w:t>
      </w:r>
    </w:p>
    <w:p w:rsidR="002F7ED1" w:rsidRPr="002F7ED1" w:rsidRDefault="002F7ED1" w:rsidP="00136C38">
      <w:pPr>
        <w:widowControl w:val="0"/>
        <w:numPr>
          <w:ilvl w:val="0"/>
          <w:numId w:val="31"/>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наименование исполнителя услуг;</w:t>
      </w:r>
    </w:p>
    <w:p w:rsidR="002F7ED1" w:rsidRPr="002F7ED1" w:rsidRDefault="002F7ED1" w:rsidP="00136C38">
      <w:pPr>
        <w:widowControl w:val="0"/>
        <w:numPr>
          <w:ilvl w:val="0"/>
          <w:numId w:val="31"/>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2F7ED1" w:rsidRPr="002F7ED1" w:rsidRDefault="002F7ED1" w:rsidP="00136C38">
      <w:pPr>
        <w:widowControl w:val="0"/>
        <w:numPr>
          <w:ilvl w:val="0"/>
          <w:numId w:val="31"/>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месяц, на который предполагается авансирование;</w:t>
      </w:r>
    </w:p>
    <w:p w:rsidR="002F7ED1" w:rsidRPr="002F7ED1" w:rsidRDefault="002F7ED1" w:rsidP="00136C38">
      <w:pPr>
        <w:widowControl w:val="0"/>
        <w:numPr>
          <w:ilvl w:val="0"/>
          <w:numId w:val="31"/>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идентификаторы (номера) сертификатов персонифицированного финансирования;</w:t>
      </w:r>
    </w:p>
    <w:p w:rsidR="002F7ED1" w:rsidRPr="002F7ED1" w:rsidRDefault="002F7ED1" w:rsidP="00136C38">
      <w:pPr>
        <w:widowControl w:val="0"/>
        <w:numPr>
          <w:ilvl w:val="0"/>
          <w:numId w:val="31"/>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реквизиты (даты и номера заключения) договоров об образовании;</w:t>
      </w:r>
    </w:p>
    <w:p w:rsidR="002F7ED1" w:rsidRPr="002F7ED1" w:rsidRDefault="002F7ED1" w:rsidP="00136C38">
      <w:pPr>
        <w:widowControl w:val="0"/>
        <w:numPr>
          <w:ilvl w:val="0"/>
          <w:numId w:val="31"/>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объем финансовых обязательств на текущий месяц в соответствии с договорами об образовании.</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bookmarkStart w:id="5" w:name="_Ref8587839"/>
      <w:r w:rsidRPr="002F7ED1">
        <w:rPr>
          <w:rFonts w:ascii="Times New Roman" w:eastAsia="Times New Roman" w:hAnsi="Times New Roman"/>
          <w:sz w:val="20"/>
          <w:szCs w:val="20"/>
          <w:lang w:eastAsia="ru-RU"/>
        </w:rPr>
        <w:t>Исполнитель услуг ежемесячно не позднее последнего дня месяца(далее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5"/>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bookmarkStart w:id="6" w:name="_Ref8587840"/>
      <w:r w:rsidRPr="002F7ED1">
        <w:rPr>
          <w:rFonts w:ascii="Times New Roman" w:eastAsia="Times New Roman" w:hAnsi="Times New Roman"/>
          <w:sz w:val="20"/>
          <w:szCs w:val="20"/>
          <w:lang w:eastAsia="ru-RU"/>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6"/>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Реестр договоров на оплату должен содержать следующие сведения:</w:t>
      </w:r>
    </w:p>
    <w:p w:rsidR="002F7ED1" w:rsidRPr="002F7ED1" w:rsidRDefault="002F7ED1" w:rsidP="00136C38">
      <w:pPr>
        <w:widowControl w:val="0"/>
        <w:numPr>
          <w:ilvl w:val="0"/>
          <w:numId w:val="28"/>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наименование исполнителя услуг;</w:t>
      </w:r>
    </w:p>
    <w:p w:rsidR="002F7ED1" w:rsidRPr="002F7ED1" w:rsidRDefault="002F7ED1" w:rsidP="00136C38">
      <w:pPr>
        <w:widowControl w:val="0"/>
        <w:numPr>
          <w:ilvl w:val="0"/>
          <w:numId w:val="28"/>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2F7ED1" w:rsidRPr="002F7ED1" w:rsidRDefault="002F7ED1" w:rsidP="00136C38">
      <w:pPr>
        <w:widowControl w:val="0"/>
        <w:numPr>
          <w:ilvl w:val="0"/>
          <w:numId w:val="28"/>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месяц, за который сформирован реестр;</w:t>
      </w:r>
    </w:p>
    <w:p w:rsidR="002F7ED1" w:rsidRPr="002F7ED1" w:rsidRDefault="002F7ED1" w:rsidP="00136C38">
      <w:pPr>
        <w:widowControl w:val="0"/>
        <w:numPr>
          <w:ilvl w:val="0"/>
          <w:numId w:val="28"/>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идентификаторы (номера) сертификатов персонифицированного финансирования;</w:t>
      </w:r>
    </w:p>
    <w:p w:rsidR="002F7ED1" w:rsidRPr="002F7ED1" w:rsidRDefault="002F7ED1" w:rsidP="00136C38">
      <w:pPr>
        <w:widowControl w:val="0"/>
        <w:numPr>
          <w:ilvl w:val="0"/>
          <w:numId w:val="28"/>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реквизиты (даты и номера заключения) договоров об образовании;</w:t>
      </w:r>
    </w:p>
    <w:p w:rsidR="002F7ED1" w:rsidRPr="002F7ED1" w:rsidRDefault="002F7ED1" w:rsidP="00136C38">
      <w:pPr>
        <w:widowControl w:val="0"/>
        <w:numPr>
          <w:ilvl w:val="0"/>
          <w:numId w:val="28"/>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2F7ED1" w:rsidRPr="002F7ED1" w:rsidRDefault="002F7ED1" w:rsidP="00136C38">
      <w:pPr>
        <w:widowControl w:val="0"/>
        <w:numPr>
          <w:ilvl w:val="0"/>
          <w:numId w:val="28"/>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объем финансовых обязательств за отчетный месяц с учетом объема образовательных услуг, оказанных за отчетный месяц.</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bookmarkStart w:id="7" w:name="_Ref25498208"/>
      <w:r w:rsidRPr="002F7ED1">
        <w:rPr>
          <w:rFonts w:ascii="Times New Roman" w:eastAsia="Times New Roman" w:hAnsi="Times New Roman"/>
          <w:sz w:val="20"/>
          <w:szCs w:val="20"/>
          <w:lang w:eastAsia="ru-RU"/>
        </w:rPr>
        <w:t xml:space="preserve">Выполнение действий, предусмотренных пунктом </w:t>
      </w:r>
      <w:fldSimple w:instr=" REF _Ref8587840 \r \h  \* MERGEFORMAT ">
        <w:r w:rsidRPr="002F7ED1">
          <w:rPr>
            <w:rFonts w:ascii="Times New Roman" w:eastAsia="Times New Roman" w:hAnsi="Times New Roman"/>
            <w:sz w:val="20"/>
            <w:szCs w:val="20"/>
            <w:lang w:eastAsia="ru-RU"/>
          </w:rPr>
          <w:t>18</w:t>
        </w:r>
      </w:fldSimple>
      <w:r w:rsidRPr="002F7ED1">
        <w:rPr>
          <w:rFonts w:ascii="Times New Roman" w:eastAsia="Times New Roman" w:hAnsi="Times New Roman"/>
          <w:sz w:val="20"/>
          <w:szCs w:val="20"/>
          <w:lang w:eastAsia="ru-RU"/>
        </w:rPr>
        <w:t>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7"/>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2F7ED1" w:rsidRPr="002F7ED1" w:rsidRDefault="002F7ED1" w:rsidP="00136C38">
      <w:pPr>
        <w:widowControl w:val="0"/>
        <w:numPr>
          <w:ilvl w:val="0"/>
          <w:numId w:val="29"/>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наименование исполнителя услуг и уполномоченного органа;</w:t>
      </w:r>
    </w:p>
    <w:p w:rsidR="002F7ED1" w:rsidRPr="002F7ED1" w:rsidRDefault="002F7ED1" w:rsidP="00136C38">
      <w:pPr>
        <w:widowControl w:val="0"/>
        <w:numPr>
          <w:ilvl w:val="0"/>
          <w:numId w:val="29"/>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2F7ED1" w:rsidRPr="002F7ED1" w:rsidRDefault="002F7ED1" w:rsidP="00136C38">
      <w:pPr>
        <w:widowControl w:val="0"/>
        <w:numPr>
          <w:ilvl w:val="0"/>
          <w:numId w:val="29"/>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обязательство уполномоченного органа о перечислении средств местного бюджета исполнителю услуг;</w:t>
      </w:r>
    </w:p>
    <w:p w:rsidR="002F7ED1" w:rsidRPr="002F7ED1" w:rsidRDefault="002F7ED1" w:rsidP="00136C38">
      <w:pPr>
        <w:widowControl w:val="0"/>
        <w:numPr>
          <w:ilvl w:val="0"/>
          <w:numId w:val="29"/>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заключение соглашения путем подписания исполнителем услуг соглашения в форме безотзывной оферты;</w:t>
      </w:r>
    </w:p>
    <w:p w:rsidR="002F7ED1" w:rsidRPr="002F7ED1" w:rsidRDefault="002F7ED1" w:rsidP="00136C38">
      <w:pPr>
        <w:widowControl w:val="0"/>
        <w:numPr>
          <w:ilvl w:val="0"/>
          <w:numId w:val="29"/>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 xml:space="preserve">условие соблюдения исполнителем услуг запрета приобретения за счет полученного гранта </w:t>
      </w:r>
      <w:r w:rsidRPr="002F7ED1">
        <w:rPr>
          <w:rFonts w:ascii="Times New Roman" w:eastAsia="Times New Roman" w:hAnsi="Times New Roman"/>
          <w:sz w:val="20"/>
          <w:szCs w:val="20"/>
          <w:lang w:eastAsia="ru-RU"/>
        </w:rPr>
        <w:lastRenderedPageBreak/>
        <w:t>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rsidR="002F7ED1" w:rsidRPr="002F7ED1" w:rsidRDefault="002F7ED1" w:rsidP="00136C38">
      <w:pPr>
        <w:widowControl w:val="0"/>
        <w:numPr>
          <w:ilvl w:val="0"/>
          <w:numId w:val="29"/>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порядок и сроки перечисления гранта в форме субсидии;</w:t>
      </w:r>
    </w:p>
    <w:p w:rsidR="002F7ED1" w:rsidRPr="002F7ED1" w:rsidRDefault="002F7ED1" w:rsidP="00136C38">
      <w:pPr>
        <w:widowControl w:val="0"/>
        <w:numPr>
          <w:ilvl w:val="0"/>
          <w:numId w:val="29"/>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порядок взыскания (возврата) средств гранта в форме субсидии в случае нарушения порядка, целей и условий его предоставления;</w:t>
      </w:r>
    </w:p>
    <w:p w:rsidR="002F7ED1" w:rsidRPr="002F7ED1" w:rsidRDefault="002F7ED1" w:rsidP="00136C38">
      <w:pPr>
        <w:widowControl w:val="0"/>
        <w:numPr>
          <w:ilvl w:val="0"/>
          <w:numId w:val="29"/>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порядок, формы и сроки представления отчетов;</w:t>
      </w:r>
    </w:p>
    <w:p w:rsidR="002F7ED1" w:rsidRPr="002F7ED1" w:rsidRDefault="002F7ED1" w:rsidP="00136C38">
      <w:pPr>
        <w:widowControl w:val="0"/>
        <w:numPr>
          <w:ilvl w:val="0"/>
          <w:numId w:val="29"/>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ответственность сторон за нарушение условий соглашения.</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Типовая форма соглашения о предоставлении исполнителю услуг гранта в форме субсидии устанавливается финансовым органом муниципального образования.</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2F7ED1" w:rsidRPr="002F7ED1" w:rsidRDefault="002F7ED1" w:rsidP="00136C38">
      <w:pPr>
        <w:numPr>
          <w:ilvl w:val="0"/>
          <w:numId w:val="26"/>
        </w:numPr>
        <w:tabs>
          <w:tab w:val="left" w:pos="993"/>
        </w:tabs>
        <w:spacing w:after="0" w:line="240" w:lineRule="auto"/>
        <w:ind w:left="0" w:firstLine="567"/>
        <w:contextualSpacing/>
        <w:jc w:val="both"/>
        <w:rPr>
          <w:rFonts w:ascii="Times New Roman" w:hAnsi="Times New Roman"/>
          <w:sz w:val="20"/>
          <w:szCs w:val="20"/>
        </w:rPr>
      </w:pPr>
      <w:r w:rsidRPr="002F7ED1">
        <w:rPr>
          <w:rFonts w:ascii="Times New Roman" w:hAnsi="Times New Roman"/>
          <w:sz w:val="20"/>
          <w:szCs w:val="20"/>
        </w:rPr>
        <w:t xml:space="preserve">расчетные счета, открытые </w:t>
      </w:r>
      <w:r w:rsidRPr="002F7ED1">
        <w:rPr>
          <w:rFonts w:ascii="Times New Roman" w:eastAsia="Times New Roman" w:hAnsi="Times New Roman"/>
          <w:sz w:val="20"/>
          <w:szCs w:val="20"/>
          <w:lang w:eastAsia="ru-RU"/>
        </w:rPr>
        <w:t xml:space="preserve">исполнителям услуг – </w:t>
      </w:r>
      <w:r w:rsidRPr="002F7ED1">
        <w:rPr>
          <w:rFonts w:ascii="Times New Roman" w:hAnsi="Times New Roman"/>
          <w:sz w:val="20"/>
          <w:szCs w:val="20"/>
        </w:rPr>
        <w:t>индивидуальным предпринимателям, юридическим лицам</w:t>
      </w:r>
      <w:r w:rsidRPr="002F7ED1">
        <w:rPr>
          <w:rFonts w:ascii="Times New Roman" w:eastAsia="Times New Roman" w:hAnsi="Times New Roman"/>
          <w:sz w:val="20"/>
          <w:szCs w:val="20"/>
          <w:lang w:eastAsia="ru-RU"/>
        </w:rPr>
        <w:t xml:space="preserve"> (</w:t>
      </w:r>
      <w:r w:rsidRPr="002F7ED1">
        <w:rPr>
          <w:rFonts w:ascii="Times New Roman" w:hAnsi="Times New Roman"/>
          <w:sz w:val="20"/>
          <w:szCs w:val="20"/>
        </w:rPr>
        <w:t>за исключением бюджетных (автономных) учреждений</w:t>
      </w:r>
      <w:r w:rsidRPr="002F7ED1">
        <w:rPr>
          <w:rFonts w:ascii="Times New Roman" w:eastAsia="Times New Roman" w:hAnsi="Times New Roman"/>
          <w:sz w:val="20"/>
          <w:szCs w:val="20"/>
          <w:lang w:eastAsia="ru-RU"/>
        </w:rPr>
        <w:t>)</w:t>
      </w:r>
      <w:r w:rsidRPr="002F7ED1">
        <w:rPr>
          <w:rFonts w:ascii="Times New Roman" w:hAnsi="Times New Roman"/>
          <w:sz w:val="20"/>
          <w:szCs w:val="20"/>
        </w:rPr>
        <w:t xml:space="preserve"> в российских кредитных организациях;</w:t>
      </w:r>
    </w:p>
    <w:p w:rsidR="002F7ED1" w:rsidRPr="002F7ED1" w:rsidRDefault="002F7ED1" w:rsidP="00136C38">
      <w:pPr>
        <w:numPr>
          <w:ilvl w:val="0"/>
          <w:numId w:val="26"/>
        </w:numPr>
        <w:tabs>
          <w:tab w:val="left" w:pos="993"/>
        </w:tabs>
        <w:spacing w:after="0" w:line="240" w:lineRule="auto"/>
        <w:ind w:left="0" w:firstLine="567"/>
        <w:contextualSpacing/>
        <w:jc w:val="both"/>
        <w:rPr>
          <w:rFonts w:ascii="Times New Roman" w:hAnsi="Times New Roman"/>
          <w:sz w:val="20"/>
          <w:szCs w:val="20"/>
        </w:rPr>
      </w:pPr>
      <w:r w:rsidRPr="002F7ED1">
        <w:rPr>
          <w:rFonts w:ascii="Times New Roman" w:eastAsia="Times New Roman" w:hAnsi="Times New Roman"/>
          <w:sz w:val="20"/>
          <w:szCs w:val="20"/>
          <w:lang w:eastAsia="ru-RU"/>
        </w:rPr>
        <w:t xml:space="preserve">лицевые счета, открытые исполнителям услуг – </w:t>
      </w:r>
      <w:r w:rsidRPr="002F7ED1">
        <w:rPr>
          <w:rFonts w:ascii="Times New Roman" w:hAnsi="Times New Roman"/>
          <w:sz w:val="20"/>
          <w:szCs w:val="20"/>
        </w:rPr>
        <w:t>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2F7ED1" w:rsidRPr="002F7ED1" w:rsidRDefault="002F7ED1" w:rsidP="00136C38">
      <w:pPr>
        <w:numPr>
          <w:ilvl w:val="0"/>
          <w:numId w:val="26"/>
        </w:numPr>
        <w:tabs>
          <w:tab w:val="left" w:pos="993"/>
        </w:tabs>
        <w:spacing w:after="0" w:line="240" w:lineRule="auto"/>
        <w:ind w:left="0" w:firstLine="567"/>
        <w:contextualSpacing/>
        <w:jc w:val="both"/>
        <w:rPr>
          <w:rFonts w:ascii="Times New Roman" w:hAnsi="Times New Roman"/>
          <w:sz w:val="20"/>
          <w:szCs w:val="20"/>
        </w:rPr>
      </w:pPr>
      <w:r w:rsidRPr="002F7ED1">
        <w:rPr>
          <w:rFonts w:ascii="Times New Roman" w:eastAsia="Times New Roman" w:hAnsi="Times New Roman"/>
          <w:sz w:val="20"/>
          <w:szCs w:val="20"/>
          <w:lang w:eastAsia="ru-RU"/>
        </w:rPr>
        <w:t xml:space="preserve">лицевые счета, открытые исполнителям услуг – </w:t>
      </w:r>
      <w:r w:rsidRPr="002F7ED1">
        <w:rPr>
          <w:rFonts w:ascii="Times New Roman" w:hAnsi="Times New Roman"/>
          <w:sz w:val="20"/>
          <w:szCs w:val="20"/>
        </w:rPr>
        <w:t>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sidRPr="002F7ED1">
        <w:rPr>
          <w:rFonts w:ascii="Times New Roman" w:eastAsia="Times New Roman" w:hAnsi="Times New Roman"/>
          <w:sz w:val="20"/>
          <w:szCs w:val="20"/>
          <w:lang w:eastAsia="ru-RU"/>
        </w:rPr>
        <w:t>.</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Грант в форме субсидии не может быть использован на:</w:t>
      </w:r>
    </w:p>
    <w:p w:rsidR="002F7ED1" w:rsidRPr="002F7ED1" w:rsidRDefault="002F7ED1" w:rsidP="00136C38">
      <w:pPr>
        <w:numPr>
          <w:ilvl w:val="0"/>
          <w:numId w:val="3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капитальное строительство и инвестиции;</w:t>
      </w:r>
    </w:p>
    <w:p w:rsidR="002F7ED1" w:rsidRPr="002F7ED1" w:rsidRDefault="002F7ED1" w:rsidP="00136C38">
      <w:pPr>
        <w:numPr>
          <w:ilvl w:val="0"/>
          <w:numId w:val="3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2F7ED1" w:rsidRPr="002F7ED1" w:rsidRDefault="002F7ED1" w:rsidP="00136C38">
      <w:pPr>
        <w:numPr>
          <w:ilvl w:val="0"/>
          <w:numId w:val="3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деятельность, запрещенную действующим законодательством.</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управление образования администрации Богучанского района, досрочно расторгает соглашение с последующим возвратом гранта в форме субсидии.</w:t>
      </w:r>
    </w:p>
    <w:p w:rsidR="002F7ED1" w:rsidRPr="002F7ED1" w:rsidRDefault="002F7ED1" w:rsidP="002F7ED1">
      <w:pPr>
        <w:spacing w:after="0" w:line="240" w:lineRule="auto"/>
        <w:ind w:firstLine="709"/>
        <w:jc w:val="both"/>
        <w:rPr>
          <w:rFonts w:ascii="Times New Roman" w:eastAsia="Times New Roman" w:hAnsi="Times New Roman"/>
          <w:sz w:val="20"/>
          <w:szCs w:val="20"/>
          <w:lang w:eastAsia="ru-RU"/>
        </w:rPr>
      </w:pPr>
    </w:p>
    <w:p w:rsidR="002F7ED1" w:rsidRPr="002F7ED1" w:rsidRDefault="002F7ED1" w:rsidP="002F7ED1">
      <w:pPr>
        <w:spacing w:after="0" w:line="240" w:lineRule="auto"/>
        <w:jc w:val="center"/>
        <w:rPr>
          <w:rFonts w:ascii="Times New Roman" w:eastAsia="Times New Roman" w:hAnsi="Times New Roman"/>
          <w:bCs/>
          <w:sz w:val="20"/>
          <w:szCs w:val="20"/>
          <w:lang w:eastAsia="ru-RU"/>
        </w:rPr>
      </w:pPr>
      <w:r w:rsidRPr="002F7ED1">
        <w:rPr>
          <w:rFonts w:ascii="Times New Roman" w:eastAsia="Times New Roman" w:hAnsi="Times New Roman"/>
          <w:bCs/>
          <w:sz w:val="20"/>
          <w:szCs w:val="20"/>
          <w:lang w:eastAsia="ru-RU"/>
        </w:rPr>
        <w:t>Раздел I</w:t>
      </w:r>
      <w:r w:rsidRPr="002F7ED1">
        <w:rPr>
          <w:rFonts w:ascii="Times New Roman" w:eastAsia="Times New Roman" w:hAnsi="Times New Roman"/>
          <w:bCs/>
          <w:sz w:val="20"/>
          <w:szCs w:val="20"/>
          <w:lang w:val="en-US" w:eastAsia="ru-RU"/>
        </w:rPr>
        <w:t>V</w:t>
      </w:r>
      <w:r w:rsidRPr="002F7ED1">
        <w:rPr>
          <w:rFonts w:ascii="Times New Roman" w:eastAsia="Times New Roman" w:hAnsi="Times New Roman"/>
          <w:bCs/>
          <w:sz w:val="20"/>
          <w:szCs w:val="20"/>
          <w:lang w:eastAsia="ru-RU"/>
        </w:rPr>
        <w:t>. Требования к отчетности</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 установленные уполномоченным органом.</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w:t>
      </w:r>
    </w:p>
    <w:p w:rsidR="002F7ED1" w:rsidRPr="002F7ED1" w:rsidRDefault="002F7ED1" w:rsidP="002F7ED1">
      <w:pPr>
        <w:spacing w:after="0" w:line="240" w:lineRule="auto"/>
        <w:ind w:firstLine="709"/>
        <w:jc w:val="both"/>
        <w:rPr>
          <w:rFonts w:ascii="Times New Roman" w:eastAsia="Times New Roman" w:hAnsi="Times New Roman"/>
          <w:sz w:val="20"/>
          <w:szCs w:val="20"/>
          <w:lang w:eastAsia="ru-RU"/>
        </w:rPr>
      </w:pPr>
    </w:p>
    <w:p w:rsidR="002F7ED1" w:rsidRPr="002F7ED1" w:rsidRDefault="002F7ED1" w:rsidP="002F7ED1">
      <w:pPr>
        <w:spacing w:after="0" w:line="240" w:lineRule="auto"/>
        <w:jc w:val="both"/>
        <w:rPr>
          <w:rFonts w:ascii="Times New Roman" w:eastAsia="Times New Roman" w:hAnsi="Times New Roman"/>
          <w:bCs/>
          <w:sz w:val="20"/>
          <w:szCs w:val="20"/>
          <w:lang w:eastAsia="ru-RU"/>
        </w:rPr>
      </w:pPr>
      <w:r w:rsidRPr="002F7ED1">
        <w:rPr>
          <w:rFonts w:ascii="Times New Roman" w:eastAsia="Times New Roman" w:hAnsi="Times New Roman"/>
          <w:bCs/>
          <w:sz w:val="20"/>
          <w:szCs w:val="20"/>
          <w:lang w:eastAsia="ru-RU"/>
        </w:rPr>
        <w:t>Раздел V. Порядок осуществления контроля за соблюдением целей, условий и порядка предоставления грантов и ответственности за их несоблюдение</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rsidR="002F7ED1" w:rsidRPr="002F7ED1" w:rsidRDefault="002F7ED1" w:rsidP="00136C38">
      <w:pPr>
        <w:numPr>
          <w:ilvl w:val="0"/>
          <w:numId w:val="33"/>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обеспечение соблюдения бюджетного законодательства Российской Федерации и иных правовых актов, регулирующих бюджетные правоотношения;</w:t>
      </w:r>
    </w:p>
    <w:p w:rsidR="002F7ED1" w:rsidRPr="002F7ED1" w:rsidRDefault="002F7ED1" w:rsidP="00136C38">
      <w:pPr>
        <w:numPr>
          <w:ilvl w:val="0"/>
          <w:numId w:val="33"/>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подтверждение достоверности, полноты и соответствия требованиям представления отчетности;</w:t>
      </w:r>
    </w:p>
    <w:p w:rsidR="002F7ED1" w:rsidRPr="002F7ED1" w:rsidRDefault="002F7ED1" w:rsidP="00136C38">
      <w:pPr>
        <w:numPr>
          <w:ilvl w:val="0"/>
          <w:numId w:val="33"/>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соблюдение целей, условий и порядка предоставления гранта в форме субсидий.</w:t>
      </w:r>
    </w:p>
    <w:p w:rsidR="002F7ED1" w:rsidRPr="002F7ED1" w:rsidRDefault="002F7ED1" w:rsidP="002F7ED1">
      <w:pPr>
        <w:spacing w:after="0" w:line="240" w:lineRule="auto"/>
        <w:ind w:firstLine="709"/>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Сроки и регламент проведения проверки устанавливаются внутренними документами органа муниципального финансового контроля.</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 xml:space="preserve">Контроль за выполнением условий соглашения о предоставлении гранта в форме субсидии и организацию процедуры приема отчета обоказанных образовательных услугах в рамках системы </w:t>
      </w:r>
      <w:r w:rsidRPr="002F7ED1">
        <w:rPr>
          <w:rFonts w:ascii="Times New Roman" w:eastAsia="Times New Roman" w:hAnsi="Times New Roman"/>
          <w:sz w:val="20"/>
          <w:szCs w:val="20"/>
          <w:lang w:eastAsia="ru-RU"/>
        </w:rPr>
        <w:lastRenderedPageBreak/>
        <w:t>персонифицированного финансирования в сроки, установленные соглашением о предоставлении грантов в форме субсидии, осуществляет уполномоченный орган.</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Орган муниципального финансового контроля осуществляет последующий финансовый контроль за целевым использованием грантов в форме субсидии.</w:t>
      </w:r>
    </w:p>
    <w:p w:rsidR="002F7ED1" w:rsidRPr="002F7ED1" w:rsidRDefault="002F7ED1" w:rsidP="002F7ED1">
      <w:pPr>
        <w:spacing w:after="0" w:line="240" w:lineRule="auto"/>
        <w:ind w:firstLine="709"/>
        <w:jc w:val="both"/>
        <w:rPr>
          <w:rFonts w:ascii="Times New Roman" w:eastAsia="Times New Roman" w:hAnsi="Times New Roman"/>
          <w:sz w:val="20"/>
          <w:szCs w:val="20"/>
          <w:lang w:eastAsia="ru-RU"/>
        </w:rPr>
      </w:pPr>
    </w:p>
    <w:p w:rsidR="002F7ED1" w:rsidRPr="002F7ED1" w:rsidRDefault="002F7ED1" w:rsidP="002F7ED1">
      <w:pPr>
        <w:spacing w:after="0" w:line="240" w:lineRule="auto"/>
        <w:jc w:val="both"/>
        <w:rPr>
          <w:rFonts w:ascii="Times New Roman" w:eastAsia="Times New Roman" w:hAnsi="Times New Roman"/>
          <w:bCs/>
          <w:sz w:val="20"/>
          <w:szCs w:val="20"/>
          <w:lang w:eastAsia="ru-RU"/>
        </w:rPr>
      </w:pPr>
      <w:r w:rsidRPr="002F7ED1">
        <w:rPr>
          <w:rFonts w:ascii="Times New Roman" w:eastAsia="Times New Roman" w:hAnsi="Times New Roman"/>
          <w:bCs/>
          <w:sz w:val="20"/>
          <w:szCs w:val="20"/>
          <w:lang w:eastAsia="ru-RU"/>
        </w:rPr>
        <w:t>Раздел V</w:t>
      </w:r>
      <w:r w:rsidRPr="002F7ED1">
        <w:rPr>
          <w:rFonts w:ascii="Times New Roman" w:eastAsia="Times New Roman" w:hAnsi="Times New Roman"/>
          <w:bCs/>
          <w:sz w:val="20"/>
          <w:szCs w:val="20"/>
          <w:lang w:val="en-US" w:eastAsia="ru-RU"/>
        </w:rPr>
        <w:t>I</w:t>
      </w:r>
      <w:r w:rsidRPr="002F7ED1">
        <w:rPr>
          <w:rFonts w:ascii="Times New Roman" w:eastAsia="Times New Roman" w:hAnsi="Times New Roman"/>
          <w:bCs/>
          <w:sz w:val="20"/>
          <w:szCs w:val="20"/>
          <w:lang w:eastAsia="ru-RU"/>
        </w:rPr>
        <w:t>. Порядок возврата грантов в форме субсидии</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Гранты в форме субсидии подлежат возврату исполнителем услуг в бюджет Богучанского района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2F7ED1" w:rsidRPr="002F7ED1"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За полноту и достоверность представленной информации и документов несет ответственность исполнитель услуг.</w:t>
      </w:r>
    </w:p>
    <w:p w:rsidR="00F82E34" w:rsidRDefault="002F7ED1" w:rsidP="00136C38">
      <w:pPr>
        <w:numPr>
          <w:ilvl w:val="0"/>
          <w:numId w:val="2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2F7ED1">
        <w:rPr>
          <w:rFonts w:ascii="Times New Roman" w:eastAsia="Times New Roman" w:hAnsi="Times New Roman"/>
          <w:sz w:val="20"/>
          <w:szCs w:val="20"/>
          <w:lang w:eastAsia="ru-RU"/>
        </w:rPr>
        <w:t>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w:t>
      </w:r>
    </w:p>
    <w:p w:rsidR="00F82E34" w:rsidRPr="00F82E34" w:rsidRDefault="00F82E34" w:rsidP="00F82E34">
      <w:pPr>
        <w:tabs>
          <w:tab w:val="left" w:pos="993"/>
        </w:tabs>
        <w:spacing w:after="0" w:line="240" w:lineRule="auto"/>
        <w:ind w:left="567"/>
        <w:contextualSpacing/>
        <w:jc w:val="both"/>
        <w:rPr>
          <w:rFonts w:ascii="Times New Roman" w:eastAsia="Times New Roman" w:hAnsi="Times New Roman"/>
          <w:sz w:val="20"/>
          <w:szCs w:val="20"/>
          <w:lang w:eastAsia="ru-RU"/>
        </w:rPr>
      </w:pPr>
    </w:p>
    <w:p w:rsidR="00F82E34" w:rsidRPr="00F82E34" w:rsidRDefault="00F82E34" w:rsidP="00F82E34">
      <w:pPr>
        <w:spacing w:after="0" w:line="240" w:lineRule="auto"/>
        <w:jc w:val="center"/>
        <w:rPr>
          <w:rFonts w:ascii="Times New Roman" w:eastAsia="Times New Roman" w:hAnsi="Times New Roman"/>
          <w:b/>
          <w:bCs/>
          <w:sz w:val="28"/>
          <w:szCs w:val="24"/>
          <w:lang w:eastAsia="ru-RU"/>
        </w:rPr>
      </w:pPr>
      <w:r w:rsidRPr="00F82E34">
        <w:rPr>
          <w:rFonts w:ascii="Times New Roman" w:eastAsia="Times New Roman" w:hAnsi="Times New Roman"/>
          <w:b/>
          <w:bCs/>
          <w:sz w:val="28"/>
          <w:szCs w:val="24"/>
          <w:lang w:eastAsia="ru-RU"/>
        </w:rPr>
        <w:drawing>
          <wp:inline distT="0" distB="0" distL="0" distR="0">
            <wp:extent cx="477520" cy="559435"/>
            <wp:effectExtent l="19050" t="0" r="0" b="0"/>
            <wp:docPr id="2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lum bright="-18000" contrast="18000"/>
                    </a:blip>
                    <a:srcRect/>
                    <a:stretch>
                      <a:fillRect/>
                    </a:stretch>
                  </pic:blipFill>
                  <pic:spPr bwMode="auto">
                    <a:xfrm>
                      <a:off x="0" y="0"/>
                      <a:ext cx="477520" cy="559435"/>
                    </a:xfrm>
                    <a:prstGeom prst="rect">
                      <a:avLst/>
                    </a:prstGeom>
                    <a:noFill/>
                    <a:ln w="9525">
                      <a:noFill/>
                      <a:miter lim="800000"/>
                      <a:headEnd/>
                      <a:tailEnd/>
                    </a:ln>
                  </pic:spPr>
                </pic:pic>
              </a:graphicData>
            </a:graphic>
          </wp:inline>
        </w:drawing>
      </w:r>
    </w:p>
    <w:p w:rsidR="00F82E34" w:rsidRPr="00F82E34" w:rsidRDefault="00F82E34" w:rsidP="00F82E34">
      <w:pPr>
        <w:spacing w:after="0" w:line="240" w:lineRule="auto"/>
        <w:jc w:val="center"/>
        <w:rPr>
          <w:rFonts w:ascii="Times New Roman" w:eastAsia="Times New Roman" w:hAnsi="Times New Roman"/>
          <w:bCs/>
          <w:sz w:val="20"/>
          <w:szCs w:val="20"/>
          <w:lang w:eastAsia="ru-RU"/>
        </w:rPr>
      </w:pPr>
    </w:p>
    <w:p w:rsidR="00F82E34" w:rsidRPr="00F82E34" w:rsidRDefault="00F82E34" w:rsidP="00F82E34">
      <w:pPr>
        <w:spacing w:after="0" w:line="240" w:lineRule="auto"/>
        <w:jc w:val="center"/>
        <w:rPr>
          <w:rFonts w:ascii="Times New Roman" w:eastAsia="Times New Roman" w:hAnsi="Times New Roman"/>
          <w:bCs/>
          <w:sz w:val="18"/>
          <w:szCs w:val="20"/>
          <w:lang w:eastAsia="ru-RU"/>
        </w:rPr>
      </w:pPr>
      <w:r w:rsidRPr="00F82E34">
        <w:rPr>
          <w:rFonts w:ascii="Times New Roman" w:eastAsia="Times New Roman" w:hAnsi="Times New Roman"/>
          <w:bCs/>
          <w:sz w:val="18"/>
          <w:szCs w:val="20"/>
          <w:lang w:eastAsia="ru-RU"/>
        </w:rPr>
        <w:t>АДМИНИСТРАЦИЯ БОГУЧАНСКОГО РАЙОНА</w:t>
      </w:r>
    </w:p>
    <w:p w:rsidR="00F82E34" w:rsidRPr="00F82E34" w:rsidRDefault="00F82E34" w:rsidP="00F82E34">
      <w:pPr>
        <w:keepNext/>
        <w:spacing w:after="0" w:line="240" w:lineRule="auto"/>
        <w:jc w:val="center"/>
        <w:outlineLvl w:val="0"/>
        <w:rPr>
          <w:rFonts w:ascii="Times New Roman" w:eastAsia="Times New Roman" w:hAnsi="Times New Roman"/>
          <w:bCs/>
          <w:sz w:val="18"/>
          <w:szCs w:val="20"/>
          <w:lang w:eastAsia="ru-RU"/>
        </w:rPr>
      </w:pPr>
      <w:r w:rsidRPr="00F82E34">
        <w:rPr>
          <w:rFonts w:ascii="Times New Roman" w:eastAsia="Times New Roman" w:hAnsi="Times New Roman"/>
          <w:bCs/>
          <w:sz w:val="18"/>
          <w:szCs w:val="20"/>
          <w:lang w:eastAsia="ru-RU"/>
        </w:rPr>
        <w:t>П О С Т А Н О В Л Е Н И Е</w:t>
      </w:r>
    </w:p>
    <w:p w:rsidR="00F82E34" w:rsidRPr="00F82E34" w:rsidRDefault="00F82E34" w:rsidP="00F82E34">
      <w:pPr>
        <w:spacing w:after="0" w:line="240" w:lineRule="auto"/>
        <w:jc w:val="center"/>
        <w:rPr>
          <w:rFonts w:ascii="Times New Roman" w:eastAsia="Times New Roman" w:hAnsi="Times New Roman"/>
          <w:sz w:val="20"/>
          <w:szCs w:val="20"/>
          <w:lang w:eastAsia="ru-RU"/>
        </w:rPr>
      </w:pPr>
      <w:r w:rsidRPr="00F82E34">
        <w:rPr>
          <w:rFonts w:ascii="Times New Roman" w:eastAsia="Times New Roman" w:hAnsi="Times New Roman"/>
          <w:sz w:val="20"/>
          <w:szCs w:val="20"/>
          <w:lang w:eastAsia="ru-RU"/>
        </w:rPr>
        <w:t xml:space="preserve">15.10.2020                           </w:t>
      </w:r>
      <w:r>
        <w:rPr>
          <w:rFonts w:ascii="Times New Roman" w:eastAsia="Times New Roman" w:hAnsi="Times New Roman"/>
          <w:sz w:val="20"/>
          <w:szCs w:val="20"/>
          <w:lang w:eastAsia="ru-RU"/>
        </w:rPr>
        <w:t xml:space="preserve">   </w:t>
      </w:r>
      <w:r w:rsidRPr="00F82E34">
        <w:rPr>
          <w:rFonts w:ascii="Times New Roman" w:eastAsia="Times New Roman" w:hAnsi="Times New Roman"/>
          <w:sz w:val="20"/>
          <w:szCs w:val="20"/>
          <w:lang w:eastAsia="ru-RU"/>
        </w:rPr>
        <w:t xml:space="preserve">     с. Богучаны                                      №1037-П</w:t>
      </w:r>
    </w:p>
    <w:p w:rsidR="00F82E34" w:rsidRPr="00F82E34" w:rsidRDefault="00F82E34" w:rsidP="00F82E34">
      <w:pPr>
        <w:spacing w:after="0" w:line="240" w:lineRule="auto"/>
        <w:jc w:val="center"/>
        <w:rPr>
          <w:rFonts w:ascii="Times New Roman" w:eastAsia="Times New Roman" w:hAnsi="Times New Roman"/>
          <w:sz w:val="20"/>
          <w:szCs w:val="20"/>
          <w:lang w:eastAsia="ru-RU"/>
        </w:rPr>
      </w:pPr>
    </w:p>
    <w:p w:rsidR="00F82E34" w:rsidRPr="00F82E34" w:rsidRDefault="00F82E34" w:rsidP="00F82E34">
      <w:pPr>
        <w:spacing w:after="0" w:line="240" w:lineRule="auto"/>
        <w:ind w:firstLine="709"/>
        <w:jc w:val="center"/>
        <w:rPr>
          <w:rFonts w:ascii="Times New Roman" w:eastAsia="Times New Roman" w:hAnsi="Times New Roman"/>
          <w:sz w:val="20"/>
          <w:szCs w:val="20"/>
          <w:lang w:eastAsia="ru-RU"/>
        </w:rPr>
      </w:pPr>
      <w:r w:rsidRPr="00F82E34">
        <w:rPr>
          <w:rFonts w:ascii="Times New Roman" w:eastAsia="Times New Roman" w:hAnsi="Times New Roman"/>
          <w:sz w:val="20"/>
          <w:szCs w:val="20"/>
          <w:lang w:eastAsia="ru-RU"/>
        </w:rPr>
        <w:t>О назначении ответственных за реализацию национальных проектов  и региональных проектов в МО Богучанский район</w:t>
      </w:r>
    </w:p>
    <w:p w:rsidR="00F82E34" w:rsidRPr="00F82E34" w:rsidRDefault="00F82E34" w:rsidP="00F82E34">
      <w:pPr>
        <w:spacing w:after="0" w:line="240" w:lineRule="auto"/>
        <w:ind w:firstLine="709"/>
        <w:jc w:val="both"/>
        <w:rPr>
          <w:rFonts w:ascii="Times New Roman" w:eastAsia="Times New Roman" w:hAnsi="Times New Roman"/>
          <w:sz w:val="20"/>
          <w:szCs w:val="20"/>
          <w:lang w:eastAsia="ru-RU"/>
        </w:rPr>
      </w:pPr>
    </w:p>
    <w:p w:rsidR="00F82E34" w:rsidRPr="00F82E34" w:rsidRDefault="00F82E34" w:rsidP="00F82E34">
      <w:pPr>
        <w:spacing w:after="0" w:line="240" w:lineRule="auto"/>
        <w:ind w:firstLine="709"/>
        <w:jc w:val="both"/>
        <w:rPr>
          <w:rFonts w:ascii="Times New Roman" w:eastAsia="Times New Roman" w:hAnsi="Times New Roman"/>
          <w:sz w:val="20"/>
          <w:szCs w:val="20"/>
          <w:lang w:eastAsia="ru-RU"/>
        </w:rPr>
      </w:pPr>
      <w:r w:rsidRPr="00F82E34">
        <w:rPr>
          <w:rFonts w:ascii="Times New Roman" w:eastAsia="Times New Roman" w:hAnsi="Times New Roman"/>
          <w:sz w:val="20"/>
          <w:szCs w:val="20"/>
          <w:lang w:eastAsia="ru-RU"/>
        </w:rPr>
        <w:t xml:space="preserve">В соответствии с Указом Президента России от 07.05.2018 № 204 «О национальных целях и стратегических задачах развития Российской Федерации на период до 2024 года», постановлением Правительства Российской Федерации от 31.10.2018 № 1288 «Об организации проектной деятельности в Правительстве Российской Федерации», постановлением Правительства Красноярского края от 05.04.2019 № 157-п «Об утверждении Положения об организации проектной деятельности в Правительстве Красноярского края», ст. ст. 7, 43, 47 Устава Богучанского района Красноярского края </w:t>
      </w:r>
    </w:p>
    <w:p w:rsidR="00F82E34" w:rsidRPr="00F82E34" w:rsidRDefault="00F82E34" w:rsidP="00F82E34">
      <w:pPr>
        <w:spacing w:after="0" w:line="240" w:lineRule="auto"/>
        <w:ind w:firstLine="709"/>
        <w:jc w:val="both"/>
        <w:rPr>
          <w:rFonts w:ascii="Times New Roman" w:eastAsia="Times New Roman" w:hAnsi="Times New Roman"/>
          <w:sz w:val="20"/>
          <w:szCs w:val="20"/>
          <w:lang w:eastAsia="ru-RU"/>
        </w:rPr>
      </w:pPr>
      <w:r w:rsidRPr="00F82E34">
        <w:rPr>
          <w:rFonts w:ascii="Times New Roman" w:eastAsia="Times New Roman" w:hAnsi="Times New Roman"/>
          <w:sz w:val="20"/>
          <w:szCs w:val="20"/>
          <w:lang w:eastAsia="ru-RU"/>
        </w:rPr>
        <w:t>ПОСТАНОВЛЯЮ:</w:t>
      </w:r>
    </w:p>
    <w:p w:rsidR="00F82E34" w:rsidRPr="00F82E34" w:rsidRDefault="00F82E34" w:rsidP="00136C38">
      <w:pPr>
        <w:numPr>
          <w:ilvl w:val="0"/>
          <w:numId w:val="35"/>
        </w:numPr>
        <w:spacing w:after="0" w:line="240" w:lineRule="auto"/>
        <w:ind w:left="0" w:firstLine="709"/>
        <w:jc w:val="both"/>
        <w:rPr>
          <w:rFonts w:ascii="Times New Roman" w:eastAsia="Times New Roman" w:hAnsi="Times New Roman"/>
          <w:sz w:val="20"/>
          <w:szCs w:val="20"/>
          <w:lang w:eastAsia="ru-RU"/>
        </w:rPr>
      </w:pPr>
      <w:r w:rsidRPr="00F82E34">
        <w:rPr>
          <w:rFonts w:ascii="Times New Roman" w:eastAsia="Times New Roman" w:hAnsi="Times New Roman"/>
          <w:sz w:val="20"/>
          <w:szCs w:val="20"/>
          <w:lang w:eastAsia="ru-RU"/>
        </w:rPr>
        <w:t>Назначить ответственных за достижение показателей и результатов национальных проектов и региональных проектов Красноярского края, в части, касающейся муниципального образования Богучанский район, согласно приложению к настоящему постановлению.</w:t>
      </w:r>
    </w:p>
    <w:p w:rsidR="00F82E34" w:rsidRPr="00F82E34" w:rsidRDefault="00F82E34" w:rsidP="00136C38">
      <w:pPr>
        <w:numPr>
          <w:ilvl w:val="0"/>
          <w:numId w:val="35"/>
        </w:numPr>
        <w:spacing w:after="0" w:line="240" w:lineRule="auto"/>
        <w:ind w:left="0" w:firstLine="709"/>
        <w:jc w:val="both"/>
        <w:rPr>
          <w:rFonts w:ascii="Times New Roman" w:eastAsia="Times New Roman" w:hAnsi="Times New Roman"/>
          <w:sz w:val="20"/>
          <w:szCs w:val="20"/>
          <w:lang w:eastAsia="ru-RU"/>
        </w:rPr>
      </w:pPr>
      <w:r w:rsidRPr="00F82E34">
        <w:rPr>
          <w:rFonts w:ascii="Times New Roman" w:eastAsia="Times New Roman" w:hAnsi="Times New Roman"/>
          <w:sz w:val="20"/>
          <w:szCs w:val="20"/>
          <w:lang w:eastAsia="ru-RU"/>
        </w:rPr>
        <w:t>Контроль за исполнением  данного постановления возлагается на  заместителя Главы Богучанского района по экономике и планированию  Н.В. Илиндееву.</w:t>
      </w:r>
    </w:p>
    <w:p w:rsidR="00F82E34" w:rsidRPr="00F82E34" w:rsidRDefault="00F82E34" w:rsidP="00136C38">
      <w:pPr>
        <w:numPr>
          <w:ilvl w:val="0"/>
          <w:numId w:val="35"/>
        </w:numPr>
        <w:spacing w:after="0" w:line="240" w:lineRule="auto"/>
        <w:ind w:left="0" w:firstLine="709"/>
        <w:jc w:val="both"/>
        <w:rPr>
          <w:rFonts w:ascii="Times New Roman" w:eastAsia="Times New Roman" w:hAnsi="Times New Roman"/>
          <w:sz w:val="20"/>
          <w:szCs w:val="20"/>
          <w:lang w:eastAsia="ru-RU"/>
        </w:rPr>
      </w:pPr>
      <w:r w:rsidRPr="00F82E34">
        <w:rPr>
          <w:rFonts w:ascii="Times New Roman" w:eastAsia="Times New Roman" w:hAnsi="Times New Roman"/>
          <w:sz w:val="20"/>
          <w:szCs w:val="20"/>
          <w:lang w:eastAsia="ru-RU"/>
        </w:rPr>
        <w:t>Настоящее постановление вступает в силу со дня подписания и подлежит опубликованию в Официальном вестнике Богучанского района, размещению на официальном сайте Богучанского района (</w:t>
      </w:r>
      <w:hyperlink r:id="rId26" w:history="1">
        <w:r w:rsidRPr="00F82E34">
          <w:rPr>
            <w:rFonts w:ascii="Times New Roman" w:eastAsia="Times New Roman" w:hAnsi="Times New Roman"/>
            <w:sz w:val="20"/>
            <w:szCs w:val="20"/>
            <w:u w:val="single"/>
            <w:lang w:val="en-US" w:eastAsia="ru-RU"/>
          </w:rPr>
          <w:t>www</w:t>
        </w:r>
        <w:r w:rsidRPr="00F82E34">
          <w:rPr>
            <w:rFonts w:ascii="Times New Roman" w:eastAsia="Times New Roman" w:hAnsi="Times New Roman"/>
            <w:sz w:val="20"/>
            <w:szCs w:val="20"/>
            <w:u w:val="single"/>
            <w:lang w:eastAsia="ru-RU"/>
          </w:rPr>
          <w:t>.</w:t>
        </w:r>
        <w:r w:rsidRPr="00F82E34">
          <w:rPr>
            <w:rFonts w:ascii="Times New Roman" w:eastAsia="Times New Roman" w:hAnsi="Times New Roman"/>
            <w:sz w:val="20"/>
            <w:szCs w:val="20"/>
            <w:u w:val="single"/>
            <w:lang w:val="en-US" w:eastAsia="ru-RU"/>
          </w:rPr>
          <w:t>boguchansky</w:t>
        </w:r>
        <w:r w:rsidRPr="00F82E34">
          <w:rPr>
            <w:rFonts w:ascii="Times New Roman" w:eastAsia="Times New Roman" w:hAnsi="Times New Roman"/>
            <w:sz w:val="20"/>
            <w:szCs w:val="20"/>
            <w:u w:val="single"/>
            <w:lang w:eastAsia="ru-RU"/>
          </w:rPr>
          <w:t>-</w:t>
        </w:r>
        <w:r w:rsidRPr="00F82E34">
          <w:rPr>
            <w:rFonts w:ascii="Times New Roman" w:eastAsia="Times New Roman" w:hAnsi="Times New Roman"/>
            <w:sz w:val="20"/>
            <w:szCs w:val="20"/>
            <w:u w:val="single"/>
            <w:lang w:val="en-US" w:eastAsia="ru-RU"/>
          </w:rPr>
          <w:t>raion</w:t>
        </w:r>
        <w:r w:rsidRPr="00F82E34">
          <w:rPr>
            <w:rFonts w:ascii="Times New Roman" w:eastAsia="Times New Roman" w:hAnsi="Times New Roman"/>
            <w:sz w:val="20"/>
            <w:szCs w:val="20"/>
            <w:u w:val="single"/>
            <w:lang w:eastAsia="ru-RU"/>
          </w:rPr>
          <w:t>.</w:t>
        </w:r>
        <w:r w:rsidRPr="00F82E34">
          <w:rPr>
            <w:rFonts w:ascii="Times New Roman" w:eastAsia="Times New Roman" w:hAnsi="Times New Roman"/>
            <w:sz w:val="20"/>
            <w:szCs w:val="20"/>
            <w:u w:val="single"/>
            <w:lang w:val="en-US" w:eastAsia="ru-RU"/>
          </w:rPr>
          <w:t>ru</w:t>
        </w:r>
      </w:hyperlink>
      <w:r w:rsidRPr="00F82E34">
        <w:rPr>
          <w:rFonts w:ascii="Times New Roman" w:eastAsia="Times New Roman" w:hAnsi="Times New Roman"/>
          <w:sz w:val="20"/>
          <w:szCs w:val="20"/>
          <w:lang w:eastAsia="ru-RU"/>
        </w:rPr>
        <w:t>).</w:t>
      </w:r>
    </w:p>
    <w:p w:rsidR="00F82E34" w:rsidRPr="00F82E34" w:rsidRDefault="00F82E34" w:rsidP="00F82E34">
      <w:pPr>
        <w:spacing w:after="0" w:line="240" w:lineRule="auto"/>
        <w:jc w:val="both"/>
        <w:rPr>
          <w:rFonts w:ascii="Times New Roman" w:eastAsia="Times New Roman" w:hAnsi="Times New Roman"/>
          <w:sz w:val="20"/>
          <w:szCs w:val="20"/>
          <w:lang w:eastAsia="ru-RU"/>
        </w:rPr>
      </w:pPr>
    </w:p>
    <w:p w:rsidR="00F82E34" w:rsidRDefault="00F82E34" w:rsidP="00F82E34">
      <w:pPr>
        <w:spacing w:after="0" w:line="240" w:lineRule="auto"/>
        <w:jc w:val="both"/>
        <w:rPr>
          <w:rFonts w:ascii="Times New Roman" w:eastAsia="Times New Roman" w:hAnsi="Times New Roman"/>
          <w:sz w:val="20"/>
          <w:szCs w:val="20"/>
          <w:lang w:eastAsia="ru-RU"/>
        </w:rPr>
      </w:pPr>
      <w:r w:rsidRPr="00F82E34">
        <w:rPr>
          <w:rFonts w:ascii="Times New Roman" w:eastAsia="Times New Roman" w:hAnsi="Times New Roman"/>
          <w:sz w:val="20"/>
          <w:szCs w:val="20"/>
          <w:lang w:eastAsia="ru-RU"/>
        </w:rPr>
        <w:t>И.о. Главы  Богучанского района                                               С.И. Нохрин</w:t>
      </w:r>
    </w:p>
    <w:p w:rsidR="00D31C11" w:rsidRDefault="00D31C11" w:rsidP="00F82E34">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D31C11" w:rsidRPr="00D31C11" w:rsidTr="00D31C11">
        <w:trPr>
          <w:trHeight w:val="20"/>
        </w:trPr>
        <w:tc>
          <w:tcPr>
            <w:tcW w:w="5000" w:type="pct"/>
            <w:tcBorders>
              <w:top w:val="nil"/>
              <w:left w:val="nil"/>
              <w:right w:val="nil"/>
            </w:tcBorders>
            <w:shd w:val="clear" w:color="auto" w:fill="auto"/>
            <w:noWrap/>
            <w:vAlign w:val="bottom"/>
            <w:hideMark/>
          </w:tcPr>
          <w:p w:rsidR="00D31C11" w:rsidRPr="00D31C11" w:rsidRDefault="00D31C11" w:rsidP="00D31C11">
            <w:pPr>
              <w:spacing w:after="0" w:line="240" w:lineRule="auto"/>
              <w:jc w:val="right"/>
              <w:rPr>
                <w:rFonts w:ascii="Times New Roman" w:eastAsia="Times New Roman" w:hAnsi="Times New Roman"/>
                <w:color w:val="000000"/>
                <w:sz w:val="18"/>
                <w:szCs w:val="20"/>
                <w:lang w:val="en-US" w:eastAsia="ru-RU"/>
              </w:rPr>
            </w:pPr>
            <w:r w:rsidRPr="00D31C11">
              <w:rPr>
                <w:rFonts w:ascii="Times New Roman" w:eastAsia="Times New Roman" w:hAnsi="Times New Roman"/>
                <w:color w:val="000000"/>
                <w:sz w:val="18"/>
                <w:szCs w:val="20"/>
                <w:lang w:eastAsia="ru-RU"/>
              </w:rPr>
              <w:t xml:space="preserve">Приложение </w:t>
            </w:r>
          </w:p>
          <w:p w:rsidR="00D31C11" w:rsidRPr="00D31C11" w:rsidRDefault="00D31C11" w:rsidP="00D31C11">
            <w:pPr>
              <w:spacing w:after="0" w:line="240" w:lineRule="auto"/>
              <w:jc w:val="right"/>
              <w:rPr>
                <w:rFonts w:ascii="Times New Roman" w:eastAsia="Times New Roman" w:hAnsi="Times New Roman"/>
                <w:color w:val="000000"/>
                <w:sz w:val="18"/>
                <w:szCs w:val="20"/>
                <w:lang w:eastAsia="ru-RU"/>
              </w:rPr>
            </w:pPr>
            <w:r w:rsidRPr="00D31C11">
              <w:rPr>
                <w:rFonts w:ascii="Times New Roman" w:eastAsia="Times New Roman" w:hAnsi="Times New Roman"/>
                <w:color w:val="000000"/>
                <w:sz w:val="18"/>
                <w:szCs w:val="20"/>
                <w:lang w:eastAsia="ru-RU"/>
              </w:rPr>
              <w:t>к постановлению администрации</w:t>
            </w:r>
          </w:p>
          <w:p w:rsidR="00D31C11" w:rsidRDefault="00D31C11" w:rsidP="00D31C11">
            <w:pPr>
              <w:spacing w:after="0" w:line="240" w:lineRule="auto"/>
              <w:jc w:val="right"/>
              <w:rPr>
                <w:rFonts w:ascii="Times New Roman" w:eastAsia="Times New Roman" w:hAnsi="Times New Roman"/>
                <w:color w:val="000000"/>
                <w:sz w:val="18"/>
                <w:szCs w:val="20"/>
                <w:lang w:val="en-US" w:eastAsia="ru-RU"/>
              </w:rPr>
            </w:pPr>
            <w:r w:rsidRPr="00D31C11">
              <w:rPr>
                <w:rFonts w:ascii="Times New Roman" w:eastAsia="Times New Roman" w:hAnsi="Times New Roman"/>
                <w:color w:val="000000"/>
                <w:sz w:val="18"/>
                <w:szCs w:val="20"/>
                <w:lang w:eastAsia="ru-RU"/>
              </w:rPr>
              <w:t xml:space="preserve"> Богучанского района от  15.10.2020 № 1037-П</w:t>
            </w:r>
          </w:p>
          <w:p w:rsidR="00D31C11" w:rsidRPr="00D31C11" w:rsidRDefault="00D31C11" w:rsidP="00D31C11">
            <w:pPr>
              <w:spacing w:after="0" w:line="240" w:lineRule="auto"/>
              <w:jc w:val="right"/>
              <w:rPr>
                <w:rFonts w:ascii="Times New Roman" w:eastAsia="Times New Roman" w:hAnsi="Times New Roman"/>
                <w:color w:val="000000"/>
                <w:sz w:val="18"/>
                <w:szCs w:val="20"/>
                <w:lang w:val="en-US" w:eastAsia="ru-RU"/>
              </w:rPr>
            </w:pPr>
          </w:p>
          <w:p w:rsidR="00D31C11" w:rsidRDefault="00D31C11" w:rsidP="00D31C11">
            <w:pPr>
              <w:spacing w:after="0" w:line="240" w:lineRule="auto"/>
              <w:jc w:val="center"/>
              <w:rPr>
                <w:rFonts w:ascii="Times New Roman" w:eastAsia="Times New Roman" w:hAnsi="Times New Roman"/>
                <w:bCs/>
                <w:color w:val="000000"/>
                <w:sz w:val="20"/>
                <w:szCs w:val="20"/>
                <w:lang w:val="en-US" w:eastAsia="ru-RU"/>
              </w:rPr>
            </w:pPr>
            <w:r w:rsidRPr="00D31C11">
              <w:rPr>
                <w:rFonts w:ascii="Times New Roman" w:eastAsia="Times New Roman" w:hAnsi="Times New Roman"/>
                <w:bCs/>
                <w:color w:val="000000"/>
                <w:sz w:val="20"/>
                <w:szCs w:val="20"/>
                <w:lang w:eastAsia="ru-RU"/>
              </w:rPr>
              <w:t xml:space="preserve">Участие МО Богучанский район в реализации национальных проектов                                                      </w:t>
            </w:r>
            <w:r>
              <w:rPr>
                <w:rFonts w:ascii="Times New Roman" w:eastAsia="Times New Roman" w:hAnsi="Times New Roman"/>
                <w:bCs/>
                <w:color w:val="000000"/>
                <w:sz w:val="20"/>
                <w:szCs w:val="20"/>
                <w:lang w:eastAsia="ru-RU"/>
              </w:rPr>
              <w:t xml:space="preserve">                             </w:t>
            </w:r>
            <w:r w:rsidRPr="00D31C11">
              <w:rPr>
                <w:rFonts w:ascii="Times New Roman" w:eastAsia="Times New Roman" w:hAnsi="Times New Roman"/>
                <w:bCs/>
                <w:color w:val="000000"/>
                <w:sz w:val="20"/>
                <w:szCs w:val="20"/>
                <w:lang w:eastAsia="ru-RU"/>
              </w:rPr>
              <w:t>и региональных проектов Красноярского края</w:t>
            </w:r>
          </w:p>
          <w:p w:rsidR="00D31C11" w:rsidRPr="00D31C11" w:rsidRDefault="00D31C11" w:rsidP="00D31C11">
            <w:pPr>
              <w:spacing w:after="0" w:line="240" w:lineRule="auto"/>
              <w:jc w:val="center"/>
              <w:rPr>
                <w:rFonts w:ascii="Times New Roman" w:eastAsia="Times New Roman" w:hAnsi="Times New Roman"/>
                <w:bCs/>
                <w:color w:val="000000"/>
                <w:sz w:val="20"/>
                <w:szCs w:val="20"/>
                <w:lang w:val="en-US" w:eastAsia="ru-RU"/>
              </w:rPr>
            </w:pPr>
          </w:p>
          <w:p w:rsidR="00D31C11" w:rsidRPr="00D31C11" w:rsidRDefault="00D31C11" w:rsidP="00D31C11">
            <w:pPr>
              <w:spacing w:after="0" w:line="240" w:lineRule="auto"/>
              <w:jc w:val="right"/>
              <w:rPr>
                <w:rFonts w:ascii="Times New Roman" w:eastAsia="Times New Roman" w:hAnsi="Times New Roman"/>
                <w:color w:val="000000"/>
                <w:sz w:val="20"/>
                <w:szCs w:val="20"/>
                <w:lang w:eastAsia="ru-RU"/>
              </w:rPr>
            </w:pPr>
            <w:r w:rsidRPr="00D31C11">
              <w:rPr>
                <w:rFonts w:ascii="Times New Roman" w:eastAsia="Times New Roman" w:hAnsi="Times New Roman"/>
                <w:bCs/>
                <w:sz w:val="18"/>
                <w:szCs w:val="20"/>
                <w:lang w:eastAsia="ru-RU"/>
              </w:rPr>
              <w:t>Срок реализации проектов: 01.01.2019 - 31.12.2024</w:t>
            </w:r>
          </w:p>
        </w:tc>
      </w:tr>
    </w:tbl>
    <w:p w:rsidR="00D31C11" w:rsidRPr="00F82E34" w:rsidRDefault="00D31C11" w:rsidP="00F82E34">
      <w:pPr>
        <w:spacing w:after="0" w:line="240" w:lineRule="auto"/>
        <w:jc w:val="both"/>
        <w:rPr>
          <w:rFonts w:ascii="Times New Roman" w:eastAsia="Times New Roman" w:hAnsi="Times New Roman"/>
          <w:sz w:val="20"/>
          <w:szCs w:val="20"/>
          <w:lang w:eastAsia="ru-RU"/>
        </w:rPr>
      </w:pPr>
    </w:p>
    <w:tbl>
      <w:tblPr>
        <w:tblW w:w="5000" w:type="pct"/>
        <w:tblLook w:val="04A0"/>
      </w:tblPr>
      <w:tblGrid>
        <w:gridCol w:w="599"/>
        <w:gridCol w:w="1956"/>
        <w:gridCol w:w="2431"/>
        <w:gridCol w:w="1855"/>
        <w:gridCol w:w="2729"/>
      </w:tblGrid>
      <w:tr w:rsidR="00D31C11" w:rsidRPr="00D31C11" w:rsidTr="00D31C11">
        <w:trPr>
          <w:trHeight w:val="161"/>
        </w:trPr>
        <w:tc>
          <w:tcPr>
            <w:tcW w:w="313"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31C11" w:rsidRPr="00D31C11" w:rsidRDefault="00D31C11" w:rsidP="00D31C11">
            <w:pPr>
              <w:spacing w:after="0" w:line="240" w:lineRule="auto"/>
              <w:jc w:val="center"/>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 п/п</w:t>
            </w:r>
          </w:p>
        </w:tc>
        <w:tc>
          <w:tcPr>
            <w:tcW w:w="1022"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31C11" w:rsidRPr="00D31C11" w:rsidRDefault="00D31C11" w:rsidP="00D31C11">
            <w:pPr>
              <w:spacing w:after="0" w:line="240" w:lineRule="auto"/>
              <w:jc w:val="center"/>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Национальный проект</w:t>
            </w:r>
          </w:p>
        </w:tc>
        <w:tc>
          <w:tcPr>
            <w:tcW w:w="1270"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31C11" w:rsidRPr="00D31C11" w:rsidRDefault="00D31C11" w:rsidP="00D31C11">
            <w:pPr>
              <w:spacing w:after="0" w:line="240" w:lineRule="auto"/>
              <w:jc w:val="center"/>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Наименование                                                        федерального проекта</w:t>
            </w:r>
          </w:p>
        </w:tc>
        <w:tc>
          <w:tcPr>
            <w:tcW w:w="969"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31C11" w:rsidRPr="00D31C11" w:rsidRDefault="00D31C11" w:rsidP="00D31C11">
            <w:pPr>
              <w:spacing w:after="0" w:line="240" w:lineRule="auto"/>
              <w:jc w:val="center"/>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Наименование регионального проекта</w:t>
            </w:r>
          </w:p>
        </w:tc>
        <w:tc>
          <w:tcPr>
            <w:tcW w:w="142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31C11" w:rsidRPr="00D31C11" w:rsidRDefault="00D31C11" w:rsidP="00D31C11">
            <w:pPr>
              <w:spacing w:after="0" w:line="240" w:lineRule="auto"/>
              <w:jc w:val="center"/>
              <w:rPr>
                <w:rFonts w:ascii="Times New Roman" w:eastAsia="Times New Roman" w:hAnsi="Times New Roman"/>
                <w:bCs/>
                <w:sz w:val="14"/>
                <w:szCs w:val="14"/>
                <w:lang w:eastAsia="ru-RU"/>
              </w:rPr>
            </w:pPr>
            <w:r w:rsidRPr="00D31C11">
              <w:rPr>
                <w:rFonts w:ascii="Times New Roman" w:eastAsia="Times New Roman" w:hAnsi="Times New Roman"/>
                <w:bCs/>
                <w:sz w:val="14"/>
                <w:szCs w:val="14"/>
                <w:lang w:eastAsia="ru-RU"/>
              </w:rPr>
              <w:t>Ответственные                                                                           за реализацию национальных проектов и региональных проектов                                                                     в МО Богучанский район</w:t>
            </w:r>
          </w:p>
        </w:tc>
      </w:tr>
      <w:tr w:rsidR="00D31C11" w:rsidRPr="00D31C11" w:rsidTr="00D31C11">
        <w:trPr>
          <w:trHeight w:val="161"/>
        </w:trPr>
        <w:tc>
          <w:tcPr>
            <w:tcW w:w="313" w:type="pct"/>
            <w:vMerge/>
            <w:tcBorders>
              <w:top w:val="single" w:sz="4" w:space="0" w:color="auto"/>
              <w:left w:val="single" w:sz="4" w:space="0" w:color="auto"/>
              <w:bottom w:val="single" w:sz="4" w:space="0" w:color="000000"/>
              <w:right w:val="single" w:sz="4" w:space="0" w:color="auto"/>
            </w:tcBorders>
            <w:vAlign w:val="center"/>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p>
        </w:tc>
        <w:tc>
          <w:tcPr>
            <w:tcW w:w="1022" w:type="pct"/>
            <w:vMerge/>
            <w:tcBorders>
              <w:top w:val="single" w:sz="4" w:space="0" w:color="auto"/>
              <w:left w:val="single" w:sz="4" w:space="0" w:color="auto"/>
              <w:bottom w:val="single" w:sz="4" w:space="0" w:color="000000"/>
              <w:right w:val="single" w:sz="4" w:space="0" w:color="auto"/>
            </w:tcBorders>
            <w:vAlign w:val="center"/>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p>
        </w:tc>
        <w:tc>
          <w:tcPr>
            <w:tcW w:w="1270" w:type="pct"/>
            <w:vMerge/>
            <w:tcBorders>
              <w:top w:val="single" w:sz="4" w:space="0" w:color="auto"/>
              <w:left w:val="single" w:sz="4" w:space="0" w:color="auto"/>
              <w:bottom w:val="single" w:sz="4" w:space="0" w:color="000000"/>
              <w:right w:val="single" w:sz="4" w:space="0" w:color="auto"/>
            </w:tcBorders>
            <w:vAlign w:val="center"/>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p>
        </w:tc>
        <w:tc>
          <w:tcPr>
            <w:tcW w:w="969" w:type="pct"/>
            <w:vMerge/>
            <w:tcBorders>
              <w:top w:val="single" w:sz="4" w:space="0" w:color="auto"/>
              <w:left w:val="single" w:sz="4" w:space="0" w:color="auto"/>
              <w:bottom w:val="single" w:sz="4" w:space="0" w:color="000000"/>
              <w:right w:val="single" w:sz="4" w:space="0" w:color="auto"/>
            </w:tcBorders>
            <w:vAlign w:val="center"/>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p>
        </w:tc>
        <w:tc>
          <w:tcPr>
            <w:tcW w:w="1426" w:type="pct"/>
            <w:vMerge/>
            <w:tcBorders>
              <w:top w:val="single" w:sz="4" w:space="0" w:color="auto"/>
              <w:left w:val="single" w:sz="4" w:space="0" w:color="auto"/>
              <w:bottom w:val="single" w:sz="4" w:space="0" w:color="000000"/>
              <w:right w:val="single" w:sz="4" w:space="0" w:color="auto"/>
            </w:tcBorders>
            <w:vAlign w:val="center"/>
            <w:hideMark/>
          </w:tcPr>
          <w:p w:rsidR="00D31C11" w:rsidRPr="00D31C11" w:rsidRDefault="00D31C11" w:rsidP="00D31C11">
            <w:pPr>
              <w:spacing w:after="0" w:line="240" w:lineRule="auto"/>
              <w:rPr>
                <w:rFonts w:ascii="Times New Roman" w:eastAsia="Times New Roman" w:hAnsi="Times New Roman"/>
                <w:bCs/>
                <w:sz w:val="14"/>
                <w:szCs w:val="14"/>
                <w:lang w:eastAsia="ru-RU"/>
              </w:rPr>
            </w:pP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1</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Демография</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Демография. Финансовая поддержка семей при рождении детей</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Финансовая поддержка семей при рождении детей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 xml:space="preserve">М.В. Войнова, и.о. начальника территориального отделения краевого государственного казенного учреждения «Управления социальной защиты </w:t>
            </w:r>
            <w:r w:rsidRPr="00D31C11">
              <w:rPr>
                <w:rFonts w:ascii="Times New Roman" w:eastAsia="Times New Roman" w:hAnsi="Times New Roman"/>
                <w:color w:val="000000"/>
                <w:sz w:val="14"/>
                <w:szCs w:val="14"/>
                <w:lang w:eastAsia="ru-RU"/>
              </w:rPr>
              <w:lastRenderedPageBreak/>
              <w:t>населения по Богучанскому району»</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lastRenderedPageBreak/>
              <w:t>2</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Демография</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202020"/>
                <w:sz w:val="14"/>
                <w:szCs w:val="14"/>
                <w:lang w:eastAsia="ru-RU"/>
              </w:rPr>
            </w:pPr>
            <w:r w:rsidRPr="00D31C11">
              <w:rPr>
                <w:rFonts w:ascii="Times New Roman" w:eastAsia="Times New Roman" w:hAnsi="Times New Roman"/>
                <w:color w:val="202020"/>
                <w:sz w:val="14"/>
                <w:szCs w:val="14"/>
                <w:lang w:eastAsia="ru-RU"/>
              </w:rPr>
              <w:t>Разработка и реализация программы системной поддержки и повышения качества жизни граждан старшего поколения</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Старшее поколение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М.В. Войнова, и.о. начальника территориального отделения краевого государственного казенного учреждения «Управления социальной защиты населения по Богучанскому району»;                                                                      М.М. Колесова, директор краевого государственного бюджетного учреждения социального обслуживания «Комплексный центр социального обслуживания населения «Богучанский»;                             С.В.Басловяк, директор КГКУ "Центр занятости населения Богучанского района"</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3</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Демография</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202020"/>
                <w:sz w:val="14"/>
                <w:szCs w:val="14"/>
                <w:lang w:eastAsia="ru-RU"/>
              </w:rPr>
            </w:pPr>
            <w:r w:rsidRPr="00D31C11">
              <w:rPr>
                <w:rFonts w:ascii="Times New Roman" w:eastAsia="Times New Roman" w:hAnsi="Times New Roman"/>
                <w:color w:val="202020"/>
                <w:sz w:val="14"/>
                <w:szCs w:val="14"/>
                <w:lang w:eastAsia="ru-RU"/>
              </w:rPr>
              <w:t>Формирование системы мотивации граждан к здоровому образу жизни, включая здоровое питание и отказ от вредных привычек</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202020"/>
                <w:sz w:val="14"/>
                <w:szCs w:val="14"/>
                <w:lang w:eastAsia="ru-RU"/>
              </w:rPr>
            </w:pPr>
            <w:r w:rsidRPr="00D31C11">
              <w:rPr>
                <w:rFonts w:ascii="Times New Roman" w:eastAsia="Times New Roman" w:hAnsi="Times New Roman"/>
                <w:color w:val="202020"/>
                <w:sz w:val="14"/>
                <w:szCs w:val="14"/>
                <w:lang w:eastAsia="ru-RU"/>
              </w:rPr>
              <w:t>Укрепление общественного здоровья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Н.А. Капленко, начальник управления образования;                                                                 М.В. Безруких, главный врач краевого государственного бюджетного учреждения здравоохранения "Богучанская районная больница"</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4</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Демография</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Содействие занятости женщин - создание условий дошкольного образования для детей в возрасте до трех лет</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Содействие занятости женщин – доступность дошкольного образования для детей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Н.А. Капленко, начальник управления образования;                                С.В.Басловяк, директор КГКУ "Центр занятости населения Богучанского района"</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5</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Демография</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Спорт-норма жизни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 xml:space="preserve">И.А. Грищенко, начальник МКУ "Управление культуры, физической культуры, спорта и молодежной политики Богучанского района";                                                      Н.А. Капленко, начальник управления образования </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6</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Здравоохранение</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Развитие системы оказания первичной медико-санитарной помощи</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Первичная медико-санитарная помощь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М.В. Безруких, главный врач краевого государственного бюджетного учреждения здравоохранения "Богучанская районная больница"</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7</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Здравоохранение</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Борьба с сердечно-сосудистыми заболеваниями</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Борьба с сердечно-сосудистыми заболеваниями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М.В. Безруких, главный врач краевого государственного бюджетного учреждения здравоохранения "Богучанская районная больница"</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8</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Здравоохранение</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Борьба с онкологическими заболеваниями</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Борьба с онкологическими заболеваниями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М.В. Безруких, главный врач краевого государственного бюджетного учреждения здравоохранения "Богучанская районная больница"</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9</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Здравоохранение</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Развитие детского здравоохранения, включая создание современной инфраструктуры оказания медицинской помощи детям</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Детское здравоохранения края </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М.В. Безруких, главный врач краевого государственного бюджетного учреждения здравоохранения "Богучанская районная больница"</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10</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Здравоохранение</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Обеспечение медицинских организаций системы здравоохранения квалифицированными кадрами</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Медицинские кадры Красноярского края</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М.В. Безруких, главный врач краевого государственного бюджетного учреждения здравоохранения "Богучанская районная больница"</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11</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Здравоохранение</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Развитие сети национальных медицинских исследовательских центров и внедрение инновационных медицинских технологий</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Предполагается организационные участие органов власти субъектов РФ</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12</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Здравоохранение</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Создание единого цифрового контура в здравоохранении на основе единой государственной информационной системы в сфере здравоохранения</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 xml:space="preserve">Цифровой контур здравоохранения (Красноярский край) </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М.В. Безруких, главный врач краевого государственного бюджетного учреждения здравоохранения "Богучанская районная больница"</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13</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Здравоохранение</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Развитие экспорта медицинских услуг</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Развитие экспорта медицинских услуг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М.В. Безруких, главный врач краевого государственного бюджетного учреждения здравоохранения "Богучанская районная больница"</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14</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Образование</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Современная школа</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Современная школа (Красноярский край) </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 xml:space="preserve">Н.А. Капленко, начальник управления образования </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15</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Образование</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Успех каждого ребенка</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Успех каждого ребенка (Красноярский край) </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 xml:space="preserve">Н.А. Капленко, начальник управления образования </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16</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Образование</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Поддержка семей, имеющих детей</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Поддержка семей, имеющих детей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 xml:space="preserve">Н.А. Капленко, начальник управления образования </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17</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Образование</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Цифровая образовательная среда</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Цифровая образовательная среда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 xml:space="preserve">Н.А. Капленко, начальник управления образования </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18</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Образование</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Учитель будущего</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Учитель будущего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 xml:space="preserve">Н.А. Капленко, начальник управления образования </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19</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Образование</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Молодые профессионалы (Повышение конкурентоспособности профессионального образования)</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Молодые профессионалы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20</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Образование</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Новые возможности для каждого</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Не предполагается участие органов власти субъектов РФ</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21</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Образование</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Социальная активность</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 xml:space="preserve">Социальная активность </w:t>
            </w:r>
            <w:r w:rsidRPr="00D31C11">
              <w:rPr>
                <w:rFonts w:ascii="Times New Roman" w:eastAsia="Times New Roman" w:hAnsi="Times New Roman"/>
                <w:sz w:val="14"/>
                <w:szCs w:val="14"/>
                <w:lang w:eastAsia="ru-RU"/>
              </w:rPr>
              <w:lastRenderedPageBreak/>
              <w:t>(Красноярский край) </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lastRenderedPageBreak/>
              <w:t xml:space="preserve">И.А. Грищенко, начальник МКУ </w:t>
            </w:r>
            <w:r w:rsidRPr="00D31C11">
              <w:rPr>
                <w:rFonts w:ascii="Times New Roman" w:eastAsia="Times New Roman" w:hAnsi="Times New Roman"/>
                <w:color w:val="000000"/>
                <w:sz w:val="14"/>
                <w:szCs w:val="14"/>
                <w:lang w:eastAsia="ru-RU"/>
              </w:rPr>
              <w:lastRenderedPageBreak/>
              <w:t xml:space="preserve">"Управление культуры, физической культуры, спорта и молодежной политики Богучанского района";                Е.Н. Ревенко, директор МБУ "Центр социализации и досуга молодежи"  </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lastRenderedPageBreak/>
              <w:t>22</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Образование</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Экспорт образования</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Не предполагается участие органов власти субъектов РФ</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23</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Образование</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Социальные лифты для каждого</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Не предполагается участие органов власти субъектов РФ</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24</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Жилье и городская среда</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Жилье</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Жилье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 xml:space="preserve">Н.В. Кулакова, начальник управления муниципальной собственностью Богучанского района;                                                                                    С.А. Петренко, ведущий специалист отдела по управлению муниципальным имуществом управления муниципальной собственностью Богучанского района  </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25</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Жилье и городская среда</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Формирование комфортной городской среды</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Формирование комфортной городской среды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 xml:space="preserve">Л.Г. Каблова, начальник отдела лесного хозяйства, жилищной политики, транспорта и связи;                                                                                     Р.С. Кошкарева, специалист первой категории отдела лесного хозяйства, жилищной политики, транспорта и связи   </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26</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Жилье и городская среда</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Обеспечение устойчивого сокращения непригодного для проживания жилищного фонда</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Обеспечение устойчивого сокращения непригодного для проживания жилищного фонда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 xml:space="preserve">Л.Г. Каблова, начальник отдела лесного хозяйства, жилищной политики, транспорта и связи;                                                                                     Р.С. Кошкарева, специалист первой категории отдела лесного хозяйства, жилищной политики, транспорта и связи   </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27</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Жилье и городская среда</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Ипотека</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Не предполагается участие органов власти субъектов РФ</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28</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Экология</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Чистая страна</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Чистая страна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МО Богучанский район</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29</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Экология</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Комплексная система обращения с твердыми коммунальными отходами</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Комплексная система обращения с твердыми коммунальными отходами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 xml:space="preserve">Л.Г. Каблова, начальник отдела лесного хозяйства, жилищной политики, транспорта и связи;                                                                                     Н.А. Ильвес, специалист первой категории отдела лесного хозяйства, жилищной политики, транспорта и связи   </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30</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Экология</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Инфраструктура для обращения с отходами I-II классов опасности</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Не предполагается участие органов власти субъектов РФ</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31</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Экология</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Чистый воздух</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Чистый воздух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МО Богучанский район</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32</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Экология</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Чистая вода</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Чистая вода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 xml:space="preserve">Л.Г. Каблова, начальник отдела лесного хозяйства, жилищной политики, транспорта и связи;                                                                                     Е.В. Мирзоева, главный специалист отдела лесного хозяйства, жилищной политики, транспорта и связи   </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33</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Экология</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Оздоровление Волги</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Не предполагается участие органов власти субъектов РФ</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34</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Экология</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Сохранение озера Байкал</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Не предполагается участие органов власти субъектов РФ</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35</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Экология</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Сохранение уникальных водных объектов</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СУВО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 xml:space="preserve">Л.Г. Каблова, начальник отдела лесного хозяйства, жилищной политики, транспорта и связи;                                                                                    Н.А. Ильвес, специалист первой категории отдела лесного хозяйства, жилищной политики, транспорта и связи   </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36</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Экология</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Сохранение биологического разнообразия и развитие экологического туризма</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Не предполагается участие органов власти субъектов РФ</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37</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Экология</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Сохранение лесов</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Сохранение лесов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 xml:space="preserve">Л.Г. Каблова, начальник отдела лесного хозяйства, жилищной политики, транспорта и связи;                                                                                   </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38</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Экология</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Внедрение наилучших доступных технологий</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Не предполагается участие органов власти субъектов РФ</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39</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Безопасные и качественные автомобильные дороги</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Дорожная сеть</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Дорожная сеть</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40</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Безопасные и качественные автомобильные дороги</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Общесистемные меры развития дорожного хозяйства</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Общесистемные меры развития дорожного хозяйства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41</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Безопасные и качественные автомобильные дороги</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Безопасность дорожного движения</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Безопасность дорожного движения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Л.Г. Каблова, начальник отдела лесного хозяйства, жилищной политики, транспорта и связи;                                             П.П. Павлов, ведущий специалист отдела лесного хозяйства, жилищной политики, транспорта и связи</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42</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 xml:space="preserve">Безопасные и качественные </w:t>
            </w:r>
            <w:r w:rsidRPr="00D31C11">
              <w:rPr>
                <w:rFonts w:ascii="Times New Roman" w:eastAsia="Times New Roman" w:hAnsi="Times New Roman"/>
                <w:bCs/>
                <w:color w:val="000000"/>
                <w:sz w:val="14"/>
                <w:szCs w:val="14"/>
                <w:lang w:eastAsia="ru-RU"/>
              </w:rPr>
              <w:lastRenderedPageBreak/>
              <w:t>автомобильные дороги</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lastRenderedPageBreak/>
              <w:t xml:space="preserve">Автомобильные дороги </w:t>
            </w:r>
            <w:r w:rsidRPr="00D31C11">
              <w:rPr>
                <w:rFonts w:ascii="Times New Roman" w:eastAsia="Times New Roman" w:hAnsi="Times New Roman"/>
                <w:sz w:val="14"/>
                <w:szCs w:val="14"/>
                <w:lang w:eastAsia="ru-RU"/>
              </w:rPr>
              <w:lastRenderedPageBreak/>
              <w:t>Минобороны России</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lastRenderedPageBreak/>
              <w:t xml:space="preserve">Не предполагается участие </w:t>
            </w:r>
            <w:r w:rsidRPr="00D31C11">
              <w:rPr>
                <w:rFonts w:ascii="Times New Roman" w:eastAsia="Times New Roman" w:hAnsi="Times New Roman"/>
                <w:sz w:val="14"/>
                <w:szCs w:val="14"/>
                <w:lang w:eastAsia="ru-RU"/>
              </w:rPr>
              <w:lastRenderedPageBreak/>
              <w:t>органов власти субъектов РФ</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lastRenderedPageBreak/>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lastRenderedPageBreak/>
              <w:t>43</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202020"/>
                <w:sz w:val="14"/>
                <w:szCs w:val="14"/>
                <w:lang w:eastAsia="ru-RU"/>
              </w:rPr>
            </w:pPr>
            <w:r w:rsidRPr="00D31C11">
              <w:rPr>
                <w:rFonts w:ascii="Times New Roman" w:eastAsia="Times New Roman" w:hAnsi="Times New Roman"/>
                <w:bCs/>
                <w:color w:val="202020"/>
                <w:sz w:val="14"/>
                <w:szCs w:val="14"/>
                <w:lang w:eastAsia="ru-RU"/>
              </w:rPr>
              <w:t>Производительность труда и поддержка занятости</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Системные меры по повышению производительности труда</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Системные меры по повышению производительности труда</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44</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202020"/>
                <w:sz w:val="14"/>
                <w:szCs w:val="14"/>
                <w:lang w:eastAsia="ru-RU"/>
              </w:rPr>
            </w:pPr>
            <w:r w:rsidRPr="00D31C11">
              <w:rPr>
                <w:rFonts w:ascii="Times New Roman" w:eastAsia="Times New Roman" w:hAnsi="Times New Roman"/>
                <w:bCs/>
                <w:color w:val="202020"/>
                <w:sz w:val="14"/>
                <w:szCs w:val="14"/>
                <w:lang w:eastAsia="ru-RU"/>
              </w:rPr>
              <w:t>Производительность труда и поддержка занятости</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Адресная поддержка повышения производительности труда на предприятиях</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Адресная поддержка повышения производительности труда на предприятиях</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45</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202020"/>
                <w:sz w:val="14"/>
                <w:szCs w:val="14"/>
                <w:lang w:eastAsia="ru-RU"/>
              </w:rPr>
            </w:pPr>
            <w:r w:rsidRPr="00D31C11">
              <w:rPr>
                <w:rFonts w:ascii="Times New Roman" w:eastAsia="Times New Roman" w:hAnsi="Times New Roman"/>
                <w:bCs/>
                <w:color w:val="202020"/>
                <w:sz w:val="14"/>
                <w:szCs w:val="14"/>
                <w:lang w:eastAsia="ru-RU"/>
              </w:rPr>
              <w:t>Производительность труда и поддержка занятости</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202020"/>
                <w:sz w:val="14"/>
                <w:szCs w:val="14"/>
                <w:lang w:eastAsia="ru-RU"/>
              </w:rPr>
            </w:pPr>
            <w:r w:rsidRPr="00D31C11">
              <w:rPr>
                <w:rFonts w:ascii="Times New Roman" w:eastAsia="Times New Roman" w:hAnsi="Times New Roman"/>
                <w:color w:val="202020"/>
                <w:sz w:val="14"/>
                <w:szCs w:val="14"/>
                <w:lang w:eastAsia="ru-RU"/>
              </w:rPr>
              <w:t>Поддержка занятости и повышение эффективности рынка труда для обеспечения роста производительности труда</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202020"/>
                <w:sz w:val="14"/>
                <w:szCs w:val="14"/>
                <w:lang w:eastAsia="ru-RU"/>
              </w:rPr>
            </w:pPr>
            <w:r w:rsidRPr="00D31C11">
              <w:rPr>
                <w:rFonts w:ascii="Times New Roman" w:eastAsia="Times New Roman" w:hAnsi="Times New Roman"/>
                <w:color w:val="202020"/>
                <w:sz w:val="14"/>
                <w:szCs w:val="14"/>
                <w:lang w:eastAsia="ru-RU"/>
              </w:rPr>
              <w:t>Поддержка занятости и повышение эффективности рынка труда для обеспечения роста производительности труда</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46</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202020"/>
                <w:sz w:val="14"/>
                <w:szCs w:val="14"/>
                <w:lang w:eastAsia="ru-RU"/>
              </w:rPr>
            </w:pPr>
            <w:r w:rsidRPr="00D31C11">
              <w:rPr>
                <w:rFonts w:ascii="Times New Roman" w:eastAsia="Times New Roman" w:hAnsi="Times New Roman"/>
                <w:bCs/>
                <w:color w:val="202020"/>
                <w:sz w:val="14"/>
                <w:szCs w:val="14"/>
                <w:lang w:eastAsia="ru-RU"/>
              </w:rPr>
              <w:t>Цифровая экономика Российской Федерации</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202020"/>
                <w:sz w:val="14"/>
                <w:szCs w:val="14"/>
                <w:lang w:eastAsia="ru-RU"/>
              </w:rPr>
            </w:pPr>
            <w:r w:rsidRPr="00D31C11">
              <w:rPr>
                <w:rFonts w:ascii="Times New Roman" w:eastAsia="Times New Roman" w:hAnsi="Times New Roman"/>
                <w:color w:val="202020"/>
                <w:sz w:val="14"/>
                <w:szCs w:val="14"/>
                <w:lang w:eastAsia="ru-RU"/>
              </w:rPr>
              <w:t>Нормативное регулирование цифровой среды</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Не предполагается участие органов власти субъектов РФ</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47</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202020"/>
                <w:sz w:val="14"/>
                <w:szCs w:val="14"/>
                <w:lang w:eastAsia="ru-RU"/>
              </w:rPr>
            </w:pPr>
            <w:r w:rsidRPr="00D31C11">
              <w:rPr>
                <w:rFonts w:ascii="Times New Roman" w:eastAsia="Times New Roman" w:hAnsi="Times New Roman"/>
                <w:bCs/>
                <w:color w:val="202020"/>
                <w:sz w:val="14"/>
                <w:szCs w:val="14"/>
                <w:lang w:eastAsia="ru-RU"/>
              </w:rPr>
              <w:t>Цифровая экономика Российской Федерации</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Информационная инфраструктура</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Информационная инфраструктура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48</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202020"/>
                <w:sz w:val="14"/>
                <w:szCs w:val="14"/>
                <w:lang w:eastAsia="ru-RU"/>
              </w:rPr>
            </w:pPr>
            <w:r w:rsidRPr="00D31C11">
              <w:rPr>
                <w:rFonts w:ascii="Times New Roman" w:eastAsia="Times New Roman" w:hAnsi="Times New Roman"/>
                <w:bCs/>
                <w:color w:val="202020"/>
                <w:sz w:val="14"/>
                <w:szCs w:val="14"/>
                <w:lang w:eastAsia="ru-RU"/>
              </w:rPr>
              <w:t>Цифровая экономика Российской Федерации</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Кадры для цифровой экономики</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Кадры для цифровой экономики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49</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202020"/>
                <w:sz w:val="14"/>
                <w:szCs w:val="14"/>
                <w:lang w:eastAsia="ru-RU"/>
              </w:rPr>
            </w:pPr>
            <w:r w:rsidRPr="00D31C11">
              <w:rPr>
                <w:rFonts w:ascii="Times New Roman" w:eastAsia="Times New Roman" w:hAnsi="Times New Roman"/>
                <w:bCs/>
                <w:color w:val="202020"/>
                <w:sz w:val="14"/>
                <w:szCs w:val="14"/>
                <w:lang w:eastAsia="ru-RU"/>
              </w:rPr>
              <w:t>Цифровая экономика Российской Федерации</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Информационная безопасность</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Информационная безопасность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50</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202020"/>
                <w:sz w:val="14"/>
                <w:szCs w:val="14"/>
                <w:lang w:eastAsia="ru-RU"/>
              </w:rPr>
            </w:pPr>
            <w:r w:rsidRPr="00D31C11">
              <w:rPr>
                <w:rFonts w:ascii="Times New Roman" w:eastAsia="Times New Roman" w:hAnsi="Times New Roman"/>
                <w:bCs/>
                <w:color w:val="202020"/>
                <w:sz w:val="14"/>
                <w:szCs w:val="14"/>
                <w:lang w:eastAsia="ru-RU"/>
              </w:rPr>
              <w:t>Цифровая экономика Российской Федерации</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Цифровые технологии</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Цифровые технологии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51</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202020"/>
                <w:sz w:val="14"/>
                <w:szCs w:val="14"/>
                <w:lang w:eastAsia="ru-RU"/>
              </w:rPr>
            </w:pPr>
            <w:r w:rsidRPr="00D31C11">
              <w:rPr>
                <w:rFonts w:ascii="Times New Roman" w:eastAsia="Times New Roman" w:hAnsi="Times New Roman"/>
                <w:bCs/>
                <w:color w:val="202020"/>
                <w:sz w:val="14"/>
                <w:szCs w:val="14"/>
                <w:lang w:eastAsia="ru-RU"/>
              </w:rPr>
              <w:t>Цифровая экономика Российской Федерации</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Цифровое государственное управление</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Цифровое государственное управление (Красноярский край)</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52</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Культура</w:t>
            </w:r>
          </w:p>
        </w:tc>
        <w:tc>
          <w:tcPr>
            <w:tcW w:w="1270" w:type="pct"/>
            <w:tcBorders>
              <w:top w:val="nil"/>
              <w:left w:val="nil"/>
              <w:bottom w:val="nil"/>
              <w:right w:val="nil"/>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Обеспечение качественно нового уровня развития инфраструктуры культуры («Культурная среда»)</w:t>
            </w:r>
          </w:p>
        </w:tc>
        <w:tc>
          <w:tcPr>
            <w:tcW w:w="969"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Культурная среда (Красноярский край) </w:t>
            </w:r>
          </w:p>
        </w:tc>
        <w:tc>
          <w:tcPr>
            <w:tcW w:w="1426" w:type="pct"/>
            <w:tcBorders>
              <w:top w:val="nil"/>
              <w:left w:val="nil"/>
              <w:bottom w:val="single" w:sz="4" w:space="0" w:color="auto"/>
              <w:right w:val="single" w:sz="4" w:space="0" w:color="auto"/>
            </w:tcBorders>
            <w:shd w:val="clear" w:color="auto" w:fill="auto"/>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 xml:space="preserve">И.А. Грищенко, начальник МКУ "Управление культуры, физической культуры, спорта и молодежной политики Богучанского района";                       В.А. Смолин, директор Муниципального бюджетного учреждения культуры </w:t>
            </w:r>
            <w:r w:rsidRPr="00D31C11">
              <w:rPr>
                <w:rFonts w:ascii="Times New Roman" w:eastAsia="Times New Roman" w:hAnsi="Times New Roman"/>
                <w:color w:val="000000"/>
                <w:sz w:val="14"/>
                <w:szCs w:val="14"/>
                <w:lang w:eastAsia="ru-RU"/>
              </w:rPr>
              <w:br/>
              <w:t xml:space="preserve">«Богучанский межпоселенческий  районный </w:t>
            </w:r>
            <w:r w:rsidRPr="00D31C11">
              <w:rPr>
                <w:rFonts w:ascii="Times New Roman" w:eastAsia="Times New Roman" w:hAnsi="Times New Roman"/>
                <w:color w:val="000000"/>
                <w:sz w:val="14"/>
                <w:szCs w:val="14"/>
                <w:lang w:eastAsia="ru-RU"/>
              </w:rPr>
              <w:br/>
              <w:t>Дом культуры «Янтарь»»</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53</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Культура</w:t>
            </w:r>
          </w:p>
        </w:tc>
        <w:tc>
          <w:tcPr>
            <w:tcW w:w="1270" w:type="pct"/>
            <w:tcBorders>
              <w:top w:val="single" w:sz="4" w:space="0" w:color="auto"/>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Создание условий для реализации творческого потенциала нации («Творческие люди»)</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«Творческие люди» (Красноярский край) </w:t>
            </w:r>
          </w:p>
        </w:tc>
        <w:tc>
          <w:tcPr>
            <w:tcW w:w="1426" w:type="pct"/>
            <w:tcBorders>
              <w:top w:val="nil"/>
              <w:left w:val="nil"/>
              <w:bottom w:val="single" w:sz="4" w:space="0" w:color="auto"/>
              <w:right w:val="single" w:sz="4" w:space="0" w:color="auto"/>
            </w:tcBorders>
            <w:shd w:val="clear" w:color="auto" w:fill="auto"/>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 xml:space="preserve">И.А. Грищенко, начальник МКУ "Управление культуры, физической культуры, спорта и молодежной политики Богучанского района";                       В.А. Смолин, директор Муниципального бюджетного учреждения культуры </w:t>
            </w:r>
            <w:r w:rsidRPr="00D31C11">
              <w:rPr>
                <w:rFonts w:ascii="Times New Roman" w:eastAsia="Times New Roman" w:hAnsi="Times New Roman"/>
                <w:color w:val="000000"/>
                <w:sz w:val="14"/>
                <w:szCs w:val="14"/>
                <w:lang w:eastAsia="ru-RU"/>
              </w:rPr>
              <w:br/>
              <w:t xml:space="preserve">«Богучанский межпоселенческий  районный </w:t>
            </w:r>
            <w:r w:rsidRPr="00D31C11">
              <w:rPr>
                <w:rFonts w:ascii="Times New Roman" w:eastAsia="Times New Roman" w:hAnsi="Times New Roman"/>
                <w:color w:val="000000"/>
                <w:sz w:val="14"/>
                <w:szCs w:val="14"/>
                <w:lang w:eastAsia="ru-RU"/>
              </w:rPr>
              <w:br/>
              <w:t>Дом культуры «Янтарь»»</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54</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Культура</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Цифровизация услуг и формирование информационного пространства в сфере культуры («Цифровая культура»)</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«Цифровая культура»</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55</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Малое и среднее предпринимательство и поддержка индивидуальной предпринимательской инициативы</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Улучшение условий ведения предпринимательской деятельности</w:t>
            </w:r>
          </w:p>
        </w:tc>
        <w:tc>
          <w:tcPr>
            <w:tcW w:w="969" w:type="pct"/>
            <w:tcBorders>
              <w:top w:val="nil"/>
              <w:left w:val="nil"/>
              <w:bottom w:val="nil"/>
              <w:right w:val="nil"/>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Условия для бизнеса - (Красноярский край) </w:t>
            </w:r>
          </w:p>
        </w:tc>
        <w:tc>
          <w:tcPr>
            <w:tcW w:w="1426"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А.С. Арсеньева, начальник управления экономики и планирования;                                                    В.М. Сергеева, начальник отдела экономики и планирования</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56</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Малое и среднее предпринимательство и поддержка индивидуальной предпринимательской инициативы</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Расширение доступа субъектов МСП к финансовым ресурсам, в том числе к льготному финансированию</w:t>
            </w:r>
          </w:p>
        </w:tc>
        <w:tc>
          <w:tcPr>
            <w:tcW w:w="969" w:type="pct"/>
            <w:tcBorders>
              <w:top w:val="single" w:sz="4" w:space="0" w:color="auto"/>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Финансовая поддержка МСП в Красноярском крае</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А.С. Арсеньева, начальник управления экономики и планирования;                                                    В.М. Сергеева, начальник отдела экономики и планирования</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57</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Малое и среднее предпринимательство и поддержка индивидуальной предпринимательской инициативы</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Акселерация субъектов малого и среднего предпринимательства</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Акселерация субъектов МСП </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А.С. Арсеньева, начальник управления экономики и планирования;                                                    В.М. Сергеева, начальник отдела экономики и планирования</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58</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Малое и среднее предпринимательство и поддержка индивидуальной предпринимательской инициативы</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Создание системы поддержки фермеров и развитие сельской кооперации</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Поддержка МФХ в АПК</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А.С. Арсеньева, начальник управления экономики и планирования;                                                    В.М. Сергеева, начальник отдела экономики и планирования;                                                          Т.М. Лавриненко, главный специалист отдела экономики и планирования</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59</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Малое и среднее предпринимательство и поддержка индивидуальной предпринимательской инициативы</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Популяризация предпринимательства</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Популяризация предпринимательства</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А.С. Арсеньева, начальник управления экономики и планирования;                                                    В.М. Сергеева, начальник отдела экономики и планирования</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60</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Международная кооперация и экспорт</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Промышленный экспорт</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Не предполагается участие органов власти субъектов РФ</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61</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Международная кооперация и экспорт</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Экспорт продукции АПК</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Экспорт продукции АПК Красноярского края</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МО Богучанский район</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62</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 xml:space="preserve">Международная кооперация </w:t>
            </w:r>
            <w:r w:rsidRPr="00D31C11">
              <w:rPr>
                <w:rFonts w:ascii="Times New Roman" w:eastAsia="Times New Roman" w:hAnsi="Times New Roman"/>
                <w:bCs/>
                <w:color w:val="000000"/>
                <w:sz w:val="14"/>
                <w:szCs w:val="14"/>
                <w:lang w:eastAsia="ru-RU"/>
              </w:rPr>
              <w:lastRenderedPageBreak/>
              <w:t>и экспорт</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lastRenderedPageBreak/>
              <w:t>Логистика международной торговли</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 xml:space="preserve">Не предполагается участие </w:t>
            </w:r>
            <w:r w:rsidRPr="00D31C11">
              <w:rPr>
                <w:rFonts w:ascii="Times New Roman" w:eastAsia="Times New Roman" w:hAnsi="Times New Roman"/>
                <w:sz w:val="14"/>
                <w:szCs w:val="14"/>
                <w:lang w:eastAsia="ru-RU"/>
              </w:rPr>
              <w:lastRenderedPageBreak/>
              <w:t>органов власти субъектов РФ</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lastRenderedPageBreak/>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lastRenderedPageBreak/>
              <w:t>63</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Международная кооперация и экспорт</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Экспорт услуг</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Экспорт услуг (Красноярский край) </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МО Богучанский район</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64</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Международная кооперация и экспорт</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Системные меры развития международной кооперации и экспорта</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Системные меры экспорта Красноярского края</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МО Богучанский район</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65</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Наука</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Развитие научной и научно-производственной кооперации</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Не предполагается участие органов власти субъектов РФ</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66</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Наука</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Развитие кадрового потенциала в сфере исследования и разработок</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Не предполагается участие органов власти субъектов РФ</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67</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Наука</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Развитие передовой инфраструктуры для проведения исследований и разработок в Российской Федерации</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sz w:val="14"/>
                <w:szCs w:val="14"/>
                <w:lang w:eastAsia="ru-RU"/>
              </w:rPr>
            </w:pPr>
            <w:r w:rsidRPr="00D31C11">
              <w:rPr>
                <w:rFonts w:ascii="Times New Roman" w:eastAsia="Times New Roman" w:hAnsi="Times New Roman"/>
                <w:sz w:val="14"/>
                <w:szCs w:val="14"/>
                <w:lang w:eastAsia="ru-RU"/>
              </w:rPr>
              <w:t>Не предполагается участие органов власти субъектов РФ</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68</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Комплексный план модернизации и расширения магистральной инфраструктуры (далее - комплексный план)</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Европа - западный Китай</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органов власти Красноярского края</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69</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 xml:space="preserve">Комплексный план </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Морские порты России</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органов власти Красноярского края</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70</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 xml:space="preserve">Комплексный план </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Северный морской путь</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органов власти Красноярского края</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71</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 xml:space="preserve">Комплексный план </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Железнодорожный транспорт и транзит</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органов власти Красноярского края</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72</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 xml:space="preserve">Комплексный план </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Транспортно-логистические центры</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органов власти Красноярского края</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73</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 xml:space="preserve">Комплексный план </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Коммуникации между центрами экономического роста</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Коммуникации между центрами экономического роста</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 xml:space="preserve">Л.Г. Каблова, начальник отдела лесного хозяйства, жилищной политики, транспорта и связи;                                                                                     П.П. Павлов, ведущий специалист отдела лесного хозяйства, жилищной политики, транспорта и связи   </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74</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 xml:space="preserve">Комплексный план </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Развитие региональный аэропортов и маршрутов</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органов власти Красноярского края</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75</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 xml:space="preserve">Комплексный план </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Высокоскоростное железнодорожное сообщение</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органов власти Красноярского края</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76</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 xml:space="preserve">Комплексный план </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Внутренние водные пути</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органов власти Красноярского края</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77</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 xml:space="preserve">Комплексный план </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Гарантированное обеспечение достапной электроэнергией</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органов власти Красноярского края</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r w:rsidR="00D31C11" w:rsidRPr="00D31C11" w:rsidTr="00D31C11">
        <w:trPr>
          <w:trHeight w:val="20"/>
        </w:trPr>
        <w:tc>
          <w:tcPr>
            <w:tcW w:w="313" w:type="pct"/>
            <w:tcBorders>
              <w:top w:val="nil"/>
              <w:left w:val="single" w:sz="4" w:space="0" w:color="auto"/>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jc w:val="right"/>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78</w:t>
            </w:r>
          </w:p>
        </w:tc>
        <w:tc>
          <w:tcPr>
            <w:tcW w:w="1022"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bCs/>
                <w:color w:val="000000"/>
                <w:sz w:val="14"/>
                <w:szCs w:val="14"/>
                <w:lang w:eastAsia="ru-RU"/>
              </w:rPr>
            </w:pPr>
            <w:r w:rsidRPr="00D31C11">
              <w:rPr>
                <w:rFonts w:ascii="Times New Roman" w:eastAsia="Times New Roman" w:hAnsi="Times New Roman"/>
                <w:bCs/>
                <w:color w:val="000000"/>
                <w:sz w:val="14"/>
                <w:szCs w:val="14"/>
                <w:lang w:eastAsia="ru-RU"/>
              </w:rPr>
              <w:t xml:space="preserve">Комплексный план </w:t>
            </w:r>
          </w:p>
        </w:tc>
        <w:tc>
          <w:tcPr>
            <w:tcW w:w="1270"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Гарантированное обеспечение транспорта нефти, нефтепродуктов, газа и газового конденсата</w:t>
            </w:r>
          </w:p>
        </w:tc>
        <w:tc>
          <w:tcPr>
            <w:tcW w:w="969"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органов власти Красноярского края</w:t>
            </w:r>
          </w:p>
        </w:tc>
        <w:tc>
          <w:tcPr>
            <w:tcW w:w="1426" w:type="pct"/>
            <w:tcBorders>
              <w:top w:val="nil"/>
              <w:left w:val="nil"/>
              <w:bottom w:val="single" w:sz="4" w:space="0" w:color="auto"/>
              <w:right w:val="single" w:sz="4" w:space="0" w:color="auto"/>
            </w:tcBorders>
            <w:shd w:val="clear" w:color="auto" w:fill="auto"/>
            <w:vAlign w:val="bottom"/>
            <w:hideMark/>
          </w:tcPr>
          <w:p w:rsidR="00D31C11" w:rsidRPr="00D31C11" w:rsidRDefault="00D31C11" w:rsidP="00D31C11">
            <w:pPr>
              <w:spacing w:after="0" w:line="240" w:lineRule="auto"/>
              <w:rPr>
                <w:rFonts w:ascii="Times New Roman" w:eastAsia="Times New Roman" w:hAnsi="Times New Roman"/>
                <w:color w:val="000000"/>
                <w:sz w:val="14"/>
                <w:szCs w:val="14"/>
                <w:lang w:eastAsia="ru-RU"/>
              </w:rPr>
            </w:pPr>
            <w:r w:rsidRPr="00D31C11">
              <w:rPr>
                <w:rFonts w:ascii="Times New Roman" w:eastAsia="Times New Roman" w:hAnsi="Times New Roman"/>
                <w:color w:val="000000"/>
                <w:sz w:val="14"/>
                <w:szCs w:val="14"/>
                <w:lang w:eastAsia="ru-RU"/>
              </w:rPr>
              <w:t>Не предполагается участие ОМС</w:t>
            </w:r>
          </w:p>
        </w:tc>
      </w:tr>
    </w:tbl>
    <w:p w:rsidR="00F82E34" w:rsidRPr="00F82E34" w:rsidRDefault="00F82E34" w:rsidP="00F82E34">
      <w:pPr>
        <w:spacing w:after="0" w:line="240" w:lineRule="auto"/>
        <w:ind w:left="720"/>
        <w:jc w:val="both"/>
        <w:rPr>
          <w:rFonts w:ascii="Times New Roman" w:eastAsia="Times New Roman" w:hAnsi="Times New Roman"/>
          <w:sz w:val="20"/>
          <w:szCs w:val="20"/>
          <w:lang w:eastAsia="ru-RU"/>
        </w:rPr>
      </w:pPr>
    </w:p>
    <w:p w:rsidR="00F82E34" w:rsidRPr="00F82E34" w:rsidRDefault="00F82E34" w:rsidP="00F82E34">
      <w:pPr>
        <w:spacing w:after="0" w:line="240" w:lineRule="auto"/>
        <w:rPr>
          <w:rFonts w:ascii="Times New Roman" w:eastAsia="Times New Roman" w:hAnsi="Times New Roman"/>
          <w:sz w:val="20"/>
          <w:szCs w:val="20"/>
          <w:lang w:eastAsia="ru-RU"/>
        </w:rPr>
      </w:pPr>
    </w:p>
    <w:p w:rsidR="00F82E34" w:rsidRDefault="00F82E34" w:rsidP="00C13516">
      <w:pPr>
        <w:rPr>
          <w:rFonts w:ascii="Times New Roman" w:eastAsia="Times New Roman" w:hAnsi="Times New Roman"/>
          <w:sz w:val="20"/>
          <w:szCs w:val="20"/>
          <w:lang w:val="en-US" w:eastAsia="ru-RU"/>
        </w:rPr>
      </w:pPr>
    </w:p>
    <w:p w:rsidR="00D31C11" w:rsidRDefault="00D31C11" w:rsidP="00C13516">
      <w:pPr>
        <w:rPr>
          <w:rFonts w:ascii="Times New Roman" w:eastAsia="Times New Roman" w:hAnsi="Times New Roman"/>
          <w:sz w:val="20"/>
          <w:szCs w:val="20"/>
          <w:lang w:val="en-US" w:eastAsia="ru-RU"/>
        </w:rPr>
      </w:pPr>
    </w:p>
    <w:p w:rsidR="00D31C11" w:rsidRDefault="00D31C11" w:rsidP="00C13516">
      <w:pPr>
        <w:rPr>
          <w:rFonts w:ascii="Times New Roman" w:eastAsia="Times New Roman" w:hAnsi="Times New Roman"/>
          <w:sz w:val="20"/>
          <w:szCs w:val="20"/>
          <w:lang w:val="en-US" w:eastAsia="ru-RU"/>
        </w:rPr>
      </w:pPr>
    </w:p>
    <w:p w:rsidR="00D31C11" w:rsidRDefault="00D31C11" w:rsidP="00C13516">
      <w:pPr>
        <w:rPr>
          <w:rFonts w:ascii="Times New Roman" w:eastAsia="Times New Roman" w:hAnsi="Times New Roman"/>
          <w:sz w:val="20"/>
          <w:szCs w:val="20"/>
          <w:lang w:val="en-US" w:eastAsia="ru-RU"/>
        </w:rPr>
      </w:pPr>
    </w:p>
    <w:p w:rsidR="00D31C11" w:rsidRPr="00D31C11" w:rsidRDefault="00D31C11" w:rsidP="00C13516">
      <w:pPr>
        <w:rPr>
          <w:rFonts w:ascii="Times New Roman" w:eastAsia="Times New Roman" w:hAnsi="Times New Roman"/>
          <w:sz w:val="20"/>
          <w:szCs w:val="20"/>
          <w:lang w:val="en-US" w:eastAsia="ru-RU"/>
        </w:rPr>
      </w:pPr>
    </w:p>
    <w:p w:rsidR="00F82E34" w:rsidRPr="00F82E34" w:rsidRDefault="00F82E34" w:rsidP="00C13516">
      <w:pPr>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B46A48">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B46A48" w:rsidRPr="00EA270E">
              <w:rPr>
                <w:rFonts w:ascii="Times New Roman" w:eastAsia="Times New Roman" w:hAnsi="Times New Roman"/>
                <w:sz w:val="18"/>
                <w:szCs w:val="18"/>
              </w:rPr>
              <w:t>Илиндеева Н.В</w:t>
            </w:r>
            <w:r w:rsidR="00342E12" w:rsidRPr="00EA270E">
              <w:rPr>
                <w:rFonts w:ascii="Times New Roman" w:eastAsia="Times New Roman" w:hAnsi="Times New Roman"/>
                <w:sz w:val="18"/>
                <w:szCs w:val="18"/>
              </w:rPr>
              <w:t>.</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27"/>
      <w:footerReference w:type="first" r:id="rId28"/>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C38" w:rsidRDefault="00136C38" w:rsidP="00F3397A">
      <w:pPr>
        <w:spacing w:after="0" w:line="240" w:lineRule="auto"/>
      </w:pPr>
      <w:r>
        <w:separator/>
      </w:r>
    </w:p>
  </w:endnote>
  <w:endnote w:type="continuationSeparator" w:id="1">
    <w:p w:rsidR="00136C38" w:rsidRDefault="00136C38"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F82E34" w:rsidRDefault="00F82E34">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F82E34" w:rsidRDefault="00F82E34">
                      <w:pPr>
                        <w:jc w:val="center"/>
                      </w:pPr>
                      <w:r w:rsidRPr="00D066CE">
                        <w:fldChar w:fldCharType="begin"/>
                      </w:r>
                      <w:r>
                        <w:instrText>PAGE    \* MERGEFORMAT</w:instrText>
                      </w:r>
                      <w:r w:rsidRPr="00D066CE">
                        <w:fldChar w:fldCharType="separate"/>
                      </w:r>
                      <w:r w:rsidR="00D31C11" w:rsidRPr="00D31C11">
                        <w:rPr>
                          <w:rFonts w:ascii="Times New Roman" w:eastAsia="Times New Roman" w:hAnsi="Times New Roman"/>
                          <w:noProof/>
                          <w:sz w:val="20"/>
                          <w:szCs w:val="20"/>
                          <w:lang w:eastAsia="ru-RU"/>
                        </w:rPr>
                        <w:t>4</w:t>
                      </w:r>
                      <w:r>
                        <w:rPr>
                          <w:color w:val="8C8C8C" w:themeColor="background1" w:themeShade="8C"/>
                        </w:rPr>
                        <w:fldChar w:fldCharType="end"/>
                      </w:r>
                    </w:p>
                    <w:p w:rsidR="00F82E34" w:rsidRDefault="00F82E34">
                      <w:pPr>
                        <w:spacing w:line="240" w:lineRule="auto"/>
                      </w:pPr>
                      <w:r>
                        <w:rPr>
                          <w:rStyle w:val="24"/>
                          <w:rFonts w:eastAsia="Calibri"/>
                        </w:rPr>
                        <w:t xml:space="preserve">Приложение </w:t>
                      </w:r>
                      <w:r w:rsidRPr="00D066CE">
                        <w:fldChar w:fldCharType="begin"/>
                      </w:r>
                      <w:r>
                        <w:instrText xml:space="preserve"> PAGE \* MERGEFORMAT </w:instrText>
                      </w:r>
                      <w:r w:rsidRPr="00D066CE">
                        <w:fldChar w:fldCharType="separate"/>
                      </w:r>
                      <w:r w:rsidR="00D31C11" w:rsidRPr="00D31C11">
                        <w:rPr>
                          <w:rStyle w:val="24"/>
                          <w:rFonts w:eastAsia="Calibri"/>
                          <w:noProof/>
                        </w:rPr>
                        <w:t>4</w:t>
                      </w:r>
                      <w:r>
                        <w:rPr>
                          <w:rStyle w:val="24"/>
                          <w:rFonts w:eastAsia="Calibri"/>
                          <w:noProof/>
                        </w:rPr>
                        <w:fldChar w:fldCharType="end"/>
                      </w:r>
                      <w:r>
                        <w:rPr>
                          <w:rStyle w:val="24"/>
                          <w:rFonts w:eastAsia="Calibri"/>
                        </w:rPr>
                        <w:t xml:space="preserve"> к постановлению</w:t>
                      </w:r>
                    </w:p>
                    <w:p w:rsidR="00F82E34" w:rsidRDefault="00F82E34">
                      <w:pPr>
                        <w:spacing w:line="240" w:lineRule="auto"/>
                      </w:pPr>
                      <w:r>
                        <w:rPr>
                          <w:rStyle w:val="24"/>
                          <w:rFonts w:eastAsia="Calibri"/>
                        </w:rPr>
                        <w:t>администрации Богучанского района</w:t>
                      </w:r>
                    </w:p>
                    <w:p w:rsidR="00F82E34" w:rsidRDefault="00F82E34">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F82E34" w:rsidRDefault="00F82E34">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C38" w:rsidRDefault="00136C38" w:rsidP="00F3397A">
      <w:pPr>
        <w:spacing w:after="0" w:line="240" w:lineRule="auto"/>
      </w:pPr>
      <w:r>
        <w:separator/>
      </w:r>
    </w:p>
  </w:footnote>
  <w:footnote w:type="continuationSeparator" w:id="1">
    <w:p w:rsidR="00136C38" w:rsidRDefault="00136C38"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8765A5"/>
    <w:multiLevelType w:val="hybridMultilevel"/>
    <w:tmpl w:val="54140A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729617F"/>
    <w:multiLevelType w:val="multilevel"/>
    <w:tmpl w:val="C0E233A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6">
    <w:nsid w:val="17C646D6"/>
    <w:multiLevelType w:val="multilevel"/>
    <w:tmpl w:val="4E8E269C"/>
    <w:lvl w:ilvl="0">
      <w:start w:val="1"/>
      <w:numFmt w:val="decimal"/>
      <w:lvlText w:val="%1."/>
      <w:lvlJc w:val="left"/>
      <w:pPr>
        <w:ind w:left="1095" w:hanging="39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7">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5">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6">
    <w:nsid w:val="4F83246C"/>
    <w:multiLevelType w:val="multilevel"/>
    <w:tmpl w:val="2DD000D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8">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9">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6831D6F"/>
    <w:multiLevelType w:val="multilevel"/>
    <w:tmpl w:val="019E7DE8"/>
    <w:lvl w:ilvl="0">
      <w:start w:val="1"/>
      <w:numFmt w:val="decimal"/>
      <w:lvlText w:val="%1."/>
      <w:lvlJc w:val="left"/>
      <w:pPr>
        <w:ind w:left="2204" w:hanging="360"/>
      </w:pPr>
      <w:rPr>
        <w:rFonts w:ascii="Times New Roman" w:hAnsi="Times New Roman" w:hint="default"/>
        <w:b w:val="0"/>
        <w:sz w:val="20"/>
      </w:rPr>
    </w:lvl>
    <w:lvl w:ilvl="1">
      <w:start w:val="22"/>
      <w:numFmt w:val="decimal"/>
      <w:isLgl/>
      <w:lvlText w:val="%1.%2."/>
      <w:lvlJc w:val="left"/>
      <w:pPr>
        <w:ind w:left="2279" w:hanging="43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2924" w:hanging="108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31">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2">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902F41"/>
    <w:multiLevelType w:val="multilevel"/>
    <w:tmpl w:val="B2340DC2"/>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4">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CA70E43"/>
    <w:multiLevelType w:val="hybridMultilevel"/>
    <w:tmpl w:val="D4A8C28E"/>
    <w:lvl w:ilvl="0" w:tplc="7A044D2A">
      <w:start w:val="1"/>
      <w:numFmt w:val="decimal"/>
      <w:lvlText w:val="%1."/>
      <w:lvlJc w:val="left"/>
      <w:pPr>
        <w:ind w:left="1109" w:hanging="4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8"/>
  </w:num>
  <w:num w:numId="3">
    <w:abstractNumId w:val="40"/>
  </w:num>
  <w:num w:numId="4">
    <w:abstractNumId w:val="10"/>
  </w:num>
  <w:num w:numId="5">
    <w:abstractNumId w:val="32"/>
  </w:num>
  <w:num w:numId="6">
    <w:abstractNumId w:val="27"/>
  </w:num>
  <w:num w:numId="7">
    <w:abstractNumId w:val="31"/>
  </w:num>
  <w:num w:numId="8">
    <w:abstractNumId w:val="21"/>
  </w:num>
  <w:num w:numId="9">
    <w:abstractNumId w:val="30"/>
  </w:num>
  <w:num w:numId="10">
    <w:abstractNumId w:val="24"/>
  </w:num>
  <w:num w:numId="11">
    <w:abstractNumId w:val="26"/>
  </w:num>
  <w:num w:numId="12">
    <w:abstractNumId w:val="28"/>
  </w:num>
  <w:num w:numId="13">
    <w:abstractNumId w:val="15"/>
  </w:num>
  <w:num w:numId="14">
    <w:abstractNumId w:val="23"/>
  </w:num>
  <w:num w:numId="15">
    <w:abstractNumId w:val="13"/>
  </w:num>
  <w:num w:numId="16">
    <w:abstractNumId w:val="37"/>
  </w:num>
  <w:num w:numId="17">
    <w:abstractNumId w:val="19"/>
  </w:num>
  <w:num w:numId="18">
    <w:abstractNumId w:val="39"/>
  </w:num>
  <w:num w:numId="19">
    <w:abstractNumId w:val="25"/>
  </w:num>
  <w:num w:numId="20">
    <w:abstractNumId w:val="9"/>
  </w:num>
  <w:num w:numId="21">
    <w:abstractNumId w:val="16"/>
  </w:num>
  <w:num w:numId="22">
    <w:abstractNumId w:val="33"/>
  </w:num>
  <w:num w:numId="23">
    <w:abstractNumId w:val="11"/>
  </w:num>
  <w:num w:numId="24">
    <w:abstractNumId w:val="36"/>
  </w:num>
  <w:num w:numId="25">
    <w:abstractNumId w:val="35"/>
  </w:num>
  <w:num w:numId="26">
    <w:abstractNumId w:val="34"/>
  </w:num>
  <w:num w:numId="27">
    <w:abstractNumId w:val="14"/>
  </w:num>
  <w:num w:numId="28">
    <w:abstractNumId w:val="18"/>
  </w:num>
  <w:num w:numId="29">
    <w:abstractNumId w:val="38"/>
  </w:num>
  <w:num w:numId="30">
    <w:abstractNumId w:val="22"/>
  </w:num>
  <w:num w:numId="31">
    <w:abstractNumId w:val="20"/>
  </w:num>
  <w:num w:numId="32">
    <w:abstractNumId w:val="17"/>
  </w:num>
  <w:num w:numId="33">
    <w:abstractNumId w:val="29"/>
  </w:num>
  <w:num w:numId="34">
    <w:abstractNumId w:val="12"/>
  </w:num>
  <w:num w:numId="35">
    <w:abstractNumId w:val="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hdrShapeDefaults>
    <o:shapedefaults v:ext="edit" spidmax="139266"/>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4F"/>
    <w:rsid w:val="000115D3"/>
    <w:rsid w:val="000117BF"/>
    <w:rsid w:val="00012088"/>
    <w:rsid w:val="00012938"/>
    <w:rsid w:val="00012A11"/>
    <w:rsid w:val="00012A17"/>
    <w:rsid w:val="0001326E"/>
    <w:rsid w:val="00013A60"/>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10AA"/>
    <w:rsid w:val="000B1688"/>
    <w:rsid w:val="000B198F"/>
    <w:rsid w:val="000B1A28"/>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34EA"/>
    <w:rsid w:val="0011448B"/>
    <w:rsid w:val="00115A2A"/>
    <w:rsid w:val="001163E4"/>
    <w:rsid w:val="0011652E"/>
    <w:rsid w:val="0011669F"/>
    <w:rsid w:val="00117292"/>
    <w:rsid w:val="00117C90"/>
    <w:rsid w:val="00121157"/>
    <w:rsid w:val="00121751"/>
    <w:rsid w:val="00122487"/>
    <w:rsid w:val="001225F7"/>
    <w:rsid w:val="00122CE7"/>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6C38"/>
    <w:rsid w:val="00137694"/>
    <w:rsid w:val="00137B9F"/>
    <w:rsid w:val="0014065D"/>
    <w:rsid w:val="00141221"/>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41B0"/>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3E42"/>
    <w:rsid w:val="0019432D"/>
    <w:rsid w:val="00194861"/>
    <w:rsid w:val="00195009"/>
    <w:rsid w:val="00195420"/>
    <w:rsid w:val="00195DE2"/>
    <w:rsid w:val="00196A20"/>
    <w:rsid w:val="0019703D"/>
    <w:rsid w:val="00197A3A"/>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0BC"/>
    <w:rsid w:val="001C259E"/>
    <w:rsid w:val="001C2B56"/>
    <w:rsid w:val="001C3053"/>
    <w:rsid w:val="001C3111"/>
    <w:rsid w:val="001C3551"/>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32C7"/>
    <w:rsid w:val="001D54C5"/>
    <w:rsid w:val="001D554F"/>
    <w:rsid w:val="001D57E3"/>
    <w:rsid w:val="001D5EB2"/>
    <w:rsid w:val="001D65C6"/>
    <w:rsid w:val="001D7213"/>
    <w:rsid w:val="001D78FB"/>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1630"/>
    <w:rsid w:val="0022169B"/>
    <w:rsid w:val="002216D8"/>
    <w:rsid w:val="00221720"/>
    <w:rsid w:val="00221862"/>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B7"/>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58"/>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062B"/>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619A"/>
    <w:rsid w:val="002C67A5"/>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949"/>
    <w:rsid w:val="002E1C95"/>
    <w:rsid w:val="002E1EAD"/>
    <w:rsid w:val="002E34AC"/>
    <w:rsid w:val="002E35E3"/>
    <w:rsid w:val="002E3F8E"/>
    <w:rsid w:val="002E4285"/>
    <w:rsid w:val="002E4399"/>
    <w:rsid w:val="002E47BA"/>
    <w:rsid w:val="002E4AB3"/>
    <w:rsid w:val="002E4C37"/>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ED1"/>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0B1D"/>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8A"/>
    <w:rsid w:val="00461591"/>
    <w:rsid w:val="00461A37"/>
    <w:rsid w:val="00462A79"/>
    <w:rsid w:val="004633B3"/>
    <w:rsid w:val="00463A45"/>
    <w:rsid w:val="00463EEA"/>
    <w:rsid w:val="00464365"/>
    <w:rsid w:val="004643CE"/>
    <w:rsid w:val="00464500"/>
    <w:rsid w:val="00464A50"/>
    <w:rsid w:val="0046511F"/>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DD"/>
    <w:rsid w:val="00494240"/>
    <w:rsid w:val="004945CF"/>
    <w:rsid w:val="00494D4B"/>
    <w:rsid w:val="00495102"/>
    <w:rsid w:val="0049546D"/>
    <w:rsid w:val="0049575F"/>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A5F"/>
    <w:rsid w:val="004E1C4C"/>
    <w:rsid w:val="004E2079"/>
    <w:rsid w:val="004E225E"/>
    <w:rsid w:val="004E2326"/>
    <w:rsid w:val="004E2AA3"/>
    <w:rsid w:val="004E4932"/>
    <w:rsid w:val="004E5DD0"/>
    <w:rsid w:val="004E623F"/>
    <w:rsid w:val="004E68FE"/>
    <w:rsid w:val="004E6AA9"/>
    <w:rsid w:val="004E6AFF"/>
    <w:rsid w:val="004E7216"/>
    <w:rsid w:val="004E727B"/>
    <w:rsid w:val="004E74F5"/>
    <w:rsid w:val="004E7B9D"/>
    <w:rsid w:val="004E7BA7"/>
    <w:rsid w:val="004E7F2C"/>
    <w:rsid w:val="004F2291"/>
    <w:rsid w:val="004F2420"/>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6F"/>
    <w:rsid w:val="005C42DA"/>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35F"/>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EF6"/>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13DE"/>
    <w:rsid w:val="006114E0"/>
    <w:rsid w:val="006118BE"/>
    <w:rsid w:val="006119F1"/>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CF4"/>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F32"/>
    <w:rsid w:val="0067604D"/>
    <w:rsid w:val="00676F3B"/>
    <w:rsid w:val="00677ACB"/>
    <w:rsid w:val="0068045B"/>
    <w:rsid w:val="006804C2"/>
    <w:rsid w:val="006811F9"/>
    <w:rsid w:val="006812BF"/>
    <w:rsid w:val="00681524"/>
    <w:rsid w:val="00681678"/>
    <w:rsid w:val="006817E5"/>
    <w:rsid w:val="00681F09"/>
    <w:rsid w:val="00681FF5"/>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4CF"/>
    <w:rsid w:val="006A2F29"/>
    <w:rsid w:val="006A3507"/>
    <w:rsid w:val="006A35EB"/>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401E"/>
    <w:rsid w:val="006B407B"/>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585E"/>
    <w:rsid w:val="006E624A"/>
    <w:rsid w:val="006E6A53"/>
    <w:rsid w:val="006E7270"/>
    <w:rsid w:val="006F0822"/>
    <w:rsid w:val="006F09EC"/>
    <w:rsid w:val="006F1199"/>
    <w:rsid w:val="006F1292"/>
    <w:rsid w:val="006F1398"/>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80"/>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4B0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B29"/>
    <w:rsid w:val="007B1B3E"/>
    <w:rsid w:val="007B1F3C"/>
    <w:rsid w:val="007B2364"/>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31D"/>
    <w:rsid w:val="008068E5"/>
    <w:rsid w:val="008073E4"/>
    <w:rsid w:val="008074DE"/>
    <w:rsid w:val="00810036"/>
    <w:rsid w:val="0081032B"/>
    <w:rsid w:val="00810DDF"/>
    <w:rsid w:val="00810FB0"/>
    <w:rsid w:val="00811286"/>
    <w:rsid w:val="0081129E"/>
    <w:rsid w:val="0081141A"/>
    <w:rsid w:val="00811AC5"/>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3D53"/>
    <w:rsid w:val="00885A7C"/>
    <w:rsid w:val="00885B2A"/>
    <w:rsid w:val="00885D17"/>
    <w:rsid w:val="00885D3A"/>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117D"/>
    <w:rsid w:val="008E2502"/>
    <w:rsid w:val="008E2995"/>
    <w:rsid w:val="008E31C7"/>
    <w:rsid w:val="008E378F"/>
    <w:rsid w:val="008E3B5E"/>
    <w:rsid w:val="008E4870"/>
    <w:rsid w:val="008E5057"/>
    <w:rsid w:val="008E518D"/>
    <w:rsid w:val="008E52DC"/>
    <w:rsid w:val="008E5D42"/>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2F"/>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1AD7"/>
    <w:rsid w:val="00963066"/>
    <w:rsid w:val="009630DE"/>
    <w:rsid w:val="009634FF"/>
    <w:rsid w:val="00963BD6"/>
    <w:rsid w:val="00963D4C"/>
    <w:rsid w:val="00963E8E"/>
    <w:rsid w:val="009640F1"/>
    <w:rsid w:val="009643E7"/>
    <w:rsid w:val="00964D0B"/>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04E1"/>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0A22"/>
    <w:rsid w:val="00A324BF"/>
    <w:rsid w:val="00A32BE9"/>
    <w:rsid w:val="00A33317"/>
    <w:rsid w:val="00A3368D"/>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682"/>
    <w:rsid w:val="00A527B7"/>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819"/>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717C"/>
    <w:rsid w:val="00AD76A4"/>
    <w:rsid w:val="00AD7B8C"/>
    <w:rsid w:val="00AE00DD"/>
    <w:rsid w:val="00AE070C"/>
    <w:rsid w:val="00AE0735"/>
    <w:rsid w:val="00AE097C"/>
    <w:rsid w:val="00AE0F7C"/>
    <w:rsid w:val="00AE10F4"/>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E7A12"/>
    <w:rsid w:val="00AF01C4"/>
    <w:rsid w:val="00AF053C"/>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A96"/>
    <w:rsid w:val="00B41AFF"/>
    <w:rsid w:val="00B41C87"/>
    <w:rsid w:val="00B4280F"/>
    <w:rsid w:val="00B42AAC"/>
    <w:rsid w:val="00B42DFF"/>
    <w:rsid w:val="00B4309D"/>
    <w:rsid w:val="00B430D7"/>
    <w:rsid w:val="00B45720"/>
    <w:rsid w:val="00B45E34"/>
    <w:rsid w:val="00B46048"/>
    <w:rsid w:val="00B46A48"/>
    <w:rsid w:val="00B46ABC"/>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A713A"/>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360"/>
    <w:rsid w:val="00BC67CA"/>
    <w:rsid w:val="00BC699D"/>
    <w:rsid w:val="00BC71B0"/>
    <w:rsid w:val="00BC7471"/>
    <w:rsid w:val="00BC7C3D"/>
    <w:rsid w:val="00BD0012"/>
    <w:rsid w:val="00BD012A"/>
    <w:rsid w:val="00BD08CC"/>
    <w:rsid w:val="00BD0AD0"/>
    <w:rsid w:val="00BD0EB0"/>
    <w:rsid w:val="00BD170C"/>
    <w:rsid w:val="00BD1D84"/>
    <w:rsid w:val="00BD2089"/>
    <w:rsid w:val="00BD2AAB"/>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0872"/>
    <w:rsid w:val="00BE172E"/>
    <w:rsid w:val="00BE1F07"/>
    <w:rsid w:val="00BE2096"/>
    <w:rsid w:val="00BE232B"/>
    <w:rsid w:val="00BE297A"/>
    <w:rsid w:val="00BE2CAF"/>
    <w:rsid w:val="00BE2ECD"/>
    <w:rsid w:val="00BE37F6"/>
    <w:rsid w:val="00BE3F5E"/>
    <w:rsid w:val="00BE4962"/>
    <w:rsid w:val="00BE59FA"/>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16"/>
    <w:rsid w:val="00C1352A"/>
    <w:rsid w:val="00C135F1"/>
    <w:rsid w:val="00C13DBB"/>
    <w:rsid w:val="00C13FC9"/>
    <w:rsid w:val="00C141B1"/>
    <w:rsid w:val="00C150A5"/>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E74"/>
    <w:rsid w:val="00C75F7B"/>
    <w:rsid w:val="00C769EA"/>
    <w:rsid w:val="00C771FA"/>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6CE"/>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C31"/>
    <w:rsid w:val="00D30E48"/>
    <w:rsid w:val="00D31467"/>
    <w:rsid w:val="00D31C11"/>
    <w:rsid w:val="00D3217E"/>
    <w:rsid w:val="00D3218B"/>
    <w:rsid w:val="00D32956"/>
    <w:rsid w:val="00D32C6E"/>
    <w:rsid w:val="00D3354A"/>
    <w:rsid w:val="00D33649"/>
    <w:rsid w:val="00D336CB"/>
    <w:rsid w:val="00D33CCB"/>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81B"/>
    <w:rsid w:val="00D65CEF"/>
    <w:rsid w:val="00D660D8"/>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50B"/>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D32"/>
    <w:rsid w:val="00D90E4E"/>
    <w:rsid w:val="00D90F17"/>
    <w:rsid w:val="00D91245"/>
    <w:rsid w:val="00D916C9"/>
    <w:rsid w:val="00D919E3"/>
    <w:rsid w:val="00D91A27"/>
    <w:rsid w:val="00D924A2"/>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ADB"/>
    <w:rsid w:val="00DA70F5"/>
    <w:rsid w:val="00DA7130"/>
    <w:rsid w:val="00DA7571"/>
    <w:rsid w:val="00DA7BD7"/>
    <w:rsid w:val="00DA7C00"/>
    <w:rsid w:val="00DA7E69"/>
    <w:rsid w:val="00DB07AE"/>
    <w:rsid w:val="00DB09B5"/>
    <w:rsid w:val="00DB0C9A"/>
    <w:rsid w:val="00DB10CD"/>
    <w:rsid w:val="00DB145B"/>
    <w:rsid w:val="00DB2047"/>
    <w:rsid w:val="00DB30A1"/>
    <w:rsid w:val="00DB3202"/>
    <w:rsid w:val="00DB3396"/>
    <w:rsid w:val="00DB4A6C"/>
    <w:rsid w:val="00DB52FA"/>
    <w:rsid w:val="00DB598C"/>
    <w:rsid w:val="00DB5A9C"/>
    <w:rsid w:val="00DB5DCF"/>
    <w:rsid w:val="00DB687F"/>
    <w:rsid w:val="00DB6FCE"/>
    <w:rsid w:val="00DB7540"/>
    <w:rsid w:val="00DB7A2B"/>
    <w:rsid w:val="00DB7B6F"/>
    <w:rsid w:val="00DB7F25"/>
    <w:rsid w:val="00DC06EF"/>
    <w:rsid w:val="00DC0934"/>
    <w:rsid w:val="00DC0BFC"/>
    <w:rsid w:val="00DC13CF"/>
    <w:rsid w:val="00DC1A15"/>
    <w:rsid w:val="00DC1CDD"/>
    <w:rsid w:val="00DC27A7"/>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AF8"/>
    <w:rsid w:val="00DD4FD2"/>
    <w:rsid w:val="00DD50B2"/>
    <w:rsid w:val="00DD568F"/>
    <w:rsid w:val="00DD5830"/>
    <w:rsid w:val="00DD589D"/>
    <w:rsid w:val="00DD59AA"/>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493"/>
    <w:rsid w:val="00DE5553"/>
    <w:rsid w:val="00DE574A"/>
    <w:rsid w:val="00DE584B"/>
    <w:rsid w:val="00DE5D5A"/>
    <w:rsid w:val="00DE60B8"/>
    <w:rsid w:val="00DE6364"/>
    <w:rsid w:val="00DE6E72"/>
    <w:rsid w:val="00DE6E7F"/>
    <w:rsid w:val="00DE6EE1"/>
    <w:rsid w:val="00DE7D36"/>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48"/>
    <w:rsid w:val="00DF757F"/>
    <w:rsid w:val="00DF7813"/>
    <w:rsid w:val="00E00070"/>
    <w:rsid w:val="00E009B1"/>
    <w:rsid w:val="00E011FA"/>
    <w:rsid w:val="00E012FF"/>
    <w:rsid w:val="00E01301"/>
    <w:rsid w:val="00E01D2D"/>
    <w:rsid w:val="00E0219F"/>
    <w:rsid w:val="00E02878"/>
    <w:rsid w:val="00E029B2"/>
    <w:rsid w:val="00E02AA6"/>
    <w:rsid w:val="00E03472"/>
    <w:rsid w:val="00E03EA2"/>
    <w:rsid w:val="00E041BD"/>
    <w:rsid w:val="00E0443F"/>
    <w:rsid w:val="00E04A55"/>
    <w:rsid w:val="00E04F71"/>
    <w:rsid w:val="00E05215"/>
    <w:rsid w:val="00E05241"/>
    <w:rsid w:val="00E0551E"/>
    <w:rsid w:val="00E055D8"/>
    <w:rsid w:val="00E06831"/>
    <w:rsid w:val="00E07576"/>
    <w:rsid w:val="00E0776D"/>
    <w:rsid w:val="00E07CF2"/>
    <w:rsid w:val="00E07EA6"/>
    <w:rsid w:val="00E100AF"/>
    <w:rsid w:val="00E10C9D"/>
    <w:rsid w:val="00E10E24"/>
    <w:rsid w:val="00E11ACF"/>
    <w:rsid w:val="00E121B3"/>
    <w:rsid w:val="00E123FC"/>
    <w:rsid w:val="00E12605"/>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5C00"/>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3AEA"/>
    <w:rsid w:val="00E6444D"/>
    <w:rsid w:val="00E646BE"/>
    <w:rsid w:val="00E64781"/>
    <w:rsid w:val="00E64D82"/>
    <w:rsid w:val="00E64EE8"/>
    <w:rsid w:val="00E65A18"/>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880"/>
    <w:rsid w:val="00E94CC1"/>
    <w:rsid w:val="00E9616A"/>
    <w:rsid w:val="00E962B3"/>
    <w:rsid w:val="00E962BE"/>
    <w:rsid w:val="00E96D9D"/>
    <w:rsid w:val="00E97104"/>
    <w:rsid w:val="00E9779C"/>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B91"/>
    <w:rsid w:val="00EB1322"/>
    <w:rsid w:val="00EB14F0"/>
    <w:rsid w:val="00EB179D"/>
    <w:rsid w:val="00EB17C7"/>
    <w:rsid w:val="00EB1F91"/>
    <w:rsid w:val="00EB336C"/>
    <w:rsid w:val="00EB3633"/>
    <w:rsid w:val="00EB39F2"/>
    <w:rsid w:val="00EB3A55"/>
    <w:rsid w:val="00EB3D31"/>
    <w:rsid w:val="00EB3ECA"/>
    <w:rsid w:val="00EB4FB2"/>
    <w:rsid w:val="00EB51A6"/>
    <w:rsid w:val="00EB52F0"/>
    <w:rsid w:val="00EB5426"/>
    <w:rsid w:val="00EB57FC"/>
    <w:rsid w:val="00EB5989"/>
    <w:rsid w:val="00EB720D"/>
    <w:rsid w:val="00EB79AD"/>
    <w:rsid w:val="00EB7EB4"/>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34B"/>
    <w:rsid w:val="00EF4498"/>
    <w:rsid w:val="00EF4995"/>
    <w:rsid w:val="00EF4E45"/>
    <w:rsid w:val="00EF5276"/>
    <w:rsid w:val="00EF5EA5"/>
    <w:rsid w:val="00EF5F0E"/>
    <w:rsid w:val="00EF688B"/>
    <w:rsid w:val="00EF68E3"/>
    <w:rsid w:val="00EF69D6"/>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EA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70E5"/>
    <w:rsid w:val="00F7752B"/>
    <w:rsid w:val="00F778DF"/>
    <w:rsid w:val="00F77965"/>
    <w:rsid w:val="00F77BC4"/>
    <w:rsid w:val="00F80035"/>
    <w:rsid w:val="00F80760"/>
    <w:rsid w:val="00F80FCE"/>
    <w:rsid w:val="00F8129A"/>
    <w:rsid w:val="00F81685"/>
    <w:rsid w:val="00F82852"/>
    <w:rsid w:val="00F82B1A"/>
    <w:rsid w:val="00F82E34"/>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804"/>
    <w:rsid w:val="00FA6D05"/>
    <w:rsid w:val="00FA6FE8"/>
    <w:rsid w:val="00FA72D6"/>
    <w:rsid w:val="00FA7AE2"/>
    <w:rsid w:val="00FA7BED"/>
    <w:rsid w:val="00FB0123"/>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6E2A"/>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5337"/>
    <w:rsid w:val="00FD5FC7"/>
    <w:rsid w:val="00FD6722"/>
    <w:rsid w:val="00FD6BCD"/>
    <w:rsid w:val="00FD6BF2"/>
    <w:rsid w:val="00FD6DB9"/>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0F8F"/>
    <w:rsid w:val="00FF19D7"/>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1">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7928DA"/>
    <w:rPr>
      <w:i/>
      <w:iCs w:val="0"/>
    </w:rPr>
  </w:style>
  <w:style w:type="character" w:customStyle="1" w:styleId="text">
    <w:name w:val="text"/>
    <w:basedOn w:val="a4"/>
    <w:rsid w:val="007928DA"/>
  </w:style>
  <w:style w:type="paragraph" w:customStyle="1" w:styleId="affffff3">
    <w:name w:val="Основной текст ГД Знак Знак Знак"/>
    <w:basedOn w:val="afb"/>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8B1760"/>
    <w:pPr>
      <w:spacing w:after="200"/>
      <w:ind w:firstLine="360"/>
    </w:pPr>
  </w:style>
  <w:style w:type="character" w:customStyle="1" w:styleId="affffff8">
    <w:name w:val="Красная строка Знак"/>
    <w:basedOn w:val="ad"/>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4"/>
    <w:link w:val="afffffff4"/>
    <w:uiPriority w:val="99"/>
    <w:locked/>
    <w:rsid w:val="0025754E"/>
    <w:rPr>
      <w:sz w:val="21"/>
      <w:szCs w:val="21"/>
      <w:shd w:val="clear" w:color="auto" w:fill="FFFFFF"/>
    </w:rPr>
  </w:style>
  <w:style w:type="paragraph" w:customStyle="1" w:styleId="afffffff4">
    <w:name w:val="Подпись к таблице"/>
    <w:basedOn w:val="a3"/>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5">
    <w:name w:val="endnote reference"/>
    <w:uiPriority w:val="99"/>
    <w:semiHidden/>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7">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8">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6844997">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4929553">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7587504">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2936293">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327935">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425884">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7369752">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199863">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48938973">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638966">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184640">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633158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4770252">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056142">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930989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2156034">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69315080">
      <w:bodyDiv w:val="1"/>
      <w:marLeft w:val="0"/>
      <w:marRight w:val="0"/>
      <w:marTop w:val="0"/>
      <w:marBottom w:val="0"/>
      <w:divBdr>
        <w:top w:val="none" w:sz="0" w:space="0" w:color="auto"/>
        <w:left w:val="none" w:sz="0" w:space="0" w:color="auto"/>
        <w:bottom w:val="none" w:sz="0" w:space="0" w:color="auto"/>
        <w:right w:val="none" w:sz="0" w:space="0" w:color="auto"/>
      </w:divBdr>
    </w:div>
    <w:div w:id="1971596454">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4.jpeg"/><Relationship Id="rId26" Type="http://schemas.openxmlformats.org/officeDocument/2006/relationships/hyperlink" Target="http://www._____.ru/"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C66FF4B559C57F2B31FD57BBE2B5E58B1FE1E2A60F0B7150E6C0F34E5E252E64955D64B004664ADDA4f5E" TargetMode="External"/><Relationship Id="rId25"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2" Type="http://schemas.openxmlformats.org/officeDocument/2006/relationships/numbering" Target="numbering.xml"/><Relationship Id="rId16" Type="http://schemas.openxmlformats.org/officeDocument/2006/relationships/hyperlink" Target="consultantplus://offline/ref=161F169DED9F956E4A7D8E82B98159FB6E113411903BA64B6609670C3AF5Z5A" TargetMode="External"/><Relationship Id="rId20" Type="http://schemas.openxmlformats.org/officeDocument/2006/relationships/hyperlink" Target="http://www._____.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government.ru/media/files/TD4fnmbqhFaZyrmJIS0gC5pOM5ZbGtFd.pdf" TargetMode="External"/><Relationship Id="rId5" Type="http://schemas.openxmlformats.org/officeDocument/2006/relationships/webSettings" Target="webSettings.xml"/><Relationship Id="rId15" Type="http://schemas.openxmlformats.org/officeDocument/2006/relationships/hyperlink" Target="consultantplus://offline/ref=161F169DED9F956E4A7D8E82B98159FB6E11301D903EA64B6609670C3A55E8CEDC384A5E2116A49BFBZFA" TargetMode="External"/><Relationship Id="rId23" Type="http://schemas.openxmlformats.org/officeDocument/2006/relationships/hyperlink" Target="http://www._____.ru/" TargetMode="External"/><Relationship Id="rId28" Type="http://schemas.openxmlformats.org/officeDocument/2006/relationships/footer" Target="footer2.xml"/><Relationship Id="rId10" Type="http://schemas.microsoft.com/office/2007/relationships/hdphoto" Target="NULL"/><Relationship Id="rId19" Type="http://schemas.openxmlformats.org/officeDocument/2006/relationships/hyperlink" Target="http://www._____.ru/" TargetMode="External"/><Relationship Id="rId4" Type="http://schemas.openxmlformats.org/officeDocument/2006/relationships/settings" Target="settings.xml"/><Relationship Id="rId14" Type="http://schemas.openxmlformats.org/officeDocument/2006/relationships/hyperlink" Target="consultantplus://offline/ref=C66FF4B559C57F2B31FD57BBE2B5E58B1FE1E2A60F0B7150E6C0F34E5E252E64955D64B004664ADDA4f5E" TargetMode="External"/><Relationship Id="rId22" Type="http://schemas.openxmlformats.org/officeDocument/2006/relationships/image" Target="media/image6.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BBEA-BE14-4E7B-B1F1-104A95E1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25927</Words>
  <Characters>147785</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173366</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2020-04-22T05:26:00Z</cp:lastPrinted>
  <dcterms:created xsi:type="dcterms:W3CDTF">2021-02-02T05:45:00Z</dcterms:created>
  <dcterms:modified xsi:type="dcterms:W3CDTF">2021-02-02T05:45:00Z</dcterms:modified>
</cp:coreProperties>
</file>