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C1FC0">
        <w:rPr>
          <w:rFonts w:ascii="Times New Roman" w:eastAsia="Times New Roman" w:hAnsi="Times New Roman"/>
          <w:b/>
          <w:sz w:val="56"/>
          <w:szCs w:val="56"/>
          <w:lang w:eastAsia="ru-RU"/>
        </w:rPr>
        <w:t xml:space="preserve"> 20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3845D0" w:rsidRPr="00D33EC7" w:rsidRDefault="003845D0"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1C1FC0"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823CD2">
        <w:rPr>
          <w:rFonts w:ascii="Times New Roman" w:eastAsia="Times New Roman" w:hAnsi="Times New Roman"/>
          <w:sz w:val="24"/>
          <w:szCs w:val="24"/>
          <w:lang w:eastAsia="ru-RU"/>
        </w:rPr>
        <w:t xml:space="preserve"> </w:t>
      </w:r>
      <w:r w:rsidR="004C5E39">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8A7163" w:rsidRPr="00B961AF" w:rsidRDefault="008A7163" w:rsidP="00136B67">
      <w:pPr>
        <w:spacing w:after="0" w:line="240" w:lineRule="auto"/>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1C1FC0" w:rsidRPr="001C1FC0" w:rsidRDefault="00E559DA" w:rsidP="001C1FC0">
      <w:pPr>
        <w:pStyle w:val="affff8"/>
        <w:widowControl w:val="0"/>
        <w:numPr>
          <w:ilvl w:val="0"/>
          <w:numId w:val="9"/>
        </w:numPr>
        <w:spacing w:after="0" w:line="240" w:lineRule="auto"/>
        <w:ind w:left="709" w:firstLine="992"/>
        <w:jc w:val="both"/>
        <w:rPr>
          <w:rFonts w:ascii="Times New Roman" w:hAnsi="Times New Roman"/>
          <w:sz w:val="20"/>
          <w:szCs w:val="20"/>
        </w:rPr>
      </w:pPr>
      <w:r w:rsidRPr="001C1FC0">
        <w:rPr>
          <w:rFonts w:ascii="Times New Roman" w:hAnsi="Times New Roman"/>
          <w:sz w:val="20"/>
          <w:szCs w:val="20"/>
        </w:rPr>
        <w:t xml:space="preserve"> </w:t>
      </w:r>
      <w:r w:rsidR="007A15FC" w:rsidRPr="001C1FC0">
        <w:rPr>
          <w:rFonts w:ascii="Times New Roman" w:hAnsi="Times New Roman"/>
          <w:sz w:val="20"/>
          <w:szCs w:val="20"/>
        </w:rPr>
        <w:t>Решение</w:t>
      </w:r>
      <w:r w:rsidR="00E61F33" w:rsidRPr="001C1FC0">
        <w:rPr>
          <w:rFonts w:ascii="Times New Roman" w:hAnsi="Times New Roman"/>
          <w:sz w:val="20"/>
          <w:szCs w:val="20"/>
        </w:rPr>
        <w:t xml:space="preserve"> </w:t>
      </w:r>
      <w:r w:rsidR="007A15FC" w:rsidRPr="001C1FC0">
        <w:rPr>
          <w:rFonts w:ascii="Times New Roman" w:hAnsi="Times New Roman"/>
          <w:sz w:val="20"/>
          <w:szCs w:val="20"/>
        </w:rPr>
        <w:t xml:space="preserve">Богучанского районного Совета депутатов № </w:t>
      </w:r>
      <w:r w:rsidR="001C1FC0" w:rsidRPr="001C1FC0">
        <w:rPr>
          <w:rFonts w:ascii="Times New Roman" w:eastAsia="Times New Roman" w:hAnsi="Times New Roman"/>
          <w:bCs/>
          <w:sz w:val="20"/>
          <w:szCs w:val="20"/>
          <w:lang w:eastAsia="ru-RU"/>
        </w:rPr>
        <w:t>9/1-49</w:t>
      </w:r>
      <w:r w:rsidR="00A0345C" w:rsidRPr="001C1FC0">
        <w:rPr>
          <w:rFonts w:ascii="Times New Roman" w:eastAsia="Times New Roman" w:hAnsi="Times New Roman"/>
          <w:bCs/>
          <w:sz w:val="20"/>
          <w:szCs w:val="20"/>
          <w:lang w:eastAsia="ru-RU"/>
        </w:rPr>
        <w:t xml:space="preserve"> </w:t>
      </w:r>
      <w:r w:rsidR="007A15FC" w:rsidRPr="001C1FC0">
        <w:rPr>
          <w:rFonts w:ascii="Times New Roman" w:hAnsi="Times New Roman"/>
          <w:sz w:val="20"/>
          <w:szCs w:val="20"/>
        </w:rPr>
        <w:t xml:space="preserve">от </w:t>
      </w:r>
      <w:r w:rsidR="001C1FC0">
        <w:rPr>
          <w:rFonts w:ascii="Times New Roman" w:hAnsi="Times New Roman"/>
          <w:sz w:val="20"/>
          <w:szCs w:val="20"/>
        </w:rPr>
        <w:t>08.04</w:t>
      </w:r>
      <w:r w:rsidR="001618AA" w:rsidRPr="001C1FC0">
        <w:rPr>
          <w:rFonts w:ascii="Times New Roman" w:hAnsi="Times New Roman"/>
          <w:sz w:val="20"/>
          <w:szCs w:val="20"/>
        </w:rPr>
        <w:t>.2021</w:t>
      </w:r>
      <w:r w:rsidR="007A15FC" w:rsidRPr="001C1FC0">
        <w:rPr>
          <w:rFonts w:ascii="Times New Roman" w:hAnsi="Times New Roman"/>
          <w:sz w:val="20"/>
          <w:szCs w:val="20"/>
        </w:rPr>
        <w:t>г</w:t>
      </w:r>
      <w:r w:rsidR="007E04B4" w:rsidRPr="001C1FC0">
        <w:rPr>
          <w:rFonts w:ascii="Times New Roman" w:hAnsi="Times New Roman"/>
          <w:sz w:val="20"/>
          <w:szCs w:val="20"/>
        </w:rPr>
        <w:t xml:space="preserve"> </w:t>
      </w:r>
      <w:r w:rsidR="007A15FC" w:rsidRPr="001C1FC0">
        <w:rPr>
          <w:rFonts w:ascii="Times New Roman" w:hAnsi="Times New Roman"/>
          <w:sz w:val="20"/>
          <w:szCs w:val="20"/>
        </w:rPr>
        <w:t xml:space="preserve"> </w:t>
      </w:r>
      <w:r w:rsidR="00404E62" w:rsidRPr="001C1FC0">
        <w:rPr>
          <w:rFonts w:ascii="Times New Roman" w:hAnsi="Times New Roman"/>
          <w:sz w:val="20"/>
          <w:szCs w:val="20"/>
        </w:rPr>
        <w:t xml:space="preserve">                  </w:t>
      </w:r>
      <w:r w:rsidR="007A15FC" w:rsidRPr="001C1FC0">
        <w:rPr>
          <w:rFonts w:ascii="Times New Roman" w:hAnsi="Times New Roman"/>
          <w:sz w:val="20"/>
          <w:szCs w:val="20"/>
        </w:rPr>
        <w:t>«</w:t>
      </w:r>
      <w:r w:rsidR="001C1FC0" w:rsidRPr="001C1FC0">
        <w:rPr>
          <w:rFonts w:ascii="Times New Roman" w:hAnsi="Times New Roman"/>
          <w:sz w:val="20"/>
          <w:szCs w:val="20"/>
        </w:rPr>
        <w:t>Об утверждении методики распределения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правил и условий их предоставления</w:t>
      </w:r>
      <w:r w:rsidR="001C1FC0">
        <w:rPr>
          <w:rFonts w:ascii="Times New Roman" w:hAnsi="Times New Roman"/>
          <w:sz w:val="20"/>
          <w:szCs w:val="20"/>
        </w:rPr>
        <w:t>»</w:t>
      </w:r>
    </w:p>
    <w:p w:rsidR="005949EB" w:rsidRPr="005949EB" w:rsidRDefault="00C7182F" w:rsidP="005949EB">
      <w:pPr>
        <w:pStyle w:val="affff8"/>
        <w:widowControl w:val="0"/>
        <w:numPr>
          <w:ilvl w:val="0"/>
          <w:numId w:val="9"/>
        </w:numPr>
        <w:spacing w:after="0" w:line="240" w:lineRule="auto"/>
        <w:ind w:left="709" w:firstLine="992"/>
        <w:jc w:val="both"/>
        <w:rPr>
          <w:rFonts w:ascii="Times New Roman" w:hAnsi="Times New Roman"/>
          <w:sz w:val="20"/>
          <w:szCs w:val="20"/>
        </w:rPr>
      </w:pPr>
      <w:r w:rsidRPr="001C1FC0">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9/1-50</w:t>
      </w:r>
      <w:r w:rsidRPr="001C1FC0">
        <w:rPr>
          <w:rFonts w:ascii="Times New Roman" w:eastAsia="Times New Roman" w:hAnsi="Times New Roman"/>
          <w:bCs/>
          <w:sz w:val="20"/>
          <w:szCs w:val="20"/>
          <w:lang w:eastAsia="ru-RU"/>
        </w:rPr>
        <w:t xml:space="preserve"> </w:t>
      </w:r>
      <w:r w:rsidRPr="001C1FC0">
        <w:rPr>
          <w:rFonts w:ascii="Times New Roman" w:hAnsi="Times New Roman"/>
          <w:sz w:val="20"/>
          <w:szCs w:val="20"/>
        </w:rPr>
        <w:t xml:space="preserve">от </w:t>
      </w:r>
      <w:r>
        <w:rPr>
          <w:rFonts w:ascii="Times New Roman" w:hAnsi="Times New Roman"/>
          <w:sz w:val="20"/>
          <w:szCs w:val="20"/>
        </w:rPr>
        <w:t>08.04</w:t>
      </w:r>
      <w:r w:rsidRPr="001C1FC0">
        <w:rPr>
          <w:rFonts w:ascii="Times New Roman" w:hAnsi="Times New Roman"/>
          <w:sz w:val="20"/>
          <w:szCs w:val="20"/>
        </w:rPr>
        <w:t>.2021г                    «</w:t>
      </w:r>
      <w:r w:rsidR="005949EB" w:rsidRPr="005949EB">
        <w:rPr>
          <w:rFonts w:ascii="Times New Roman" w:hAnsi="Times New Roman"/>
          <w:sz w:val="20"/>
          <w:szCs w:val="20"/>
        </w:rPr>
        <w:t>О  внесении изменений и дополнений в решение Богучанского районного Совета депутатов от  24.12.2020 № 6/1-25 «О районном бюджете на 2021 год и плановый период 2022-2023 годов»</w:t>
      </w:r>
      <w:r w:rsidR="005949EB">
        <w:rPr>
          <w:rFonts w:ascii="Times New Roman" w:hAnsi="Times New Roman"/>
          <w:sz w:val="20"/>
          <w:szCs w:val="20"/>
        </w:rPr>
        <w:t>»</w:t>
      </w:r>
    </w:p>
    <w:p w:rsidR="00334832" w:rsidRPr="00334832" w:rsidRDefault="00DA037B" w:rsidP="00334832">
      <w:pPr>
        <w:pStyle w:val="affff8"/>
        <w:widowControl w:val="0"/>
        <w:numPr>
          <w:ilvl w:val="0"/>
          <w:numId w:val="9"/>
        </w:numPr>
        <w:spacing w:after="0" w:line="240" w:lineRule="auto"/>
        <w:ind w:left="709" w:firstLine="992"/>
        <w:jc w:val="both"/>
        <w:rPr>
          <w:rFonts w:ascii="Times New Roman" w:hAnsi="Times New Roman"/>
          <w:bCs/>
          <w:sz w:val="20"/>
          <w:szCs w:val="20"/>
        </w:rPr>
      </w:pPr>
      <w:r w:rsidRPr="001C1FC0">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9/1-5</w:t>
      </w:r>
      <w:r w:rsidRPr="00DA037B">
        <w:rPr>
          <w:rFonts w:ascii="Times New Roman" w:eastAsia="Times New Roman" w:hAnsi="Times New Roman"/>
          <w:bCs/>
          <w:sz w:val="20"/>
          <w:szCs w:val="20"/>
          <w:lang w:eastAsia="ru-RU"/>
        </w:rPr>
        <w:t>1</w:t>
      </w:r>
      <w:r w:rsidRPr="001C1FC0">
        <w:rPr>
          <w:rFonts w:ascii="Times New Roman" w:eastAsia="Times New Roman" w:hAnsi="Times New Roman"/>
          <w:bCs/>
          <w:sz w:val="20"/>
          <w:szCs w:val="20"/>
          <w:lang w:eastAsia="ru-RU"/>
        </w:rPr>
        <w:t xml:space="preserve"> </w:t>
      </w:r>
      <w:r w:rsidRPr="001C1FC0">
        <w:rPr>
          <w:rFonts w:ascii="Times New Roman" w:hAnsi="Times New Roman"/>
          <w:sz w:val="20"/>
          <w:szCs w:val="20"/>
        </w:rPr>
        <w:t xml:space="preserve">от </w:t>
      </w:r>
      <w:r>
        <w:rPr>
          <w:rFonts w:ascii="Times New Roman" w:hAnsi="Times New Roman"/>
          <w:sz w:val="20"/>
          <w:szCs w:val="20"/>
        </w:rPr>
        <w:t>08.04</w:t>
      </w:r>
      <w:r w:rsidRPr="001C1FC0">
        <w:rPr>
          <w:rFonts w:ascii="Times New Roman" w:hAnsi="Times New Roman"/>
          <w:sz w:val="20"/>
          <w:szCs w:val="20"/>
        </w:rPr>
        <w:t>.2021г                    «</w:t>
      </w:r>
      <w:r w:rsidR="00334832" w:rsidRPr="00334832">
        <w:rPr>
          <w:rFonts w:ascii="Times New Roman" w:hAnsi="Times New Roman"/>
          <w:sz w:val="20"/>
          <w:szCs w:val="20"/>
        </w:rPr>
        <w:t>О внесении изменений в решение Богучанского районного Совета депутатов от 25.02.2021 №8/1-42 «Об утверждении Положения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w:t>
      </w:r>
      <w:r w:rsidR="00334832" w:rsidRPr="00334832">
        <w:rPr>
          <w:rFonts w:ascii="Times New Roman" w:hAnsi="Times New Roman"/>
          <w:bCs/>
          <w:sz w:val="20"/>
          <w:szCs w:val="20"/>
        </w:rPr>
        <w:t>»</w:t>
      </w:r>
      <w:r w:rsidR="00334832">
        <w:rPr>
          <w:rFonts w:ascii="Times New Roman" w:hAnsi="Times New Roman"/>
          <w:bCs/>
          <w:sz w:val="20"/>
          <w:szCs w:val="20"/>
        </w:rPr>
        <w:t>»</w:t>
      </w:r>
    </w:p>
    <w:p w:rsidR="002B05CC" w:rsidRDefault="001E6282" w:rsidP="001E6282">
      <w:pPr>
        <w:pStyle w:val="affff8"/>
        <w:widowControl w:val="0"/>
        <w:numPr>
          <w:ilvl w:val="0"/>
          <w:numId w:val="9"/>
        </w:numPr>
        <w:spacing w:after="0" w:line="240" w:lineRule="auto"/>
        <w:ind w:left="709" w:firstLine="992"/>
        <w:jc w:val="both"/>
        <w:rPr>
          <w:rFonts w:ascii="Times New Roman" w:hAnsi="Times New Roman"/>
          <w:sz w:val="20"/>
          <w:szCs w:val="20"/>
        </w:rPr>
      </w:pPr>
      <w:r w:rsidRPr="001C1FC0">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9/1-52</w:t>
      </w:r>
      <w:r w:rsidRPr="001C1FC0">
        <w:rPr>
          <w:rFonts w:ascii="Times New Roman" w:eastAsia="Times New Roman" w:hAnsi="Times New Roman"/>
          <w:bCs/>
          <w:sz w:val="20"/>
          <w:szCs w:val="20"/>
          <w:lang w:eastAsia="ru-RU"/>
        </w:rPr>
        <w:t xml:space="preserve"> </w:t>
      </w:r>
      <w:r w:rsidRPr="001C1FC0">
        <w:rPr>
          <w:rFonts w:ascii="Times New Roman" w:hAnsi="Times New Roman"/>
          <w:sz w:val="20"/>
          <w:szCs w:val="20"/>
        </w:rPr>
        <w:t xml:space="preserve">от </w:t>
      </w:r>
      <w:r>
        <w:rPr>
          <w:rFonts w:ascii="Times New Roman" w:hAnsi="Times New Roman"/>
          <w:sz w:val="20"/>
          <w:szCs w:val="20"/>
        </w:rPr>
        <w:t>08.04</w:t>
      </w:r>
      <w:r w:rsidRPr="001C1FC0">
        <w:rPr>
          <w:rFonts w:ascii="Times New Roman" w:hAnsi="Times New Roman"/>
          <w:sz w:val="20"/>
          <w:szCs w:val="20"/>
        </w:rPr>
        <w:t>.2021г                    «</w:t>
      </w:r>
      <w:r w:rsidRPr="001E6282">
        <w:rPr>
          <w:rFonts w:ascii="Times New Roman" w:hAnsi="Times New Roman"/>
          <w:sz w:val="20"/>
          <w:szCs w:val="20"/>
        </w:rPr>
        <w:t>Об утверждении перечня имущества, подлежащего передаче из муниципальной собственности Невонского сельсовета в собственность муниципального образования Богучанский район в порядке разграничения</w:t>
      </w:r>
      <w:r>
        <w:rPr>
          <w:rFonts w:ascii="Times New Roman" w:hAnsi="Times New Roman"/>
          <w:sz w:val="20"/>
          <w:szCs w:val="20"/>
        </w:rPr>
        <w:t>»</w:t>
      </w:r>
    </w:p>
    <w:p w:rsidR="00EC45BB" w:rsidRDefault="00EC45BB" w:rsidP="00EC45BB">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 xml:space="preserve">9/1-53 </w:t>
      </w:r>
      <w:r w:rsidRPr="00EC45BB">
        <w:rPr>
          <w:rFonts w:ascii="Times New Roman" w:hAnsi="Times New Roman"/>
          <w:sz w:val="20"/>
          <w:szCs w:val="20"/>
        </w:rPr>
        <w:t xml:space="preserve">от 08.04.2021г                    «Об утверждении </w:t>
      </w:r>
      <w:hyperlink r:id="rId11" w:history="1">
        <w:r w:rsidRPr="00EC45BB">
          <w:rPr>
            <w:rStyle w:val="af6"/>
            <w:rFonts w:ascii="Times New Roman" w:hAnsi="Times New Roman"/>
            <w:bCs/>
            <w:color w:val="auto"/>
            <w:sz w:val="20"/>
            <w:szCs w:val="20"/>
            <w:u w:val="none"/>
          </w:rPr>
          <w:t>Перечня</w:t>
        </w:r>
      </w:hyperlink>
      <w:r w:rsidRPr="00EC45BB">
        <w:rPr>
          <w:rFonts w:ascii="Times New Roman" w:hAnsi="Times New Roman"/>
          <w:bCs/>
          <w:sz w:val="20"/>
          <w:szCs w:val="20"/>
        </w:rPr>
        <w:t xml:space="preserve"> имущества, подлежащего передаче в муниципальную собственность Чуноярский сельсовет в процессе разграничения имущества»</w:t>
      </w:r>
      <w:r w:rsidRPr="00EC45BB">
        <w:rPr>
          <w:rFonts w:ascii="Times New Roman" w:hAnsi="Times New Roman"/>
          <w:sz w:val="20"/>
          <w:szCs w:val="20"/>
        </w:rPr>
        <w:t xml:space="preserve">  </w:t>
      </w:r>
    </w:p>
    <w:p w:rsidR="00EC45BB" w:rsidRDefault="001F665D" w:rsidP="001F665D">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Pr>
          <w:rFonts w:ascii="Times New Roman" w:eastAsia="Times New Roman" w:hAnsi="Times New Roman"/>
          <w:bCs/>
          <w:sz w:val="20"/>
          <w:szCs w:val="20"/>
          <w:lang w:eastAsia="ru-RU"/>
        </w:rPr>
        <w:t>4</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Pr="001F665D">
        <w:rPr>
          <w:rFonts w:ascii="Times New Roman" w:hAnsi="Times New Roman"/>
          <w:sz w:val="20"/>
          <w:szCs w:val="20"/>
        </w:rPr>
        <w:t>Об утверждении перечня имущества, подлежащего передаче из муниципальной собственности Хребтовского сельсовета в собственность муниципального образования Богучанский район в порядке разграничения</w:t>
      </w:r>
      <w:r>
        <w:rPr>
          <w:rFonts w:ascii="Times New Roman" w:hAnsi="Times New Roman"/>
          <w:sz w:val="20"/>
          <w:szCs w:val="20"/>
        </w:rPr>
        <w:t>»</w:t>
      </w:r>
    </w:p>
    <w:p w:rsidR="002034C4" w:rsidRDefault="002034C4" w:rsidP="002034C4">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Pr>
          <w:rFonts w:ascii="Times New Roman" w:eastAsia="Times New Roman" w:hAnsi="Times New Roman"/>
          <w:bCs/>
          <w:sz w:val="20"/>
          <w:szCs w:val="20"/>
          <w:lang w:eastAsia="ru-RU"/>
        </w:rPr>
        <w:t>5</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Pr="002034C4">
        <w:rPr>
          <w:rFonts w:ascii="Times New Roman" w:hAnsi="Times New Roman"/>
          <w:sz w:val="20"/>
          <w:szCs w:val="20"/>
        </w:rPr>
        <w:t>О даче согласия на прием в муниципальную собственность муниципального образования Богучанский район сооружений связи</w:t>
      </w:r>
      <w:r>
        <w:rPr>
          <w:rFonts w:ascii="Times New Roman" w:hAnsi="Times New Roman"/>
          <w:sz w:val="20"/>
          <w:szCs w:val="20"/>
        </w:rPr>
        <w:t>»</w:t>
      </w:r>
    </w:p>
    <w:p w:rsidR="00B52727" w:rsidRPr="00B52727" w:rsidRDefault="009E30F8" w:rsidP="00B52727">
      <w:pPr>
        <w:pStyle w:val="affff8"/>
        <w:widowControl w:val="0"/>
        <w:numPr>
          <w:ilvl w:val="0"/>
          <w:numId w:val="9"/>
        </w:numPr>
        <w:spacing w:after="0" w:line="240" w:lineRule="auto"/>
        <w:ind w:left="709" w:firstLine="992"/>
        <w:jc w:val="both"/>
        <w:rPr>
          <w:rFonts w:ascii="Times New Roman" w:hAnsi="Times New Roman"/>
          <w:bCs/>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Pr>
          <w:rFonts w:ascii="Times New Roman" w:eastAsia="Times New Roman" w:hAnsi="Times New Roman"/>
          <w:bCs/>
          <w:sz w:val="20"/>
          <w:szCs w:val="20"/>
          <w:lang w:eastAsia="ru-RU"/>
        </w:rPr>
        <w:t>6</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00B52727" w:rsidRPr="00B52727">
        <w:rPr>
          <w:rFonts w:ascii="Times New Roman" w:hAnsi="Times New Roman"/>
          <w:bCs/>
          <w:sz w:val="20"/>
          <w:szCs w:val="20"/>
        </w:rPr>
        <w:t>О внесении изменений в решение Богучанского районного Совета депутатов от 24.12.2020 № 6/1-34 «Об утверждении мероприятий по капитальному ремонту и реконструкции объектов и сооружений коммунального назначения в Богучанском районе на 2021 год и плановый пер</w:t>
      </w:r>
      <w:r w:rsidR="00B52727">
        <w:rPr>
          <w:rFonts w:ascii="Times New Roman" w:hAnsi="Times New Roman"/>
          <w:bCs/>
          <w:sz w:val="20"/>
          <w:szCs w:val="20"/>
        </w:rPr>
        <w:t>иод 2022-2023 годов»»</w:t>
      </w:r>
    </w:p>
    <w:p w:rsidR="00854D37" w:rsidRPr="00854D37" w:rsidRDefault="00854D37" w:rsidP="00854D37">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Pr>
          <w:rFonts w:ascii="Times New Roman" w:eastAsia="Times New Roman" w:hAnsi="Times New Roman"/>
          <w:bCs/>
          <w:sz w:val="20"/>
          <w:szCs w:val="20"/>
          <w:lang w:eastAsia="ru-RU"/>
        </w:rPr>
        <w:t>7</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Pr="00854D37">
        <w:rPr>
          <w:rFonts w:ascii="Times New Roman" w:hAnsi="Times New Roman"/>
          <w:sz w:val="20"/>
          <w:szCs w:val="20"/>
        </w:rPr>
        <w:t>О признании утратившим силу решения Богучанского районного Совета депутатов от 24.12.2020 № 6/1-24 «О внесении изменений и дополнений в Устав Богучанского района Красноярского края»</w:t>
      </w:r>
      <w:r>
        <w:rPr>
          <w:rFonts w:ascii="Times New Roman" w:hAnsi="Times New Roman"/>
          <w:sz w:val="20"/>
          <w:szCs w:val="20"/>
        </w:rPr>
        <w:t>»</w:t>
      </w:r>
    </w:p>
    <w:p w:rsidR="00900542" w:rsidRPr="00900542" w:rsidRDefault="00900542" w:rsidP="00900542">
      <w:pPr>
        <w:pStyle w:val="affff8"/>
        <w:widowControl w:val="0"/>
        <w:numPr>
          <w:ilvl w:val="0"/>
          <w:numId w:val="9"/>
        </w:numPr>
        <w:spacing w:after="0" w:line="240" w:lineRule="auto"/>
        <w:ind w:left="709" w:firstLine="992"/>
        <w:jc w:val="both"/>
        <w:rPr>
          <w:rFonts w:ascii="Times New Roman" w:hAnsi="Times New Roman"/>
          <w:bCs/>
          <w:sz w:val="20"/>
          <w:szCs w:val="20"/>
          <w:lang/>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Pr>
          <w:rFonts w:ascii="Times New Roman" w:eastAsia="Times New Roman" w:hAnsi="Times New Roman"/>
          <w:bCs/>
          <w:sz w:val="20"/>
          <w:szCs w:val="20"/>
          <w:lang w:eastAsia="ru-RU"/>
        </w:rPr>
        <w:t>8</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Pr="00900542">
        <w:rPr>
          <w:rFonts w:ascii="Times New Roman" w:hAnsi="Times New Roman"/>
          <w:bCs/>
          <w:sz w:val="20"/>
          <w:szCs w:val="20"/>
          <w:lang/>
        </w:rPr>
        <w:t>О внесении изменений и дополнений в Устав Богучанского района Красноярского края</w:t>
      </w:r>
      <w:r>
        <w:rPr>
          <w:rFonts w:ascii="Times New Roman" w:hAnsi="Times New Roman"/>
          <w:bCs/>
          <w:sz w:val="20"/>
          <w:szCs w:val="20"/>
        </w:rPr>
        <w:t>»</w:t>
      </w:r>
    </w:p>
    <w:p w:rsidR="00033DF9" w:rsidRPr="00033DF9" w:rsidRDefault="00900542" w:rsidP="00033DF9">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sidRPr="00EC45BB">
        <w:rPr>
          <w:rFonts w:ascii="Times New Roman" w:eastAsia="Times New Roman" w:hAnsi="Times New Roman"/>
          <w:bCs/>
          <w:sz w:val="20"/>
          <w:szCs w:val="20"/>
          <w:lang w:eastAsia="ru-RU"/>
        </w:rPr>
        <w:t>9/1-5</w:t>
      </w:r>
      <w:r w:rsidRPr="00900542">
        <w:rPr>
          <w:rFonts w:ascii="Times New Roman" w:eastAsia="Times New Roman" w:hAnsi="Times New Roman"/>
          <w:bCs/>
          <w:sz w:val="20"/>
          <w:szCs w:val="20"/>
          <w:lang w:eastAsia="ru-RU"/>
        </w:rPr>
        <w:t>9</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00033DF9" w:rsidRPr="00033DF9">
        <w:rPr>
          <w:rFonts w:ascii="Times New Roman" w:hAnsi="Times New Roman"/>
          <w:sz w:val="20"/>
          <w:szCs w:val="20"/>
        </w:rPr>
        <w:t>О придании особого статуса территории в границах урочища Абакан и ограничений использования земельных участков</w:t>
      </w:r>
      <w:r w:rsidR="00033DF9">
        <w:rPr>
          <w:rFonts w:ascii="Times New Roman" w:hAnsi="Times New Roman"/>
          <w:sz w:val="20"/>
          <w:szCs w:val="20"/>
        </w:rPr>
        <w:t>»</w:t>
      </w:r>
    </w:p>
    <w:p w:rsidR="002034C4" w:rsidRPr="00317634" w:rsidRDefault="00317634" w:rsidP="00317634">
      <w:pPr>
        <w:pStyle w:val="affff8"/>
        <w:widowControl w:val="0"/>
        <w:numPr>
          <w:ilvl w:val="0"/>
          <w:numId w:val="9"/>
        </w:numPr>
        <w:spacing w:after="0" w:line="240" w:lineRule="auto"/>
        <w:ind w:left="709" w:firstLine="992"/>
        <w:jc w:val="both"/>
        <w:rPr>
          <w:rFonts w:ascii="Times New Roman" w:hAnsi="Times New Roman"/>
          <w:sz w:val="20"/>
          <w:szCs w:val="20"/>
        </w:rPr>
      </w:pPr>
      <w:r w:rsidRPr="00EC45BB">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9/1-60</w:t>
      </w:r>
      <w:r w:rsidRPr="00EC45BB">
        <w:rPr>
          <w:rFonts w:ascii="Times New Roman" w:eastAsia="Times New Roman" w:hAnsi="Times New Roman"/>
          <w:bCs/>
          <w:sz w:val="20"/>
          <w:szCs w:val="20"/>
          <w:lang w:eastAsia="ru-RU"/>
        </w:rPr>
        <w:t xml:space="preserve"> </w:t>
      </w:r>
      <w:r w:rsidRPr="00EC45BB">
        <w:rPr>
          <w:rFonts w:ascii="Times New Roman" w:hAnsi="Times New Roman"/>
          <w:sz w:val="20"/>
          <w:szCs w:val="20"/>
        </w:rPr>
        <w:t>от 08.04.2021г                    «</w:t>
      </w:r>
      <w:r w:rsidRPr="00317634">
        <w:rPr>
          <w:rFonts w:ascii="Times New Roman" w:hAnsi="Times New Roman"/>
          <w:sz w:val="20"/>
          <w:szCs w:val="20"/>
        </w:rPr>
        <w:t>О  награждении Почетной грамотой Богучан</w:t>
      </w:r>
      <w:r>
        <w:rPr>
          <w:rFonts w:ascii="Times New Roman" w:hAnsi="Times New Roman"/>
          <w:sz w:val="20"/>
          <w:szCs w:val="20"/>
        </w:rPr>
        <w:t>ского районного Совета депутатов»</w:t>
      </w:r>
    </w:p>
    <w:p w:rsidR="002B05CC" w:rsidRPr="00EC45BB" w:rsidRDefault="002B05CC" w:rsidP="00EC45BB">
      <w:pPr>
        <w:pStyle w:val="1e"/>
        <w:tabs>
          <w:tab w:val="left" w:pos="6232"/>
          <w:tab w:val="left" w:leader="underscore" w:pos="6870"/>
          <w:tab w:val="left" w:pos="7893"/>
        </w:tabs>
        <w:jc w:val="both"/>
        <w:rPr>
          <w:sz w:val="24"/>
          <w:szCs w:val="24"/>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317634" w:rsidRDefault="00317634"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Pr="001C1FC0" w:rsidRDefault="001C1FC0" w:rsidP="001C1FC0">
      <w:pPr>
        <w:spacing w:after="0" w:line="240" w:lineRule="auto"/>
        <w:ind w:firstLine="993"/>
        <w:rPr>
          <w:rFonts w:ascii="Times New Roman" w:eastAsia="Times New Roman" w:hAnsi="Times New Roman"/>
          <w:sz w:val="24"/>
          <w:szCs w:val="24"/>
          <w:lang w:eastAsia="ru-RU"/>
        </w:rPr>
      </w:pPr>
      <w:bookmarkStart w:id="0" w:name="_GoBack"/>
      <w:bookmarkEnd w:id="0"/>
      <w:r w:rsidRPr="001C1FC0">
        <w:rPr>
          <w:rFonts w:ascii="Times New Roman" w:eastAsia="Times New Roman" w:hAnsi="Times New Roman"/>
          <w:noProof/>
          <w:sz w:val="24"/>
          <w:szCs w:val="24"/>
          <w:lang w:eastAsia="ru-RU"/>
        </w:rPr>
        <w:lastRenderedPageBreak/>
        <w:drawing>
          <wp:anchor distT="0" distB="0" distL="114300" distR="114300" simplePos="0" relativeHeight="251659264" behindDoc="0" locked="0" layoutInCell="1" allowOverlap="1">
            <wp:simplePos x="0" y="0"/>
            <wp:positionH relativeFrom="margin">
              <wp:posOffset>2586990</wp:posOffset>
            </wp:positionH>
            <wp:positionV relativeFrom="paragraph">
              <wp:posOffset>-262890</wp:posOffset>
            </wp:positionV>
            <wp:extent cx="546100" cy="676275"/>
            <wp:effectExtent l="19050" t="0" r="6350" b="0"/>
            <wp:wrapNone/>
            <wp:docPr id="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6100" cy="676275"/>
                    </a:xfrm>
                    <a:prstGeom prst="rect">
                      <a:avLst/>
                    </a:prstGeom>
                    <a:noFill/>
                    <a:ln w="9525">
                      <a:noFill/>
                      <a:miter lim="800000"/>
                      <a:headEnd/>
                      <a:tailEnd/>
                    </a:ln>
                  </pic:spPr>
                </pic:pic>
              </a:graphicData>
            </a:graphic>
          </wp:anchor>
        </w:drawing>
      </w:r>
    </w:p>
    <w:p w:rsidR="001C1FC0" w:rsidRPr="001C1FC0" w:rsidRDefault="001C1FC0" w:rsidP="001C1FC0">
      <w:pPr>
        <w:spacing w:after="0" w:line="240" w:lineRule="auto"/>
        <w:ind w:firstLine="720"/>
        <w:jc w:val="center"/>
        <w:rPr>
          <w:rFonts w:ascii="Times New Roman" w:eastAsia="Times New Roman" w:hAnsi="Times New Roman"/>
          <w:sz w:val="28"/>
          <w:szCs w:val="28"/>
          <w:lang w:eastAsia="ru-RU"/>
        </w:rPr>
      </w:pPr>
    </w:p>
    <w:p w:rsidR="001C1FC0" w:rsidRPr="001C1FC0" w:rsidRDefault="001C1FC0" w:rsidP="001C1FC0">
      <w:pPr>
        <w:spacing w:after="0" w:line="240" w:lineRule="auto"/>
        <w:ind w:firstLine="720"/>
        <w:jc w:val="center"/>
        <w:rPr>
          <w:rFonts w:ascii="Times New Roman" w:eastAsia="Times New Roman" w:hAnsi="Times New Roman"/>
          <w:sz w:val="20"/>
          <w:szCs w:val="20"/>
          <w:lang w:eastAsia="ru-RU"/>
        </w:rPr>
      </w:pPr>
    </w:p>
    <w:p w:rsidR="001C1FC0" w:rsidRPr="001C1FC0" w:rsidRDefault="001C1FC0" w:rsidP="001C1FC0">
      <w:pPr>
        <w:spacing w:after="0" w:line="240" w:lineRule="auto"/>
        <w:ind w:firstLine="720"/>
        <w:jc w:val="center"/>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БОГУЧАНСКИЙ РАЙОННЫЙ СОВЕТ ДЕПУТАТОВ</w:t>
      </w:r>
    </w:p>
    <w:p w:rsidR="001C1FC0" w:rsidRPr="001C1FC0" w:rsidRDefault="001C1FC0" w:rsidP="001C1FC0">
      <w:pPr>
        <w:spacing w:after="0" w:line="240" w:lineRule="auto"/>
        <w:ind w:firstLine="3828"/>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1C1FC0">
        <w:rPr>
          <w:rFonts w:ascii="Times New Roman" w:eastAsia="Times New Roman" w:hAnsi="Times New Roman"/>
          <w:sz w:val="18"/>
          <w:szCs w:val="20"/>
          <w:lang w:eastAsia="ru-RU"/>
        </w:rPr>
        <w:t>РЕШЕНИЕ</w:t>
      </w:r>
    </w:p>
    <w:p w:rsidR="001C1FC0" w:rsidRPr="001C1FC0" w:rsidRDefault="001C1FC0" w:rsidP="001C1FC0">
      <w:pPr>
        <w:spacing w:after="0" w:line="240" w:lineRule="auto"/>
        <w:jc w:val="center"/>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08.04.2021                                         с. Богучаны                                                 № 9/1-49</w:t>
      </w:r>
    </w:p>
    <w:p w:rsidR="001C1FC0" w:rsidRPr="001C1FC0" w:rsidRDefault="001C1FC0" w:rsidP="001C1FC0">
      <w:pPr>
        <w:spacing w:after="0" w:line="240" w:lineRule="auto"/>
        <w:jc w:val="center"/>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Об утверждении методики распределения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правил и условий их предоставления</w:t>
      </w:r>
    </w:p>
    <w:p w:rsidR="001C1FC0" w:rsidRPr="001C1FC0" w:rsidRDefault="001C1FC0" w:rsidP="001C1FC0">
      <w:pPr>
        <w:spacing w:after="0" w:line="240" w:lineRule="auto"/>
        <w:jc w:val="center"/>
        <w:rPr>
          <w:rFonts w:ascii="Times New Roman" w:eastAsia="Times New Roman" w:hAnsi="Times New Roman"/>
          <w:sz w:val="20"/>
          <w:szCs w:val="20"/>
          <w:highlight w:val="yellow"/>
          <w:lang w:eastAsia="ru-RU"/>
        </w:rPr>
      </w:pPr>
    </w:p>
    <w:p w:rsidR="001C1FC0" w:rsidRPr="001C1FC0" w:rsidRDefault="001C1FC0" w:rsidP="001C1FC0">
      <w:pPr>
        <w:spacing w:after="0" w:line="240" w:lineRule="auto"/>
        <w:ind w:firstLine="709"/>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В соответствии со статьей 142.4 Бюджетного кодекса Российской Федерации, статьями 32,36 Устава Богучанского района Красноярского края, статьей 10 решения Богучанского районного Совета депутатов от 08.06.2010 № 3/2-32 «О межбюджетных отношениях в Богучанском районе», Богучанский районный Совет депутатов, </w:t>
      </w:r>
    </w:p>
    <w:p w:rsidR="001C1FC0" w:rsidRPr="001C1FC0" w:rsidRDefault="001C1FC0" w:rsidP="001C1FC0">
      <w:pPr>
        <w:widowControl w:val="0"/>
        <w:autoSpaceDE w:val="0"/>
        <w:autoSpaceDN w:val="0"/>
        <w:spacing w:after="0" w:line="240" w:lineRule="auto"/>
        <w:ind w:firstLine="540"/>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РЕШИЛ:</w:t>
      </w:r>
    </w:p>
    <w:p w:rsidR="001C1FC0" w:rsidRPr="001C1FC0" w:rsidRDefault="001C1FC0" w:rsidP="001C1FC0">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1. Утвердить  Методику распределения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правил и условий их предоставления согласно приложению.</w:t>
      </w:r>
    </w:p>
    <w:p w:rsidR="001C1FC0" w:rsidRPr="001C1FC0" w:rsidRDefault="001C1FC0" w:rsidP="001C1FC0">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2. Считать утратившим силу решение Богучанского районного Совета депутатов от 13.12.2019 № 43/1-287 «Об утверждении Порядка предоставления субсидий бюджетам поселений Богучанского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1C1FC0" w:rsidRPr="001C1FC0" w:rsidRDefault="001C1FC0" w:rsidP="001C1FC0">
      <w:pPr>
        <w:spacing w:after="0" w:line="240" w:lineRule="auto"/>
        <w:ind w:left="142" w:firstLine="57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C1FC0">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(А.Н.Горбачев).</w:t>
      </w:r>
    </w:p>
    <w:p w:rsidR="001C1FC0" w:rsidRPr="001C1FC0" w:rsidRDefault="001C1FC0" w:rsidP="001C1FC0">
      <w:pPr>
        <w:spacing w:after="0" w:line="240" w:lineRule="auto"/>
        <w:ind w:left="142" w:firstLine="578"/>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 4. Настоящее решение    вступает в силу   в день,  следующий за днем    его официального опубликования в Официальном вестнике Богучанского района и распространяется на правоотношения возникшие с 1 января 2021 года.                                                                                                                                                                                                                                                                    </w:t>
      </w:r>
    </w:p>
    <w:p w:rsidR="001C1FC0" w:rsidRPr="001C1FC0" w:rsidRDefault="001C1FC0" w:rsidP="001C1FC0">
      <w:pPr>
        <w:spacing w:after="0" w:line="240" w:lineRule="auto"/>
        <w:ind w:left="142" w:firstLine="578"/>
        <w:jc w:val="both"/>
        <w:rPr>
          <w:rFonts w:ascii="Times New Roman" w:eastAsia="Times New Roman" w:hAnsi="Times New Roman"/>
          <w:sz w:val="20"/>
          <w:szCs w:val="20"/>
          <w:lang w:eastAsia="ru-RU"/>
        </w:rPr>
      </w:pPr>
    </w:p>
    <w:p w:rsidR="001C1FC0" w:rsidRPr="001C1FC0" w:rsidRDefault="001C1FC0" w:rsidP="001C1FC0">
      <w:pPr>
        <w:spacing w:after="0" w:line="240" w:lineRule="auto"/>
        <w:jc w:val="both"/>
        <w:rPr>
          <w:rFonts w:ascii="Times New Roman" w:eastAsia="Times New Roman" w:hAnsi="Times New Roman"/>
          <w:sz w:val="20"/>
          <w:szCs w:val="20"/>
          <w:lang w:eastAsia="ru-RU"/>
        </w:rPr>
      </w:pPr>
    </w:p>
    <w:tbl>
      <w:tblPr>
        <w:tblW w:w="9572" w:type="dxa"/>
        <w:tblLook w:val="04A0"/>
      </w:tblPr>
      <w:tblGrid>
        <w:gridCol w:w="4786"/>
        <w:gridCol w:w="4786"/>
      </w:tblGrid>
      <w:tr w:rsidR="001C1FC0" w:rsidRPr="001C1FC0" w:rsidTr="00C64204">
        <w:tc>
          <w:tcPr>
            <w:tcW w:w="4786" w:type="dxa"/>
          </w:tcPr>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Председатель Богучанского районного Совета депутатов</w:t>
            </w: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А.С.Медведев</w:t>
            </w:r>
          </w:p>
          <w:p w:rsidR="001C1FC0" w:rsidRPr="001C1FC0" w:rsidRDefault="001C1FC0" w:rsidP="001C1FC0">
            <w:pPr>
              <w:spacing w:after="0" w:line="240" w:lineRule="auto"/>
              <w:rPr>
                <w:rFonts w:ascii="Times New Roman" w:eastAsia="Times New Roman" w:hAnsi="Times New Roman"/>
                <w:sz w:val="20"/>
                <w:szCs w:val="20"/>
                <w:lang w:eastAsia="ru-RU"/>
              </w:rPr>
            </w:pP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_______________</w:t>
            </w: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«08» апреля 2021 года</w:t>
            </w:r>
          </w:p>
        </w:tc>
        <w:tc>
          <w:tcPr>
            <w:tcW w:w="4786" w:type="dxa"/>
          </w:tcPr>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Глава Богучанского района</w:t>
            </w:r>
          </w:p>
          <w:p w:rsidR="001C1FC0" w:rsidRPr="001C1FC0" w:rsidRDefault="001C1FC0" w:rsidP="001C1FC0">
            <w:pPr>
              <w:spacing w:after="0" w:line="240" w:lineRule="auto"/>
              <w:rPr>
                <w:rFonts w:ascii="Times New Roman" w:eastAsia="Times New Roman" w:hAnsi="Times New Roman"/>
                <w:sz w:val="20"/>
                <w:szCs w:val="20"/>
                <w:lang w:eastAsia="ru-RU"/>
              </w:rPr>
            </w:pP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В.Р.Саар</w:t>
            </w:r>
          </w:p>
          <w:p w:rsidR="001C1FC0" w:rsidRPr="001C1FC0" w:rsidRDefault="001C1FC0" w:rsidP="001C1FC0">
            <w:pPr>
              <w:spacing w:after="0" w:line="240" w:lineRule="auto"/>
              <w:rPr>
                <w:rFonts w:ascii="Times New Roman" w:eastAsia="Times New Roman" w:hAnsi="Times New Roman"/>
                <w:sz w:val="20"/>
                <w:szCs w:val="20"/>
                <w:lang w:eastAsia="ru-RU"/>
              </w:rPr>
            </w:pP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_______________</w:t>
            </w:r>
          </w:p>
          <w:p w:rsidR="001C1FC0" w:rsidRPr="001C1FC0" w:rsidRDefault="001C1FC0" w:rsidP="001C1FC0">
            <w:pPr>
              <w:spacing w:after="0" w:line="240" w:lineRule="auto"/>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«08» апреля 2021 года</w:t>
            </w:r>
          </w:p>
        </w:tc>
      </w:tr>
    </w:tbl>
    <w:tbl>
      <w:tblPr>
        <w:tblStyle w:val="730"/>
        <w:tblW w:w="9425" w:type="dxa"/>
        <w:tblLook w:val="04A0"/>
      </w:tblPr>
      <w:tblGrid>
        <w:gridCol w:w="4644"/>
        <w:gridCol w:w="4781"/>
      </w:tblGrid>
      <w:tr w:rsidR="001C1FC0" w:rsidRPr="001C1FC0" w:rsidTr="00C64204">
        <w:tc>
          <w:tcPr>
            <w:tcW w:w="4644" w:type="dxa"/>
            <w:tcBorders>
              <w:top w:val="nil"/>
              <w:left w:val="nil"/>
              <w:bottom w:val="nil"/>
              <w:right w:val="nil"/>
            </w:tcBorders>
          </w:tcPr>
          <w:p w:rsidR="001C1FC0" w:rsidRPr="001C1FC0" w:rsidRDefault="001C1FC0" w:rsidP="001C1FC0">
            <w:pPr>
              <w:spacing w:after="0" w:line="240" w:lineRule="auto"/>
              <w:rPr>
                <w:rFonts w:ascii="Times New Roman" w:hAnsi="Times New Roman"/>
                <w:sz w:val="20"/>
                <w:szCs w:val="20"/>
              </w:rPr>
            </w:pPr>
          </w:p>
        </w:tc>
        <w:tc>
          <w:tcPr>
            <w:tcW w:w="4781" w:type="dxa"/>
            <w:tcBorders>
              <w:top w:val="nil"/>
              <w:left w:val="nil"/>
              <w:bottom w:val="nil"/>
              <w:right w:val="nil"/>
            </w:tcBorders>
          </w:tcPr>
          <w:p w:rsidR="001C1FC0" w:rsidRPr="001C1FC0" w:rsidRDefault="001C1FC0" w:rsidP="001C1FC0">
            <w:pPr>
              <w:spacing w:after="0" w:line="240" w:lineRule="auto"/>
              <w:ind w:left="142" w:firstLine="578"/>
              <w:rPr>
                <w:rFonts w:ascii="Times New Roman" w:hAnsi="Times New Roman"/>
                <w:sz w:val="20"/>
                <w:szCs w:val="20"/>
              </w:rPr>
            </w:pPr>
          </w:p>
        </w:tc>
      </w:tr>
    </w:tbl>
    <w:p w:rsidR="001C1FC0" w:rsidRPr="001C1FC0" w:rsidRDefault="001C1FC0" w:rsidP="001C1FC0">
      <w:pPr>
        <w:spacing w:after="0" w:line="240" w:lineRule="auto"/>
        <w:ind w:left="142" w:firstLine="578"/>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right"/>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 xml:space="preserve">Приложение </w:t>
      </w:r>
    </w:p>
    <w:p w:rsidR="001C1FC0" w:rsidRPr="001C1FC0" w:rsidRDefault="001C1FC0" w:rsidP="001C1FC0">
      <w:pPr>
        <w:widowControl w:val="0"/>
        <w:autoSpaceDE w:val="0"/>
        <w:autoSpaceDN w:val="0"/>
        <w:spacing w:after="0" w:line="240" w:lineRule="auto"/>
        <w:jc w:val="right"/>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 xml:space="preserve">к решению Богучанского </w:t>
      </w:r>
    </w:p>
    <w:p w:rsidR="001C1FC0" w:rsidRPr="001C1FC0" w:rsidRDefault="001C1FC0" w:rsidP="001C1FC0">
      <w:pPr>
        <w:widowControl w:val="0"/>
        <w:autoSpaceDE w:val="0"/>
        <w:autoSpaceDN w:val="0"/>
        <w:spacing w:after="0" w:line="240" w:lineRule="auto"/>
        <w:jc w:val="right"/>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 xml:space="preserve">районного Совета депутатов </w:t>
      </w:r>
    </w:p>
    <w:p w:rsidR="001C1FC0" w:rsidRPr="001C1FC0" w:rsidRDefault="001C1FC0" w:rsidP="001C1FC0">
      <w:pPr>
        <w:widowControl w:val="0"/>
        <w:autoSpaceDE w:val="0"/>
        <w:autoSpaceDN w:val="0"/>
        <w:spacing w:after="0" w:line="240" w:lineRule="auto"/>
        <w:jc w:val="right"/>
        <w:rPr>
          <w:rFonts w:eastAsia="Times New Roman" w:cs="Calibri"/>
          <w:sz w:val="18"/>
          <w:szCs w:val="20"/>
          <w:lang w:eastAsia="ru-RU"/>
        </w:rPr>
      </w:pPr>
      <w:r w:rsidRPr="001C1FC0">
        <w:rPr>
          <w:rFonts w:ascii="Times New Roman" w:eastAsia="Times New Roman" w:hAnsi="Times New Roman"/>
          <w:sz w:val="18"/>
          <w:szCs w:val="20"/>
          <w:lang w:eastAsia="ru-RU"/>
        </w:rPr>
        <w:t>от «08» апреля 2021 № 9/1-49</w:t>
      </w:r>
    </w:p>
    <w:p w:rsidR="001C1FC0" w:rsidRPr="001C1FC0" w:rsidRDefault="001C1FC0" w:rsidP="001C1FC0">
      <w:pPr>
        <w:widowControl w:val="0"/>
        <w:autoSpaceDE w:val="0"/>
        <w:autoSpaceDN w:val="0"/>
        <w:spacing w:after="0" w:line="240" w:lineRule="auto"/>
        <w:jc w:val="both"/>
        <w:rPr>
          <w:rFonts w:eastAsia="Times New Roman" w:cs="Calibri"/>
          <w:sz w:val="20"/>
          <w:szCs w:val="20"/>
          <w:lang w:eastAsia="ru-RU"/>
        </w:rPr>
      </w:pP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18"/>
          <w:szCs w:val="20"/>
          <w:lang w:eastAsia="ru-RU"/>
        </w:rPr>
      </w:pPr>
      <w:bookmarkStart w:id="1" w:name="P32"/>
      <w:bookmarkEnd w:id="1"/>
      <w:r w:rsidRPr="001C1FC0">
        <w:rPr>
          <w:rFonts w:ascii="Times New Roman" w:eastAsia="Times New Roman" w:hAnsi="Times New Roman"/>
          <w:sz w:val="18"/>
          <w:szCs w:val="20"/>
          <w:lang w:eastAsia="ru-RU"/>
        </w:rPr>
        <w:t>МЕТОДИКА</w:t>
      </w: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РАСПРЕДЕЛЕНИЯ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ПРАВИЛА И УСЛОВИЯ ИХ ПРЕДОСТАВЛЕНИЯ</w:t>
      </w:r>
    </w:p>
    <w:p w:rsidR="001C1FC0" w:rsidRPr="001C1FC0" w:rsidRDefault="001C1FC0" w:rsidP="001C1FC0">
      <w:pPr>
        <w:widowControl w:val="0"/>
        <w:autoSpaceDE w:val="0"/>
        <w:autoSpaceDN w:val="0"/>
        <w:spacing w:after="0" w:line="240" w:lineRule="auto"/>
        <w:jc w:val="both"/>
        <w:rPr>
          <w:rFonts w:eastAsia="Times New Roman" w:cs="Calibri"/>
          <w:sz w:val="18"/>
          <w:szCs w:val="20"/>
          <w:lang w:eastAsia="ru-RU"/>
        </w:rPr>
      </w:pPr>
    </w:p>
    <w:p w:rsidR="001C1FC0" w:rsidRPr="001C1FC0" w:rsidRDefault="001C1FC0" w:rsidP="001C1FC0">
      <w:pPr>
        <w:widowControl w:val="0"/>
        <w:autoSpaceDE w:val="0"/>
        <w:autoSpaceDN w:val="0"/>
        <w:spacing w:after="0" w:line="240" w:lineRule="auto"/>
        <w:jc w:val="center"/>
        <w:outlineLvl w:val="1"/>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1. ОБЩИЕ ПОЛОЖЕНИЯ</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1.1. Методика распределения иных межбюджетных трансфертов бюджетам поселенийБогучанского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правила и условия их предоставления (далее - Порядок) определяют механизм распределения иных межбюджетных трансфертов бюджетам поселенийБогучанского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(далее –иные межбюджетные трансферты), а также правила и условия их предоставления.</w:t>
      </w:r>
    </w:p>
    <w:p w:rsidR="001C1FC0" w:rsidRPr="001C1FC0" w:rsidRDefault="001C1FC0" w:rsidP="001C1FC0">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1.2. Иные межбюджетные трансферты предоставляются бюджетам сельских поселений </w:t>
      </w:r>
      <w:r w:rsidRPr="001C1FC0">
        <w:rPr>
          <w:rFonts w:ascii="Times New Roman" w:eastAsia="Times New Roman" w:hAnsi="Times New Roman"/>
          <w:sz w:val="20"/>
          <w:szCs w:val="20"/>
          <w:lang w:eastAsia="ru-RU"/>
        </w:rPr>
        <w:lastRenderedPageBreak/>
        <w:t xml:space="preserve">Богучанского района (далее - поселения), </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center"/>
        <w:outlineLvl w:val="1"/>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2. МЕТОДИКА РАСПРЕДЕЛЕНИЯ ИНЫХ МЕЖБЮДЖЕТНЫХ ТРАНФЕРТОВ</w:t>
      </w: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БЮДЖЕТАМ ПОСЕЛЕНИЙ</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18"/>
          <w:szCs w:val="20"/>
          <w:lang w:eastAsia="ru-RU"/>
        </w:rPr>
      </w:pP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2.1. Размер иного межбюджетного трансферта, предоставляемой бюджету i-го поселения, определяется по следующей формуле:</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w:t>
      </w:r>
      <w:r w:rsidRPr="001C1FC0">
        <w:rPr>
          <w:rFonts w:ascii="Times New Roman" w:eastAsia="Times New Roman" w:hAnsi="Times New Roman"/>
          <w:sz w:val="20"/>
          <w:szCs w:val="20"/>
          <w:vertAlign w:val="subscript"/>
          <w:lang w:eastAsia="ru-RU"/>
        </w:rPr>
        <w:t>ЗПi</w:t>
      </w:r>
      <w:r w:rsidRPr="001C1FC0">
        <w:rPr>
          <w:rFonts w:ascii="Times New Roman" w:eastAsia="Times New Roman" w:hAnsi="Times New Roman"/>
          <w:sz w:val="20"/>
          <w:szCs w:val="20"/>
          <w:lang w:eastAsia="ru-RU"/>
        </w:rPr>
        <w:t xml:space="preserve"> =  Д</w:t>
      </w:r>
      <w:r w:rsidRPr="001C1FC0">
        <w:rPr>
          <w:rFonts w:ascii="Times New Roman" w:eastAsia="Times New Roman" w:hAnsi="Times New Roman"/>
          <w:sz w:val="20"/>
          <w:szCs w:val="20"/>
          <w:vertAlign w:val="subscript"/>
          <w:lang w:eastAsia="ru-RU"/>
        </w:rPr>
        <w:t>РВi</w:t>
      </w:r>
      <w:r w:rsidRPr="001C1FC0">
        <w:rPr>
          <w:rFonts w:ascii="Times New Roman" w:eastAsia="Times New Roman" w:hAnsi="Times New Roman"/>
          <w:sz w:val="20"/>
          <w:szCs w:val="20"/>
          <w:lang w:eastAsia="ru-RU"/>
        </w:rPr>
        <w:t xml:space="preserve"> + Д</w:t>
      </w:r>
      <w:r w:rsidRPr="001C1FC0">
        <w:rPr>
          <w:rFonts w:ascii="Times New Roman" w:eastAsia="Times New Roman" w:hAnsi="Times New Roman"/>
          <w:sz w:val="20"/>
          <w:szCs w:val="20"/>
          <w:vertAlign w:val="subscript"/>
          <w:lang w:eastAsia="ru-RU"/>
        </w:rPr>
        <w:t>ИНi</w:t>
      </w:r>
      <w:r w:rsidRPr="001C1FC0">
        <w:rPr>
          <w:rFonts w:ascii="Times New Roman" w:eastAsia="Times New Roman" w:hAnsi="Times New Roman"/>
          <w:sz w:val="20"/>
          <w:szCs w:val="20"/>
          <w:lang w:eastAsia="ru-RU"/>
        </w:rPr>
        <w:t xml:space="preserve">, </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где:</w:t>
      </w:r>
    </w:p>
    <w:p w:rsidR="001C1FC0" w:rsidRPr="001C1FC0" w:rsidRDefault="001C1FC0" w:rsidP="001C1FC0">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w:t>
      </w:r>
      <w:r w:rsidRPr="001C1FC0">
        <w:rPr>
          <w:rFonts w:ascii="Times New Roman" w:eastAsia="Times New Roman" w:hAnsi="Times New Roman"/>
          <w:sz w:val="20"/>
          <w:szCs w:val="20"/>
          <w:vertAlign w:val="subscript"/>
          <w:lang w:eastAsia="ru-RU"/>
        </w:rPr>
        <w:t>ЗПi</w:t>
      </w:r>
      <w:r w:rsidRPr="001C1FC0">
        <w:rPr>
          <w:rFonts w:ascii="Times New Roman" w:eastAsia="Times New Roman" w:hAnsi="Times New Roman"/>
          <w:sz w:val="20"/>
          <w:szCs w:val="20"/>
          <w:lang w:eastAsia="ru-RU"/>
        </w:rPr>
        <w:t xml:space="preserve"> - объем иного межбюджетного трансферта на частичную компенсацию расходов на повышение оплаты труда отдельным категориям работников бюджетной сферы Богучанского района для i-го поселения,  рублей;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w:t>
      </w:r>
      <w:r w:rsidRPr="001C1FC0">
        <w:rPr>
          <w:rFonts w:ascii="Times New Roman" w:eastAsia="Times New Roman" w:hAnsi="Times New Roman"/>
          <w:sz w:val="20"/>
          <w:szCs w:val="20"/>
          <w:vertAlign w:val="subscript"/>
          <w:lang w:eastAsia="ru-RU"/>
        </w:rPr>
        <w:t>РВi</w:t>
      </w:r>
      <w:r w:rsidRPr="001C1FC0">
        <w:rPr>
          <w:rFonts w:ascii="Times New Roman" w:eastAsia="Times New Roman" w:hAnsi="Times New Roman"/>
          <w:sz w:val="20"/>
          <w:szCs w:val="20"/>
          <w:lang w:eastAsia="ru-RU"/>
        </w:rPr>
        <w:t xml:space="preserve"> - объем средств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предоставляемый для i-го поселения,  рублей;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w:t>
      </w:r>
      <w:r w:rsidRPr="001C1FC0">
        <w:rPr>
          <w:rFonts w:ascii="Times New Roman" w:eastAsia="Times New Roman" w:hAnsi="Times New Roman"/>
          <w:sz w:val="20"/>
          <w:szCs w:val="20"/>
          <w:vertAlign w:val="subscript"/>
          <w:lang w:eastAsia="ru-RU"/>
        </w:rPr>
        <w:t>ИНi</w:t>
      </w:r>
      <w:r w:rsidRPr="001C1FC0">
        <w:rPr>
          <w:rFonts w:ascii="Times New Roman" w:eastAsia="Times New Roman" w:hAnsi="Times New Roman"/>
          <w:sz w:val="20"/>
          <w:szCs w:val="20"/>
          <w:lang w:eastAsia="ru-RU"/>
        </w:rPr>
        <w:t xml:space="preserve"> - объем средств на увеличение (индексацию) оплаты труда отдельным категориям работников бюджетной сферы  Богучанского района, предоставляемый для i-го поселения,  рублей.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2" w:name="P142"/>
      <w:bookmarkEnd w:id="2"/>
      <w:r w:rsidRPr="001C1FC0">
        <w:rPr>
          <w:rFonts w:ascii="Times New Roman" w:eastAsia="Times New Roman" w:hAnsi="Times New Roman"/>
          <w:sz w:val="20"/>
          <w:szCs w:val="20"/>
          <w:lang w:eastAsia="ru-RU"/>
        </w:rPr>
        <w:t>2.2. Объем средств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определяется по следующей формуле:</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center"/>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w:t>
      </w:r>
      <w:r w:rsidRPr="001C1FC0">
        <w:rPr>
          <w:rFonts w:ascii="Times New Roman" w:eastAsia="Times New Roman" w:hAnsi="Times New Roman"/>
          <w:sz w:val="20"/>
          <w:szCs w:val="20"/>
          <w:vertAlign w:val="subscript"/>
          <w:lang w:eastAsia="ru-RU"/>
        </w:rPr>
        <w:t>РВi</w:t>
      </w:r>
      <w:r w:rsidRPr="001C1FC0">
        <w:rPr>
          <w:rFonts w:ascii="Times New Roman" w:eastAsia="Times New Roman" w:hAnsi="Times New Roman"/>
          <w:sz w:val="20"/>
          <w:szCs w:val="20"/>
          <w:lang w:eastAsia="ru-RU"/>
        </w:rPr>
        <w:t xml:space="preserve"> = (ЗП</w:t>
      </w:r>
      <w:r w:rsidRPr="001C1FC0">
        <w:rPr>
          <w:rFonts w:ascii="Times New Roman" w:eastAsia="Times New Roman" w:hAnsi="Times New Roman"/>
          <w:sz w:val="20"/>
          <w:szCs w:val="20"/>
          <w:vertAlign w:val="subscript"/>
          <w:lang w:eastAsia="ru-RU"/>
        </w:rPr>
        <w:t>ri</w:t>
      </w:r>
      <w:r w:rsidRPr="001C1FC0">
        <w:rPr>
          <w:rFonts w:ascii="Times New Roman" w:eastAsia="Times New Roman" w:hAnsi="Times New Roman"/>
          <w:sz w:val="20"/>
          <w:szCs w:val="20"/>
          <w:lang w:eastAsia="ru-RU"/>
        </w:rPr>
        <w:t xml:space="preserve"> - ЗП</w:t>
      </w:r>
      <w:r w:rsidRPr="001C1FC0">
        <w:rPr>
          <w:rFonts w:ascii="Times New Roman" w:eastAsia="Times New Roman" w:hAnsi="Times New Roman"/>
          <w:sz w:val="20"/>
          <w:szCs w:val="20"/>
          <w:vertAlign w:val="subscript"/>
          <w:lang w:eastAsia="ru-RU"/>
        </w:rPr>
        <w:t>ri2</w:t>
      </w:r>
      <w:r w:rsidRPr="001C1FC0">
        <w:rPr>
          <w:rFonts w:ascii="Times New Roman" w:eastAsia="Times New Roman" w:hAnsi="Times New Roman"/>
          <w:sz w:val="20"/>
          <w:szCs w:val="20"/>
          <w:lang w:eastAsia="ru-RU"/>
        </w:rPr>
        <w:t>) x Ч</w:t>
      </w:r>
      <w:r w:rsidRPr="001C1FC0">
        <w:rPr>
          <w:rFonts w:ascii="Times New Roman" w:eastAsia="Times New Roman" w:hAnsi="Times New Roman"/>
          <w:sz w:val="20"/>
          <w:szCs w:val="20"/>
          <w:vertAlign w:val="subscript"/>
          <w:lang w:eastAsia="ru-RU"/>
        </w:rPr>
        <w:t>i</w:t>
      </w:r>
      <w:r w:rsidRPr="001C1FC0">
        <w:rPr>
          <w:rFonts w:ascii="Times New Roman" w:eastAsia="Times New Roman" w:hAnsi="Times New Roman"/>
          <w:sz w:val="20"/>
          <w:szCs w:val="20"/>
          <w:lang w:eastAsia="ru-RU"/>
        </w:rPr>
        <w:t xml:space="preserve"> x К</w:t>
      </w:r>
      <w:r w:rsidRPr="001C1FC0">
        <w:rPr>
          <w:rFonts w:ascii="Times New Roman" w:eastAsia="Times New Roman" w:hAnsi="Times New Roman"/>
          <w:sz w:val="20"/>
          <w:szCs w:val="20"/>
          <w:vertAlign w:val="subscript"/>
          <w:lang w:eastAsia="ru-RU"/>
        </w:rPr>
        <w:t>СВЗ</w:t>
      </w:r>
      <w:r w:rsidRPr="001C1FC0">
        <w:rPr>
          <w:rFonts w:ascii="Times New Roman" w:eastAsia="Times New Roman" w:hAnsi="Times New Roman"/>
          <w:sz w:val="20"/>
          <w:szCs w:val="20"/>
          <w:lang w:eastAsia="ru-RU"/>
        </w:rPr>
        <w:t xml:space="preserve"> x 9 мес. / 1000, </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где:</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ЗП</w:t>
      </w:r>
      <w:r w:rsidRPr="001C1FC0">
        <w:rPr>
          <w:rFonts w:ascii="Times New Roman" w:eastAsia="Times New Roman" w:hAnsi="Times New Roman"/>
          <w:sz w:val="20"/>
          <w:szCs w:val="20"/>
          <w:vertAlign w:val="subscript"/>
          <w:lang w:eastAsia="ru-RU"/>
        </w:rPr>
        <w:t>ri</w:t>
      </w:r>
      <w:r w:rsidRPr="001C1FC0">
        <w:rPr>
          <w:rFonts w:ascii="Times New Roman" w:eastAsia="Times New Roman" w:hAnsi="Times New Roman"/>
          <w:sz w:val="20"/>
          <w:szCs w:val="20"/>
          <w:lang w:eastAsia="ru-RU"/>
        </w:rPr>
        <w:t xml:space="preserve"> - размер заработной платы для целей расчета региональной выплаты, установленный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рублей;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ЗП</w:t>
      </w:r>
      <w:r w:rsidRPr="001C1FC0">
        <w:rPr>
          <w:rFonts w:ascii="Times New Roman" w:eastAsia="Times New Roman" w:hAnsi="Times New Roman"/>
          <w:sz w:val="20"/>
          <w:szCs w:val="20"/>
          <w:vertAlign w:val="subscript"/>
          <w:lang w:eastAsia="ru-RU"/>
        </w:rPr>
        <w:t>ri2</w:t>
      </w:r>
      <w:r w:rsidRPr="001C1FC0">
        <w:rPr>
          <w:rFonts w:ascii="Times New Roman" w:eastAsia="Times New Roman" w:hAnsi="Times New Roman"/>
          <w:sz w:val="20"/>
          <w:szCs w:val="20"/>
          <w:lang w:eastAsia="ru-RU"/>
        </w:rPr>
        <w:t xml:space="preserve"> - размер заработной платы для целей расчета региональной выплаты, установленный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по состоянию на 31 декабря года, предшествующего году предоставления иного межбюджетного трансферта, рублей;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К</w:t>
      </w:r>
      <w:r w:rsidRPr="001C1FC0">
        <w:rPr>
          <w:rFonts w:ascii="Times New Roman" w:eastAsia="Times New Roman" w:hAnsi="Times New Roman"/>
          <w:sz w:val="20"/>
          <w:szCs w:val="20"/>
          <w:vertAlign w:val="subscript"/>
          <w:lang w:eastAsia="ru-RU"/>
        </w:rPr>
        <w:t xml:space="preserve">СВЗ – </w:t>
      </w:r>
      <w:r w:rsidRPr="001C1FC0">
        <w:rPr>
          <w:rFonts w:ascii="Times New Roman" w:eastAsia="Times New Roman" w:hAnsi="Times New Roman"/>
          <w:sz w:val="20"/>
          <w:szCs w:val="20"/>
          <w:lang w:eastAsia="ru-RU"/>
        </w:rPr>
        <w:t>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заболеваний(1,302);</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Ч</w:t>
      </w:r>
      <w:r w:rsidRPr="001C1FC0">
        <w:rPr>
          <w:rFonts w:ascii="Times New Roman" w:eastAsia="Times New Roman" w:hAnsi="Times New Roman"/>
          <w:sz w:val="20"/>
          <w:szCs w:val="20"/>
          <w:vertAlign w:val="subscript"/>
          <w:lang w:eastAsia="ru-RU"/>
        </w:rPr>
        <w:t>i</w:t>
      </w:r>
      <w:r w:rsidRPr="001C1FC0">
        <w:rPr>
          <w:rFonts w:ascii="Times New Roman" w:eastAsia="Times New Roman" w:hAnsi="Times New Roman"/>
          <w:sz w:val="20"/>
          <w:szCs w:val="20"/>
          <w:lang w:eastAsia="ru-RU"/>
        </w:rPr>
        <w:t xml:space="preserve"> - численность получателей региональной выплаты в i-м поселении в соответствии со сведениями о размере начисленных и выплаченных сумм выплат за 1-й квартал отчетного финансового года, человек.</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Показатель Ч</w:t>
      </w:r>
      <w:r w:rsidRPr="001C1FC0">
        <w:rPr>
          <w:rFonts w:ascii="Times New Roman" w:eastAsia="Times New Roman" w:hAnsi="Times New Roman"/>
          <w:sz w:val="20"/>
          <w:szCs w:val="20"/>
          <w:vertAlign w:val="subscript"/>
          <w:lang w:eastAsia="ru-RU"/>
        </w:rPr>
        <w:t>i</w:t>
      </w:r>
      <w:r w:rsidRPr="001C1FC0">
        <w:rPr>
          <w:rFonts w:ascii="Times New Roman" w:eastAsia="Times New Roman" w:hAnsi="Times New Roman"/>
          <w:sz w:val="20"/>
          <w:szCs w:val="20"/>
          <w:lang w:eastAsia="ru-RU"/>
        </w:rPr>
        <w:t xml:space="preserve"> при определении объема средств на 9 месяцев текущего года учитывает численность получателей региональной выплаты для i-го поселения согласно сведениям о размере начисленных и выплаченных сумм выплат за 1-й квартал отчетного года.</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Для целей настоящего пункта под работниками бюджетной сферы района понимаются работники, которым предоставляется региональная выплата.</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3" w:name="P152"/>
      <w:bookmarkEnd w:id="3"/>
      <w:r w:rsidRPr="001C1FC0">
        <w:rPr>
          <w:rFonts w:ascii="Times New Roman" w:eastAsia="Times New Roman" w:hAnsi="Times New Roman"/>
          <w:sz w:val="20"/>
          <w:szCs w:val="20"/>
          <w:lang w:eastAsia="ru-RU"/>
        </w:rPr>
        <w:t>2.3. Объем средств на увеличение (индексацию) оплаты труда отдельным категориям работников бюджетной сферы Богучанского района определяется с учетом сроков и размеров, предусмотренных решением о бюджете  на очередной год и плановый период (далее – решение о бюджете) для индексации заработной платы работников районных муниципальных учреждений.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2.4. Распределение иных межбюджетных трансфертов  утверждается решением о  бюджете.</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center"/>
        <w:outlineLvl w:val="1"/>
        <w:rPr>
          <w:rFonts w:ascii="Times New Roman" w:eastAsia="Times New Roman" w:hAnsi="Times New Roman"/>
          <w:sz w:val="18"/>
          <w:szCs w:val="20"/>
          <w:lang w:eastAsia="ru-RU"/>
        </w:rPr>
      </w:pPr>
      <w:r w:rsidRPr="001C1FC0">
        <w:rPr>
          <w:rFonts w:ascii="Times New Roman" w:eastAsia="Times New Roman" w:hAnsi="Times New Roman"/>
          <w:sz w:val="18"/>
          <w:szCs w:val="20"/>
          <w:lang w:eastAsia="ru-RU"/>
        </w:rPr>
        <w:t>3. ПРАВИЛА И УСЛОВИЯ ПРЕДОСТАВЛЕНИЯ ИНЫХ МЕЖБЮДЖЕТНЫХ ТРАНСФЕРТОВБЮДЖЕТАМ ПОСЕЛЕНИЙ</w:t>
      </w: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4" w:name="P158"/>
      <w:bookmarkEnd w:id="4"/>
      <w:r w:rsidRPr="001C1FC0">
        <w:rPr>
          <w:rFonts w:ascii="Times New Roman" w:eastAsia="Times New Roman" w:hAnsi="Times New Roman"/>
          <w:sz w:val="20"/>
          <w:szCs w:val="20"/>
          <w:lang w:eastAsia="ru-RU"/>
        </w:rPr>
        <w:t>3.1. Иной межбюджетный трансферт предоставляется бюджету поселения на основании соглашения заключенного  между администрацией Богучанского района и администрацией поселения (далее - соглашение).</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3.2. Соглашение должно содержать обязательства  администрации поселения:</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об обеспечении заработной платы конкретного работника, полностью отработавшего норму рабочего времени и выполнившего норму труда (трудовые обязанности), в размере не ниже установленного </w:t>
      </w:r>
      <w:hyperlink r:id="rId13" w:history="1">
        <w:r w:rsidRPr="001C1FC0">
          <w:rPr>
            <w:rFonts w:ascii="Times New Roman" w:eastAsia="Times New Roman" w:hAnsi="Times New Roman"/>
            <w:sz w:val="20"/>
            <w:szCs w:val="20"/>
            <w:lang w:eastAsia="ru-RU"/>
          </w:rPr>
          <w:t>пунктом 4.5 статьи 4</w:t>
        </w:r>
      </w:hyperlink>
      <w:r w:rsidRPr="001C1FC0">
        <w:rPr>
          <w:rFonts w:ascii="Times New Roman" w:eastAsia="Times New Roman" w:hAnsi="Times New Roman"/>
          <w:sz w:val="20"/>
          <w:szCs w:val="20"/>
          <w:lang w:eastAsia="ru-RU"/>
        </w:rPr>
        <w:t xml:space="preserve">постановлением администрации Богучанского района от 18.05.2012 № 651-п «Об утверждении Положения о системе оплаты труда  работников муниципальных бюджетных и </w:t>
      </w:r>
      <w:r w:rsidRPr="001C1FC0">
        <w:rPr>
          <w:rFonts w:ascii="Times New Roman" w:eastAsia="Times New Roman" w:hAnsi="Times New Roman"/>
          <w:sz w:val="20"/>
          <w:szCs w:val="20"/>
          <w:lang w:eastAsia="ru-RU"/>
        </w:rPr>
        <w:lastRenderedPageBreak/>
        <w:t>казенных учреждений»;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ответственность за неисполнение или ненадлежащее исполнение принятых на себя обязательств, предусмотренных соглашением.</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5" w:name="P164"/>
      <w:bookmarkEnd w:id="5"/>
      <w:r w:rsidRPr="001C1FC0">
        <w:rPr>
          <w:rFonts w:ascii="Times New Roman" w:eastAsia="Times New Roman" w:hAnsi="Times New Roman"/>
          <w:sz w:val="20"/>
          <w:szCs w:val="20"/>
          <w:lang w:eastAsia="ru-RU"/>
        </w:rPr>
        <w:t xml:space="preserve">3.3.  Иной межбюджетный трансферт в объеме, рассчитанном в соответствии с </w:t>
      </w:r>
      <w:hyperlink w:anchor="P142" w:history="1">
        <w:r w:rsidRPr="001C1FC0">
          <w:rPr>
            <w:rFonts w:ascii="Times New Roman" w:eastAsia="Times New Roman" w:hAnsi="Times New Roman"/>
            <w:sz w:val="20"/>
            <w:szCs w:val="20"/>
            <w:lang w:eastAsia="ru-RU"/>
          </w:rPr>
          <w:t>пунктом 2.2</w:t>
        </w:r>
      </w:hyperlink>
      <w:r w:rsidRPr="001C1FC0">
        <w:rPr>
          <w:rFonts w:ascii="Times New Roman" w:eastAsia="Times New Roman" w:hAnsi="Times New Roman"/>
          <w:sz w:val="20"/>
          <w:szCs w:val="20"/>
          <w:lang w:eastAsia="ru-RU"/>
        </w:rPr>
        <w:t xml:space="preserve"> Порядка, предоставляется при соблюдении следующих условий: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увеличение размера заработной платы для целей расчета региональной выплаты в текущем финансовом году по отношению к отчетному финансовому году;</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6" w:name="P167"/>
      <w:bookmarkEnd w:id="6"/>
      <w:r w:rsidRPr="001C1FC0">
        <w:rPr>
          <w:rFonts w:ascii="Times New Roman" w:eastAsia="Times New Roman" w:hAnsi="Times New Roman"/>
          <w:sz w:val="20"/>
          <w:szCs w:val="20"/>
          <w:lang w:eastAsia="ru-RU"/>
        </w:rPr>
        <w:t>наличие муниципальных правовых актов органов местного самоуправления поселений, предусматривающих условия и порядок установления выплат, аналогичные установленным нормативными правовыми актами Богучанского района для работников районных муниципальных учреждений, а также размеры заработной платы для целей расчета региональной выплаты;</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установление региональной выплаты работникам муниципальных учреждений исходя из размеров, не превышающих размеры заработной платы, установленные нормативными правовыми актами Богучанского района для целей расчета региональной выплаты работникам районных муниципальных учреждений по соответствующему поселению.</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7" w:name="P169"/>
      <w:bookmarkEnd w:id="7"/>
      <w:r w:rsidRPr="001C1FC0">
        <w:rPr>
          <w:rFonts w:ascii="Times New Roman" w:eastAsia="Times New Roman" w:hAnsi="Times New Roman"/>
          <w:sz w:val="20"/>
          <w:szCs w:val="20"/>
          <w:lang w:eastAsia="ru-RU"/>
        </w:rPr>
        <w:t xml:space="preserve">3.4. Иной межбюджетный трансферт в объеме, определенном в соответствии с </w:t>
      </w:r>
      <w:hyperlink w:anchor="P152" w:history="1">
        <w:r w:rsidRPr="001C1FC0">
          <w:rPr>
            <w:rFonts w:ascii="Times New Roman" w:eastAsia="Times New Roman" w:hAnsi="Times New Roman"/>
            <w:sz w:val="20"/>
            <w:szCs w:val="20"/>
            <w:lang w:eastAsia="ru-RU"/>
          </w:rPr>
          <w:t>пунктом 2.3</w:t>
        </w:r>
      </w:hyperlink>
      <w:r w:rsidRPr="001C1FC0">
        <w:rPr>
          <w:rFonts w:ascii="Times New Roman" w:eastAsia="Times New Roman" w:hAnsi="Times New Roman"/>
          <w:sz w:val="20"/>
          <w:szCs w:val="20"/>
          <w:lang w:eastAsia="ru-RU"/>
        </w:rPr>
        <w:t xml:space="preserve"> Порядка, предоставляется при условии наличия муниципальных правовых актов органов местного самоуправления муниципальных образований, предусматривающих повышение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размеров окладов (должностных окладов), ставок заработной платы работников органов местного самоуправления, работников муниципальных учреждений.</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8" w:name="P170"/>
      <w:bookmarkEnd w:id="8"/>
      <w:r w:rsidRPr="001C1FC0">
        <w:rPr>
          <w:rFonts w:ascii="Times New Roman" w:eastAsia="Times New Roman" w:hAnsi="Times New Roman"/>
          <w:sz w:val="20"/>
          <w:szCs w:val="20"/>
          <w:lang w:eastAsia="ru-RU"/>
        </w:rPr>
        <w:t xml:space="preserve">3.5. Для заключения соглашения органы местного самоуправления поселения нарочным или почтовым отправлением представляют в финансовое управлениеадминистрации Богучанского района (далее – финансовое управление) копии соглашений и (или) муниципальных правовых актов, указанных в </w:t>
      </w:r>
      <w:hyperlink w:anchor="P167" w:history="1">
        <w:r w:rsidRPr="001C1FC0">
          <w:rPr>
            <w:rFonts w:ascii="Times New Roman" w:eastAsia="Times New Roman" w:hAnsi="Times New Roman"/>
            <w:sz w:val="20"/>
            <w:szCs w:val="20"/>
            <w:lang w:eastAsia="ru-RU"/>
          </w:rPr>
          <w:t>абзаце третьем пункта 3.3</w:t>
        </w:r>
      </w:hyperlink>
      <w:r w:rsidRPr="001C1FC0">
        <w:rPr>
          <w:rFonts w:ascii="Times New Roman" w:eastAsia="Times New Roman" w:hAnsi="Times New Roman"/>
          <w:sz w:val="20"/>
          <w:szCs w:val="20"/>
          <w:lang w:eastAsia="ru-RU"/>
        </w:rPr>
        <w:t xml:space="preserve">, </w:t>
      </w:r>
      <w:hyperlink w:anchor="P169" w:history="1">
        <w:r w:rsidRPr="001C1FC0">
          <w:rPr>
            <w:rFonts w:ascii="Times New Roman" w:eastAsia="Times New Roman" w:hAnsi="Times New Roman"/>
            <w:sz w:val="20"/>
            <w:szCs w:val="20"/>
            <w:lang w:eastAsia="ru-RU"/>
          </w:rPr>
          <w:t>пункте 3.4</w:t>
        </w:r>
      </w:hyperlink>
      <w:r w:rsidRPr="001C1FC0">
        <w:rPr>
          <w:rFonts w:ascii="Times New Roman" w:eastAsia="Times New Roman" w:hAnsi="Times New Roman"/>
          <w:sz w:val="20"/>
          <w:szCs w:val="20"/>
          <w:lang w:eastAsia="ru-RU"/>
        </w:rPr>
        <w:t xml:space="preserve"> Порядка, заверенные главой  поселения или уполномоченным им лицом.</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9" w:name="P171"/>
      <w:bookmarkEnd w:id="9"/>
      <w:r w:rsidRPr="001C1FC0">
        <w:rPr>
          <w:rFonts w:ascii="Times New Roman" w:eastAsia="Times New Roman" w:hAnsi="Times New Roman"/>
          <w:sz w:val="20"/>
          <w:szCs w:val="20"/>
          <w:lang w:eastAsia="ru-RU"/>
        </w:rPr>
        <w:t xml:space="preserve">3.6. Финансовое управление в течение 5 рабочих дней со дня представления документов, указанных в </w:t>
      </w:r>
      <w:hyperlink w:anchor="P170" w:history="1">
        <w:r w:rsidRPr="001C1FC0">
          <w:rPr>
            <w:rFonts w:ascii="Times New Roman" w:eastAsia="Times New Roman" w:hAnsi="Times New Roman"/>
            <w:sz w:val="20"/>
            <w:szCs w:val="20"/>
            <w:lang w:eastAsia="ru-RU"/>
          </w:rPr>
          <w:t>пункте 3.5</w:t>
        </w:r>
      </w:hyperlink>
      <w:r w:rsidRPr="001C1FC0">
        <w:rPr>
          <w:rFonts w:ascii="Times New Roman" w:eastAsia="Times New Roman" w:hAnsi="Times New Roman"/>
          <w:sz w:val="20"/>
          <w:szCs w:val="20"/>
          <w:lang w:eastAsia="ru-RU"/>
        </w:rPr>
        <w:t xml:space="preserve"> Порядка, осуществляет их проверку на соответствие условиям предоставления иного межбюджетного трансферта, установленным в </w:t>
      </w:r>
      <w:hyperlink w:anchor="P164" w:history="1">
        <w:r w:rsidRPr="001C1FC0">
          <w:rPr>
            <w:rFonts w:ascii="Times New Roman" w:eastAsia="Times New Roman" w:hAnsi="Times New Roman"/>
            <w:sz w:val="20"/>
            <w:szCs w:val="20"/>
            <w:lang w:eastAsia="ru-RU"/>
          </w:rPr>
          <w:t>пунктах 3.3</w:t>
        </w:r>
      </w:hyperlink>
      <w:r w:rsidRPr="001C1FC0">
        <w:rPr>
          <w:rFonts w:ascii="Times New Roman" w:eastAsia="Times New Roman" w:hAnsi="Times New Roman"/>
          <w:sz w:val="20"/>
          <w:szCs w:val="20"/>
          <w:lang w:eastAsia="ru-RU"/>
        </w:rPr>
        <w:t xml:space="preserve"> - </w:t>
      </w:r>
      <w:hyperlink w:anchor="P169" w:history="1">
        <w:r w:rsidRPr="001C1FC0">
          <w:rPr>
            <w:rFonts w:ascii="Times New Roman" w:eastAsia="Times New Roman" w:hAnsi="Times New Roman"/>
            <w:sz w:val="20"/>
            <w:szCs w:val="20"/>
            <w:lang w:eastAsia="ru-RU"/>
          </w:rPr>
          <w:t>3.4</w:t>
        </w:r>
      </w:hyperlink>
      <w:r w:rsidRPr="001C1FC0">
        <w:rPr>
          <w:rFonts w:ascii="Times New Roman" w:eastAsia="Times New Roman" w:hAnsi="Times New Roman"/>
          <w:sz w:val="20"/>
          <w:szCs w:val="20"/>
          <w:lang w:eastAsia="ru-RU"/>
        </w:rPr>
        <w:t xml:space="preserve"> Порядка, а также на соответствие требованию, установленному </w:t>
      </w:r>
      <w:hyperlink w:anchor="P170" w:history="1">
        <w:r w:rsidRPr="001C1FC0">
          <w:rPr>
            <w:rFonts w:ascii="Times New Roman" w:eastAsia="Times New Roman" w:hAnsi="Times New Roman"/>
            <w:sz w:val="20"/>
            <w:szCs w:val="20"/>
            <w:lang w:eastAsia="ru-RU"/>
          </w:rPr>
          <w:t>пунктом 3.5</w:t>
        </w:r>
      </w:hyperlink>
      <w:r w:rsidRPr="001C1FC0">
        <w:rPr>
          <w:rFonts w:ascii="Times New Roman" w:eastAsia="Times New Roman" w:hAnsi="Times New Roman"/>
          <w:sz w:val="20"/>
          <w:szCs w:val="20"/>
          <w:lang w:eastAsia="ru-RU"/>
        </w:rPr>
        <w:t xml:space="preserve"> Порядка.</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В случае несоблюдения поселением условий предоставления иного межбюджетного трансферта, а также требования, установленного </w:t>
      </w:r>
      <w:hyperlink w:anchor="P170" w:history="1">
        <w:r w:rsidRPr="001C1FC0">
          <w:rPr>
            <w:rFonts w:ascii="Times New Roman" w:eastAsia="Times New Roman" w:hAnsi="Times New Roman"/>
            <w:sz w:val="20"/>
            <w:szCs w:val="20"/>
            <w:lang w:eastAsia="ru-RU"/>
          </w:rPr>
          <w:t>пунктом 3.5</w:t>
        </w:r>
      </w:hyperlink>
      <w:r w:rsidRPr="001C1FC0">
        <w:rPr>
          <w:rFonts w:ascii="Times New Roman" w:eastAsia="Times New Roman" w:hAnsi="Times New Roman"/>
          <w:sz w:val="20"/>
          <w:szCs w:val="20"/>
          <w:lang w:eastAsia="ru-RU"/>
        </w:rPr>
        <w:t xml:space="preserve"> Порядка, финансовое управление не позднее седьмого рабочего дня со дня представления документов, указанных в </w:t>
      </w:r>
      <w:hyperlink w:anchor="P170" w:history="1">
        <w:r w:rsidRPr="001C1FC0">
          <w:rPr>
            <w:rFonts w:ascii="Times New Roman" w:eastAsia="Times New Roman" w:hAnsi="Times New Roman"/>
            <w:sz w:val="20"/>
            <w:szCs w:val="20"/>
            <w:lang w:eastAsia="ru-RU"/>
          </w:rPr>
          <w:t>пункте 3.5</w:t>
        </w:r>
      </w:hyperlink>
      <w:r w:rsidRPr="001C1FC0">
        <w:rPr>
          <w:rFonts w:ascii="Times New Roman" w:eastAsia="Times New Roman" w:hAnsi="Times New Roman"/>
          <w:sz w:val="20"/>
          <w:szCs w:val="20"/>
          <w:lang w:eastAsia="ru-RU"/>
        </w:rPr>
        <w:t xml:space="preserve"> Порядка, осуществляет их возврат поселению.</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3.7. Объем иного межбюджетного трансферта бюджету i-го поселения в текущем финансовом году может быть изменен путем внесения изменений в решение о бюджете в случае:</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изменения в текущем финансовом году количества получателей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на основании анализа информации, представляемой муниципальными образованиями в текущем финансовом году в финансовое управление ежеквартально до 10-го числа месяца, следующего за отчетным кварталом, о суммах произведенных за счет средств местного бюджета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форме, установленной соглашением;</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 xml:space="preserve">несоблюдения муниципальным образованием условий предоставления иного межбюджетного трансферта, установленных в </w:t>
      </w:r>
      <w:hyperlink w:anchor="P164" w:history="1">
        <w:r w:rsidRPr="001C1FC0">
          <w:rPr>
            <w:rFonts w:ascii="Times New Roman" w:eastAsia="Times New Roman" w:hAnsi="Times New Roman"/>
            <w:sz w:val="20"/>
            <w:szCs w:val="20"/>
            <w:lang w:eastAsia="ru-RU"/>
          </w:rPr>
          <w:t>пунктах 3.3</w:t>
        </w:r>
      </w:hyperlink>
      <w:r w:rsidRPr="001C1FC0">
        <w:rPr>
          <w:rFonts w:ascii="Times New Roman" w:eastAsia="Times New Roman" w:hAnsi="Times New Roman"/>
          <w:sz w:val="20"/>
          <w:szCs w:val="20"/>
          <w:lang w:eastAsia="ru-RU"/>
        </w:rPr>
        <w:t xml:space="preserve"> - </w:t>
      </w:r>
      <w:hyperlink w:anchor="P169" w:history="1">
        <w:r w:rsidRPr="001C1FC0">
          <w:rPr>
            <w:rFonts w:ascii="Times New Roman" w:eastAsia="Times New Roman" w:hAnsi="Times New Roman"/>
            <w:sz w:val="20"/>
            <w:szCs w:val="20"/>
            <w:lang w:eastAsia="ru-RU"/>
          </w:rPr>
          <w:t>3.4</w:t>
        </w:r>
      </w:hyperlink>
      <w:r w:rsidRPr="001C1FC0">
        <w:rPr>
          <w:rFonts w:ascii="Times New Roman" w:eastAsia="Times New Roman" w:hAnsi="Times New Roman"/>
          <w:sz w:val="20"/>
          <w:szCs w:val="20"/>
          <w:lang w:eastAsia="ru-RU"/>
        </w:rPr>
        <w:t xml:space="preserve"> Порядка.</w:t>
      </w:r>
    </w:p>
    <w:p w:rsidR="001C1FC0" w:rsidRP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3.8. В случае внесения соответствующих изменений в решение  о бюджете осуществляется заключение дополнительного соглашения к соглашению, предусматривающее изменение объема иного межбюджетного трансферта, в срок не позднее 20-го рабочего дня после вступления в силу изменений в решение о бюджете.</w:t>
      </w:r>
    </w:p>
    <w:p w:rsidR="001C1FC0" w:rsidRDefault="001C1FC0"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1C1FC0">
        <w:rPr>
          <w:rFonts w:ascii="Times New Roman" w:eastAsia="Times New Roman" w:hAnsi="Times New Roman"/>
          <w:sz w:val="20"/>
          <w:szCs w:val="20"/>
          <w:lang w:eastAsia="ru-RU"/>
        </w:rPr>
        <w:t>3.9. Перечисление иных межбюджетных трансфертов в бюджеты поселений осуществляется финансовым управлением в соответствии с утвержденным кассовым планом на счета, открытые в Управлении Федерального казначейства по Красноярскому краю для кассового обслуживания бюджетов муниципальных образований.</w:t>
      </w:r>
    </w:p>
    <w:p w:rsidR="005949EB" w:rsidRDefault="005949EB"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949EB" w:rsidRDefault="005949EB"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17634" w:rsidRDefault="00317634"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17634" w:rsidRDefault="00317634"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17634" w:rsidRDefault="00317634"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949EB" w:rsidRDefault="005949EB"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949EB" w:rsidRPr="005949EB" w:rsidRDefault="005949EB" w:rsidP="005949EB">
      <w:pPr>
        <w:spacing w:after="0" w:line="240" w:lineRule="auto"/>
        <w:ind w:left="142" w:firstLine="578"/>
        <w:jc w:val="right"/>
        <w:rPr>
          <w:rFonts w:ascii="Times New Roman" w:eastAsia="Times New Roman" w:hAnsi="Times New Roman"/>
          <w:sz w:val="26"/>
          <w:szCs w:val="26"/>
          <w:lang w:eastAsia="ru-RU"/>
        </w:rPr>
      </w:pPr>
      <w:r w:rsidRPr="005949EB">
        <w:rPr>
          <w:rFonts w:ascii="Times New Roman" w:eastAsia="Times New Roman" w:hAnsi="Times New Roman"/>
          <w:noProof/>
          <w:sz w:val="26"/>
          <w:szCs w:val="26"/>
          <w:lang w:eastAsia="ru-RU"/>
        </w:rPr>
        <w:lastRenderedPageBreak/>
        <w:drawing>
          <wp:anchor distT="0" distB="0" distL="114300" distR="114300" simplePos="0" relativeHeight="251661312" behindDoc="0" locked="0" layoutInCell="1" allowOverlap="1">
            <wp:simplePos x="0" y="0"/>
            <wp:positionH relativeFrom="margin">
              <wp:posOffset>2511955</wp:posOffset>
            </wp:positionH>
            <wp:positionV relativeFrom="paragraph">
              <wp:posOffset>-198377</wp:posOffset>
            </wp:positionV>
            <wp:extent cx="549976" cy="673178"/>
            <wp:effectExtent l="19050" t="0" r="2474"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9976" cy="673178"/>
                    </a:xfrm>
                    <a:prstGeom prst="rect">
                      <a:avLst/>
                    </a:prstGeom>
                    <a:noFill/>
                    <a:ln w="9525">
                      <a:noFill/>
                      <a:miter lim="800000"/>
                      <a:headEnd/>
                      <a:tailEnd/>
                    </a:ln>
                  </pic:spPr>
                </pic:pic>
              </a:graphicData>
            </a:graphic>
          </wp:anchor>
        </w:drawing>
      </w:r>
      <w:r w:rsidRPr="005949EB">
        <w:rPr>
          <w:rFonts w:ascii="Times New Roman" w:eastAsia="Times New Roman" w:hAnsi="Times New Roman"/>
          <w:sz w:val="26"/>
          <w:szCs w:val="26"/>
          <w:lang w:eastAsia="ru-RU"/>
        </w:rPr>
        <w:t xml:space="preserve"> </w:t>
      </w:r>
    </w:p>
    <w:p w:rsidR="005949EB" w:rsidRDefault="005949EB" w:rsidP="005949EB">
      <w:pPr>
        <w:spacing w:after="0" w:line="240" w:lineRule="auto"/>
        <w:ind w:left="142" w:firstLine="578"/>
        <w:rPr>
          <w:rFonts w:ascii="Times New Roman" w:eastAsia="Times New Roman" w:hAnsi="Times New Roman"/>
          <w:sz w:val="20"/>
          <w:szCs w:val="20"/>
          <w:lang w:eastAsia="ru-RU"/>
        </w:rPr>
      </w:pPr>
    </w:p>
    <w:p w:rsidR="005949EB" w:rsidRPr="005949EB" w:rsidRDefault="005949EB" w:rsidP="005949EB">
      <w:pPr>
        <w:spacing w:after="0" w:line="240" w:lineRule="auto"/>
        <w:ind w:left="142" w:firstLine="578"/>
        <w:rPr>
          <w:rFonts w:ascii="Times New Roman" w:eastAsia="Times New Roman" w:hAnsi="Times New Roman"/>
          <w:sz w:val="20"/>
          <w:szCs w:val="20"/>
          <w:lang w:eastAsia="ru-RU"/>
        </w:rPr>
      </w:pPr>
    </w:p>
    <w:p w:rsidR="005949EB" w:rsidRPr="005949EB" w:rsidRDefault="005949EB" w:rsidP="005949EB">
      <w:pPr>
        <w:spacing w:after="0" w:line="240" w:lineRule="auto"/>
        <w:ind w:left="142" w:firstLine="578"/>
        <w:rPr>
          <w:rFonts w:ascii="Times New Roman" w:eastAsia="Times New Roman" w:hAnsi="Times New Roman"/>
          <w:b/>
          <w:sz w:val="20"/>
          <w:szCs w:val="20"/>
          <w:lang w:eastAsia="ru-RU"/>
        </w:rPr>
      </w:pPr>
      <w:r w:rsidRPr="005949EB">
        <w:rPr>
          <w:rFonts w:ascii="Times New Roman" w:eastAsia="Times New Roman" w:hAnsi="Times New Roman"/>
          <w:sz w:val="20"/>
          <w:szCs w:val="20"/>
          <w:lang w:eastAsia="ru-RU"/>
        </w:rPr>
        <w:t xml:space="preserve"> </w:t>
      </w:r>
    </w:p>
    <w:p w:rsidR="005949EB" w:rsidRPr="005949EB" w:rsidRDefault="005949EB" w:rsidP="005949EB">
      <w:pPr>
        <w:spacing w:after="0" w:line="240" w:lineRule="auto"/>
        <w:ind w:left="142" w:firstLine="284"/>
        <w:jc w:val="center"/>
        <w:rPr>
          <w:rFonts w:ascii="Times New Roman" w:eastAsia="Times New Roman" w:hAnsi="Times New Roman"/>
          <w:sz w:val="18"/>
          <w:szCs w:val="20"/>
          <w:lang w:eastAsia="ru-RU"/>
        </w:rPr>
      </w:pPr>
      <w:r w:rsidRPr="005949EB">
        <w:rPr>
          <w:rFonts w:ascii="Times New Roman" w:eastAsia="Times New Roman" w:hAnsi="Times New Roman"/>
          <w:sz w:val="18"/>
          <w:szCs w:val="20"/>
          <w:lang w:eastAsia="ru-RU"/>
        </w:rPr>
        <w:t>БОГУЧАНСКИЙ РАЙОННЫЙ СОВЕТ ДЕПУТАТОВ</w:t>
      </w:r>
    </w:p>
    <w:p w:rsidR="005949EB" w:rsidRPr="005949EB" w:rsidRDefault="005949EB" w:rsidP="005949EB">
      <w:pPr>
        <w:spacing w:after="0" w:line="240" w:lineRule="auto"/>
        <w:ind w:left="142" w:firstLine="3827"/>
        <w:rPr>
          <w:rFonts w:ascii="Times New Roman" w:eastAsia="Times New Roman" w:hAnsi="Times New Roman"/>
          <w:sz w:val="18"/>
          <w:szCs w:val="20"/>
          <w:lang w:eastAsia="ru-RU"/>
        </w:rPr>
      </w:pPr>
      <w:r w:rsidRPr="005949EB">
        <w:rPr>
          <w:rFonts w:ascii="Times New Roman" w:eastAsia="Times New Roman" w:hAnsi="Times New Roman"/>
          <w:sz w:val="18"/>
          <w:szCs w:val="20"/>
          <w:lang w:eastAsia="ru-RU"/>
        </w:rPr>
        <w:t>РЕШЕНИЕ</w:t>
      </w:r>
    </w:p>
    <w:p w:rsidR="005949EB" w:rsidRPr="005949EB" w:rsidRDefault="005949EB" w:rsidP="005949EB">
      <w:pPr>
        <w:spacing w:after="0" w:line="240" w:lineRule="auto"/>
        <w:jc w:val="center"/>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08.04.2021                                                с. Богучаны                                                         №  9/1-50</w:t>
      </w:r>
    </w:p>
    <w:p w:rsidR="005949EB" w:rsidRPr="005949EB" w:rsidRDefault="005949EB" w:rsidP="005949EB">
      <w:pPr>
        <w:spacing w:after="0" w:line="240" w:lineRule="auto"/>
        <w:jc w:val="center"/>
        <w:rPr>
          <w:rFonts w:ascii="Times New Roman" w:eastAsia="Times New Roman" w:hAnsi="Times New Roman"/>
          <w:sz w:val="20"/>
          <w:szCs w:val="20"/>
          <w:lang w:eastAsia="ru-RU"/>
        </w:rPr>
      </w:pPr>
    </w:p>
    <w:p w:rsidR="005949EB" w:rsidRPr="005949EB" w:rsidRDefault="005949EB" w:rsidP="005949EB">
      <w:pPr>
        <w:spacing w:after="0" w:line="240" w:lineRule="auto"/>
        <w:jc w:val="center"/>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24.12.2020 № 6/1-25 «О районном бюджете на 2021 год и плановый период 2022-2023 годов»</w:t>
      </w:r>
    </w:p>
    <w:p w:rsidR="005949EB" w:rsidRPr="005949EB" w:rsidRDefault="005949EB" w:rsidP="005949EB">
      <w:pPr>
        <w:spacing w:after="0" w:line="240" w:lineRule="auto"/>
        <w:ind w:left="142" w:firstLine="578"/>
        <w:jc w:val="both"/>
        <w:rPr>
          <w:rFonts w:ascii="Times New Roman" w:eastAsia="Times New Roman" w:hAnsi="Times New Roman"/>
          <w:b/>
          <w:sz w:val="20"/>
          <w:szCs w:val="20"/>
          <w:lang w:eastAsia="ru-RU"/>
        </w:rPr>
      </w:pPr>
    </w:p>
    <w:p w:rsidR="005949EB" w:rsidRPr="005949EB" w:rsidRDefault="005949EB" w:rsidP="005949EB">
      <w:pPr>
        <w:spacing w:after="0" w:line="240" w:lineRule="auto"/>
        <w:ind w:firstLine="720"/>
        <w:jc w:val="both"/>
        <w:rPr>
          <w:rFonts w:ascii="Times New Roman" w:eastAsia="Times New Roman" w:hAnsi="Times New Roman"/>
          <w:b/>
          <w:sz w:val="20"/>
          <w:szCs w:val="20"/>
          <w:lang w:eastAsia="ru-RU"/>
        </w:rPr>
      </w:pPr>
      <w:r w:rsidRPr="005949EB">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5949EB" w:rsidRPr="005949EB" w:rsidRDefault="005949EB" w:rsidP="005949EB">
      <w:pPr>
        <w:spacing w:after="0" w:line="240" w:lineRule="auto"/>
        <w:ind w:firstLine="720"/>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1. Внести в  решение  Богучанского районного  Совета депутатов от 24.12.2020 № 6/1-25 «О районном бюджете на 2021 год и плановый период 2022-2023  годов»  следующие изменения:</w:t>
      </w:r>
    </w:p>
    <w:p w:rsidR="005949EB" w:rsidRPr="005949EB" w:rsidRDefault="005949EB" w:rsidP="005949EB">
      <w:pPr>
        <w:spacing w:after="0" w:line="240" w:lineRule="auto"/>
        <w:ind w:firstLine="708"/>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1.1. в пункте 1:</w:t>
      </w:r>
    </w:p>
    <w:p w:rsidR="005949EB" w:rsidRPr="005949EB" w:rsidRDefault="005949EB" w:rsidP="005949EB">
      <w:pPr>
        <w:spacing w:after="0" w:line="240" w:lineRule="auto"/>
        <w:ind w:left="142" w:firstLine="578"/>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пункте 1.1) цифры «2 445 975 028,92» заменить цифрами «2 489 662 730,96»;</w:t>
      </w:r>
    </w:p>
    <w:p w:rsidR="005949EB" w:rsidRPr="005949EB" w:rsidRDefault="005949EB" w:rsidP="005949EB">
      <w:pPr>
        <w:spacing w:after="0" w:line="240" w:lineRule="auto"/>
        <w:ind w:left="142" w:firstLine="578"/>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пункте 1.2) цифры «2 512 512 042,78» заменить цифрами «2 536 154 148,91»;</w:t>
      </w:r>
    </w:p>
    <w:p w:rsidR="005949EB" w:rsidRPr="005949EB" w:rsidRDefault="005949EB" w:rsidP="005949EB">
      <w:pPr>
        <w:spacing w:after="0" w:line="240" w:lineRule="auto"/>
        <w:ind w:left="142" w:firstLine="578"/>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пункте 1.3) цифры «66 537 013,86» заменить цифрами «46 491 417,95»;</w:t>
      </w:r>
    </w:p>
    <w:p w:rsidR="005949EB" w:rsidRPr="005949EB" w:rsidRDefault="005949EB" w:rsidP="005949EB">
      <w:pPr>
        <w:spacing w:after="0" w:line="240" w:lineRule="auto"/>
        <w:ind w:left="142" w:firstLine="578"/>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пункте 1.4) цифры «66 537 013,86» заменить цифрами «46 491 417,95»;</w:t>
      </w:r>
    </w:p>
    <w:p w:rsidR="005949EB" w:rsidRPr="005949EB" w:rsidRDefault="005949EB" w:rsidP="005949E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1.2.  в пункте 12:</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подпункт 1.3) изложить в следующей редакции:</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«3) субсидии бюджетам поселений Богучанского района на 2021 год в сумме 49 213 721,00 рублей, на 2022 год в сумме 39 551 741,00 рублей, на 2023 год  в сумме 39 909 241,00 рублей согласно приложениям 16-20, 28  к настоящему решению;</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подпункт 1.4) изложить в следующей редакции:</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4) иные межбюджетные трансферты на 2021 год в сумме 44 536 896,00 рублей, на 2022 год  в сумме 30 750 000,00 рублей, на 2023 год  в сумме 30 750 000,00 рублей согласно приложениям 21-22, 29 к настоящему решению;</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1.3. в пункте 18:</w:t>
      </w:r>
    </w:p>
    <w:p w:rsidR="005949EB" w:rsidRPr="005949EB" w:rsidRDefault="005949EB" w:rsidP="005949EB">
      <w:pPr>
        <w:spacing w:after="0" w:line="240" w:lineRule="auto"/>
        <w:ind w:firstLine="709"/>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подпункте 1. слова «на 1 января 2022 года в сумме 28 000 000 рублей» заменить словами «на 1 января 2022 года в сумме 5 700 000 рублей»;</w:t>
      </w:r>
    </w:p>
    <w:p w:rsidR="005949EB" w:rsidRPr="005949EB" w:rsidRDefault="005949EB" w:rsidP="005949EB">
      <w:pPr>
        <w:spacing w:after="0" w:line="240" w:lineRule="auto"/>
        <w:ind w:left="142" w:firstLine="578"/>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 подпункте 3. цифры «601 717 190,00» заменить цифрами  «606 417 190,00».</w:t>
      </w:r>
    </w:p>
    <w:p w:rsidR="005949EB" w:rsidRPr="005949EB" w:rsidRDefault="005949EB" w:rsidP="005949EB">
      <w:pPr>
        <w:spacing w:after="0" w:line="240" w:lineRule="auto"/>
        <w:ind w:firstLine="720"/>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2. Приложения 1, 2, 4, 5, 7, 9, 13, 16, 22, 26, 27, 29 к решению Богучанского районного Совета депутатов от 24.12.2020 № 6/1-25 изложить в новой редакции согласно приложениям 1 –12 к настоящему решению.</w:t>
      </w:r>
    </w:p>
    <w:p w:rsidR="005949EB" w:rsidRPr="005949EB" w:rsidRDefault="005949EB" w:rsidP="005949EB">
      <w:pPr>
        <w:spacing w:after="0" w:line="240" w:lineRule="auto"/>
        <w:ind w:firstLine="720"/>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(А.Н.Горбачев).</w:t>
      </w:r>
    </w:p>
    <w:p w:rsidR="005949EB" w:rsidRPr="005949EB" w:rsidRDefault="005949EB" w:rsidP="005949EB">
      <w:pPr>
        <w:spacing w:after="0" w:line="240" w:lineRule="auto"/>
        <w:ind w:firstLine="720"/>
        <w:jc w:val="both"/>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w:t>
      </w:r>
    </w:p>
    <w:p w:rsidR="005949EB" w:rsidRPr="005949EB" w:rsidRDefault="005949EB" w:rsidP="005949EB">
      <w:pPr>
        <w:spacing w:after="0" w:line="240" w:lineRule="auto"/>
        <w:jc w:val="both"/>
        <w:rPr>
          <w:rFonts w:ascii="Times New Roman" w:eastAsia="Times New Roman" w:hAnsi="Times New Roman"/>
          <w:sz w:val="20"/>
          <w:szCs w:val="20"/>
          <w:lang w:eastAsia="ru-RU"/>
        </w:rPr>
      </w:pPr>
    </w:p>
    <w:tbl>
      <w:tblPr>
        <w:tblW w:w="0" w:type="auto"/>
        <w:tblLook w:val="04A0"/>
      </w:tblPr>
      <w:tblGrid>
        <w:gridCol w:w="4782"/>
        <w:gridCol w:w="4646"/>
      </w:tblGrid>
      <w:tr w:rsidR="005949EB" w:rsidRPr="005949EB" w:rsidTr="00C64204">
        <w:tc>
          <w:tcPr>
            <w:tcW w:w="4928" w:type="dxa"/>
          </w:tcPr>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Председатель Богучанского районного Совета депутатов</w:t>
            </w: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А.С.Медведев</w:t>
            </w:r>
          </w:p>
          <w:p w:rsidR="005949EB" w:rsidRPr="005949EB" w:rsidRDefault="005949EB" w:rsidP="005949EB">
            <w:pPr>
              <w:spacing w:after="0" w:line="240" w:lineRule="auto"/>
              <w:rPr>
                <w:rFonts w:ascii="Times New Roman" w:eastAsia="Times New Roman" w:hAnsi="Times New Roman"/>
                <w:sz w:val="20"/>
                <w:szCs w:val="20"/>
                <w:lang w:eastAsia="ru-RU"/>
              </w:rPr>
            </w:pP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_______________</w:t>
            </w: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«08» апреля 2021 года</w:t>
            </w:r>
          </w:p>
        </w:tc>
        <w:tc>
          <w:tcPr>
            <w:tcW w:w="4786" w:type="dxa"/>
          </w:tcPr>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Глава Богучанского района</w:t>
            </w:r>
          </w:p>
          <w:p w:rsidR="005949EB" w:rsidRPr="005949EB" w:rsidRDefault="005949EB" w:rsidP="005949EB">
            <w:pPr>
              <w:spacing w:after="0" w:line="240" w:lineRule="auto"/>
              <w:rPr>
                <w:rFonts w:ascii="Times New Roman" w:eastAsia="Times New Roman" w:hAnsi="Times New Roman"/>
                <w:sz w:val="20"/>
                <w:szCs w:val="20"/>
                <w:lang w:eastAsia="ru-RU"/>
              </w:rPr>
            </w:pP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В.Р.Саар</w:t>
            </w:r>
          </w:p>
          <w:p w:rsidR="005949EB" w:rsidRPr="005949EB" w:rsidRDefault="005949EB" w:rsidP="005949EB">
            <w:pPr>
              <w:spacing w:after="0" w:line="240" w:lineRule="auto"/>
              <w:rPr>
                <w:rFonts w:ascii="Times New Roman" w:eastAsia="Times New Roman" w:hAnsi="Times New Roman"/>
                <w:sz w:val="20"/>
                <w:szCs w:val="20"/>
                <w:lang w:eastAsia="ru-RU"/>
              </w:rPr>
            </w:pP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_______________</w:t>
            </w:r>
          </w:p>
          <w:p w:rsidR="005949EB" w:rsidRPr="005949EB" w:rsidRDefault="005949EB" w:rsidP="005949EB">
            <w:pPr>
              <w:spacing w:after="0" w:line="240" w:lineRule="auto"/>
              <w:rPr>
                <w:rFonts w:ascii="Times New Roman" w:eastAsia="Times New Roman" w:hAnsi="Times New Roman"/>
                <w:sz w:val="20"/>
                <w:szCs w:val="20"/>
                <w:lang w:eastAsia="ru-RU"/>
              </w:rPr>
            </w:pPr>
            <w:r w:rsidRPr="005949EB">
              <w:rPr>
                <w:rFonts w:ascii="Times New Roman" w:eastAsia="Times New Roman" w:hAnsi="Times New Roman"/>
                <w:sz w:val="20"/>
                <w:szCs w:val="20"/>
                <w:lang w:eastAsia="ru-RU"/>
              </w:rPr>
              <w:t>«08» апреля 2021 года</w:t>
            </w:r>
          </w:p>
        </w:tc>
      </w:tr>
    </w:tbl>
    <w:p w:rsidR="005949EB" w:rsidRPr="001C1FC0" w:rsidRDefault="005949EB" w:rsidP="001C1FC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1C1FC0" w:rsidRPr="001C1FC0" w:rsidRDefault="001C1FC0" w:rsidP="001C1FC0">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Look w:val="04A0"/>
      </w:tblPr>
      <w:tblGrid>
        <w:gridCol w:w="9428"/>
      </w:tblGrid>
      <w:tr w:rsidR="005949EB" w:rsidRPr="005949EB" w:rsidTr="005949EB">
        <w:trPr>
          <w:trHeight w:val="20"/>
        </w:trPr>
        <w:tc>
          <w:tcPr>
            <w:tcW w:w="5000" w:type="pct"/>
            <w:tcBorders>
              <w:top w:val="nil"/>
              <w:left w:val="nil"/>
              <w:right w:val="nil"/>
            </w:tcBorders>
            <w:shd w:val="clear" w:color="auto" w:fill="auto"/>
            <w:vAlign w:val="bottom"/>
            <w:hideMark/>
          </w:tcPr>
          <w:p w:rsidR="005949EB" w:rsidRPr="005949EB" w:rsidRDefault="005949EB" w:rsidP="005949EB">
            <w:pPr>
              <w:spacing w:after="0" w:line="240" w:lineRule="auto"/>
              <w:jc w:val="right"/>
              <w:rPr>
                <w:rFonts w:ascii="Times New Roman" w:eastAsia="Times New Roman" w:hAnsi="Times New Roman"/>
                <w:sz w:val="18"/>
                <w:szCs w:val="18"/>
                <w:lang w:eastAsia="ru-RU"/>
              </w:rPr>
            </w:pPr>
            <w:r w:rsidRPr="005949EB">
              <w:rPr>
                <w:rFonts w:ascii="Times New Roman" w:eastAsia="Times New Roman" w:hAnsi="Times New Roman"/>
                <w:sz w:val="18"/>
                <w:szCs w:val="18"/>
                <w:lang w:eastAsia="ru-RU"/>
              </w:rPr>
              <w:t>Приложение №1 к решению</w:t>
            </w:r>
            <w:r w:rsidRPr="005949EB">
              <w:rPr>
                <w:rFonts w:ascii="Times New Roman" w:eastAsia="Times New Roman" w:hAnsi="Times New Roman"/>
                <w:sz w:val="18"/>
                <w:szCs w:val="18"/>
                <w:lang w:eastAsia="ru-RU"/>
              </w:rPr>
              <w:br/>
              <w:t>Богучанского районного Совета депутатов</w:t>
            </w:r>
            <w:r w:rsidRPr="005949EB">
              <w:rPr>
                <w:rFonts w:ascii="Times New Roman" w:eastAsia="Times New Roman" w:hAnsi="Times New Roman"/>
                <w:sz w:val="18"/>
                <w:szCs w:val="18"/>
                <w:lang w:eastAsia="ru-RU"/>
              </w:rPr>
              <w:br/>
              <w:t>от 08.04.2021 года №9/1-50</w:t>
            </w:r>
          </w:p>
          <w:p w:rsidR="005949EB" w:rsidRPr="00DF746C" w:rsidRDefault="005949EB" w:rsidP="005949EB">
            <w:pPr>
              <w:spacing w:after="0" w:line="240" w:lineRule="auto"/>
              <w:jc w:val="right"/>
              <w:rPr>
                <w:rFonts w:ascii="Times New Roman" w:eastAsia="Times New Roman" w:hAnsi="Times New Roman"/>
                <w:sz w:val="18"/>
                <w:szCs w:val="18"/>
                <w:lang w:eastAsia="ru-RU"/>
              </w:rPr>
            </w:pPr>
            <w:r w:rsidRPr="005949EB">
              <w:rPr>
                <w:rFonts w:ascii="Times New Roman" w:eastAsia="Times New Roman" w:hAnsi="Times New Roman"/>
                <w:sz w:val="18"/>
                <w:szCs w:val="18"/>
                <w:lang w:eastAsia="ru-RU"/>
              </w:rPr>
              <w:t>Приложение 1 к решению</w:t>
            </w:r>
            <w:r w:rsidRPr="005949EB">
              <w:rPr>
                <w:rFonts w:ascii="Times New Roman" w:eastAsia="Times New Roman" w:hAnsi="Times New Roman"/>
                <w:sz w:val="18"/>
                <w:szCs w:val="18"/>
                <w:lang w:eastAsia="ru-RU"/>
              </w:rPr>
              <w:br/>
              <w:t>Богучанского районного Совета депутатов</w:t>
            </w:r>
            <w:r w:rsidRPr="005949EB">
              <w:rPr>
                <w:rFonts w:ascii="Times New Roman" w:eastAsia="Times New Roman" w:hAnsi="Times New Roman"/>
                <w:sz w:val="18"/>
                <w:szCs w:val="18"/>
                <w:lang w:eastAsia="ru-RU"/>
              </w:rPr>
              <w:br/>
              <w:t>от 24.12.2020 года №6/1-25</w:t>
            </w:r>
          </w:p>
          <w:p w:rsidR="005949EB" w:rsidRPr="00DF746C" w:rsidRDefault="005949EB" w:rsidP="005949EB">
            <w:pPr>
              <w:spacing w:after="0" w:line="240" w:lineRule="auto"/>
              <w:jc w:val="right"/>
              <w:rPr>
                <w:rFonts w:ascii="Times New Roman" w:eastAsia="Times New Roman" w:hAnsi="Times New Roman"/>
                <w:sz w:val="18"/>
                <w:szCs w:val="18"/>
                <w:lang w:eastAsia="ru-RU"/>
              </w:rPr>
            </w:pPr>
          </w:p>
          <w:p w:rsidR="005949EB" w:rsidRPr="00DF746C" w:rsidRDefault="005949EB" w:rsidP="005949EB">
            <w:pPr>
              <w:spacing w:after="0" w:line="240" w:lineRule="auto"/>
              <w:jc w:val="center"/>
              <w:rPr>
                <w:rFonts w:ascii="Times New Roman" w:eastAsia="Times New Roman" w:hAnsi="Times New Roman"/>
                <w:sz w:val="20"/>
                <w:szCs w:val="18"/>
                <w:lang w:eastAsia="ru-RU"/>
              </w:rPr>
            </w:pPr>
            <w:r w:rsidRPr="005949EB">
              <w:rPr>
                <w:rFonts w:ascii="Times New Roman" w:eastAsia="Times New Roman" w:hAnsi="Times New Roman"/>
                <w:sz w:val="20"/>
                <w:szCs w:val="18"/>
                <w:lang w:eastAsia="ru-RU"/>
              </w:rPr>
              <w:t>Источники внутреннего финансирования дефицита районного бюджета на 2021 год и плановый период 2022-2023 годов</w:t>
            </w:r>
          </w:p>
          <w:p w:rsidR="005949EB" w:rsidRPr="00DF746C" w:rsidRDefault="005949EB" w:rsidP="005949EB">
            <w:pPr>
              <w:spacing w:after="0" w:line="240" w:lineRule="auto"/>
              <w:jc w:val="center"/>
              <w:rPr>
                <w:rFonts w:ascii="Times New Roman" w:eastAsia="Times New Roman" w:hAnsi="Times New Roman"/>
                <w:sz w:val="20"/>
                <w:szCs w:val="18"/>
                <w:lang w:eastAsia="ru-RU"/>
              </w:rPr>
            </w:pPr>
          </w:p>
          <w:tbl>
            <w:tblPr>
              <w:tblW w:w="5000" w:type="pct"/>
              <w:tblLook w:val="04A0"/>
            </w:tblPr>
            <w:tblGrid>
              <w:gridCol w:w="1929"/>
              <w:gridCol w:w="3589"/>
              <w:gridCol w:w="1227"/>
              <w:gridCol w:w="1253"/>
              <w:gridCol w:w="1214"/>
            </w:tblGrid>
            <w:tr w:rsidR="005949EB" w:rsidRPr="005949EB" w:rsidTr="005949EB">
              <w:trPr>
                <w:trHeight w:val="20"/>
              </w:trPr>
              <w:tc>
                <w:tcPr>
                  <w:tcW w:w="1047" w:type="pct"/>
                  <w:tcBorders>
                    <w:top w:val="nil"/>
                    <w:left w:val="nil"/>
                    <w:bottom w:val="nil"/>
                    <w:right w:val="nil"/>
                  </w:tcBorders>
                  <w:shd w:val="clear" w:color="auto" w:fill="auto"/>
                  <w:vAlign w:val="bottom"/>
                  <w:hideMark/>
                </w:tcPr>
                <w:p w:rsidR="005949EB" w:rsidRPr="005949EB" w:rsidRDefault="005949EB" w:rsidP="005949EB">
                  <w:pPr>
                    <w:spacing w:after="0" w:line="240" w:lineRule="auto"/>
                    <w:rPr>
                      <w:rFonts w:ascii="Times New Roman" w:eastAsia="Times New Roman" w:hAnsi="Times New Roman"/>
                      <w:sz w:val="14"/>
                      <w:szCs w:val="14"/>
                      <w:lang w:eastAsia="ru-RU"/>
                    </w:rPr>
                  </w:pPr>
                </w:p>
              </w:tc>
              <w:tc>
                <w:tcPr>
                  <w:tcW w:w="1948" w:type="pct"/>
                  <w:tcBorders>
                    <w:top w:val="nil"/>
                    <w:left w:val="nil"/>
                    <w:bottom w:val="single" w:sz="4" w:space="0" w:color="auto"/>
                    <w:right w:val="nil"/>
                  </w:tcBorders>
                  <w:shd w:val="clear" w:color="auto" w:fill="auto"/>
                  <w:noWrap/>
                  <w:vAlign w:val="bottom"/>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w:t>
                  </w:r>
                </w:p>
              </w:tc>
              <w:tc>
                <w:tcPr>
                  <w:tcW w:w="666" w:type="pct"/>
                  <w:tcBorders>
                    <w:top w:val="nil"/>
                    <w:left w:val="nil"/>
                    <w:bottom w:val="single" w:sz="4" w:space="0" w:color="auto"/>
                    <w:right w:val="nil"/>
                  </w:tcBorders>
                  <w:shd w:val="clear" w:color="auto" w:fill="auto"/>
                  <w:noWrap/>
                  <w:vAlign w:val="bottom"/>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w:t>
                  </w:r>
                </w:p>
              </w:tc>
              <w:tc>
                <w:tcPr>
                  <w:tcW w:w="680" w:type="pct"/>
                  <w:tcBorders>
                    <w:top w:val="nil"/>
                    <w:left w:val="nil"/>
                    <w:bottom w:val="nil"/>
                    <w:right w:val="nil"/>
                  </w:tcBorders>
                  <w:shd w:val="clear" w:color="auto" w:fill="auto"/>
                  <w:vAlign w:val="bottom"/>
                  <w:hideMark/>
                </w:tcPr>
                <w:p w:rsidR="005949EB" w:rsidRPr="005949EB" w:rsidRDefault="005949EB" w:rsidP="005949EB">
                  <w:pPr>
                    <w:spacing w:after="0" w:line="240" w:lineRule="auto"/>
                    <w:rPr>
                      <w:rFonts w:ascii="Times New Roman" w:eastAsia="Times New Roman" w:hAnsi="Times New Roman"/>
                      <w:sz w:val="14"/>
                      <w:szCs w:val="14"/>
                      <w:lang w:eastAsia="ru-RU"/>
                    </w:rPr>
                  </w:pPr>
                </w:p>
              </w:tc>
              <w:tc>
                <w:tcPr>
                  <w:tcW w:w="659" w:type="pct"/>
                  <w:tcBorders>
                    <w:top w:val="nil"/>
                    <w:left w:val="nil"/>
                    <w:bottom w:val="single" w:sz="4" w:space="0" w:color="auto"/>
                    <w:right w:val="nil"/>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 рублях)</w:t>
                  </w:r>
                </w:p>
              </w:tc>
            </w:tr>
            <w:tr w:rsidR="005949EB" w:rsidRPr="005949EB" w:rsidTr="005949EB">
              <w:trPr>
                <w:trHeight w:val="20"/>
              </w:trPr>
              <w:tc>
                <w:tcPr>
                  <w:tcW w:w="10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center"/>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КОД</w:t>
                  </w:r>
                </w:p>
              </w:tc>
              <w:tc>
                <w:tcPr>
                  <w:tcW w:w="1948"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center"/>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xml:space="preserve">Наименование </w:t>
                  </w:r>
                </w:p>
              </w:tc>
              <w:tc>
                <w:tcPr>
                  <w:tcW w:w="666"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2021 год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2022 год </w:t>
                  </w:r>
                </w:p>
              </w:tc>
              <w:tc>
                <w:tcPr>
                  <w:tcW w:w="659"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2023 год </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890 01 00 00 00 00 0000 000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ИСТОЧНИКИ ВНУТРЕННЕГО ФИНАНСИРОВАНИЯ ДЕФИЦИТОВ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46 491 417,95</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-28 000 000,00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lastRenderedPageBreak/>
                    <w:t>ВСЕГО РАСХОДОВ</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5 700 000,00</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-28 000 000,00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890 01 03 00 00 00 0000 700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25 700 000,00</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890 01 03 01 00 05 0000 710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25 700 000,00</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890 01 03 00 00 00 0000 800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48 000 000,00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890 01 03 01 00 05 0000 810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48 000 000,00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20 000 000,00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890 01 05 00 00 00 0000 000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Изменение остатков средств на счетах по учету средств бюджета</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40 791 417,95</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0,00</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0,00</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890 01 05 00 00 00 0000 500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Увеличение остатков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2 515 362 730,96</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890 01 05 02 00 00 0000 500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Увеличение прочих остатков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2 515 362 730,96</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890 01 05 02 01 00 0000 510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Увеличение прочих остатков денежных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2 515 362 730,96</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890 01 05 02 01 05 0000 510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2 515 362 730,96</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890 01 05 00 00 00 0000 600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Уменьшение остатков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2 556 154 148,91</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890 01 05 02 00 00 0000 600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Уменьшение прочих остатков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2 556 154 148,91</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890 01 05 02 01 00 0000 610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Уменьшение прочих остатков денежных средств бюджетов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2 556 154 148,91</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r w:rsidR="005949EB" w:rsidRPr="005949EB" w:rsidTr="005949EB">
              <w:trPr>
                <w:trHeight w:val="20"/>
              </w:trPr>
              <w:tc>
                <w:tcPr>
                  <w:tcW w:w="1047" w:type="pct"/>
                  <w:tcBorders>
                    <w:top w:val="nil"/>
                    <w:left w:val="single" w:sz="4" w:space="0" w:color="auto"/>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890 01 05 02 01 05 0000 610</w:t>
                  </w:r>
                </w:p>
              </w:tc>
              <w:tc>
                <w:tcPr>
                  <w:tcW w:w="1948"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66"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2 556 154 148,91</w:t>
                  </w:r>
                </w:p>
              </w:tc>
              <w:tc>
                <w:tcPr>
                  <w:tcW w:w="680"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2 330 774 268,85</w:t>
                  </w:r>
                </w:p>
              </w:tc>
              <w:tc>
                <w:tcPr>
                  <w:tcW w:w="659"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right"/>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2 398 647 972,32</w:t>
                  </w:r>
                </w:p>
              </w:tc>
            </w:tr>
          </w:tbl>
          <w:p w:rsidR="005949EB" w:rsidRPr="005949EB" w:rsidRDefault="005949EB" w:rsidP="005949EB">
            <w:pPr>
              <w:spacing w:after="0" w:line="240" w:lineRule="auto"/>
              <w:jc w:val="center"/>
              <w:rPr>
                <w:rFonts w:ascii="Times New Roman" w:eastAsia="Times New Roman" w:hAnsi="Times New Roman"/>
                <w:sz w:val="18"/>
                <w:szCs w:val="18"/>
                <w:lang w:val="en-US" w:eastAsia="ru-RU"/>
              </w:rPr>
            </w:pPr>
          </w:p>
        </w:tc>
      </w:tr>
    </w:tbl>
    <w:p w:rsidR="001C1FC0" w:rsidRPr="005949EB" w:rsidRDefault="001C1FC0" w:rsidP="001C1FC0">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9428"/>
      </w:tblGrid>
      <w:tr w:rsidR="005949EB" w:rsidRPr="005949EB" w:rsidTr="005949EB">
        <w:trPr>
          <w:trHeight w:val="20"/>
        </w:trPr>
        <w:tc>
          <w:tcPr>
            <w:tcW w:w="5000" w:type="pct"/>
            <w:tcBorders>
              <w:top w:val="nil"/>
              <w:left w:val="nil"/>
              <w:right w:val="nil"/>
            </w:tcBorders>
            <w:shd w:val="clear" w:color="auto" w:fill="auto"/>
            <w:vAlign w:val="center"/>
            <w:hideMark/>
          </w:tcPr>
          <w:p w:rsidR="005949EB" w:rsidRPr="005949EB" w:rsidRDefault="005949EB" w:rsidP="005949EB">
            <w:pPr>
              <w:spacing w:after="0" w:line="240" w:lineRule="auto"/>
              <w:jc w:val="right"/>
              <w:rPr>
                <w:rFonts w:ascii="Times New Roman" w:eastAsia="Times New Roman" w:hAnsi="Times New Roman"/>
                <w:sz w:val="18"/>
                <w:szCs w:val="18"/>
                <w:lang w:eastAsia="ru-RU"/>
              </w:rPr>
            </w:pPr>
            <w:r w:rsidRPr="005949EB">
              <w:rPr>
                <w:rFonts w:ascii="Times New Roman" w:eastAsia="Times New Roman" w:hAnsi="Times New Roman"/>
                <w:sz w:val="18"/>
                <w:szCs w:val="18"/>
                <w:lang w:eastAsia="ru-RU"/>
              </w:rPr>
              <w:t>Приложение №2 к решению</w:t>
            </w:r>
            <w:r w:rsidRPr="005949EB">
              <w:rPr>
                <w:rFonts w:ascii="Times New Roman" w:eastAsia="Times New Roman" w:hAnsi="Times New Roman"/>
                <w:sz w:val="18"/>
                <w:szCs w:val="18"/>
                <w:lang w:eastAsia="ru-RU"/>
              </w:rPr>
              <w:br/>
              <w:t>Богучанского районного Совета депутатов</w:t>
            </w:r>
            <w:r w:rsidRPr="005949EB">
              <w:rPr>
                <w:rFonts w:ascii="Times New Roman" w:eastAsia="Times New Roman" w:hAnsi="Times New Roman"/>
                <w:sz w:val="18"/>
                <w:szCs w:val="18"/>
                <w:lang w:eastAsia="ru-RU"/>
              </w:rPr>
              <w:br/>
              <w:t>от 08.04.2021 года №9/1-50</w:t>
            </w:r>
          </w:p>
          <w:p w:rsidR="005949EB" w:rsidRPr="00DF746C" w:rsidRDefault="005949EB" w:rsidP="005949EB">
            <w:pPr>
              <w:spacing w:after="0" w:line="240" w:lineRule="auto"/>
              <w:jc w:val="right"/>
              <w:rPr>
                <w:rFonts w:ascii="Times New Roman" w:eastAsia="Times New Roman" w:hAnsi="Times New Roman"/>
                <w:sz w:val="18"/>
                <w:szCs w:val="18"/>
                <w:lang w:eastAsia="ru-RU"/>
              </w:rPr>
            </w:pPr>
            <w:r w:rsidRPr="005949EB">
              <w:rPr>
                <w:rFonts w:ascii="Times New Roman" w:eastAsia="Times New Roman" w:hAnsi="Times New Roman"/>
                <w:sz w:val="18"/>
                <w:szCs w:val="18"/>
                <w:lang w:eastAsia="ru-RU"/>
              </w:rPr>
              <w:t>Приложение 2 к решению</w:t>
            </w:r>
            <w:r w:rsidRPr="005949EB">
              <w:rPr>
                <w:rFonts w:ascii="Times New Roman" w:eastAsia="Times New Roman" w:hAnsi="Times New Roman"/>
                <w:sz w:val="18"/>
                <w:szCs w:val="18"/>
                <w:lang w:eastAsia="ru-RU"/>
              </w:rPr>
              <w:br/>
              <w:t>Богучанского районного Совета депутатов</w:t>
            </w:r>
            <w:r w:rsidRPr="005949EB">
              <w:rPr>
                <w:rFonts w:ascii="Times New Roman" w:eastAsia="Times New Roman" w:hAnsi="Times New Roman"/>
                <w:sz w:val="18"/>
                <w:szCs w:val="18"/>
                <w:lang w:eastAsia="ru-RU"/>
              </w:rPr>
              <w:br/>
              <w:t>от 24.12.2020 года №6/1-25</w:t>
            </w:r>
          </w:p>
          <w:p w:rsidR="005949EB" w:rsidRPr="00DF746C" w:rsidRDefault="005949EB" w:rsidP="005949EB">
            <w:pPr>
              <w:spacing w:after="0" w:line="240" w:lineRule="auto"/>
              <w:jc w:val="right"/>
              <w:rPr>
                <w:rFonts w:ascii="Times New Roman" w:eastAsia="Times New Roman" w:hAnsi="Times New Roman"/>
                <w:sz w:val="18"/>
                <w:szCs w:val="18"/>
                <w:lang w:eastAsia="ru-RU"/>
              </w:rPr>
            </w:pPr>
          </w:p>
          <w:p w:rsidR="005949EB" w:rsidRPr="005949EB" w:rsidRDefault="005949EB" w:rsidP="005949EB">
            <w:pPr>
              <w:spacing w:after="0" w:line="240" w:lineRule="auto"/>
              <w:jc w:val="center"/>
              <w:rPr>
                <w:rFonts w:ascii="Times New Roman" w:eastAsia="Times New Roman" w:hAnsi="Times New Roman"/>
                <w:sz w:val="18"/>
                <w:szCs w:val="18"/>
                <w:lang w:eastAsia="ru-RU"/>
              </w:rPr>
            </w:pPr>
            <w:r w:rsidRPr="005949EB">
              <w:rPr>
                <w:rFonts w:ascii="Times New Roman" w:eastAsia="Times New Roman" w:hAnsi="Times New Roman"/>
                <w:sz w:val="20"/>
                <w:szCs w:val="18"/>
                <w:lang w:eastAsia="ru-RU"/>
              </w:rPr>
              <w:t>Главные администраторы доходов районного бюджета на 2021 год и плановый период 2022-2023 годов</w:t>
            </w:r>
          </w:p>
        </w:tc>
      </w:tr>
    </w:tbl>
    <w:p w:rsidR="001C1FC0" w:rsidRPr="005949EB" w:rsidRDefault="001C1FC0" w:rsidP="001C1FC0">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426"/>
        <w:gridCol w:w="1183"/>
        <w:gridCol w:w="2102"/>
        <w:gridCol w:w="5717"/>
      </w:tblGrid>
      <w:tr w:rsidR="005949EB" w:rsidRPr="005949EB" w:rsidTr="005949EB">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ПП</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Код главного администратора</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Код бюджетной классификации</w:t>
            </w:r>
          </w:p>
        </w:tc>
        <w:tc>
          <w:tcPr>
            <w:tcW w:w="3031" w:type="pct"/>
            <w:tcBorders>
              <w:top w:val="single" w:sz="4" w:space="0" w:color="auto"/>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Наименование кода бюджетной классификации</w:t>
            </w:r>
          </w:p>
        </w:tc>
      </w:tr>
      <w:tr w:rsidR="005949EB" w:rsidRPr="005949EB" w:rsidTr="005949E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Богучанский район</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Богучанский районный Совет депутатов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801</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801</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801</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Контрольно-счетная комиссия муниципального образования Богучанский район</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802</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802</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802</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1 16 10100 05 0000 140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xml:space="preserve">Администрация Богучанского района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1 08 07150 01 1000 110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1 11 05035 05 0000 120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1 13 02065 05 9991 130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1 16 10031 05 0000 140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1 16 10032 05 0000 140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1 16 07010 05 0000 140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1 16 07090 05 0000 140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116 10061 05 0000 140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w:t>
            </w:r>
            <w:r w:rsidRPr="005949EB">
              <w:rPr>
                <w:rFonts w:ascii="Times New Roman" w:eastAsia="Times New Roman" w:hAnsi="Times New Roman"/>
                <w:sz w:val="14"/>
                <w:szCs w:val="14"/>
                <w:lang w:eastAsia="ru-RU"/>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16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116 10081 05 0000 140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116 10123 01 0000 140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1 17 05050 05 1000 180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2  04 05099 05 9904 150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2 18 05030 05 9009 150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2 18 05030 05 9964 150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2 18 05030 05 9972 150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nil"/>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23</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810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810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810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2 18 05030 05 9009 150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27</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28</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1 13 02995 05 9910 130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судебных расходов)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1 16 10061 05 0000 140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1 16 07010 05 0000 140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33</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856</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1 17 05050 05 1000 180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2 18 05010 05 9009 150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856</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2 18 05010 05 9975 150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1 11 05013 05 1000 120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39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1 11 05013 05 2000 120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1 11 05013 05 3000 120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1 11 05025 05 1000 120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1 11 05025 05 2000 120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пени)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1 11 05025 05 3000 120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1 11 05035 05 1000 120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w:t>
            </w:r>
            <w:r w:rsidRPr="005949EB">
              <w:rPr>
                <w:rFonts w:ascii="Times New Roman" w:eastAsia="Times New Roman" w:hAnsi="Times New Roman"/>
                <w:sz w:val="14"/>
                <w:szCs w:val="14"/>
                <w:lang w:eastAsia="ru-RU"/>
              </w:rPr>
              <w:lastRenderedPageBreak/>
              <w:t>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45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1 11 05035 05 2000 120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1 11 05035 05 3000 120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1 11 05035 05 9960 120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1 11 07015 05 1000 120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49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1 11 07015 05 2000 120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1 11 09045 05 0000 120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51</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1 14 01050 05 0000 410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1 14 02053 05 1000 440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1 14 02053 05 1000 410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1 14 06013 05 1000 430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1 14 06025 05 1000 430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1 16 07090 05 0000 140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59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2 18 05030 05 9009 150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863</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2 18 05030 05 9967 150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1 13 01995 05 9901 130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1 13 01995 05 9902 130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1 13 01995 05 9992 130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1 13 02065 05 9991 130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1 13 02995 05 0000 130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67</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1 16 10032 05 0000 140</w:t>
            </w:r>
          </w:p>
        </w:tc>
        <w:tc>
          <w:tcPr>
            <w:tcW w:w="3031" w:type="pct"/>
            <w:tcBorders>
              <w:top w:val="nil"/>
              <w:left w:val="nil"/>
              <w:bottom w:val="single" w:sz="4" w:space="0" w:color="auto"/>
              <w:right w:val="single" w:sz="4" w:space="0" w:color="auto"/>
            </w:tcBorders>
            <w:shd w:val="clear" w:color="auto" w:fill="auto"/>
            <w:vAlign w:val="bottom"/>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69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1 17 05050 05 1000 180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2  04 05099 05 9904 150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2 07 05020 05 9904 150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2 07 05030 05 9903 150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2 07 05030 05 9904 150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2 18 05030 05 9954 150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w:t>
            </w:r>
            <w:r w:rsidRPr="005949EB">
              <w:rPr>
                <w:rFonts w:ascii="Times New Roman" w:eastAsia="Times New Roman" w:hAnsi="Times New Roman"/>
                <w:sz w:val="14"/>
                <w:szCs w:val="14"/>
                <w:lang w:eastAsia="ru-RU"/>
              </w:rPr>
              <w:lastRenderedPageBreak/>
              <w:t>субсидий прошлых лет (по целевым средствам прошлых лет (ЦСР 5210212, 0227564, 0220075640))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76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2 18 05030 05 9955 150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2 18 05030 05 9956 150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2 18 05030 05 9957 150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79</w:t>
            </w:r>
          </w:p>
        </w:tc>
        <w:tc>
          <w:tcPr>
            <w:tcW w:w="627" w:type="pct"/>
            <w:tcBorders>
              <w:top w:val="nil"/>
              <w:left w:val="nil"/>
              <w:bottom w:val="single" w:sz="4" w:space="0" w:color="auto"/>
              <w:right w:val="nil"/>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2 18 05010 05 9009 150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80</w:t>
            </w:r>
          </w:p>
        </w:tc>
        <w:tc>
          <w:tcPr>
            <w:tcW w:w="627" w:type="pct"/>
            <w:tcBorders>
              <w:top w:val="nil"/>
              <w:left w:val="nil"/>
              <w:bottom w:val="single" w:sz="4" w:space="0" w:color="auto"/>
              <w:right w:val="nil"/>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875</w:t>
            </w:r>
          </w:p>
        </w:tc>
        <w:tc>
          <w:tcPr>
            <w:tcW w:w="1115"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2 18 05010 05 9954 150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81</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1 13 01995 05 0000 130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82</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83</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84</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85</w:t>
            </w:r>
          </w:p>
        </w:tc>
        <w:tc>
          <w:tcPr>
            <w:tcW w:w="627"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880</w:t>
            </w:r>
          </w:p>
        </w:tc>
        <w:tc>
          <w:tcPr>
            <w:tcW w:w="1115" w:type="pct"/>
            <w:tcBorders>
              <w:top w:val="nil"/>
              <w:left w:val="nil"/>
              <w:bottom w:val="single" w:sz="4" w:space="0" w:color="auto"/>
              <w:right w:val="single" w:sz="4" w:space="0" w:color="auto"/>
            </w:tcBorders>
            <w:shd w:val="clear" w:color="auto" w:fill="auto"/>
            <w:noWrap/>
            <w:vAlign w:val="bottom"/>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2 18 05030 05 9964 150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w:t>
            </w:r>
          </w:p>
        </w:tc>
        <w:tc>
          <w:tcPr>
            <w:tcW w:w="4774" w:type="pct"/>
            <w:gridSpan w:val="3"/>
            <w:tcBorders>
              <w:top w:val="single" w:sz="4" w:space="0" w:color="auto"/>
              <w:left w:val="nil"/>
              <w:bottom w:val="single" w:sz="4" w:space="0" w:color="auto"/>
              <w:right w:val="single" w:sz="4" w:space="0" w:color="000000"/>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bCs/>
                <w:sz w:val="14"/>
                <w:szCs w:val="14"/>
                <w:lang w:eastAsia="ru-RU"/>
              </w:rPr>
            </w:pPr>
            <w:r w:rsidRPr="005949EB">
              <w:rPr>
                <w:rFonts w:ascii="Times New Roman" w:eastAsia="Times New Roman" w:hAnsi="Times New Roman"/>
                <w:bCs/>
                <w:sz w:val="14"/>
                <w:szCs w:val="14"/>
                <w:lang w:eastAsia="ru-RU"/>
              </w:rPr>
              <w:t>финансовое управление администрации Богучанского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86</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1 13 02995 05 9009 130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87</w:t>
            </w:r>
          </w:p>
        </w:tc>
        <w:tc>
          <w:tcPr>
            <w:tcW w:w="627"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1 13 02995 05 9906 130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1 16 10031 05 0000 140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1 16 10100 05 0000 140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1 16 10100 10 0000 140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1 17 01050 05 0000 180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1 17 05050 05 1000 180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2 02 15001 05 0000 150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2 02 15002 05 0000 150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2 02 19999 05 0000 150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дотации бюджетам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2 02 19999 05 2724 150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2 02 20299 05 0000 150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890 </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2 02 20302 05 0000 150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99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2 02 25097 05 0000 150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2 02 25169 05 0000 150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2 02 25210 05 0000 150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2 02 25228 05 0000 150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2 02 25243 05 0000 150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Субсидии бюджетам муниципальных районов на строительство и реконструкцию (модернизацию) объектов питьевого водоснабжения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2 02 25304 05 0000 150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2 02 25467 05 0000 150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2 02 25497 05 0000 150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2 02 25519 05 0000 150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2 02 25555 05 0000 150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109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2 02 29999 05 1048 150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w:t>
            </w:r>
            <w:r w:rsidRPr="005949EB">
              <w:rPr>
                <w:rFonts w:ascii="Times New Roman" w:eastAsia="Times New Roman" w:hAnsi="Times New Roman"/>
                <w:sz w:val="14"/>
                <w:szCs w:val="14"/>
                <w:lang w:eastAsia="ru-RU"/>
              </w:rPr>
              <w:lastRenderedPageBreak/>
              <w:t>Российской Федерации предусмотрено повышение оплаты труда)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110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2 02 29999 05 1049 150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2 02 29999 05 1060 150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2 02 29999 05 1598 150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2 02 29999 05 7397 150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2 02 29999 05 7398 150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2 02 29999 05 7412 150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2 02 29999 05 7413 150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2 02 29999 05 7427 150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2 02 29999 05 7451 150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119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2 02 29999 05 7454 150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2 02 29999 05 7456 150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2 02 29999 05 7459 150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2 02 29999 05 7463 150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2 02 29999 05 7466 150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2 02 29999 05 7482 150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2 02 29999 05 7484 150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2 02 29999 05 7488 150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2 02 29999 05 7492 150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2 02 29999 05 7494 150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129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2 02 29999 05 7508 150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2 02 29999 05 7553 150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2 02 29999 05 7555 150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2 02 29999 05 7563 150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2 02 29999 05 7571 150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2 02 29999 05 7580 150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w:t>
            </w:r>
            <w:r w:rsidRPr="005949EB">
              <w:rPr>
                <w:rFonts w:ascii="Times New Roman" w:eastAsia="Times New Roman" w:hAnsi="Times New Roman"/>
                <w:sz w:val="14"/>
                <w:szCs w:val="14"/>
                <w:lang w:eastAsia="ru-RU"/>
              </w:rPr>
              <w:lastRenderedPageBreak/>
              <w:t>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136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2 02 29999 05 7607 150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2 02 29999 05 7741 150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2 02 29999 05 7749 150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139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2 02 29999 05 7840 150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2 02 30024 05 0289 150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2 02 30024 05 2438 150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2 02 30024 05 5304 150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2 02 30024 05 7408 150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2 02 30024 05 7409 150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2 02 30024 05 7429 150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2 02 30024 05 7446 150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2 02 30024 05 7467 150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2 02 30024 05 7513 150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149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2 02 30024 05 7514 150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2 02 30024 05 7517 150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2 02 30024 05 7518 150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2 02 30024 05 7519 150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2 02 30024 05 7552 150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2 02 30024 05 7554 150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2 02 30024 05 7564 150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w:t>
            </w:r>
            <w:r w:rsidRPr="005949EB">
              <w:rPr>
                <w:rFonts w:ascii="Times New Roman" w:eastAsia="Times New Roman" w:hAnsi="Times New Roman"/>
                <w:sz w:val="14"/>
                <w:szCs w:val="14"/>
                <w:lang w:eastAsia="ru-RU"/>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156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2 02 30024 05 7566 150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2 02 30024 05 7570 150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2 02 30024 05 7577 150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159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2 02 30024 05 7587 150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2 02 30024 05 7588 150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2 02 30024 05 7601 150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2 02 30024 05 7604 150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 2 02 30024 05 7649 150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2 02 30029 05 0000 150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2 02 35082 05 0000 150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2 02 35120 05 0000 150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2 02 35118 05 0000 150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2 02 35469 05 0000 150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169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2 02 40014 05 0000 150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2 02 45303 05 0000 150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2 02 45519 05 0000 150</w:t>
            </w:r>
          </w:p>
        </w:tc>
        <w:tc>
          <w:tcPr>
            <w:tcW w:w="3031" w:type="pct"/>
            <w:tcBorders>
              <w:top w:val="nil"/>
              <w:left w:val="nil"/>
              <w:bottom w:val="single" w:sz="4" w:space="0" w:color="auto"/>
              <w:right w:val="single" w:sz="4" w:space="0" w:color="auto"/>
            </w:tcBorders>
            <w:shd w:val="clear" w:color="auto" w:fill="auto"/>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2 02 49999 05 9009 150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2 02 49999 05 7402 150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2 02 49999 05 7424 150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2 02 49999 05 5519 150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2 02 49999 05 7745 150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2 08 05000 05 0000 150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Перечисления из бюджетов муниципальных районов (в бюджеты муниципальных районов) </w:t>
            </w:r>
            <w:r w:rsidRPr="005949EB">
              <w:rPr>
                <w:rFonts w:ascii="Times New Roman" w:eastAsia="Times New Roman" w:hAnsi="Times New Roman"/>
                <w:sz w:val="14"/>
                <w:szCs w:val="14"/>
                <w:lang w:eastAsia="ru-RU"/>
              </w:rPr>
              <w:lastRenderedPageBreak/>
              <w:t>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lastRenderedPageBreak/>
              <w:t>178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 xml:space="preserve">2 18 35118 05 0000 150 </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179</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180</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2 18 60010 05 7514 150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181</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2 18 60010 05 7412 150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182</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2 18 60010 05 7508 150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183</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2 18 60010 05 7509 150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184</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2 18 60010 05 7745 150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(за содействие развитию налогового потенциала)</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185</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2 19 35118 05 0000 150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186</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2 19 35120 05 0000 150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187</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2 19 60010 05 0000 150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49EB" w:rsidRPr="005949EB" w:rsidTr="005949EB">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188</w:t>
            </w:r>
          </w:p>
        </w:tc>
        <w:tc>
          <w:tcPr>
            <w:tcW w:w="627"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890</w:t>
            </w:r>
          </w:p>
        </w:tc>
        <w:tc>
          <w:tcPr>
            <w:tcW w:w="1115" w:type="pct"/>
            <w:tcBorders>
              <w:top w:val="nil"/>
              <w:left w:val="nil"/>
              <w:bottom w:val="single" w:sz="4" w:space="0" w:color="auto"/>
              <w:right w:val="single" w:sz="4" w:space="0" w:color="auto"/>
            </w:tcBorders>
            <w:shd w:val="clear" w:color="auto" w:fill="auto"/>
            <w:noWrap/>
            <w:vAlign w:val="center"/>
            <w:hideMark/>
          </w:tcPr>
          <w:p w:rsidR="005949EB" w:rsidRPr="005949EB" w:rsidRDefault="005949EB" w:rsidP="005949EB">
            <w:pPr>
              <w:spacing w:after="0" w:line="240" w:lineRule="auto"/>
              <w:jc w:val="center"/>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2 19 60010 05 9911 150</w:t>
            </w:r>
          </w:p>
        </w:tc>
        <w:tc>
          <w:tcPr>
            <w:tcW w:w="3031" w:type="pct"/>
            <w:tcBorders>
              <w:top w:val="nil"/>
              <w:left w:val="nil"/>
              <w:bottom w:val="single" w:sz="4" w:space="0" w:color="auto"/>
              <w:right w:val="single" w:sz="4" w:space="0" w:color="auto"/>
            </w:tcBorders>
            <w:shd w:val="clear" w:color="auto" w:fill="auto"/>
            <w:vAlign w:val="center"/>
            <w:hideMark/>
          </w:tcPr>
          <w:p w:rsidR="005949EB" w:rsidRPr="005949EB" w:rsidRDefault="005949EB" w:rsidP="005949EB">
            <w:pPr>
              <w:spacing w:after="0" w:line="240" w:lineRule="auto"/>
              <w:rPr>
                <w:rFonts w:ascii="Times New Roman" w:eastAsia="Times New Roman" w:hAnsi="Times New Roman"/>
                <w:sz w:val="14"/>
                <w:szCs w:val="14"/>
                <w:lang w:eastAsia="ru-RU"/>
              </w:rPr>
            </w:pPr>
            <w:r w:rsidRPr="005949EB">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1C1FC0" w:rsidRPr="00DF746C" w:rsidRDefault="001C1FC0" w:rsidP="001C1FC0">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9428"/>
      </w:tblGrid>
      <w:tr w:rsidR="00D0230D" w:rsidRPr="00D0230D" w:rsidTr="00D0230D">
        <w:trPr>
          <w:trHeight w:val="20"/>
        </w:trPr>
        <w:tc>
          <w:tcPr>
            <w:tcW w:w="5000" w:type="pct"/>
            <w:tcBorders>
              <w:top w:val="nil"/>
              <w:left w:val="nil"/>
              <w:right w:val="nil"/>
            </w:tcBorders>
            <w:shd w:val="clear" w:color="auto" w:fill="auto"/>
            <w:vAlign w:val="bottom"/>
            <w:hideMark/>
          </w:tcPr>
          <w:p w:rsidR="00D0230D" w:rsidRPr="00D0230D" w:rsidRDefault="00D0230D" w:rsidP="00C64204">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№3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08.04.2021 года №9/1-50</w:t>
            </w:r>
          </w:p>
          <w:p w:rsidR="00D0230D" w:rsidRPr="00DF746C" w:rsidRDefault="00D0230D" w:rsidP="00C64204">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4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24.12.2020 года №6/1-25</w:t>
            </w:r>
          </w:p>
          <w:p w:rsidR="00D0230D" w:rsidRPr="00DF746C" w:rsidRDefault="00D0230D" w:rsidP="00C64204">
            <w:pPr>
              <w:spacing w:after="0" w:line="240" w:lineRule="auto"/>
              <w:jc w:val="right"/>
              <w:rPr>
                <w:rFonts w:ascii="Times New Roman" w:eastAsia="Times New Roman" w:hAnsi="Times New Roman"/>
                <w:sz w:val="18"/>
                <w:szCs w:val="18"/>
                <w:lang w:eastAsia="ru-RU"/>
              </w:rPr>
            </w:pPr>
          </w:p>
          <w:p w:rsidR="00D0230D" w:rsidRPr="00D0230D" w:rsidRDefault="00D0230D" w:rsidP="00D0230D">
            <w:pPr>
              <w:spacing w:after="0" w:line="240" w:lineRule="auto"/>
              <w:jc w:val="center"/>
              <w:rPr>
                <w:rFonts w:ascii="Times New Roman" w:eastAsia="Times New Roman" w:hAnsi="Times New Roman"/>
                <w:sz w:val="18"/>
                <w:szCs w:val="18"/>
                <w:lang w:eastAsia="ru-RU"/>
              </w:rPr>
            </w:pPr>
            <w:r w:rsidRPr="00D0230D">
              <w:rPr>
                <w:rFonts w:ascii="Times New Roman" w:eastAsia="Times New Roman" w:hAnsi="Times New Roman"/>
                <w:sz w:val="20"/>
                <w:szCs w:val="18"/>
                <w:lang w:eastAsia="ru-RU"/>
              </w:rPr>
              <w:t>Доходы районного бюджета на 2021 год и плановый период 2022-2023 годов</w:t>
            </w:r>
          </w:p>
        </w:tc>
      </w:tr>
    </w:tbl>
    <w:p w:rsidR="005949EB" w:rsidRPr="00C64204" w:rsidRDefault="005949EB" w:rsidP="001C1FC0">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2808"/>
        <w:gridCol w:w="424"/>
        <w:gridCol w:w="386"/>
        <w:gridCol w:w="386"/>
        <w:gridCol w:w="563"/>
        <w:gridCol w:w="386"/>
        <w:gridCol w:w="493"/>
        <w:gridCol w:w="424"/>
        <w:gridCol w:w="1186"/>
        <w:gridCol w:w="1186"/>
        <w:gridCol w:w="1186"/>
      </w:tblGrid>
      <w:tr w:rsidR="00D0230D" w:rsidRPr="00D0230D" w:rsidTr="00D0230D">
        <w:trPr>
          <w:trHeight w:val="230"/>
        </w:trPr>
        <w:tc>
          <w:tcPr>
            <w:tcW w:w="20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Наименование кода классификации доходов бюджета</w:t>
            </w:r>
          </w:p>
        </w:tc>
        <w:tc>
          <w:tcPr>
            <w:tcW w:w="1236"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2022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2023 год</w:t>
            </w:r>
          </w:p>
        </w:tc>
      </w:tr>
      <w:tr w:rsidR="00D0230D" w:rsidRPr="00D0230D" w:rsidTr="00D0230D">
        <w:trPr>
          <w:trHeight w:val="230"/>
        </w:trPr>
        <w:tc>
          <w:tcPr>
            <w:tcW w:w="2076"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p>
        </w:tc>
        <w:tc>
          <w:tcPr>
            <w:tcW w:w="1236" w:type="pct"/>
            <w:gridSpan w:val="7"/>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r>
      <w:tr w:rsidR="00D0230D" w:rsidRPr="00D0230D" w:rsidTr="00D0230D">
        <w:trPr>
          <w:trHeight w:val="3210"/>
        </w:trPr>
        <w:tc>
          <w:tcPr>
            <w:tcW w:w="2076"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подгруппы</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w:t>
            </w:r>
          </w:p>
        </w:tc>
        <w:tc>
          <w:tcPr>
            <w:tcW w:w="237"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606 417 190,00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626 470 490,00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686 301 790,00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385 710 000,00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412 625 000,00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463 770 000,00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18 600 000,00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29 735 000,00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53 860 000,00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Налог на прибыль организаций, зачисляемый в бюджеты бюджетной системы Российской Федерации по </w:t>
            </w:r>
            <w:r w:rsidRPr="00D0230D">
              <w:rPr>
                <w:rFonts w:ascii="Times New Roman" w:eastAsia="Times New Roman" w:hAnsi="Times New Roman"/>
                <w:sz w:val="14"/>
                <w:szCs w:val="14"/>
                <w:lang w:eastAsia="ru-RU"/>
              </w:rPr>
              <w:lastRenderedPageBreak/>
              <w:t xml:space="preserve">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18 600 000,00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29 735 000,00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53 860 000,00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18 600 000,00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29 735 000,00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53 860 000,00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367 110 000,00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382 890 000,00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409 910 000,00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352 090 000,00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367 100 000,00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393 280 000,00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692 000,00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712 000,00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734 000,00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980 000,00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1 009 000,00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10 470 000,00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10 995 000,00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11 565 000,00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02080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3 103 000,00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3 322 000,00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40 100,00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40 100,00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02231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02241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Доходы от уплаты акцизов на автомобильный бензин, производимый на </w:t>
            </w:r>
            <w:r w:rsidRPr="00D0230D">
              <w:rPr>
                <w:rFonts w:ascii="Times New Roman" w:eastAsia="Times New Roman" w:hAnsi="Times New Roman"/>
                <w:sz w:val="14"/>
                <w:szCs w:val="14"/>
                <w:lang w:eastAsia="ru-RU"/>
              </w:rPr>
              <w:lastRenderedPageBreak/>
              <w:t>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02251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02261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117 342 800,00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118 509 200,00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122 979 400,00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108 012 800,00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114 329 200,00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118 779 400,00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80 004 700,00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84 824 300,00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89 902 800,00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80 004 700,00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84 824 300,00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89 902 800,00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28 008 100,00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29 504 900,00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28 876 600,00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28 008 100,00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29 504 900,00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28 876 600,00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jc w:val="both"/>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5 150 000,00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5 150 000,00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4 180 000,00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4 180 000,00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4 200 000,00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4 180 000,00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4 180 000,00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4 200 000,00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712 400,00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740 700,00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770 200,00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708 400,00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736 700,00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766 200,00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467 480,00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486 200,00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467 480,00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486 200,00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258 900,00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269 220,00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258 900,00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269 220,00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5 265 000,00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5 365 000,00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5 250 000,00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5 350 000,00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5 250 000,00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5 350 000,00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50 531 600,00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51 973 800,00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56 508 800,00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50 271 100,00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51 715 300,00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56 250 300,00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37 500 000,00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41 250 000,00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45 375 000,00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37 500 000,00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41 250 000,00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45 375 000,00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12 571 100,00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10 265 300,00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10 675 300,00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12 556 100,00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10 250 300,00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10 660 300,00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Доходы от перечисления части прибыли государственных и муниципальных </w:t>
            </w:r>
            <w:r w:rsidRPr="00D0230D">
              <w:rPr>
                <w:rFonts w:ascii="Times New Roman" w:eastAsia="Times New Roman" w:hAnsi="Times New Roman"/>
                <w:sz w:val="14"/>
                <w:szCs w:val="14"/>
                <w:lang w:eastAsia="ru-RU"/>
              </w:rPr>
              <w:lastRenderedPageBreak/>
              <w:t>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1 086 700,00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1 130 200,00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1 175 400,00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1 086 700,00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1 130 200,00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1 175 400,00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666 700,00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674 200,00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122 000,00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125 000,00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350 000,00</w:t>
            </w:r>
          </w:p>
        </w:tc>
      </w:tr>
      <w:tr w:rsidR="00D0230D" w:rsidRPr="00D0230D" w:rsidTr="00D0230D">
        <w:trPr>
          <w:trHeight w:val="20"/>
        </w:trPr>
        <w:tc>
          <w:tcPr>
            <w:tcW w:w="2076" w:type="pct"/>
            <w:tcBorders>
              <w:top w:val="nil"/>
              <w:left w:val="single" w:sz="4" w:space="0" w:color="000000"/>
              <w:bottom w:val="single" w:sz="4" w:space="0" w:color="000000"/>
              <w:right w:val="single" w:sz="4" w:space="0" w:color="000000"/>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ОКАЗАНИЯ ПЛАТНЫХ 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32 495 390,00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32 495 390,00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32 495 390,00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31 230 500,00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2 447 500,00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2 447 500,00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2 447 500,00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23 383 000,00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23 383 000,00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23 383 000,00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w:t>
            </w:r>
            <w:r w:rsidRPr="00D0230D">
              <w:rPr>
                <w:rFonts w:ascii="Times New Roman" w:eastAsia="Times New Roman" w:hAnsi="Times New Roman"/>
                <w:sz w:val="14"/>
                <w:szCs w:val="14"/>
                <w:lang w:eastAsia="ru-RU"/>
              </w:rPr>
              <w:lastRenderedPageBreak/>
              <w:t>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806</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1 264 890,00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10 530 000,00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5 700 000,00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5 700 000,00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5 700 000,00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2 705 900,00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2 342 500,00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2 197 500,00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1 346 372,00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1 346 288,00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1 346 288,00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01050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01053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56 438,00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01060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73 050,00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Административные штрафы, установленные Главой 7 Кодекса Российской Федерации об </w:t>
            </w:r>
            <w:r w:rsidRPr="00D0230D">
              <w:rPr>
                <w:rFonts w:ascii="Times New Roman" w:eastAsia="Times New Roman" w:hAnsi="Times New Roman"/>
                <w:sz w:val="14"/>
                <w:szCs w:val="14"/>
                <w:lang w:eastAsia="ru-RU"/>
              </w:rPr>
              <w:lastRenderedPageBreak/>
              <w:t>административных правонарушениях, за административные правонарушения в области охраны собственности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01070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01073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01080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700 084,00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700 084,00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700 000,00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01140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01143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120 000,00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01190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01193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161 100,00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01200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01203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234 000,00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Платежи в целях возмещения причиненного ущерба (убытков)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699 714,00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336 400,00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191 400,00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rsidRPr="00D0230D">
              <w:rPr>
                <w:rFonts w:ascii="Times New Roman" w:eastAsia="Times New Roman" w:hAnsi="Times New Roman"/>
                <w:sz w:val="14"/>
                <w:szCs w:val="14"/>
                <w:lang w:eastAsia="ru-RU"/>
              </w:rPr>
              <w:lastRenderedPageBreak/>
              <w:t>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802</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1 100,00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698 614,00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335 300,00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190 300,00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696 614,00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333 300,00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188 300,00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10129</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2 000,00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Платежи, уплачиваемые в целях возмещения вреда</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659 812,00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659 812,00</w:t>
            </w:r>
          </w:p>
        </w:tc>
      </w:tr>
      <w:tr w:rsidR="00D0230D" w:rsidRPr="00D0230D" w:rsidTr="00D0230D">
        <w:trPr>
          <w:trHeight w:val="20"/>
        </w:trPr>
        <w:tc>
          <w:tcPr>
            <w:tcW w:w="207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11050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659 814,00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659 812,00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659 812,00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1 883 245 540,96</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1 684 303 778,85</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1 692 346 182,32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1 873 023 600,68</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1 653 695 778,85</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1 689 738 182,32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613 808 900,00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479 752 900,00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479 752 900,00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557 332 900,00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445 866 300,00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557 332 900,00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445 866 300,00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бюджетам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33 886 600,00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24 906 100,00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33 886 600,00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33 886 600,00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24 906 100,00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33 886 600,00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дотации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22 589 400,00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дотации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22 589 400,00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nil"/>
              <w:bottom w:val="nil"/>
              <w:right w:val="nil"/>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2724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22 589 400,00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single" w:sz="4" w:space="0" w:color="auto"/>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176 040 956,40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100 381 948,85</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127 701 452,32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15 083 900,00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D0230D">
              <w:rPr>
                <w:rFonts w:ascii="Times New Roman" w:eastAsia="Times New Roman" w:hAnsi="Times New Roman"/>
                <w:sz w:val="14"/>
                <w:szCs w:val="14"/>
                <w:lang w:eastAsia="ru-RU"/>
              </w:rPr>
              <w:lastRenderedPageBreak/>
              <w:t>поступивших от государственной корпорации - Фонда содействия реформированию жилищно-коммунального хозяйства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15 083 900,00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20302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5 350 833,61</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20302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5 350 833,61</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4 071 300,00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6 199 067,52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14 557 962,72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4 071 300,00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6 199 067,52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14 557 962,72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5 927 946,42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4 059 200,77</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5 927 946,42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4 059 200,77</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на строительство и реконструкцию (модернизацию) объектов питьевого водоснабжения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25243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53 888 500,00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строительство и реконструкцию (модернизацию) объектов питьевого водоснабжения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25243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53 888 500,00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35 059 600,00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36 007 300,00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36 007 300,00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35 059 600,00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36 007 300,00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36 007 300,00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Субсидии бюджетам муниципальных образований на предоставление социальных выплат молодым семьям на </w:t>
            </w:r>
            <w:r w:rsidRPr="00D0230D">
              <w:rPr>
                <w:rFonts w:ascii="Times New Roman" w:eastAsia="Times New Roman" w:hAnsi="Times New Roman"/>
                <w:sz w:val="14"/>
                <w:szCs w:val="14"/>
                <w:lang w:eastAsia="ru-RU"/>
              </w:rPr>
              <w:lastRenderedPageBreak/>
              <w:t>приобретение (строительство) жилья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2 547 926,40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2 979 934,91</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3 018 355,22</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2 547 926,40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2 979 934,91</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3 018 355,22</w:t>
            </w:r>
          </w:p>
        </w:tc>
      </w:tr>
      <w:tr w:rsidR="00D0230D" w:rsidRPr="00D0230D" w:rsidTr="00D0230D">
        <w:trPr>
          <w:trHeight w:val="20"/>
        </w:trPr>
        <w:tc>
          <w:tcPr>
            <w:tcW w:w="2076" w:type="pct"/>
            <w:tcBorders>
              <w:top w:val="nil"/>
              <w:left w:val="nil"/>
              <w:bottom w:val="nil"/>
              <w:right w:val="nil"/>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77 473 630,00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49 267 700,00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49 623 900,00</w:t>
            </w:r>
          </w:p>
        </w:tc>
      </w:tr>
      <w:tr w:rsidR="00D0230D" w:rsidRPr="00D0230D" w:rsidTr="00D0230D">
        <w:trPr>
          <w:trHeight w:val="20"/>
        </w:trPr>
        <w:tc>
          <w:tcPr>
            <w:tcW w:w="207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77 473 630,00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49 267 700,00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49 623 900,00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358 900,00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358 900,00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358 900,00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347 900,00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347 900,00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347 900,00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4 111 000,00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7451</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994 500,00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1 031 600,00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Прочие субсидии бюджетам </w:t>
            </w:r>
            <w:r w:rsidRPr="00D0230D">
              <w:rPr>
                <w:rFonts w:ascii="Times New Roman" w:eastAsia="Times New Roman" w:hAnsi="Times New Roman"/>
                <w:sz w:val="14"/>
                <w:szCs w:val="14"/>
                <w:lang w:eastAsia="ru-RU"/>
              </w:rPr>
              <w:lastRenderedPageBreak/>
              <w:t>муниципальных районов (на создание (реконструкцию) и капитальный ремонт культурно-досуговых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w:t>
            </w:r>
            <w:r w:rsidRPr="00D0230D">
              <w:rPr>
                <w:rFonts w:ascii="Times New Roman" w:eastAsia="Times New Roman" w:hAnsi="Times New Roman"/>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w:t>
            </w:r>
            <w:r w:rsidRPr="00D0230D">
              <w:rPr>
                <w:rFonts w:ascii="Times New Roman" w:eastAsia="Times New Roman" w:hAnsi="Times New Roman"/>
                <w:sz w:val="14"/>
                <w:szCs w:val="14"/>
                <w:lang w:eastAsia="ru-RU"/>
              </w:rPr>
              <w:lastRenderedPageBreak/>
              <w:t>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748</w:t>
            </w:r>
            <w:r w:rsidRPr="00D0230D">
              <w:rPr>
                <w:rFonts w:ascii="Times New Roman" w:eastAsia="Times New Roman" w:hAnsi="Times New Roman"/>
                <w:sz w:val="14"/>
                <w:szCs w:val="14"/>
                <w:lang w:eastAsia="ru-RU"/>
              </w:rPr>
              <w:lastRenderedPageBreak/>
              <w:t>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15</w:t>
            </w:r>
            <w:r w:rsidRPr="00D0230D">
              <w:rPr>
                <w:rFonts w:ascii="Times New Roman" w:eastAsia="Times New Roman" w:hAnsi="Times New Roman"/>
                <w:sz w:val="14"/>
                <w:szCs w:val="14"/>
                <w:lang w:eastAsia="ru-RU"/>
              </w:rPr>
              <w:lastRenderedPageBreak/>
              <w:t>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15 541 530,00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8 904 700,00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9 260 900,00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26 207 500,00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7 720 000,00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7 720 000,00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7 720 000,00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94 700,00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94 700,00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94 700,00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7840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2 144 000,00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1 028 245 914,28</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1 018 933 100,00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1 027 656 000,00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1 014 025 730,00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1 010 191 700,00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1 018 899 900,00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1 014 025 730,00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1 010 191 700,00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1 018 899 900,00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906 300,00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906 300,00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906 300,00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rsidRPr="00D0230D">
              <w:rPr>
                <w:rFonts w:ascii="Times New Roman" w:eastAsia="Times New Roman" w:hAnsi="Times New Roman"/>
                <w:sz w:val="14"/>
                <w:szCs w:val="14"/>
                <w:lang w:eastAsia="ru-RU"/>
              </w:rPr>
              <w:lastRenderedPageBreak/>
              <w:t>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91 634 710,00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90 281 800,00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90 281 800,00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92 071 020,00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91 381 800,00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91 381 800,00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7446</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2 047 000,00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1 887 000,00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1 887 000,00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826 100,00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826 100,00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826 100,00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1 739 200,00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1 739 400,00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1 741 600,00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761 400,00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761 400,00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761 400,00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89 100,00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89 100,00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6 045 800,00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6 045 800,00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6 045 800,00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w:t>
            </w:r>
            <w:r w:rsidRPr="00D0230D">
              <w:rPr>
                <w:rFonts w:ascii="Times New Roman" w:eastAsia="Times New Roman" w:hAnsi="Times New Roman"/>
                <w:sz w:val="14"/>
                <w:szCs w:val="14"/>
                <w:lang w:eastAsia="ru-RU"/>
              </w:rPr>
              <w:lastRenderedPageBreak/>
              <w:t>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800 300,00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800 300,00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800 300,00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377 883 700,00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377 883 700,00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377 883 700,00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23 809 300,00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19 651 700,00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26 813 300,00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197 202 600,00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205 090 700,00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205 090 700,00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17 100 500,00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17 100 500,00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17 100 500,00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1 654 600,00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3 194 300,00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144 905 000,00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146 440 300,00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146 440 300,00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42 780 600,00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34 224 500,00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34 224 500,00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(по созданию и обеспечению </w:t>
            </w:r>
            <w:r w:rsidRPr="00D0230D">
              <w:rPr>
                <w:rFonts w:ascii="Times New Roman" w:eastAsia="Times New Roman" w:hAnsi="Times New Roman"/>
                <w:sz w:val="14"/>
                <w:szCs w:val="14"/>
                <w:lang w:eastAsia="ru-RU"/>
              </w:rPr>
              <w:lastRenderedPageBreak/>
              <w:t>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1 621 700,00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1 621 700,00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1 621 700,00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11 411 000,00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11 411 000,00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11 411 000,00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2 956 600,00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5 157 484,28</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5 157 484,28</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5 498 800,00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5 556 900,00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5 791 600,00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5 498 800,00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5 556 900,00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5 791 600,00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227 900,00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19 300,00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227 900,00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7 900,00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54 927 830,00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54 627 830,00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54 627 830,00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D0230D">
              <w:rPr>
                <w:rFonts w:ascii="Times New Roman" w:eastAsia="Times New Roman" w:hAnsi="Times New Roman"/>
                <w:sz w:val="14"/>
                <w:szCs w:val="14"/>
                <w:lang w:eastAsia="ru-RU"/>
              </w:rPr>
              <w:lastRenderedPageBreak/>
              <w:t>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2 318 630,00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52 309 200,00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28 000 000,00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2 608 000,00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jc w:val="both"/>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17 615 000,00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jc w:val="both"/>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17 615 000,00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hideMark/>
          </w:tcPr>
          <w:p w:rsidR="00D0230D" w:rsidRPr="00D0230D" w:rsidRDefault="00D0230D" w:rsidP="00D0230D">
            <w:pPr>
              <w:spacing w:after="0" w:line="240" w:lineRule="auto"/>
              <w:jc w:val="both"/>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9903</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17 600 000,00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38 730,49</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38 730,49</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38 730,49</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w:t>
            </w:r>
            <w:r w:rsidRPr="00D0230D">
              <w:rPr>
                <w:rFonts w:ascii="Times New Roman" w:eastAsia="Times New Roman" w:hAnsi="Times New Roman"/>
                <w:sz w:val="14"/>
                <w:szCs w:val="14"/>
                <w:lang w:eastAsia="ru-RU"/>
              </w:rPr>
              <w:lastRenderedPageBreak/>
              <w:t>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1 380,75</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30 263,00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7 086,74</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3 758 715,96</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3 758 715,96</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2 119 642,04</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2 119 642,04</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1 639 073,92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1 036 256,92</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522 836,00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18</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79 981,00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w:t>
            </w:r>
          </w:p>
        </w:tc>
      </w:tr>
      <w:tr w:rsidR="00D0230D" w:rsidRPr="00D0230D" w:rsidTr="00D0230D">
        <w:trPr>
          <w:trHeight w:val="20"/>
        </w:trPr>
        <w:tc>
          <w:tcPr>
            <w:tcW w:w="2076" w:type="pct"/>
            <w:tcBorders>
              <w:top w:val="nil"/>
              <w:left w:val="nil"/>
              <w:bottom w:val="nil"/>
              <w:right w:val="nil"/>
            </w:tcBorders>
            <w:shd w:val="clear" w:color="auto" w:fill="auto"/>
            <w:hideMark/>
          </w:tcPr>
          <w:p w:rsidR="00D0230D" w:rsidRPr="00D0230D" w:rsidRDefault="00D0230D" w:rsidP="00D0230D">
            <w:pPr>
              <w:spacing w:after="0" w:line="240" w:lineRule="auto"/>
              <w:jc w:val="both"/>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-13 798 506,17</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-13 798 506,17</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w:t>
            </w:r>
          </w:p>
        </w:tc>
        <w:tc>
          <w:tcPr>
            <w:tcW w:w="237"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-13 798 506,17</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r>
      <w:tr w:rsidR="00D0230D" w:rsidRPr="00D0230D" w:rsidTr="00D0230D">
        <w:trPr>
          <w:trHeight w:val="20"/>
        </w:trPr>
        <w:tc>
          <w:tcPr>
            <w:tcW w:w="2076" w:type="pct"/>
            <w:tcBorders>
              <w:top w:val="nil"/>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50</w:t>
            </w:r>
          </w:p>
        </w:tc>
        <w:tc>
          <w:tcPr>
            <w:tcW w:w="237"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2 489 662 730,96</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2 310 774 268,85</w:t>
            </w:r>
          </w:p>
        </w:tc>
        <w:tc>
          <w:tcPr>
            <w:tcW w:w="562" w:type="pct"/>
            <w:tcBorders>
              <w:top w:val="nil"/>
              <w:left w:val="nil"/>
              <w:bottom w:val="single" w:sz="4" w:space="0" w:color="auto"/>
              <w:right w:val="single" w:sz="4" w:space="0" w:color="auto"/>
            </w:tcBorders>
            <w:shd w:val="clear" w:color="auto" w:fill="auto"/>
            <w:noWrap/>
            <w:vAlign w:val="bottom"/>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2 378 647 972,32</w:t>
            </w:r>
          </w:p>
        </w:tc>
      </w:tr>
    </w:tbl>
    <w:p w:rsidR="001C1FC0" w:rsidRPr="00D0230D" w:rsidRDefault="001C1FC0" w:rsidP="00D0230D">
      <w:pPr>
        <w:spacing w:after="0" w:line="240" w:lineRule="auto"/>
        <w:rPr>
          <w:rFonts w:ascii="Times New Roman" w:eastAsia="Times New Roman" w:hAnsi="Times New Roman"/>
          <w:noProof/>
          <w:sz w:val="20"/>
          <w:szCs w:val="20"/>
          <w:lang w:val="en-US" w:eastAsia="ru-RU"/>
        </w:rPr>
      </w:pPr>
    </w:p>
    <w:tbl>
      <w:tblPr>
        <w:tblW w:w="5000" w:type="pct"/>
        <w:tblLook w:val="04A0"/>
      </w:tblPr>
      <w:tblGrid>
        <w:gridCol w:w="9428"/>
      </w:tblGrid>
      <w:tr w:rsidR="00D0230D" w:rsidRPr="00D0230D" w:rsidTr="00D0230D">
        <w:trPr>
          <w:trHeight w:val="20"/>
        </w:trPr>
        <w:tc>
          <w:tcPr>
            <w:tcW w:w="5000" w:type="pct"/>
            <w:tcBorders>
              <w:top w:val="nil"/>
              <w:left w:val="nil"/>
              <w:right w:val="nil"/>
            </w:tcBorders>
            <w:shd w:val="clear" w:color="auto" w:fill="auto"/>
            <w:vAlign w:val="bottom"/>
            <w:hideMark/>
          </w:tcPr>
          <w:p w:rsidR="00D0230D" w:rsidRPr="00D0230D"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№4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08.04.2021 года №9/1-50</w:t>
            </w:r>
          </w:p>
          <w:p w:rsidR="00D0230D" w:rsidRPr="00DF746C"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5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24.12.2020 года №6/1-25</w:t>
            </w:r>
          </w:p>
          <w:p w:rsidR="00D0230D" w:rsidRPr="00DF746C" w:rsidRDefault="00D0230D" w:rsidP="00D0230D">
            <w:pPr>
              <w:spacing w:after="0" w:line="240" w:lineRule="auto"/>
              <w:jc w:val="right"/>
              <w:rPr>
                <w:rFonts w:ascii="Times New Roman" w:eastAsia="Times New Roman" w:hAnsi="Times New Roman"/>
                <w:sz w:val="18"/>
                <w:szCs w:val="18"/>
                <w:lang w:eastAsia="ru-RU"/>
              </w:rPr>
            </w:pPr>
          </w:p>
          <w:p w:rsidR="00D0230D" w:rsidRPr="00D0230D" w:rsidRDefault="00D0230D" w:rsidP="00D0230D">
            <w:pPr>
              <w:spacing w:after="0" w:line="240" w:lineRule="auto"/>
              <w:jc w:val="center"/>
              <w:rPr>
                <w:rFonts w:ascii="Times New Roman" w:eastAsia="Times New Roman" w:hAnsi="Times New Roman"/>
                <w:sz w:val="18"/>
                <w:szCs w:val="18"/>
                <w:lang w:eastAsia="ru-RU"/>
              </w:rPr>
            </w:pPr>
            <w:r w:rsidRPr="00D0230D">
              <w:rPr>
                <w:rFonts w:ascii="Times New Roman" w:eastAsia="Times New Roman" w:hAnsi="Times New Roman"/>
                <w:sz w:val="20"/>
                <w:szCs w:val="18"/>
                <w:lang w:eastAsia="ru-RU"/>
              </w:rPr>
              <w:t>Ведомственная структура расходов районного бюджета на 2021 год</w:t>
            </w:r>
          </w:p>
        </w:tc>
      </w:tr>
    </w:tbl>
    <w:p w:rsidR="001C1FC0"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3812"/>
        <w:gridCol w:w="958"/>
        <w:gridCol w:w="990"/>
        <w:gridCol w:w="1158"/>
        <w:gridCol w:w="922"/>
        <w:gridCol w:w="1588"/>
      </w:tblGrid>
      <w:tr w:rsidR="00D0230D" w:rsidRPr="00D0230D" w:rsidTr="00D0230D">
        <w:trPr>
          <w:trHeight w:val="20"/>
        </w:trPr>
        <w:tc>
          <w:tcPr>
            <w:tcW w:w="2022" w:type="pct"/>
            <w:tcBorders>
              <w:top w:val="nil"/>
              <w:left w:val="nil"/>
              <w:bottom w:val="nil"/>
              <w:right w:val="nil"/>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 (в рублях) </w:t>
            </w:r>
          </w:p>
        </w:tc>
      </w:tr>
      <w:tr w:rsidR="00D0230D" w:rsidRPr="00D0230D" w:rsidTr="00D0230D">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 xml:space="preserve"> 2021 год </w:t>
            </w:r>
          </w:p>
        </w:tc>
      </w:tr>
      <w:tr w:rsidR="00D0230D" w:rsidRPr="00D0230D" w:rsidTr="00D0230D">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ВСЕГО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2 536 154 148,91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Богучанский районный Совет депутатов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7 075 198,00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7 075 198,00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xml:space="preserve">Функционирование законодательных (представительных) </w:t>
            </w:r>
            <w:r w:rsidRPr="00D0230D">
              <w:rPr>
                <w:rFonts w:ascii="Times New Roman" w:eastAsia="Times New Roman" w:hAnsi="Times New Roman"/>
                <w:bCs/>
                <w:color w:val="000000"/>
                <w:sz w:val="14"/>
                <w:szCs w:val="14"/>
                <w:lang w:eastAsia="ru-RU"/>
              </w:rPr>
              <w:lastRenderedPageBreak/>
              <w:t>органов государственной власти и представительных органов муниципальных образований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lastRenderedPageBreak/>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7 075 198,00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7 075 198,00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3 241 980,00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3 097 680,00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2 538 930,00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2 538 930,00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1 929 670,00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582 760,00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92 300,00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92 300,00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92 300,00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92 300,00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3 833 218,00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3 781 218,00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3 781 218,00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3 781 218,00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2 694 963,00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0230D">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Контрольно-счетная комиссия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2 195 181,00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2 195 181,00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2 195 181,00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2 195 181,00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941 226,00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901 226,00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853 676,00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853 676,00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643 223,00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194 253,00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1 253 955,00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1 213 955,00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1 213 955,00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1 213 955,00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919 935,00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277 820,00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0230D">
              <w:rPr>
                <w:rFonts w:ascii="Times New Roman" w:eastAsia="Times New Roman" w:hAnsi="Times New Roman"/>
                <w:color w:val="000000"/>
                <w:sz w:val="14"/>
                <w:szCs w:val="14"/>
                <w:lang w:eastAsia="ru-RU"/>
              </w:rPr>
              <w:lastRenderedPageBreak/>
              <w:t>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Администрация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361 313 007,00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67 769 436,00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2 469 341,00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1 880 185,00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469 156,00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64 147 795,00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64 054 507,48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64 054 507,48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45 825 438,48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39 088 932,00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39 088 932,00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29 588 274,00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Иные выплаты персоналу государственных </w:t>
            </w:r>
            <w:r w:rsidRPr="00D0230D">
              <w:rPr>
                <w:rFonts w:ascii="Times New Roman" w:eastAsia="Times New Roman" w:hAnsi="Times New Roman"/>
                <w:color w:val="000000"/>
                <w:sz w:val="14"/>
                <w:szCs w:val="14"/>
                <w:lang w:eastAsia="ru-RU"/>
              </w:rPr>
              <w:lastRenderedPageBreak/>
              <w:t>(муниципальных)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565 000,00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8 935 658,00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6 483 463,00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6 483 463,00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6 483 463,00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253 043,48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253 043,48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253 043,48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1 479 202,00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1 479 202,00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1 479 202,00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1 136 100,00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343 102,00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8 288 772,00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8 288 772,00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8 288 772,00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6 366 185,00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1 922 587,00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3 401 569,00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3 401 569,00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3 401 569,00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146 500,00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3 255 069,00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165 060,00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165 060,00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165 060,00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165 060,00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D0230D">
              <w:rPr>
                <w:rFonts w:ascii="Times New Roman" w:eastAsia="Times New Roman" w:hAnsi="Times New Roman"/>
                <w:color w:val="000000"/>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1 238 512,00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1 238 512,00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1 238 512,00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1 238 512,00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826 100,00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796 200,00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796 200,00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596 787,00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180 213,00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1 621 700,00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1 579 310,00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1 579 310,00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1 193 785,00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360 525,00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777 154,00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777 154,00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777 154,00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596 893,00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180 261,00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Другие непрограммные расходы органов местного </w:t>
            </w:r>
            <w:r w:rsidRPr="00D0230D">
              <w:rPr>
                <w:rFonts w:ascii="Times New Roman" w:eastAsia="Times New Roman" w:hAnsi="Times New Roman"/>
                <w:color w:val="000000"/>
                <w:sz w:val="14"/>
                <w:szCs w:val="14"/>
                <w:lang w:eastAsia="ru-RU"/>
              </w:rPr>
              <w:lastRenderedPageBreak/>
              <w:t>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19 892,52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Судебная система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1 033 000,00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043008Ф000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59 689,00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18 031,00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74 481,00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74 481,00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57 205,00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Взносы по обязательному социальному страхованию на </w:t>
            </w:r>
            <w:r w:rsidRPr="00D0230D">
              <w:rPr>
                <w:rFonts w:ascii="Times New Roman" w:eastAsia="Times New Roman" w:hAnsi="Times New Roman"/>
                <w:color w:val="000000"/>
                <w:sz w:val="14"/>
                <w:szCs w:val="14"/>
                <w:lang w:eastAsia="ru-RU"/>
              </w:rPr>
              <w:lastRenderedPageBreak/>
              <w:t>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17 276,00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14 619,00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14 619,00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14 619,00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Проведение переписи населения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Проведение Всероссийской переписи населения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4 877 884,00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Гражданская оборона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4 259 556,00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4 259 556,00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4 259 556,00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3 325 198,00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3 265 198,00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3 265 198,00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2 507 833,00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757 365,00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542 218,00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542 218,00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542 218,00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416 450,00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и иные выплаты </w:t>
            </w:r>
            <w:r w:rsidRPr="00D0230D">
              <w:rPr>
                <w:rFonts w:ascii="Times New Roman" w:eastAsia="Times New Roman" w:hAnsi="Times New Roman"/>
                <w:color w:val="000000"/>
                <w:sz w:val="14"/>
                <w:szCs w:val="14"/>
                <w:lang w:eastAsia="ru-RU"/>
              </w:rPr>
              <w:lastRenderedPageBreak/>
              <w:t>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125 768,00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приобретение основных средств в части обеспечения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041004Ф010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618 328,00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313 448,00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313 448,00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042008Ф030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8 948,00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8 948,00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8 948,00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8 948,00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304 880,00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69 353 520,00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Сельское хозяйство и рыболовство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1 757 900,00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"Поддержка малых форм хозяйствования"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1 739 200,00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1 739 200,00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1 677 100,00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1 677 100,00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1 193 785,00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360 515,00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Лесное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2 047 000,00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1 746 954,00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1 746 954,00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1 286 447,00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388 507,00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8020074460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Транспорт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64 042 200,00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64 042 200,00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64 042 200,00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63 655 200,00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63 655 200,00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63 655 200,00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63 655 200,00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150 420,00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150 420,00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150 420,00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D0230D">
              <w:rPr>
                <w:rFonts w:ascii="Times New Roman" w:eastAsia="Times New Roman" w:hAnsi="Times New Roman"/>
                <w:color w:val="000000"/>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1 356 000,00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D0230D">
              <w:rPr>
                <w:rFonts w:ascii="Times New Roman" w:eastAsia="Times New Roman" w:hAnsi="Times New Roman"/>
                <w:color w:val="000000"/>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214 759 360,00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212 890 320,00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212 852 420,00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212 852 420,00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195 751 920,00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195 751 920,00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195 751 920,00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195 751 920,00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17 100 500,00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17 100 500,00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17 100 500,00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17 100 500,00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Мероприятия по ликвидации несанкционированной свалки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1 869 040,00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761 400,00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объектов растительного и животного мира и среды их обитания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761 400,00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"Обращение с животными без владельцев"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77 700,00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59 689,00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18 011,00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683 700,00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683 700,00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0220075180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683 700,00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КУЛЬТУРА, КИНЕМАТОГРАФИЯ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Культура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"Поддержка социально ориентированных некоммерческих организаций"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(гранты в форме субсидий),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3 641 407,00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Пенсионное обеспечение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Публичные нормативные социальные выплаты гражданам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пенсии, социальные доплаты к пенсиям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2 405 107,00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социальной политики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896 300,00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596 893,00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Взносы по обязательному социальному страхованию на </w:t>
            </w:r>
            <w:r w:rsidRPr="00D0230D">
              <w:rPr>
                <w:rFonts w:ascii="Times New Roman" w:eastAsia="Times New Roman" w:hAnsi="Times New Roman"/>
                <w:color w:val="000000"/>
                <w:sz w:val="14"/>
                <w:szCs w:val="14"/>
                <w:lang w:eastAsia="ru-RU"/>
              </w:rPr>
              <w:lastRenderedPageBreak/>
              <w:t>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180 307,00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Муниципальное казенное учреждение "Централизованная бухгалтерия"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8 441 000,00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8 441 000,00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8 441 000,00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8 066 647,00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7 673 647,00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7 673 647,00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5 880 835,00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1 776 012,00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374 353,00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374 353,00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374 353,00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374 353,00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Муниципальное казенное учреждение "Муниципальная служба Заказчика"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111 076 064,70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осуществление дорожной деятельности в целях решения задач социально-экономического развития территорий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09100S3950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09100S3950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09100S3950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09100S3950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110 576 064,70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205 388,40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104 293 798,76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104 293 798,76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104 293 798,76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43 497 720,76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29 297 627,76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29 297 627,76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27 598 962,40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1 698 665,36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14 200 093,00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14 200 093,00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14 200 093,00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6 071 680,00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6 071 680,00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6 071 680,00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6 071 680,00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296 898,00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296 898,00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296 898,00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236 898,00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строительство и реконструкцию (модернизацию) объектов питьевого водоснабжения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035F552430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54 427 500,00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035F552430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54 427 500,00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035F552430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54 427 500,00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035F552430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54 427 500,00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жилищно-коммунального хозяйства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5 626 877,54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Мероприятия по исполнительному листу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5 626 876,54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5 626 876,54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5 376 876,54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5 003 677,00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5 003 677,00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3 781 702,00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79 901,00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1 142 074,00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373 199,54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373 199,54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373 199,54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охраны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313 850 669,00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ОБРАЗОВАНИЕ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57 268 007,37</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47 118 059,28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47 118 059,28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46 968 059,28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На частичную компенсацию расходов на повышение </w:t>
            </w:r>
            <w:r w:rsidRPr="00D0230D">
              <w:rPr>
                <w:rFonts w:ascii="Times New Roman" w:eastAsia="Times New Roman" w:hAnsi="Times New Roman"/>
                <w:color w:val="000000"/>
                <w:sz w:val="14"/>
                <w:szCs w:val="14"/>
                <w:lang w:eastAsia="ru-RU"/>
              </w:rPr>
              <w:lastRenderedPageBreak/>
              <w:t>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1 747 570,00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1 747 570,00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1 747 570,00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1 747 570,00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35 597 429,00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35 597 429,00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35 597 429,00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35 597 429,00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5 443 710,28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5 443 710,28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5 443 710,28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5 443 710,28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217 112,00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217 112,00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217 112,00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217 112,00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2 927 238,00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2 927 238,00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2 927 238,00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2 927 238,00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услуг регионального оператора по обращению с ТКО (твердые коммунальные отходы), в рамках </w:t>
            </w:r>
            <w:r w:rsidRPr="00D0230D">
              <w:rPr>
                <w:rFonts w:ascii="Times New Roman" w:eastAsia="Times New Roman" w:hAnsi="Times New Roman"/>
                <w:color w:val="000000"/>
                <w:sz w:val="14"/>
                <w:szCs w:val="14"/>
                <w:lang w:eastAsia="ru-RU"/>
              </w:rPr>
              <w:lastRenderedPageBreak/>
              <w:t>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10 149 948,09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10 149 948,09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538 350,00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282 030,00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282 030,00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282 030,00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282 030,00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206 320,00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206 320,00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206 320,00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206 320,00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353 100,00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9 058 498,09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Обеспечение деятельности (оказание услуг) </w:t>
            </w:r>
            <w:r w:rsidRPr="00D0230D">
              <w:rPr>
                <w:rFonts w:ascii="Times New Roman" w:eastAsia="Times New Roman" w:hAnsi="Times New Roman"/>
                <w:color w:val="000000"/>
                <w:sz w:val="14"/>
                <w:szCs w:val="14"/>
                <w:lang w:eastAsia="ru-RU"/>
              </w:rPr>
              <w:lastRenderedPageBreak/>
              <w:t>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6 155 583,00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6 155 583,00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6 155 583,00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6 155 583,00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886 415,09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886 415,09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886 415,09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886 415,09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994 500,00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994 500,00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994 500,00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994 500,00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Богучанском районе"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0650080020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КУЛЬТУРА, КИНЕМАТОГРАФИЯ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242 800 894,28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Культура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160 424 023,12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158 574 023,12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"Культурное наследие"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42 384 922,52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1 227 200,00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1 227 200,00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1 227 200,00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1 227 200,00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36 045 763,00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36 045 763,00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36 045 763,00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36 045 763,00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4 155,52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4 155,52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4 155,52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4 155,52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2 623 454,00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2 623 454,00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2 623 454,00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2 623 454,00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439 250,00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439 250,00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439 250,00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439 250,00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93 741 740,60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1 171 800,00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1 171 800,00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1 171 800,00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1 171 800,00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66 598 750,00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66 598 750,00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66 598 750,00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66 598 750,00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103 140,60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103 140,60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103 140,60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103 140,60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977 050,00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977 050,00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977 050,00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977 050,00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D0230D">
              <w:rPr>
                <w:rFonts w:ascii="Times New Roman" w:eastAsia="Times New Roman" w:hAnsi="Times New Roman"/>
                <w:color w:val="000000"/>
                <w:sz w:val="14"/>
                <w:szCs w:val="14"/>
                <w:lang w:eastAsia="ru-RU"/>
              </w:rPr>
              <w:lastRenderedPageBreak/>
              <w:t>(выполнение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2 010 508,00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2 010 508,00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2 010 508,00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2 010 508,00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89 492,00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89 492,00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89 492,00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89 492,00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22 447 360,00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3 031 000,00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19 116 360,00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19 116 360,00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19 116 360,00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19 116 360,00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Государственная поддержка отрасли культуры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053A255195</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053A255196</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Мероприятия по материальному обеспечению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1320080020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культуры, кинематографии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82 376 871,16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82 376 871,16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82 376 871,16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45 512 761,00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42 339 908,00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42 339 908,00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32 440 974,00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145 550,00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9 753 384,00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3 159 353,00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3 159 353,00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3 159 353,00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35 643 869,00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35 643 869,00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35 643 869,00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27 376 243,00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8 267 626,00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450 388,00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450 388,00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450 388,00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450 388,00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w:t>
            </w:r>
            <w:r w:rsidRPr="00D0230D">
              <w:rPr>
                <w:rFonts w:ascii="Times New Roman" w:eastAsia="Times New Roman" w:hAnsi="Times New Roman"/>
                <w:color w:val="000000"/>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146 353,16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146 353,16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146 353,16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146 353,16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13 781 767,35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12 949 437,35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12 949 437,35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12 949 437,35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8 375 642,00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8 375 642,00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8 375 642,00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8 375 642,00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2 093 795,35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2 093 795,35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2 093 795,35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2 093 795,35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w:t>
            </w:r>
            <w:r w:rsidRPr="00D0230D">
              <w:rPr>
                <w:rFonts w:ascii="Times New Roman" w:eastAsia="Times New Roman" w:hAnsi="Times New Roman"/>
                <w:color w:val="000000"/>
                <w:sz w:val="14"/>
                <w:szCs w:val="14"/>
                <w:lang w:eastAsia="ru-RU"/>
              </w:rPr>
              <w:lastRenderedPageBreak/>
              <w:t>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071004М000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07100Ч0020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Массовый спорт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832 330,00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832 330,00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815 430,00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747 230,00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747 230,00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747 230,00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747 230,00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07100Ф0000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68 200,00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Подпрограмма "Формирование культуры здорового образа </w:t>
            </w:r>
            <w:r w:rsidRPr="00D0230D">
              <w:rPr>
                <w:rFonts w:ascii="Times New Roman" w:eastAsia="Times New Roman" w:hAnsi="Times New Roman"/>
                <w:color w:val="000000"/>
                <w:sz w:val="14"/>
                <w:szCs w:val="14"/>
                <w:lang w:eastAsia="ru-RU"/>
              </w:rPr>
              <w:lastRenderedPageBreak/>
              <w:t>жизни"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0720080010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Управление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16 109 365,68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2 650 000,00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2 650 000,00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Приобретение транспортных средств (отдельные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909008Д000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909008Д000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909008Д000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909008Д000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90900Д0000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1 647 000,00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90900Ж0000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3 303 955,00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2 892 955,00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192 955,00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2 700 000,00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Закупка товаров, работ и услуг для обеспечения </w:t>
            </w:r>
            <w:r w:rsidRPr="00D0230D">
              <w:rPr>
                <w:rFonts w:ascii="Times New Roman" w:eastAsia="Times New Roman" w:hAnsi="Times New Roman"/>
                <w:color w:val="000000"/>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Другие вопросы в области охраны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0605</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02100S4940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9 205 410,68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гражданам на приобретение жилья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06300L4970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4 047 926,40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01200R0820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Капитальные вложения в объекты государственной </w:t>
            </w:r>
            <w:r w:rsidRPr="00D0230D">
              <w:rPr>
                <w:rFonts w:ascii="Times New Roman" w:eastAsia="Times New Roman" w:hAnsi="Times New Roman"/>
                <w:color w:val="000000"/>
                <w:sz w:val="14"/>
                <w:szCs w:val="14"/>
                <w:lang w:eastAsia="ru-RU"/>
              </w:rPr>
              <w:lastRenderedPageBreak/>
              <w:t>(муниципальной)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01200R0820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01200R0820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863</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01200R0820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5 157 484,28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управление образования администрации Богучанского района Красноярского края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1 410 452 839,40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ОБРАЗОВАНИЕ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1 345 874 944,40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Дошкольное образование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433 765 546,65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432 937 161,65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432 937 161,65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57 161 428,02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28 730 194,32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28 730 194,32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22 092 915,00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37 462,32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6 599 817,00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28 297 629,41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28 297 629,41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28 297 629,41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133 604,29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18 119,99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18 119,99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115 484,30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115 484,30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46 480 098,00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46 480 098,00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46 480 098,00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35 699 000,00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10 781 098,00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869 000,00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w:t>
            </w:r>
            <w:r w:rsidRPr="00D0230D">
              <w:rPr>
                <w:rFonts w:ascii="Times New Roman" w:eastAsia="Times New Roman" w:hAnsi="Times New Roman"/>
                <w:color w:val="000000"/>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39 335 887,65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39 335 887,65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39 335 887,65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4 142 500,00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35 193 387,65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822 480,00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822 480,00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822 480,00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38 590 000,00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38 590 000,00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38 590 000,00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38 590 000,00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175 417,98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175 417,98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175 417,98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175 417,98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10 796 469,00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10 796 469,00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10 796 469,00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10 796 469,00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91 634 710,00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82 180 922,08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82 180 922,08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61 847 568,08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1 711 444,00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18 621 910,00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9 339 406,00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9 339 406,00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9 339 406,00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114 381,92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114 381,92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114 381,92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144 905 000,00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124 912 203,08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124 912 203,08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94 790 000,00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1 725 183,08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28 397 020,00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19 808 230,56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19 808 230,56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19 808 230,56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184 566,36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184 566,36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0110075880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184 566,36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2 166 671,00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2 166 671,00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2 166 671,00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01100S8400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2 166 671,00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828 385,00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Общее образование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754 892 142,75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752 918 996,75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Подпрограмма "Развитие дошкольного, общего и </w:t>
            </w:r>
            <w:r w:rsidRPr="00D0230D">
              <w:rPr>
                <w:rFonts w:ascii="Times New Roman" w:eastAsia="Times New Roman" w:hAnsi="Times New Roman"/>
                <w:color w:val="000000"/>
                <w:sz w:val="14"/>
                <w:szCs w:val="14"/>
                <w:lang w:eastAsia="ru-RU"/>
              </w:rPr>
              <w:lastRenderedPageBreak/>
              <w:t>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752 918 996,75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55 708 339,00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45 417 152,76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45 417 152,76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34 973 150,00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19 264,76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10 424 738,00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9 825 726,24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9 825 726,24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9 825 726,24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465 460,00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465 460,00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465 460,00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61 647 064,00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61 647 064,00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61 647 064,00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47 347 970,00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14 299 094,00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5 215 408,40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1 428 000,00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1 428 000,00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698 000,00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3 787 408,40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3 787 408,40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0110043020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3 787 408,40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w:t>
            </w:r>
            <w:r w:rsidRPr="00D0230D">
              <w:rPr>
                <w:rFonts w:ascii="Times New Roman" w:eastAsia="Times New Roman" w:hAnsi="Times New Roman"/>
                <w:color w:val="000000"/>
                <w:sz w:val="14"/>
                <w:szCs w:val="1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83 106 465,35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83 106 465,35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83 106 465,35</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10 492 092,64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72 614 372,71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1 090 860,00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1 090 860,00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1 090 860,00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011004М020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1 090 860,00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1 952 504,00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1 952 504,00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1 952 504,00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011004Ф000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1 952 504,00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11 604 236,00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11 604 236,00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11 604 236,00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11 604 236,00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52 309 200,00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52 309 200,00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52 309 200,00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40 176 000,00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и иные выплаты </w:t>
            </w:r>
            <w:r w:rsidRPr="00D0230D">
              <w:rPr>
                <w:rFonts w:ascii="Times New Roman" w:eastAsia="Times New Roman" w:hAnsi="Times New Roman"/>
                <w:color w:val="000000"/>
                <w:sz w:val="14"/>
                <w:szCs w:val="14"/>
                <w:lang w:eastAsia="ru-RU"/>
              </w:rPr>
              <w:lastRenderedPageBreak/>
              <w:t>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0110053030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12 133 200,00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92 071 020,00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82 275 176,00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82 275 176,00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61 377 300,00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2 651 780,00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18 246 096,00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9 795 844,00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9 795 844,00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0110074090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9 795 844,00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367 132 200,00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333 389 985,90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333 389 985,90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253 978 470,00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2 976 871,90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46 764,00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76 387 880,00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33 742 214,10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33 742 214,10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33 742 214,10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187 200,00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развитие системы образования Богучанского района за счет средств гранта и премий муниципальным учреждениям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0110084020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0110084020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0110084020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0110084020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011008П020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8 492 000,00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8 492 000,00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8 492 000,00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01100S5630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8 492 000,00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01100S5980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011E151690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1 973 146,00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53 439 750,00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53 359 750,00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53 359 750,00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1 178 530,00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1 178 530,00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1 178 530,00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1 178 530,00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15 846 900,00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15 846 900,00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15 846 900,00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15 846 900,00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3 879 160,00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3 879 160,00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3 879 160,00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3 879 160,00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0110040032</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1 411 400,00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1 411 400,00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1 411 400,00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0110040033</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1 411 400,00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w:t>
            </w:r>
            <w:r w:rsidRPr="00D0230D">
              <w:rPr>
                <w:rFonts w:ascii="Times New Roman" w:eastAsia="Times New Roman" w:hAnsi="Times New Roman"/>
                <w:color w:val="000000"/>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4 121 720,00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4 121 720,00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4 121 720,00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4 121 720,00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12 435 840,00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12 380 840,00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12 279 600,00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12 164 689,44</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Гранты в форме 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114 910,56</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автономным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15 240,00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Гранты в форме субсидии автономным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15 240,00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(гранты в форме субсидий),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633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0110042030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0110045030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310 000,00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2 057 900,00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за электроэнергию в учреждениях дополнительного образования, включая расходы на предоставление субсидий бюджетным учреждениям на финансовое </w:t>
            </w:r>
            <w:r w:rsidRPr="00D0230D">
              <w:rPr>
                <w:rFonts w:ascii="Times New Roman" w:eastAsia="Times New Roman" w:hAnsi="Times New Roman"/>
                <w:color w:val="000000"/>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337 100,00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10 751 500,00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4 708 032,00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4 708 032,00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3 616 000,00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1 092 032,00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6 043 468,00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6 043 468,00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6 043 468,00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18 645 428,00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18 645 428,00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18 372 338,00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0110040040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1 008 000,00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1 008 000,00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Региональные выплаты и выплаты, обеспечивающие </w:t>
            </w:r>
            <w:r w:rsidRPr="00D0230D">
              <w:rPr>
                <w:rFonts w:ascii="Times New Roman" w:eastAsia="Times New Roman" w:hAnsi="Times New Roman"/>
                <w:color w:val="000000"/>
                <w:sz w:val="14"/>
                <w:szCs w:val="14"/>
                <w:lang w:eastAsia="ru-RU"/>
              </w:rPr>
              <w:lastRenderedPageBreak/>
              <w:t>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0110041040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915 000,00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0110047040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102 700,00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102 700,00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102 700,00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102 700,00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308 700,00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11 411 000,00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6 953 400,00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6 953 400,00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6 953 400,00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4 457 600,00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4 457 600,00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0110076490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4 457 600,00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4 185 690,00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1 198 271,00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1 198 271,00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1 198 271,00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2 987 419,00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2 987 419,00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2 987 419,00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348 248,00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348 248,00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348 248,00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01100S3970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348 248,00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273 090,00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73 090,00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69 590,00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69 590,00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53 449,00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16 141,00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013008П030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вопросы в области образования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85 132 077,00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85 132 077,00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0110080020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6 045 800,00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6 045 800,00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4 994 006,00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4 994 006,00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3 584 895,00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331 861,00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1 077 250,00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1 051 794,00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1 051 794,00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0120075520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1 051 794,00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78 866 277,00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50 408 000,00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47 012 000,00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47 012 000,00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35 998 440,00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141 560,00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10 872 000,00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3 393 000,00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1 148 364,00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1 148 364,00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1 148 364,00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266 364,00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16 405 200,00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16 405 200,00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16 405 200,00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12 600 000,00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3 805 200,00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подведомственных учреждений в рамках подпрограммы "Обеспечение </w:t>
            </w:r>
            <w:r w:rsidRPr="00D0230D">
              <w:rPr>
                <w:rFonts w:ascii="Times New Roman" w:eastAsia="Times New Roman" w:hAnsi="Times New Roman"/>
                <w:color w:val="000000"/>
                <w:sz w:val="14"/>
                <w:szCs w:val="14"/>
                <w:lang w:eastAsia="ru-RU"/>
              </w:rPr>
              <w:lastRenderedPageBreak/>
              <w:t>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487 000,00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2 698 163,00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2 698 163,00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2 698 163,00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013004Э000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2 698 163,00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7 019 550,00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6 782 800,00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6 782 800,00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5 145 770,00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1 554 030,00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236 750,00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236 750,00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236 750,00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0130067000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62 660 895,00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59 704 295,00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59 704 295,00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59 704 295,00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w:t>
            </w:r>
            <w:r w:rsidRPr="00D0230D">
              <w:rPr>
                <w:rFonts w:ascii="Times New Roman" w:eastAsia="Times New Roman" w:hAnsi="Times New Roman"/>
                <w:bCs/>
                <w:color w:val="000000"/>
                <w:sz w:val="14"/>
                <w:szCs w:val="14"/>
                <w:lang w:eastAsia="ru-RU"/>
              </w:rP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lastRenderedPageBreak/>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0110075540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800 300,00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0110075540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800 300,00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23 809 300,00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22 989 800,00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22 989 800,00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22 989 800,00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819 500,00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819 500,00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0110075660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819 500,00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35 094 695,00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35 094 695,00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35 094 695,00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01100L3040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35 094 695,00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2 956 600,00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2 956 600,00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2 956 600,00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2 956 600,00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2 906 600,00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2 906 600,00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1004</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0110075560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2 906 600,00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1 917 000,00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1 917 000,00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1 917 000,00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1 917 000,00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1 368 100,00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1 368 100,00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1 368 100,00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0110040030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1 368 100,00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504 900,00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504 900,00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504 900,00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011004Г030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504 900,00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875</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011004Э030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44 000,00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Муниципальное казенное учреждение "Муниципальная пожарная часть № 1"</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32 283 292,00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26 552 850,00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26 552 850,00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26 552 850,00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26 552 850,00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21 231 235,00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19 172 042,00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19 172 042,00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14 701 000,00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40 400,00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4 430 642,00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2 059 193,00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2 059 193,00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0420040010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2 059 193,00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1 735 550,00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1 735 550,00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1 735 550,00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1 332 989,00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0420041010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402 561,00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0420047010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365 000,00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2 563 670,00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2 563 670,00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2 563 670,00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57 000,00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042004Г010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2 506 670,00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657 395,00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657 395,00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657 395,00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042004Э010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657 395,00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5 730 442,00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5 730 442,00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5 730 442,00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5 730 442,00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1 450 680,00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1 181 565,00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1 181 565,00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274 065,00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196 032,00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196 032,00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196 032,00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73 083,00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73 083,00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73 083,00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xml:space="preserve">Расходы на отдельные мероприятия за счет средств от </w:t>
            </w:r>
            <w:r w:rsidRPr="00D0230D">
              <w:rPr>
                <w:rFonts w:ascii="Times New Roman" w:eastAsia="Times New Roman" w:hAnsi="Times New Roman"/>
                <w:color w:val="000000"/>
                <w:sz w:val="14"/>
                <w:szCs w:val="14"/>
                <w:lang w:eastAsia="ru-RU"/>
              </w:rPr>
              <w:lastRenderedPageBreak/>
              <w:t>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3 317 665,00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2 396 990,70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2 396 990,70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1 838 380,00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546 610,70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868 457,00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868 457,00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868 457,00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52 217,30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52 217,30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46 657,00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0320080090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5 560,30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426 162,00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426 162,00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426 162,00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327 313,00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0320081090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98 849,00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0320087090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0320087090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0320087090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0320087090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032008Г090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495 935,00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032008Г090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495 935,00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032008Г090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495 935,00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880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032008Г090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495 935,00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273 357 532,13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80 671 116,13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w:t>
            </w:r>
            <w:r w:rsidRPr="00D0230D">
              <w:rPr>
                <w:rFonts w:ascii="Times New Roman" w:eastAsia="Times New Roman" w:hAnsi="Times New Roman"/>
                <w:color w:val="000000"/>
                <w:sz w:val="14"/>
                <w:szCs w:val="14"/>
                <w:lang w:eastAsia="ru-RU"/>
              </w:rPr>
              <w:lastRenderedPageBreak/>
              <w:t>бюджетного) надзора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18 968 288,00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18 968 288,00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Подпрограмма "Обеспечение реализации муниципальной программы"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18 968 288,00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14 642 009,72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12 755 712,00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12 755 712,00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9 746 553,00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65 700,00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2 943 459,00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1 873 797,72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1 873 797,72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1 873 797,72</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587 183,00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587 183,00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587 183,00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450 986,00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1120061000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136 197,00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561 140,00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561 140,00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561 140,00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1120067000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561 140,00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1 682 096,00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1 682 096,00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1 682 096,00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1 291 932,00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112006Б000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390 164,00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674 260,20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674 260,20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674 260,20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48 348,51</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112006Г000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625 911,69</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180 123,08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180 123,08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180 123,08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энергетических ресурсов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112006Э000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247</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180 123,08</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618 476,00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618 476,00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618 476,00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475 020,00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11200Ч0060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143 456,00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11200Ч0070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23 000,00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9010080000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1 365 120,00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60 337 708,13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1110075140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1110075140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300 800,00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Субвенции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1110075140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300 800,00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60 036 908,13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60 036 908,13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60 036 908,13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60 036 908,13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831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870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59 936 908,13</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НАЦИОНАЛЬНАЯ ОБОРОНА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0200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Мобилизационная и вневойсковая подготовка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1110051180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1110051180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Субвенции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0203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1110051180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5 498 800,00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04200S4120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04200S4120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04200S4120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4 102 500,00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35 016 580,00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35 016 580,00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35 016 580,00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34 657 680,00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09100S5080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8 450 180,00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09100S5080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8 450 180,00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8 450 180,00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09100S5080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8 450 180,00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26 207 500,00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26 207 500,00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26 207 500,00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09100S5090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26 207 500,00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358 900,00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093R310601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358 900,00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093R310601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358 900,00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093R310601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358 900,00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093R310601</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358 900,00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lastRenderedPageBreak/>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Субсидии бюджетам поселений Богучанского района для поощрения поселений - победителей конкурса лучших проектов создания комфортной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111F274510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111F274510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111F274510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Консолидированные 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111F274510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523</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10 000 000,00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ОБРАЗОВАНИЕ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06100Ч0050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06100Ч0050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06100Ч0050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2 500 000,00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ЗДРАВООХРАНЕНИЕ</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вопросы в области здравоохранения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11100S5550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11100S5550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11100S5550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0909</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11100S5550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521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94 700,00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ОБСЛУЖИВАНИЕ ГОСУДАРСТВЕННОГО И МУНИЦИПАЛЬНОГО ДОЛГА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Обслуживание государственного (муниципального) внутреннего долга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Обслуживание государственного (муниципального) долга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Обслуживание муниципального долга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1301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730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2 740,00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1400</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135 471 096,00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93 434 200,00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93 434 200,00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93 434 200,00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xml:space="preserve">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w:t>
            </w:r>
            <w:r w:rsidRPr="00D0230D">
              <w:rPr>
                <w:rFonts w:ascii="Times New Roman" w:eastAsia="Times New Roman" w:hAnsi="Times New Roman"/>
                <w:bCs/>
                <w:color w:val="000000"/>
                <w:sz w:val="14"/>
                <w:szCs w:val="14"/>
                <w:lang w:eastAsia="ru-RU"/>
              </w:rPr>
              <w:lastRenderedPageBreak/>
              <w:t>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lastRenderedPageBreak/>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1110076010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42 780 600,00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lastRenderedPageBreak/>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1110076010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42 780 600,00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1110076010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42 780 600,00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1110076010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42 780 600,00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50 653 600,00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50 653 600,00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510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50 653 600,00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1401</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1110080130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511</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50 653 600,00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Прочие межбюджетные трансферты общего характера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42 036 896,00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1100000000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42 036 896,00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1110000000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42 036 896,00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1 191 914,00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1 191 914,00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1110027240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1 191 914,00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40 844 982,00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500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40 844 982,00</w:t>
            </w:r>
          </w:p>
        </w:tc>
      </w:tr>
      <w:tr w:rsidR="00D0230D" w:rsidRPr="00D0230D" w:rsidTr="00D0230D">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D0230D" w:rsidRPr="00D0230D" w:rsidRDefault="00D0230D" w:rsidP="00D0230D">
            <w:pPr>
              <w:spacing w:after="0" w:line="240" w:lineRule="auto"/>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890</w:t>
            </w:r>
          </w:p>
        </w:tc>
        <w:tc>
          <w:tcPr>
            <w:tcW w:w="525"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1403</w:t>
            </w:r>
          </w:p>
        </w:tc>
        <w:tc>
          <w:tcPr>
            <w:tcW w:w="61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1110080120</w:t>
            </w:r>
          </w:p>
        </w:tc>
        <w:tc>
          <w:tcPr>
            <w:tcW w:w="48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540</w:t>
            </w:r>
          </w:p>
        </w:tc>
        <w:tc>
          <w:tcPr>
            <w:tcW w:w="84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color w:val="000000"/>
                <w:sz w:val="14"/>
                <w:szCs w:val="14"/>
                <w:lang w:eastAsia="ru-RU"/>
              </w:rPr>
            </w:pPr>
            <w:r w:rsidRPr="00D0230D">
              <w:rPr>
                <w:rFonts w:ascii="Times New Roman" w:eastAsia="Times New Roman" w:hAnsi="Times New Roman"/>
                <w:color w:val="000000"/>
                <w:sz w:val="14"/>
                <w:szCs w:val="14"/>
                <w:lang w:eastAsia="ru-RU"/>
              </w:rPr>
              <w:t>40 844 982,00</w:t>
            </w:r>
          </w:p>
        </w:tc>
      </w:tr>
    </w:tbl>
    <w:p w:rsidR="001C1FC0"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9428"/>
      </w:tblGrid>
      <w:tr w:rsidR="00D0230D" w:rsidRPr="00D0230D" w:rsidTr="00D0230D">
        <w:trPr>
          <w:trHeight w:val="20"/>
        </w:trPr>
        <w:tc>
          <w:tcPr>
            <w:tcW w:w="5000" w:type="pct"/>
            <w:tcBorders>
              <w:top w:val="nil"/>
              <w:left w:val="nil"/>
              <w:right w:val="nil"/>
            </w:tcBorders>
            <w:shd w:val="clear" w:color="auto" w:fill="auto"/>
            <w:vAlign w:val="bottom"/>
            <w:hideMark/>
          </w:tcPr>
          <w:p w:rsidR="00D0230D" w:rsidRPr="00D0230D"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№5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08.04.2021 года №9/1-50</w:t>
            </w:r>
          </w:p>
          <w:p w:rsidR="00D0230D" w:rsidRPr="00DF746C"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7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24.12.2020 года №6/1-25</w:t>
            </w:r>
          </w:p>
          <w:p w:rsidR="00D0230D" w:rsidRPr="00DF746C" w:rsidRDefault="00D0230D" w:rsidP="00D0230D">
            <w:pPr>
              <w:spacing w:after="0" w:line="240" w:lineRule="auto"/>
              <w:jc w:val="right"/>
              <w:rPr>
                <w:rFonts w:ascii="Times New Roman" w:eastAsia="Times New Roman" w:hAnsi="Times New Roman"/>
                <w:sz w:val="18"/>
                <w:szCs w:val="18"/>
                <w:lang w:eastAsia="ru-RU"/>
              </w:rPr>
            </w:pPr>
          </w:p>
          <w:p w:rsidR="00D0230D" w:rsidRPr="00D0230D" w:rsidRDefault="00D0230D" w:rsidP="00D0230D">
            <w:pPr>
              <w:spacing w:after="0" w:line="240" w:lineRule="auto"/>
              <w:jc w:val="center"/>
              <w:rPr>
                <w:rFonts w:ascii="Times New Roman" w:eastAsia="Times New Roman" w:hAnsi="Times New Roman"/>
                <w:sz w:val="18"/>
                <w:szCs w:val="18"/>
                <w:lang w:eastAsia="ru-RU"/>
              </w:rPr>
            </w:pPr>
            <w:r w:rsidRPr="00D0230D">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2021 год</w:t>
            </w:r>
          </w:p>
        </w:tc>
      </w:tr>
    </w:tbl>
    <w:p w:rsidR="001C1FC0" w:rsidRPr="00DF746C"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5331"/>
        <w:gridCol w:w="901"/>
        <w:gridCol w:w="1252"/>
        <w:gridCol w:w="1944"/>
      </w:tblGrid>
      <w:tr w:rsidR="00D0230D" w:rsidRPr="00D0230D" w:rsidTr="00D0230D">
        <w:trPr>
          <w:trHeight w:val="20"/>
        </w:trPr>
        <w:tc>
          <w:tcPr>
            <w:tcW w:w="2827"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noWrap/>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1032" w:type="pct"/>
            <w:tcBorders>
              <w:top w:val="nil"/>
              <w:left w:val="nil"/>
              <w:bottom w:val="nil"/>
              <w:right w:val="nil"/>
            </w:tcBorders>
            <w:shd w:val="clear" w:color="auto" w:fill="auto"/>
            <w:noWrap/>
            <w:vAlign w:val="center"/>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(в рублях)</w:t>
            </w:r>
          </w:p>
        </w:tc>
      </w:tr>
      <w:tr w:rsidR="00D0230D" w:rsidRPr="00D0230D" w:rsidTr="00D0230D">
        <w:trPr>
          <w:trHeight w:val="20"/>
        </w:trPr>
        <w:tc>
          <w:tcPr>
            <w:tcW w:w="2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Наименование показателя бюджетной классификации</w:t>
            </w:r>
          </w:p>
        </w:tc>
        <w:tc>
          <w:tcPr>
            <w:tcW w:w="114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КБК</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2021 год</w:t>
            </w:r>
          </w:p>
        </w:tc>
      </w:tr>
      <w:tr w:rsidR="00D0230D" w:rsidRPr="00D0230D" w:rsidTr="00D0230D">
        <w:trPr>
          <w:trHeight w:val="20"/>
        </w:trPr>
        <w:tc>
          <w:tcPr>
            <w:tcW w:w="2827"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Раздел</w:t>
            </w:r>
          </w:p>
        </w:tc>
        <w:tc>
          <w:tcPr>
            <w:tcW w:w="664" w:type="pct"/>
            <w:tcBorders>
              <w:top w:val="nil"/>
              <w:left w:val="nil"/>
              <w:bottom w:val="single" w:sz="4" w:space="0" w:color="auto"/>
              <w:right w:val="single" w:sz="4" w:space="0" w:color="auto"/>
            </w:tcBorders>
            <w:shd w:val="clear" w:color="auto" w:fill="auto"/>
            <w:vAlign w:val="center"/>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Подраздел</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230D" w:rsidRPr="00D0230D" w:rsidRDefault="00D0230D" w:rsidP="00D0230D">
            <w:pPr>
              <w:spacing w:after="0" w:line="240" w:lineRule="auto"/>
              <w:rPr>
                <w:rFonts w:ascii="Times New Roman" w:eastAsia="Times New Roman" w:hAnsi="Times New Roman"/>
                <w:sz w:val="14"/>
                <w:szCs w:val="14"/>
                <w:lang w:eastAsia="ru-RU"/>
              </w:rPr>
            </w:pP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Всего расходов</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 </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2 536 154 148,91</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ОБЩЕГОСУДАРСТВЕННЫЕ ВОПРОСЫ</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01</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168 801 931,13</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2 569 341,00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7 075 198,00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64 147 795,00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Судебная система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19 300,00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21 163 469,00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Резервные фонды</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1 365 120,00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72 461 708,13</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ОБОРОНА</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02</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5 498 800,00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Мобилизационная и вневойсковая подготовка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5 498 800,00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03</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35 533 234,00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Гражданская оборона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4 259 556,00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31 273 678,00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НАЦИОНАЛЬНАЯ ЭКОНОМИКА</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04</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105 570 100,00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Сельское хозяйство и рыболовство</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1 757 900,00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Лесное хозяйство</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2 047 000,00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lastRenderedPageBreak/>
              <w:t>Транспорт</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64 042 200,00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Дорожное хозяйство (дорожные фонды)</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35 467 000,00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12</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2 256 000,00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ЖИЛИЩНО-КОММУНАЛЬНОЕ ХОЗЯЙСТВО</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05</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344 369 821,70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Жилищное хозяйство</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3 548 343,40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Коммунальное хозяйство</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323 325 560,76</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Благоустройство</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11 869 040,00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жилищно-коммунального хозяйства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5 626 877,54</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ОХРАНА ОКРУЖАЮЩЕЙ СРЕДЫ</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06</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1 011 400,00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761 400,00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охраны окружающей среды</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05</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250 000,00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ОБРАЗОВАНИЕ</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07</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1 405 642 951,77</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Дошкольное образование</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433 765 546,65</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Общее образование</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754 892 142,75</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Дополнительное образование детей</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100 557 809,28</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Молодежная политика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31 295 376,09</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образования</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07</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85 132 077,00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КУЛЬТУРА, КИНЕМАТОГРАФИЯ</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08</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242 950 894,28</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Культура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160 574 023,12</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культуры, кинематографии</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08</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82 376 871,16</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ЗДРАВООХРАНЕНИЕ</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09</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94 700,00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здравоохранения</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09</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94 700,00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СОЦИАЛЬНАЯ ПОЛИТИКА</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10</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75 507 712,68</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Пенсионное обеспечение</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2 405 107,00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64 082 221,40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Охрана семьи и детства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04</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8 114 084,28</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Другие вопросы в области социальной политики</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10</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06</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906 300,00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ФИЗИЧЕСКАЯ КУЛЬТУРА И СПОРТ</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11</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15 698 767,35</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Физическая культура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14 866 437,35</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Массовый спорт</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11</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02</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832 330,00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2 740,00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13</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2 740,00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000000" w:fill="FFFFFF"/>
            <w:vAlign w:val="bottom"/>
            <w:hideMark/>
          </w:tcPr>
          <w:p w:rsidR="00D0230D" w:rsidRPr="00D0230D" w:rsidRDefault="00D0230D" w:rsidP="00D0230D">
            <w:pPr>
              <w:spacing w:after="0" w:line="240" w:lineRule="auto"/>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8"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14</w:t>
            </w:r>
          </w:p>
        </w:tc>
        <w:tc>
          <w:tcPr>
            <w:tcW w:w="664"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center"/>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00</w:t>
            </w:r>
          </w:p>
        </w:tc>
        <w:tc>
          <w:tcPr>
            <w:tcW w:w="1032" w:type="pct"/>
            <w:tcBorders>
              <w:top w:val="nil"/>
              <w:left w:val="nil"/>
              <w:bottom w:val="single" w:sz="4" w:space="0" w:color="auto"/>
              <w:right w:val="single" w:sz="4" w:space="0" w:color="auto"/>
            </w:tcBorders>
            <w:shd w:val="clear" w:color="000000" w:fill="FFFFFF"/>
            <w:hideMark/>
          </w:tcPr>
          <w:p w:rsidR="00D0230D" w:rsidRPr="00D0230D" w:rsidRDefault="00D0230D" w:rsidP="00D0230D">
            <w:pPr>
              <w:spacing w:after="0" w:line="240" w:lineRule="auto"/>
              <w:jc w:val="right"/>
              <w:rPr>
                <w:rFonts w:ascii="Times New Roman" w:eastAsia="Times New Roman" w:hAnsi="Times New Roman"/>
                <w:bCs/>
                <w:color w:val="000000"/>
                <w:sz w:val="14"/>
                <w:szCs w:val="14"/>
                <w:lang w:eastAsia="ru-RU"/>
              </w:rPr>
            </w:pPr>
            <w:r w:rsidRPr="00D0230D">
              <w:rPr>
                <w:rFonts w:ascii="Times New Roman" w:eastAsia="Times New Roman" w:hAnsi="Times New Roman"/>
                <w:bCs/>
                <w:color w:val="000000"/>
                <w:sz w:val="14"/>
                <w:szCs w:val="14"/>
                <w:lang w:eastAsia="ru-RU"/>
              </w:rPr>
              <w:t>135 471 096,00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01</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93 434 200,00</w:t>
            </w:r>
          </w:p>
        </w:tc>
      </w:tr>
      <w:tr w:rsidR="00D0230D" w:rsidRPr="00D0230D" w:rsidTr="00D0230D">
        <w:trPr>
          <w:trHeight w:val="20"/>
        </w:trPr>
        <w:tc>
          <w:tcPr>
            <w:tcW w:w="2827" w:type="pct"/>
            <w:tcBorders>
              <w:top w:val="nil"/>
              <w:left w:val="single" w:sz="4" w:space="0" w:color="auto"/>
              <w:bottom w:val="single" w:sz="4" w:space="0" w:color="auto"/>
              <w:right w:val="single" w:sz="4" w:space="0" w:color="auto"/>
            </w:tcBorders>
            <w:shd w:val="clear" w:color="auto" w:fill="auto"/>
            <w:vAlign w:val="bottom"/>
            <w:hideMark/>
          </w:tcPr>
          <w:p w:rsidR="00D0230D" w:rsidRPr="00D0230D" w:rsidRDefault="00D0230D" w:rsidP="00D0230D">
            <w:pPr>
              <w:spacing w:after="0" w:line="240" w:lineRule="auto"/>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Прочие межбюджетные трансферты общего характера</w:t>
            </w:r>
          </w:p>
        </w:tc>
        <w:tc>
          <w:tcPr>
            <w:tcW w:w="478"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14</w:t>
            </w:r>
          </w:p>
        </w:tc>
        <w:tc>
          <w:tcPr>
            <w:tcW w:w="664"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center"/>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03</w:t>
            </w:r>
          </w:p>
        </w:tc>
        <w:tc>
          <w:tcPr>
            <w:tcW w:w="1032" w:type="pct"/>
            <w:tcBorders>
              <w:top w:val="nil"/>
              <w:left w:val="nil"/>
              <w:bottom w:val="single" w:sz="4" w:space="0" w:color="auto"/>
              <w:right w:val="single" w:sz="4" w:space="0" w:color="auto"/>
            </w:tcBorders>
            <w:shd w:val="clear" w:color="auto" w:fill="auto"/>
            <w:hideMark/>
          </w:tcPr>
          <w:p w:rsidR="00D0230D" w:rsidRPr="00D0230D" w:rsidRDefault="00D0230D" w:rsidP="00D0230D">
            <w:pPr>
              <w:spacing w:after="0" w:line="240" w:lineRule="auto"/>
              <w:jc w:val="right"/>
              <w:rPr>
                <w:rFonts w:ascii="Times New Roman" w:eastAsia="Times New Roman" w:hAnsi="Times New Roman"/>
                <w:sz w:val="14"/>
                <w:szCs w:val="14"/>
                <w:lang w:eastAsia="ru-RU"/>
              </w:rPr>
            </w:pPr>
            <w:r w:rsidRPr="00D0230D">
              <w:rPr>
                <w:rFonts w:ascii="Times New Roman" w:eastAsia="Times New Roman" w:hAnsi="Times New Roman"/>
                <w:sz w:val="14"/>
                <w:szCs w:val="14"/>
                <w:lang w:eastAsia="ru-RU"/>
              </w:rPr>
              <w:t>42 036 896,00</w:t>
            </w:r>
          </w:p>
        </w:tc>
      </w:tr>
    </w:tbl>
    <w:p w:rsidR="00D0230D" w:rsidRPr="00D0230D" w:rsidRDefault="00D0230D" w:rsidP="000E7184">
      <w:pPr>
        <w:spacing w:after="0" w:line="240" w:lineRule="auto"/>
        <w:jc w:val="right"/>
        <w:rPr>
          <w:rFonts w:ascii="Times New Roman" w:eastAsia="Times New Roman" w:hAnsi="Times New Roman"/>
          <w:noProof/>
          <w:sz w:val="20"/>
          <w:szCs w:val="20"/>
          <w:lang w:val="en-US" w:eastAsia="ru-RU"/>
        </w:rPr>
      </w:pPr>
    </w:p>
    <w:tbl>
      <w:tblPr>
        <w:tblW w:w="5000" w:type="pct"/>
        <w:tblLook w:val="04A0"/>
      </w:tblPr>
      <w:tblGrid>
        <w:gridCol w:w="9428"/>
      </w:tblGrid>
      <w:tr w:rsidR="00D0230D" w:rsidRPr="00D0230D" w:rsidTr="00D0230D">
        <w:trPr>
          <w:trHeight w:val="20"/>
        </w:trPr>
        <w:tc>
          <w:tcPr>
            <w:tcW w:w="5000" w:type="pct"/>
            <w:tcBorders>
              <w:top w:val="nil"/>
              <w:left w:val="nil"/>
              <w:right w:val="nil"/>
            </w:tcBorders>
            <w:shd w:val="clear" w:color="auto" w:fill="auto"/>
            <w:vAlign w:val="bottom"/>
            <w:hideMark/>
          </w:tcPr>
          <w:p w:rsidR="00D0230D" w:rsidRPr="00D0230D"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№6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08.04.2021 года №9/1-50</w:t>
            </w:r>
          </w:p>
          <w:p w:rsidR="00D0230D" w:rsidRPr="00DF746C" w:rsidRDefault="00D0230D" w:rsidP="00D0230D">
            <w:pPr>
              <w:spacing w:after="0" w:line="240" w:lineRule="auto"/>
              <w:jc w:val="right"/>
              <w:rPr>
                <w:rFonts w:ascii="Times New Roman" w:eastAsia="Times New Roman" w:hAnsi="Times New Roman"/>
                <w:sz w:val="18"/>
                <w:szCs w:val="18"/>
                <w:lang w:eastAsia="ru-RU"/>
              </w:rPr>
            </w:pPr>
            <w:r w:rsidRPr="00D0230D">
              <w:rPr>
                <w:rFonts w:ascii="Times New Roman" w:eastAsia="Times New Roman" w:hAnsi="Times New Roman"/>
                <w:sz w:val="18"/>
                <w:szCs w:val="18"/>
                <w:lang w:eastAsia="ru-RU"/>
              </w:rPr>
              <w:t>Приложение 9 к решению</w:t>
            </w:r>
            <w:r w:rsidRPr="00D0230D">
              <w:rPr>
                <w:rFonts w:ascii="Times New Roman" w:eastAsia="Times New Roman" w:hAnsi="Times New Roman"/>
                <w:sz w:val="18"/>
                <w:szCs w:val="18"/>
                <w:lang w:eastAsia="ru-RU"/>
              </w:rPr>
              <w:br/>
              <w:t>Богучанского районного Совета депутатов</w:t>
            </w:r>
            <w:r w:rsidRPr="00D0230D">
              <w:rPr>
                <w:rFonts w:ascii="Times New Roman" w:eastAsia="Times New Roman" w:hAnsi="Times New Roman"/>
                <w:sz w:val="18"/>
                <w:szCs w:val="18"/>
                <w:lang w:eastAsia="ru-RU"/>
              </w:rPr>
              <w:br/>
              <w:t>от 24.12.2020 года №6/1-25</w:t>
            </w:r>
          </w:p>
          <w:p w:rsidR="00D0230D" w:rsidRPr="00DF746C" w:rsidRDefault="00D0230D" w:rsidP="00D0230D">
            <w:pPr>
              <w:spacing w:after="0" w:line="240" w:lineRule="auto"/>
              <w:jc w:val="right"/>
              <w:rPr>
                <w:rFonts w:ascii="Times New Roman" w:eastAsia="Times New Roman" w:hAnsi="Times New Roman"/>
                <w:sz w:val="18"/>
                <w:szCs w:val="18"/>
                <w:lang w:eastAsia="ru-RU"/>
              </w:rPr>
            </w:pPr>
          </w:p>
          <w:p w:rsidR="00D0230D" w:rsidRPr="00D0230D" w:rsidRDefault="00D0230D" w:rsidP="00D0230D">
            <w:pPr>
              <w:spacing w:after="0" w:line="240" w:lineRule="auto"/>
              <w:jc w:val="center"/>
              <w:rPr>
                <w:rFonts w:ascii="Times New Roman" w:eastAsia="Times New Roman" w:hAnsi="Times New Roman"/>
                <w:sz w:val="18"/>
                <w:szCs w:val="18"/>
                <w:lang w:eastAsia="ru-RU"/>
              </w:rPr>
            </w:pPr>
            <w:r w:rsidRPr="00D0230D">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2021 год</w:t>
            </w:r>
          </w:p>
        </w:tc>
      </w:tr>
    </w:tbl>
    <w:p w:rsidR="001C1FC0" w:rsidRPr="00DF746C"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4822"/>
        <w:gridCol w:w="1154"/>
        <w:gridCol w:w="892"/>
        <w:gridCol w:w="997"/>
        <w:gridCol w:w="1563"/>
      </w:tblGrid>
      <w:tr w:rsidR="00E133D8" w:rsidRPr="00E133D8" w:rsidTr="00E133D8">
        <w:trPr>
          <w:trHeight w:val="20"/>
        </w:trPr>
        <w:tc>
          <w:tcPr>
            <w:tcW w:w="2557"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рублях)</w:t>
            </w:r>
          </w:p>
        </w:tc>
      </w:tr>
      <w:tr w:rsidR="00E133D8" w:rsidRPr="00E133D8" w:rsidTr="00E133D8">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2021 год</w:t>
            </w:r>
          </w:p>
        </w:tc>
      </w:tr>
      <w:tr w:rsidR="00E133D8" w:rsidRPr="00E133D8" w:rsidTr="00E133D8">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2 536 154 148,91</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1 412 728 792,68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1 322 386 141,40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1 178 530,00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1 178 530,00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1 178 530,00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1 178 530,00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1 178 530,00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57 161 428,02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28 730 194,32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28 730 194,32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28 730 194,32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28 730 194,32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E133D8">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28 297 629,41</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28 297 629,41</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28 297 629,41</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28 297 629,41</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133 604,29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18 119,99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18 119,99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18 119,99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115 484,30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115 484,30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115 484,30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55 708 339,00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45 417 152,76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45 417 152,76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45 417 152,76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45 417 152,76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9 825 726,24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9 825 726,24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9 825 726,24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9 825 726,24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465 460,00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465 460,00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465 460,00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465 460,00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15 846 900,00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15 846 900,00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1 368 100,00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1 368 100,00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3 879 160,00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3 879 160,00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3 879 160,00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3 879 160,00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3 879 160,00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1 411 400,00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1 411 400,00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1 411 400,00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1 411 400,00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1 411 400,00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46 480 098,00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46 480 098,00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46 480 098,00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46 480 098,00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46 480 098,00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61 647 064,00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61 647 064,00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61 647 064,00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61 647 064,00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61 647 064,00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4 121 720,00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4 121 720,00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4 121 720,00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4 121 720,00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4 121 720,00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12 435 840,00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12 380 840,00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12 279 600,00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12 279 600,00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12 279 600,00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автономным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15 240,00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15 240,00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15 240,00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Субсидии юридическим лицам (кроме некоммерческих организаций), </w:t>
            </w:r>
            <w:r w:rsidRPr="00E133D8">
              <w:rPr>
                <w:rFonts w:ascii="Times New Roman" w:eastAsia="Times New Roman" w:hAnsi="Times New Roman"/>
                <w:color w:val="000000"/>
                <w:sz w:val="14"/>
                <w:szCs w:val="14"/>
                <w:lang w:eastAsia="ru-RU"/>
              </w:rPr>
              <w:lastRenderedPageBreak/>
              <w:t>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5 215 408,40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1 428 000,00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1 428 000,00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1 428 000,00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1 428 000,00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3 787 408,40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3 787 408,40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3 787 408,40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3 787 408,40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w:t>
            </w:r>
            <w:r w:rsidRPr="00E133D8">
              <w:rPr>
                <w:rFonts w:ascii="Times New Roman" w:eastAsia="Times New Roman" w:hAnsi="Times New Roman"/>
                <w:color w:val="000000"/>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39 335 887,65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39 335 887,65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39 335 887,65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39 335 887,65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39 335 887,65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83 106 465,35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83 106 465,35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83 106 465,35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83 106 465,35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83 106 465,35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504 900,00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504 900,00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102 700,00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102 700,00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102 700,00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102 700,00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102 700,00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822 480,00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822 480,00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822 480,00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822 480,00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822 480,00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1 090 860,00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1 090 860,00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1 090 860,00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1 090 860,00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1 090 860,00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38 590 000,00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38 590 000,00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38 590 000,00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38 590 000,00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38 590 000,00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Продукты питания в учреждениях начального общего, основного общего, </w:t>
            </w:r>
            <w:r w:rsidRPr="00E133D8">
              <w:rPr>
                <w:rFonts w:ascii="Times New Roman" w:eastAsia="Times New Roman" w:hAnsi="Times New Roman"/>
                <w:color w:val="000000"/>
                <w:sz w:val="14"/>
                <w:szCs w:val="14"/>
                <w:lang w:eastAsia="ru-RU"/>
              </w:rPr>
              <w:lastRenderedPageBreak/>
              <w:t>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011004П020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2 127 921,98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2 127 921,98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2 127 921,98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2 127 921,98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175 417,98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1 952 504,00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10 796 469,00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10 796 469,00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10 796 469,00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10 796 469,00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10 796 469,00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11 604 236,00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11 604 236,00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11 604 236,00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11 604 236,00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11 604 236,00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52 309 200,00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52 309 200,00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52 309 200,00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52 309 200,00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52 309 200,00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w:t>
            </w:r>
            <w:r w:rsidRPr="00E133D8">
              <w:rPr>
                <w:rFonts w:ascii="Times New Roman" w:eastAsia="Times New Roman" w:hAnsi="Times New Roman"/>
                <w:color w:val="000000"/>
                <w:sz w:val="14"/>
                <w:szCs w:val="14"/>
                <w:lang w:eastAsia="ru-RU"/>
              </w:rPr>
              <w:lastRenderedPageBreak/>
              <w:t>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91 634 710,00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82 180 922,08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82 180 922,08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82 180 922,08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82 180 922,08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9 339 406,00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9 339 406,00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9 339 406,00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9 339 406,00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114 381,92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114 381,92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114 381,92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114 381,92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92 071 020,00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82 275 176,00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82 275 176,00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82 275 176,00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82 275 176,00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9 795 844,00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9 795 844,00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9 795 844,00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9 795 844,00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2 956 600,00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2 906 600,00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2 906 600,00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2 906 600,00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2 906 600,00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Выполнение государственных полномочий на обеспечение государственных гарантий реализации прав на получение общедоступного и бесплатного </w:t>
            </w:r>
            <w:r w:rsidRPr="00E133D8">
              <w:rPr>
                <w:rFonts w:ascii="Times New Roman" w:eastAsia="Times New Roman" w:hAnsi="Times New Roman"/>
                <w:color w:val="000000"/>
                <w:sz w:val="14"/>
                <w:szCs w:val="14"/>
                <w:lang w:eastAsia="ru-RU"/>
              </w:rPr>
              <w:lastRenderedPageBreak/>
              <w:t>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377 883 700,00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338 098 017,90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338 098 017,90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338 098 017,90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333 389 985,90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4 708 032,00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39 785 682,10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39 785 682,10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39 785 682,10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33 742 214,10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6 043 468,00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23 809 300,00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22 989 800,00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22 989 800,00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22 989 800,00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22 989 800,00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819 500,00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819 500,00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819 500,00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819 500,00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144 905 000,00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124 912 203,08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124 912 203,08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124 912 203,08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124 912 203,08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19 808 230,56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19 808 230,56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19 808 230,56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19 808 230,56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184 566,36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184 566,36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184 566,36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184 566,36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11 411 000,00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6 953 400,00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6 953 400,00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6 953 400,00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6 953 400,00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w:t>
            </w:r>
            <w:r w:rsidRPr="00E133D8">
              <w:rPr>
                <w:rFonts w:ascii="Times New Roman" w:eastAsia="Times New Roman" w:hAnsi="Times New Roman"/>
                <w:color w:val="000000"/>
                <w:sz w:val="14"/>
                <w:szCs w:val="14"/>
                <w:lang w:eastAsia="ru-RU"/>
              </w:rPr>
              <w:lastRenderedPageBreak/>
              <w:t>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4 457 600,00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4 457 600,00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4 457 600,00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4 457 600,00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1 425 000,00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4 185 690,00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1 198 271,00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1 198 271,00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1 198 271,00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1 198 271,00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2 987 419,00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2 987 419,00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2 987 419,00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2 987 419,00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развитие системы образования Богучанского района за счет средств гранта и премий муниципальным учреждениям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0110084020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0110084020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0110084020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0110084020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0110084020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35 094 695,00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35 094 695,00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35 094 695,00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35 094 695,00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35 094 695,00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w:t>
            </w:r>
            <w:r w:rsidRPr="00E133D8">
              <w:rPr>
                <w:rFonts w:ascii="Times New Roman" w:eastAsia="Times New Roman" w:hAnsi="Times New Roman"/>
                <w:color w:val="000000"/>
                <w:sz w:val="14"/>
                <w:szCs w:val="14"/>
                <w:lang w:eastAsia="ru-RU"/>
              </w:rPr>
              <w:lastRenderedPageBreak/>
              <w:t>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01100S3970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348 248,00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348 248,00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348 248,00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348 248,00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348 248,00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2 166 671,00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2 166 671,00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2 166 671,00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2 166 671,00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2 166 671,00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11 203 284,28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6 045 800,00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4 994 006,00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4 994 006,00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4 994 006,00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4 994 006,00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1 051 794,00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1 051 794,00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1 051 794,00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1 051 794,00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01200R0820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5 157 484,28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Капитальные вложения в объекты государственной (муниципальной) </w:t>
            </w:r>
            <w:r w:rsidRPr="00E133D8">
              <w:rPr>
                <w:rFonts w:ascii="Times New Roman" w:eastAsia="Times New Roman" w:hAnsi="Times New Roman"/>
                <w:color w:val="000000"/>
                <w:sz w:val="14"/>
                <w:szCs w:val="14"/>
                <w:lang w:eastAsia="ru-RU"/>
              </w:rPr>
              <w:lastRenderedPageBreak/>
              <w:t>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01200R0820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5 157 484,28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01200R0820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5 157 484,28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01200R0820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5 157 484,28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01200R0820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5 157 484,28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79 139 367,00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50 408 000,00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47 012 000,00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47 012 000,00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47 012 000,00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47 012 000,00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1 148 364,00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1 148 364,00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1 148 364,00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1 148 364,00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1 148 364,00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16 405 200,00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16 405 200,00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16 405 200,00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16 405 200,00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16 405 200,00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2 698 163,00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2 698 163,00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2 698 163,00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2 698 163,00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2 698 163,00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7 019 550,00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6 782 800,00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6 782 800,00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6 782 800,00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6 782 800,00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236 750,00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236 750,00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236 750,00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236 750,00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73 090,00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69 590,00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69 590,00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69 590,00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69 590,00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2 880 440,00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2 119 040,00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Мероприятия по ликвидации несанкционированной свалки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1 869 040,00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1 869 040,00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1 869 040,00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1 869 040,00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1 869 040,00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"Обращение с животными без владельцев"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761 400,00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761 400,00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683 700,00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683 700,00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683 700,00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683 700,00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328 032 147,76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218 582 862,00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197 202 600,00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1 181 565,00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1 181 565,00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1 181 565,00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1 181 565,00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196 032,00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196 032,00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196 032,00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196 032,00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195 825 003,00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195 751 920,00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195 751 920,00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195 751 920,00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73 083,00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73 083,00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73 083,00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17 100 500,00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17 100 500,00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17 100 500,00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17 100 500,00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17 100 500,00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3 317 665,00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2 396 990,70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2 396 990,70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2 396 990,70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2 396 990,70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868 457,00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868 457,00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868 457,00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868 457,00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52 217,30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52 217,30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52 217,30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52 217,30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426 162,00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w:t>
            </w:r>
            <w:r w:rsidRPr="00E133D8">
              <w:rPr>
                <w:rFonts w:ascii="Times New Roman" w:eastAsia="Times New Roman" w:hAnsi="Times New Roman"/>
                <w:color w:val="000000"/>
                <w:sz w:val="14"/>
                <w:szCs w:val="1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0320081090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426 162,00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426 162,00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426 162,00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426 162,00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495 935,00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495 935,00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495 935,00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495 935,00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495 935,00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192 955,00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4 551 531,00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4 551 531,00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2 801 531,00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2 801 531,00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2 801 531,00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828 385,00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1 973 146,00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104 704 799,76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43 497 720,76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29 297 627,76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29 297 627,76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29 297 627,76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29 297 627,76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14 200 093,00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14 200 093,00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14 200 093,00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14 200 093,00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Мероприятия по исполнительному листу в рамках подпрограммы "Реконструкция и капитальный ремонт объектов коммунальной инфраструктуры муниципального образования Богучанский район" </w:t>
            </w:r>
            <w:r w:rsidRPr="00E133D8">
              <w:rPr>
                <w:rFonts w:ascii="Times New Roman" w:eastAsia="Times New Roman" w:hAnsi="Times New Roman"/>
                <w:color w:val="000000"/>
                <w:sz w:val="14"/>
                <w:szCs w:val="14"/>
                <w:lang w:eastAsia="ru-RU"/>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0350080090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6 482 680,00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6 482 680,00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6 482 680,00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6 482 680,00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6 482 680,00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296 898,00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296 898,00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296 898,00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296 898,00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296 898,00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строительство и реконструкцию (модернизацию) объектов питьевого водоснабжения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035F552430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54 427 500,00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035F552430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54 427 500,00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035F552430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54 427 500,00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035F552430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54 427 500,00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035F552430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54 427 500,00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35 516 749,00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4 259 556,00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3 325 198,00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3 265 198,00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3 265 198,00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3 265 198,00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3 265 198,00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542 218,00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542 218,00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542 218,00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542 218,00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542 218,00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части обеспечения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041004Ф010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041004Ф010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041004Ф010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041004Ф010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041004Ф010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создание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0410080090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31 042 193,00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21 231 235,00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19 172 042,00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19 172 042,00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19 172 042,00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19 172 042,00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2 059 193,00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2 059 193,00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2 059 193,00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2 059 193,00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1 735 550,00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1 735 550,00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1 735 550,00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1 735 550,00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1 735 550,00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2 563 670,00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2 563 670,00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2 563 670,00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2 563 670,00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2 563 670,00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657 395,00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657 395,00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657 395,00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657 395,00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657 395,00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73 395,00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124 000,00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4 102 500,00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4 102 500,00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4 102 500,00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4 102 500,00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4 102 500,00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8 948,00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8 948,00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8 948,00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8 948,00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8 948,00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043008Ф000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0500000000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288 068 953,56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42 384 922,52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1 227 200,00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1 227 200,00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1 227 200,00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1 227 200,00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1 227 200,00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36 045 763,00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w:t>
            </w:r>
            <w:r w:rsidRPr="00E133D8">
              <w:rPr>
                <w:rFonts w:ascii="Times New Roman" w:eastAsia="Times New Roman" w:hAnsi="Times New Roman"/>
                <w:color w:val="000000"/>
                <w:sz w:val="14"/>
                <w:szCs w:val="14"/>
                <w:lang w:eastAsia="ru-RU"/>
              </w:rPr>
              <w:lastRenderedPageBreak/>
              <w:t>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0510040000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36 045 763,00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36 045 763,00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36 045 763,00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36 045 763,00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4 155,52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4 155,52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4 155,52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4 155,52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4 155,52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2 623 454,00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2 623 454,00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2 623 454,00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2 623 454,00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2 623 454,00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235 800,00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439 250,00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439 250,00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439 250,00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439 250,00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439 250,00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34 200,00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93 891 740,60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1 171 800,00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1 171 800,00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1 171 800,00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1 171 800,00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1 171 800,00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66 598 750,00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66 598 750,00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66 598 750,00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66 598 750,00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66 598 750,00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103 140,60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103 140,60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103 140,60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103 140,60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103 140,60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977 050,00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977 050,00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977 050,00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977 050,00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977 050,00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18 620 000,00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18 620 000,00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18 620 000,00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18 620 000,00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18 620 000,00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3 350 000,00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Расходы на проведение культурно-массовых мероприятий в рамках подпрограммы "Искусство и народное творчество" муниципальной </w:t>
            </w:r>
            <w:r w:rsidRPr="00E133D8">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2 160 508,00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2 160 508,00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2 160 508,00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2 010 508,00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2 010 508,00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89 492,00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89 492,00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89 492,00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89 492,00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89 492,00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151 792 290,44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1 747 570,00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1 747 570,00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1 747 570,00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1 747 570,00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1 747 570,00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81 110 190,00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42 339 908,00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42 339 908,00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42 339 908,00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42 339 908,00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3 159 353,00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3 159 353,00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3 159 353,00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3 159 353,00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35 597 429,00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35 597 429,00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35 597 429,00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35 597 429,00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41 087 579,28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35 643 869,00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35 643 869,00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35 643 869,00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35 643 869,00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5 443 710,28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5 443 710,28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5 443 710,28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5 443 710,28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217 112,00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217 112,00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217 112,00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217 112,00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217 112,00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840 388,00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450 388,00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450 388,00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450 388,00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450 388,00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3 297 238,00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2 927 238,00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2 927 238,00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2 927 238,00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2 927 238,00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146 353,16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146 353,16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146 353,16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146 353,16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146 353,16</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215 000,00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19 116 360,00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19 116 360,00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19 116 360,00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19 116 360,00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19 116 360,00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Государственная поддержка отрасли культуры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053A255196</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053A255196</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053A255196</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053A255196</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053A255196</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0600000000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16 697 874,49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3 038 350,00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282 030,00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282 030,00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282 030,00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282 030,00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282 030,00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206 320,00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206 320,00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206 320,00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206 320,00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206 320,00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333 100,00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4 047 926,40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9 058 498,09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6 155 583,00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6 155 583,00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6 155 583,00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6 155 583,00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6 155 583,00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886 415,09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886 415,09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886 415,09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886 415,09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886 415,09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w:t>
            </w:r>
            <w:r w:rsidRPr="00E133D8">
              <w:rPr>
                <w:rFonts w:ascii="Times New Roman" w:eastAsia="Times New Roman" w:hAnsi="Times New Roman"/>
                <w:color w:val="000000"/>
                <w:sz w:val="14"/>
                <w:szCs w:val="14"/>
                <w:lang w:eastAsia="ru-RU"/>
              </w:rPr>
              <w:lastRenderedPageBreak/>
              <w:t>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06400S4560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994 500,00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994 500,00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994 500,00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994 500,00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994 500,00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0700000000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13 781 767,35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13 764 867,35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8 375 642,00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8 375 642,00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8 375 642,00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8 375 642,00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8 375 642,00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2 093 795,35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2 093 795,35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2 093 795,35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2 093 795,35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2 093 795,35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747 230,00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747 230,00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747 230,00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747 230,00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747 230,00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68 200,00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0800000000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763 000,00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w:t>
            </w:r>
            <w:r w:rsidRPr="00E133D8">
              <w:rPr>
                <w:rFonts w:ascii="Times New Roman" w:eastAsia="Times New Roman" w:hAnsi="Times New Roman"/>
                <w:color w:val="000000"/>
                <w:sz w:val="14"/>
                <w:szCs w:val="14"/>
                <w:lang w:eastAsia="ru-RU"/>
              </w:rPr>
              <w:lastRenderedPageBreak/>
              <w:t>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0820080030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0900000000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99 589 200,00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35 108 100,00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37 400,00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осуществление дорожной деятельности в целях решения задач социально-экономического развития территорий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8 450 180,00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8 450 180,00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8 450 180,00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8 450 180,00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8 450 180,00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113 020,00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113 020,00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113 020,00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113 020,00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113 020,00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26 207 500,00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26 207 500,00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26 207 500,00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26 207 500,00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26 207 500,00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64 042 200,00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Транспорт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387 000,00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63 655 200,00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63 655 200,00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63 655 200,00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63 655 200,00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Транспорт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63 655 200,00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438 900,00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358 900,00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1000000000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3 855 388,40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755 388,40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Богучанского района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1100000000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170 333 684,00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151 365 396,00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1 191 914,00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1 191 914,00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1 191 914,00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1 191 914,00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1 191 914,00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5 498 800,00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5 498 800,00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Субвенции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5 498 800,00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ОБОРОНА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5 498 800,00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5 498 800,00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w:t>
            </w:r>
            <w:r w:rsidRPr="00E133D8">
              <w:rPr>
                <w:rFonts w:ascii="Times New Roman" w:eastAsia="Times New Roman" w:hAnsi="Times New Roman"/>
                <w:color w:val="000000"/>
                <w:sz w:val="14"/>
                <w:szCs w:val="14"/>
                <w:lang w:eastAsia="ru-RU"/>
              </w:rPr>
              <w:lastRenderedPageBreak/>
              <w:t>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1110075140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Субвенции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300 800,00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42 780 600,00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42 780 600,00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42 780 600,00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42 780 600,00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42 780 600,00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40 844 982,00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40 844 982,00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40 844 982,00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40 844 982,00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40 844 982,00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50 653 600,00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50 653 600,00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50 653 600,00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50 653 600,00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50 653 600,00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94 700,00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94 700,00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94 700,00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94 700,00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0909</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94 700,00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бюджетам поселений Богучанского района для поощрения поселений - победителей конкурса лучших проектов создания комфортной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111F274510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111F274510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111F274510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111F274510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111F274510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18 968 288,00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14 642 009,72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12 755 712,00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12 755 712,00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12 755 712,00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12 755 712,00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1 873 797,72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1 873 797,72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1 873 797,72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1 873 797,72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Обеспечение деятельности финансовых, налоговых и таможенных органов и </w:t>
            </w:r>
            <w:r w:rsidRPr="00E133D8">
              <w:rPr>
                <w:rFonts w:ascii="Times New Roman" w:eastAsia="Times New Roman" w:hAnsi="Times New Roman"/>
                <w:color w:val="000000"/>
                <w:sz w:val="14"/>
                <w:szCs w:val="14"/>
                <w:lang w:eastAsia="ru-RU"/>
              </w:rPr>
              <w:lastRenderedPageBreak/>
              <w:t>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1120060000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12 500,00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587 183,00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587 183,00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587 183,00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587 183,00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587 183,00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561 140,00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561 140,00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561 140,00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561 140,00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561 140,00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1 682 096,00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1 682 096,00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1 682 096,00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1 682 096,00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1 682 096,00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674 260,20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674 260,20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674 260,20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674 260,20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674 260,20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180 123,08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180 123,08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180 123,08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180 123,08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180 123,08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618 476,00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618 476,00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618 476,00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618 476,00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618 476,00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1200000000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1 850 900,00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"Поддержка малых форм хозяйствования"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Субсидии гражданам, ведущим личное подсобное хозяйство на территории </w:t>
            </w:r>
            <w:r w:rsidRPr="00E133D8">
              <w:rPr>
                <w:rFonts w:ascii="Times New Roman" w:eastAsia="Times New Roman" w:hAnsi="Times New Roman"/>
                <w:color w:val="000000"/>
                <w:sz w:val="14"/>
                <w:szCs w:val="14"/>
                <w:lang w:eastAsia="ru-RU"/>
              </w:rPr>
              <w:lastRenderedPageBreak/>
              <w:t>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1210024380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1 739 200,00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1 677 100,00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1 677 100,00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1 677 100,00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1 677 100,00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1300000000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"Поддержка социально ориентированных некоммерческих организаций"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1310080010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Мероприятия по материальному обеспечению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w:t>
            </w:r>
            <w:r w:rsidRPr="00E133D8">
              <w:rPr>
                <w:rFonts w:ascii="Times New Roman" w:eastAsia="Times New Roman" w:hAnsi="Times New Roman"/>
                <w:color w:val="000000"/>
                <w:sz w:val="14"/>
                <w:szCs w:val="14"/>
                <w:lang w:eastAsia="ru-RU"/>
              </w:rPr>
              <w:lastRenderedPageBreak/>
              <w:t>районе"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1320080020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1320080020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Непрограммные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8000000000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79 017 527,48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2 469 341,00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71 361 013,48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896 300,00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896 300,00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896 300,00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896 300,00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49 824 344,48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42 481 538,00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42 481 538,00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42 481 538,00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2 538 930,00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39 088 932,00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853 676,00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7 089 763,00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7 089 763,00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7 089 763,00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558 750,00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6 483 463,00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47 550,00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253 043,48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253 043,48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253 043,48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253 043,48</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w:t>
            </w:r>
            <w:r w:rsidRPr="00E133D8">
              <w:rPr>
                <w:rFonts w:ascii="Times New Roman" w:eastAsia="Times New Roman" w:hAnsi="Times New Roman"/>
                <w:color w:val="000000"/>
                <w:sz w:val="14"/>
                <w:szCs w:val="14"/>
                <w:lang w:eastAsia="ru-RU"/>
              </w:rPr>
              <w:lastRenderedPageBreak/>
              <w:t>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8020061000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1 479 202,00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1 479 202,00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1 479 202,00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1 479 202,00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1 479 202,00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492 000,00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8 288 772,00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8 288 772,00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8 288 772,00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8 288 772,00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8 288 772,00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3 401 569,00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3 401 569,00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3 401 569,00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3 401 569,00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3 401 569,00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165 060,00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165 060,00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165 060,00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165 060,00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165 060,00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123 300,00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92 300,00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1 238 512,00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1 238 512,00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1 238 512,00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1 238 512,00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1 238 512,00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w:t>
            </w:r>
            <w:r w:rsidRPr="00E133D8">
              <w:rPr>
                <w:rFonts w:ascii="Times New Roman" w:eastAsia="Times New Roman" w:hAnsi="Times New Roman"/>
                <w:color w:val="000000"/>
                <w:sz w:val="14"/>
                <w:szCs w:val="14"/>
                <w:lang w:eastAsia="ru-RU"/>
              </w:rPr>
              <w:lastRenderedPageBreak/>
              <w:t>расходов органов исполнительной власти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77 720,00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3 180,00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1 746 954,00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1 746 954,00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1 746 954,00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Лесное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1 746 954,00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300 046,00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300 046,00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300 046,00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Лесное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8020074460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0407</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300 046,00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826 100,00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796 200,00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796 200,00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796 200,00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796 200,00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29 900,00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89 100,00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74 481,00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74 481,00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74 481,00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74 481,00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14 619,00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14 619,00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14 619,00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14 619,00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1 621 700,00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1 579 310,00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1 579 310,00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1 579 310,00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1 579 310,00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42 390,00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w:t>
            </w:r>
            <w:r w:rsidRPr="00E133D8">
              <w:rPr>
                <w:rFonts w:ascii="Times New Roman" w:eastAsia="Times New Roman" w:hAnsi="Times New Roman"/>
                <w:color w:val="000000"/>
                <w:sz w:val="14"/>
                <w:szCs w:val="14"/>
                <w:lang w:eastAsia="ru-RU"/>
              </w:rPr>
              <w:lastRenderedPageBreak/>
              <w:t>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80200Ч0010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777 154,00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777 154,00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777 154,00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777 154,00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777 154,00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3 833 218,00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3 781 218,00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3 781 218,00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3 781 218,00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3 781 218,00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3 781 218,00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52 000,00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1 253 955,00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1 213 955,00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1 213 955,00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1 213 955,00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1 213 955,00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1 213 955,00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40 000,00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Другие непрограммные расходы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9000000000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bCs/>
                <w:color w:val="000000"/>
                <w:sz w:val="14"/>
                <w:szCs w:val="14"/>
                <w:lang w:eastAsia="ru-RU"/>
              </w:rPr>
            </w:pPr>
            <w:r w:rsidRPr="00E133D8">
              <w:rPr>
                <w:rFonts w:ascii="Times New Roman" w:eastAsia="Times New Roman" w:hAnsi="Times New Roman"/>
                <w:bCs/>
                <w:color w:val="000000"/>
                <w:sz w:val="14"/>
                <w:szCs w:val="14"/>
                <w:lang w:eastAsia="ru-RU"/>
              </w:rPr>
              <w:t>82 787 724,19</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304 880,00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304 880,00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304 880,00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304 880,00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1 365 120,00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1 365 120,00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1 365 120,00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Резервные фонды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1 365 120,00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Проведение переписи населения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Проведение Всероссийской переписи населения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588 000,00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19 300,00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5 626 876,54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5 376 876,54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5 003 677,00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5 003 677,00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5 003 677,00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5 003 677,00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373 199,54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373 199,54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373 199,54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373 199,54</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250 000,00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8 441 000,00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8 066 647,00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7 673 647,00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7 673 647,00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7 673 647,00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7 673 647,00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393 000,00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374 353,00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374 353,00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374 353,00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374 353,00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374 353,00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9090000000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66 052 547,65</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62 447 755,13</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2 405 107,00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2 405 107,00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2 405 107,00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Пенсионное обеспечение</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2 405 107,00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2 740,00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2 740,00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2 740,00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Обслуживание государственного (муниципального) внутреннего долга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1301</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2 740,00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60 039 908,13</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59 936 908,13</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59 936 908,13</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59 936 908,13</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19 892,52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19 892,52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19 892,52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19 892,52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9090080010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19 892,52</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Приобретение транспортных средств (отдельные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909008Д000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909008Д000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909008Д000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909008Д000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909008Д000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1 000 000,00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1 647 000,00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900 000,00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37 900,00</w:t>
            </w:r>
          </w:p>
        </w:tc>
      </w:tr>
      <w:tr w:rsidR="00E133D8" w:rsidRPr="00E133D8" w:rsidTr="00E133D8">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center"/>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37 900,00</w:t>
            </w:r>
          </w:p>
        </w:tc>
      </w:tr>
    </w:tbl>
    <w:p w:rsidR="00D0230D" w:rsidRPr="00D0230D" w:rsidRDefault="00D0230D" w:rsidP="000E7184">
      <w:pPr>
        <w:spacing w:after="0" w:line="240" w:lineRule="auto"/>
        <w:jc w:val="right"/>
        <w:rPr>
          <w:rFonts w:ascii="Times New Roman" w:eastAsia="Times New Roman" w:hAnsi="Times New Roman"/>
          <w:noProof/>
          <w:sz w:val="20"/>
          <w:szCs w:val="20"/>
          <w:lang w:val="en-US" w:eastAsia="ru-RU"/>
        </w:rPr>
      </w:pPr>
    </w:p>
    <w:tbl>
      <w:tblPr>
        <w:tblW w:w="5000" w:type="pct"/>
        <w:tblLook w:val="04A0"/>
      </w:tblPr>
      <w:tblGrid>
        <w:gridCol w:w="9428"/>
      </w:tblGrid>
      <w:tr w:rsidR="00E133D8" w:rsidRPr="00E133D8" w:rsidTr="00E133D8">
        <w:trPr>
          <w:trHeight w:val="20"/>
        </w:trPr>
        <w:tc>
          <w:tcPr>
            <w:tcW w:w="5000" w:type="pct"/>
            <w:tcBorders>
              <w:top w:val="nil"/>
              <w:left w:val="nil"/>
              <w:right w:val="nil"/>
            </w:tcBorders>
            <w:shd w:val="clear" w:color="auto" w:fill="auto"/>
            <w:vAlign w:val="bottom"/>
            <w:hideMark/>
          </w:tcPr>
          <w:p w:rsidR="00E133D8" w:rsidRPr="00E133D8"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№7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08.04.2021 года №9/1-50</w:t>
            </w:r>
          </w:p>
          <w:p w:rsidR="00E133D8" w:rsidRPr="00DF746C"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13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24.12.2020 года №6/1-25</w:t>
            </w:r>
          </w:p>
          <w:p w:rsidR="00E133D8" w:rsidRPr="00DF746C" w:rsidRDefault="00E133D8" w:rsidP="00E133D8">
            <w:pPr>
              <w:spacing w:after="0" w:line="240" w:lineRule="auto"/>
              <w:jc w:val="right"/>
              <w:rPr>
                <w:rFonts w:ascii="Times New Roman" w:eastAsia="Times New Roman" w:hAnsi="Times New Roman"/>
                <w:sz w:val="18"/>
                <w:szCs w:val="18"/>
                <w:lang w:eastAsia="ru-RU"/>
              </w:rPr>
            </w:pPr>
          </w:p>
          <w:p w:rsidR="00E133D8" w:rsidRPr="00E133D8" w:rsidRDefault="00E133D8" w:rsidP="00E133D8">
            <w:pPr>
              <w:spacing w:after="0" w:line="240" w:lineRule="auto"/>
              <w:jc w:val="center"/>
              <w:rPr>
                <w:rFonts w:ascii="Times New Roman" w:eastAsia="Times New Roman" w:hAnsi="Times New Roman"/>
                <w:sz w:val="18"/>
                <w:szCs w:val="18"/>
                <w:lang w:eastAsia="ru-RU"/>
              </w:rPr>
            </w:pPr>
            <w:r w:rsidRPr="00E133D8">
              <w:rPr>
                <w:rFonts w:ascii="Times New Roman" w:eastAsia="Times New Roman" w:hAnsi="Times New Roman"/>
                <w:sz w:val="20"/>
                <w:szCs w:val="18"/>
                <w:lang w:eastAsia="ru-RU"/>
              </w:rPr>
              <w:t>Дотации на  выравнивание  бюджетной обеспеченности  поселений на  2021 год и плановый период 2022-2023 годов</w:t>
            </w:r>
          </w:p>
        </w:tc>
      </w:tr>
    </w:tbl>
    <w:p w:rsidR="001C1FC0" w:rsidRPr="00DF746C"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4667"/>
        <w:gridCol w:w="1525"/>
        <w:gridCol w:w="1786"/>
        <w:gridCol w:w="1450"/>
      </w:tblGrid>
      <w:tr w:rsidR="00E133D8" w:rsidRPr="00E133D8" w:rsidTr="00E133D8">
        <w:trPr>
          <w:trHeight w:val="20"/>
        </w:trPr>
        <w:tc>
          <w:tcPr>
            <w:tcW w:w="2475"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809"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947"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769"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рублях)</w:t>
            </w:r>
          </w:p>
        </w:tc>
      </w:tr>
      <w:tr w:rsidR="00E133D8" w:rsidRPr="00E133D8" w:rsidTr="00E133D8">
        <w:trPr>
          <w:trHeight w:val="20"/>
        </w:trPr>
        <w:tc>
          <w:tcPr>
            <w:tcW w:w="2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Наименование</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ВСЕГО</w:t>
            </w:r>
          </w:p>
        </w:tc>
        <w:tc>
          <w:tcPr>
            <w:tcW w:w="171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том числе:</w:t>
            </w:r>
          </w:p>
        </w:tc>
      </w:tr>
      <w:tr w:rsidR="00E133D8" w:rsidRPr="00E133D8" w:rsidTr="00E133D8">
        <w:trPr>
          <w:trHeight w:val="20"/>
        </w:trPr>
        <w:tc>
          <w:tcPr>
            <w:tcW w:w="2475" w:type="pct"/>
            <w:vMerge/>
            <w:tcBorders>
              <w:top w:val="single" w:sz="4" w:space="0" w:color="auto"/>
              <w:left w:val="single" w:sz="4" w:space="0" w:color="auto"/>
              <w:bottom w:val="single" w:sz="4" w:space="0" w:color="000000"/>
              <w:right w:val="single" w:sz="4" w:space="0" w:color="auto"/>
            </w:tcBorders>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947"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w:t>
            </w:r>
          </w:p>
        </w:tc>
        <w:tc>
          <w:tcPr>
            <w:tcW w:w="76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за счет собственных средств районного бюджета</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на 2021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93 434 200,00 </w:t>
            </w:r>
          </w:p>
        </w:tc>
        <w:tc>
          <w:tcPr>
            <w:tcW w:w="947"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42 780 600,00 </w:t>
            </w:r>
          </w:p>
        </w:tc>
        <w:tc>
          <w:tcPr>
            <w:tcW w:w="76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50 653 600,00 </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2 791 800,00 </w:t>
            </w:r>
          </w:p>
        </w:tc>
        <w:tc>
          <w:tcPr>
            <w:tcW w:w="947"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1 524 400,00 </w:t>
            </w:r>
          </w:p>
        </w:tc>
        <w:tc>
          <w:tcPr>
            <w:tcW w:w="769"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1 267 400,00 </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4 090 800,00 </w:t>
            </w:r>
          </w:p>
        </w:tc>
        <w:tc>
          <w:tcPr>
            <w:tcW w:w="947"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402 000,00 </w:t>
            </w:r>
          </w:p>
        </w:tc>
        <w:tc>
          <w:tcPr>
            <w:tcW w:w="769"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3 688 800,00 </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6 464 500,00 </w:t>
            </w:r>
          </w:p>
        </w:tc>
        <w:tc>
          <w:tcPr>
            <w:tcW w:w="947"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160 800,00 </w:t>
            </w:r>
          </w:p>
        </w:tc>
        <w:tc>
          <w:tcPr>
            <w:tcW w:w="769"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6 303 700,00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6 755 200,00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6 755 200,00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2 981 800,00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919 400,00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2 062 400,00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8 677 800,00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3 853 600,00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4 824 200,00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4 030 900,00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1 382 800,00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2 648 100,00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4 443 700,00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1 594 300,00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2 849 400,00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5 613 800,00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272 000,00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5 341 800,00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3 411 700,00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1 363 100,00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2 048 600,00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7 426 100,00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6 189 500,00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1 236 600,00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8 748 200,00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2 217 500,00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6 530 700,00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3 807 200,00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2 201 700,00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1 605 500,00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5 299 000,00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5 299 000,00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6 097 800,00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714 700,00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5 383 100,00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3 532 200,00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2 094 400,00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1 437 800,00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6 096 500,00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4 778 500,00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1 318 000,00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3 165 200,00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1 057 700,00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2 107 500,00 </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на 2022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74 739 500,00 </w:t>
            </w:r>
          </w:p>
        </w:tc>
        <w:tc>
          <w:tcPr>
            <w:tcW w:w="947"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34 224 500,00 </w:t>
            </w:r>
          </w:p>
        </w:tc>
        <w:tc>
          <w:tcPr>
            <w:tcW w:w="76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40 515 000,00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2 232 500,00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1 219 500,00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1 013 000,00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3 272 600,00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321 600,00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2 951 000,00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5 170 600,00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128 600,00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5 042 000,00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5 404 200,00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5 404 200,00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2 384 500,00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735 500,00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1 649 000,00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6 941 900,00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3 082 900,00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3 859 000,00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3 224 200,00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1 106 200,00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2 118 000,00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3 554 400,00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1 275 400,00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2 279 000,00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4 490 600,00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217 600,00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4 273 000,00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2 728 500,00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1 090 500,00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1 638 000,00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5 940 600,00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4 951 600,00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989 000,00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6 998 000,00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1 774 000,00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5 224 000,00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3 045 400,00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1 761 400,00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1 284 000,00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4 239 200,00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4 239 200,00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4 877 800,00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571 800,00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4 306 000,00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2 825 500,00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1 675 500,00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1 150 000,00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4 876 800,00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3 822 800,00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1 054 000,00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2 532 200,00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846 200,00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1 686 000,00 </w:t>
            </w:r>
          </w:p>
        </w:tc>
      </w:tr>
      <w:tr w:rsidR="00E133D8" w:rsidRPr="00E133D8" w:rsidTr="00E133D8">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 на 2023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74 739 500,00 </w:t>
            </w:r>
          </w:p>
        </w:tc>
        <w:tc>
          <w:tcPr>
            <w:tcW w:w="947"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34 224 500,00 </w:t>
            </w:r>
          </w:p>
        </w:tc>
        <w:tc>
          <w:tcPr>
            <w:tcW w:w="76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40 515 000,00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2 232 500,00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1 219 500,00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1 013 000,00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3 272 600,00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321 600,00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2 951 000,00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5 170 600,00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128 600,00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5 042 000,00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5 404 200,00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5 404 200,00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2 384 500,00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735 500,00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1 649 000,00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6 941 900,00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3 082 900,00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3 859 000,00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3 224 200,00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1 106 200,00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2 118 000,00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3 554 400,00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1 275 400,00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2 279 000,00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4 490 600,00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217 600,00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4 273 000,00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2 728 500,00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1 090 500,00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1 638 000,00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5 940 600,00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4 951 600,00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989 000,00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6 998 000,00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1 774 000,00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5 224 000,00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3 045 400,00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1 761 400,00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1 284 000,00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4 239 200,00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4 239 200,00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4 877 800,00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571 800,00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4 306 000,00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2 825 500,00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1 675 500,00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1 150 000,00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4 876 800,00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3 822 800,00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1 054 000,00 </w:t>
            </w:r>
          </w:p>
        </w:tc>
      </w:tr>
      <w:tr w:rsidR="00E133D8" w:rsidRPr="00E133D8" w:rsidTr="00E133D8">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2 532 200,00 </w:t>
            </w:r>
          </w:p>
        </w:tc>
        <w:tc>
          <w:tcPr>
            <w:tcW w:w="947"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846 200,00 </w:t>
            </w:r>
          </w:p>
        </w:tc>
        <w:tc>
          <w:tcPr>
            <w:tcW w:w="769" w:type="pct"/>
            <w:tcBorders>
              <w:top w:val="nil"/>
              <w:left w:val="nil"/>
              <w:bottom w:val="single" w:sz="4" w:space="0" w:color="000000"/>
              <w:right w:val="single" w:sz="4" w:space="0" w:color="000000"/>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1 686 000,00 </w:t>
            </w:r>
          </w:p>
        </w:tc>
      </w:tr>
    </w:tbl>
    <w:p w:rsidR="00E133D8" w:rsidRPr="00E133D8" w:rsidRDefault="00E133D8" w:rsidP="000E7184">
      <w:pPr>
        <w:spacing w:after="0" w:line="240" w:lineRule="auto"/>
        <w:jc w:val="right"/>
        <w:rPr>
          <w:rFonts w:ascii="Times New Roman" w:eastAsia="Times New Roman" w:hAnsi="Times New Roman"/>
          <w:noProof/>
          <w:sz w:val="20"/>
          <w:szCs w:val="20"/>
          <w:lang w:val="en-US" w:eastAsia="ru-RU"/>
        </w:rPr>
      </w:pPr>
    </w:p>
    <w:tbl>
      <w:tblPr>
        <w:tblW w:w="5000" w:type="pct"/>
        <w:tblLook w:val="04A0"/>
      </w:tblPr>
      <w:tblGrid>
        <w:gridCol w:w="4575"/>
        <w:gridCol w:w="1612"/>
        <w:gridCol w:w="1667"/>
        <w:gridCol w:w="1574"/>
      </w:tblGrid>
      <w:tr w:rsidR="00E133D8" w:rsidRPr="00E133D8" w:rsidTr="00E133D8">
        <w:trPr>
          <w:trHeight w:val="1980"/>
        </w:trPr>
        <w:tc>
          <w:tcPr>
            <w:tcW w:w="5000" w:type="pct"/>
            <w:gridSpan w:val="4"/>
            <w:tcBorders>
              <w:top w:val="nil"/>
              <w:left w:val="nil"/>
              <w:right w:val="nil"/>
            </w:tcBorders>
            <w:shd w:val="clear" w:color="auto" w:fill="auto"/>
            <w:vAlign w:val="bottom"/>
            <w:hideMark/>
          </w:tcPr>
          <w:p w:rsidR="00E133D8" w:rsidRPr="00E133D8"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№8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08.04.2021 года №9/1-50</w:t>
            </w:r>
          </w:p>
          <w:p w:rsidR="00E133D8" w:rsidRPr="00DF746C"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№16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24.12.2020 года №6/1-25</w:t>
            </w:r>
          </w:p>
          <w:p w:rsidR="00E133D8" w:rsidRPr="00DF746C" w:rsidRDefault="00E133D8" w:rsidP="00E133D8">
            <w:pPr>
              <w:spacing w:after="0" w:line="240" w:lineRule="auto"/>
              <w:jc w:val="right"/>
              <w:rPr>
                <w:rFonts w:ascii="Times New Roman" w:eastAsia="Times New Roman" w:hAnsi="Times New Roman"/>
                <w:sz w:val="18"/>
                <w:szCs w:val="18"/>
                <w:lang w:eastAsia="ru-RU"/>
              </w:rPr>
            </w:pPr>
          </w:p>
          <w:p w:rsidR="00E133D8" w:rsidRPr="00DF746C" w:rsidRDefault="00E133D8" w:rsidP="00E133D8">
            <w:pPr>
              <w:spacing w:after="0" w:line="240" w:lineRule="auto"/>
              <w:jc w:val="center"/>
              <w:rPr>
                <w:rFonts w:ascii="Times New Roman" w:eastAsia="Times New Roman" w:hAnsi="Times New Roman"/>
                <w:sz w:val="20"/>
                <w:szCs w:val="18"/>
                <w:lang w:eastAsia="ru-RU"/>
              </w:rPr>
            </w:pPr>
            <w:r w:rsidRPr="00E133D8">
              <w:rPr>
                <w:rFonts w:ascii="Times New Roman" w:eastAsia="Times New Roman" w:hAnsi="Times New Roman"/>
                <w:sz w:val="20"/>
                <w:szCs w:val="18"/>
                <w:lang w:eastAsia="ru-RU"/>
              </w:rPr>
              <w:t>Субсидии бюджетам поселений Богучанского района на обеспечение первичных мер пожарной безопасности на  2021 год и плановый период 2022-2023 годов</w:t>
            </w:r>
          </w:p>
          <w:p w:rsidR="00E133D8" w:rsidRPr="00DF746C" w:rsidRDefault="00E133D8" w:rsidP="00E133D8">
            <w:pPr>
              <w:spacing w:after="0"/>
              <w:jc w:val="center"/>
              <w:rPr>
                <w:rFonts w:ascii="Times New Roman" w:eastAsia="Times New Roman" w:hAnsi="Times New Roman"/>
                <w:sz w:val="18"/>
                <w:szCs w:val="18"/>
                <w:lang w:eastAsia="ru-RU"/>
              </w:rPr>
            </w:pPr>
          </w:p>
        </w:tc>
      </w:tr>
      <w:tr w:rsidR="00E133D8" w:rsidRPr="00E133D8" w:rsidTr="00E133D8">
        <w:trPr>
          <w:trHeight w:val="20"/>
        </w:trPr>
        <w:tc>
          <w:tcPr>
            <w:tcW w:w="2426"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855"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884"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835"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рублях)</w:t>
            </w:r>
          </w:p>
        </w:tc>
      </w:tr>
      <w:tr w:rsidR="00E133D8" w:rsidRPr="00E133D8" w:rsidTr="00E133D8">
        <w:trPr>
          <w:trHeight w:val="20"/>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lastRenderedPageBreak/>
              <w:t>Наименование</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2021 год</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2022 год</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2023 год</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ВСЕГО</w:t>
            </w:r>
          </w:p>
        </w:tc>
        <w:tc>
          <w:tcPr>
            <w:tcW w:w="85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   4 102 500,00   </w:t>
            </w:r>
          </w:p>
        </w:tc>
        <w:tc>
          <w:tcPr>
            <w:tcW w:w="88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    4 102 500,00   </w:t>
            </w:r>
          </w:p>
        </w:tc>
        <w:tc>
          <w:tcPr>
            <w:tcW w:w="83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   4 102 500,00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Ангарского сельсовета</w:t>
            </w:r>
          </w:p>
        </w:tc>
        <w:tc>
          <w:tcPr>
            <w:tcW w:w="85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178 200,00   </w:t>
            </w:r>
          </w:p>
        </w:tc>
        <w:tc>
          <w:tcPr>
            <w:tcW w:w="88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178 200,00   </w:t>
            </w:r>
          </w:p>
        </w:tc>
        <w:tc>
          <w:tcPr>
            <w:tcW w:w="83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178 200,00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Артюгинского  сельсовета</w:t>
            </w:r>
          </w:p>
        </w:tc>
        <w:tc>
          <w:tcPr>
            <w:tcW w:w="85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61 700,00   </w:t>
            </w:r>
          </w:p>
        </w:tc>
        <w:tc>
          <w:tcPr>
            <w:tcW w:w="88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61 700,00   </w:t>
            </w:r>
          </w:p>
        </w:tc>
        <w:tc>
          <w:tcPr>
            <w:tcW w:w="83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61 700,00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Белякинского сельсовета</w:t>
            </w:r>
          </w:p>
        </w:tc>
        <w:tc>
          <w:tcPr>
            <w:tcW w:w="85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21 900,00   </w:t>
            </w:r>
          </w:p>
        </w:tc>
        <w:tc>
          <w:tcPr>
            <w:tcW w:w="88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21 900,00   </w:t>
            </w:r>
          </w:p>
        </w:tc>
        <w:tc>
          <w:tcPr>
            <w:tcW w:w="83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21 900,00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Богучанского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1 006 600,00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1 006 600,00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1 006 600,00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Говорковского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65 000,00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65 000,00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65 000,00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Красногорьевского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297 900,00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297 900,00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297 900,00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Манзенского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165 300,00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165 300,00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165 300,00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Невонского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146 200,00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146 200,00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146 200,00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Нижнетерянского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45 900,00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45 900,00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45 900,00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Новохайского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111 500,00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111 500,00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111 500,00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Октябрьского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509 100,00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509 100,00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509 100,00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Осиновомысского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139 000,00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139 000,00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139 000,00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Пинчугского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210 700,00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210 700,00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210 700,00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855" w:type="pct"/>
            <w:tcBorders>
              <w:top w:val="nil"/>
              <w:left w:val="nil"/>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581 600,00   </w:t>
            </w:r>
          </w:p>
        </w:tc>
        <w:tc>
          <w:tcPr>
            <w:tcW w:w="884" w:type="pct"/>
            <w:tcBorders>
              <w:top w:val="nil"/>
              <w:left w:val="nil"/>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581 600,00   </w:t>
            </w:r>
          </w:p>
        </w:tc>
        <w:tc>
          <w:tcPr>
            <w:tcW w:w="835" w:type="pct"/>
            <w:tcBorders>
              <w:top w:val="nil"/>
              <w:left w:val="nil"/>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581 600,00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Такучетского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62 100,00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62 100,00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62 100,00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Хребтовского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134 500,00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134 500,00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134 500,00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Чуноярского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274 400,00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274 400,00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274 400,00   </w:t>
            </w:r>
          </w:p>
        </w:tc>
      </w:tr>
      <w:tr w:rsidR="00E133D8" w:rsidRPr="00E133D8" w:rsidTr="00E133D8">
        <w:trPr>
          <w:trHeight w:val="20"/>
        </w:trPr>
        <w:tc>
          <w:tcPr>
            <w:tcW w:w="2426"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Шиверского сельсовета</w:t>
            </w:r>
          </w:p>
        </w:tc>
        <w:tc>
          <w:tcPr>
            <w:tcW w:w="85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90 900,00   </w:t>
            </w:r>
          </w:p>
        </w:tc>
        <w:tc>
          <w:tcPr>
            <w:tcW w:w="884"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90 900,00   </w:t>
            </w:r>
          </w:p>
        </w:tc>
        <w:tc>
          <w:tcPr>
            <w:tcW w:w="835"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90 900,00   </w:t>
            </w:r>
          </w:p>
        </w:tc>
      </w:tr>
    </w:tbl>
    <w:p w:rsidR="001C1FC0" w:rsidRDefault="001C1FC0" w:rsidP="000E7184">
      <w:pPr>
        <w:spacing w:after="0" w:line="240" w:lineRule="auto"/>
        <w:jc w:val="right"/>
        <w:rPr>
          <w:rFonts w:ascii="Times New Roman" w:eastAsia="Times New Roman" w:hAnsi="Times New Roman"/>
          <w:noProof/>
          <w:sz w:val="20"/>
          <w:szCs w:val="20"/>
          <w:lang w:val="en-US" w:eastAsia="ru-RU"/>
        </w:rPr>
      </w:pPr>
    </w:p>
    <w:tbl>
      <w:tblPr>
        <w:tblW w:w="5000" w:type="pct"/>
        <w:tblLook w:val="04A0"/>
      </w:tblPr>
      <w:tblGrid>
        <w:gridCol w:w="9428"/>
      </w:tblGrid>
      <w:tr w:rsidR="00E133D8" w:rsidRPr="00E133D8" w:rsidTr="00E133D8">
        <w:trPr>
          <w:trHeight w:val="20"/>
        </w:trPr>
        <w:tc>
          <w:tcPr>
            <w:tcW w:w="5000" w:type="pct"/>
            <w:tcBorders>
              <w:top w:val="nil"/>
              <w:left w:val="nil"/>
              <w:right w:val="nil"/>
            </w:tcBorders>
            <w:shd w:val="clear" w:color="auto" w:fill="auto"/>
            <w:vAlign w:val="bottom"/>
            <w:hideMark/>
          </w:tcPr>
          <w:p w:rsidR="00E133D8" w:rsidRPr="00E133D8"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№9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08.04.2021 года №9/1-50</w:t>
            </w:r>
          </w:p>
          <w:p w:rsidR="00E133D8" w:rsidRPr="00DF746C"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22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24.12.2020 года №6/1-25</w:t>
            </w:r>
          </w:p>
          <w:p w:rsidR="00E133D8" w:rsidRPr="00DF746C" w:rsidRDefault="00E133D8" w:rsidP="00E133D8">
            <w:pPr>
              <w:spacing w:after="0" w:line="240" w:lineRule="auto"/>
              <w:jc w:val="right"/>
              <w:rPr>
                <w:rFonts w:ascii="Times New Roman" w:eastAsia="Times New Roman" w:hAnsi="Times New Roman"/>
                <w:sz w:val="18"/>
                <w:szCs w:val="18"/>
                <w:lang w:eastAsia="ru-RU"/>
              </w:rPr>
            </w:pPr>
          </w:p>
          <w:p w:rsidR="00E133D8" w:rsidRPr="00DF746C" w:rsidRDefault="00E133D8" w:rsidP="00E133D8">
            <w:pPr>
              <w:spacing w:after="0" w:line="240" w:lineRule="auto"/>
              <w:jc w:val="center"/>
              <w:rPr>
                <w:rFonts w:ascii="Times New Roman" w:eastAsia="Times New Roman" w:hAnsi="Times New Roman"/>
                <w:sz w:val="20"/>
                <w:szCs w:val="18"/>
                <w:lang w:eastAsia="ru-RU"/>
              </w:rPr>
            </w:pPr>
            <w:r w:rsidRPr="00E133D8">
              <w:rPr>
                <w:rFonts w:ascii="Times New Roman" w:eastAsia="Times New Roman" w:hAnsi="Times New Roman"/>
                <w:sz w:val="20"/>
                <w:szCs w:val="18"/>
                <w:lang w:eastAsia="ru-RU"/>
              </w:rPr>
              <w:t>Иные межбюджетные трансферты на поддержку мер по обеспечению сбалансированности бюджетов поселений на  2021 год и плановый период 2022-2023 годов</w:t>
            </w:r>
          </w:p>
          <w:p w:rsidR="00E133D8" w:rsidRPr="00DF746C" w:rsidRDefault="00E133D8" w:rsidP="00E133D8">
            <w:pPr>
              <w:spacing w:after="0" w:line="240" w:lineRule="auto"/>
              <w:jc w:val="center"/>
              <w:rPr>
                <w:rFonts w:ascii="Times New Roman" w:eastAsia="Times New Roman" w:hAnsi="Times New Roman"/>
                <w:sz w:val="20"/>
                <w:szCs w:val="18"/>
                <w:lang w:eastAsia="ru-RU"/>
              </w:rPr>
            </w:pPr>
          </w:p>
          <w:tbl>
            <w:tblPr>
              <w:tblW w:w="5000" w:type="pct"/>
              <w:tblLook w:val="04A0"/>
            </w:tblPr>
            <w:tblGrid>
              <w:gridCol w:w="4302"/>
              <w:gridCol w:w="1586"/>
              <w:gridCol w:w="1623"/>
              <w:gridCol w:w="1701"/>
            </w:tblGrid>
            <w:tr w:rsidR="00E133D8" w:rsidRPr="00E133D8" w:rsidTr="00E133D8">
              <w:trPr>
                <w:trHeight w:val="20"/>
              </w:trPr>
              <w:tc>
                <w:tcPr>
                  <w:tcW w:w="2335"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861"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p>
              </w:tc>
              <w:tc>
                <w:tcPr>
                  <w:tcW w:w="881"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p>
              </w:tc>
              <w:tc>
                <w:tcPr>
                  <w:tcW w:w="923" w:type="pct"/>
                  <w:tcBorders>
                    <w:top w:val="nil"/>
                    <w:left w:val="nil"/>
                    <w:bottom w:val="nil"/>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рублях)</w:t>
                  </w:r>
                </w:p>
              </w:tc>
            </w:tr>
            <w:tr w:rsidR="00E133D8" w:rsidRPr="00E133D8" w:rsidTr="00E133D8">
              <w:trPr>
                <w:trHeight w:val="20"/>
              </w:trPr>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Наименование</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2021 год</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2022 год</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2023 год</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ВСЕГО</w:t>
                  </w:r>
                </w:p>
              </w:tc>
              <w:tc>
                <w:tcPr>
                  <w:tcW w:w="861"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40 844 982,00 </w:t>
                  </w:r>
                </w:p>
              </w:tc>
              <w:tc>
                <w:tcPr>
                  <w:tcW w:w="881"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28 250 000,00 </w:t>
                  </w:r>
                </w:p>
              </w:tc>
              <w:tc>
                <w:tcPr>
                  <w:tcW w:w="923"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
                      <w:bCs/>
                      <w:sz w:val="14"/>
                      <w:szCs w:val="14"/>
                      <w:lang w:eastAsia="ru-RU"/>
                    </w:rPr>
                  </w:pPr>
                  <w:r w:rsidRPr="00E133D8">
                    <w:rPr>
                      <w:rFonts w:ascii="Times New Roman" w:eastAsia="Times New Roman" w:hAnsi="Times New Roman"/>
                      <w:b/>
                      <w:bCs/>
                      <w:sz w:val="14"/>
                      <w:szCs w:val="14"/>
                      <w:lang w:eastAsia="ru-RU"/>
                    </w:rPr>
                    <w:t xml:space="preserve">28 250 000,00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Ангарского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3 133 200,00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2 506 000,00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2 506 000,00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Артюгинского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2 971 180,00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1 302 000,00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1 302 000,00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Богучанского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100 000,00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Говорковского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3 503 300,00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2 802 000,00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2 802 000,00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Администрация Красногорьевского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1 553 100,00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1 242 000,00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1 242 000,00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Манзенского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3 165 300,00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2 532 000,00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2 532 000,00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Невонского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5 749 700,00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4 599 000,00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4 599 000,00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Новохайского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2 824 000,00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2 259 000,00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2 259 000,00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Октябрьского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3 801 502,00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95 000,00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95 000,00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Осиновомысского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306 200,00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245 000,00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245 000,00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Пинчугского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4 998 000,00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3 918 000,00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3 918 000,00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Таежнинского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100 000,00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Такучетского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620 400,00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416 000,00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416 000,00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Хребтовского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3 080 600,00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2 464 000,00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2 464 000,00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Чуноярского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1 466 800,00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1 093 000,00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1 093 000,00   </w:t>
                  </w:r>
                </w:p>
              </w:tc>
            </w:tr>
            <w:tr w:rsidR="00E133D8" w:rsidRPr="00E133D8" w:rsidTr="00E133D8">
              <w:trPr>
                <w:trHeight w:val="20"/>
              </w:trPr>
              <w:tc>
                <w:tcPr>
                  <w:tcW w:w="2335" w:type="pct"/>
                  <w:tcBorders>
                    <w:top w:val="nil"/>
                    <w:left w:val="single" w:sz="4" w:space="0" w:color="auto"/>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Администрация Шиверского сельсовета</w:t>
                  </w:r>
                </w:p>
              </w:tc>
              <w:tc>
                <w:tcPr>
                  <w:tcW w:w="86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3 471 700,00 </w:t>
                  </w:r>
                </w:p>
              </w:tc>
              <w:tc>
                <w:tcPr>
                  <w:tcW w:w="881"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2 777 000,00   </w:t>
                  </w:r>
                </w:p>
              </w:tc>
              <w:tc>
                <w:tcPr>
                  <w:tcW w:w="923" w:type="pct"/>
                  <w:tcBorders>
                    <w:top w:val="nil"/>
                    <w:left w:val="nil"/>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2 777 000,00   </w:t>
                  </w:r>
                </w:p>
              </w:tc>
            </w:tr>
          </w:tbl>
          <w:p w:rsidR="00E133D8" w:rsidRPr="00E133D8" w:rsidRDefault="00E133D8" w:rsidP="00E133D8">
            <w:pPr>
              <w:spacing w:after="0" w:line="240" w:lineRule="auto"/>
              <w:jc w:val="center"/>
              <w:rPr>
                <w:rFonts w:ascii="Times New Roman" w:eastAsia="Times New Roman" w:hAnsi="Times New Roman"/>
                <w:sz w:val="18"/>
                <w:szCs w:val="18"/>
                <w:lang w:val="en-US" w:eastAsia="ru-RU"/>
              </w:rPr>
            </w:pPr>
          </w:p>
        </w:tc>
      </w:tr>
    </w:tbl>
    <w:p w:rsidR="00E133D8" w:rsidRPr="00E133D8" w:rsidRDefault="00E133D8"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9428"/>
      </w:tblGrid>
      <w:tr w:rsidR="00E133D8" w:rsidRPr="00E133D8" w:rsidTr="00E133D8">
        <w:trPr>
          <w:trHeight w:val="20"/>
        </w:trPr>
        <w:tc>
          <w:tcPr>
            <w:tcW w:w="5000" w:type="pct"/>
            <w:tcBorders>
              <w:top w:val="nil"/>
              <w:left w:val="nil"/>
              <w:right w:val="nil"/>
            </w:tcBorders>
            <w:shd w:val="clear" w:color="auto" w:fill="auto"/>
            <w:vAlign w:val="bottom"/>
            <w:hideMark/>
          </w:tcPr>
          <w:p w:rsidR="00E133D8" w:rsidRPr="00E133D8"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№10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08.04.2021 года №9/1-50</w:t>
            </w:r>
          </w:p>
          <w:p w:rsidR="00E133D8" w:rsidRPr="00DF746C" w:rsidRDefault="00E133D8" w:rsidP="00E133D8">
            <w:pPr>
              <w:spacing w:after="0" w:line="240" w:lineRule="auto"/>
              <w:jc w:val="right"/>
              <w:rPr>
                <w:rFonts w:ascii="Times New Roman" w:eastAsia="Times New Roman" w:hAnsi="Times New Roman"/>
                <w:sz w:val="18"/>
                <w:szCs w:val="18"/>
                <w:lang w:eastAsia="ru-RU"/>
              </w:rPr>
            </w:pPr>
            <w:r w:rsidRPr="00E133D8">
              <w:rPr>
                <w:rFonts w:ascii="Times New Roman" w:eastAsia="Times New Roman" w:hAnsi="Times New Roman"/>
                <w:sz w:val="18"/>
                <w:szCs w:val="18"/>
                <w:lang w:eastAsia="ru-RU"/>
              </w:rPr>
              <w:t>Приложение 26 к решению</w:t>
            </w:r>
            <w:r w:rsidRPr="00E133D8">
              <w:rPr>
                <w:rFonts w:ascii="Times New Roman" w:eastAsia="Times New Roman" w:hAnsi="Times New Roman"/>
                <w:sz w:val="18"/>
                <w:szCs w:val="18"/>
                <w:lang w:eastAsia="ru-RU"/>
              </w:rPr>
              <w:br/>
              <w:t>Богучанского районного Совета депутатов</w:t>
            </w:r>
            <w:r w:rsidRPr="00E133D8">
              <w:rPr>
                <w:rFonts w:ascii="Times New Roman" w:eastAsia="Times New Roman" w:hAnsi="Times New Roman"/>
                <w:sz w:val="18"/>
                <w:szCs w:val="18"/>
                <w:lang w:eastAsia="ru-RU"/>
              </w:rPr>
              <w:br/>
              <w:t>от 24.12.2020 года №6/1-25</w:t>
            </w:r>
          </w:p>
          <w:p w:rsidR="00E133D8" w:rsidRPr="00DF746C" w:rsidRDefault="00E133D8" w:rsidP="00E133D8">
            <w:pPr>
              <w:spacing w:after="0" w:line="240" w:lineRule="auto"/>
              <w:jc w:val="right"/>
              <w:rPr>
                <w:rFonts w:ascii="Times New Roman" w:eastAsia="Times New Roman" w:hAnsi="Times New Roman"/>
                <w:sz w:val="18"/>
                <w:szCs w:val="18"/>
                <w:lang w:eastAsia="ru-RU"/>
              </w:rPr>
            </w:pPr>
          </w:p>
          <w:p w:rsidR="00E133D8" w:rsidRPr="00E133D8" w:rsidRDefault="00E133D8" w:rsidP="00E133D8">
            <w:pPr>
              <w:spacing w:after="0" w:line="240" w:lineRule="auto"/>
              <w:jc w:val="center"/>
              <w:rPr>
                <w:rFonts w:ascii="Times New Roman" w:eastAsia="Times New Roman" w:hAnsi="Times New Roman"/>
                <w:sz w:val="18"/>
                <w:szCs w:val="18"/>
                <w:lang w:eastAsia="ru-RU"/>
              </w:rPr>
            </w:pPr>
            <w:r w:rsidRPr="00E133D8">
              <w:rPr>
                <w:rFonts w:ascii="Times New Roman" w:eastAsia="Times New Roman" w:hAnsi="Times New Roman"/>
                <w:sz w:val="20"/>
                <w:szCs w:val="18"/>
                <w:lang w:eastAsia="ru-RU"/>
              </w:rPr>
              <w:t>Долевое финансирование мероприятий выделенных из</w:t>
            </w:r>
            <w:r w:rsidRPr="00E133D8">
              <w:rPr>
                <w:rFonts w:ascii="Times New Roman" w:eastAsia="Times New Roman" w:hAnsi="Times New Roman"/>
                <w:sz w:val="20"/>
                <w:szCs w:val="18"/>
                <w:lang w:eastAsia="ru-RU"/>
              </w:rPr>
              <w:br/>
              <w:t xml:space="preserve"> краевого бюджета на  2021 год и плановый период 2022-2023 годов</w:t>
            </w:r>
          </w:p>
        </w:tc>
      </w:tr>
    </w:tbl>
    <w:p w:rsidR="001C1FC0"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393"/>
        <w:gridCol w:w="4203"/>
        <w:gridCol w:w="1075"/>
        <w:gridCol w:w="1252"/>
        <w:gridCol w:w="1211"/>
        <w:gridCol w:w="1294"/>
      </w:tblGrid>
      <w:tr w:rsidR="00E133D8" w:rsidRPr="00E133D8" w:rsidTr="00E133D8">
        <w:trPr>
          <w:trHeight w:val="20"/>
        </w:trPr>
        <w:tc>
          <w:tcPr>
            <w:tcW w:w="209" w:type="pct"/>
            <w:tcBorders>
              <w:top w:val="nil"/>
              <w:left w:val="nil"/>
              <w:bottom w:val="nil"/>
              <w:right w:val="nil"/>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 рублях)</w:t>
            </w:r>
          </w:p>
        </w:tc>
      </w:tr>
      <w:tr w:rsidR="00E133D8" w:rsidRPr="00E133D8" w:rsidTr="00E133D8">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2021 год</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2022 год</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2023 год</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2229"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bCs/>
                <w:sz w:val="14"/>
                <w:szCs w:val="14"/>
                <w:lang w:eastAsia="ru-RU"/>
              </w:rPr>
            </w:pPr>
            <w:r w:rsidRPr="00E133D8">
              <w:rPr>
                <w:rFonts w:ascii="Times New Roman" w:eastAsia="Times New Roman" w:hAnsi="Times New Roman"/>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Cs/>
                <w:sz w:val="14"/>
                <w:szCs w:val="14"/>
                <w:lang w:eastAsia="ru-RU"/>
              </w:rPr>
            </w:pPr>
            <w:r w:rsidRPr="00E133D8">
              <w:rPr>
                <w:rFonts w:ascii="Times New Roman" w:eastAsia="Times New Roman" w:hAnsi="Times New Roman"/>
                <w:bCs/>
                <w:sz w:val="14"/>
                <w:szCs w:val="14"/>
                <w:lang w:eastAsia="ru-RU"/>
              </w:rPr>
              <w:t>8 438 800,00</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Cs/>
                <w:sz w:val="14"/>
                <w:szCs w:val="14"/>
                <w:lang w:eastAsia="ru-RU"/>
              </w:rPr>
            </w:pPr>
            <w:r w:rsidRPr="00E133D8">
              <w:rPr>
                <w:rFonts w:ascii="Times New Roman" w:eastAsia="Times New Roman" w:hAnsi="Times New Roman"/>
                <w:bCs/>
                <w:sz w:val="14"/>
                <w:szCs w:val="14"/>
                <w:lang w:eastAsia="ru-RU"/>
              </w:rPr>
              <w:t>1 996 748,00</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bCs/>
                <w:sz w:val="14"/>
                <w:szCs w:val="14"/>
                <w:lang w:eastAsia="ru-RU"/>
              </w:rPr>
            </w:pPr>
            <w:r w:rsidRPr="00E133D8">
              <w:rPr>
                <w:rFonts w:ascii="Times New Roman" w:eastAsia="Times New Roman" w:hAnsi="Times New Roman"/>
                <w:bCs/>
                <w:sz w:val="14"/>
                <w:szCs w:val="14"/>
                <w:lang w:eastAsia="ru-RU"/>
              </w:rPr>
              <w:t>2 062 348,00</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140,00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Расходы на обеспечение первичных мер пожарной безопасности в рамках подпрограммы "Борьба с пожарами в населенных пунктах </w:t>
            </w:r>
            <w:r w:rsidRPr="00E133D8">
              <w:rPr>
                <w:rFonts w:ascii="Times New Roman" w:eastAsia="Times New Roman" w:hAnsi="Times New Roman"/>
                <w:sz w:val="14"/>
                <w:szCs w:val="14"/>
                <w:lang w:eastAsia="ru-RU"/>
              </w:rPr>
              <w:lastRenderedPageBreak/>
              <w:t>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lastRenderedPageBreak/>
              <w:t>04200S4121</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448,00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447,00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447,00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lastRenderedPageBreak/>
              <w:t>3</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1 000,00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750 000,00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750 000,00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750 000,00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772 000,00</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772 000,00</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772 000,00</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6</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01100S3970</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348,00   </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348,00   </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348,00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035F552430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539 000,00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06100S4560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206 320,00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206 320,00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206 320,00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9</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1 500 000,00   </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87 850,00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87 850,00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87 850,00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10 000,00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41 200,00</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62 700,00</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147 100,00</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000000" w:fill="FFFFFF"/>
            <w:vAlign w:val="center"/>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05300L4670</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 xml:space="preserve">          31 000,00   </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14</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w:t>
            </w:r>
            <w:r w:rsidRPr="00E133D8">
              <w:rPr>
                <w:rFonts w:ascii="Times New Roman" w:eastAsia="Times New Roman" w:hAnsi="Times New Roman"/>
                <w:sz w:val="14"/>
                <w:szCs w:val="14"/>
                <w:lang w:eastAsia="ru-RU"/>
              </w:rPr>
              <w:lastRenderedPageBreak/>
              <w:t>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lastRenderedPageBreak/>
              <w:t>03500S5710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296 898,00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lastRenderedPageBreak/>
              <w:t>15</w:t>
            </w:r>
          </w:p>
        </w:tc>
        <w:tc>
          <w:tcPr>
            <w:tcW w:w="2229" w:type="pct"/>
            <w:tcBorders>
              <w:top w:val="nil"/>
              <w:left w:val="nil"/>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20 000,00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20 000,00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center"/>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3 574 830,00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01100L3040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35 095,00</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36 043,00</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36 043,00</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01100S8400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22 671,00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02100S4940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250 000,00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20</w:t>
            </w:r>
          </w:p>
        </w:tc>
        <w:tc>
          <w:tcPr>
            <w:tcW w:w="2229" w:type="pct"/>
            <w:tcBorders>
              <w:top w:val="nil"/>
              <w:left w:val="nil"/>
              <w:bottom w:val="single" w:sz="4" w:space="0" w:color="auto"/>
              <w:right w:val="single" w:sz="4" w:space="0" w:color="auto"/>
            </w:tcBorders>
            <w:shd w:val="clear" w:color="auto" w:fill="auto"/>
            <w:vAlign w:val="bottom"/>
            <w:hideMark/>
          </w:tcPr>
          <w:p w:rsidR="00E133D8" w:rsidRPr="00E133D8" w:rsidRDefault="00E133D8" w:rsidP="00E133D8">
            <w:pPr>
              <w:spacing w:after="0" w:line="240" w:lineRule="auto"/>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011E452100</w:t>
            </w:r>
          </w:p>
        </w:tc>
        <w:tc>
          <w:tcPr>
            <w:tcW w:w="664"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0,00</w:t>
            </w:r>
          </w:p>
        </w:tc>
        <w:tc>
          <w:tcPr>
            <w:tcW w:w="642"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59 900,00</w:t>
            </w:r>
          </w:p>
        </w:tc>
        <w:tc>
          <w:tcPr>
            <w:tcW w:w="685"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41 100,00</w:t>
            </w:r>
          </w:p>
        </w:tc>
      </w:tr>
      <w:tr w:rsidR="00E133D8" w:rsidRPr="00E133D8" w:rsidTr="00E133D8">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21</w:t>
            </w:r>
          </w:p>
        </w:tc>
        <w:tc>
          <w:tcPr>
            <w:tcW w:w="2229" w:type="pct"/>
            <w:tcBorders>
              <w:top w:val="nil"/>
              <w:left w:val="nil"/>
              <w:bottom w:val="single" w:sz="4" w:space="0" w:color="auto"/>
              <w:right w:val="single" w:sz="4" w:space="0" w:color="auto"/>
            </w:tcBorders>
            <w:shd w:val="clear" w:color="000000" w:fill="FFFFFF"/>
            <w:hideMark/>
          </w:tcPr>
          <w:p w:rsidR="00E133D8" w:rsidRPr="00E133D8" w:rsidRDefault="00E133D8" w:rsidP="00E133D8">
            <w:pPr>
              <w:spacing w:after="0" w:line="240" w:lineRule="auto"/>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Расходы на осуществление дорожной деятельности в целях решения задач социально-экономического развития территорий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E133D8" w:rsidRPr="00E133D8" w:rsidRDefault="00E133D8" w:rsidP="00E133D8">
            <w:pPr>
              <w:spacing w:after="0" w:line="240" w:lineRule="auto"/>
              <w:jc w:val="right"/>
              <w:rPr>
                <w:rFonts w:ascii="Times New Roman" w:eastAsia="Times New Roman" w:hAnsi="Times New Roman"/>
                <w:color w:val="000000"/>
                <w:sz w:val="14"/>
                <w:szCs w:val="14"/>
                <w:lang w:eastAsia="ru-RU"/>
              </w:rPr>
            </w:pPr>
            <w:r w:rsidRPr="00E133D8">
              <w:rPr>
                <w:rFonts w:ascii="Times New Roman" w:eastAsia="Times New Roman" w:hAnsi="Times New Roman"/>
                <w:color w:val="000000"/>
                <w:sz w:val="14"/>
                <w:szCs w:val="14"/>
                <w:lang w:eastAsia="ru-RU"/>
              </w:rPr>
              <w:t>09100S3950</w:t>
            </w:r>
          </w:p>
        </w:tc>
        <w:tc>
          <w:tcPr>
            <w:tcW w:w="664"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xml:space="preserve">        300 000,00   </w:t>
            </w:r>
          </w:p>
        </w:tc>
        <w:tc>
          <w:tcPr>
            <w:tcW w:w="642" w:type="pct"/>
            <w:tcBorders>
              <w:top w:val="nil"/>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E133D8" w:rsidRPr="00E133D8" w:rsidRDefault="00E133D8" w:rsidP="00E133D8">
            <w:pPr>
              <w:spacing w:after="0" w:line="240" w:lineRule="auto"/>
              <w:jc w:val="right"/>
              <w:rPr>
                <w:rFonts w:ascii="Times New Roman" w:eastAsia="Times New Roman" w:hAnsi="Times New Roman"/>
                <w:sz w:val="14"/>
                <w:szCs w:val="14"/>
                <w:lang w:eastAsia="ru-RU"/>
              </w:rPr>
            </w:pPr>
            <w:r w:rsidRPr="00E133D8">
              <w:rPr>
                <w:rFonts w:ascii="Times New Roman" w:eastAsia="Times New Roman" w:hAnsi="Times New Roman"/>
                <w:sz w:val="14"/>
                <w:szCs w:val="14"/>
                <w:lang w:eastAsia="ru-RU"/>
              </w:rPr>
              <w:t> </w:t>
            </w:r>
          </w:p>
        </w:tc>
      </w:tr>
    </w:tbl>
    <w:p w:rsidR="001C1FC0"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9428"/>
      </w:tblGrid>
      <w:tr w:rsidR="00BF79C4" w:rsidRPr="00BF79C4" w:rsidTr="00BF79C4">
        <w:trPr>
          <w:trHeight w:val="20"/>
        </w:trPr>
        <w:tc>
          <w:tcPr>
            <w:tcW w:w="5000" w:type="pct"/>
            <w:tcBorders>
              <w:top w:val="nil"/>
              <w:left w:val="nil"/>
              <w:right w:val="nil"/>
            </w:tcBorders>
            <w:shd w:val="clear" w:color="auto" w:fill="auto"/>
            <w:vAlign w:val="bottom"/>
            <w:hideMark/>
          </w:tcPr>
          <w:p w:rsidR="00BF79C4" w:rsidRPr="00BF79C4" w:rsidRDefault="00BF79C4" w:rsidP="00BF79C4">
            <w:pPr>
              <w:spacing w:after="0" w:line="240" w:lineRule="auto"/>
              <w:jc w:val="right"/>
              <w:rPr>
                <w:rFonts w:ascii="Times New Roman" w:eastAsia="Times New Roman" w:hAnsi="Times New Roman"/>
                <w:sz w:val="18"/>
                <w:szCs w:val="18"/>
                <w:lang w:eastAsia="ru-RU"/>
              </w:rPr>
            </w:pPr>
            <w:r w:rsidRPr="00BF79C4">
              <w:rPr>
                <w:rFonts w:ascii="Times New Roman" w:eastAsia="Times New Roman" w:hAnsi="Times New Roman"/>
                <w:sz w:val="18"/>
                <w:szCs w:val="18"/>
                <w:lang w:eastAsia="ru-RU"/>
              </w:rPr>
              <w:t>Приложение №11 к решению</w:t>
            </w:r>
            <w:r w:rsidRPr="00BF79C4">
              <w:rPr>
                <w:rFonts w:ascii="Times New Roman" w:eastAsia="Times New Roman" w:hAnsi="Times New Roman"/>
                <w:sz w:val="18"/>
                <w:szCs w:val="18"/>
                <w:lang w:eastAsia="ru-RU"/>
              </w:rPr>
              <w:br/>
              <w:t>Богучанского районного Совета депутатов</w:t>
            </w:r>
            <w:r w:rsidRPr="00BF79C4">
              <w:rPr>
                <w:rFonts w:ascii="Times New Roman" w:eastAsia="Times New Roman" w:hAnsi="Times New Roman"/>
                <w:sz w:val="18"/>
                <w:szCs w:val="18"/>
                <w:lang w:eastAsia="ru-RU"/>
              </w:rPr>
              <w:br/>
              <w:t>от 08.04.2021 года №9/1-50</w:t>
            </w:r>
          </w:p>
          <w:p w:rsidR="00BF79C4" w:rsidRPr="00DF746C" w:rsidRDefault="00BF79C4" w:rsidP="00BF79C4">
            <w:pPr>
              <w:spacing w:after="0" w:line="240" w:lineRule="auto"/>
              <w:jc w:val="right"/>
              <w:rPr>
                <w:rFonts w:ascii="Times New Roman" w:eastAsia="Times New Roman" w:hAnsi="Times New Roman"/>
                <w:sz w:val="18"/>
                <w:szCs w:val="18"/>
                <w:lang w:eastAsia="ru-RU"/>
              </w:rPr>
            </w:pPr>
            <w:r w:rsidRPr="00BF79C4">
              <w:rPr>
                <w:rFonts w:ascii="Times New Roman" w:eastAsia="Times New Roman" w:hAnsi="Times New Roman"/>
                <w:sz w:val="18"/>
                <w:szCs w:val="18"/>
                <w:lang w:eastAsia="ru-RU"/>
              </w:rPr>
              <w:t>Приложение 27 к решению</w:t>
            </w:r>
            <w:r w:rsidRPr="00BF79C4">
              <w:rPr>
                <w:rFonts w:ascii="Times New Roman" w:eastAsia="Times New Roman" w:hAnsi="Times New Roman"/>
                <w:sz w:val="18"/>
                <w:szCs w:val="18"/>
                <w:lang w:eastAsia="ru-RU"/>
              </w:rPr>
              <w:br/>
              <w:t>Богучанского районного Совета депутатов</w:t>
            </w:r>
            <w:r w:rsidRPr="00BF79C4">
              <w:rPr>
                <w:rFonts w:ascii="Times New Roman" w:eastAsia="Times New Roman" w:hAnsi="Times New Roman"/>
                <w:sz w:val="18"/>
                <w:szCs w:val="18"/>
                <w:lang w:eastAsia="ru-RU"/>
              </w:rPr>
              <w:br/>
              <w:t>от 24.12.2020 года №6/1-25</w:t>
            </w:r>
          </w:p>
          <w:p w:rsidR="00BF79C4" w:rsidRPr="00DF746C" w:rsidRDefault="00BF79C4" w:rsidP="00BF79C4">
            <w:pPr>
              <w:spacing w:after="0" w:line="240" w:lineRule="auto"/>
              <w:jc w:val="right"/>
              <w:rPr>
                <w:rFonts w:ascii="Times New Roman" w:eastAsia="Times New Roman" w:hAnsi="Times New Roman"/>
                <w:sz w:val="18"/>
                <w:szCs w:val="18"/>
                <w:lang w:eastAsia="ru-RU"/>
              </w:rPr>
            </w:pPr>
          </w:p>
          <w:p w:rsidR="00BF79C4" w:rsidRPr="00BF79C4" w:rsidRDefault="00BF79C4" w:rsidP="00A42412">
            <w:pPr>
              <w:spacing w:after="0" w:line="240" w:lineRule="auto"/>
              <w:jc w:val="center"/>
              <w:rPr>
                <w:rFonts w:ascii="Times New Roman" w:eastAsia="Times New Roman" w:hAnsi="Times New Roman"/>
                <w:sz w:val="18"/>
                <w:szCs w:val="18"/>
                <w:lang w:eastAsia="ru-RU"/>
              </w:rPr>
            </w:pPr>
            <w:r w:rsidRPr="00BF79C4">
              <w:rPr>
                <w:rFonts w:ascii="Times New Roman" w:eastAsia="Times New Roman" w:hAnsi="Times New Roman"/>
                <w:sz w:val="18"/>
                <w:szCs w:val="18"/>
                <w:lang w:eastAsia="ru-RU"/>
              </w:rPr>
              <w:t>Программа муниципальных внутренних заимствований районного бюджета на 2021 год и плановый период 2022-2023 годов</w:t>
            </w:r>
          </w:p>
        </w:tc>
      </w:tr>
    </w:tbl>
    <w:p w:rsidR="001C1FC0" w:rsidRDefault="001C1FC0"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4751"/>
        <w:gridCol w:w="1665"/>
        <w:gridCol w:w="1571"/>
        <w:gridCol w:w="1441"/>
      </w:tblGrid>
      <w:tr w:rsidR="00DE6212" w:rsidRPr="00DE6212" w:rsidTr="00DE6212">
        <w:trPr>
          <w:trHeight w:val="20"/>
        </w:trPr>
        <w:tc>
          <w:tcPr>
            <w:tcW w:w="2520" w:type="pct"/>
            <w:tcBorders>
              <w:top w:val="nil"/>
              <w:left w:val="nil"/>
              <w:bottom w:val="nil"/>
              <w:right w:val="nil"/>
            </w:tcBorders>
            <w:shd w:val="clear" w:color="auto" w:fill="auto"/>
            <w:noWrap/>
            <w:vAlign w:val="bottom"/>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p>
        </w:tc>
        <w:tc>
          <w:tcPr>
            <w:tcW w:w="883" w:type="pct"/>
            <w:tcBorders>
              <w:top w:val="nil"/>
              <w:left w:val="nil"/>
              <w:bottom w:val="nil"/>
              <w:right w:val="nil"/>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p>
        </w:tc>
        <w:tc>
          <w:tcPr>
            <w:tcW w:w="833" w:type="pct"/>
            <w:tcBorders>
              <w:top w:val="nil"/>
              <w:left w:val="nil"/>
              <w:bottom w:val="nil"/>
              <w:right w:val="nil"/>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p>
        </w:tc>
        <w:tc>
          <w:tcPr>
            <w:tcW w:w="764" w:type="pct"/>
            <w:tcBorders>
              <w:top w:val="nil"/>
              <w:left w:val="nil"/>
              <w:bottom w:val="nil"/>
              <w:right w:val="nil"/>
            </w:tcBorders>
            <w:shd w:val="clear" w:color="auto" w:fill="auto"/>
            <w:noWrap/>
            <w:vAlign w:val="center"/>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(в рублях)</w:t>
            </w:r>
          </w:p>
        </w:tc>
      </w:tr>
      <w:tr w:rsidR="00DE6212" w:rsidRPr="00DE6212" w:rsidTr="00DE6212">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2021 год</w:t>
            </w:r>
          </w:p>
        </w:tc>
        <w:tc>
          <w:tcPr>
            <w:tcW w:w="833" w:type="pct"/>
            <w:tcBorders>
              <w:top w:val="single" w:sz="4" w:space="0" w:color="auto"/>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2022 год</w:t>
            </w:r>
          </w:p>
        </w:tc>
        <w:tc>
          <w:tcPr>
            <w:tcW w:w="764" w:type="pct"/>
            <w:tcBorders>
              <w:top w:val="single" w:sz="4" w:space="0" w:color="auto"/>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2023 год</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5 700 000,00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-28 000 000,00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0,00</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25 700 000,00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48 000 000,00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0,00</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r>
      <w:tr w:rsidR="00DE6212" w:rsidRPr="00DE6212" w:rsidTr="00DE6212">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833"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DE6212" w:rsidRPr="00DE6212" w:rsidRDefault="00DE6212" w:rsidP="00DE6212">
            <w:pPr>
              <w:spacing w:after="0" w:line="240" w:lineRule="auto"/>
              <w:jc w:val="right"/>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20 000 000,00</w:t>
            </w:r>
          </w:p>
        </w:tc>
      </w:tr>
    </w:tbl>
    <w:p w:rsidR="001C1FC0" w:rsidRDefault="001C1FC0" w:rsidP="000E7184">
      <w:pPr>
        <w:spacing w:after="0" w:line="240" w:lineRule="auto"/>
        <w:jc w:val="right"/>
        <w:rPr>
          <w:rFonts w:ascii="Times New Roman" w:eastAsia="Times New Roman" w:hAnsi="Times New Roman"/>
          <w:noProof/>
          <w:sz w:val="20"/>
          <w:szCs w:val="20"/>
          <w:lang w:val="en-US" w:eastAsia="ru-RU"/>
        </w:rPr>
      </w:pPr>
    </w:p>
    <w:tbl>
      <w:tblPr>
        <w:tblW w:w="5000" w:type="pct"/>
        <w:tblLook w:val="04A0"/>
      </w:tblPr>
      <w:tblGrid>
        <w:gridCol w:w="9428"/>
      </w:tblGrid>
      <w:tr w:rsidR="00DE6212" w:rsidRPr="00DE6212" w:rsidTr="00DE6212">
        <w:trPr>
          <w:trHeight w:val="20"/>
        </w:trPr>
        <w:tc>
          <w:tcPr>
            <w:tcW w:w="5000" w:type="pct"/>
            <w:tcBorders>
              <w:top w:val="nil"/>
              <w:left w:val="nil"/>
              <w:right w:val="nil"/>
            </w:tcBorders>
            <w:shd w:val="clear" w:color="auto" w:fill="auto"/>
            <w:vAlign w:val="bottom"/>
            <w:hideMark/>
          </w:tcPr>
          <w:p w:rsidR="00DE6212" w:rsidRPr="00DF746C" w:rsidRDefault="00DE6212" w:rsidP="00DE6212">
            <w:pPr>
              <w:spacing w:after="0" w:line="240" w:lineRule="auto"/>
              <w:jc w:val="right"/>
              <w:rPr>
                <w:rFonts w:ascii="Times New Roman" w:eastAsia="Times New Roman" w:hAnsi="Times New Roman"/>
                <w:sz w:val="18"/>
                <w:szCs w:val="18"/>
                <w:lang w:eastAsia="ru-RU"/>
              </w:rPr>
            </w:pPr>
            <w:r w:rsidRPr="00DE6212">
              <w:rPr>
                <w:rFonts w:ascii="Times New Roman" w:eastAsia="Times New Roman" w:hAnsi="Times New Roman"/>
                <w:sz w:val="18"/>
                <w:szCs w:val="18"/>
                <w:lang w:eastAsia="ru-RU"/>
              </w:rPr>
              <w:t>Приложение №12 к решению</w:t>
            </w:r>
            <w:r w:rsidRPr="00DE6212">
              <w:rPr>
                <w:rFonts w:ascii="Times New Roman" w:eastAsia="Times New Roman" w:hAnsi="Times New Roman"/>
                <w:sz w:val="18"/>
                <w:szCs w:val="18"/>
                <w:lang w:eastAsia="ru-RU"/>
              </w:rPr>
              <w:br/>
              <w:t>Богучанского районного Совета депутатов</w:t>
            </w:r>
            <w:r w:rsidRPr="00DE6212">
              <w:rPr>
                <w:rFonts w:ascii="Times New Roman" w:eastAsia="Times New Roman" w:hAnsi="Times New Roman"/>
                <w:sz w:val="18"/>
                <w:szCs w:val="18"/>
                <w:lang w:eastAsia="ru-RU"/>
              </w:rPr>
              <w:br/>
              <w:t>от 08.04.2021 года №9/1-50</w:t>
            </w:r>
          </w:p>
          <w:p w:rsidR="00DE6212" w:rsidRPr="00DF746C" w:rsidRDefault="00DE6212" w:rsidP="00DE6212">
            <w:pPr>
              <w:spacing w:after="0" w:line="240" w:lineRule="auto"/>
              <w:jc w:val="right"/>
              <w:rPr>
                <w:rFonts w:ascii="Times New Roman" w:eastAsia="Times New Roman" w:hAnsi="Times New Roman"/>
                <w:sz w:val="18"/>
                <w:szCs w:val="18"/>
                <w:lang w:eastAsia="ru-RU"/>
              </w:rPr>
            </w:pPr>
            <w:r w:rsidRPr="00DE6212">
              <w:rPr>
                <w:rFonts w:ascii="Times New Roman" w:eastAsia="Times New Roman" w:hAnsi="Times New Roman"/>
                <w:sz w:val="18"/>
                <w:szCs w:val="18"/>
                <w:lang w:eastAsia="ru-RU"/>
              </w:rPr>
              <w:t>Приложение №29 к решению</w:t>
            </w:r>
            <w:r w:rsidRPr="00DE6212">
              <w:rPr>
                <w:rFonts w:ascii="Times New Roman" w:eastAsia="Times New Roman" w:hAnsi="Times New Roman"/>
                <w:sz w:val="18"/>
                <w:szCs w:val="18"/>
                <w:lang w:eastAsia="ru-RU"/>
              </w:rPr>
              <w:br/>
              <w:t>Богучанского районного Совета депутатов</w:t>
            </w:r>
            <w:r w:rsidRPr="00DE6212">
              <w:rPr>
                <w:rFonts w:ascii="Times New Roman" w:eastAsia="Times New Roman" w:hAnsi="Times New Roman"/>
                <w:sz w:val="18"/>
                <w:szCs w:val="18"/>
                <w:lang w:eastAsia="ru-RU"/>
              </w:rPr>
              <w:br/>
              <w:t>от 24.12.2020 года №6/1-25</w:t>
            </w:r>
          </w:p>
          <w:p w:rsidR="00DE6212" w:rsidRPr="00DF746C" w:rsidRDefault="00DE6212" w:rsidP="00DE6212">
            <w:pPr>
              <w:spacing w:after="0" w:line="240" w:lineRule="auto"/>
              <w:jc w:val="right"/>
              <w:rPr>
                <w:rFonts w:ascii="Times New Roman" w:eastAsia="Times New Roman" w:hAnsi="Times New Roman"/>
                <w:sz w:val="18"/>
                <w:szCs w:val="18"/>
                <w:lang w:eastAsia="ru-RU"/>
              </w:rPr>
            </w:pPr>
          </w:p>
          <w:p w:rsidR="00DE6212" w:rsidRPr="00DE6212" w:rsidRDefault="00DE6212" w:rsidP="00DE6212">
            <w:pPr>
              <w:spacing w:after="0" w:line="240" w:lineRule="auto"/>
              <w:jc w:val="center"/>
              <w:rPr>
                <w:rFonts w:ascii="Times New Roman" w:eastAsia="Times New Roman" w:hAnsi="Times New Roman"/>
                <w:sz w:val="18"/>
                <w:szCs w:val="18"/>
                <w:lang w:eastAsia="ru-RU"/>
              </w:rPr>
            </w:pPr>
            <w:r w:rsidRPr="00DE6212">
              <w:rPr>
                <w:rFonts w:ascii="Times New Roman" w:eastAsia="Times New Roman" w:hAnsi="Times New Roman"/>
                <w:sz w:val="20"/>
                <w:szCs w:val="18"/>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w:t>
            </w:r>
          </w:p>
        </w:tc>
      </w:tr>
    </w:tbl>
    <w:p w:rsidR="00A42412" w:rsidRPr="00DF746C" w:rsidRDefault="00A42412" w:rsidP="000E7184">
      <w:pPr>
        <w:spacing w:after="0" w:line="240" w:lineRule="auto"/>
        <w:jc w:val="right"/>
        <w:rPr>
          <w:rFonts w:ascii="Times New Roman" w:eastAsia="Times New Roman" w:hAnsi="Times New Roman"/>
          <w:noProof/>
          <w:sz w:val="20"/>
          <w:szCs w:val="20"/>
          <w:lang w:eastAsia="ru-RU"/>
        </w:rPr>
      </w:pPr>
    </w:p>
    <w:tbl>
      <w:tblPr>
        <w:tblW w:w="5000" w:type="pct"/>
        <w:tblLook w:val="04A0"/>
      </w:tblPr>
      <w:tblGrid>
        <w:gridCol w:w="6718"/>
        <w:gridCol w:w="2710"/>
      </w:tblGrid>
      <w:tr w:rsidR="00DE6212" w:rsidRPr="00DE6212" w:rsidTr="00DE6212">
        <w:trPr>
          <w:trHeight w:val="20"/>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Наименование</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jc w:val="center"/>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2021 год</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noWrap/>
            <w:vAlign w:val="center"/>
            <w:hideMark/>
          </w:tcPr>
          <w:p w:rsidR="00DE6212" w:rsidRPr="00DE6212" w:rsidRDefault="00DE6212" w:rsidP="00DE6212">
            <w:pPr>
              <w:spacing w:after="0" w:line="240" w:lineRule="auto"/>
              <w:jc w:val="center"/>
              <w:rPr>
                <w:rFonts w:ascii="Times New Roman" w:eastAsia="Times New Roman" w:hAnsi="Times New Roman"/>
                <w:bCs/>
                <w:sz w:val="14"/>
                <w:szCs w:val="14"/>
                <w:lang w:eastAsia="ru-RU"/>
              </w:rPr>
            </w:pPr>
            <w:r w:rsidRPr="00DE6212">
              <w:rPr>
                <w:rFonts w:ascii="Times New Roman" w:eastAsia="Times New Roman" w:hAnsi="Times New Roman"/>
                <w:bCs/>
                <w:sz w:val="14"/>
                <w:szCs w:val="14"/>
                <w:lang w:eastAsia="ru-RU"/>
              </w:rPr>
              <w:t>ВСЕГО</w:t>
            </w:r>
          </w:p>
        </w:tc>
        <w:tc>
          <w:tcPr>
            <w:tcW w:w="1437" w:type="pct"/>
            <w:tcBorders>
              <w:top w:val="nil"/>
              <w:left w:val="nil"/>
              <w:bottom w:val="single" w:sz="4" w:space="0" w:color="auto"/>
              <w:right w:val="single" w:sz="4" w:space="0" w:color="auto"/>
            </w:tcBorders>
            <w:shd w:val="clear" w:color="auto" w:fill="auto"/>
            <w:noWrap/>
            <w:vAlign w:val="center"/>
            <w:hideMark/>
          </w:tcPr>
          <w:p w:rsidR="00DE6212" w:rsidRPr="00DE6212" w:rsidRDefault="00DE6212" w:rsidP="00DE6212">
            <w:pPr>
              <w:spacing w:after="0" w:line="240" w:lineRule="auto"/>
              <w:jc w:val="right"/>
              <w:rPr>
                <w:rFonts w:ascii="Times New Roman" w:eastAsia="Times New Roman" w:hAnsi="Times New Roman"/>
                <w:bCs/>
                <w:sz w:val="14"/>
                <w:szCs w:val="14"/>
                <w:lang w:eastAsia="ru-RU"/>
              </w:rPr>
            </w:pPr>
            <w:r w:rsidRPr="00DE6212">
              <w:rPr>
                <w:rFonts w:ascii="Times New Roman" w:eastAsia="Times New Roman" w:hAnsi="Times New Roman"/>
                <w:bCs/>
                <w:sz w:val="14"/>
                <w:szCs w:val="14"/>
                <w:lang w:eastAsia="ru-RU"/>
              </w:rPr>
              <w:t xml:space="preserve">1 191 914,00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Ангарского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74 495,00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Артюгинского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Белякинского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Говорковского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Красногорьевского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83 806,00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Манзенского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41 903,00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lastRenderedPageBreak/>
              <w:t>Администрация Невонского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125 710,00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Новохайского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41 903,00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Нижнетерянского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55 871,00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Осиновомысского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83 806,00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Октябрьского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97 774,00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Пинчугского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Такучетского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Таежнинского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41 903,00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Хребтовского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41 903,00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Чуноярского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69 839,00  </w:t>
            </w:r>
          </w:p>
        </w:tc>
      </w:tr>
      <w:tr w:rsidR="00DE6212" w:rsidRPr="00DE6212" w:rsidTr="00DE6212">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Администрация Шиверского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DE6212" w:rsidRPr="00DE6212" w:rsidRDefault="00DE6212" w:rsidP="00DE6212">
            <w:pPr>
              <w:spacing w:after="0" w:line="240" w:lineRule="auto"/>
              <w:rPr>
                <w:rFonts w:ascii="Times New Roman" w:eastAsia="Times New Roman" w:hAnsi="Times New Roman"/>
                <w:sz w:val="14"/>
                <w:szCs w:val="14"/>
                <w:lang w:eastAsia="ru-RU"/>
              </w:rPr>
            </w:pPr>
            <w:r w:rsidRPr="00DE6212">
              <w:rPr>
                <w:rFonts w:ascii="Times New Roman" w:eastAsia="Times New Roman" w:hAnsi="Times New Roman"/>
                <w:sz w:val="14"/>
                <w:szCs w:val="14"/>
                <w:lang w:eastAsia="ru-RU"/>
              </w:rPr>
              <w:t xml:space="preserve">                       83 806,00  </w:t>
            </w:r>
          </w:p>
        </w:tc>
      </w:tr>
    </w:tbl>
    <w:p w:rsidR="00A42412" w:rsidRPr="00DE6212" w:rsidRDefault="00A42412" w:rsidP="0051461A">
      <w:pPr>
        <w:spacing w:after="0" w:line="240" w:lineRule="auto"/>
        <w:rPr>
          <w:rFonts w:ascii="Times New Roman" w:eastAsia="Times New Roman" w:hAnsi="Times New Roman"/>
          <w:noProof/>
          <w:sz w:val="20"/>
          <w:szCs w:val="20"/>
          <w:lang w:eastAsia="ru-RU"/>
        </w:rPr>
      </w:pPr>
    </w:p>
    <w:p w:rsidR="00334832" w:rsidRPr="00334832" w:rsidRDefault="00334832" w:rsidP="00334832">
      <w:pPr>
        <w:tabs>
          <w:tab w:val="left" w:pos="-2410"/>
          <w:tab w:val="left" w:pos="567"/>
          <w:tab w:val="left" w:pos="2410"/>
        </w:tabs>
        <w:spacing w:after="0" w:line="240" w:lineRule="auto"/>
        <w:jc w:val="center"/>
        <w:rPr>
          <w:rFonts w:ascii="Times New Roman" w:eastAsia="Times New Roman" w:hAnsi="Times New Roman"/>
          <w:sz w:val="20"/>
          <w:szCs w:val="20"/>
          <w:lang w:eastAsia="ru-RU"/>
        </w:rPr>
      </w:pPr>
      <w:r w:rsidRPr="00334832">
        <w:rPr>
          <w:rFonts w:ascii="Arial" w:eastAsia="Times New Roman" w:hAnsi="Arial"/>
          <w:noProof/>
          <w:sz w:val="20"/>
          <w:szCs w:val="20"/>
          <w:lang w:eastAsia="ru-RU"/>
        </w:rPr>
        <w:drawing>
          <wp:inline distT="0" distB="0" distL="0" distR="0">
            <wp:extent cx="577850" cy="723900"/>
            <wp:effectExtent l="19050" t="0" r="0" b="0"/>
            <wp:docPr id="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334832" w:rsidRPr="00334832" w:rsidRDefault="00334832" w:rsidP="00334832">
      <w:pPr>
        <w:tabs>
          <w:tab w:val="left" w:pos="-2410"/>
          <w:tab w:val="left" w:pos="567"/>
        </w:tabs>
        <w:spacing w:after="0" w:line="240" w:lineRule="auto"/>
        <w:jc w:val="center"/>
        <w:rPr>
          <w:rFonts w:ascii="Times New Roman" w:eastAsia="Times New Roman" w:hAnsi="Times New Roman"/>
          <w:sz w:val="20"/>
          <w:szCs w:val="20"/>
          <w:lang w:eastAsia="ru-RU"/>
        </w:rPr>
      </w:pPr>
    </w:p>
    <w:p w:rsidR="00334832" w:rsidRPr="00334832" w:rsidRDefault="00334832" w:rsidP="00334832">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334832">
        <w:rPr>
          <w:rFonts w:ascii="Times New Roman" w:eastAsia="Times New Roman" w:hAnsi="Times New Roman"/>
          <w:sz w:val="18"/>
          <w:szCs w:val="20"/>
          <w:lang w:eastAsia="ru-RU"/>
        </w:rPr>
        <w:t>БОГУЧАНСКИЙ РАЙОННЫЙ СОВЕТ ДЕПУТАТОВ</w:t>
      </w:r>
    </w:p>
    <w:p w:rsidR="00334832" w:rsidRPr="00334832" w:rsidRDefault="00334832" w:rsidP="00334832">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334832">
        <w:rPr>
          <w:rFonts w:ascii="Times New Roman" w:eastAsia="Times New Roman" w:hAnsi="Times New Roman"/>
          <w:sz w:val="18"/>
          <w:szCs w:val="20"/>
          <w:lang w:eastAsia="ru-RU"/>
        </w:rPr>
        <w:t>РЕШЕНИЕ</w:t>
      </w:r>
    </w:p>
    <w:p w:rsidR="00334832" w:rsidRPr="00334832" w:rsidRDefault="00334832" w:rsidP="00334832">
      <w:pPr>
        <w:tabs>
          <w:tab w:val="left" w:pos="-2410"/>
          <w:tab w:val="left" w:pos="567"/>
        </w:tabs>
        <w:spacing w:after="0" w:line="240" w:lineRule="auto"/>
        <w:jc w:val="center"/>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08.04.2021</w:t>
      </w:r>
      <w:r w:rsidRPr="00334832">
        <w:rPr>
          <w:rFonts w:ascii="Times New Roman" w:eastAsia="Times New Roman" w:hAnsi="Times New Roman"/>
          <w:sz w:val="20"/>
          <w:szCs w:val="20"/>
          <w:lang w:eastAsia="ru-RU"/>
        </w:rPr>
        <w:tab/>
        <w:t xml:space="preserve">                                      с. Богучаны                                                № 9/1-51</w:t>
      </w:r>
    </w:p>
    <w:p w:rsidR="00334832" w:rsidRPr="00334832" w:rsidRDefault="00334832" w:rsidP="00334832">
      <w:pPr>
        <w:tabs>
          <w:tab w:val="left" w:pos="567"/>
        </w:tabs>
        <w:spacing w:after="0" w:line="240" w:lineRule="auto"/>
        <w:jc w:val="center"/>
        <w:rPr>
          <w:rFonts w:ascii="Times New Roman" w:eastAsia="Times New Roman" w:hAnsi="Times New Roman"/>
          <w:sz w:val="20"/>
          <w:szCs w:val="20"/>
          <w:lang w:eastAsia="ru-RU"/>
        </w:rPr>
      </w:pPr>
    </w:p>
    <w:p w:rsidR="00334832" w:rsidRPr="00334832" w:rsidRDefault="00334832" w:rsidP="00334832">
      <w:pPr>
        <w:spacing w:after="0" w:line="240" w:lineRule="auto"/>
        <w:jc w:val="center"/>
        <w:rPr>
          <w:rFonts w:ascii="Times New Roman" w:eastAsia="Times New Roman" w:hAnsi="Times New Roman"/>
          <w:bCs/>
          <w:sz w:val="20"/>
          <w:szCs w:val="20"/>
          <w:lang w:eastAsia="ru-RU"/>
        </w:rPr>
      </w:pPr>
      <w:r w:rsidRPr="00334832">
        <w:rPr>
          <w:rFonts w:ascii="Times New Roman" w:eastAsia="Times New Roman" w:hAnsi="Times New Roman"/>
          <w:sz w:val="20"/>
          <w:szCs w:val="20"/>
          <w:lang w:eastAsia="ru-RU"/>
        </w:rPr>
        <w:t>О внесении изменений в решение Богучанского районного Совета депутатов от 25.02.2021 №8/1-42 «Об утверждении Положения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w:t>
      </w:r>
      <w:r w:rsidRPr="00334832">
        <w:rPr>
          <w:rFonts w:ascii="Times New Roman" w:eastAsia="Times New Roman" w:hAnsi="Times New Roman"/>
          <w:bCs/>
          <w:sz w:val="20"/>
          <w:szCs w:val="20"/>
          <w:lang w:eastAsia="ru-RU"/>
        </w:rPr>
        <w:t>»</w:t>
      </w:r>
    </w:p>
    <w:p w:rsidR="00334832" w:rsidRPr="00334832" w:rsidRDefault="00334832" w:rsidP="0033483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334832" w:rsidRPr="00334832" w:rsidRDefault="00334832" w:rsidP="00334832">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xml:space="preserve">Руководствуясь ст. 14, разделом </w:t>
      </w:r>
      <w:r w:rsidRPr="00334832">
        <w:rPr>
          <w:rFonts w:ascii="Times New Roman" w:eastAsia="Times New Roman" w:hAnsi="Times New Roman"/>
          <w:sz w:val="20"/>
          <w:szCs w:val="20"/>
          <w:lang w:val="en-US" w:eastAsia="ru-RU"/>
        </w:rPr>
        <w:t>IV</w:t>
      </w:r>
      <w:r w:rsidRPr="00334832">
        <w:rPr>
          <w:rFonts w:ascii="Times New Roman" w:eastAsia="Times New Roman" w:hAnsi="Times New Roman"/>
          <w:sz w:val="20"/>
          <w:szCs w:val="20"/>
          <w:lang w:eastAsia="ru-RU"/>
        </w:rPr>
        <w:t xml:space="preserve"> Жилищного кодекса Российской Федерации, руководствуясь Федеральным законом от 06.10.2003 № 131- ФЗ «Об общих принципах организации местного самоуправления в РФ», Федеральным законом от 21.12.1996 № 159-ФЗ "О дополнительных гарантиях по социальной поддержке детей-сирот и детей, оставшихся без попечения родителей",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приказом Минстроя России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334832">
        <w:rPr>
          <w:rFonts w:ascii="Times New Roman" w:hAnsi="Times New Roman"/>
          <w:sz w:val="20"/>
          <w:szCs w:val="20"/>
        </w:rPr>
        <w:t>, законом Красноярского края от 24.10.2013 №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 р</w:t>
      </w:r>
      <w:r w:rsidRPr="00334832">
        <w:rPr>
          <w:rFonts w:ascii="Times New Roman" w:eastAsia="Times New Roman" w:hAnsi="Times New Roman"/>
          <w:bCs/>
          <w:sz w:val="20"/>
          <w:szCs w:val="20"/>
          <w:lang w:eastAsia="ru-RU"/>
        </w:rPr>
        <w:t xml:space="preserve">уководствуясь ст.ст. 7, 8, </w:t>
      </w:r>
      <w:r w:rsidRPr="00334832">
        <w:rPr>
          <w:rFonts w:ascii="Times New Roman" w:eastAsia="Times New Roman" w:hAnsi="Times New Roman"/>
          <w:sz w:val="20"/>
          <w:szCs w:val="20"/>
          <w:lang w:eastAsia="ru-RU"/>
        </w:rPr>
        <w:t xml:space="preserve">26, 32 Устава Богучанского района, Богучанский районный Совет депутатов, </w:t>
      </w:r>
      <w:r w:rsidRPr="00334832">
        <w:rPr>
          <w:rFonts w:ascii="Times New Roman" w:eastAsia="Times New Roman" w:hAnsi="Times New Roman"/>
          <w:bCs/>
          <w:caps/>
          <w:sz w:val="20"/>
          <w:szCs w:val="20"/>
          <w:lang w:eastAsia="ru-RU"/>
        </w:rPr>
        <w:t>Решил:</w:t>
      </w:r>
    </w:p>
    <w:p w:rsidR="00334832" w:rsidRPr="00334832" w:rsidRDefault="00334832" w:rsidP="00334832">
      <w:pPr>
        <w:spacing w:after="0" w:line="240" w:lineRule="auto"/>
        <w:jc w:val="center"/>
        <w:rPr>
          <w:rFonts w:ascii="Times New Roman" w:eastAsia="Times New Roman" w:hAnsi="Times New Roman"/>
          <w:b/>
          <w:bCs/>
          <w:caps/>
          <w:sz w:val="20"/>
          <w:szCs w:val="20"/>
          <w:lang w:eastAsia="ru-RU"/>
        </w:rPr>
      </w:pPr>
    </w:p>
    <w:p w:rsidR="00334832" w:rsidRPr="00334832" w:rsidRDefault="00334832" w:rsidP="00334832">
      <w:pPr>
        <w:numPr>
          <w:ilvl w:val="0"/>
          <w:numId w:val="34"/>
        </w:numPr>
        <w:tabs>
          <w:tab w:val="left" w:pos="851"/>
        </w:tabs>
        <w:spacing w:after="0" w:line="240" w:lineRule="auto"/>
        <w:ind w:left="0"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п. 5.1 решения Богучанского районного Совета депутатов от 25.02.2021 №8/1-42 «Об утверждении Положения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w:t>
      </w:r>
      <w:r w:rsidRPr="00334832">
        <w:rPr>
          <w:rFonts w:ascii="Times New Roman" w:eastAsia="Times New Roman" w:hAnsi="Times New Roman"/>
          <w:bCs/>
          <w:sz w:val="20"/>
          <w:szCs w:val="20"/>
          <w:lang w:eastAsia="ru-RU"/>
        </w:rPr>
        <w:t>»</w:t>
      </w:r>
      <w:r w:rsidRPr="00334832">
        <w:rPr>
          <w:rFonts w:ascii="Times New Roman" w:eastAsia="Times New Roman" w:hAnsi="Times New Roman"/>
          <w:sz w:val="20"/>
          <w:szCs w:val="20"/>
          <w:lang w:eastAsia="ru-RU"/>
        </w:rPr>
        <w:t xml:space="preserve"> изложить в новой редакции:</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xml:space="preserve">« 5.1. Право на приватизацию занимаемого служебного жилого помещения имеют только граждане Российской Федерации, ранее не реализовавшие право на однократную бесплатную приватизацию жилых помещений государственного и муниципального жилищного фонда (за исключением граждан, ставших собственниками жилого помещения в порядке его приватизации в период, когда они были несовершеннолетними лицами), при наличии следующих условий: </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отсутствие у гражданина и членов его семьи на праве собственности других жилых помещений;</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наличие у гражданина непрерывного стажа работы в муниципальных казенных и бюджетных учреждениях образования, культуры, физической культуры и спорта Богучанского района не менее 10 лет;</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период проживания в служебном жилом помещении не менее 5 лет;</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 жилое помещение введено в эксплуатацию не ранее 25 лет до даты подачи заявления о передаче жилого помещения в собственность либо износ жилого помещения составляет не менее 60%.».</w:t>
      </w:r>
    </w:p>
    <w:p w:rsidR="00334832" w:rsidRPr="00334832" w:rsidRDefault="00334832" w:rsidP="00334832">
      <w:pPr>
        <w:spacing w:after="0" w:line="240" w:lineRule="auto"/>
        <w:ind w:firstLine="567"/>
        <w:jc w:val="both"/>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2. Контроль за выполнением настоящего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334832" w:rsidRPr="00334832" w:rsidRDefault="00334832" w:rsidP="00334832">
      <w:pPr>
        <w:spacing w:after="0" w:line="240" w:lineRule="auto"/>
        <w:ind w:firstLine="567"/>
        <w:jc w:val="both"/>
        <w:rPr>
          <w:rFonts w:ascii="Times New Roman" w:eastAsia="Times New Roman" w:hAnsi="Times New Roman"/>
          <w:bCs/>
          <w:sz w:val="20"/>
          <w:szCs w:val="20"/>
          <w:lang w:eastAsia="ru-RU"/>
        </w:rPr>
      </w:pPr>
      <w:r w:rsidRPr="00334832">
        <w:rPr>
          <w:rFonts w:ascii="Times New Roman" w:eastAsia="Times New Roman" w:hAnsi="Times New Roman"/>
          <w:bCs/>
          <w:sz w:val="20"/>
          <w:szCs w:val="20"/>
          <w:lang w:eastAsia="ru-RU"/>
        </w:rPr>
        <w:t>3. 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01.01.2021 года.</w:t>
      </w:r>
    </w:p>
    <w:p w:rsidR="00334832" w:rsidRPr="00334832" w:rsidRDefault="00334832" w:rsidP="00334832">
      <w:pPr>
        <w:spacing w:after="0" w:line="240" w:lineRule="auto"/>
        <w:jc w:val="both"/>
        <w:rPr>
          <w:rFonts w:ascii="Times New Roman" w:eastAsia="Times New Roman" w:hAnsi="Times New Roman"/>
          <w:b/>
          <w:bCs/>
          <w:sz w:val="20"/>
          <w:szCs w:val="20"/>
          <w:lang w:eastAsia="ru-RU"/>
        </w:rPr>
      </w:pPr>
    </w:p>
    <w:tbl>
      <w:tblPr>
        <w:tblW w:w="9713" w:type="dxa"/>
        <w:tblLook w:val="04A0"/>
      </w:tblPr>
      <w:tblGrid>
        <w:gridCol w:w="4928"/>
        <w:gridCol w:w="4785"/>
      </w:tblGrid>
      <w:tr w:rsidR="00334832" w:rsidRPr="00334832" w:rsidTr="003554AF">
        <w:tc>
          <w:tcPr>
            <w:tcW w:w="4928" w:type="dxa"/>
          </w:tcPr>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Председатель Богучанского</w:t>
            </w: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районного Совета депутатов</w:t>
            </w: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А.С.Медведев</w:t>
            </w:r>
          </w:p>
          <w:p w:rsidR="00334832" w:rsidRPr="00334832" w:rsidRDefault="00334832" w:rsidP="00334832">
            <w:pPr>
              <w:spacing w:after="0" w:line="240" w:lineRule="auto"/>
              <w:rPr>
                <w:rFonts w:ascii="Times New Roman" w:eastAsia="Times New Roman" w:hAnsi="Times New Roman"/>
                <w:sz w:val="20"/>
                <w:szCs w:val="20"/>
                <w:lang w:eastAsia="ru-RU"/>
              </w:rPr>
            </w:pP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_______________</w:t>
            </w: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«08» апреля 2021 года</w:t>
            </w:r>
          </w:p>
        </w:tc>
        <w:tc>
          <w:tcPr>
            <w:tcW w:w="4785" w:type="dxa"/>
          </w:tcPr>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Глава Богучанского района</w:t>
            </w:r>
          </w:p>
          <w:p w:rsidR="00334832" w:rsidRPr="00334832" w:rsidRDefault="00334832" w:rsidP="00334832">
            <w:pPr>
              <w:spacing w:after="0" w:line="240" w:lineRule="auto"/>
              <w:rPr>
                <w:rFonts w:ascii="Times New Roman" w:eastAsia="Times New Roman" w:hAnsi="Times New Roman"/>
                <w:sz w:val="20"/>
                <w:szCs w:val="20"/>
                <w:lang w:eastAsia="ru-RU"/>
              </w:rPr>
            </w:pP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В.Р.Саар</w:t>
            </w:r>
          </w:p>
          <w:p w:rsidR="00334832" w:rsidRPr="00334832" w:rsidRDefault="00334832" w:rsidP="00334832">
            <w:pPr>
              <w:spacing w:after="0" w:line="240" w:lineRule="auto"/>
              <w:rPr>
                <w:rFonts w:ascii="Times New Roman" w:eastAsia="Times New Roman" w:hAnsi="Times New Roman"/>
                <w:sz w:val="20"/>
                <w:szCs w:val="20"/>
                <w:lang w:eastAsia="ru-RU"/>
              </w:rPr>
            </w:pP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_______________</w:t>
            </w:r>
          </w:p>
          <w:p w:rsidR="00334832" w:rsidRPr="00334832" w:rsidRDefault="00334832" w:rsidP="00334832">
            <w:pPr>
              <w:spacing w:after="0" w:line="240" w:lineRule="auto"/>
              <w:rPr>
                <w:rFonts w:ascii="Times New Roman" w:eastAsia="Times New Roman" w:hAnsi="Times New Roman"/>
                <w:sz w:val="20"/>
                <w:szCs w:val="20"/>
                <w:lang w:eastAsia="ru-RU"/>
              </w:rPr>
            </w:pPr>
            <w:r w:rsidRPr="00334832">
              <w:rPr>
                <w:rFonts w:ascii="Times New Roman" w:eastAsia="Times New Roman" w:hAnsi="Times New Roman"/>
                <w:sz w:val="20"/>
                <w:szCs w:val="20"/>
                <w:lang w:eastAsia="ru-RU"/>
              </w:rPr>
              <w:t>«08» апреля 2021 года</w:t>
            </w:r>
          </w:p>
        </w:tc>
      </w:tr>
    </w:tbl>
    <w:p w:rsidR="00334832" w:rsidRPr="00334832" w:rsidRDefault="00334832" w:rsidP="00334832">
      <w:pPr>
        <w:spacing w:after="0" w:line="240" w:lineRule="auto"/>
        <w:jc w:val="both"/>
        <w:rPr>
          <w:rFonts w:ascii="Times New Roman" w:eastAsia="Times New Roman" w:hAnsi="Times New Roman"/>
          <w:sz w:val="26"/>
          <w:szCs w:val="26"/>
          <w:lang w:eastAsia="ru-RU"/>
        </w:rPr>
      </w:pPr>
    </w:p>
    <w:p w:rsidR="00474C70" w:rsidRPr="00474C70" w:rsidRDefault="00474C70" w:rsidP="00474C70">
      <w:pPr>
        <w:spacing w:after="0" w:line="240" w:lineRule="auto"/>
        <w:jc w:val="center"/>
        <w:rPr>
          <w:rFonts w:ascii="Times New Roman" w:eastAsia="Times New Roman" w:hAnsi="Times New Roman"/>
          <w:sz w:val="28"/>
          <w:szCs w:val="28"/>
          <w:lang w:eastAsia="ru-RU"/>
        </w:rPr>
      </w:pPr>
      <w:r>
        <w:rPr>
          <w:rFonts w:eastAsia="Times New Roman"/>
          <w:noProof/>
          <w:sz w:val="23"/>
          <w:lang w:eastAsia="ru-RU"/>
        </w:rPr>
        <w:drawing>
          <wp:inline distT="0" distB="0" distL="0" distR="0">
            <wp:extent cx="577850" cy="723900"/>
            <wp:effectExtent l="19050" t="0" r="0" b="0"/>
            <wp:docPr id="12"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474C70" w:rsidRPr="00474C70" w:rsidRDefault="00474C70" w:rsidP="00474C70">
      <w:pPr>
        <w:spacing w:after="0" w:line="240" w:lineRule="auto"/>
        <w:jc w:val="center"/>
        <w:rPr>
          <w:rFonts w:ascii="Times New Roman" w:eastAsia="Times New Roman" w:hAnsi="Times New Roman"/>
          <w:b/>
          <w:bCs/>
          <w:sz w:val="20"/>
          <w:szCs w:val="20"/>
          <w:lang w:eastAsia="ru-RU"/>
        </w:rPr>
      </w:pPr>
    </w:p>
    <w:p w:rsidR="00474C70" w:rsidRPr="00474C70" w:rsidRDefault="00474C70" w:rsidP="00474C70">
      <w:pPr>
        <w:spacing w:after="0" w:line="240" w:lineRule="auto"/>
        <w:jc w:val="center"/>
        <w:rPr>
          <w:rFonts w:ascii="Times New Roman" w:eastAsia="Times New Roman" w:hAnsi="Times New Roman"/>
          <w:bCs/>
          <w:sz w:val="18"/>
          <w:szCs w:val="20"/>
          <w:lang w:eastAsia="ru-RU"/>
        </w:rPr>
      </w:pPr>
      <w:r w:rsidRPr="00474C70">
        <w:rPr>
          <w:rFonts w:ascii="Times New Roman" w:eastAsia="Times New Roman" w:hAnsi="Times New Roman"/>
          <w:bCs/>
          <w:sz w:val="18"/>
          <w:szCs w:val="20"/>
          <w:lang w:eastAsia="ru-RU"/>
        </w:rPr>
        <w:t>БОГУЧАНСКИЙ РАЙОННЫЙ СОВЕТ ДЕПУТАТОВ</w:t>
      </w:r>
    </w:p>
    <w:p w:rsidR="00474C70" w:rsidRPr="00474C70" w:rsidRDefault="00474C70" w:rsidP="00474C70">
      <w:pPr>
        <w:spacing w:after="0" w:line="240" w:lineRule="auto"/>
        <w:jc w:val="center"/>
        <w:rPr>
          <w:rFonts w:ascii="Times New Roman" w:eastAsia="Times New Roman" w:hAnsi="Times New Roman"/>
          <w:sz w:val="18"/>
          <w:szCs w:val="20"/>
          <w:lang w:eastAsia="ru-RU"/>
        </w:rPr>
      </w:pPr>
      <w:r w:rsidRPr="00474C70">
        <w:rPr>
          <w:rFonts w:ascii="Times New Roman" w:eastAsia="Times New Roman" w:hAnsi="Times New Roman"/>
          <w:sz w:val="18"/>
          <w:szCs w:val="20"/>
          <w:lang w:eastAsia="ru-RU"/>
        </w:rPr>
        <w:t>РЕШЕНИЕ</w:t>
      </w:r>
    </w:p>
    <w:p w:rsidR="00474C70" w:rsidRPr="00474C70" w:rsidRDefault="00474C70" w:rsidP="00474C70">
      <w:pPr>
        <w:spacing w:after="0" w:line="240" w:lineRule="auto"/>
        <w:jc w:val="center"/>
        <w:rPr>
          <w:rFonts w:ascii="Times New Roman" w:eastAsia="Times New Roman" w:hAnsi="Times New Roman"/>
          <w:bCs/>
          <w:sz w:val="20"/>
          <w:szCs w:val="20"/>
          <w:lang w:eastAsia="ru-RU"/>
        </w:rPr>
      </w:pPr>
      <w:r w:rsidRPr="00474C70">
        <w:rPr>
          <w:rFonts w:ascii="Times New Roman" w:eastAsia="Times New Roman" w:hAnsi="Times New Roman"/>
          <w:bCs/>
          <w:sz w:val="20"/>
          <w:szCs w:val="20"/>
          <w:lang w:eastAsia="ru-RU"/>
        </w:rPr>
        <w:t xml:space="preserve">08.04.2021                                       </w:t>
      </w:r>
      <w:r>
        <w:rPr>
          <w:rFonts w:ascii="Times New Roman" w:eastAsia="Times New Roman" w:hAnsi="Times New Roman"/>
          <w:bCs/>
          <w:sz w:val="20"/>
          <w:szCs w:val="20"/>
          <w:lang w:eastAsia="ru-RU"/>
        </w:rPr>
        <w:t xml:space="preserve">   </w:t>
      </w:r>
      <w:r w:rsidRPr="00474C70">
        <w:rPr>
          <w:rFonts w:ascii="Times New Roman" w:eastAsia="Times New Roman" w:hAnsi="Times New Roman"/>
          <w:bCs/>
          <w:sz w:val="20"/>
          <w:szCs w:val="20"/>
          <w:lang w:eastAsia="ru-RU"/>
        </w:rPr>
        <w:t xml:space="preserve">   с. Богучаны                                                № 9/1-52</w:t>
      </w:r>
    </w:p>
    <w:p w:rsidR="00474C70" w:rsidRPr="00474C70" w:rsidRDefault="00474C70" w:rsidP="00474C70">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474C70" w:rsidRPr="00474C70" w:rsidTr="003554AF">
        <w:trPr>
          <w:trHeight w:val="590"/>
        </w:trPr>
        <w:tc>
          <w:tcPr>
            <w:tcW w:w="9606" w:type="dxa"/>
            <w:hideMark/>
          </w:tcPr>
          <w:p w:rsidR="00474C70" w:rsidRPr="00474C70" w:rsidRDefault="00474C70" w:rsidP="00474C70">
            <w:pPr>
              <w:spacing w:after="0" w:line="240" w:lineRule="auto"/>
              <w:jc w:val="center"/>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 xml:space="preserve">Об утверждении перечня имущества, подлежащего передаче из муниципальной собственности Невонского сельсовета в собственность муниципального образования Богучанский район </w:t>
            </w:r>
            <w:r w:rsidRPr="00474C70">
              <w:rPr>
                <w:rFonts w:ascii="Times New Roman" w:eastAsia="Times New Roman" w:hAnsi="Times New Roman"/>
                <w:color w:val="000000"/>
                <w:sz w:val="20"/>
                <w:szCs w:val="20"/>
                <w:shd w:val="clear" w:color="auto" w:fill="FFFFFF"/>
                <w:lang w:eastAsia="ru-RU"/>
              </w:rPr>
              <w:t>в порядке разграничения</w:t>
            </w:r>
          </w:p>
        </w:tc>
      </w:tr>
    </w:tbl>
    <w:p w:rsidR="00474C70" w:rsidRPr="00474C70" w:rsidRDefault="00474C70" w:rsidP="00474C70">
      <w:pPr>
        <w:spacing w:after="0" w:line="240" w:lineRule="auto"/>
        <w:ind w:firstLine="567"/>
        <w:jc w:val="center"/>
        <w:rPr>
          <w:rFonts w:ascii="Times New Roman" w:eastAsia="Times New Roman" w:hAnsi="Times New Roman"/>
          <w:sz w:val="20"/>
          <w:szCs w:val="20"/>
          <w:lang w:eastAsia="ru-RU"/>
        </w:rPr>
      </w:pPr>
    </w:p>
    <w:p w:rsidR="00474C70" w:rsidRPr="00474C70" w:rsidRDefault="00474C70" w:rsidP="00474C70">
      <w:pPr>
        <w:spacing w:after="0" w:line="240" w:lineRule="auto"/>
        <w:ind w:firstLine="567"/>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w:t>
      </w:r>
      <w:r w:rsidRPr="00474C70">
        <w:rPr>
          <w:rFonts w:ascii="Times New Roman" w:hAnsi="Times New Roman"/>
          <w:sz w:val="20"/>
          <w:szCs w:val="20"/>
        </w:rPr>
        <w:t>р</w:t>
      </w:r>
      <w:r w:rsidRPr="00474C70">
        <w:rPr>
          <w:rFonts w:ascii="Times New Roman" w:eastAsia="Times New Roman" w:hAnsi="Times New Roman"/>
          <w:bCs/>
          <w:sz w:val="20"/>
          <w:szCs w:val="20"/>
          <w:lang w:eastAsia="ru-RU"/>
        </w:rPr>
        <w:t xml:space="preserve">уководствуясь ст.ст. 6, </w:t>
      </w:r>
      <w:r w:rsidRPr="00474C70">
        <w:rPr>
          <w:rFonts w:ascii="Times New Roman" w:eastAsia="Times New Roman" w:hAnsi="Times New Roman"/>
          <w:sz w:val="20"/>
          <w:szCs w:val="20"/>
          <w:lang w:eastAsia="ru-RU"/>
        </w:rPr>
        <w:t xml:space="preserve">22, 26 Устава Богучанского района, Богучанский районный Совет депутатов, </w:t>
      </w:r>
      <w:r w:rsidRPr="00474C70">
        <w:rPr>
          <w:rFonts w:ascii="Times New Roman" w:eastAsia="Times New Roman" w:hAnsi="Times New Roman"/>
          <w:bCs/>
          <w:caps/>
          <w:sz w:val="20"/>
          <w:szCs w:val="20"/>
          <w:lang w:eastAsia="ru-RU"/>
        </w:rPr>
        <w:t>Решил</w:t>
      </w:r>
    </w:p>
    <w:p w:rsidR="00474C70" w:rsidRPr="00474C70" w:rsidRDefault="00474C70" w:rsidP="00474C70">
      <w:pPr>
        <w:numPr>
          <w:ilvl w:val="0"/>
          <w:numId w:val="35"/>
        </w:numPr>
        <w:spacing w:after="0" w:line="240" w:lineRule="auto"/>
        <w:ind w:left="0" w:firstLine="360"/>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 xml:space="preserve">Утвердить перечень имущества, подлежащего передаче из муниципальной собственности Невонского сельсовета в собственность муниципального образования Богучанский район </w:t>
      </w:r>
      <w:r w:rsidRPr="00474C70">
        <w:rPr>
          <w:rFonts w:ascii="Times New Roman" w:eastAsia="Times New Roman" w:hAnsi="Times New Roman"/>
          <w:color w:val="000000"/>
          <w:sz w:val="20"/>
          <w:szCs w:val="20"/>
          <w:shd w:val="clear" w:color="auto" w:fill="FFFFFF"/>
          <w:lang w:eastAsia="ru-RU"/>
        </w:rPr>
        <w:t>в порядке разграничения согласно приложению</w:t>
      </w:r>
      <w:r w:rsidRPr="00474C70">
        <w:rPr>
          <w:rFonts w:ascii="Times New Roman" w:eastAsia="Times New Roman" w:hAnsi="Times New Roman"/>
          <w:sz w:val="20"/>
          <w:szCs w:val="20"/>
          <w:lang w:eastAsia="ru-RU"/>
        </w:rPr>
        <w:t>.</w:t>
      </w:r>
    </w:p>
    <w:p w:rsidR="00474C70" w:rsidRPr="00474C70" w:rsidRDefault="00474C70" w:rsidP="00474C70">
      <w:pPr>
        <w:numPr>
          <w:ilvl w:val="0"/>
          <w:numId w:val="35"/>
        </w:numPr>
        <w:spacing w:after="0" w:line="240" w:lineRule="auto"/>
        <w:ind w:left="0" w:firstLine="360"/>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474C70" w:rsidRPr="00474C70" w:rsidRDefault="00474C70" w:rsidP="00474C70">
      <w:pPr>
        <w:numPr>
          <w:ilvl w:val="0"/>
          <w:numId w:val="35"/>
        </w:numPr>
        <w:spacing w:after="0" w:line="240" w:lineRule="auto"/>
        <w:ind w:left="0" w:firstLine="360"/>
        <w:jc w:val="both"/>
        <w:rPr>
          <w:rFonts w:ascii="Times New Roman" w:eastAsia="Times New Roman" w:hAnsi="Times New Roman"/>
          <w:sz w:val="20"/>
          <w:szCs w:val="20"/>
          <w:lang w:eastAsia="ru-RU"/>
        </w:rPr>
      </w:pPr>
      <w:r w:rsidRPr="00474C70">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474C70" w:rsidRPr="00474C70" w:rsidRDefault="00474C70" w:rsidP="00474C70">
      <w:pPr>
        <w:spacing w:after="0" w:line="240" w:lineRule="auto"/>
        <w:jc w:val="both"/>
        <w:rPr>
          <w:rFonts w:ascii="Times New Roman" w:eastAsia="Times New Roman" w:hAnsi="Times New Roman"/>
          <w:sz w:val="20"/>
          <w:szCs w:val="20"/>
          <w:lang w:eastAsia="ru-RU"/>
        </w:rPr>
      </w:pPr>
    </w:p>
    <w:tbl>
      <w:tblPr>
        <w:tblW w:w="9714" w:type="dxa"/>
        <w:tblLook w:val="04A0"/>
      </w:tblPr>
      <w:tblGrid>
        <w:gridCol w:w="4928"/>
        <w:gridCol w:w="4786"/>
      </w:tblGrid>
      <w:tr w:rsidR="00474C70" w:rsidRPr="00474C70" w:rsidTr="003554AF">
        <w:tc>
          <w:tcPr>
            <w:tcW w:w="4928" w:type="dxa"/>
          </w:tcPr>
          <w:p w:rsidR="00474C70" w:rsidRPr="00474C70" w:rsidRDefault="00474C70" w:rsidP="00474C70">
            <w:pPr>
              <w:spacing w:after="0" w:line="240" w:lineRule="auto"/>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Председатель Богучанского</w:t>
            </w:r>
          </w:p>
          <w:p w:rsidR="00474C70" w:rsidRPr="00474C70" w:rsidRDefault="00474C70" w:rsidP="00474C70">
            <w:pPr>
              <w:spacing w:after="0" w:line="240" w:lineRule="auto"/>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районного Совета депутатов</w:t>
            </w:r>
          </w:p>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А.С.Медведев</w:t>
            </w:r>
          </w:p>
          <w:p w:rsidR="00474C70" w:rsidRPr="00474C70" w:rsidRDefault="00474C70" w:rsidP="00474C70">
            <w:pPr>
              <w:spacing w:after="0" w:line="240" w:lineRule="auto"/>
              <w:jc w:val="both"/>
              <w:rPr>
                <w:rFonts w:ascii="Times New Roman" w:eastAsia="Times New Roman" w:hAnsi="Times New Roman"/>
                <w:sz w:val="20"/>
                <w:szCs w:val="20"/>
                <w:lang w:eastAsia="ru-RU"/>
              </w:rPr>
            </w:pPr>
          </w:p>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_______________</w:t>
            </w:r>
          </w:p>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«08» апреля 2021 года</w:t>
            </w:r>
          </w:p>
        </w:tc>
        <w:tc>
          <w:tcPr>
            <w:tcW w:w="4786" w:type="dxa"/>
          </w:tcPr>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Глава Богучанского района</w:t>
            </w:r>
          </w:p>
          <w:p w:rsidR="00474C70" w:rsidRPr="00474C70" w:rsidRDefault="00474C70" w:rsidP="00474C70">
            <w:pPr>
              <w:spacing w:after="0" w:line="240" w:lineRule="auto"/>
              <w:jc w:val="both"/>
              <w:rPr>
                <w:rFonts w:ascii="Times New Roman" w:eastAsia="Times New Roman" w:hAnsi="Times New Roman"/>
                <w:sz w:val="20"/>
                <w:szCs w:val="20"/>
                <w:lang w:eastAsia="ru-RU"/>
              </w:rPr>
            </w:pPr>
          </w:p>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В.Р.Саар</w:t>
            </w:r>
          </w:p>
          <w:p w:rsidR="00474C70" w:rsidRPr="00474C70" w:rsidRDefault="00474C70" w:rsidP="00474C70">
            <w:pPr>
              <w:spacing w:after="0" w:line="240" w:lineRule="auto"/>
              <w:jc w:val="both"/>
              <w:rPr>
                <w:rFonts w:ascii="Times New Roman" w:eastAsia="Times New Roman" w:hAnsi="Times New Roman"/>
                <w:sz w:val="20"/>
                <w:szCs w:val="20"/>
                <w:lang w:eastAsia="ru-RU"/>
              </w:rPr>
            </w:pPr>
          </w:p>
          <w:p w:rsidR="00474C70" w:rsidRPr="00474C70" w:rsidRDefault="00474C70" w:rsidP="00474C70">
            <w:pPr>
              <w:spacing w:after="0" w:line="240" w:lineRule="auto"/>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_______________</w:t>
            </w:r>
          </w:p>
          <w:p w:rsidR="00474C70" w:rsidRPr="00474C70" w:rsidRDefault="00474C70" w:rsidP="00474C70">
            <w:pPr>
              <w:spacing w:after="0" w:line="240" w:lineRule="auto"/>
              <w:ind w:left="176" w:hanging="176"/>
              <w:jc w:val="both"/>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«08» апреля 2021 года</w:t>
            </w:r>
          </w:p>
        </w:tc>
      </w:tr>
    </w:tbl>
    <w:p w:rsidR="00474C70" w:rsidRDefault="00474C70" w:rsidP="00474C70">
      <w:pPr>
        <w:spacing w:after="0" w:line="240" w:lineRule="auto"/>
        <w:ind w:left="5103" w:firstLine="1418"/>
        <w:jc w:val="both"/>
        <w:rPr>
          <w:rFonts w:ascii="Times New Roman" w:eastAsia="Times New Roman" w:hAnsi="Times New Roman"/>
          <w:sz w:val="20"/>
          <w:szCs w:val="20"/>
          <w:lang w:eastAsia="ru-RU"/>
        </w:rPr>
      </w:pPr>
    </w:p>
    <w:p w:rsidR="00474C70" w:rsidRPr="00474C70" w:rsidRDefault="00474C70" w:rsidP="00474C70">
      <w:pPr>
        <w:spacing w:after="0" w:line="240" w:lineRule="auto"/>
        <w:ind w:left="5103" w:firstLine="1418"/>
        <w:jc w:val="right"/>
        <w:rPr>
          <w:rFonts w:ascii="Times New Roman" w:eastAsia="Times New Roman" w:hAnsi="Times New Roman"/>
          <w:sz w:val="18"/>
          <w:szCs w:val="20"/>
          <w:lang w:eastAsia="ru-RU"/>
        </w:rPr>
      </w:pPr>
      <w:r w:rsidRPr="00474C70">
        <w:rPr>
          <w:rFonts w:ascii="Times New Roman" w:eastAsia="Times New Roman" w:hAnsi="Times New Roman"/>
          <w:sz w:val="18"/>
          <w:szCs w:val="20"/>
          <w:lang w:eastAsia="ru-RU"/>
        </w:rPr>
        <w:t xml:space="preserve">Приложение </w:t>
      </w:r>
    </w:p>
    <w:p w:rsidR="00474C70" w:rsidRPr="00474C70" w:rsidRDefault="00474C70" w:rsidP="00474C70">
      <w:pPr>
        <w:spacing w:after="0" w:line="240" w:lineRule="auto"/>
        <w:ind w:left="5103" w:firstLine="1418"/>
        <w:jc w:val="right"/>
        <w:rPr>
          <w:rFonts w:ascii="Times New Roman" w:eastAsia="Times New Roman" w:hAnsi="Times New Roman"/>
          <w:sz w:val="18"/>
          <w:szCs w:val="20"/>
          <w:lang w:eastAsia="ru-RU"/>
        </w:rPr>
      </w:pPr>
      <w:r w:rsidRPr="00474C70">
        <w:rPr>
          <w:rFonts w:ascii="Times New Roman" w:eastAsia="Times New Roman" w:hAnsi="Times New Roman"/>
          <w:sz w:val="18"/>
          <w:szCs w:val="20"/>
          <w:lang w:eastAsia="ru-RU"/>
        </w:rPr>
        <w:t xml:space="preserve">к решению Богучанского </w:t>
      </w:r>
    </w:p>
    <w:p w:rsidR="00474C70" w:rsidRPr="00474C70" w:rsidRDefault="00474C70" w:rsidP="00474C70">
      <w:pPr>
        <w:spacing w:after="0" w:line="240" w:lineRule="auto"/>
        <w:ind w:left="5103" w:firstLine="1418"/>
        <w:jc w:val="right"/>
        <w:rPr>
          <w:rFonts w:ascii="Times New Roman" w:eastAsia="Times New Roman" w:hAnsi="Times New Roman"/>
          <w:sz w:val="18"/>
          <w:szCs w:val="20"/>
          <w:lang w:eastAsia="ru-RU"/>
        </w:rPr>
      </w:pPr>
      <w:r w:rsidRPr="00474C70">
        <w:rPr>
          <w:rFonts w:ascii="Times New Roman" w:eastAsia="Times New Roman" w:hAnsi="Times New Roman"/>
          <w:sz w:val="18"/>
          <w:szCs w:val="20"/>
          <w:lang w:eastAsia="ru-RU"/>
        </w:rPr>
        <w:t xml:space="preserve">районного Совета депутатов </w:t>
      </w:r>
    </w:p>
    <w:p w:rsidR="00474C70" w:rsidRPr="00474C70" w:rsidRDefault="00474C70" w:rsidP="00474C70">
      <w:pPr>
        <w:spacing w:after="0" w:line="240" w:lineRule="auto"/>
        <w:ind w:left="5103" w:firstLine="1418"/>
        <w:jc w:val="right"/>
        <w:rPr>
          <w:rFonts w:ascii="Times New Roman" w:eastAsia="Times New Roman" w:hAnsi="Times New Roman"/>
          <w:sz w:val="18"/>
          <w:szCs w:val="20"/>
          <w:u w:val="single"/>
          <w:lang w:eastAsia="ru-RU"/>
        </w:rPr>
      </w:pPr>
      <w:r w:rsidRPr="00474C70">
        <w:rPr>
          <w:rFonts w:ascii="Times New Roman" w:eastAsia="Times New Roman" w:hAnsi="Times New Roman"/>
          <w:sz w:val="18"/>
          <w:szCs w:val="20"/>
          <w:lang w:eastAsia="ru-RU"/>
        </w:rPr>
        <w:t>от «08» апреля 2021 №9/1-52</w:t>
      </w:r>
    </w:p>
    <w:p w:rsidR="00474C70" w:rsidRPr="00474C70" w:rsidRDefault="00474C70" w:rsidP="00474C70">
      <w:pPr>
        <w:spacing w:after="0" w:line="240" w:lineRule="auto"/>
        <w:jc w:val="both"/>
        <w:rPr>
          <w:rFonts w:ascii="Times New Roman" w:eastAsia="Times New Roman" w:hAnsi="Times New Roman"/>
          <w:sz w:val="20"/>
          <w:szCs w:val="20"/>
          <w:lang w:eastAsia="ru-RU"/>
        </w:rPr>
      </w:pPr>
    </w:p>
    <w:p w:rsidR="00474C70" w:rsidRPr="00474C70" w:rsidRDefault="00474C70" w:rsidP="00474C70">
      <w:pPr>
        <w:spacing w:after="0" w:line="240" w:lineRule="auto"/>
        <w:jc w:val="center"/>
        <w:rPr>
          <w:rFonts w:ascii="Times New Roman" w:eastAsia="Times New Roman" w:hAnsi="Times New Roman"/>
          <w:sz w:val="20"/>
          <w:szCs w:val="20"/>
          <w:lang w:eastAsia="ru-RU"/>
        </w:rPr>
      </w:pPr>
      <w:r w:rsidRPr="00474C70">
        <w:rPr>
          <w:rFonts w:ascii="Times New Roman" w:eastAsia="Times New Roman" w:hAnsi="Times New Roman"/>
          <w:sz w:val="20"/>
          <w:szCs w:val="20"/>
          <w:lang w:eastAsia="ru-RU"/>
        </w:rPr>
        <w:t xml:space="preserve">Перечень имущества, подлежащий передаче из муниципальной собственности Невонского сельсовета в собственность муниципального образования Богучанский район </w:t>
      </w:r>
      <w:r w:rsidRPr="00474C70">
        <w:rPr>
          <w:rFonts w:ascii="Times New Roman" w:eastAsia="Times New Roman" w:hAnsi="Times New Roman"/>
          <w:color w:val="000000"/>
          <w:sz w:val="20"/>
          <w:szCs w:val="20"/>
          <w:shd w:val="clear" w:color="auto" w:fill="FFFFFF"/>
          <w:lang w:eastAsia="ru-RU"/>
        </w:rPr>
        <w:t>в порядке разграничения</w:t>
      </w:r>
      <w:r w:rsidRPr="00474C70">
        <w:rPr>
          <w:rFonts w:ascii="Times New Roman" w:eastAsia="Times New Roman" w:hAnsi="Times New Roman"/>
          <w:sz w:val="20"/>
          <w:szCs w:val="20"/>
          <w:lang w:eastAsia="ru-RU"/>
        </w:rPr>
        <w:t>»</w:t>
      </w:r>
    </w:p>
    <w:tbl>
      <w:tblPr>
        <w:tblW w:w="5000" w:type="pct"/>
        <w:tblLook w:val="01E0"/>
      </w:tblPr>
      <w:tblGrid>
        <w:gridCol w:w="94"/>
        <w:gridCol w:w="434"/>
        <w:gridCol w:w="1373"/>
        <w:gridCol w:w="2276"/>
        <w:gridCol w:w="1431"/>
        <w:gridCol w:w="611"/>
        <w:gridCol w:w="1009"/>
        <w:gridCol w:w="2200"/>
      </w:tblGrid>
      <w:tr w:rsidR="00474C70" w:rsidRPr="00474C70" w:rsidTr="00474C70">
        <w:trPr>
          <w:gridAfter w:val="2"/>
          <w:wAfter w:w="1702" w:type="pct"/>
          <w:trHeight w:val="20"/>
        </w:trPr>
        <w:tc>
          <w:tcPr>
            <w:tcW w:w="3298" w:type="pct"/>
            <w:gridSpan w:val="6"/>
            <w:shd w:val="clear" w:color="auto" w:fill="auto"/>
          </w:tcPr>
          <w:p w:rsidR="00474C70" w:rsidRPr="00474C70" w:rsidRDefault="00474C70" w:rsidP="00474C70">
            <w:pPr>
              <w:spacing w:after="0" w:line="240" w:lineRule="auto"/>
              <w:jc w:val="center"/>
              <w:rPr>
                <w:rFonts w:ascii="Times New Roman" w:eastAsia="Times New Roman" w:hAnsi="Times New Roman"/>
                <w:bCs/>
                <w:sz w:val="14"/>
                <w:szCs w:val="14"/>
                <w:lang w:eastAsia="ru-RU"/>
              </w:rPr>
            </w:pP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п/п</w:t>
            </w:r>
          </w:p>
        </w:tc>
        <w:tc>
          <w:tcPr>
            <w:tcW w:w="728" w:type="pct"/>
            <w:tcBorders>
              <w:top w:val="single" w:sz="4" w:space="0" w:color="auto"/>
              <w:lef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Полное</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наименование</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предприятия,</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учреждения,</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наименование</w:t>
            </w:r>
          </w:p>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имущества</w:t>
            </w:r>
          </w:p>
        </w:tc>
        <w:tc>
          <w:tcPr>
            <w:tcW w:w="1207" w:type="pct"/>
            <w:tcBorders>
              <w:top w:val="single" w:sz="4" w:space="0" w:color="auto"/>
              <w:lef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Юридический адрес местонахождения имущества</w:t>
            </w:r>
          </w:p>
        </w:tc>
        <w:tc>
          <w:tcPr>
            <w:tcW w:w="759" w:type="pct"/>
            <w:tcBorders>
              <w:top w:val="single" w:sz="4" w:space="0" w:color="auto"/>
              <w:lef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Назначение имущества</w:t>
            </w:r>
          </w:p>
        </w:tc>
        <w:tc>
          <w:tcPr>
            <w:tcW w:w="859" w:type="pct"/>
            <w:gridSpan w:val="2"/>
            <w:tcBorders>
              <w:top w:val="single" w:sz="4" w:space="0" w:color="auto"/>
              <w:lef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Индивидуальные характеристики имущества</w:t>
            </w:r>
          </w:p>
        </w:tc>
        <w:tc>
          <w:tcPr>
            <w:tcW w:w="1168" w:type="pct"/>
            <w:tcBorders>
              <w:top w:val="single" w:sz="4" w:space="0" w:color="auto"/>
              <w:left w:val="single" w:sz="4" w:space="0" w:color="auto"/>
              <w:right w:val="single" w:sz="4" w:space="0" w:color="auto"/>
            </w:tcBorders>
            <w:shd w:val="clear" w:color="auto" w:fill="FFFFFF"/>
          </w:tcPr>
          <w:p w:rsidR="00474C70" w:rsidRPr="00474C70" w:rsidRDefault="00474C70" w:rsidP="00474C70">
            <w:pPr>
              <w:spacing w:after="0" w:line="240" w:lineRule="auto"/>
              <w:jc w:val="center"/>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Основание возникновения права муниципальной собственности</w:t>
            </w: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eastAsia="Times New Roman"/>
                <w:sz w:val="14"/>
                <w:szCs w:val="14"/>
                <w:lang w:eastAsia="ru-RU"/>
              </w:rPr>
              <w:t>1</w:t>
            </w:r>
          </w:p>
        </w:tc>
        <w:tc>
          <w:tcPr>
            <w:tcW w:w="728"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Водопроводная сеть</w:t>
            </w:r>
          </w:p>
        </w:tc>
        <w:tc>
          <w:tcPr>
            <w:tcW w:w="1207"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Российская Федерация, Красноярский край, Богучанский район, п.Невонка, водопроводная сеть от водопроводного колодца ВК10 по ул.Аэродромная, по ул.Титова, по ул.Таежная</w:t>
            </w:r>
          </w:p>
        </w:tc>
        <w:tc>
          <w:tcPr>
            <w:tcW w:w="759"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Сооружения</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коммунального</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хозяйства</w:t>
            </w:r>
          </w:p>
        </w:tc>
        <w:tc>
          <w:tcPr>
            <w:tcW w:w="859" w:type="pct"/>
            <w:gridSpan w:val="2"/>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Протяженность 3645 метров</w:t>
            </w:r>
          </w:p>
        </w:tc>
        <w:tc>
          <w:tcPr>
            <w:tcW w:w="1168" w:type="pct"/>
            <w:tcBorders>
              <w:top w:val="single" w:sz="4" w:space="0" w:color="auto"/>
              <w:left w:val="single" w:sz="4" w:space="0" w:color="auto"/>
              <w:righ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Решение суда, Выдан 26.02.2019 Богучанский районный суд Богучанского района Красноярского края (Обременение отсутствуют)</w:t>
            </w: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2</w:t>
            </w:r>
          </w:p>
        </w:tc>
        <w:tc>
          <w:tcPr>
            <w:tcW w:w="728"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Водопроводная сеть</w:t>
            </w:r>
          </w:p>
        </w:tc>
        <w:tc>
          <w:tcPr>
            <w:tcW w:w="1207"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Российская Федерация, Красноярский край, Богучанский район, поселок Невонка, водопроводная сеть по ул.Механизаторов</w:t>
            </w:r>
          </w:p>
        </w:tc>
        <w:tc>
          <w:tcPr>
            <w:tcW w:w="759"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Сооружения</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коммунального</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хозяйства</w:t>
            </w:r>
          </w:p>
        </w:tc>
        <w:tc>
          <w:tcPr>
            <w:tcW w:w="859" w:type="pct"/>
            <w:gridSpan w:val="2"/>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Протяженность 505 метров</w:t>
            </w:r>
          </w:p>
        </w:tc>
        <w:tc>
          <w:tcPr>
            <w:tcW w:w="1168" w:type="pct"/>
            <w:tcBorders>
              <w:top w:val="single" w:sz="4" w:space="0" w:color="auto"/>
              <w:left w:val="single" w:sz="4" w:space="0" w:color="auto"/>
              <w:righ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Решение Богучанского районного суда Красноярского края, Выдан 14.03.2019</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(Обременение отсутствуют)</w:t>
            </w: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eastAsia="Times New Roman"/>
                <w:sz w:val="14"/>
                <w:szCs w:val="14"/>
                <w:lang w:eastAsia="ru-RU"/>
              </w:rPr>
              <w:t>3</w:t>
            </w:r>
          </w:p>
        </w:tc>
        <w:tc>
          <w:tcPr>
            <w:tcW w:w="728"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Водопроводная сеть</w:t>
            </w:r>
          </w:p>
        </w:tc>
        <w:tc>
          <w:tcPr>
            <w:tcW w:w="1207"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 xml:space="preserve">Российская Федерация, Красноярский край, Богучанский </w:t>
            </w:r>
            <w:r w:rsidRPr="00474C70">
              <w:rPr>
                <w:rFonts w:ascii="Times New Roman" w:eastAsia="Times New Roman" w:hAnsi="Times New Roman"/>
                <w:color w:val="000000"/>
                <w:sz w:val="14"/>
                <w:szCs w:val="14"/>
                <w:lang w:eastAsia="ru-RU"/>
              </w:rPr>
              <w:lastRenderedPageBreak/>
              <w:t>район, поселок Невонка, по ул.Набережная</w:t>
            </w:r>
          </w:p>
        </w:tc>
        <w:tc>
          <w:tcPr>
            <w:tcW w:w="759"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lastRenderedPageBreak/>
              <w:t>Сооружения</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коммунального</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lastRenderedPageBreak/>
              <w:t>хозяйства</w:t>
            </w:r>
          </w:p>
        </w:tc>
        <w:tc>
          <w:tcPr>
            <w:tcW w:w="859" w:type="pct"/>
            <w:gridSpan w:val="2"/>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lastRenderedPageBreak/>
              <w:t>Протяженность 765 метров</w:t>
            </w:r>
          </w:p>
        </w:tc>
        <w:tc>
          <w:tcPr>
            <w:tcW w:w="1168" w:type="pct"/>
            <w:tcBorders>
              <w:top w:val="single" w:sz="4" w:space="0" w:color="auto"/>
              <w:left w:val="single" w:sz="4" w:space="0" w:color="auto"/>
              <w:righ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 xml:space="preserve">Решение Богучанского районного суда Красноярского края, Выдан </w:t>
            </w:r>
            <w:r w:rsidRPr="00474C70">
              <w:rPr>
                <w:rFonts w:ascii="Times New Roman" w:eastAsia="Times New Roman" w:hAnsi="Times New Roman"/>
                <w:color w:val="000000"/>
                <w:sz w:val="14"/>
                <w:szCs w:val="14"/>
                <w:lang w:eastAsia="ru-RU"/>
              </w:rPr>
              <w:lastRenderedPageBreak/>
              <w:t>14.02.2019</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(Обременение отсутствуют)</w:t>
            </w: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lastRenderedPageBreak/>
              <w:t>4</w:t>
            </w:r>
          </w:p>
        </w:tc>
        <w:tc>
          <w:tcPr>
            <w:tcW w:w="728"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Водопроводная сеть</w:t>
            </w:r>
          </w:p>
        </w:tc>
        <w:tc>
          <w:tcPr>
            <w:tcW w:w="1207"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Российская Федерация, Красноярский край, Богучанский район, поселок Невонка, от водонапорной башни по ул.Гагарина, ул.Восточная</w:t>
            </w:r>
          </w:p>
        </w:tc>
        <w:tc>
          <w:tcPr>
            <w:tcW w:w="759" w:type="pct"/>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Сооружения</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коммунального</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хозяйства</w:t>
            </w:r>
          </w:p>
        </w:tc>
        <w:tc>
          <w:tcPr>
            <w:tcW w:w="859" w:type="pct"/>
            <w:gridSpan w:val="2"/>
            <w:tcBorders>
              <w:top w:val="single" w:sz="4" w:space="0" w:color="auto"/>
              <w:lef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Протяженность 1118 метров</w:t>
            </w:r>
          </w:p>
        </w:tc>
        <w:tc>
          <w:tcPr>
            <w:tcW w:w="1168" w:type="pct"/>
            <w:tcBorders>
              <w:top w:val="single" w:sz="4" w:space="0" w:color="auto"/>
              <w:left w:val="single" w:sz="4" w:space="0" w:color="auto"/>
              <w:righ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Решение Богучанского районного суда Красноярского края, №2- 257/2019 24</w:t>
            </w:r>
            <w:r w:rsidRPr="00474C70">
              <w:rPr>
                <w:rFonts w:ascii="Times New Roman" w:eastAsia="Times New Roman" w:hAnsi="Times New Roman"/>
                <w:color w:val="000000"/>
                <w:sz w:val="14"/>
                <w:szCs w:val="14"/>
                <w:lang w:val="en-US" w:eastAsia="ru-RU"/>
              </w:rPr>
              <w:t>RS</w:t>
            </w:r>
            <w:r w:rsidRPr="00474C70">
              <w:rPr>
                <w:rFonts w:ascii="Times New Roman" w:eastAsia="Times New Roman" w:hAnsi="Times New Roman"/>
                <w:color w:val="000000"/>
                <w:sz w:val="14"/>
                <w:szCs w:val="14"/>
                <w:lang w:eastAsia="ru-RU"/>
              </w:rPr>
              <w:t>0007-01-2019- 000103-31, Выдан 28.03.2019 (Обременение отсутствуют)</w:t>
            </w:r>
          </w:p>
        </w:tc>
      </w:tr>
      <w:tr w:rsidR="00474C70" w:rsidRPr="00474C70" w:rsidTr="00474C70">
        <w:tblPrEx>
          <w:jc w:val="center"/>
          <w:tblCellMar>
            <w:left w:w="10" w:type="dxa"/>
            <w:right w:w="10" w:type="dxa"/>
          </w:tblCellMar>
          <w:tblLook w:val="0000"/>
        </w:tblPrEx>
        <w:trPr>
          <w:gridBefore w:val="1"/>
          <w:wBefore w:w="50" w:type="pct"/>
          <w:trHeight w:val="20"/>
          <w:jc w:val="center"/>
        </w:trPr>
        <w:tc>
          <w:tcPr>
            <w:tcW w:w="230"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5</w:t>
            </w:r>
          </w:p>
        </w:tc>
        <w:tc>
          <w:tcPr>
            <w:tcW w:w="728"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Водопроводная сеть</w:t>
            </w:r>
          </w:p>
        </w:tc>
        <w:tc>
          <w:tcPr>
            <w:tcW w:w="1207"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Российская Федерация, Красноярский край, Богучанский район, п.Невонка, от водяной скважины в районе ул.Сибирская 24 «А» по ул.Сибирская до водяной скважины в районе ул.Сибирская, 7, по ул.Ангарская, по пер.Центральный, по ул.Лесная, по ул.Юбилейная до ВК5</w:t>
            </w:r>
          </w:p>
        </w:tc>
        <w:tc>
          <w:tcPr>
            <w:tcW w:w="759" w:type="pct"/>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Сооружения</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коммунального</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хозяйства</w:t>
            </w:r>
          </w:p>
        </w:tc>
        <w:tc>
          <w:tcPr>
            <w:tcW w:w="859" w:type="pct"/>
            <w:gridSpan w:val="2"/>
            <w:tcBorders>
              <w:top w:val="single" w:sz="4" w:space="0" w:color="auto"/>
              <w:left w:val="single" w:sz="4" w:space="0" w:color="auto"/>
              <w:bottom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Протяженность 2394 метра</w:t>
            </w:r>
          </w:p>
        </w:tc>
        <w:tc>
          <w:tcPr>
            <w:tcW w:w="1168" w:type="pct"/>
            <w:tcBorders>
              <w:top w:val="single" w:sz="4" w:space="0" w:color="auto"/>
              <w:left w:val="single" w:sz="4" w:space="0" w:color="auto"/>
              <w:bottom w:val="single" w:sz="4" w:space="0" w:color="auto"/>
              <w:right w:val="single" w:sz="4" w:space="0" w:color="auto"/>
            </w:tcBorders>
            <w:shd w:val="clear" w:color="auto" w:fill="FFFFFF"/>
          </w:tcPr>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Решение Богучанского районного суда Красноярского края, Выдан 14.02.2019</w:t>
            </w:r>
          </w:p>
          <w:p w:rsidR="00474C70" w:rsidRPr="00474C70" w:rsidRDefault="00474C70" w:rsidP="00474C70">
            <w:pPr>
              <w:spacing w:after="0" w:line="240" w:lineRule="auto"/>
              <w:rPr>
                <w:rFonts w:ascii="Times New Roman" w:eastAsia="Times New Roman" w:hAnsi="Times New Roman"/>
                <w:sz w:val="14"/>
                <w:szCs w:val="14"/>
                <w:lang w:eastAsia="ru-RU"/>
              </w:rPr>
            </w:pPr>
            <w:r w:rsidRPr="00474C70">
              <w:rPr>
                <w:rFonts w:ascii="Times New Roman" w:eastAsia="Times New Roman" w:hAnsi="Times New Roman"/>
                <w:color w:val="000000"/>
                <w:sz w:val="14"/>
                <w:szCs w:val="14"/>
                <w:lang w:eastAsia="ru-RU"/>
              </w:rPr>
              <w:t>(Обременение отсутствуют)</w:t>
            </w:r>
          </w:p>
        </w:tc>
      </w:tr>
    </w:tbl>
    <w:p w:rsidR="00474C70" w:rsidRPr="00474C70" w:rsidRDefault="00474C70" w:rsidP="00474C70">
      <w:pPr>
        <w:spacing w:after="0" w:line="240" w:lineRule="auto"/>
        <w:jc w:val="both"/>
        <w:rPr>
          <w:rFonts w:ascii="Times New Roman" w:eastAsia="Times New Roman" w:hAnsi="Times New Roman"/>
          <w:sz w:val="20"/>
          <w:szCs w:val="20"/>
          <w:lang w:eastAsia="ru-RU"/>
        </w:rPr>
      </w:pPr>
    </w:p>
    <w:p w:rsidR="00EC45BB" w:rsidRPr="00EC45BB" w:rsidRDefault="00EC45BB" w:rsidP="00EC45BB">
      <w:pPr>
        <w:spacing w:after="0" w:line="240" w:lineRule="auto"/>
        <w:jc w:val="center"/>
        <w:rPr>
          <w:rFonts w:ascii="Times New Roman" w:eastAsia="Times New Roman" w:hAnsi="Times New Roman"/>
          <w:sz w:val="28"/>
          <w:szCs w:val="28"/>
          <w:lang w:eastAsia="ru-RU"/>
        </w:rPr>
      </w:pPr>
      <w:r>
        <w:rPr>
          <w:rFonts w:eastAsia="Times New Roman"/>
          <w:noProof/>
          <w:sz w:val="23"/>
          <w:lang w:eastAsia="ru-RU"/>
        </w:rPr>
        <w:drawing>
          <wp:inline distT="0" distB="0" distL="0" distR="0">
            <wp:extent cx="577850" cy="723900"/>
            <wp:effectExtent l="19050" t="0" r="0" b="0"/>
            <wp:docPr id="17" name="Рисунок 1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EC45BB" w:rsidRPr="00EC45BB" w:rsidRDefault="00EC45BB" w:rsidP="00EC45BB">
      <w:pPr>
        <w:spacing w:after="0" w:line="240" w:lineRule="auto"/>
        <w:jc w:val="center"/>
        <w:rPr>
          <w:rFonts w:ascii="Times New Roman" w:eastAsia="Times New Roman" w:hAnsi="Times New Roman"/>
          <w:b/>
          <w:bCs/>
          <w:sz w:val="20"/>
          <w:szCs w:val="20"/>
          <w:lang w:eastAsia="ru-RU"/>
        </w:rPr>
      </w:pPr>
    </w:p>
    <w:p w:rsidR="00EC45BB" w:rsidRPr="00EC45BB" w:rsidRDefault="00EC45BB" w:rsidP="00EC45BB">
      <w:pPr>
        <w:spacing w:after="0" w:line="240" w:lineRule="auto"/>
        <w:jc w:val="center"/>
        <w:rPr>
          <w:rFonts w:ascii="Times New Roman" w:eastAsia="Times New Roman" w:hAnsi="Times New Roman"/>
          <w:bCs/>
          <w:sz w:val="18"/>
          <w:szCs w:val="20"/>
          <w:lang w:eastAsia="ru-RU"/>
        </w:rPr>
      </w:pPr>
      <w:r w:rsidRPr="00EC45BB">
        <w:rPr>
          <w:rFonts w:ascii="Times New Roman" w:eastAsia="Times New Roman" w:hAnsi="Times New Roman"/>
          <w:bCs/>
          <w:sz w:val="18"/>
          <w:szCs w:val="20"/>
          <w:lang w:eastAsia="ru-RU"/>
        </w:rPr>
        <w:t>БОГУЧАНСКИЙ РАЙОННЫЙ СОВЕТ ДЕПУТАТОВ</w:t>
      </w:r>
    </w:p>
    <w:p w:rsidR="00EC45BB" w:rsidRPr="00EC45BB" w:rsidRDefault="00EC45BB" w:rsidP="00EC45BB">
      <w:pPr>
        <w:spacing w:after="0" w:line="240" w:lineRule="auto"/>
        <w:jc w:val="center"/>
        <w:rPr>
          <w:rFonts w:ascii="Times New Roman" w:eastAsia="Times New Roman" w:hAnsi="Times New Roman"/>
          <w:sz w:val="18"/>
          <w:szCs w:val="20"/>
          <w:lang w:eastAsia="ru-RU"/>
        </w:rPr>
      </w:pPr>
      <w:r w:rsidRPr="00EC45BB">
        <w:rPr>
          <w:rFonts w:ascii="Times New Roman" w:eastAsia="Times New Roman" w:hAnsi="Times New Roman"/>
          <w:sz w:val="18"/>
          <w:szCs w:val="20"/>
          <w:lang w:eastAsia="ru-RU"/>
        </w:rPr>
        <w:t>РЕШЕНИЕ</w:t>
      </w:r>
    </w:p>
    <w:p w:rsidR="00EC45BB" w:rsidRPr="00EC45BB" w:rsidRDefault="00EC45BB" w:rsidP="00EC45BB">
      <w:pPr>
        <w:spacing w:after="0" w:line="240" w:lineRule="auto"/>
        <w:jc w:val="center"/>
        <w:rPr>
          <w:rFonts w:ascii="Times New Roman" w:eastAsia="Times New Roman" w:hAnsi="Times New Roman"/>
          <w:bCs/>
          <w:sz w:val="20"/>
          <w:szCs w:val="20"/>
          <w:lang w:eastAsia="ru-RU"/>
        </w:rPr>
      </w:pPr>
      <w:r w:rsidRPr="00EC45BB">
        <w:rPr>
          <w:rFonts w:ascii="Times New Roman" w:eastAsia="Times New Roman" w:hAnsi="Times New Roman"/>
          <w:bCs/>
          <w:sz w:val="20"/>
          <w:szCs w:val="20"/>
          <w:lang w:eastAsia="ru-RU"/>
        </w:rPr>
        <w:t xml:space="preserve">08.04.2021                                    </w:t>
      </w:r>
      <w:r>
        <w:rPr>
          <w:rFonts w:ascii="Times New Roman" w:eastAsia="Times New Roman" w:hAnsi="Times New Roman"/>
          <w:bCs/>
          <w:sz w:val="20"/>
          <w:szCs w:val="20"/>
          <w:lang w:eastAsia="ru-RU"/>
        </w:rPr>
        <w:t xml:space="preserve"> </w:t>
      </w:r>
      <w:r w:rsidRPr="00EC45BB">
        <w:rPr>
          <w:rFonts w:ascii="Times New Roman" w:eastAsia="Times New Roman" w:hAnsi="Times New Roman"/>
          <w:bCs/>
          <w:sz w:val="20"/>
          <w:szCs w:val="20"/>
          <w:lang w:eastAsia="ru-RU"/>
        </w:rPr>
        <w:t xml:space="preserve">       с. Богучаны                                               № 9/1-53</w:t>
      </w:r>
    </w:p>
    <w:p w:rsidR="00EC45BB" w:rsidRPr="00EC45BB" w:rsidRDefault="00EC45BB" w:rsidP="00EC45BB">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EC45BB" w:rsidRPr="00EC45BB" w:rsidTr="003554AF">
        <w:trPr>
          <w:trHeight w:val="590"/>
        </w:trPr>
        <w:tc>
          <w:tcPr>
            <w:tcW w:w="9606" w:type="dxa"/>
            <w:hideMark/>
          </w:tcPr>
          <w:p w:rsidR="00EC45BB" w:rsidRPr="00EC45BB" w:rsidRDefault="00EC45BB" w:rsidP="00EC45BB">
            <w:pPr>
              <w:spacing w:after="0" w:line="240" w:lineRule="auto"/>
              <w:jc w:val="center"/>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 xml:space="preserve">Об утверждении </w:t>
            </w:r>
            <w:hyperlink r:id="rId15" w:history="1">
              <w:r w:rsidRPr="00EC45BB">
                <w:rPr>
                  <w:rFonts w:ascii="Times New Roman" w:eastAsia="Times New Roman" w:hAnsi="Times New Roman"/>
                  <w:bCs/>
                  <w:sz w:val="20"/>
                  <w:szCs w:val="20"/>
                  <w:lang w:eastAsia="ru-RU"/>
                </w:rPr>
                <w:t>Перечня</w:t>
              </w:r>
            </w:hyperlink>
            <w:r w:rsidRPr="00EC45BB">
              <w:rPr>
                <w:rFonts w:ascii="Times New Roman" w:eastAsia="Times New Roman" w:hAnsi="Times New Roman"/>
                <w:bCs/>
                <w:sz w:val="20"/>
                <w:szCs w:val="20"/>
                <w:lang w:eastAsia="ru-RU"/>
              </w:rPr>
              <w:t xml:space="preserve"> имущества, подлежащего передаче в муниципальную собственность Чуноярский сельсовет в процессе разграничения имущества</w:t>
            </w:r>
          </w:p>
        </w:tc>
      </w:tr>
    </w:tbl>
    <w:p w:rsidR="00EC45BB" w:rsidRPr="00EC45BB" w:rsidRDefault="00EC45BB" w:rsidP="00EC45BB">
      <w:pPr>
        <w:spacing w:after="0" w:line="240" w:lineRule="auto"/>
        <w:ind w:firstLine="567"/>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В соответствии с Федеральным законом №131-ФЗ от 06.10.2003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w:t>
      </w:r>
      <w:r w:rsidRPr="00EC45BB">
        <w:rPr>
          <w:rFonts w:ascii="Times New Roman" w:hAnsi="Times New Roman"/>
          <w:sz w:val="20"/>
          <w:szCs w:val="20"/>
        </w:rPr>
        <w:t xml:space="preserve"> р</w:t>
      </w:r>
      <w:r w:rsidRPr="00EC45BB">
        <w:rPr>
          <w:rFonts w:ascii="Times New Roman" w:eastAsia="Times New Roman" w:hAnsi="Times New Roman"/>
          <w:bCs/>
          <w:sz w:val="20"/>
          <w:szCs w:val="20"/>
          <w:lang w:eastAsia="ru-RU"/>
        </w:rPr>
        <w:t xml:space="preserve">уководствуясь ст.ст. 6, </w:t>
      </w:r>
      <w:r w:rsidRPr="00EC45BB">
        <w:rPr>
          <w:rFonts w:ascii="Times New Roman" w:eastAsia="Times New Roman" w:hAnsi="Times New Roman"/>
          <w:sz w:val="20"/>
          <w:szCs w:val="20"/>
          <w:lang w:eastAsia="ru-RU"/>
        </w:rPr>
        <w:t xml:space="preserve">22, 26 Устава Богучанского района, Богучанский районный Совет депутатов, </w:t>
      </w:r>
      <w:r w:rsidRPr="00EC45BB">
        <w:rPr>
          <w:rFonts w:ascii="Times New Roman" w:eastAsia="Times New Roman" w:hAnsi="Times New Roman"/>
          <w:bCs/>
          <w:caps/>
          <w:sz w:val="20"/>
          <w:szCs w:val="20"/>
          <w:lang w:eastAsia="ru-RU"/>
        </w:rPr>
        <w:t>Решил</w:t>
      </w:r>
    </w:p>
    <w:p w:rsidR="00EC45BB" w:rsidRPr="00EC45BB" w:rsidRDefault="00EC45BB" w:rsidP="00EC45BB">
      <w:pPr>
        <w:numPr>
          <w:ilvl w:val="0"/>
          <w:numId w:val="36"/>
        </w:numPr>
        <w:spacing w:after="0" w:line="240" w:lineRule="auto"/>
        <w:ind w:left="0" w:firstLine="360"/>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 xml:space="preserve">Утвердить </w:t>
      </w:r>
      <w:hyperlink r:id="rId16" w:history="1">
        <w:r w:rsidRPr="00EC45BB">
          <w:rPr>
            <w:rFonts w:ascii="Times New Roman" w:eastAsia="Times New Roman" w:hAnsi="Times New Roman"/>
            <w:bCs/>
            <w:sz w:val="20"/>
            <w:szCs w:val="20"/>
            <w:lang w:eastAsia="ru-RU"/>
          </w:rPr>
          <w:t>Перечень</w:t>
        </w:r>
      </w:hyperlink>
      <w:r w:rsidRPr="00EC45BB">
        <w:rPr>
          <w:rFonts w:ascii="Times New Roman" w:eastAsia="Times New Roman" w:hAnsi="Times New Roman"/>
          <w:bCs/>
          <w:sz w:val="20"/>
          <w:szCs w:val="20"/>
          <w:lang w:eastAsia="ru-RU"/>
        </w:rPr>
        <w:t xml:space="preserve"> имущества, подлежащего передаче в муниципальную собственность Чуноярский сельсовет в процессе разграничения имущества, согласно приложению</w:t>
      </w:r>
      <w:r w:rsidRPr="00EC45BB">
        <w:rPr>
          <w:rFonts w:ascii="Times New Roman" w:eastAsia="Times New Roman" w:hAnsi="Times New Roman"/>
          <w:sz w:val="20"/>
          <w:szCs w:val="20"/>
          <w:lang w:eastAsia="ru-RU"/>
        </w:rPr>
        <w:t>.</w:t>
      </w:r>
    </w:p>
    <w:p w:rsidR="00EC45BB" w:rsidRPr="00EC45BB" w:rsidRDefault="00EC45BB" w:rsidP="00EC45BB">
      <w:pPr>
        <w:numPr>
          <w:ilvl w:val="0"/>
          <w:numId w:val="36"/>
        </w:numPr>
        <w:spacing w:after="0" w:line="240" w:lineRule="auto"/>
        <w:ind w:left="0" w:firstLine="360"/>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 Е.Н. Уделько).</w:t>
      </w:r>
    </w:p>
    <w:p w:rsidR="00EC45BB" w:rsidRPr="00EC45BB" w:rsidRDefault="00EC45BB" w:rsidP="00EC45BB">
      <w:pPr>
        <w:numPr>
          <w:ilvl w:val="0"/>
          <w:numId w:val="36"/>
        </w:numPr>
        <w:spacing w:after="0" w:line="240" w:lineRule="auto"/>
        <w:ind w:left="0" w:firstLine="360"/>
        <w:jc w:val="both"/>
        <w:rPr>
          <w:rFonts w:ascii="Times New Roman" w:eastAsia="Times New Roman" w:hAnsi="Times New Roman"/>
          <w:sz w:val="20"/>
          <w:szCs w:val="20"/>
          <w:lang w:eastAsia="ru-RU"/>
        </w:rPr>
      </w:pPr>
      <w:r w:rsidRPr="00EC45BB">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EC45BB" w:rsidRPr="00EC45BB" w:rsidRDefault="00EC45BB" w:rsidP="00EC45BB">
      <w:pPr>
        <w:spacing w:after="0" w:line="240" w:lineRule="auto"/>
        <w:jc w:val="both"/>
        <w:rPr>
          <w:rFonts w:ascii="Times New Roman" w:eastAsia="Times New Roman" w:hAnsi="Times New Roman"/>
          <w:sz w:val="20"/>
          <w:szCs w:val="20"/>
          <w:lang w:eastAsia="ru-RU"/>
        </w:rPr>
      </w:pPr>
    </w:p>
    <w:tbl>
      <w:tblPr>
        <w:tblW w:w="9572" w:type="dxa"/>
        <w:tblInd w:w="108" w:type="dxa"/>
        <w:tblLook w:val="04A0"/>
      </w:tblPr>
      <w:tblGrid>
        <w:gridCol w:w="4786"/>
        <w:gridCol w:w="4786"/>
      </w:tblGrid>
      <w:tr w:rsidR="00EC45BB" w:rsidRPr="00EC45BB" w:rsidTr="003554AF">
        <w:tc>
          <w:tcPr>
            <w:tcW w:w="4786" w:type="dxa"/>
          </w:tcPr>
          <w:p w:rsidR="00EC45BB" w:rsidRPr="00EC45BB" w:rsidRDefault="00EC45BB" w:rsidP="00EC45BB">
            <w:pPr>
              <w:spacing w:after="0" w:line="240" w:lineRule="auto"/>
              <w:ind w:left="-108"/>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Председатель Богучанского</w:t>
            </w:r>
          </w:p>
          <w:p w:rsidR="00EC45BB" w:rsidRPr="00EC45BB" w:rsidRDefault="00EC45BB" w:rsidP="00EC45BB">
            <w:pPr>
              <w:spacing w:after="0" w:line="240" w:lineRule="auto"/>
              <w:ind w:hanging="108"/>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районного Совета депутатов</w:t>
            </w:r>
          </w:p>
          <w:p w:rsidR="00EC45BB" w:rsidRPr="00EC45BB" w:rsidRDefault="00EC45BB" w:rsidP="00EC45BB">
            <w:pPr>
              <w:spacing w:after="0" w:line="240" w:lineRule="auto"/>
              <w:ind w:hanging="108"/>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А.С.Медведев</w:t>
            </w:r>
          </w:p>
          <w:p w:rsidR="00EC45BB" w:rsidRPr="00EC45BB" w:rsidRDefault="00EC45BB" w:rsidP="00EC45BB">
            <w:pPr>
              <w:spacing w:after="0" w:line="240" w:lineRule="auto"/>
              <w:jc w:val="both"/>
              <w:rPr>
                <w:rFonts w:ascii="Times New Roman" w:eastAsia="Times New Roman" w:hAnsi="Times New Roman"/>
                <w:sz w:val="20"/>
                <w:szCs w:val="20"/>
                <w:lang w:eastAsia="ru-RU"/>
              </w:rPr>
            </w:pPr>
          </w:p>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_______________</w:t>
            </w:r>
          </w:p>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«08» апреля 2021 года</w:t>
            </w:r>
          </w:p>
        </w:tc>
        <w:tc>
          <w:tcPr>
            <w:tcW w:w="4786" w:type="dxa"/>
          </w:tcPr>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Глава Богучанского района</w:t>
            </w:r>
          </w:p>
          <w:p w:rsidR="00EC45BB" w:rsidRPr="00EC45BB" w:rsidRDefault="00EC45BB" w:rsidP="00EC45BB">
            <w:pPr>
              <w:spacing w:after="0" w:line="240" w:lineRule="auto"/>
              <w:jc w:val="both"/>
              <w:rPr>
                <w:rFonts w:ascii="Times New Roman" w:eastAsia="Times New Roman" w:hAnsi="Times New Roman"/>
                <w:sz w:val="20"/>
                <w:szCs w:val="20"/>
                <w:lang w:eastAsia="ru-RU"/>
              </w:rPr>
            </w:pPr>
          </w:p>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В.Р.Саар</w:t>
            </w:r>
          </w:p>
          <w:p w:rsidR="00EC45BB" w:rsidRPr="00EC45BB" w:rsidRDefault="00EC45BB" w:rsidP="00EC45BB">
            <w:pPr>
              <w:spacing w:after="0" w:line="240" w:lineRule="auto"/>
              <w:jc w:val="both"/>
              <w:rPr>
                <w:rFonts w:ascii="Times New Roman" w:eastAsia="Times New Roman" w:hAnsi="Times New Roman"/>
                <w:sz w:val="20"/>
                <w:szCs w:val="20"/>
                <w:lang w:eastAsia="ru-RU"/>
              </w:rPr>
            </w:pPr>
          </w:p>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_______________</w:t>
            </w:r>
          </w:p>
          <w:p w:rsidR="00EC45BB" w:rsidRPr="00EC45BB" w:rsidRDefault="00EC45BB" w:rsidP="00EC45BB">
            <w:pPr>
              <w:spacing w:after="0" w:line="240" w:lineRule="auto"/>
              <w:jc w:val="both"/>
              <w:rPr>
                <w:rFonts w:ascii="Times New Roman" w:eastAsia="Times New Roman" w:hAnsi="Times New Roman"/>
                <w:sz w:val="20"/>
                <w:szCs w:val="20"/>
                <w:lang w:eastAsia="ru-RU"/>
              </w:rPr>
            </w:pPr>
            <w:r w:rsidRPr="00EC45BB">
              <w:rPr>
                <w:rFonts w:ascii="Times New Roman" w:eastAsia="Times New Roman" w:hAnsi="Times New Roman"/>
                <w:sz w:val="20"/>
                <w:szCs w:val="20"/>
                <w:lang w:eastAsia="ru-RU"/>
              </w:rPr>
              <w:t>«08» апреля 2021 года</w:t>
            </w:r>
          </w:p>
        </w:tc>
      </w:tr>
    </w:tbl>
    <w:p w:rsidR="00EC45BB" w:rsidRPr="00EC45BB" w:rsidRDefault="00EC45BB" w:rsidP="00EC45BB">
      <w:pPr>
        <w:spacing w:after="0" w:line="240" w:lineRule="auto"/>
        <w:ind w:firstLine="567"/>
        <w:jc w:val="both"/>
        <w:rPr>
          <w:rFonts w:ascii="Times New Roman" w:eastAsia="Times New Roman" w:hAnsi="Times New Roman"/>
          <w:sz w:val="20"/>
          <w:szCs w:val="20"/>
          <w:lang w:eastAsia="ru-RU"/>
        </w:rPr>
      </w:pPr>
    </w:p>
    <w:p w:rsidR="00DE6212" w:rsidRPr="00EC45BB" w:rsidRDefault="00DE6212" w:rsidP="00EC45BB">
      <w:pPr>
        <w:spacing w:after="0" w:line="240" w:lineRule="auto"/>
        <w:rPr>
          <w:rFonts w:ascii="Times New Roman" w:eastAsia="Times New Roman" w:hAnsi="Times New Roman"/>
          <w:noProof/>
          <w:sz w:val="18"/>
          <w:szCs w:val="20"/>
          <w:lang w:eastAsia="ru-RU"/>
        </w:rPr>
      </w:pPr>
    </w:p>
    <w:p w:rsidR="00EC45BB" w:rsidRPr="00EC45BB" w:rsidRDefault="00EC45BB" w:rsidP="00EC45BB">
      <w:pPr>
        <w:spacing w:after="0" w:line="240" w:lineRule="auto"/>
        <w:jc w:val="right"/>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Приложение</w:t>
      </w:r>
    </w:p>
    <w:p w:rsidR="00EC45BB" w:rsidRPr="00EC45BB" w:rsidRDefault="00EC45BB" w:rsidP="00EC45BB">
      <w:pPr>
        <w:spacing w:after="0" w:line="240" w:lineRule="auto"/>
        <w:jc w:val="right"/>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к решению Богучанского</w:t>
      </w:r>
    </w:p>
    <w:p w:rsidR="00EC45BB" w:rsidRPr="00EC45BB" w:rsidRDefault="00EC45BB" w:rsidP="00EC45BB">
      <w:pPr>
        <w:spacing w:after="0" w:line="240" w:lineRule="auto"/>
        <w:jc w:val="right"/>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районного Совета депутатов</w:t>
      </w:r>
    </w:p>
    <w:p w:rsidR="00EC45BB" w:rsidRPr="00EC45BB" w:rsidRDefault="00EC45BB" w:rsidP="00EC45BB">
      <w:pPr>
        <w:spacing w:after="0" w:line="240" w:lineRule="auto"/>
        <w:jc w:val="right"/>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от «08» апреля 2021  № 9/1-53</w:t>
      </w:r>
    </w:p>
    <w:p w:rsidR="00EC45BB" w:rsidRPr="00EC45BB" w:rsidRDefault="00EC45BB" w:rsidP="00EC45BB">
      <w:pPr>
        <w:spacing w:after="0" w:line="240" w:lineRule="auto"/>
        <w:rPr>
          <w:rFonts w:ascii="Times New Roman" w:eastAsia="Times New Roman" w:hAnsi="Times New Roman"/>
          <w:noProof/>
          <w:sz w:val="20"/>
          <w:szCs w:val="20"/>
          <w:lang w:eastAsia="ru-RU"/>
        </w:rPr>
      </w:pPr>
    </w:p>
    <w:p w:rsidR="00EC45BB" w:rsidRPr="00EC45BB" w:rsidRDefault="00EC45BB" w:rsidP="00EC45BB">
      <w:pPr>
        <w:spacing w:after="0" w:line="240" w:lineRule="auto"/>
        <w:jc w:val="center"/>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ПЕРЕЧЕНЬ</w:t>
      </w:r>
      <w:r>
        <w:rPr>
          <w:rFonts w:ascii="Times New Roman" w:eastAsia="Times New Roman" w:hAnsi="Times New Roman"/>
          <w:noProof/>
          <w:sz w:val="18"/>
          <w:szCs w:val="20"/>
          <w:lang w:eastAsia="ru-RU"/>
        </w:rPr>
        <w:t xml:space="preserve"> </w:t>
      </w:r>
      <w:r w:rsidRPr="00EC45BB">
        <w:rPr>
          <w:rFonts w:ascii="Times New Roman" w:eastAsia="Times New Roman" w:hAnsi="Times New Roman"/>
          <w:noProof/>
          <w:sz w:val="18"/>
          <w:szCs w:val="20"/>
          <w:lang w:eastAsia="ru-RU"/>
        </w:rPr>
        <w:t>ИМУЩЕСТВА, ПОДЛЕЖАЩЕГО ПЕРЕДАЧЕ В МУНИЦИПАЛЬНУЮ</w:t>
      </w:r>
    </w:p>
    <w:p w:rsidR="00DE6212" w:rsidRPr="00EC45BB" w:rsidRDefault="00EC45BB" w:rsidP="00EC45BB">
      <w:pPr>
        <w:spacing w:after="0" w:line="240" w:lineRule="auto"/>
        <w:jc w:val="center"/>
        <w:rPr>
          <w:rFonts w:ascii="Times New Roman" w:eastAsia="Times New Roman" w:hAnsi="Times New Roman"/>
          <w:noProof/>
          <w:sz w:val="18"/>
          <w:szCs w:val="20"/>
          <w:lang w:eastAsia="ru-RU"/>
        </w:rPr>
      </w:pPr>
      <w:r w:rsidRPr="00EC45BB">
        <w:rPr>
          <w:rFonts w:ascii="Times New Roman" w:eastAsia="Times New Roman" w:hAnsi="Times New Roman"/>
          <w:noProof/>
          <w:sz w:val="18"/>
          <w:szCs w:val="20"/>
          <w:lang w:eastAsia="ru-RU"/>
        </w:rPr>
        <w:t>СОБСТВЕННОСТЬ ЧУНОЯРСКИЙ СЕЛЬСОВЕТ В ПРОЦЕССЕ РАЗГРАНИЧЕНИЯ МУНИЦИПАЛЬНОГО ИМУЩЕСТВА</w:t>
      </w:r>
    </w:p>
    <w:p w:rsidR="00DE6212" w:rsidRDefault="00DE6212" w:rsidP="00474C70">
      <w:pPr>
        <w:spacing w:after="0" w:line="240" w:lineRule="auto"/>
        <w:jc w:val="right"/>
        <w:rPr>
          <w:rFonts w:ascii="Times New Roman" w:eastAsia="Times New Roman" w:hAnsi="Times New Roman"/>
          <w:noProof/>
          <w:sz w:val="20"/>
          <w:szCs w:val="20"/>
          <w:lang w:eastAsia="ru-RU"/>
        </w:rPr>
      </w:pPr>
    </w:p>
    <w:tbl>
      <w:tblPr>
        <w:tblW w:w="5000" w:type="pct"/>
        <w:tblCellMar>
          <w:top w:w="102" w:type="dxa"/>
          <w:left w:w="62" w:type="dxa"/>
          <w:bottom w:w="102" w:type="dxa"/>
          <w:right w:w="62" w:type="dxa"/>
        </w:tblCellMar>
        <w:tblLook w:val="0000"/>
      </w:tblPr>
      <w:tblGrid>
        <w:gridCol w:w="313"/>
        <w:gridCol w:w="1462"/>
        <w:gridCol w:w="1230"/>
        <w:gridCol w:w="810"/>
        <w:gridCol w:w="1154"/>
        <w:gridCol w:w="3016"/>
        <w:gridCol w:w="1351"/>
      </w:tblGrid>
      <w:tr w:rsidR="00EC45BB" w:rsidRPr="00EC45BB" w:rsidTr="00EC45BB">
        <w:tc>
          <w:tcPr>
            <w:tcW w:w="15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 п/п</w:t>
            </w:r>
          </w:p>
        </w:tc>
        <w:tc>
          <w:tcPr>
            <w:tcW w:w="78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Полное наименование предприятия, учреждения, наименование имущества</w:t>
            </w:r>
          </w:p>
        </w:tc>
        <w:tc>
          <w:tcPr>
            <w:tcW w:w="661"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Юридический адрес предприятия, учреждения, адрес местонахождения имущества</w:t>
            </w:r>
          </w:p>
        </w:tc>
        <w:tc>
          <w:tcPr>
            <w:tcW w:w="436"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Балансовая стоимость имущества по состоянию (тыс. рублей)</w:t>
            </w:r>
          </w:p>
        </w:tc>
        <w:tc>
          <w:tcPr>
            <w:tcW w:w="620"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Назначение (специализация) имущества</w:t>
            </w:r>
          </w:p>
        </w:tc>
        <w:tc>
          <w:tcPr>
            <w:tcW w:w="1617"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72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Основание возникновения права муниципальной собственности</w:t>
            </w:r>
          </w:p>
        </w:tc>
      </w:tr>
      <w:tr w:rsidR="00EC45BB" w:rsidRPr="00EC45BB" w:rsidTr="00EC45BB">
        <w:tc>
          <w:tcPr>
            <w:tcW w:w="15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1</w:t>
            </w:r>
          </w:p>
        </w:tc>
        <w:tc>
          <w:tcPr>
            <w:tcW w:w="78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2</w:t>
            </w:r>
          </w:p>
        </w:tc>
        <w:tc>
          <w:tcPr>
            <w:tcW w:w="661"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3</w:t>
            </w:r>
          </w:p>
        </w:tc>
        <w:tc>
          <w:tcPr>
            <w:tcW w:w="436"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4</w:t>
            </w:r>
          </w:p>
        </w:tc>
        <w:tc>
          <w:tcPr>
            <w:tcW w:w="620"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5</w:t>
            </w:r>
          </w:p>
        </w:tc>
        <w:tc>
          <w:tcPr>
            <w:tcW w:w="1617"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6</w:t>
            </w:r>
          </w:p>
        </w:tc>
        <w:tc>
          <w:tcPr>
            <w:tcW w:w="72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t>7</w:t>
            </w:r>
          </w:p>
        </w:tc>
      </w:tr>
      <w:tr w:rsidR="00EC45BB" w:rsidRPr="00EC45BB" w:rsidTr="00EC45BB">
        <w:tc>
          <w:tcPr>
            <w:tcW w:w="15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t>1</w:t>
            </w:r>
          </w:p>
        </w:tc>
        <w:tc>
          <w:tcPr>
            <w:tcW w:w="78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t>Нежилое помещение</w:t>
            </w:r>
          </w:p>
        </w:tc>
        <w:tc>
          <w:tcPr>
            <w:tcW w:w="661"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t xml:space="preserve">с.Чунояр, </w:t>
            </w:r>
            <w:r w:rsidRPr="00EC45BB">
              <w:rPr>
                <w:rFonts w:ascii="Times New Roman" w:hAnsi="Times New Roman"/>
                <w:sz w:val="14"/>
                <w:szCs w:val="14"/>
              </w:rPr>
              <w:lastRenderedPageBreak/>
              <w:t>ул.Береговая, 5г, пом.2</w:t>
            </w:r>
          </w:p>
        </w:tc>
        <w:tc>
          <w:tcPr>
            <w:tcW w:w="436"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jc w:val="center"/>
              <w:rPr>
                <w:rFonts w:ascii="Times New Roman" w:hAnsi="Times New Roman"/>
                <w:sz w:val="14"/>
                <w:szCs w:val="14"/>
              </w:rPr>
            </w:pPr>
            <w:r w:rsidRPr="00EC45BB">
              <w:rPr>
                <w:rFonts w:ascii="Times New Roman" w:hAnsi="Times New Roman"/>
                <w:sz w:val="14"/>
                <w:szCs w:val="14"/>
              </w:rPr>
              <w:lastRenderedPageBreak/>
              <w:t>-</w:t>
            </w:r>
          </w:p>
        </w:tc>
        <w:tc>
          <w:tcPr>
            <w:tcW w:w="620"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t xml:space="preserve">Нежилое </w:t>
            </w:r>
            <w:r w:rsidRPr="00EC45BB">
              <w:rPr>
                <w:rFonts w:ascii="Times New Roman" w:hAnsi="Times New Roman"/>
                <w:sz w:val="14"/>
                <w:szCs w:val="14"/>
              </w:rPr>
              <w:lastRenderedPageBreak/>
              <w:t>помещение</w:t>
            </w:r>
          </w:p>
        </w:tc>
        <w:tc>
          <w:tcPr>
            <w:tcW w:w="1617"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lastRenderedPageBreak/>
              <w:t xml:space="preserve">площадь 106,9 кв.м, с кадастровый номер </w:t>
            </w:r>
            <w:r w:rsidRPr="00EC45BB">
              <w:rPr>
                <w:rFonts w:ascii="Times New Roman" w:hAnsi="Times New Roman"/>
                <w:sz w:val="14"/>
                <w:szCs w:val="14"/>
              </w:rPr>
              <w:lastRenderedPageBreak/>
              <w:t>24:07:2501001:1009</w:t>
            </w:r>
          </w:p>
        </w:tc>
        <w:tc>
          <w:tcPr>
            <w:tcW w:w="725" w:type="pct"/>
            <w:tcBorders>
              <w:top w:val="single" w:sz="4" w:space="0" w:color="auto"/>
              <w:left w:val="single" w:sz="4" w:space="0" w:color="auto"/>
              <w:bottom w:val="single" w:sz="4" w:space="0" w:color="auto"/>
              <w:right w:val="single" w:sz="4" w:space="0" w:color="auto"/>
            </w:tcBorders>
          </w:tcPr>
          <w:p w:rsidR="00EC45BB" w:rsidRPr="00EC45BB" w:rsidRDefault="00EC45BB" w:rsidP="003554AF">
            <w:pPr>
              <w:pStyle w:val="ad"/>
              <w:rPr>
                <w:rFonts w:ascii="Times New Roman" w:hAnsi="Times New Roman"/>
                <w:sz w:val="14"/>
                <w:szCs w:val="14"/>
              </w:rPr>
            </w:pPr>
            <w:r w:rsidRPr="00EC45BB">
              <w:rPr>
                <w:rFonts w:ascii="Times New Roman" w:hAnsi="Times New Roman"/>
                <w:sz w:val="14"/>
                <w:szCs w:val="14"/>
              </w:rPr>
              <w:lastRenderedPageBreak/>
              <w:t>Собственность 24-</w:t>
            </w:r>
            <w:r w:rsidRPr="00EC45BB">
              <w:rPr>
                <w:rFonts w:ascii="Times New Roman" w:hAnsi="Times New Roman"/>
                <w:sz w:val="14"/>
                <w:szCs w:val="14"/>
              </w:rPr>
              <w:lastRenderedPageBreak/>
              <w:t>24-06/003/2014-008 от 24.01.2014</w:t>
            </w:r>
          </w:p>
        </w:tc>
      </w:tr>
    </w:tbl>
    <w:p w:rsidR="00EC45BB" w:rsidRPr="001F665D" w:rsidRDefault="00EC45BB" w:rsidP="001F665D">
      <w:pPr>
        <w:spacing w:after="0" w:line="240" w:lineRule="auto"/>
        <w:jc w:val="right"/>
        <w:rPr>
          <w:rFonts w:ascii="Times New Roman" w:eastAsia="Times New Roman" w:hAnsi="Times New Roman"/>
          <w:noProof/>
          <w:sz w:val="20"/>
          <w:szCs w:val="20"/>
          <w:lang w:eastAsia="ru-RU"/>
        </w:rPr>
      </w:pPr>
    </w:p>
    <w:p w:rsidR="001F665D" w:rsidRPr="001F665D" w:rsidRDefault="001F665D" w:rsidP="001F665D">
      <w:pPr>
        <w:spacing w:after="0" w:line="240" w:lineRule="auto"/>
        <w:jc w:val="center"/>
        <w:rPr>
          <w:rFonts w:ascii="Times New Roman" w:eastAsia="Times New Roman" w:hAnsi="Times New Roman"/>
          <w:sz w:val="20"/>
          <w:szCs w:val="20"/>
          <w:lang w:eastAsia="ru-RU"/>
        </w:rPr>
      </w:pPr>
      <w:r w:rsidRPr="001F665D">
        <w:rPr>
          <w:rFonts w:eastAsia="Times New Roman"/>
          <w:noProof/>
          <w:sz w:val="20"/>
          <w:szCs w:val="20"/>
          <w:lang w:eastAsia="ru-RU"/>
        </w:rPr>
        <w:drawing>
          <wp:inline distT="0" distB="0" distL="0" distR="0">
            <wp:extent cx="577850" cy="723900"/>
            <wp:effectExtent l="19050" t="0" r="0" b="0"/>
            <wp:docPr id="20" name="Рисунок 2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1F665D" w:rsidRPr="001F665D" w:rsidRDefault="001F665D" w:rsidP="001F665D">
      <w:pPr>
        <w:spacing w:after="0" w:line="240" w:lineRule="auto"/>
        <w:jc w:val="center"/>
        <w:rPr>
          <w:rFonts w:ascii="Times New Roman" w:eastAsia="Times New Roman" w:hAnsi="Times New Roman"/>
          <w:b/>
          <w:bCs/>
          <w:sz w:val="20"/>
          <w:szCs w:val="20"/>
          <w:lang w:eastAsia="ru-RU"/>
        </w:rPr>
      </w:pPr>
    </w:p>
    <w:p w:rsidR="001F665D" w:rsidRPr="001F665D" w:rsidRDefault="001F665D" w:rsidP="001F665D">
      <w:pPr>
        <w:spacing w:after="0" w:line="240" w:lineRule="auto"/>
        <w:jc w:val="center"/>
        <w:rPr>
          <w:rFonts w:ascii="Times New Roman" w:eastAsia="Times New Roman" w:hAnsi="Times New Roman"/>
          <w:bCs/>
          <w:sz w:val="18"/>
          <w:szCs w:val="20"/>
          <w:lang w:eastAsia="ru-RU"/>
        </w:rPr>
      </w:pPr>
      <w:r w:rsidRPr="001F665D">
        <w:rPr>
          <w:rFonts w:ascii="Times New Roman" w:eastAsia="Times New Roman" w:hAnsi="Times New Roman"/>
          <w:bCs/>
          <w:sz w:val="18"/>
          <w:szCs w:val="20"/>
          <w:lang w:eastAsia="ru-RU"/>
        </w:rPr>
        <w:t>БОГУЧАНСКИЙ РАЙОННЫЙ СОВЕТ ДЕПУТАТОВ</w:t>
      </w:r>
    </w:p>
    <w:p w:rsidR="001F665D" w:rsidRPr="001F665D" w:rsidRDefault="001F665D" w:rsidP="001F665D">
      <w:pPr>
        <w:spacing w:after="0" w:line="240" w:lineRule="auto"/>
        <w:jc w:val="center"/>
        <w:rPr>
          <w:rFonts w:ascii="Times New Roman" w:eastAsia="Times New Roman" w:hAnsi="Times New Roman"/>
          <w:sz w:val="18"/>
          <w:szCs w:val="20"/>
          <w:lang w:eastAsia="ru-RU"/>
        </w:rPr>
      </w:pPr>
      <w:r w:rsidRPr="001F665D">
        <w:rPr>
          <w:rFonts w:ascii="Times New Roman" w:eastAsia="Times New Roman" w:hAnsi="Times New Roman"/>
          <w:sz w:val="18"/>
          <w:szCs w:val="20"/>
          <w:lang w:eastAsia="ru-RU"/>
        </w:rPr>
        <w:t>РЕШЕНИЕ</w:t>
      </w:r>
    </w:p>
    <w:p w:rsidR="001F665D" w:rsidRPr="001F665D" w:rsidRDefault="001F665D" w:rsidP="001F665D">
      <w:pPr>
        <w:spacing w:after="0" w:line="240" w:lineRule="auto"/>
        <w:jc w:val="center"/>
        <w:rPr>
          <w:rFonts w:ascii="Times New Roman" w:eastAsia="Times New Roman" w:hAnsi="Times New Roman"/>
          <w:bCs/>
          <w:sz w:val="20"/>
          <w:szCs w:val="20"/>
          <w:lang w:eastAsia="ru-RU"/>
        </w:rPr>
      </w:pPr>
      <w:r w:rsidRPr="001F665D">
        <w:rPr>
          <w:rFonts w:ascii="Times New Roman" w:eastAsia="Times New Roman" w:hAnsi="Times New Roman"/>
          <w:bCs/>
          <w:sz w:val="20"/>
          <w:szCs w:val="20"/>
          <w:lang w:eastAsia="ru-RU"/>
        </w:rPr>
        <w:t xml:space="preserve">08.04.2021                                 </w:t>
      </w:r>
      <w:r>
        <w:rPr>
          <w:rFonts w:ascii="Times New Roman" w:eastAsia="Times New Roman" w:hAnsi="Times New Roman"/>
          <w:bCs/>
          <w:sz w:val="20"/>
          <w:szCs w:val="20"/>
          <w:lang w:eastAsia="ru-RU"/>
        </w:rPr>
        <w:t xml:space="preserve"> </w:t>
      </w:r>
      <w:r w:rsidRPr="001F665D">
        <w:rPr>
          <w:rFonts w:ascii="Times New Roman" w:eastAsia="Times New Roman" w:hAnsi="Times New Roman"/>
          <w:bCs/>
          <w:sz w:val="20"/>
          <w:szCs w:val="20"/>
          <w:lang w:eastAsia="ru-RU"/>
        </w:rPr>
        <w:t xml:space="preserve">          с. Богучаны                                               № 9/1-54</w:t>
      </w:r>
    </w:p>
    <w:p w:rsidR="001F665D" w:rsidRPr="001F665D" w:rsidRDefault="001F665D" w:rsidP="001F665D">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1F665D" w:rsidRPr="001F665D" w:rsidTr="003554AF">
        <w:trPr>
          <w:trHeight w:val="590"/>
        </w:trPr>
        <w:tc>
          <w:tcPr>
            <w:tcW w:w="9606" w:type="dxa"/>
            <w:hideMark/>
          </w:tcPr>
          <w:p w:rsidR="001F665D" w:rsidRPr="001F665D" w:rsidRDefault="001F665D" w:rsidP="001F665D">
            <w:pPr>
              <w:spacing w:after="0" w:line="240" w:lineRule="auto"/>
              <w:jc w:val="center"/>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 xml:space="preserve">Об утверждении перечня имущества, подлежащего передаче из муниципальной собственности Хребтовского сельсовета в собственность муниципального образования Богучанский район </w:t>
            </w:r>
            <w:r w:rsidRPr="001F665D">
              <w:rPr>
                <w:rFonts w:ascii="Times New Roman" w:eastAsia="Times New Roman" w:hAnsi="Times New Roman"/>
                <w:color w:val="000000"/>
                <w:sz w:val="20"/>
                <w:szCs w:val="20"/>
                <w:shd w:val="clear" w:color="auto" w:fill="FFFFFF"/>
                <w:lang w:eastAsia="ru-RU"/>
              </w:rPr>
              <w:t>в порядке разграничения</w:t>
            </w:r>
          </w:p>
        </w:tc>
      </w:tr>
    </w:tbl>
    <w:p w:rsidR="001F665D" w:rsidRPr="001F665D" w:rsidRDefault="001F665D" w:rsidP="001F665D">
      <w:pPr>
        <w:spacing w:after="0" w:line="240" w:lineRule="auto"/>
        <w:ind w:firstLine="567"/>
        <w:jc w:val="both"/>
        <w:rPr>
          <w:rFonts w:ascii="Times New Roman" w:eastAsia="Times New Roman" w:hAnsi="Times New Roman"/>
          <w:sz w:val="20"/>
          <w:szCs w:val="20"/>
          <w:lang w:eastAsia="ru-RU"/>
        </w:rPr>
      </w:pPr>
    </w:p>
    <w:p w:rsidR="001F665D" w:rsidRPr="001F665D" w:rsidRDefault="001F665D" w:rsidP="001F665D">
      <w:pPr>
        <w:spacing w:after="0" w:line="240" w:lineRule="auto"/>
        <w:ind w:firstLine="567"/>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w:t>
      </w:r>
      <w:r w:rsidRPr="001F665D">
        <w:rPr>
          <w:rFonts w:ascii="Times New Roman" w:hAnsi="Times New Roman"/>
          <w:sz w:val="20"/>
          <w:szCs w:val="20"/>
        </w:rPr>
        <w:t>р</w:t>
      </w:r>
      <w:r w:rsidRPr="001F665D">
        <w:rPr>
          <w:rFonts w:ascii="Times New Roman" w:eastAsia="Times New Roman" w:hAnsi="Times New Roman"/>
          <w:bCs/>
          <w:sz w:val="20"/>
          <w:szCs w:val="20"/>
          <w:lang w:eastAsia="ru-RU"/>
        </w:rPr>
        <w:t xml:space="preserve">уководствуясь ст.ст. 6, </w:t>
      </w:r>
      <w:r w:rsidRPr="001F665D">
        <w:rPr>
          <w:rFonts w:ascii="Times New Roman" w:eastAsia="Times New Roman" w:hAnsi="Times New Roman"/>
          <w:sz w:val="20"/>
          <w:szCs w:val="20"/>
          <w:lang w:eastAsia="ru-RU"/>
        </w:rPr>
        <w:t xml:space="preserve">22, 26 Устава Богучанского района, Богучанский районный Совет депутатов, </w:t>
      </w:r>
      <w:r w:rsidRPr="001F665D">
        <w:rPr>
          <w:rFonts w:ascii="Times New Roman" w:eastAsia="Times New Roman" w:hAnsi="Times New Roman"/>
          <w:bCs/>
          <w:caps/>
          <w:sz w:val="20"/>
          <w:szCs w:val="20"/>
          <w:lang w:eastAsia="ru-RU"/>
        </w:rPr>
        <w:t>Решил</w:t>
      </w:r>
    </w:p>
    <w:p w:rsidR="001F665D" w:rsidRPr="001F665D" w:rsidRDefault="001F665D" w:rsidP="001F665D">
      <w:pPr>
        <w:numPr>
          <w:ilvl w:val="0"/>
          <w:numId w:val="37"/>
        </w:numPr>
        <w:spacing w:after="0" w:line="240" w:lineRule="auto"/>
        <w:ind w:left="0" w:firstLine="360"/>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 xml:space="preserve">Утвердить перечень имущества, подлежащего передаче из муниципальной собственности Хребтовского сельсовета в собственность муниципального образования Богучанский район </w:t>
      </w:r>
      <w:r w:rsidRPr="001F665D">
        <w:rPr>
          <w:rFonts w:ascii="Times New Roman" w:eastAsia="Times New Roman" w:hAnsi="Times New Roman"/>
          <w:color w:val="000000"/>
          <w:sz w:val="20"/>
          <w:szCs w:val="20"/>
          <w:shd w:val="clear" w:color="auto" w:fill="FFFFFF"/>
          <w:lang w:eastAsia="ru-RU"/>
        </w:rPr>
        <w:t>в порядке разграничения согласно приложению</w:t>
      </w:r>
      <w:r w:rsidRPr="001F665D">
        <w:rPr>
          <w:rFonts w:ascii="Times New Roman" w:eastAsia="Times New Roman" w:hAnsi="Times New Roman"/>
          <w:sz w:val="20"/>
          <w:szCs w:val="20"/>
          <w:lang w:eastAsia="ru-RU"/>
        </w:rPr>
        <w:t>.</w:t>
      </w:r>
    </w:p>
    <w:p w:rsidR="001F665D" w:rsidRPr="001F665D" w:rsidRDefault="001F665D" w:rsidP="001F665D">
      <w:pPr>
        <w:numPr>
          <w:ilvl w:val="0"/>
          <w:numId w:val="37"/>
        </w:numPr>
        <w:spacing w:after="0" w:line="240" w:lineRule="auto"/>
        <w:ind w:left="0" w:firstLine="360"/>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1F665D" w:rsidRPr="001F665D" w:rsidRDefault="001F665D" w:rsidP="001F665D">
      <w:pPr>
        <w:numPr>
          <w:ilvl w:val="0"/>
          <w:numId w:val="37"/>
        </w:numPr>
        <w:spacing w:after="0" w:line="240" w:lineRule="auto"/>
        <w:ind w:left="0" w:firstLine="360"/>
        <w:jc w:val="both"/>
        <w:rPr>
          <w:rFonts w:ascii="Times New Roman" w:eastAsia="Times New Roman" w:hAnsi="Times New Roman"/>
          <w:sz w:val="20"/>
          <w:szCs w:val="20"/>
          <w:lang w:eastAsia="ru-RU"/>
        </w:rPr>
      </w:pPr>
      <w:r w:rsidRPr="001F665D">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1F665D" w:rsidRPr="001F665D" w:rsidRDefault="001F665D" w:rsidP="001F665D">
      <w:pPr>
        <w:spacing w:after="0" w:line="240" w:lineRule="auto"/>
        <w:jc w:val="both"/>
        <w:rPr>
          <w:rFonts w:ascii="Times New Roman" w:eastAsia="Times New Roman" w:hAnsi="Times New Roman"/>
          <w:sz w:val="20"/>
          <w:szCs w:val="20"/>
          <w:lang w:eastAsia="ru-RU"/>
        </w:rPr>
      </w:pPr>
    </w:p>
    <w:tbl>
      <w:tblPr>
        <w:tblW w:w="0" w:type="auto"/>
        <w:tblLook w:val="04A0"/>
      </w:tblPr>
      <w:tblGrid>
        <w:gridCol w:w="4714"/>
        <w:gridCol w:w="4714"/>
      </w:tblGrid>
      <w:tr w:rsidR="001F665D" w:rsidRPr="001F665D" w:rsidTr="003554AF">
        <w:tc>
          <w:tcPr>
            <w:tcW w:w="4786" w:type="dxa"/>
          </w:tcPr>
          <w:p w:rsidR="001F665D" w:rsidRPr="001F665D" w:rsidRDefault="001F665D" w:rsidP="001F665D">
            <w:pPr>
              <w:spacing w:after="0" w:line="240" w:lineRule="auto"/>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Председатель Богучанского районного Совета депутатов</w:t>
            </w: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А.С.Медведев</w:t>
            </w:r>
          </w:p>
          <w:p w:rsidR="001F665D" w:rsidRPr="001F665D" w:rsidRDefault="001F665D" w:rsidP="001F665D">
            <w:pPr>
              <w:spacing w:after="0" w:line="240" w:lineRule="auto"/>
              <w:jc w:val="both"/>
              <w:rPr>
                <w:rFonts w:ascii="Times New Roman" w:eastAsia="Times New Roman" w:hAnsi="Times New Roman"/>
                <w:sz w:val="20"/>
                <w:szCs w:val="20"/>
                <w:lang w:eastAsia="ru-RU"/>
              </w:rPr>
            </w:pP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_______________</w:t>
            </w: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«08» апреля 2021 года</w:t>
            </w:r>
          </w:p>
        </w:tc>
        <w:tc>
          <w:tcPr>
            <w:tcW w:w="4786" w:type="dxa"/>
          </w:tcPr>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Глава Богучанского района</w:t>
            </w:r>
          </w:p>
          <w:p w:rsidR="001F665D" w:rsidRPr="001F665D" w:rsidRDefault="001F665D" w:rsidP="001F665D">
            <w:pPr>
              <w:spacing w:after="0" w:line="240" w:lineRule="auto"/>
              <w:jc w:val="both"/>
              <w:rPr>
                <w:rFonts w:ascii="Times New Roman" w:eastAsia="Times New Roman" w:hAnsi="Times New Roman"/>
                <w:sz w:val="20"/>
                <w:szCs w:val="20"/>
                <w:lang w:eastAsia="ru-RU"/>
              </w:rPr>
            </w:pP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В.Р.Саар</w:t>
            </w:r>
          </w:p>
          <w:p w:rsidR="001F665D" w:rsidRPr="001F665D" w:rsidRDefault="001F665D" w:rsidP="001F665D">
            <w:pPr>
              <w:spacing w:after="0" w:line="240" w:lineRule="auto"/>
              <w:jc w:val="both"/>
              <w:rPr>
                <w:rFonts w:ascii="Times New Roman" w:eastAsia="Times New Roman" w:hAnsi="Times New Roman"/>
                <w:sz w:val="20"/>
                <w:szCs w:val="20"/>
                <w:lang w:eastAsia="ru-RU"/>
              </w:rPr>
            </w:pP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_______________</w:t>
            </w:r>
          </w:p>
          <w:p w:rsidR="001F665D" w:rsidRPr="001F665D" w:rsidRDefault="001F665D" w:rsidP="001F665D">
            <w:pPr>
              <w:spacing w:after="0" w:line="240" w:lineRule="auto"/>
              <w:jc w:val="both"/>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«08» апреля 2021 года</w:t>
            </w:r>
          </w:p>
        </w:tc>
      </w:tr>
    </w:tbl>
    <w:p w:rsidR="001F665D" w:rsidRPr="001F665D" w:rsidRDefault="001F665D" w:rsidP="001F665D">
      <w:pPr>
        <w:spacing w:after="0" w:line="240" w:lineRule="auto"/>
        <w:jc w:val="both"/>
        <w:rPr>
          <w:rFonts w:ascii="Times New Roman" w:eastAsia="Times New Roman" w:hAnsi="Times New Roman"/>
          <w:sz w:val="20"/>
          <w:szCs w:val="20"/>
          <w:lang w:eastAsia="ru-RU"/>
        </w:rPr>
      </w:pPr>
    </w:p>
    <w:p w:rsidR="001F665D" w:rsidRPr="001F665D" w:rsidRDefault="001F665D" w:rsidP="002034C4">
      <w:pPr>
        <w:spacing w:after="0" w:line="240" w:lineRule="auto"/>
        <w:ind w:left="5103" w:firstLine="1418"/>
        <w:jc w:val="right"/>
        <w:rPr>
          <w:rFonts w:ascii="Times New Roman" w:eastAsia="Times New Roman" w:hAnsi="Times New Roman"/>
          <w:sz w:val="18"/>
          <w:szCs w:val="20"/>
          <w:lang w:eastAsia="ru-RU"/>
        </w:rPr>
      </w:pPr>
      <w:r w:rsidRPr="001F665D">
        <w:rPr>
          <w:rFonts w:ascii="Times New Roman" w:eastAsia="Times New Roman" w:hAnsi="Times New Roman"/>
          <w:sz w:val="18"/>
          <w:szCs w:val="20"/>
          <w:lang w:eastAsia="ru-RU"/>
        </w:rPr>
        <w:t xml:space="preserve">Приложение </w:t>
      </w:r>
    </w:p>
    <w:p w:rsidR="001F665D" w:rsidRPr="001F665D" w:rsidRDefault="001F665D" w:rsidP="002034C4">
      <w:pPr>
        <w:spacing w:after="0" w:line="240" w:lineRule="auto"/>
        <w:ind w:left="5103" w:firstLine="1418"/>
        <w:jc w:val="right"/>
        <w:rPr>
          <w:rFonts w:ascii="Times New Roman" w:eastAsia="Times New Roman" w:hAnsi="Times New Roman"/>
          <w:sz w:val="18"/>
          <w:szCs w:val="20"/>
          <w:lang w:eastAsia="ru-RU"/>
        </w:rPr>
      </w:pPr>
      <w:r w:rsidRPr="001F665D">
        <w:rPr>
          <w:rFonts w:ascii="Times New Roman" w:eastAsia="Times New Roman" w:hAnsi="Times New Roman"/>
          <w:sz w:val="18"/>
          <w:szCs w:val="20"/>
          <w:lang w:eastAsia="ru-RU"/>
        </w:rPr>
        <w:t xml:space="preserve">к решению Богучанского </w:t>
      </w:r>
    </w:p>
    <w:p w:rsidR="001F665D" w:rsidRPr="001F665D" w:rsidRDefault="001F665D" w:rsidP="002034C4">
      <w:pPr>
        <w:spacing w:after="0" w:line="240" w:lineRule="auto"/>
        <w:ind w:left="5103" w:firstLine="1418"/>
        <w:jc w:val="right"/>
        <w:rPr>
          <w:rFonts w:ascii="Times New Roman" w:eastAsia="Times New Roman" w:hAnsi="Times New Roman"/>
          <w:sz w:val="18"/>
          <w:szCs w:val="20"/>
          <w:lang w:eastAsia="ru-RU"/>
        </w:rPr>
      </w:pPr>
      <w:r w:rsidRPr="001F665D">
        <w:rPr>
          <w:rFonts w:ascii="Times New Roman" w:eastAsia="Times New Roman" w:hAnsi="Times New Roman"/>
          <w:sz w:val="18"/>
          <w:szCs w:val="20"/>
          <w:lang w:eastAsia="ru-RU"/>
        </w:rPr>
        <w:t xml:space="preserve">районного Совета депутатов </w:t>
      </w:r>
    </w:p>
    <w:p w:rsidR="001F665D" w:rsidRPr="001F665D" w:rsidRDefault="001F665D" w:rsidP="002034C4">
      <w:pPr>
        <w:spacing w:after="0" w:line="240" w:lineRule="auto"/>
        <w:ind w:left="5103" w:firstLine="1418"/>
        <w:jc w:val="right"/>
        <w:rPr>
          <w:rFonts w:ascii="Times New Roman" w:eastAsia="Times New Roman" w:hAnsi="Times New Roman"/>
          <w:sz w:val="18"/>
          <w:szCs w:val="20"/>
          <w:u w:val="single"/>
          <w:lang w:eastAsia="ru-RU"/>
        </w:rPr>
      </w:pPr>
      <w:r w:rsidRPr="001F665D">
        <w:rPr>
          <w:rFonts w:ascii="Times New Roman" w:eastAsia="Times New Roman" w:hAnsi="Times New Roman"/>
          <w:sz w:val="18"/>
          <w:szCs w:val="20"/>
          <w:lang w:eastAsia="ru-RU"/>
        </w:rPr>
        <w:t>от «08» апреля 2021 № 9/1-54</w:t>
      </w:r>
    </w:p>
    <w:p w:rsidR="001F665D" w:rsidRPr="001F665D" w:rsidRDefault="001F665D" w:rsidP="001F665D">
      <w:pPr>
        <w:spacing w:after="0" w:line="240" w:lineRule="auto"/>
        <w:jc w:val="both"/>
        <w:rPr>
          <w:rFonts w:ascii="Times New Roman" w:eastAsia="Times New Roman" w:hAnsi="Times New Roman"/>
          <w:sz w:val="20"/>
          <w:szCs w:val="20"/>
          <w:lang w:eastAsia="ru-RU"/>
        </w:rPr>
      </w:pPr>
    </w:p>
    <w:p w:rsidR="001F665D" w:rsidRPr="001F665D" w:rsidRDefault="001F665D" w:rsidP="002034C4">
      <w:pPr>
        <w:spacing w:after="0" w:line="240" w:lineRule="auto"/>
        <w:jc w:val="center"/>
        <w:rPr>
          <w:rFonts w:ascii="Times New Roman" w:eastAsia="Times New Roman" w:hAnsi="Times New Roman"/>
          <w:sz w:val="20"/>
          <w:szCs w:val="20"/>
          <w:lang w:eastAsia="ru-RU"/>
        </w:rPr>
      </w:pPr>
      <w:r w:rsidRPr="001F665D">
        <w:rPr>
          <w:rFonts w:ascii="Times New Roman" w:eastAsia="Times New Roman" w:hAnsi="Times New Roman"/>
          <w:sz w:val="20"/>
          <w:szCs w:val="20"/>
          <w:lang w:eastAsia="ru-RU"/>
        </w:rPr>
        <w:t xml:space="preserve">Перечень имущества, подлежащий передаче из муниципальной собственности Хребтовского сельсовета в собственность муниципального образования Богучанский район </w:t>
      </w:r>
      <w:r w:rsidRPr="001F665D">
        <w:rPr>
          <w:rFonts w:ascii="Times New Roman" w:eastAsia="Times New Roman" w:hAnsi="Times New Roman"/>
          <w:color w:val="000000"/>
          <w:sz w:val="20"/>
          <w:szCs w:val="20"/>
          <w:shd w:val="clear" w:color="auto" w:fill="FFFFFF"/>
          <w:lang w:eastAsia="ru-RU"/>
        </w:rPr>
        <w:t>в порядке разграничения</w:t>
      </w:r>
      <w:r w:rsidRPr="001F665D">
        <w:rPr>
          <w:rFonts w:ascii="Times New Roman" w:eastAsia="Times New Roman" w:hAnsi="Times New Roman"/>
          <w:sz w:val="20"/>
          <w:szCs w:val="20"/>
          <w:lang w:eastAsia="ru-RU"/>
        </w:rPr>
        <w:t>»</w:t>
      </w:r>
    </w:p>
    <w:p w:rsidR="001F665D" w:rsidRPr="001F665D" w:rsidRDefault="001F665D" w:rsidP="002034C4">
      <w:pPr>
        <w:spacing w:after="0" w:line="240" w:lineRule="auto"/>
        <w:ind w:firstLine="709"/>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2052"/>
        <w:gridCol w:w="1872"/>
        <w:gridCol w:w="1739"/>
        <w:gridCol w:w="1533"/>
        <w:gridCol w:w="1791"/>
      </w:tblGrid>
      <w:tr w:rsidR="001F665D" w:rsidRPr="001F665D" w:rsidTr="002034C4">
        <w:trPr>
          <w:trHeight w:val="20"/>
        </w:trPr>
        <w:tc>
          <w:tcPr>
            <w:tcW w:w="234" w:type="pct"/>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п/п</w:t>
            </w:r>
          </w:p>
        </w:tc>
        <w:tc>
          <w:tcPr>
            <w:tcW w:w="1088" w:type="pct"/>
            <w:shd w:val="clear" w:color="auto" w:fill="auto"/>
          </w:tcPr>
          <w:p w:rsidR="001F665D" w:rsidRPr="001F665D" w:rsidRDefault="001F665D" w:rsidP="001F665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Полное наименование предприятия, учреждения, наименование имущества</w:t>
            </w:r>
          </w:p>
        </w:tc>
        <w:tc>
          <w:tcPr>
            <w:tcW w:w="993" w:type="pct"/>
            <w:shd w:val="clear" w:color="auto" w:fill="auto"/>
          </w:tcPr>
          <w:p w:rsidR="001F665D" w:rsidRPr="001F665D" w:rsidRDefault="001F665D" w:rsidP="001F665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Юридический адрес местонахождения имущества</w:t>
            </w:r>
          </w:p>
        </w:tc>
        <w:tc>
          <w:tcPr>
            <w:tcW w:w="922" w:type="pct"/>
            <w:shd w:val="clear" w:color="auto" w:fill="auto"/>
          </w:tcPr>
          <w:p w:rsidR="001F665D" w:rsidRPr="001F665D" w:rsidRDefault="001F665D" w:rsidP="001F665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Назначение имущества</w:t>
            </w:r>
          </w:p>
        </w:tc>
        <w:tc>
          <w:tcPr>
            <w:tcW w:w="813" w:type="pct"/>
          </w:tcPr>
          <w:p w:rsidR="001F665D" w:rsidRPr="001F665D" w:rsidRDefault="001F665D" w:rsidP="001F665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Индивидуальные характеристики имущества </w:t>
            </w:r>
          </w:p>
        </w:tc>
        <w:tc>
          <w:tcPr>
            <w:tcW w:w="951" w:type="pct"/>
          </w:tcPr>
          <w:p w:rsidR="001F665D" w:rsidRPr="001F665D" w:rsidRDefault="001F665D" w:rsidP="001F665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665D">
              <w:rPr>
                <w:rFonts w:ascii="Times New Roman" w:eastAsia="Times New Roman" w:hAnsi="Times New Roman"/>
                <w:color w:val="22272F"/>
                <w:sz w:val="14"/>
                <w:szCs w:val="14"/>
                <w:shd w:val="clear" w:color="auto" w:fill="FFFFFF"/>
                <w:lang w:eastAsia="ru-RU"/>
              </w:rPr>
              <w:t>Основание возникновения права муниципальной собственности</w:t>
            </w:r>
          </w:p>
        </w:tc>
      </w:tr>
      <w:tr w:rsidR="001F665D" w:rsidRPr="001F665D" w:rsidTr="002034C4">
        <w:trPr>
          <w:trHeight w:val="20"/>
        </w:trPr>
        <w:tc>
          <w:tcPr>
            <w:tcW w:w="234" w:type="pct"/>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1</w:t>
            </w:r>
          </w:p>
        </w:tc>
        <w:tc>
          <w:tcPr>
            <w:tcW w:w="1088" w:type="pct"/>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Сооружение коммунального хозяйства – нежилое здание котельной с оборудованием</w:t>
            </w:r>
          </w:p>
        </w:tc>
        <w:tc>
          <w:tcPr>
            <w:tcW w:w="993" w:type="pct"/>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Российская федерация, Красноярский край, Богучанский район, п. Хребтовый,  пер. Терешковой, 7К</w:t>
            </w:r>
          </w:p>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922" w:type="pct"/>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Организация в границах сельсовета теплоснабжения населения</w:t>
            </w:r>
          </w:p>
        </w:tc>
        <w:tc>
          <w:tcPr>
            <w:tcW w:w="813" w:type="pct"/>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 2-этажное сооружение, общей площадью 221,4 кв.м., ввод в эксплуатацию 2011 год</w:t>
            </w:r>
          </w:p>
        </w:tc>
        <w:tc>
          <w:tcPr>
            <w:tcW w:w="951" w:type="pct"/>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Свидетельство о государственной регистрации права от 30.06.2014 года</w:t>
            </w:r>
          </w:p>
        </w:tc>
      </w:tr>
      <w:tr w:rsidR="001F665D" w:rsidRPr="001F665D" w:rsidTr="002034C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2</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Однотрансформаторная подстанция №32 мощностью 160кВА,10/0,4кВ; ВЛ-10кВ протяженностью 0,12км. (Ф.7-06/32-ТП-32); пункт коммерческого учета ПКУ-10кВ; выносной разъединитель ТП-32 тип ЛРНД-10кВ</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Российская федерация, Красноярский край, Богучанский район, п. Хребтовый, ВЛ-10кВ ф.7-06/15-32  </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Обеспечение электроснабжением объекта «Котельная»</w:t>
            </w:r>
          </w:p>
        </w:tc>
        <w:tc>
          <w:tcPr>
            <w:tcW w:w="813"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 Протяженность ВЛ-10кВ – 0,12км</w:t>
            </w:r>
          </w:p>
        </w:tc>
        <w:tc>
          <w:tcPr>
            <w:tcW w:w="951"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Исполнительная документация на ВЛ-10кВ и ТП-32 10/0,4кВ</w:t>
            </w:r>
          </w:p>
        </w:tc>
      </w:tr>
      <w:tr w:rsidR="001F665D" w:rsidRPr="001F665D" w:rsidTr="002034C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3</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Сооружение коммунального хозяйства – тепловая сеть</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Российская федерация, Красноярский край, Богучанский район, п. Хребтовый, от нежилого здания №7к до жилых домов №№5, 7,9 по пер. </w:t>
            </w:r>
            <w:r w:rsidRPr="001F665D">
              <w:rPr>
                <w:rFonts w:ascii="Times New Roman" w:eastAsia="Times New Roman" w:hAnsi="Times New Roman"/>
                <w:sz w:val="14"/>
                <w:szCs w:val="14"/>
                <w:lang w:eastAsia="ru-RU"/>
              </w:rPr>
              <w:lastRenderedPageBreak/>
              <w:t>Терешковой, водонапорной башни по пер. Школьный, №1а, нежилых зданий №№2а, 5а, 9б, нежилых зданий в районе нежилых зданий №2а и 5а, жилого дома №3а по пер. Школьный, жилых домов №№1, 5, 6, 7 по пер. Первомайский, жилых домов №№ 2,4,5,9,10,11,12,14,16, 24,26,28,32, нежилых зданий №№ 3б,3в,3г,7,7б,7г по ул. Киевская.</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lastRenderedPageBreak/>
              <w:t>Организация в границах сельсовета теплоснабжения населения</w:t>
            </w:r>
          </w:p>
        </w:tc>
        <w:tc>
          <w:tcPr>
            <w:tcW w:w="813"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 Протяженность 2775м</w:t>
            </w:r>
          </w:p>
        </w:tc>
        <w:tc>
          <w:tcPr>
            <w:tcW w:w="951"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Выписка из Единого государственного реестра недвижимости об основных характеристиках и зарегистрированных </w:t>
            </w:r>
            <w:r w:rsidRPr="001F665D">
              <w:rPr>
                <w:rFonts w:ascii="Times New Roman" w:eastAsia="Times New Roman" w:hAnsi="Times New Roman"/>
                <w:sz w:val="14"/>
                <w:szCs w:val="14"/>
                <w:lang w:eastAsia="ru-RU"/>
              </w:rPr>
              <w:lastRenderedPageBreak/>
              <w:t>правах на объект недвижимости от 23.11.2020 года</w:t>
            </w:r>
          </w:p>
        </w:tc>
      </w:tr>
      <w:tr w:rsidR="001F665D" w:rsidRPr="001F665D" w:rsidTr="002034C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lastRenderedPageBreak/>
              <w:t>4</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Сооружение коммунального хозяйства – водопроводная сеть</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Российская федерация, Красноярский край, Богучанский район, п. Хребтовый, от водонапорной башни по пер. Школьный, №1а до водопроводных колодцев ВК3, ВК5 в районе жилых домов №35 по ул. Строительная, №41по ул. Гагарина, точки Т.12 в районе жилого дома №14 по пер. Армейский, нежилого здания №7к, жилых домов №№5,7,9 по пер. Терешковой, нежилых зданий №№2а, 5а, 9б, нежилых зданий в районе нежилых зданий №2а и 5а, жилого дома №3а по пер. Школьный, жилых домов №№1, 5, 6, 7 по пер. Первомайский, нежилых зданий №№ 3б,3в,3г,7,7б, жилых домов №№ 2,4,5,9,10,11,12,14,16, 24,26,28,32, 34, водопроводного колодца ВК14 в районе жилого дома №2а по ул. Киевская.</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Организация в границах сельсовета водоснабжения населения</w:t>
            </w:r>
          </w:p>
        </w:tc>
        <w:tc>
          <w:tcPr>
            <w:tcW w:w="813"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 xml:space="preserve"> Протяженность 8624м</w:t>
            </w:r>
          </w:p>
        </w:tc>
        <w:tc>
          <w:tcPr>
            <w:tcW w:w="951" w:type="pct"/>
            <w:tcBorders>
              <w:top w:val="single" w:sz="4" w:space="0" w:color="auto"/>
              <w:left w:val="single" w:sz="4" w:space="0" w:color="auto"/>
              <w:bottom w:val="single" w:sz="4" w:space="0" w:color="auto"/>
              <w:right w:val="single" w:sz="4" w:space="0" w:color="auto"/>
            </w:tcBorders>
          </w:tcPr>
          <w:p w:rsidR="001F665D" w:rsidRPr="001F665D" w:rsidRDefault="001F665D" w:rsidP="001F66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F665D">
              <w:rPr>
                <w:rFonts w:ascii="Times New Roman" w:eastAsia="Times New Roman" w:hAnsi="Times New Roman"/>
                <w:sz w:val="14"/>
                <w:szCs w:val="1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30.11.2020 года</w:t>
            </w:r>
          </w:p>
        </w:tc>
      </w:tr>
    </w:tbl>
    <w:p w:rsidR="00DE6212" w:rsidRPr="002034C4" w:rsidRDefault="00DE6212" w:rsidP="002034C4">
      <w:pPr>
        <w:spacing w:after="0" w:line="240" w:lineRule="auto"/>
        <w:jc w:val="right"/>
        <w:rPr>
          <w:rFonts w:ascii="Times New Roman" w:eastAsia="Times New Roman" w:hAnsi="Times New Roman"/>
          <w:noProof/>
          <w:sz w:val="20"/>
          <w:szCs w:val="20"/>
          <w:lang w:eastAsia="ru-RU"/>
        </w:rPr>
      </w:pPr>
    </w:p>
    <w:p w:rsidR="002034C4" w:rsidRPr="002034C4" w:rsidRDefault="002034C4" w:rsidP="002034C4">
      <w:pPr>
        <w:spacing w:after="0" w:line="240" w:lineRule="auto"/>
        <w:jc w:val="center"/>
        <w:rPr>
          <w:rFonts w:ascii="Times New Roman" w:eastAsia="Times New Roman" w:hAnsi="Times New Roman"/>
          <w:sz w:val="20"/>
          <w:szCs w:val="20"/>
          <w:lang w:eastAsia="ru-RU"/>
        </w:rPr>
      </w:pPr>
      <w:r w:rsidRPr="002034C4">
        <w:rPr>
          <w:rFonts w:eastAsia="Times New Roman"/>
          <w:noProof/>
          <w:sz w:val="20"/>
          <w:szCs w:val="20"/>
          <w:lang w:eastAsia="ru-RU"/>
        </w:rPr>
        <w:drawing>
          <wp:inline distT="0" distB="0" distL="0" distR="0">
            <wp:extent cx="577850" cy="723900"/>
            <wp:effectExtent l="19050" t="0" r="0" b="0"/>
            <wp:docPr id="30" name="Рисунок 3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2034C4" w:rsidRPr="002034C4" w:rsidRDefault="002034C4" w:rsidP="002034C4">
      <w:pPr>
        <w:spacing w:after="0" w:line="240" w:lineRule="auto"/>
        <w:jc w:val="center"/>
        <w:rPr>
          <w:rFonts w:ascii="Times New Roman" w:eastAsia="Times New Roman" w:hAnsi="Times New Roman"/>
          <w:bCs/>
          <w:sz w:val="18"/>
          <w:szCs w:val="20"/>
          <w:lang w:eastAsia="ru-RU"/>
        </w:rPr>
      </w:pPr>
      <w:r w:rsidRPr="002034C4">
        <w:rPr>
          <w:rFonts w:ascii="Times New Roman" w:eastAsia="Times New Roman" w:hAnsi="Times New Roman"/>
          <w:bCs/>
          <w:sz w:val="18"/>
          <w:szCs w:val="20"/>
          <w:lang w:eastAsia="ru-RU"/>
        </w:rPr>
        <w:t>БОГУЧАНСКИЙ РАЙОННЫЙ СОВЕТ ДЕПУТАТОВ</w:t>
      </w:r>
    </w:p>
    <w:p w:rsidR="002034C4" w:rsidRPr="002034C4" w:rsidRDefault="002034C4" w:rsidP="002034C4">
      <w:pPr>
        <w:spacing w:after="0" w:line="240" w:lineRule="auto"/>
        <w:jc w:val="center"/>
        <w:rPr>
          <w:rFonts w:ascii="Times New Roman" w:eastAsia="Times New Roman" w:hAnsi="Times New Roman"/>
          <w:sz w:val="18"/>
          <w:szCs w:val="20"/>
          <w:lang w:eastAsia="ru-RU"/>
        </w:rPr>
      </w:pPr>
      <w:r w:rsidRPr="002034C4">
        <w:rPr>
          <w:rFonts w:ascii="Times New Roman" w:eastAsia="Times New Roman" w:hAnsi="Times New Roman"/>
          <w:sz w:val="18"/>
          <w:szCs w:val="20"/>
          <w:lang w:eastAsia="ru-RU"/>
        </w:rPr>
        <w:t>РЕШЕНИЕ</w:t>
      </w:r>
    </w:p>
    <w:p w:rsidR="002034C4" w:rsidRPr="002034C4" w:rsidRDefault="002034C4" w:rsidP="002034C4">
      <w:pPr>
        <w:spacing w:after="0" w:line="240" w:lineRule="auto"/>
        <w:jc w:val="center"/>
        <w:rPr>
          <w:rFonts w:ascii="Times New Roman" w:eastAsia="Times New Roman" w:hAnsi="Times New Roman"/>
          <w:bCs/>
          <w:sz w:val="20"/>
          <w:szCs w:val="20"/>
          <w:lang w:eastAsia="ru-RU"/>
        </w:rPr>
      </w:pPr>
      <w:r w:rsidRPr="002034C4">
        <w:rPr>
          <w:rFonts w:ascii="Times New Roman" w:eastAsia="Times New Roman" w:hAnsi="Times New Roman"/>
          <w:bCs/>
          <w:sz w:val="20"/>
          <w:szCs w:val="20"/>
          <w:lang w:eastAsia="ru-RU"/>
        </w:rPr>
        <w:t>08.04.2021                                         с. Богучаны                                                 № 9/1-55</w:t>
      </w:r>
    </w:p>
    <w:p w:rsidR="002034C4" w:rsidRPr="002034C4" w:rsidRDefault="002034C4" w:rsidP="002034C4">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2034C4" w:rsidRPr="002034C4" w:rsidTr="003554AF">
        <w:trPr>
          <w:trHeight w:val="590"/>
        </w:trPr>
        <w:tc>
          <w:tcPr>
            <w:tcW w:w="9606" w:type="dxa"/>
            <w:hideMark/>
          </w:tcPr>
          <w:p w:rsidR="002034C4" w:rsidRPr="002034C4" w:rsidRDefault="002034C4" w:rsidP="002034C4">
            <w:pPr>
              <w:spacing w:after="0" w:line="240" w:lineRule="auto"/>
              <w:jc w:val="center"/>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 xml:space="preserve">О даче согласия на прием в муниципальную собственность муниципального образования Богучанский район </w:t>
            </w:r>
            <w:r w:rsidRPr="002034C4">
              <w:rPr>
                <w:rFonts w:ascii="Times New Roman" w:eastAsia="Times New Roman" w:hAnsi="Times New Roman"/>
                <w:color w:val="000000"/>
                <w:sz w:val="20"/>
                <w:szCs w:val="20"/>
                <w:shd w:val="clear" w:color="auto" w:fill="FFFFFF"/>
                <w:lang w:eastAsia="ru-RU"/>
              </w:rPr>
              <w:t>сооружений связи</w:t>
            </w:r>
          </w:p>
        </w:tc>
      </w:tr>
    </w:tbl>
    <w:p w:rsidR="002034C4" w:rsidRPr="002034C4" w:rsidRDefault="002034C4" w:rsidP="002034C4">
      <w:pPr>
        <w:spacing w:after="0" w:line="240" w:lineRule="auto"/>
        <w:ind w:firstLine="567"/>
        <w:jc w:val="both"/>
        <w:rPr>
          <w:rFonts w:ascii="Times New Roman" w:eastAsia="Times New Roman" w:hAnsi="Times New Roman"/>
          <w:sz w:val="14"/>
          <w:szCs w:val="20"/>
          <w:lang w:eastAsia="ru-RU"/>
        </w:rPr>
      </w:pPr>
    </w:p>
    <w:p w:rsidR="002034C4" w:rsidRPr="002034C4" w:rsidRDefault="002034C4" w:rsidP="002034C4">
      <w:pPr>
        <w:spacing w:after="0" w:line="240" w:lineRule="auto"/>
        <w:ind w:firstLine="567"/>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В соответствии с Федеральным законом №131-ФЗ от 06.10.2003 «Об общих принципах организации местного самоуправления в Российской Федерации», на основании предложения Федерального государственного унитарного предприятия «Российская телевизионная и радиовещательная сеть» от 15.07.2020, руководствуясь Положением об управлении муниципальной собственностью Богучанского района, утверждённым постановлением администрации Богучанского района Красноярского края от 09.06.2006 № 215-п</w:t>
      </w:r>
    </w:p>
    <w:p w:rsidR="002034C4" w:rsidRPr="002034C4" w:rsidRDefault="002034C4" w:rsidP="002034C4">
      <w:pPr>
        <w:spacing w:after="0" w:line="240" w:lineRule="auto"/>
        <w:ind w:firstLine="567"/>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РЕШИЛ:</w:t>
      </w:r>
    </w:p>
    <w:p w:rsidR="002034C4" w:rsidRPr="002034C4" w:rsidRDefault="002034C4" w:rsidP="002034C4">
      <w:pPr>
        <w:numPr>
          <w:ilvl w:val="0"/>
          <w:numId w:val="38"/>
        </w:numPr>
        <w:spacing w:after="0" w:line="240" w:lineRule="auto"/>
        <w:ind w:left="0" w:firstLine="360"/>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Согласовать прием в муниципальную собственность муниципального образования Богучанский район сооружений связи</w:t>
      </w:r>
      <w:r w:rsidRPr="002034C4">
        <w:rPr>
          <w:rFonts w:ascii="Times New Roman" w:eastAsia="Times New Roman" w:hAnsi="Times New Roman"/>
          <w:color w:val="000000"/>
          <w:sz w:val="20"/>
          <w:szCs w:val="20"/>
          <w:shd w:val="clear" w:color="auto" w:fill="FFFFFF"/>
          <w:lang w:eastAsia="ru-RU"/>
        </w:rPr>
        <w:t xml:space="preserve"> согласно приложению</w:t>
      </w:r>
      <w:r w:rsidRPr="002034C4">
        <w:rPr>
          <w:rFonts w:ascii="Times New Roman" w:eastAsia="Times New Roman" w:hAnsi="Times New Roman"/>
          <w:sz w:val="20"/>
          <w:szCs w:val="20"/>
          <w:lang w:eastAsia="ru-RU"/>
        </w:rPr>
        <w:t>.</w:t>
      </w:r>
    </w:p>
    <w:p w:rsidR="002034C4" w:rsidRPr="002034C4" w:rsidRDefault="002034C4" w:rsidP="002034C4">
      <w:pPr>
        <w:numPr>
          <w:ilvl w:val="0"/>
          <w:numId w:val="38"/>
        </w:numPr>
        <w:spacing w:after="0" w:line="240" w:lineRule="auto"/>
        <w:ind w:left="0" w:firstLine="360"/>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2034C4" w:rsidRPr="002034C4" w:rsidRDefault="002034C4" w:rsidP="002034C4">
      <w:pPr>
        <w:numPr>
          <w:ilvl w:val="0"/>
          <w:numId w:val="38"/>
        </w:numPr>
        <w:spacing w:after="0" w:line="240" w:lineRule="auto"/>
        <w:ind w:left="0" w:firstLine="360"/>
        <w:jc w:val="both"/>
        <w:rPr>
          <w:rFonts w:ascii="Times New Roman" w:eastAsia="Times New Roman" w:hAnsi="Times New Roman"/>
          <w:sz w:val="20"/>
          <w:szCs w:val="20"/>
          <w:lang w:eastAsia="ru-RU"/>
        </w:rPr>
      </w:pPr>
      <w:r w:rsidRPr="002034C4">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2034C4" w:rsidRPr="002034C4" w:rsidRDefault="002034C4" w:rsidP="002034C4">
      <w:pPr>
        <w:spacing w:after="0" w:line="240" w:lineRule="auto"/>
        <w:jc w:val="both"/>
        <w:rPr>
          <w:rFonts w:ascii="Times New Roman" w:eastAsia="Times New Roman" w:hAnsi="Times New Roman"/>
          <w:sz w:val="20"/>
          <w:szCs w:val="20"/>
          <w:lang w:eastAsia="ru-RU"/>
        </w:rPr>
      </w:pPr>
    </w:p>
    <w:tbl>
      <w:tblPr>
        <w:tblW w:w="0" w:type="auto"/>
        <w:tblLook w:val="04A0"/>
      </w:tblPr>
      <w:tblGrid>
        <w:gridCol w:w="4714"/>
        <w:gridCol w:w="4714"/>
      </w:tblGrid>
      <w:tr w:rsidR="002034C4" w:rsidRPr="002034C4" w:rsidTr="003554AF">
        <w:tc>
          <w:tcPr>
            <w:tcW w:w="4786" w:type="dxa"/>
          </w:tcPr>
          <w:p w:rsidR="002034C4" w:rsidRPr="002034C4" w:rsidRDefault="002034C4" w:rsidP="002034C4">
            <w:pPr>
              <w:spacing w:after="0" w:line="240" w:lineRule="auto"/>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Председатель Богучанского районного Совета депутатов</w:t>
            </w: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lastRenderedPageBreak/>
              <w:t>А.С.Медведев</w:t>
            </w:r>
          </w:p>
          <w:p w:rsidR="002034C4" w:rsidRPr="002034C4" w:rsidRDefault="002034C4" w:rsidP="002034C4">
            <w:pPr>
              <w:spacing w:after="0" w:line="240" w:lineRule="auto"/>
              <w:jc w:val="both"/>
              <w:rPr>
                <w:rFonts w:ascii="Times New Roman" w:eastAsia="Times New Roman" w:hAnsi="Times New Roman"/>
                <w:sz w:val="20"/>
                <w:szCs w:val="20"/>
                <w:lang w:eastAsia="ru-RU"/>
              </w:rPr>
            </w:pP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_______________</w:t>
            </w: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«08» апреля 2021 года</w:t>
            </w:r>
          </w:p>
        </w:tc>
        <w:tc>
          <w:tcPr>
            <w:tcW w:w="4786" w:type="dxa"/>
          </w:tcPr>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lastRenderedPageBreak/>
              <w:t>Глава Богучанского района</w:t>
            </w:r>
          </w:p>
          <w:p w:rsidR="002034C4" w:rsidRPr="002034C4" w:rsidRDefault="002034C4" w:rsidP="002034C4">
            <w:pPr>
              <w:spacing w:after="0" w:line="240" w:lineRule="auto"/>
              <w:jc w:val="both"/>
              <w:rPr>
                <w:rFonts w:ascii="Times New Roman" w:eastAsia="Times New Roman" w:hAnsi="Times New Roman"/>
                <w:sz w:val="20"/>
                <w:szCs w:val="20"/>
                <w:lang w:eastAsia="ru-RU"/>
              </w:rPr>
            </w:pP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lastRenderedPageBreak/>
              <w:t>В.Р.Саар</w:t>
            </w:r>
          </w:p>
          <w:p w:rsidR="002034C4" w:rsidRPr="002034C4" w:rsidRDefault="002034C4" w:rsidP="002034C4">
            <w:pPr>
              <w:spacing w:after="0" w:line="240" w:lineRule="auto"/>
              <w:jc w:val="both"/>
              <w:rPr>
                <w:rFonts w:ascii="Times New Roman" w:eastAsia="Times New Roman" w:hAnsi="Times New Roman"/>
                <w:sz w:val="20"/>
                <w:szCs w:val="20"/>
                <w:lang w:eastAsia="ru-RU"/>
              </w:rPr>
            </w:pP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_______________</w:t>
            </w:r>
          </w:p>
          <w:p w:rsidR="002034C4" w:rsidRPr="002034C4" w:rsidRDefault="002034C4" w:rsidP="002034C4">
            <w:pPr>
              <w:spacing w:after="0" w:line="240" w:lineRule="auto"/>
              <w:jc w:val="both"/>
              <w:rPr>
                <w:rFonts w:ascii="Times New Roman" w:eastAsia="Times New Roman" w:hAnsi="Times New Roman"/>
                <w:sz w:val="20"/>
                <w:szCs w:val="20"/>
                <w:lang w:eastAsia="ru-RU"/>
              </w:rPr>
            </w:pPr>
            <w:r w:rsidRPr="002034C4">
              <w:rPr>
                <w:rFonts w:ascii="Times New Roman" w:eastAsia="Times New Roman" w:hAnsi="Times New Roman"/>
                <w:sz w:val="20"/>
                <w:szCs w:val="20"/>
                <w:lang w:eastAsia="ru-RU"/>
              </w:rPr>
              <w:t>«08» апреля 2021 года</w:t>
            </w:r>
          </w:p>
        </w:tc>
      </w:tr>
    </w:tbl>
    <w:p w:rsidR="002034C4" w:rsidRPr="002034C4" w:rsidRDefault="002034C4" w:rsidP="002034C4">
      <w:pPr>
        <w:spacing w:after="0" w:line="240" w:lineRule="auto"/>
        <w:jc w:val="both"/>
        <w:rPr>
          <w:rFonts w:ascii="Times New Roman" w:eastAsia="Times New Roman" w:hAnsi="Times New Roman"/>
          <w:sz w:val="20"/>
          <w:szCs w:val="20"/>
          <w:lang w:eastAsia="ru-RU"/>
        </w:rPr>
      </w:pPr>
    </w:p>
    <w:p w:rsidR="002034C4" w:rsidRPr="002034C4" w:rsidRDefault="002034C4" w:rsidP="002034C4">
      <w:pPr>
        <w:spacing w:after="0" w:line="240" w:lineRule="auto"/>
        <w:ind w:firstLine="567"/>
        <w:jc w:val="center"/>
        <w:rPr>
          <w:rFonts w:ascii="Times New Roman" w:eastAsia="Times New Roman" w:hAnsi="Times New Roman"/>
          <w:sz w:val="20"/>
          <w:szCs w:val="20"/>
          <w:lang w:eastAsia="ru-RU"/>
        </w:rPr>
      </w:pPr>
    </w:p>
    <w:p w:rsidR="002034C4" w:rsidRPr="002034C4" w:rsidRDefault="002034C4" w:rsidP="002034C4">
      <w:pPr>
        <w:spacing w:after="0" w:line="240" w:lineRule="auto"/>
        <w:ind w:firstLine="567"/>
        <w:jc w:val="right"/>
        <w:rPr>
          <w:rFonts w:ascii="Times New Roman" w:eastAsia="Times New Roman" w:hAnsi="Times New Roman"/>
          <w:sz w:val="18"/>
          <w:szCs w:val="20"/>
          <w:lang w:eastAsia="ru-RU"/>
        </w:rPr>
      </w:pPr>
      <w:r w:rsidRPr="002034C4">
        <w:rPr>
          <w:rFonts w:ascii="Times New Roman" w:eastAsia="Times New Roman" w:hAnsi="Times New Roman"/>
          <w:sz w:val="18"/>
          <w:szCs w:val="20"/>
          <w:lang w:eastAsia="ru-RU"/>
        </w:rPr>
        <w:t xml:space="preserve">Приложение </w:t>
      </w:r>
    </w:p>
    <w:p w:rsidR="002034C4" w:rsidRPr="002034C4" w:rsidRDefault="002034C4" w:rsidP="002034C4">
      <w:pPr>
        <w:spacing w:after="0" w:line="240" w:lineRule="auto"/>
        <w:ind w:firstLine="567"/>
        <w:jc w:val="right"/>
        <w:rPr>
          <w:rFonts w:ascii="Times New Roman" w:eastAsia="Times New Roman" w:hAnsi="Times New Roman"/>
          <w:sz w:val="18"/>
          <w:szCs w:val="20"/>
          <w:lang w:eastAsia="ru-RU"/>
        </w:rPr>
      </w:pPr>
      <w:r w:rsidRPr="002034C4">
        <w:rPr>
          <w:rFonts w:ascii="Times New Roman" w:eastAsia="Times New Roman" w:hAnsi="Times New Roman"/>
          <w:sz w:val="18"/>
          <w:szCs w:val="20"/>
          <w:lang w:eastAsia="ru-RU"/>
        </w:rPr>
        <w:t>к решению Богучанского</w:t>
      </w:r>
    </w:p>
    <w:p w:rsidR="002034C4" w:rsidRPr="002034C4" w:rsidRDefault="002034C4" w:rsidP="002034C4">
      <w:pPr>
        <w:spacing w:after="0" w:line="240" w:lineRule="auto"/>
        <w:ind w:firstLine="567"/>
        <w:jc w:val="right"/>
        <w:rPr>
          <w:rFonts w:ascii="Times New Roman" w:eastAsia="Times New Roman" w:hAnsi="Times New Roman"/>
          <w:sz w:val="18"/>
          <w:szCs w:val="20"/>
          <w:lang w:eastAsia="ru-RU"/>
        </w:rPr>
      </w:pPr>
      <w:r w:rsidRPr="002034C4">
        <w:rPr>
          <w:rFonts w:ascii="Times New Roman" w:eastAsia="Times New Roman" w:hAnsi="Times New Roman"/>
          <w:sz w:val="18"/>
          <w:szCs w:val="20"/>
          <w:lang w:eastAsia="ru-RU"/>
        </w:rPr>
        <w:t xml:space="preserve"> районного Совета депутатов </w:t>
      </w:r>
    </w:p>
    <w:p w:rsidR="002034C4" w:rsidRPr="002034C4" w:rsidRDefault="002034C4" w:rsidP="002034C4">
      <w:pPr>
        <w:spacing w:after="0" w:line="240" w:lineRule="auto"/>
        <w:ind w:firstLine="567"/>
        <w:jc w:val="right"/>
        <w:rPr>
          <w:rFonts w:ascii="Times New Roman" w:eastAsia="Times New Roman" w:hAnsi="Times New Roman"/>
          <w:sz w:val="18"/>
          <w:szCs w:val="20"/>
          <w:u w:val="single"/>
          <w:lang w:eastAsia="ru-RU"/>
        </w:rPr>
      </w:pPr>
      <w:r w:rsidRPr="002034C4">
        <w:rPr>
          <w:rFonts w:ascii="Times New Roman" w:eastAsia="Times New Roman" w:hAnsi="Times New Roman"/>
          <w:sz w:val="18"/>
          <w:szCs w:val="20"/>
          <w:lang w:eastAsia="ru-RU"/>
        </w:rPr>
        <w:t>от «08» апреля 2021 № 9/1-55</w:t>
      </w:r>
    </w:p>
    <w:p w:rsidR="002034C4" w:rsidRPr="002034C4" w:rsidRDefault="002034C4" w:rsidP="002034C4">
      <w:pPr>
        <w:spacing w:after="0" w:line="240" w:lineRule="auto"/>
        <w:jc w:val="both"/>
        <w:rPr>
          <w:rFonts w:ascii="Times New Roman" w:eastAsia="Times New Roman" w:hAnsi="Times New Roman"/>
          <w:b/>
          <w:sz w:val="20"/>
          <w:szCs w:val="20"/>
          <w:lang w:eastAsia="ru-RU"/>
        </w:rPr>
      </w:pPr>
    </w:p>
    <w:p w:rsidR="002034C4" w:rsidRPr="002034C4" w:rsidRDefault="002034C4" w:rsidP="002034C4">
      <w:pPr>
        <w:spacing w:after="0" w:line="240" w:lineRule="auto"/>
        <w:jc w:val="center"/>
        <w:rPr>
          <w:rFonts w:ascii="Times New Roman" w:eastAsia="Times New Roman" w:hAnsi="Times New Roman"/>
          <w:color w:val="9966FF"/>
          <w:sz w:val="20"/>
          <w:szCs w:val="20"/>
          <w:lang w:eastAsia="ru-RU"/>
        </w:rPr>
      </w:pPr>
      <w:r w:rsidRPr="002034C4">
        <w:rPr>
          <w:rFonts w:ascii="Times New Roman" w:eastAsia="Times New Roman" w:hAnsi="Times New Roman"/>
          <w:sz w:val="20"/>
          <w:szCs w:val="20"/>
          <w:lang w:eastAsia="ru-RU"/>
        </w:rPr>
        <w:t>Перечень предлагаемого к приему имущества в муниципальную собственность муниципального образования Богучанский район</w:t>
      </w:r>
    </w:p>
    <w:p w:rsidR="002034C4" w:rsidRPr="002034C4" w:rsidRDefault="002034C4" w:rsidP="002034C4">
      <w:pPr>
        <w:spacing w:after="0" w:line="240" w:lineRule="auto"/>
        <w:ind w:firstLine="567"/>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207"/>
        <w:gridCol w:w="2464"/>
        <w:gridCol w:w="2176"/>
      </w:tblGrid>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w:t>
            </w:r>
          </w:p>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п/п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Наименование имущества</w:t>
            </w:r>
          </w:p>
        </w:tc>
        <w:tc>
          <w:tcPr>
            <w:tcW w:w="1307"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Количество, шт.</w:t>
            </w:r>
          </w:p>
        </w:tc>
        <w:tc>
          <w:tcPr>
            <w:tcW w:w="1155"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Стоимость всего (рублей)</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w:t>
            </w:r>
          </w:p>
        </w:tc>
        <w:tc>
          <w:tcPr>
            <w:tcW w:w="1307"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p>
        </w:tc>
        <w:tc>
          <w:tcPr>
            <w:tcW w:w="1155"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color w:val="000000"/>
                <w:sz w:val="14"/>
                <w:szCs w:val="14"/>
                <w:lang w:eastAsia="ru-RU"/>
              </w:rPr>
              <w:t>Сооружение «Мачта» по адресу: Красноярский край, Богучанский район, п. Беляки, ул. Октябрьская, 14. Металлическая мачта, 10 м</w:t>
            </w:r>
          </w:p>
          <w:p w:rsidR="002034C4" w:rsidRPr="002034C4" w:rsidRDefault="002034C4" w:rsidP="002034C4">
            <w:pPr>
              <w:spacing w:after="0" w:line="240" w:lineRule="auto"/>
              <w:rPr>
                <w:rFonts w:ascii="Times New Roman" w:eastAsia="Times New Roman" w:hAnsi="Times New Roman"/>
                <w:sz w:val="14"/>
                <w:szCs w:val="14"/>
                <w:lang w:eastAsia="ru-RU"/>
              </w:rPr>
            </w:pPr>
          </w:p>
        </w:tc>
        <w:tc>
          <w:tcPr>
            <w:tcW w:w="1307"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hideMark/>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66 671,00</w:t>
            </w:r>
          </w:p>
          <w:p w:rsidR="002034C4" w:rsidRPr="002034C4" w:rsidRDefault="002034C4" w:rsidP="002034C4">
            <w:pPr>
              <w:spacing w:after="0" w:line="240" w:lineRule="auto"/>
              <w:jc w:val="center"/>
              <w:rPr>
                <w:rFonts w:ascii="Times New Roman" w:eastAsia="Times New Roman" w:hAnsi="Times New Roman"/>
                <w:sz w:val="14"/>
                <w:szCs w:val="14"/>
                <w:lang w:eastAsia="ru-RU"/>
              </w:rPr>
            </w:pP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color w:val="000000"/>
                <w:sz w:val="14"/>
                <w:szCs w:val="14"/>
                <w:lang w:eastAsia="ru-RU"/>
              </w:rPr>
              <w:t>Сооружение «Башня» по адресу: Красноярский край, Богучанский район, д.Карабула, ул. Центральная, 10а. высота 20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238 642,00</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3</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color w:val="000000"/>
                <w:sz w:val="14"/>
                <w:szCs w:val="14"/>
                <w:lang w:eastAsia="ru-RU"/>
              </w:rPr>
            </w:pPr>
            <w:r w:rsidRPr="002034C4">
              <w:rPr>
                <w:rFonts w:ascii="Times New Roman" w:eastAsia="Times New Roman" w:hAnsi="Times New Roman"/>
                <w:color w:val="000000"/>
                <w:sz w:val="14"/>
                <w:szCs w:val="14"/>
                <w:lang w:eastAsia="ru-RU"/>
              </w:rPr>
              <w:t>Сооружение «Башня» по адресу: Красноярский край, Богучанский район, п.Нижнетерянск, ул. Высотная, 1, сооружение 3. высота 20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225 236,00</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4</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color w:val="000000"/>
                <w:sz w:val="14"/>
                <w:szCs w:val="14"/>
                <w:lang w:eastAsia="ru-RU"/>
              </w:rPr>
            </w:pPr>
            <w:r w:rsidRPr="002034C4">
              <w:rPr>
                <w:rFonts w:ascii="Times New Roman" w:eastAsia="Times New Roman" w:hAnsi="Times New Roman"/>
                <w:color w:val="000000"/>
                <w:sz w:val="14"/>
                <w:szCs w:val="14"/>
                <w:lang w:eastAsia="ru-RU"/>
              </w:rPr>
              <w:t>Сооружение «Мачта» по адресу: Красноярский край, Богучанский район, п.Осиновый Мыс, пер.Аптечный, 3. высота 20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681 750,00</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5</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color w:val="000000"/>
                <w:sz w:val="14"/>
                <w:szCs w:val="14"/>
                <w:lang w:eastAsia="ru-RU"/>
              </w:rPr>
            </w:pPr>
            <w:r w:rsidRPr="002034C4">
              <w:rPr>
                <w:rFonts w:ascii="Times New Roman" w:eastAsia="Times New Roman" w:hAnsi="Times New Roman"/>
                <w:color w:val="000000"/>
                <w:sz w:val="14"/>
                <w:szCs w:val="14"/>
                <w:lang w:eastAsia="ru-RU"/>
              </w:rPr>
              <w:t>Сооружение «Башня» по адресу: Красноярский край, Богучанский район, п.Пинчуга, ул. Строительная, 4а. высота 21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239 929,00</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6</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color w:val="000000"/>
                <w:sz w:val="14"/>
                <w:szCs w:val="14"/>
                <w:lang w:eastAsia="ru-RU"/>
              </w:rPr>
            </w:pPr>
            <w:r w:rsidRPr="002034C4">
              <w:rPr>
                <w:rFonts w:ascii="Times New Roman" w:eastAsia="Times New Roman" w:hAnsi="Times New Roman"/>
                <w:color w:val="000000"/>
                <w:sz w:val="14"/>
                <w:szCs w:val="14"/>
                <w:lang w:eastAsia="ru-RU"/>
              </w:rPr>
              <w:t>Сооружение «Башня» по адресу: Красноярский край, Богучанский район, п.Такучет, ул. Студенческая, 15а, сооружение 2. высота 15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158 631,00</w:t>
            </w:r>
          </w:p>
        </w:tc>
      </w:tr>
      <w:tr w:rsidR="002034C4" w:rsidRPr="002034C4" w:rsidTr="002034C4">
        <w:tc>
          <w:tcPr>
            <w:tcW w:w="308"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7</w:t>
            </w:r>
          </w:p>
        </w:tc>
        <w:tc>
          <w:tcPr>
            <w:tcW w:w="2231"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rPr>
                <w:rFonts w:ascii="Times New Roman" w:eastAsia="Times New Roman" w:hAnsi="Times New Roman"/>
                <w:color w:val="000000"/>
                <w:sz w:val="14"/>
                <w:szCs w:val="14"/>
                <w:lang w:eastAsia="ru-RU"/>
              </w:rPr>
            </w:pPr>
            <w:r w:rsidRPr="002034C4">
              <w:rPr>
                <w:rFonts w:ascii="Times New Roman" w:eastAsia="Times New Roman" w:hAnsi="Times New Roman"/>
                <w:color w:val="000000"/>
                <w:sz w:val="14"/>
                <w:szCs w:val="14"/>
                <w:lang w:eastAsia="ru-RU"/>
              </w:rPr>
              <w:t>Сооружение «Башня» по адресу: Красноярский край, Богучанский район, п.Шиверский, ул. Ленина, 18а. высота 20 м</w:t>
            </w:r>
          </w:p>
        </w:tc>
        <w:tc>
          <w:tcPr>
            <w:tcW w:w="1307"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2034C4" w:rsidRPr="002034C4" w:rsidRDefault="002034C4" w:rsidP="002034C4">
            <w:pPr>
              <w:spacing w:after="0" w:line="240" w:lineRule="auto"/>
              <w:jc w:val="center"/>
              <w:rPr>
                <w:rFonts w:ascii="Times New Roman" w:eastAsia="Times New Roman" w:hAnsi="Times New Roman"/>
                <w:sz w:val="14"/>
                <w:szCs w:val="14"/>
                <w:lang w:eastAsia="ru-RU"/>
              </w:rPr>
            </w:pPr>
            <w:r w:rsidRPr="002034C4">
              <w:rPr>
                <w:rFonts w:ascii="Times New Roman" w:eastAsia="Times New Roman" w:hAnsi="Times New Roman"/>
                <w:sz w:val="14"/>
                <w:szCs w:val="14"/>
                <w:lang w:eastAsia="ru-RU"/>
              </w:rPr>
              <w:t>230 304,00</w:t>
            </w:r>
          </w:p>
        </w:tc>
      </w:tr>
    </w:tbl>
    <w:p w:rsidR="002034C4" w:rsidRDefault="002034C4" w:rsidP="002034C4">
      <w:pPr>
        <w:spacing w:after="0" w:line="240" w:lineRule="auto"/>
        <w:ind w:firstLine="567"/>
        <w:jc w:val="both"/>
        <w:rPr>
          <w:rFonts w:ascii="Times New Roman" w:eastAsia="Times New Roman" w:hAnsi="Times New Roman"/>
          <w:sz w:val="20"/>
          <w:szCs w:val="20"/>
          <w:lang w:eastAsia="ru-RU"/>
        </w:rPr>
      </w:pPr>
    </w:p>
    <w:p w:rsidR="009E30F8" w:rsidRPr="009E30F8" w:rsidRDefault="009E30F8" w:rsidP="009E30F8">
      <w:pPr>
        <w:spacing w:after="0" w:line="240" w:lineRule="auto"/>
        <w:ind w:left="3540"/>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 xml:space="preserve">           </w:t>
      </w:r>
      <w:r w:rsidRPr="009E30F8">
        <w:rPr>
          <w:rFonts w:ascii="Times New Roman" w:eastAsia="Times New Roman" w:hAnsi="Times New Roman"/>
          <w:noProof/>
          <w:sz w:val="20"/>
          <w:szCs w:val="20"/>
          <w:lang w:eastAsia="ru-RU"/>
        </w:rPr>
        <w:drawing>
          <wp:inline distT="0" distB="0" distL="0" distR="0">
            <wp:extent cx="504825" cy="628015"/>
            <wp:effectExtent l="19050" t="0" r="9525"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504825" cy="628015"/>
                    </a:xfrm>
                    <a:prstGeom prst="rect">
                      <a:avLst/>
                    </a:prstGeom>
                    <a:noFill/>
                    <a:ln w="9525">
                      <a:noFill/>
                      <a:miter lim="800000"/>
                      <a:headEnd/>
                      <a:tailEnd/>
                    </a:ln>
                  </pic:spPr>
                </pic:pic>
              </a:graphicData>
            </a:graphic>
          </wp:inline>
        </w:drawing>
      </w:r>
    </w:p>
    <w:p w:rsidR="009E30F8" w:rsidRPr="009E30F8" w:rsidRDefault="009E30F8" w:rsidP="009E30F8">
      <w:pPr>
        <w:spacing w:after="0" w:line="240" w:lineRule="auto"/>
        <w:ind w:left="3540"/>
        <w:rPr>
          <w:rFonts w:ascii="Times New Roman" w:eastAsia="Times New Roman" w:hAnsi="Times New Roman"/>
          <w:sz w:val="20"/>
          <w:szCs w:val="20"/>
          <w:lang w:eastAsia="ru-RU"/>
        </w:rPr>
      </w:pPr>
    </w:p>
    <w:p w:rsidR="009E30F8" w:rsidRPr="009E30F8" w:rsidRDefault="009E30F8" w:rsidP="009E30F8">
      <w:pPr>
        <w:keepNext/>
        <w:tabs>
          <w:tab w:val="left" w:pos="-2410"/>
          <w:tab w:val="left" w:pos="567"/>
        </w:tabs>
        <w:spacing w:after="0" w:line="240" w:lineRule="auto"/>
        <w:jc w:val="center"/>
        <w:outlineLvl w:val="2"/>
        <w:rPr>
          <w:rFonts w:ascii="Times New Roman" w:eastAsia="Times New Roman" w:hAnsi="Times New Roman"/>
          <w:sz w:val="18"/>
          <w:szCs w:val="20"/>
        </w:rPr>
      </w:pPr>
      <w:r w:rsidRPr="009E30F8">
        <w:rPr>
          <w:rFonts w:ascii="Times New Roman" w:eastAsia="Times New Roman" w:hAnsi="Times New Roman"/>
          <w:sz w:val="18"/>
          <w:szCs w:val="20"/>
        </w:rPr>
        <w:t>БОГУЧАНСКИЙ РАЙОННЫЙ СОВЕТ ДЕПУТАТОВ</w:t>
      </w:r>
    </w:p>
    <w:p w:rsidR="009E30F8" w:rsidRPr="009E30F8" w:rsidRDefault="009E30F8" w:rsidP="009E30F8">
      <w:pPr>
        <w:keepNext/>
        <w:tabs>
          <w:tab w:val="left" w:pos="-2410"/>
          <w:tab w:val="left" w:pos="567"/>
        </w:tabs>
        <w:spacing w:after="0" w:line="240" w:lineRule="auto"/>
        <w:jc w:val="center"/>
        <w:outlineLvl w:val="0"/>
        <w:rPr>
          <w:rFonts w:ascii="Times New Roman" w:eastAsia="Times New Roman" w:hAnsi="Times New Roman"/>
          <w:sz w:val="18"/>
          <w:szCs w:val="20"/>
        </w:rPr>
      </w:pPr>
      <w:r w:rsidRPr="009E30F8">
        <w:rPr>
          <w:rFonts w:ascii="Times New Roman" w:eastAsia="Times New Roman" w:hAnsi="Times New Roman"/>
          <w:sz w:val="18"/>
          <w:szCs w:val="20"/>
        </w:rPr>
        <w:t>РЕШЕНИЕ</w:t>
      </w:r>
    </w:p>
    <w:p w:rsidR="009E30F8" w:rsidRPr="009E30F8" w:rsidRDefault="009E30F8" w:rsidP="009E30F8">
      <w:pPr>
        <w:spacing w:after="0" w:line="240" w:lineRule="auto"/>
        <w:jc w:val="center"/>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08.04.2021</w:t>
      </w:r>
      <w:r w:rsidRPr="009E30F8">
        <w:rPr>
          <w:rFonts w:ascii="Times New Roman" w:eastAsia="Times New Roman" w:hAnsi="Times New Roman"/>
          <w:sz w:val="20"/>
          <w:szCs w:val="20"/>
          <w:lang w:eastAsia="ru-RU"/>
        </w:rPr>
        <w:tab/>
      </w:r>
      <w:r w:rsidRPr="009E30F8">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9E30F8">
        <w:rPr>
          <w:rFonts w:ascii="Times New Roman" w:eastAsia="Times New Roman" w:hAnsi="Times New Roman"/>
          <w:sz w:val="20"/>
          <w:szCs w:val="20"/>
          <w:lang w:eastAsia="ru-RU"/>
        </w:rPr>
        <w:t xml:space="preserve">  с. Богучаны                                               № 9/1-56</w:t>
      </w:r>
    </w:p>
    <w:p w:rsidR="009E30F8" w:rsidRPr="009E30F8" w:rsidRDefault="009E30F8" w:rsidP="009E30F8">
      <w:pPr>
        <w:spacing w:after="0" w:line="240" w:lineRule="auto"/>
        <w:jc w:val="center"/>
        <w:rPr>
          <w:rFonts w:ascii="Times New Roman" w:eastAsia="Times New Roman" w:hAnsi="Times New Roman"/>
          <w:sz w:val="20"/>
          <w:szCs w:val="20"/>
          <w:lang w:eastAsia="ru-RU"/>
        </w:rPr>
      </w:pPr>
    </w:p>
    <w:p w:rsidR="009E30F8" w:rsidRPr="009E30F8" w:rsidRDefault="009E30F8" w:rsidP="009E30F8">
      <w:pPr>
        <w:spacing w:after="0" w:line="240" w:lineRule="auto"/>
        <w:jc w:val="center"/>
        <w:rPr>
          <w:rFonts w:ascii="Times New Roman" w:hAnsi="Times New Roman"/>
          <w:bCs/>
          <w:sz w:val="20"/>
          <w:szCs w:val="20"/>
        </w:rPr>
      </w:pPr>
      <w:r w:rsidRPr="009E30F8">
        <w:rPr>
          <w:rFonts w:ascii="Times New Roman" w:hAnsi="Times New Roman"/>
          <w:bCs/>
          <w:sz w:val="20"/>
          <w:szCs w:val="20"/>
        </w:rPr>
        <w:t>О внесении изменений в решение Богучанского районного Совета депутатов от 24.12.2020 № 6/1-34 «Об утверждении мероприятий по капитальному ремонту и реконструкции объектов и сооружений коммунального назначения в Богучанском районе на 2021 год и плановый период 2022-2023 годов».</w:t>
      </w:r>
    </w:p>
    <w:p w:rsidR="009E30F8" w:rsidRPr="009E30F8" w:rsidRDefault="009E30F8" w:rsidP="009E30F8">
      <w:pPr>
        <w:spacing w:after="0" w:line="240" w:lineRule="auto"/>
        <w:rPr>
          <w:rFonts w:ascii="Times New Roman" w:eastAsia="Times New Roman" w:hAnsi="Times New Roman"/>
          <w:sz w:val="20"/>
          <w:szCs w:val="20"/>
          <w:lang w:eastAsia="ru-RU"/>
        </w:rPr>
      </w:pPr>
    </w:p>
    <w:p w:rsidR="009E30F8" w:rsidRPr="009E30F8" w:rsidRDefault="009E30F8" w:rsidP="009E30F8">
      <w:pPr>
        <w:spacing w:after="0" w:line="240" w:lineRule="auto"/>
        <w:ind w:firstLine="709"/>
        <w:jc w:val="both"/>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 xml:space="preserve">В соответствии со ст. 210 Гражданского кодекса Российской Федерации, ст. 32, 36 Устава Богучанского района Красноярского края, Богучанский районный Совет депутатов </w:t>
      </w:r>
    </w:p>
    <w:p w:rsidR="009E30F8" w:rsidRPr="009E30F8" w:rsidRDefault="009E30F8" w:rsidP="009E30F8">
      <w:pPr>
        <w:spacing w:after="0" w:line="240" w:lineRule="auto"/>
        <w:ind w:firstLine="709"/>
        <w:jc w:val="both"/>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РЕШИЛ:</w:t>
      </w:r>
    </w:p>
    <w:p w:rsidR="009E30F8" w:rsidRPr="009E30F8" w:rsidRDefault="009E30F8" w:rsidP="009E30F8">
      <w:pPr>
        <w:numPr>
          <w:ilvl w:val="0"/>
          <w:numId w:val="26"/>
        </w:numPr>
        <w:spacing w:after="0" w:line="240" w:lineRule="auto"/>
        <w:ind w:left="0" w:firstLine="360"/>
        <w:jc w:val="both"/>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 xml:space="preserve">Внести в решение Богучанского </w:t>
      </w:r>
      <w:r w:rsidRPr="009E30F8">
        <w:rPr>
          <w:rFonts w:ascii="Times New Roman" w:hAnsi="Times New Roman"/>
          <w:bCs/>
          <w:sz w:val="20"/>
          <w:szCs w:val="20"/>
        </w:rPr>
        <w:t xml:space="preserve">районного Совета депутатов от 24.12.2020 № 6/1-34 «Об утверждении мероприятий по капитальному ремонту и реконструкции объектов и сооружений коммунального назначения в Богучанском районе на 2021 год и плановый период 2022-2023 годов». </w:t>
      </w:r>
      <w:r w:rsidRPr="009E30F8">
        <w:rPr>
          <w:rFonts w:ascii="Times New Roman" w:eastAsia="Times New Roman" w:hAnsi="Times New Roman"/>
          <w:sz w:val="20"/>
          <w:szCs w:val="20"/>
          <w:lang w:eastAsia="ru-RU"/>
        </w:rPr>
        <w:t xml:space="preserve"> следующие изменения: приложение к решению изложить в новой редакции согласно приложению к настоящему решению.</w:t>
      </w:r>
    </w:p>
    <w:p w:rsidR="009E30F8" w:rsidRPr="009E30F8" w:rsidRDefault="009E30F8" w:rsidP="009E30F8">
      <w:pPr>
        <w:numPr>
          <w:ilvl w:val="0"/>
          <w:numId w:val="26"/>
        </w:numPr>
        <w:spacing w:after="0" w:line="240" w:lineRule="auto"/>
        <w:ind w:left="0" w:firstLine="360"/>
        <w:jc w:val="both"/>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 Н. Горбачев).</w:t>
      </w:r>
    </w:p>
    <w:p w:rsidR="009E30F8" w:rsidRPr="009E30F8" w:rsidRDefault="009E30F8" w:rsidP="009E30F8">
      <w:pPr>
        <w:numPr>
          <w:ilvl w:val="0"/>
          <w:numId w:val="26"/>
        </w:numPr>
        <w:spacing w:after="0" w:line="240" w:lineRule="auto"/>
        <w:ind w:left="0" w:firstLine="360"/>
        <w:jc w:val="both"/>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Настоящее решение вступает в силу со дня его подписания.</w:t>
      </w:r>
    </w:p>
    <w:p w:rsidR="009E30F8" w:rsidRPr="009E30F8" w:rsidRDefault="009E30F8" w:rsidP="009E30F8">
      <w:pPr>
        <w:spacing w:after="0" w:line="240" w:lineRule="auto"/>
        <w:jc w:val="both"/>
        <w:rPr>
          <w:rFonts w:ascii="Times New Roman" w:eastAsia="Times New Roman" w:hAnsi="Times New Roman"/>
          <w:sz w:val="20"/>
          <w:szCs w:val="20"/>
          <w:lang w:eastAsia="ru-RU"/>
        </w:rPr>
      </w:pPr>
    </w:p>
    <w:tbl>
      <w:tblPr>
        <w:tblW w:w="0" w:type="auto"/>
        <w:tblLook w:val="04A0"/>
      </w:tblPr>
      <w:tblGrid>
        <w:gridCol w:w="4714"/>
        <w:gridCol w:w="4714"/>
      </w:tblGrid>
      <w:tr w:rsidR="009E30F8" w:rsidRPr="009E30F8" w:rsidTr="003554AF">
        <w:tc>
          <w:tcPr>
            <w:tcW w:w="4786" w:type="dxa"/>
          </w:tcPr>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Председатель Богучанского районного Совета депутатов</w:t>
            </w: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А.С.Медведев</w:t>
            </w:r>
          </w:p>
          <w:p w:rsidR="009E30F8" w:rsidRPr="009E30F8" w:rsidRDefault="009E30F8" w:rsidP="009E30F8">
            <w:pPr>
              <w:spacing w:after="0" w:line="240" w:lineRule="auto"/>
              <w:rPr>
                <w:rFonts w:ascii="Times New Roman" w:eastAsia="Times New Roman" w:hAnsi="Times New Roman"/>
                <w:sz w:val="20"/>
                <w:szCs w:val="20"/>
                <w:lang w:eastAsia="ru-RU"/>
              </w:rPr>
            </w:pP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_______________</w:t>
            </w: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«08» апреля 2021 года</w:t>
            </w:r>
          </w:p>
        </w:tc>
        <w:tc>
          <w:tcPr>
            <w:tcW w:w="4786" w:type="dxa"/>
          </w:tcPr>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Глава Богучанского района</w:t>
            </w:r>
          </w:p>
          <w:p w:rsidR="009E30F8" w:rsidRPr="009E30F8" w:rsidRDefault="009E30F8" w:rsidP="009E30F8">
            <w:pPr>
              <w:spacing w:after="0" w:line="240" w:lineRule="auto"/>
              <w:rPr>
                <w:rFonts w:ascii="Times New Roman" w:eastAsia="Times New Roman" w:hAnsi="Times New Roman"/>
                <w:sz w:val="20"/>
                <w:szCs w:val="20"/>
                <w:lang w:eastAsia="ru-RU"/>
              </w:rPr>
            </w:pP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В.Р.Саар</w:t>
            </w:r>
          </w:p>
          <w:p w:rsidR="009E30F8" w:rsidRPr="009E30F8" w:rsidRDefault="009E30F8" w:rsidP="009E30F8">
            <w:pPr>
              <w:spacing w:after="0" w:line="240" w:lineRule="auto"/>
              <w:rPr>
                <w:rFonts w:ascii="Times New Roman" w:eastAsia="Times New Roman" w:hAnsi="Times New Roman"/>
                <w:sz w:val="20"/>
                <w:szCs w:val="20"/>
                <w:lang w:eastAsia="ru-RU"/>
              </w:rPr>
            </w:pP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_______________</w:t>
            </w:r>
          </w:p>
          <w:p w:rsidR="009E30F8" w:rsidRPr="009E30F8" w:rsidRDefault="009E30F8" w:rsidP="009E30F8">
            <w:pPr>
              <w:spacing w:after="0" w:line="240" w:lineRule="auto"/>
              <w:rPr>
                <w:rFonts w:ascii="Times New Roman" w:eastAsia="Times New Roman" w:hAnsi="Times New Roman"/>
                <w:sz w:val="20"/>
                <w:szCs w:val="20"/>
                <w:lang w:eastAsia="ru-RU"/>
              </w:rPr>
            </w:pPr>
            <w:r w:rsidRPr="009E30F8">
              <w:rPr>
                <w:rFonts w:ascii="Times New Roman" w:eastAsia="Times New Roman" w:hAnsi="Times New Roman"/>
                <w:sz w:val="20"/>
                <w:szCs w:val="20"/>
                <w:lang w:eastAsia="ru-RU"/>
              </w:rPr>
              <w:t>«08» апреля 2021 года</w:t>
            </w:r>
          </w:p>
        </w:tc>
      </w:tr>
    </w:tbl>
    <w:p w:rsidR="009E30F8" w:rsidRPr="009E30F8" w:rsidRDefault="009E30F8" w:rsidP="009E30F8">
      <w:pPr>
        <w:spacing w:after="0" w:line="240" w:lineRule="auto"/>
        <w:ind w:left="709" w:hanging="709"/>
        <w:jc w:val="both"/>
        <w:rPr>
          <w:rFonts w:ascii="Times New Roman" w:eastAsia="Times New Roman" w:hAnsi="Times New Roman"/>
          <w:sz w:val="20"/>
          <w:szCs w:val="20"/>
          <w:lang w:eastAsia="ru-RU"/>
        </w:rPr>
      </w:pPr>
    </w:p>
    <w:tbl>
      <w:tblPr>
        <w:tblW w:w="5000" w:type="pct"/>
        <w:tblLook w:val="04A0"/>
      </w:tblPr>
      <w:tblGrid>
        <w:gridCol w:w="9428"/>
      </w:tblGrid>
      <w:tr w:rsidR="00DF746C" w:rsidRPr="00DF746C" w:rsidTr="00DF746C">
        <w:trPr>
          <w:trHeight w:val="20"/>
        </w:trPr>
        <w:tc>
          <w:tcPr>
            <w:tcW w:w="5000" w:type="pct"/>
            <w:tcBorders>
              <w:top w:val="nil"/>
              <w:left w:val="nil"/>
              <w:right w:val="nil"/>
            </w:tcBorders>
            <w:shd w:val="clear" w:color="auto" w:fill="auto"/>
            <w:noWrap/>
            <w:vAlign w:val="bottom"/>
            <w:hideMark/>
          </w:tcPr>
          <w:p w:rsidR="00DF746C" w:rsidRPr="00DF746C" w:rsidRDefault="00DF746C" w:rsidP="00DF746C">
            <w:pPr>
              <w:spacing w:after="0" w:line="240" w:lineRule="auto"/>
              <w:jc w:val="right"/>
              <w:rPr>
                <w:rFonts w:ascii="Times New Roman" w:eastAsia="Times New Roman" w:hAnsi="Times New Roman"/>
                <w:sz w:val="18"/>
                <w:szCs w:val="18"/>
                <w:lang w:eastAsia="ru-RU"/>
              </w:rPr>
            </w:pPr>
            <w:r w:rsidRPr="00DF746C">
              <w:rPr>
                <w:rFonts w:ascii="Times New Roman" w:eastAsia="Times New Roman" w:hAnsi="Times New Roman"/>
                <w:sz w:val="18"/>
                <w:szCs w:val="18"/>
                <w:lang w:eastAsia="ru-RU"/>
              </w:rPr>
              <w:lastRenderedPageBreak/>
              <w:t> </w:t>
            </w:r>
          </w:p>
          <w:p w:rsidR="00DF746C" w:rsidRPr="00DF746C" w:rsidRDefault="00DF746C" w:rsidP="00DF746C">
            <w:pPr>
              <w:spacing w:after="0" w:line="240" w:lineRule="auto"/>
              <w:jc w:val="right"/>
              <w:rPr>
                <w:rFonts w:ascii="Times New Roman" w:eastAsia="Times New Roman" w:hAnsi="Times New Roman"/>
                <w:sz w:val="18"/>
                <w:szCs w:val="18"/>
                <w:lang w:eastAsia="ru-RU"/>
              </w:rPr>
            </w:pPr>
            <w:r w:rsidRPr="00DF746C">
              <w:rPr>
                <w:rFonts w:ascii="Times New Roman" w:eastAsia="Times New Roman" w:hAnsi="Times New Roman"/>
                <w:sz w:val="18"/>
                <w:szCs w:val="18"/>
                <w:lang w:eastAsia="ru-RU"/>
              </w:rPr>
              <w:t xml:space="preserve">Приложение  </w:t>
            </w:r>
          </w:p>
          <w:p w:rsidR="00DF746C" w:rsidRDefault="00DF746C" w:rsidP="00DF746C">
            <w:pPr>
              <w:spacing w:after="0" w:line="240" w:lineRule="auto"/>
              <w:jc w:val="right"/>
              <w:rPr>
                <w:rFonts w:ascii="Times New Roman" w:eastAsia="Times New Roman" w:hAnsi="Times New Roman"/>
                <w:sz w:val="18"/>
                <w:szCs w:val="18"/>
                <w:lang w:eastAsia="ru-RU"/>
              </w:rPr>
            </w:pPr>
            <w:r w:rsidRPr="00DF746C">
              <w:rPr>
                <w:rFonts w:ascii="Times New Roman" w:eastAsia="Times New Roman" w:hAnsi="Times New Roman"/>
                <w:sz w:val="18"/>
                <w:szCs w:val="18"/>
                <w:lang w:eastAsia="ru-RU"/>
              </w:rPr>
              <w:t xml:space="preserve">к решению Богучанского районного Совета депутатов   </w:t>
            </w:r>
          </w:p>
          <w:p w:rsidR="00DF746C" w:rsidRPr="00DF746C" w:rsidRDefault="00DF746C" w:rsidP="00DF746C">
            <w:pPr>
              <w:spacing w:after="0" w:line="240" w:lineRule="auto"/>
              <w:jc w:val="right"/>
              <w:rPr>
                <w:rFonts w:ascii="Times New Roman" w:eastAsia="Times New Roman" w:hAnsi="Times New Roman"/>
                <w:sz w:val="18"/>
                <w:szCs w:val="18"/>
                <w:lang w:eastAsia="ru-RU"/>
              </w:rPr>
            </w:pPr>
            <w:r w:rsidRPr="00DF746C">
              <w:rPr>
                <w:rFonts w:ascii="Times New Roman" w:eastAsia="Times New Roman" w:hAnsi="Times New Roman"/>
                <w:sz w:val="18"/>
                <w:szCs w:val="18"/>
                <w:lang w:eastAsia="ru-RU"/>
              </w:rPr>
              <w:t xml:space="preserve">          от  "08" апреля 2021 №9/1-56</w:t>
            </w:r>
          </w:p>
          <w:p w:rsidR="00DF746C" w:rsidRPr="00DF746C" w:rsidRDefault="00DF746C" w:rsidP="00DF746C">
            <w:pPr>
              <w:spacing w:after="0" w:line="240" w:lineRule="auto"/>
              <w:jc w:val="center"/>
              <w:rPr>
                <w:rFonts w:ascii="Times New Roman" w:eastAsia="Times New Roman" w:hAnsi="Times New Roman"/>
                <w:sz w:val="18"/>
                <w:szCs w:val="18"/>
                <w:lang w:eastAsia="ru-RU"/>
              </w:rPr>
            </w:pPr>
            <w:r w:rsidRPr="00DF746C">
              <w:rPr>
                <w:rFonts w:ascii="Times New Roman" w:eastAsia="Times New Roman" w:hAnsi="Times New Roman"/>
                <w:sz w:val="18"/>
                <w:szCs w:val="18"/>
                <w:lang w:eastAsia="ru-RU"/>
              </w:rPr>
              <w:t> </w:t>
            </w:r>
          </w:p>
          <w:p w:rsidR="00DF746C" w:rsidRDefault="00DF746C" w:rsidP="00DF746C">
            <w:pPr>
              <w:spacing w:after="0" w:line="240" w:lineRule="auto"/>
              <w:jc w:val="center"/>
              <w:rPr>
                <w:rFonts w:ascii="Times New Roman" w:eastAsia="Times New Roman" w:hAnsi="Times New Roman"/>
                <w:bCs/>
                <w:sz w:val="20"/>
                <w:szCs w:val="18"/>
                <w:lang w:eastAsia="ru-RU"/>
              </w:rPr>
            </w:pPr>
            <w:r w:rsidRPr="00DF746C">
              <w:rPr>
                <w:rFonts w:ascii="Times New Roman" w:eastAsia="Times New Roman" w:hAnsi="Times New Roman"/>
                <w:bCs/>
                <w:sz w:val="20"/>
                <w:szCs w:val="18"/>
                <w:lang w:eastAsia="ru-RU"/>
              </w:rPr>
              <w:t>Мероприятия по капитальному ремонту и реконструкции объектов и сооружений коммунального назначения в Богучанском районе на 2021 год и плановый период 2022-2023 годов</w:t>
            </w:r>
          </w:p>
          <w:p w:rsidR="00DF746C" w:rsidRDefault="00DF746C" w:rsidP="00DF746C">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405"/>
              <w:gridCol w:w="2365"/>
              <w:gridCol w:w="470"/>
              <w:gridCol w:w="851"/>
              <w:gridCol w:w="878"/>
              <w:gridCol w:w="807"/>
              <w:gridCol w:w="1111"/>
              <w:gridCol w:w="1029"/>
              <w:gridCol w:w="627"/>
              <w:gridCol w:w="649"/>
            </w:tblGrid>
            <w:tr w:rsidR="00DF746C" w:rsidRPr="00DF746C" w:rsidTr="00DF746C">
              <w:trPr>
                <w:trHeight w:val="20"/>
              </w:trPr>
              <w:tc>
                <w:tcPr>
                  <w:tcW w:w="19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 п/п</w:t>
                  </w:r>
                </w:p>
              </w:tc>
              <w:tc>
                <w:tcPr>
                  <w:tcW w:w="13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Наименование объекта</w:t>
                  </w:r>
                </w:p>
              </w:tc>
              <w:tc>
                <w:tcPr>
                  <w:tcW w:w="28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Ед. изм.</w:t>
                  </w:r>
                </w:p>
              </w:tc>
              <w:tc>
                <w:tcPr>
                  <w:tcW w:w="4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Мощность</w:t>
                  </w:r>
                </w:p>
              </w:tc>
              <w:tc>
                <w:tcPr>
                  <w:tcW w:w="51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Сумма всего на 2021 год,  руб.</w:t>
                  </w:r>
                </w:p>
              </w:tc>
              <w:tc>
                <w:tcPr>
                  <w:tcW w:w="1536" w:type="pct"/>
                  <w:gridSpan w:val="3"/>
                  <w:tcBorders>
                    <w:top w:val="single" w:sz="8" w:space="0" w:color="auto"/>
                    <w:left w:val="nil"/>
                    <w:bottom w:val="single" w:sz="4" w:space="0" w:color="auto"/>
                    <w:right w:val="single" w:sz="4" w:space="0" w:color="auto"/>
                  </w:tcBorders>
                  <w:shd w:val="clear" w:color="auto" w:fill="auto"/>
                  <w:noWrap/>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в том числе</w:t>
                  </w:r>
                </w:p>
              </w:tc>
              <w:tc>
                <w:tcPr>
                  <w:tcW w:w="3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Сумма на 2022 год,  руб.</w:t>
                  </w:r>
                </w:p>
              </w:tc>
              <w:tc>
                <w:tcPr>
                  <w:tcW w:w="382"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Сумма 2023 год,  руб.</w:t>
                  </w:r>
                </w:p>
              </w:tc>
            </w:tr>
            <w:tr w:rsidR="00DF746C" w:rsidRPr="00DF746C" w:rsidTr="00DF746C">
              <w:trPr>
                <w:trHeight w:val="161"/>
              </w:trPr>
              <w:tc>
                <w:tcPr>
                  <w:tcW w:w="195" w:type="pct"/>
                  <w:vMerge/>
                  <w:tcBorders>
                    <w:top w:val="single" w:sz="8" w:space="0" w:color="auto"/>
                    <w:left w:val="single" w:sz="8"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1316"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281"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409"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511"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Бюджет РФ</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Бюджет Красноярского края</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Бюджет Богучанского района</w:t>
                  </w:r>
                </w:p>
              </w:tc>
              <w:tc>
                <w:tcPr>
                  <w:tcW w:w="370"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382" w:type="pct"/>
                  <w:vMerge/>
                  <w:tcBorders>
                    <w:top w:val="single" w:sz="8" w:space="0" w:color="auto"/>
                    <w:left w:val="single" w:sz="4" w:space="0" w:color="auto"/>
                    <w:bottom w:val="single" w:sz="4" w:space="0" w:color="auto"/>
                    <w:right w:val="single" w:sz="8"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r>
            <w:tr w:rsidR="00DF746C" w:rsidRPr="00DF746C" w:rsidTr="00DF746C">
              <w:trPr>
                <w:trHeight w:val="161"/>
              </w:trPr>
              <w:tc>
                <w:tcPr>
                  <w:tcW w:w="195" w:type="pct"/>
                  <w:vMerge/>
                  <w:tcBorders>
                    <w:top w:val="single" w:sz="8" w:space="0" w:color="auto"/>
                    <w:left w:val="single" w:sz="8"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1316"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281"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409"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511"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370" w:type="pct"/>
                  <w:vMerge/>
                  <w:tcBorders>
                    <w:top w:val="single" w:sz="8" w:space="0" w:color="auto"/>
                    <w:left w:val="single" w:sz="4" w:space="0" w:color="auto"/>
                    <w:bottom w:val="single" w:sz="4" w:space="0" w:color="auto"/>
                    <w:right w:val="single" w:sz="4"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c>
                <w:tcPr>
                  <w:tcW w:w="382" w:type="pct"/>
                  <w:vMerge/>
                  <w:tcBorders>
                    <w:top w:val="single" w:sz="8" w:space="0" w:color="auto"/>
                    <w:left w:val="single" w:sz="4" w:space="0" w:color="auto"/>
                    <w:bottom w:val="single" w:sz="4" w:space="0" w:color="auto"/>
                    <w:right w:val="single" w:sz="8" w:space="0" w:color="auto"/>
                  </w:tcBorders>
                  <w:vAlign w:val="center"/>
                  <w:hideMark/>
                </w:tcPr>
                <w:p w:rsidR="00DF746C" w:rsidRPr="00DF746C" w:rsidRDefault="00DF746C" w:rsidP="00DF746C">
                  <w:pPr>
                    <w:spacing w:after="0" w:line="240" w:lineRule="auto"/>
                    <w:rPr>
                      <w:rFonts w:ascii="Times New Roman" w:eastAsia="Times New Roman" w:hAnsi="Times New Roman"/>
                      <w:bCs/>
                      <w:sz w:val="14"/>
                      <w:szCs w:val="14"/>
                      <w:lang w:eastAsia="ru-RU"/>
                    </w:rPr>
                  </w:pPr>
                </w:p>
              </w:tc>
            </w:tr>
            <w:tr w:rsidR="00DF746C" w:rsidRPr="00DF746C" w:rsidTr="00DF746C">
              <w:trPr>
                <w:trHeight w:val="20"/>
              </w:trPr>
              <w:tc>
                <w:tcPr>
                  <w:tcW w:w="195" w:type="pct"/>
                  <w:tcBorders>
                    <w:top w:val="nil"/>
                    <w:left w:val="single" w:sz="8" w:space="0" w:color="auto"/>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1</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2</w:t>
                  </w:r>
                </w:p>
              </w:tc>
              <w:tc>
                <w:tcPr>
                  <w:tcW w:w="281"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3</w:t>
                  </w:r>
                </w:p>
              </w:tc>
              <w:tc>
                <w:tcPr>
                  <w:tcW w:w="409"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4</w:t>
                  </w:r>
                </w:p>
              </w:tc>
              <w:tc>
                <w:tcPr>
                  <w:tcW w:w="511" w:type="pct"/>
                  <w:tcBorders>
                    <w:top w:val="nil"/>
                    <w:left w:val="nil"/>
                    <w:bottom w:val="single" w:sz="4" w:space="0" w:color="auto"/>
                    <w:right w:val="single" w:sz="4" w:space="0" w:color="auto"/>
                  </w:tcBorders>
                  <w:shd w:val="clear" w:color="000000" w:fill="FFFFFF"/>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5</w:t>
                  </w:r>
                </w:p>
              </w:tc>
              <w:tc>
                <w:tcPr>
                  <w:tcW w:w="468"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6</w:t>
                  </w:r>
                </w:p>
              </w:tc>
              <w:tc>
                <w:tcPr>
                  <w:tcW w:w="555"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7</w:t>
                  </w:r>
                </w:p>
              </w:tc>
              <w:tc>
                <w:tcPr>
                  <w:tcW w:w="512"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8</w:t>
                  </w:r>
                </w:p>
              </w:tc>
              <w:tc>
                <w:tcPr>
                  <w:tcW w:w="370"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9</w:t>
                  </w:r>
                </w:p>
              </w:tc>
              <w:tc>
                <w:tcPr>
                  <w:tcW w:w="382" w:type="pct"/>
                  <w:tcBorders>
                    <w:top w:val="nil"/>
                    <w:left w:val="nil"/>
                    <w:bottom w:val="single" w:sz="4" w:space="0" w:color="auto"/>
                    <w:right w:val="single" w:sz="8"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10</w:t>
                  </w:r>
                </w:p>
              </w:tc>
            </w:tr>
            <w:tr w:rsidR="00DF746C" w:rsidRPr="00DF746C" w:rsidTr="00DF746C">
              <w:trPr>
                <w:trHeight w:val="20"/>
              </w:trPr>
              <w:tc>
                <w:tcPr>
                  <w:tcW w:w="195" w:type="pct"/>
                  <w:tcBorders>
                    <w:top w:val="nil"/>
                    <w:left w:val="single" w:sz="8" w:space="0" w:color="auto"/>
                    <w:bottom w:val="single" w:sz="4" w:space="0" w:color="auto"/>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Шиверский</w:t>
                  </w:r>
                </w:p>
              </w:tc>
              <w:tc>
                <w:tcPr>
                  <w:tcW w:w="281"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nil"/>
                    <w:left w:val="nil"/>
                    <w:bottom w:val="single" w:sz="4" w:space="0" w:color="auto"/>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nil"/>
                    <w:left w:val="single" w:sz="8" w:space="0" w:color="auto"/>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Капитальный ремонт участка сетей тепло-водоснабжения от 24ТК47 до жилого дома № 41 по ул. Пушкина в п. Шиверский,  Богучанского района, Красноярского края.</w:t>
                  </w:r>
                </w:p>
              </w:tc>
              <w:tc>
                <w:tcPr>
                  <w:tcW w:w="281"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270</w:t>
                  </w:r>
                </w:p>
              </w:tc>
              <w:tc>
                <w:tcPr>
                  <w:tcW w:w="511" w:type="pct"/>
                  <w:tcBorders>
                    <w:top w:val="nil"/>
                    <w:left w:val="nil"/>
                    <w:bottom w:val="single" w:sz="4" w:space="0" w:color="auto"/>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6 080 071,20</w:t>
                  </w:r>
                </w:p>
              </w:tc>
              <w:tc>
                <w:tcPr>
                  <w:tcW w:w="468"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6 080 071,20</w:t>
                  </w:r>
                </w:p>
              </w:tc>
              <w:tc>
                <w:tcPr>
                  <w:tcW w:w="370"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nil"/>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Капитальный ремонт участка сетей тепло-водоснабжения от 24ТК5 до жилого дома № 29 по ул. Лесная в п. Шиверский,  Богучанского района, Красноярского края.</w:t>
                  </w:r>
                </w:p>
              </w:tc>
              <w:tc>
                <w:tcPr>
                  <w:tcW w:w="281"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454</w:t>
                  </w:r>
                </w:p>
              </w:tc>
              <w:tc>
                <w:tcPr>
                  <w:tcW w:w="511" w:type="pct"/>
                  <w:tcBorders>
                    <w:top w:val="nil"/>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8 238 811,20</w:t>
                  </w:r>
                </w:p>
              </w:tc>
              <w:tc>
                <w:tcPr>
                  <w:tcW w:w="468"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8 238 811,20</w:t>
                  </w:r>
                </w:p>
              </w:tc>
              <w:tc>
                <w:tcPr>
                  <w:tcW w:w="370"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nil"/>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Капитальный ремонт участка сетей тепло-водоснабжения от Точки 1 по ул. Северная до 24ТК1 в п. Шиверский,  Богучанского района, Красноярского края.</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267</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3 463 151,20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3 463 151,20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Капитальный ремонт участка сетей тепло-водоснабжения по ул. Северная от 24ТК1 до жилого дома № 14  в п. Шиверский,  Богучанского района, Красноярского края.</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736</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9 816 928,80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9 816 928,80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nil"/>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с. Богучаны</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5</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Капитальный ремонт участка сетей тепло-водоснабжения по ул. Киселева в с. Богучаны, Богучанского района, Красноярского края. (софинансирование)</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879</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236 898,00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236 898,00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по объекту "Строительство сетей водоснабжения для присоединения проектируемого Физкультурно-оздоровительного комплекса в с. Богучаны Богучанского района"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1 700 000,00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1 700 000,00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7</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по объекту "Строительство сетей теплоснабжения для присоединения проектируемого Физкультурно-оздоровительного комплекса в с. Богучаны Богучанского района"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2 500 000,00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2 500 000,00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8</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по объекту "Строительство  насосной станции второго подъема с присоединением к существующим сетям по ул. Ленина в колодце 12ВК21б и ул. Ручейная, ул.Чадобецкая в с.Богучаны Богучанского района  Красноярского края"</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4 000 000,00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4 000 000,00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9</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Приобретение и монтаж блочно-модульной твердотопливной котельной мощностью 60 кВт (МКДОУ детский сад "Рябинушка")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3 035 840,00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3 035 840,00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10</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Приобретение и монтаж блочно-модульной твердотопливной котельной мощностью 60 кВт (с. Богучаны, ул. Октябрьская, 108)</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3 035 840,00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3 035 840,00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Ангарский</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11</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«Модернизация системы водоснабжения с установкой водоочистного оборудования (на водозаборном сооружении подземного источника № 4) строительство напорного </w:t>
                  </w:r>
                  <w:r w:rsidRPr="00DF746C">
                    <w:rPr>
                      <w:rFonts w:ascii="Times New Roman" w:eastAsia="Times New Roman" w:hAnsi="Times New Roman"/>
                      <w:sz w:val="14"/>
                      <w:szCs w:val="14"/>
                      <w:lang w:eastAsia="ru-RU"/>
                    </w:rPr>
                    <w:lastRenderedPageBreak/>
                    <w:t>водопровода от ВК-4 по ул. 8 Марта до дома № 20 по ул. Первомайская в п. Ангарский Богучанского района Красноярского края». (софинансирование)</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lastRenderedPageBreak/>
                    <w:t>м.п.</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560</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7 314 393,00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6 879 700,00</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362 100,00</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72 593,00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lastRenderedPageBreak/>
                    <w:t>12</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Осуществление строительного контроля при строительстве круглогодичного водопровода в п. Ангарский, Богучанского района, Красноярского края.</w:t>
                  </w:r>
                </w:p>
              </w:tc>
              <w:tc>
                <w:tcPr>
                  <w:tcW w:w="281"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248 041,08</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248 041,08</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Красногорьевский</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13</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«Модернизация системы водоснабжения с установкой водоочистного оборудования (на водозаборном сооружении подземного источника № 37) строительство напорного водопровода в п. Красногорьевский Богучанского района Красноярского края» (софинансирование)</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4797</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47 113 200,00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44 314 400,00</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2 332 300,00</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466 500,00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14</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Осуществление строительного контроля при строительстве круглогодичного водопровода в п. Красногорьевский, Богучанского района, Красноярского края.</w:t>
                  </w:r>
                </w:p>
              </w:tc>
              <w:tc>
                <w:tcPr>
                  <w:tcW w:w="281" w:type="pct"/>
                  <w:tcBorders>
                    <w:top w:val="nil"/>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1 450 624,28</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1 450 624,28</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Пинчуга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15</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по объекту «Строительство накопительного резервуара объемом 100 м3 по ул. Подгорная  в п.Пинчуга Богучанского района с присоединением к сетям в 18ТК29 по ул. Ленина»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3 000 000,00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Такучет</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16</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по объекту «Модернизация системы водоснабжения  с установкой водоочистного оборудования (на водозаборном сооружении подземного источника № 85)  строительство напорного водопровода в п. Такучет  Богучанского района  Красноярского края»</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2 000 000,00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2 000 000,00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п. Таежный</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17</w:t>
                  </w:r>
                </w:p>
              </w:tc>
              <w:tc>
                <w:tcPr>
                  <w:tcW w:w="1316" w:type="pct"/>
                  <w:tcBorders>
                    <w:top w:val="nil"/>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инженерным изысканиям для объекта "Канализационные сети п. Таежный, Богучанского района"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18</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Выполнение работ по разработке проектной документации для объекта "Канализационные сети п. Таежный, Богучанского района"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300 000,00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19</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"Канализационные сети п. Таежный, Богучанского района".</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400 000,00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400 000,00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20</w:t>
                  </w:r>
                </w:p>
              </w:tc>
              <w:tc>
                <w:tcPr>
                  <w:tcW w:w="1316" w:type="pct"/>
                  <w:tcBorders>
                    <w:top w:val="single" w:sz="4" w:space="0" w:color="auto"/>
                    <w:left w:val="nil"/>
                    <w:bottom w:val="nil"/>
                    <w:right w:val="single" w:sz="4" w:space="0" w:color="auto"/>
                  </w:tcBorders>
                  <w:shd w:val="clear" w:color="auto" w:fill="auto"/>
                  <w:vAlign w:val="bottom"/>
                  <w:hideMark/>
                </w:tcPr>
                <w:p w:rsidR="00DF746C" w:rsidRPr="00DF746C" w:rsidRDefault="00DF746C" w:rsidP="00DF746C">
                  <w:pPr>
                    <w:spacing w:after="0" w:line="240" w:lineRule="auto"/>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Приобретение автомобиля-цистерны для перевозки питьевой воды (п. Таежный, д. Карабула) (софинансирование)</w:t>
                  </w:r>
                </w:p>
              </w:tc>
              <w:tc>
                <w:tcPr>
                  <w:tcW w:w="281"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xml:space="preserve">ед.  </w:t>
                  </w:r>
                </w:p>
              </w:tc>
              <w:tc>
                <w:tcPr>
                  <w:tcW w:w="409"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1</w:t>
                  </w:r>
                </w:p>
              </w:tc>
              <w:tc>
                <w:tcPr>
                  <w:tcW w:w="511" w:type="pct"/>
                  <w:tcBorders>
                    <w:top w:val="single" w:sz="4" w:space="0" w:color="auto"/>
                    <w:left w:val="nil"/>
                    <w:bottom w:val="nil"/>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60 000,00</w:t>
                  </w:r>
                </w:p>
              </w:tc>
              <w:tc>
                <w:tcPr>
                  <w:tcW w:w="468"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60 000,00</w:t>
                  </w:r>
                </w:p>
              </w:tc>
              <w:tc>
                <w:tcPr>
                  <w:tcW w:w="370" w:type="pct"/>
                  <w:tcBorders>
                    <w:top w:val="single" w:sz="4" w:space="0" w:color="auto"/>
                    <w:left w:val="nil"/>
                    <w:bottom w:val="nil"/>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382" w:type="pct"/>
                  <w:tcBorders>
                    <w:top w:val="single" w:sz="4" w:space="0" w:color="auto"/>
                    <w:left w:val="nil"/>
                    <w:bottom w:val="nil"/>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r>
            <w:tr w:rsidR="00DF746C" w:rsidRPr="00DF746C" w:rsidTr="00DF746C">
              <w:trPr>
                <w:trHeight w:val="20"/>
              </w:trPr>
              <w:tc>
                <w:tcPr>
                  <w:tcW w:w="19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1316" w:type="pct"/>
                  <w:tcBorders>
                    <w:top w:val="single" w:sz="4" w:space="0" w:color="auto"/>
                    <w:left w:val="nil"/>
                    <w:bottom w:val="single" w:sz="8" w:space="0" w:color="auto"/>
                    <w:right w:val="single" w:sz="4" w:space="0" w:color="auto"/>
                  </w:tcBorders>
                  <w:shd w:val="clear" w:color="auto" w:fill="auto"/>
                  <w:hideMark/>
                </w:tcPr>
                <w:p w:rsidR="00DF746C" w:rsidRPr="00DF746C" w:rsidRDefault="00DF746C" w:rsidP="00DF746C">
                  <w:pPr>
                    <w:spacing w:after="0" w:line="240" w:lineRule="auto"/>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Всего по мероприятиям</w:t>
                  </w:r>
                </w:p>
              </w:tc>
              <w:tc>
                <w:tcPr>
                  <w:tcW w:w="281"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409"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sz w:val="14"/>
                      <w:szCs w:val="14"/>
                      <w:lang w:eastAsia="ru-RU"/>
                    </w:rPr>
                  </w:pPr>
                  <w:r w:rsidRPr="00DF746C">
                    <w:rPr>
                      <w:rFonts w:ascii="Times New Roman" w:eastAsia="Times New Roman" w:hAnsi="Times New Roman"/>
                      <w:sz w:val="14"/>
                      <w:szCs w:val="14"/>
                      <w:lang w:eastAsia="ru-RU"/>
                    </w:rPr>
                    <w:t> </w:t>
                  </w:r>
                </w:p>
              </w:tc>
              <w:tc>
                <w:tcPr>
                  <w:tcW w:w="511" w:type="pct"/>
                  <w:tcBorders>
                    <w:top w:val="single" w:sz="4" w:space="0" w:color="auto"/>
                    <w:left w:val="nil"/>
                    <w:bottom w:val="single" w:sz="8" w:space="0" w:color="auto"/>
                    <w:right w:val="single" w:sz="4" w:space="0" w:color="auto"/>
                  </w:tcBorders>
                  <w:shd w:val="clear" w:color="000000" w:fill="FFFFFF"/>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104 293 798,76</w:t>
                  </w:r>
                </w:p>
              </w:tc>
              <w:tc>
                <w:tcPr>
                  <w:tcW w:w="468"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51 194 100,00</w:t>
                  </w:r>
                </w:p>
              </w:tc>
              <w:tc>
                <w:tcPr>
                  <w:tcW w:w="555"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2 694 400,00</w:t>
                  </w:r>
                </w:p>
              </w:tc>
              <w:tc>
                <w:tcPr>
                  <w:tcW w:w="512"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50 405 298,76</w:t>
                  </w:r>
                </w:p>
              </w:tc>
              <w:tc>
                <w:tcPr>
                  <w:tcW w:w="370" w:type="pct"/>
                  <w:tcBorders>
                    <w:top w:val="single" w:sz="4" w:space="0" w:color="auto"/>
                    <w:left w:val="nil"/>
                    <w:bottom w:val="single" w:sz="8" w:space="0" w:color="auto"/>
                    <w:right w:val="single" w:sz="4"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0,00</w:t>
                  </w:r>
                </w:p>
              </w:tc>
              <w:tc>
                <w:tcPr>
                  <w:tcW w:w="382" w:type="pct"/>
                  <w:tcBorders>
                    <w:top w:val="single" w:sz="4" w:space="0" w:color="auto"/>
                    <w:left w:val="nil"/>
                    <w:bottom w:val="single" w:sz="8" w:space="0" w:color="auto"/>
                    <w:right w:val="single" w:sz="8" w:space="0" w:color="auto"/>
                  </w:tcBorders>
                  <w:shd w:val="clear" w:color="auto" w:fill="auto"/>
                  <w:vAlign w:val="center"/>
                  <w:hideMark/>
                </w:tcPr>
                <w:p w:rsidR="00DF746C" w:rsidRPr="00DF746C" w:rsidRDefault="00DF746C" w:rsidP="00DF746C">
                  <w:pPr>
                    <w:spacing w:after="0" w:line="240" w:lineRule="auto"/>
                    <w:jc w:val="center"/>
                    <w:rPr>
                      <w:rFonts w:ascii="Times New Roman" w:eastAsia="Times New Roman" w:hAnsi="Times New Roman"/>
                      <w:bCs/>
                      <w:sz w:val="14"/>
                      <w:szCs w:val="14"/>
                      <w:lang w:eastAsia="ru-RU"/>
                    </w:rPr>
                  </w:pPr>
                  <w:r w:rsidRPr="00DF746C">
                    <w:rPr>
                      <w:rFonts w:ascii="Times New Roman" w:eastAsia="Times New Roman" w:hAnsi="Times New Roman"/>
                      <w:bCs/>
                      <w:sz w:val="14"/>
                      <w:szCs w:val="14"/>
                      <w:lang w:eastAsia="ru-RU"/>
                    </w:rPr>
                    <w:t>0,00</w:t>
                  </w:r>
                </w:p>
              </w:tc>
            </w:tr>
          </w:tbl>
          <w:p w:rsidR="00DF746C" w:rsidRPr="00DF746C" w:rsidRDefault="00DF746C" w:rsidP="00DF746C">
            <w:pPr>
              <w:spacing w:after="0" w:line="240" w:lineRule="auto"/>
              <w:jc w:val="center"/>
              <w:rPr>
                <w:rFonts w:ascii="Times New Roman" w:eastAsia="Times New Roman" w:hAnsi="Times New Roman"/>
                <w:bCs/>
                <w:sz w:val="18"/>
                <w:szCs w:val="18"/>
                <w:lang w:eastAsia="ru-RU"/>
              </w:rPr>
            </w:pPr>
          </w:p>
        </w:tc>
      </w:tr>
    </w:tbl>
    <w:p w:rsidR="002034C4" w:rsidRPr="002034C4" w:rsidRDefault="002034C4" w:rsidP="002034C4">
      <w:pPr>
        <w:spacing w:after="0" w:line="240" w:lineRule="auto"/>
        <w:ind w:firstLine="567"/>
        <w:jc w:val="both"/>
        <w:rPr>
          <w:rFonts w:ascii="Times New Roman" w:eastAsia="Times New Roman" w:hAnsi="Times New Roman"/>
          <w:sz w:val="20"/>
          <w:szCs w:val="20"/>
          <w:lang w:eastAsia="ru-RU"/>
        </w:rPr>
      </w:pPr>
    </w:p>
    <w:p w:rsidR="00854D37" w:rsidRPr="00854D37" w:rsidRDefault="00854D37" w:rsidP="00854D37">
      <w:pPr>
        <w:tabs>
          <w:tab w:val="left" w:pos="-2410"/>
          <w:tab w:val="left" w:pos="567"/>
          <w:tab w:val="left" w:pos="2410"/>
        </w:tabs>
        <w:spacing w:after="0" w:line="240" w:lineRule="auto"/>
        <w:jc w:val="center"/>
        <w:rPr>
          <w:rFonts w:ascii="Times New Roman" w:eastAsia="Times New Roman" w:hAnsi="Times New Roman"/>
          <w:sz w:val="20"/>
          <w:szCs w:val="20"/>
          <w:lang w:eastAsia="ru-RU"/>
        </w:rPr>
      </w:pPr>
      <w:r w:rsidRPr="00854D37">
        <w:rPr>
          <w:rFonts w:ascii="Arial" w:eastAsia="Times New Roman" w:hAnsi="Arial"/>
          <w:noProof/>
          <w:sz w:val="20"/>
          <w:szCs w:val="20"/>
          <w:lang w:eastAsia="ru-RU"/>
        </w:rPr>
        <w:drawing>
          <wp:inline distT="0" distB="0" distL="0" distR="0">
            <wp:extent cx="577850" cy="72390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4"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854D37" w:rsidRPr="00854D37" w:rsidRDefault="00854D37" w:rsidP="00854D37">
      <w:pPr>
        <w:tabs>
          <w:tab w:val="left" w:pos="-2410"/>
          <w:tab w:val="left" w:pos="567"/>
        </w:tabs>
        <w:spacing w:after="0" w:line="240" w:lineRule="auto"/>
        <w:jc w:val="center"/>
        <w:rPr>
          <w:rFonts w:ascii="Times New Roman" w:eastAsia="Times New Roman" w:hAnsi="Times New Roman"/>
          <w:sz w:val="20"/>
          <w:szCs w:val="20"/>
          <w:lang w:eastAsia="ru-RU"/>
        </w:rPr>
      </w:pPr>
    </w:p>
    <w:p w:rsidR="00854D37" w:rsidRPr="00854D37" w:rsidRDefault="00854D37" w:rsidP="003C35E2">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854D37">
        <w:rPr>
          <w:rFonts w:ascii="Times New Roman" w:eastAsia="Times New Roman" w:hAnsi="Times New Roman"/>
          <w:sz w:val="18"/>
          <w:szCs w:val="20"/>
          <w:lang w:eastAsia="ru-RU"/>
        </w:rPr>
        <w:t>БОГУЧАНСКИЙ РАЙОННЫЙ СОВЕТ ДЕПУТАТОВ</w:t>
      </w:r>
    </w:p>
    <w:p w:rsidR="00854D37" w:rsidRPr="00854D37" w:rsidRDefault="00854D37" w:rsidP="003C35E2">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854D37">
        <w:rPr>
          <w:rFonts w:ascii="Times New Roman" w:eastAsia="Times New Roman" w:hAnsi="Times New Roman"/>
          <w:sz w:val="18"/>
          <w:szCs w:val="20"/>
          <w:lang w:eastAsia="ru-RU"/>
        </w:rPr>
        <w:t>РЕШЕНИЕ</w:t>
      </w:r>
    </w:p>
    <w:p w:rsidR="00854D37" w:rsidRPr="00854D37" w:rsidRDefault="00854D37" w:rsidP="003C35E2">
      <w:pPr>
        <w:tabs>
          <w:tab w:val="left" w:pos="-2410"/>
          <w:tab w:val="left" w:pos="567"/>
        </w:tabs>
        <w:spacing w:after="0" w:line="240" w:lineRule="auto"/>
        <w:jc w:val="center"/>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08.04.2021</w:t>
      </w:r>
      <w:r w:rsidRPr="00854D37">
        <w:rPr>
          <w:rFonts w:ascii="Times New Roman" w:eastAsia="Times New Roman" w:hAnsi="Times New Roman"/>
          <w:sz w:val="20"/>
          <w:szCs w:val="20"/>
          <w:lang w:eastAsia="ru-RU"/>
        </w:rPr>
        <w:tab/>
        <w:t xml:space="preserve">                              с. Богучаны                                          № 9/1-57</w:t>
      </w:r>
    </w:p>
    <w:p w:rsidR="00854D37" w:rsidRPr="00854D37" w:rsidRDefault="00854D37" w:rsidP="003C35E2">
      <w:pPr>
        <w:tabs>
          <w:tab w:val="left" w:pos="567"/>
        </w:tabs>
        <w:spacing w:after="0" w:line="240" w:lineRule="auto"/>
        <w:jc w:val="center"/>
        <w:rPr>
          <w:rFonts w:ascii="Times New Roman" w:eastAsia="Times New Roman" w:hAnsi="Times New Roman"/>
          <w:sz w:val="20"/>
          <w:szCs w:val="20"/>
          <w:lang w:eastAsia="ru-RU"/>
        </w:rPr>
      </w:pPr>
    </w:p>
    <w:p w:rsidR="00854D37" w:rsidRPr="00854D37" w:rsidRDefault="00854D37" w:rsidP="003C35E2">
      <w:pPr>
        <w:spacing w:after="0" w:line="240" w:lineRule="auto"/>
        <w:jc w:val="center"/>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lastRenderedPageBreak/>
        <w:t>О признании утратившим силу решения Богучанского районного Совета депутатов от 24.12.2020 № 6/1-24 «О внесении изменений и дополнений в Устав Богучанского района Красноярского края»</w:t>
      </w:r>
    </w:p>
    <w:p w:rsidR="00854D37" w:rsidRPr="00854D37" w:rsidRDefault="00854D37" w:rsidP="00854D37">
      <w:pPr>
        <w:spacing w:after="0" w:line="240" w:lineRule="auto"/>
        <w:jc w:val="both"/>
        <w:rPr>
          <w:rFonts w:ascii="Times New Roman" w:eastAsia="Times New Roman" w:hAnsi="Times New Roman"/>
          <w:sz w:val="20"/>
          <w:szCs w:val="20"/>
          <w:lang w:eastAsia="ru-RU"/>
        </w:rPr>
      </w:pPr>
    </w:p>
    <w:p w:rsidR="00854D37" w:rsidRPr="00854D37" w:rsidRDefault="00854D37" w:rsidP="00854D37">
      <w:pPr>
        <w:spacing w:after="0" w:line="240" w:lineRule="auto"/>
        <w:ind w:firstLine="567"/>
        <w:jc w:val="both"/>
        <w:rPr>
          <w:rFonts w:ascii="Times New Roman" w:eastAsia="Times New Roman" w:hAnsi="Times New Roman"/>
          <w:b/>
          <w:bCs/>
          <w:caps/>
          <w:sz w:val="20"/>
          <w:szCs w:val="20"/>
          <w:lang w:eastAsia="ru-RU"/>
        </w:rPr>
      </w:pPr>
      <w:r w:rsidRPr="00854D37">
        <w:rPr>
          <w:rFonts w:ascii="Times New Roman" w:eastAsia="Times New Roman" w:hAnsi="Times New Roman"/>
          <w:sz w:val="20"/>
          <w:szCs w:val="20"/>
          <w:lang w:eastAsia="ru-RU"/>
        </w:rPr>
        <w:t>В целях приведения Устава Богучанского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статьями 32, 36  Устава Богучанского района Красноярского края, Богучанский районный Совет депутатов решил:</w:t>
      </w:r>
    </w:p>
    <w:p w:rsidR="00854D37" w:rsidRPr="00854D37" w:rsidRDefault="00854D37" w:rsidP="00854D37">
      <w:pPr>
        <w:spacing w:after="0" w:line="240" w:lineRule="auto"/>
        <w:ind w:firstLine="567"/>
        <w:jc w:val="both"/>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1. Признать утратившим силу решение Богучанского районного Совета депутатов от 24.12.2020 № 6/1-24 «О внесении изменений и дополнений в Устав Богучанского района Красноярского края».</w:t>
      </w:r>
    </w:p>
    <w:p w:rsidR="00854D37" w:rsidRPr="00854D37" w:rsidRDefault="00854D37" w:rsidP="00854D37">
      <w:pPr>
        <w:spacing w:after="0" w:line="240" w:lineRule="auto"/>
        <w:ind w:firstLine="567"/>
        <w:jc w:val="both"/>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2. 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854D37" w:rsidRPr="00854D37" w:rsidRDefault="00854D37" w:rsidP="00854D37">
      <w:pPr>
        <w:spacing w:after="0" w:line="240" w:lineRule="auto"/>
        <w:ind w:firstLine="567"/>
        <w:jc w:val="both"/>
        <w:rPr>
          <w:rFonts w:ascii="Times New Roman" w:eastAsia="Times New Roman" w:hAnsi="Times New Roman"/>
          <w:bCs/>
          <w:sz w:val="20"/>
          <w:szCs w:val="20"/>
          <w:lang w:eastAsia="ru-RU"/>
        </w:rPr>
      </w:pPr>
      <w:r w:rsidRPr="00854D37">
        <w:rPr>
          <w:rFonts w:ascii="Times New Roman" w:eastAsia="Times New Roman" w:hAnsi="Times New Roman"/>
          <w:bCs/>
          <w:sz w:val="20"/>
          <w:szCs w:val="20"/>
          <w:lang w:eastAsia="ru-RU"/>
        </w:rPr>
        <w:t>3. 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854D37" w:rsidRPr="00854D37" w:rsidRDefault="00854D37" w:rsidP="00854D37">
      <w:pPr>
        <w:spacing w:after="0" w:line="240" w:lineRule="auto"/>
        <w:jc w:val="both"/>
        <w:rPr>
          <w:rFonts w:ascii="Times New Roman" w:eastAsia="Times New Roman" w:hAnsi="Times New Roman"/>
          <w:b/>
          <w:bCs/>
          <w:sz w:val="20"/>
          <w:szCs w:val="20"/>
          <w:lang w:eastAsia="ru-RU"/>
        </w:rPr>
      </w:pPr>
    </w:p>
    <w:tbl>
      <w:tblPr>
        <w:tblW w:w="0" w:type="auto"/>
        <w:tblLook w:val="04A0"/>
      </w:tblPr>
      <w:tblGrid>
        <w:gridCol w:w="4714"/>
        <w:gridCol w:w="4714"/>
      </w:tblGrid>
      <w:tr w:rsidR="00854D37" w:rsidRPr="00854D37" w:rsidTr="0049633B">
        <w:tc>
          <w:tcPr>
            <w:tcW w:w="4786" w:type="dxa"/>
          </w:tcPr>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Председатель Богучанского районного Совета депутатов</w:t>
            </w: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А.С.Медведев</w:t>
            </w:r>
          </w:p>
          <w:p w:rsidR="00854D37" w:rsidRPr="00854D37" w:rsidRDefault="00854D37" w:rsidP="00854D37">
            <w:pPr>
              <w:spacing w:after="0" w:line="240" w:lineRule="auto"/>
              <w:rPr>
                <w:rFonts w:ascii="Times New Roman" w:eastAsia="Times New Roman" w:hAnsi="Times New Roman"/>
                <w:sz w:val="20"/>
                <w:szCs w:val="20"/>
                <w:lang w:eastAsia="ru-RU"/>
              </w:rPr>
            </w:pP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________________</w:t>
            </w: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«08» апреля 2021 года</w:t>
            </w:r>
          </w:p>
        </w:tc>
        <w:tc>
          <w:tcPr>
            <w:tcW w:w="4786" w:type="dxa"/>
          </w:tcPr>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Глава Богучанского района</w:t>
            </w:r>
          </w:p>
          <w:p w:rsidR="00854D37" w:rsidRPr="00854D37" w:rsidRDefault="00854D37" w:rsidP="00854D37">
            <w:pPr>
              <w:spacing w:after="0" w:line="240" w:lineRule="auto"/>
              <w:rPr>
                <w:rFonts w:ascii="Times New Roman" w:eastAsia="Times New Roman" w:hAnsi="Times New Roman"/>
                <w:sz w:val="20"/>
                <w:szCs w:val="20"/>
                <w:lang w:eastAsia="ru-RU"/>
              </w:rPr>
            </w:pP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В.Р.Саар</w:t>
            </w:r>
          </w:p>
          <w:p w:rsidR="00854D37" w:rsidRPr="00854D37" w:rsidRDefault="00854D37" w:rsidP="00854D37">
            <w:pPr>
              <w:spacing w:after="0" w:line="240" w:lineRule="auto"/>
              <w:rPr>
                <w:rFonts w:ascii="Times New Roman" w:eastAsia="Times New Roman" w:hAnsi="Times New Roman"/>
                <w:sz w:val="20"/>
                <w:szCs w:val="20"/>
                <w:lang w:eastAsia="ru-RU"/>
              </w:rPr>
            </w:pP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________________</w:t>
            </w:r>
          </w:p>
          <w:p w:rsidR="00854D37" w:rsidRPr="00854D37" w:rsidRDefault="00854D37" w:rsidP="00854D37">
            <w:pPr>
              <w:spacing w:after="0" w:line="240" w:lineRule="auto"/>
              <w:rPr>
                <w:rFonts w:ascii="Times New Roman" w:eastAsia="Times New Roman" w:hAnsi="Times New Roman"/>
                <w:sz w:val="20"/>
                <w:szCs w:val="20"/>
                <w:lang w:eastAsia="ru-RU"/>
              </w:rPr>
            </w:pPr>
            <w:r w:rsidRPr="00854D37">
              <w:rPr>
                <w:rFonts w:ascii="Times New Roman" w:eastAsia="Times New Roman" w:hAnsi="Times New Roman"/>
                <w:sz w:val="20"/>
                <w:szCs w:val="20"/>
                <w:lang w:eastAsia="ru-RU"/>
              </w:rPr>
              <w:t>«08» апреля 2021 года</w:t>
            </w:r>
          </w:p>
        </w:tc>
      </w:tr>
    </w:tbl>
    <w:p w:rsidR="00854D37" w:rsidRPr="00854D37" w:rsidRDefault="00854D37" w:rsidP="00854D37">
      <w:pPr>
        <w:spacing w:after="0" w:line="240" w:lineRule="auto"/>
        <w:jc w:val="right"/>
        <w:rPr>
          <w:rFonts w:ascii="Times New Roman" w:eastAsia="Times New Roman" w:hAnsi="Times New Roman"/>
          <w:sz w:val="20"/>
          <w:szCs w:val="20"/>
          <w:lang w:eastAsia="ru-RU"/>
        </w:rPr>
      </w:pPr>
    </w:p>
    <w:p w:rsidR="00900542" w:rsidRPr="00900542" w:rsidRDefault="00900542" w:rsidP="00900542">
      <w:pPr>
        <w:spacing w:after="0" w:line="240" w:lineRule="auto"/>
        <w:jc w:val="center"/>
        <w:rPr>
          <w:rFonts w:ascii="Times New Roman" w:eastAsia="Times New Roman" w:hAnsi="Times New Roman"/>
          <w:b/>
          <w:bCs/>
          <w:sz w:val="20"/>
          <w:szCs w:val="20"/>
          <w:lang w:eastAsia="ru-RU"/>
        </w:rPr>
      </w:pPr>
      <w:r w:rsidRPr="00900542">
        <w:rPr>
          <w:rFonts w:ascii="Times New Roman" w:eastAsia="Times New Roman" w:hAnsi="Times New Roman"/>
          <w:noProof/>
          <w:sz w:val="20"/>
          <w:szCs w:val="20"/>
          <w:lang w:eastAsia="ru-RU"/>
        </w:rPr>
        <w:drawing>
          <wp:inline distT="0" distB="0" distL="0" distR="0">
            <wp:extent cx="684530" cy="858520"/>
            <wp:effectExtent l="19050" t="0" r="1270" b="0"/>
            <wp:docPr id="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8"/>
                    <a:srcRect/>
                    <a:stretch>
                      <a:fillRect/>
                    </a:stretch>
                  </pic:blipFill>
                  <pic:spPr bwMode="auto">
                    <a:xfrm>
                      <a:off x="0" y="0"/>
                      <a:ext cx="684530" cy="858520"/>
                    </a:xfrm>
                    <a:prstGeom prst="rect">
                      <a:avLst/>
                    </a:prstGeom>
                    <a:noFill/>
                    <a:ln w="9525">
                      <a:noFill/>
                      <a:miter lim="800000"/>
                      <a:headEnd/>
                      <a:tailEnd/>
                    </a:ln>
                  </pic:spPr>
                </pic:pic>
              </a:graphicData>
            </a:graphic>
          </wp:inline>
        </w:drawing>
      </w:r>
    </w:p>
    <w:p w:rsidR="00900542" w:rsidRPr="00900542" w:rsidRDefault="00900542" w:rsidP="00900542">
      <w:pPr>
        <w:spacing w:after="0" w:line="240" w:lineRule="auto"/>
        <w:jc w:val="center"/>
        <w:rPr>
          <w:rFonts w:ascii="Times New Roman" w:eastAsia="Times New Roman" w:hAnsi="Times New Roman"/>
          <w:b/>
          <w:bCs/>
          <w:sz w:val="20"/>
          <w:szCs w:val="20"/>
          <w:lang w:eastAsia="ru-RU"/>
        </w:rPr>
      </w:pPr>
    </w:p>
    <w:p w:rsidR="00900542" w:rsidRPr="00900542" w:rsidRDefault="00900542" w:rsidP="00900542">
      <w:pPr>
        <w:spacing w:after="0" w:line="240" w:lineRule="auto"/>
        <w:jc w:val="center"/>
        <w:rPr>
          <w:rFonts w:ascii="Times New Roman" w:eastAsia="Times New Roman" w:hAnsi="Times New Roman"/>
          <w:sz w:val="18"/>
          <w:szCs w:val="20"/>
          <w:lang w:eastAsia="ru-RU"/>
        </w:rPr>
      </w:pPr>
      <w:r w:rsidRPr="00900542">
        <w:rPr>
          <w:rFonts w:ascii="Times New Roman" w:eastAsia="Times New Roman" w:hAnsi="Times New Roman"/>
          <w:sz w:val="18"/>
          <w:szCs w:val="20"/>
          <w:lang w:eastAsia="ru-RU"/>
        </w:rPr>
        <w:t>БОГУЧАНСКИЙ РАЙОННЫЙ СОВЕТ ДЕПУТАТОВ</w:t>
      </w:r>
    </w:p>
    <w:p w:rsidR="00900542" w:rsidRPr="00900542" w:rsidRDefault="00900542" w:rsidP="00900542">
      <w:pPr>
        <w:keepNext/>
        <w:spacing w:after="0" w:line="240" w:lineRule="auto"/>
        <w:jc w:val="center"/>
        <w:outlineLvl w:val="0"/>
        <w:rPr>
          <w:rFonts w:ascii="Times New Roman" w:eastAsia="Times New Roman" w:hAnsi="Times New Roman"/>
          <w:kern w:val="32"/>
          <w:sz w:val="18"/>
          <w:szCs w:val="20"/>
          <w:lang w:val="en-US" w:eastAsia="ru-RU"/>
        </w:rPr>
      </w:pPr>
      <w:r w:rsidRPr="00900542">
        <w:rPr>
          <w:rFonts w:ascii="Times New Roman" w:eastAsia="Times New Roman" w:hAnsi="Times New Roman"/>
          <w:kern w:val="32"/>
          <w:sz w:val="18"/>
          <w:szCs w:val="20"/>
          <w:lang w:eastAsia="ru-RU"/>
        </w:rPr>
        <w:t>РЕШЕНИЕ</w:t>
      </w:r>
    </w:p>
    <w:p w:rsidR="00900542" w:rsidRPr="00900542" w:rsidRDefault="00900542" w:rsidP="00900542">
      <w:pPr>
        <w:spacing w:after="0" w:line="240" w:lineRule="auto"/>
        <w:jc w:val="center"/>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 xml:space="preserve">08.04.2021                                         </w:t>
      </w:r>
      <w:r>
        <w:rPr>
          <w:rFonts w:ascii="Times New Roman" w:eastAsia="Times New Roman" w:hAnsi="Times New Roman"/>
          <w:sz w:val="20"/>
          <w:szCs w:val="20"/>
          <w:lang w:val="en-US" w:eastAsia="ru-RU"/>
        </w:rPr>
        <w:t xml:space="preserve">   </w:t>
      </w:r>
      <w:r w:rsidRPr="00900542">
        <w:rPr>
          <w:rFonts w:ascii="Times New Roman" w:eastAsia="Times New Roman" w:hAnsi="Times New Roman"/>
          <w:sz w:val="20"/>
          <w:szCs w:val="20"/>
          <w:lang w:eastAsia="ru-RU"/>
        </w:rPr>
        <w:t xml:space="preserve"> с. Богучаны                                                № 9/1-58</w:t>
      </w:r>
    </w:p>
    <w:p w:rsidR="00900542" w:rsidRPr="00900542" w:rsidRDefault="00900542" w:rsidP="00900542">
      <w:pPr>
        <w:spacing w:after="0" w:line="240" w:lineRule="auto"/>
        <w:ind w:firstLine="567"/>
        <w:jc w:val="center"/>
        <w:rPr>
          <w:rFonts w:ascii="Times New Roman" w:eastAsia="Times New Roman" w:hAnsi="Times New Roman"/>
          <w:bCs/>
          <w:kern w:val="32"/>
          <w:sz w:val="20"/>
          <w:szCs w:val="20"/>
          <w:lang w:eastAsia="ru-RU"/>
        </w:rPr>
      </w:pPr>
    </w:p>
    <w:p w:rsidR="00900542" w:rsidRPr="00900542" w:rsidRDefault="00900542" w:rsidP="00900542">
      <w:pPr>
        <w:keepNext/>
        <w:spacing w:after="0" w:line="240" w:lineRule="auto"/>
        <w:jc w:val="center"/>
        <w:outlineLvl w:val="0"/>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900542" w:rsidRPr="00900542" w:rsidRDefault="00900542" w:rsidP="00900542">
      <w:pPr>
        <w:spacing w:after="0" w:line="240" w:lineRule="auto"/>
        <w:ind w:firstLine="567"/>
        <w:jc w:val="both"/>
        <w:rPr>
          <w:rFonts w:ascii="Times New Roman" w:eastAsia="Times New Roman" w:hAnsi="Times New Roman"/>
          <w:sz w:val="20"/>
          <w:szCs w:val="20"/>
          <w:lang w:eastAsia="ru-RU"/>
        </w:rPr>
      </w:pPr>
    </w:p>
    <w:p w:rsidR="00900542" w:rsidRPr="00900542" w:rsidRDefault="00900542" w:rsidP="00900542">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В целях приведения Устава Богучанского</w:t>
      </w:r>
      <w:r w:rsidRPr="00900542">
        <w:rPr>
          <w:rFonts w:ascii="Times New Roman" w:eastAsia="Times New Roman" w:hAnsi="Times New Roman"/>
          <w:sz w:val="20"/>
          <w:szCs w:val="20"/>
          <w:lang w:eastAsia="ru-RU"/>
        </w:rPr>
        <w:t xml:space="preserve"> района Красноярского края</w:t>
      </w:r>
      <w:r w:rsidRPr="00900542">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статьями </w:t>
      </w:r>
      <w:r w:rsidRPr="00900542">
        <w:rPr>
          <w:rFonts w:ascii="Times New Roman" w:eastAsia="Times New Roman" w:hAnsi="Times New Roman"/>
          <w:sz w:val="20"/>
          <w:szCs w:val="20"/>
          <w:lang w:eastAsia="ru-RU"/>
        </w:rPr>
        <w:t xml:space="preserve">32, 36 </w:t>
      </w:r>
      <w:r w:rsidRPr="00900542">
        <w:rPr>
          <w:rFonts w:ascii="Times New Roman" w:eastAsia="Times New Roman" w:hAnsi="Times New Roman"/>
          <w:bCs/>
          <w:kern w:val="32"/>
          <w:sz w:val="20"/>
          <w:szCs w:val="20"/>
          <w:lang w:eastAsia="ru-RU"/>
        </w:rPr>
        <w:t xml:space="preserve"> Устава Богучанского</w:t>
      </w:r>
      <w:r w:rsidRPr="00900542">
        <w:rPr>
          <w:rFonts w:ascii="Times New Roman" w:eastAsia="Times New Roman" w:hAnsi="Times New Roman"/>
          <w:sz w:val="20"/>
          <w:szCs w:val="20"/>
          <w:lang w:eastAsia="ru-RU"/>
        </w:rPr>
        <w:t xml:space="preserve"> района Красноярского края</w:t>
      </w:r>
      <w:r w:rsidRPr="00900542">
        <w:rPr>
          <w:rFonts w:ascii="Times New Roman" w:eastAsia="Times New Roman" w:hAnsi="Times New Roman"/>
          <w:bCs/>
          <w:kern w:val="32"/>
          <w:sz w:val="20"/>
          <w:szCs w:val="20"/>
          <w:lang w:eastAsia="ru-RU"/>
        </w:rPr>
        <w:t>, Богучанский районный Совет депутатов решил:</w:t>
      </w:r>
    </w:p>
    <w:p w:rsidR="00900542" w:rsidRPr="00900542" w:rsidRDefault="00900542" w:rsidP="00900542">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p>
    <w:p w:rsidR="00900542" w:rsidRPr="00900542" w:rsidRDefault="00900542" w:rsidP="00900542">
      <w:pPr>
        <w:numPr>
          <w:ilvl w:val="0"/>
          <w:numId w:val="39"/>
        </w:numPr>
        <w:tabs>
          <w:tab w:val="left" w:pos="0"/>
        </w:tabs>
        <w:spacing w:after="0" w:line="240" w:lineRule="auto"/>
        <w:ind w:left="0" w:firstLine="426"/>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Внести в Устав Богучанского района</w:t>
      </w:r>
      <w:r w:rsidRPr="00900542">
        <w:rPr>
          <w:rFonts w:ascii="Times New Roman" w:eastAsia="Times New Roman" w:hAnsi="Times New Roman"/>
          <w:sz w:val="20"/>
          <w:szCs w:val="20"/>
          <w:lang w:eastAsia="ru-RU"/>
        </w:rPr>
        <w:t xml:space="preserve"> Красноярского края</w:t>
      </w:r>
      <w:r w:rsidRPr="00900542">
        <w:rPr>
          <w:rFonts w:ascii="Times New Roman" w:eastAsia="Times New Roman" w:hAnsi="Times New Roman"/>
          <w:bCs/>
          <w:kern w:val="32"/>
          <w:sz w:val="20"/>
          <w:szCs w:val="20"/>
          <w:lang w:eastAsia="ru-RU"/>
        </w:rPr>
        <w:t xml:space="preserve"> следующие изменения и дополнения:</w:t>
      </w:r>
    </w:p>
    <w:p w:rsidR="00900542" w:rsidRPr="00900542" w:rsidRDefault="00900542" w:rsidP="00900542">
      <w:pPr>
        <w:numPr>
          <w:ilvl w:val="1"/>
          <w:numId w:val="41"/>
        </w:numPr>
        <w:tabs>
          <w:tab w:val="left" w:pos="0"/>
          <w:tab w:val="left" w:pos="993"/>
        </w:tabs>
        <w:spacing w:after="0" w:line="240" w:lineRule="auto"/>
        <w:ind w:firstLine="426"/>
        <w:contextualSpacing/>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пункт 1 статьи 8.1 дополнить подпунктом 16 следующего содержания:</w:t>
      </w:r>
    </w:p>
    <w:p w:rsidR="00900542" w:rsidRPr="00900542" w:rsidRDefault="00900542" w:rsidP="00900542">
      <w:pPr>
        <w:tabs>
          <w:tab w:val="left" w:pos="1134"/>
          <w:tab w:val="left" w:pos="1276"/>
        </w:tabs>
        <w:spacing w:after="0" w:line="240" w:lineRule="auto"/>
        <w:ind w:left="1160"/>
        <w:contextualSpacing/>
        <w:jc w:val="both"/>
        <w:rPr>
          <w:rFonts w:ascii="Times New Roman" w:eastAsia="Times New Roman" w:hAnsi="Times New Roman"/>
          <w:bCs/>
          <w:kern w:val="32"/>
          <w:sz w:val="20"/>
          <w:szCs w:val="20"/>
          <w:lang w:eastAsia="ru-RU"/>
        </w:rPr>
      </w:pPr>
    </w:p>
    <w:p w:rsidR="00900542" w:rsidRPr="00900542" w:rsidRDefault="00900542" w:rsidP="00900542">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900542">
        <w:rPr>
          <w:rFonts w:ascii="Times New Roman" w:hAnsi="Times New Roman"/>
          <w:bCs/>
          <w:sz w:val="20"/>
          <w:szCs w:val="20"/>
          <w:lang w:eastAsia="ru-RU"/>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00542" w:rsidRPr="00900542" w:rsidRDefault="00900542" w:rsidP="00900542">
      <w:pPr>
        <w:autoSpaceDE w:val="0"/>
        <w:autoSpaceDN w:val="0"/>
        <w:adjustRightInd w:val="0"/>
        <w:spacing w:after="0" w:line="240" w:lineRule="auto"/>
        <w:jc w:val="both"/>
        <w:rPr>
          <w:rFonts w:ascii="Times New Roman" w:hAnsi="Times New Roman"/>
          <w:sz w:val="20"/>
          <w:szCs w:val="20"/>
          <w:lang w:eastAsia="ru-RU"/>
        </w:rPr>
      </w:pPr>
    </w:p>
    <w:p w:rsidR="00900542" w:rsidRPr="00900542" w:rsidRDefault="00900542" w:rsidP="00900542">
      <w:pPr>
        <w:numPr>
          <w:ilvl w:val="1"/>
          <w:numId w:val="40"/>
        </w:numPr>
        <w:tabs>
          <w:tab w:val="left" w:pos="1134"/>
          <w:tab w:val="left" w:pos="1276"/>
        </w:tabs>
        <w:spacing w:after="0" w:line="240" w:lineRule="auto"/>
        <w:ind w:left="710" w:hanging="284"/>
        <w:contextualSpacing/>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в статье 29 пункт  9 изложить в следующей редакции:</w:t>
      </w:r>
    </w:p>
    <w:p w:rsidR="00900542" w:rsidRPr="00900542" w:rsidRDefault="00900542" w:rsidP="00900542">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p>
    <w:p w:rsidR="00900542" w:rsidRPr="00900542" w:rsidRDefault="00900542" w:rsidP="00900542">
      <w:pPr>
        <w:autoSpaceDE w:val="0"/>
        <w:autoSpaceDN w:val="0"/>
        <w:adjustRightInd w:val="0"/>
        <w:spacing w:after="0" w:line="240" w:lineRule="auto"/>
        <w:jc w:val="both"/>
        <w:rPr>
          <w:rFonts w:ascii="Times New Roman" w:hAnsi="Times New Roman"/>
          <w:bCs/>
          <w:sz w:val="20"/>
          <w:szCs w:val="20"/>
          <w:lang w:eastAsia="ru-RU"/>
        </w:rPr>
      </w:pPr>
      <w:r w:rsidRPr="00900542">
        <w:rPr>
          <w:rFonts w:ascii="Times New Roman" w:eastAsia="Times New Roman" w:hAnsi="Times New Roman"/>
          <w:bCs/>
          <w:kern w:val="32"/>
          <w:sz w:val="20"/>
          <w:szCs w:val="20"/>
          <w:lang w:eastAsia="ru-RU"/>
        </w:rPr>
        <w:t xml:space="preserve">       «9. </w:t>
      </w:r>
      <w:r w:rsidRPr="00900542">
        <w:rPr>
          <w:rFonts w:ascii="Times New Roman" w:hAnsi="Times New Roman"/>
          <w:sz w:val="20"/>
          <w:szCs w:val="20"/>
          <w:lang w:eastAsia="ru-RU"/>
        </w:rPr>
        <w:t>Осуществляющий свои полномочия на постоянной основе депутат муниципального района не вправе:</w:t>
      </w:r>
    </w:p>
    <w:p w:rsidR="00900542" w:rsidRPr="00900542" w:rsidRDefault="00900542" w:rsidP="00900542">
      <w:pPr>
        <w:autoSpaceDE w:val="0"/>
        <w:autoSpaceDN w:val="0"/>
        <w:adjustRightInd w:val="0"/>
        <w:spacing w:after="0" w:line="240" w:lineRule="auto"/>
        <w:ind w:firstLine="426"/>
        <w:jc w:val="both"/>
        <w:rPr>
          <w:rFonts w:ascii="Times New Roman" w:hAnsi="Times New Roman"/>
          <w:bCs/>
          <w:sz w:val="20"/>
          <w:szCs w:val="20"/>
          <w:lang w:eastAsia="ru-RU"/>
        </w:rPr>
      </w:pPr>
      <w:r w:rsidRPr="00900542">
        <w:rPr>
          <w:rFonts w:ascii="Times New Roman" w:hAnsi="Times New Roman"/>
          <w:bCs/>
          <w:sz w:val="20"/>
          <w:szCs w:val="20"/>
          <w:lang w:eastAsia="ru-RU"/>
        </w:rPr>
        <w:t>1) заниматься предпринимательской деятельностью лично или через доверенных лиц;</w:t>
      </w:r>
    </w:p>
    <w:p w:rsidR="00900542" w:rsidRPr="00900542" w:rsidRDefault="00900542" w:rsidP="00900542">
      <w:pPr>
        <w:autoSpaceDE w:val="0"/>
        <w:autoSpaceDN w:val="0"/>
        <w:adjustRightInd w:val="0"/>
        <w:spacing w:after="0" w:line="240" w:lineRule="auto"/>
        <w:ind w:firstLine="426"/>
        <w:jc w:val="both"/>
        <w:rPr>
          <w:rFonts w:ascii="Times New Roman" w:hAnsi="Times New Roman"/>
          <w:bCs/>
          <w:sz w:val="20"/>
          <w:szCs w:val="20"/>
          <w:lang w:eastAsia="ru-RU"/>
        </w:rPr>
      </w:pPr>
      <w:r w:rsidRPr="00900542">
        <w:rPr>
          <w:rFonts w:ascii="Times New Roman" w:hAnsi="Times New Roman"/>
          <w:bCs/>
          <w:sz w:val="20"/>
          <w:szCs w:val="20"/>
          <w:lang w:eastAsia="ru-RU"/>
        </w:rPr>
        <w:t>2) участвовать в управлении коммерческой или некоммерческой организацией, за исключением следующих случаев:</w:t>
      </w:r>
    </w:p>
    <w:p w:rsidR="00900542" w:rsidRPr="00900542" w:rsidRDefault="00900542" w:rsidP="00900542">
      <w:pPr>
        <w:autoSpaceDE w:val="0"/>
        <w:autoSpaceDN w:val="0"/>
        <w:adjustRightInd w:val="0"/>
        <w:spacing w:after="0" w:line="240" w:lineRule="auto"/>
        <w:ind w:firstLine="426"/>
        <w:jc w:val="both"/>
        <w:rPr>
          <w:rFonts w:ascii="Times New Roman" w:hAnsi="Times New Roman"/>
          <w:sz w:val="20"/>
          <w:szCs w:val="20"/>
          <w:lang w:eastAsia="ru-RU"/>
        </w:rPr>
      </w:pPr>
      <w:r w:rsidRPr="00900542">
        <w:rPr>
          <w:rFonts w:ascii="Times New Roman" w:hAnsi="Times New Roman"/>
          <w:bCs/>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0542" w:rsidRPr="00900542" w:rsidRDefault="00900542" w:rsidP="00900542">
      <w:pPr>
        <w:autoSpaceDE w:val="0"/>
        <w:autoSpaceDN w:val="0"/>
        <w:adjustRightInd w:val="0"/>
        <w:spacing w:after="0" w:line="240" w:lineRule="auto"/>
        <w:ind w:firstLine="426"/>
        <w:jc w:val="both"/>
        <w:rPr>
          <w:rFonts w:ascii="Times New Roman" w:hAnsi="Times New Roman"/>
          <w:sz w:val="20"/>
          <w:szCs w:val="20"/>
          <w:lang w:eastAsia="ru-RU"/>
        </w:rPr>
      </w:pPr>
      <w:r w:rsidRPr="00900542">
        <w:rPr>
          <w:rFonts w:ascii="Times New Roman" w:hAnsi="Times New Roman"/>
          <w:bCs/>
          <w:sz w:val="20"/>
          <w:szCs w:val="20"/>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0542" w:rsidRPr="00900542" w:rsidRDefault="00900542" w:rsidP="00900542">
      <w:pPr>
        <w:autoSpaceDE w:val="0"/>
        <w:autoSpaceDN w:val="0"/>
        <w:adjustRightInd w:val="0"/>
        <w:spacing w:after="0" w:line="240" w:lineRule="auto"/>
        <w:jc w:val="both"/>
        <w:rPr>
          <w:rFonts w:ascii="Times New Roman" w:hAnsi="Times New Roman"/>
          <w:sz w:val="20"/>
          <w:szCs w:val="20"/>
          <w:lang w:eastAsia="ru-RU"/>
        </w:rPr>
      </w:pPr>
      <w:r w:rsidRPr="00900542">
        <w:rPr>
          <w:rFonts w:ascii="Times New Roman" w:hAnsi="Times New Roman"/>
          <w:bCs/>
          <w:sz w:val="20"/>
          <w:szCs w:val="2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0542" w:rsidRPr="00900542" w:rsidRDefault="00900542" w:rsidP="00900542">
      <w:pPr>
        <w:autoSpaceDE w:val="0"/>
        <w:autoSpaceDN w:val="0"/>
        <w:adjustRightInd w:val="0"/>
        <w:spacing w:after="0" w:line="240" w:lineRule="auto"/>
        <w:ind w:firstLine="540"/>
        <w:jc w:val="both"/>
        <w:rPr>
          <w:rFonts w:ascii="Times New Roman" w:hAnsi="Times New Roman"/>
          <w:sz w:val="20"/>
          <w:szCs w:val="20"/>
          <w:lang w:eastAsia="ru-RU"/>
        </w:rPr>
      </w:pPr>
      <w:r w:rsidRPr="00900542">
        <w:rPr>
          <w:rFonts w:ascii="Times New Roman" w:hAnsi="Times New Roman"/>
          <w:bCs/>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0542" w:rsidRPr="00900542" w:rsidRDefault="00900542" w:rsidP="00900542">
      <w:pPr>
        <w:autoSpaceDE w:val="0"/>
        <w:autoSpaceDN w:val="0"/>
        <w:adjustRightInd w:val="0"/>
        <w:spacing w:after="0" w:line="240" w:lineRule="auto"/>
        <w:ind w:firstLine="540"/>
        <w:jc w:val="both"/>
        <w:rPr>
          <w:rFonts w:ascii="Times New Roman" w:hAnsi="Times New Roman"/>
          <w:sz w:val="20"/>
          <w:szCs w:val="20"/>
          <w:lang w:eastAsia="ru-RU"/>
        </w:rPr>
      </w:pPr>
      <w:r w:rsidRPr="00900542">
        <w:rPr>
          <w:rFonts w:ascii="Times New Roman" w:hAnsi="Times New Roman"/>
          <w:bCs/>
          <w:sz w:val="20"/>
          <w:szCs w:val="20"/>
          <w:lang w:eastAsia="ru-RU"/>
        </w:rPr>
        <w:t>д) иные случаи, предусмотренные федеральными законами;</w:t>
      </w:r>
    </w:p>
    <w:p w:rsidR="00900542" w:rsidRPr="00900542" w:rsidRDefault="00900542" w:rsidP="00900542">
      <w:pPr>
        <w:autoSpaceDE w:val="0"/>
        <w:autoSpaceDN w:val="0"/>
        <w:adjustRightInd w:val="0"/>
        <w:spacing w:after="0" w:line="240" w:lineRule="auto"/>
        <w:ind w:firstLine="540"/>
        <w:jc w:val="both"/>
        <w:rPr>
          <w:rFonts w:ascii="Times New Roman" w:hAnsi="Times New Roman"/>
          <w:bCs/>
          <w:sz w:val="20"/>
          <w:szCs w:val="20"/>
          <w:lang w:eastAsia="ru-RU"/>
        </w:rPr>
      </w:pPr>
      <w:r w:rsidRPr="00900542">
        <w:rPr>
          <w:rFonts w:ascii="Times New Roman" w:hAnsi="Times New Roman"/>
          <w:bCs/>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542" w:rsidRPr="00900542" w:rsidRDefault="00900542" w:rsidP="00900542">
      <w:pPr>
        <w:autoSpaceDE w:val="0"/>
        <w:autoSpaceDN w:val="0"/>
        <w:adjustRightInd w:val="0"/>
        <w:spacing w:after="0" w:line="240" w:lineRule="auto"/>
        <w:ind w:firstLine="540"/>
        <w:jc w:val="both"/>
        <w:rPr>
          <w:rFonts w:ascii="Times New Roman" w:hAnsi="Times New Roman"/>
          <w:b/>
          <w:bCs/>
          <w:sz w:val="20"/>
          <w:szCs w:val="20"/>
          <w:lang w:eastAsia="ru-RU"/>
        </w:rPr>
      </w:pPr>
      <w:r w:rsidRPr="00900542">
        <w:rPr>
          <w:rFonts w:ascii="Times New Roman" w:hAnsi="Times New Roman"/>
          <w:bCs/>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542" w:rsidRPr="00900542" w:rsidRDefault="00900542" w:rsidP="00900542">
      <w:pPr>
        <w:numPr>
          <w:ilvl w:val="1"/>
          <w:numId w:val="40"/>
        </w:num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пункт 1 статьи 73 дополнить подпунктом 12 следующего содержания:</w:t>
      </w:r>
    </w:p>
    <w:p w:rsidR="00900542" w:rsidRPr="00900542" w:rsidRDefault="00900542" w:rsidP="00900542">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 xml:space="preserve">      «12. П</w:t>
      </w:r>
      <w:r w:rsidRPr="00900542">
        <w:rPr>
          <w:rFonts w:ascii="Times New Roman" w:hAnsi="Times New Roman"/>
          <w:sz w:val="20"/>
          <w:szCs w:val="20"/>
          <w:lang w:eastAsia="ru-RU"/>
        </w:rPr>
        <w:t xml:space="preserve">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900542" w:rsidRPr="00900542" w:rsidRDefault="00900542" w:rsidP="00900542">
      <w:pPr>
        <w:numPr>
          <w:ilvl w:val="1"/>
          <w:numId w:val="40"/>
        </w:num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900542">
        <w:rPr>
          <w:rFonts w:ascii="Times New Roman" w:eastAsia="Times New Roman" w:hAnsi="Times New Roman"/>
          <w:bCs/>
          <w:kern w:val="32"/>
          <w:sz w:val="20"/>
          <w:szCs w:val="20"/>
          <w:lang w:eastAsia="ru-RU"/>
        </w:rPr>
        <w:t xml:space="preserve"> статью 75 дополнить подпунктом 6 следующего содержания:</w:t>
      </w:r>
    </w:p>
    <w:p w:rsidR="00900542" w:rsidRPr="00900542" w:rsidRDefault="00900542" w:rsidP="00900542">
      <w:pPr>
        <w:tabs>
          <w:tab w:val="left" w:pos="1134"/>
          <w:tab w:val="left" w:pos="1276"/>
        </w:tabs>
        <w:spacing w:after="0" w:line="240" w:lineRule="auto"/>
        <w:ind w:left="710"/>
        <w:contextualSpacing/>
        <w:jc w:val="both"/>
        <w:rPr>
          <w:rFonts w:ascii="Times New Roman" w:eastAsia="Times New Roman" w:hAnsi="Times New Roman"/>
          <w:b/>
          <w:bCs/>
          <w:kern w:val="32"/>
          <w:sz w:val="20"/>
          <w:szCs w:val="20"/>
          <w:lang w:eastAsia="ru-RU"/>
        </w:rPr>
      </w:pPr>
    </w:p>
    <w:p w:rsidR="00900542" w:rsidRPr="00900542" w:rsidRDefault="00900542" w:rsidP="00900542">
      <w:pPr>
        <w:autoSpaceDE w:val="0"/>
        <w:autoSpaceDN w:val="0"/>
        <w:adjustRightInd w:val="0"/>
        <w:spacing w:after="0" w:line="240" w:lineRule="auto"/>
        <w:ind w:firstLine="426"/>
        <w:jc w:val="both"/>
        <w:rPr>
          <w:rFonts w:ascii="Times New Roman" w:hAnsi="Times New Roman"/>
          <w:bCs/>
          <w:sz w:val="20"/>
          <w:szCs w:val="20"/>
          <w:lang w:eastAsia="ru-RU"/>
        </w:rPr>
      </w:pPr>
      <w:r w:rsidRPr="00900542">
        <w:rPr>
          <w:rFonts w:ascii="Times New Roman" w:eastAsia="Times New Roman" w:hAnsi="Times New Roman"/>
          <w:bCs/>
          <w:kern w:val="32"/>
          <w:sz w:val="20"/>
          <w:szCs w:val="20"/>
          <w:lang w:eastAsia="ru-RU"/>
        </w:rPr>
        <w:t xml:space="preserve">«6. </w:t>
      </w:r>
      <w:r w:rsidRPr="00900542">
        <w:rPr>
          <w:rFonts w:ascii="Times New Roman" w:hAnsi="Times New Roman"/>
          <w:bCs/>
          <w:sz w:val="20"/>
          <w:szCs w:val="20"/>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Красноярского края и не может составлять  менее трех рабочих дней в месяц.</w:t>
      </w:r>
    </w:p>
    <w:p w:rsidR="00900542" w:rsidRPr="00900542" w:rsidRDefault="00900542" w:rsidP="00900542">
      <w:pPr>
        <w:autoSpaceDE w:val="0"/>
        <w:autoSpaceDN w:val="0"/>
        <w:adjustRightInd w:val="0"/>
        <w:spacing w:after="0" w:line="240" w:lineRule="auto"/>
        <w:ind w:firstLine="540"/>
        <w:jc w:val="both"/>
        <w:rPr>
          <w:rFonts w:ascii="Times New Roman" w:hAnsi="Times New Roman"/>
          <w:bCs/>
          <w:sz w:val="20"/>
          <w:szCs w:val="20"/>
          <w:lang w:eastAsia="ru-RU"/>
        </w:rPr>
      </w:pPr>
      <w:r w:rsidRPr="00900542">
        <w:rPr>
          <w:rFonts w:ascii="Times New Roman" w:hAnsi="Times New Roman"/>
          <w:sz w:val="20"/>
          <w:szCs w:val="20"/>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Богучанского района. </w:t>
      </w:r>
    </w:p>
    <w:p w:rsidR="00900542" w:rsidRPr="00900542" w:rsidRDefault="00900542" w:rsidP="0090054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2. Поручить Главе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900542" w:rsidRPr="00900542" w:rsidRDefault="00900542" w:rsidP="00900542">
      <w:pPr>
        <w:spacing w:after="0" w:line="240" w:lineRule="auto"/>
        <w:ind w:firstLine="540"/>
        <w:jc w:val="both"/>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3. Контроль за исполнением настоящего решения возложить на  Главу Богучанского района Саара В.Р.</w:t>
      </w:r>
    </w:p>
    <w:p w:rsidR="00900542" w:rsidRPr="00900542" w:rsidRDefault="00900542" w:rsidP="0090054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900542" w:rsidRPr="00900542" w:rsidRDefault="00900542" w:rsidP="0090054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900542" w:rsidRPr="00900542" w:rsidRDefault="00900542" w:rsidP="00900542">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9572" w:type="dxa"/>
        <w:tblLook w:val="04A0"/>
      </w:tblPr>
      <w:tblGrid>
        <w:gridCol w:w="4786"/>
        <w:gridCol w:w="4786"/>
      </w:tblGrid>
      <w:tr w:rsidR="00900542" w:rsidRPr="00900542" w:rsidTr="0049633B">
        <w:tc>
          <w:tcPr>
            <w:tcW w:w="4786" w:type="dxa"/>
          </w:tcPr>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Председатель Богучанского районного Совета депутатов</w:t>
            </w: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А.С.Медведев</w:t>
            </w:r>
          </w:p>
          <w:p w:rsidR="00900542" w:rsidRPr="00900542" w:rsidRDefault="00900542" w:rsidP="00900542">
            <w:pPr>
              <w:spacing w:after="0" w:line="240" w:lineRule="auto"/>
              <w:rPr>
                <w:rFonts w:ascii="Times New Roman" w:eastAsia="Times New Roman" w:hAnsi="Times New Roman"/>
                <w:sz w:val="20"/>
                <w:szCs w:val="20"/>
                <w:lang w:eastAsia="ru-RU"/>
              </w:rPr>
            </w:pP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_______________</w:t>
            </w: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«08» апреля 2021 года</w:t>
            </w:r>
          </w:p>
        </w:tc>
        <w:tc>
          <w:tcPr>
            <w:tcW w:w="4786" w:type="dxa"/>
          </w:tcPr>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Глава Богучанского района</w:t>
            </w:r>
          </w:p>
          <w:p w:rsidR="00900542" w:rsidRPr="00900542" w:rsidRDefault="00900542" w:rsidP="00900542">
            <w:pPr>
              <w:spacing w:after="0" w:line="240" w:lineRule="auto"/>
              <w:rPr>
                <w:rFonts w:ascii="Times New Roman" w:eastAsia="Times New Roman" w:hAnsi="Times New Roman"/>
                <w:sz w:val="20"/>
                <w:szCs w:val="20"/>
                <w:lang w:eastAsia="ru-RU"/>
              </w:rPr>
            </w:pP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В.Р.Саар</w:t>
            </w:r>
          </w:p>
          <w:p w:rsidR="00900542" w:rsidRPr="00900542" w:rsidRDefault="00900542" w:rsidP="00900542">
            <w:pPr>
              <w:spacing w:after="0" w:line="240" w:lineRule="auto"/>
              <w:rPr>
                <w:rFonts w:ascii="Times New Roman" w:eastAsia="Times New Roman" w:hAnsi="Times New Roman"/>
                <w:sz w:val="20"/>
                <w:szCs w:val="20"/>
                <w:lang w:eastAsia="ru-RU"/>
              </w:rPr>
            </w:pP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_______________</w:t>
            </w:r>
          </w:p>
          <w:p w:rsidR="00900542" w:rsidRPr="00900542" w:rsidRDefault="00900542" w:rsidP="00900542">
            <w:pPr>
              <w:spacing w:after="0" w:line="240" w:lineRule="auto"/>
              <w:rPr>
                <w:rFonts w:ascii="Times New Roman" w:eastAsia="Times New Roman" w:hAnsi="Times New Roman"/>
                <w:sz w:val="20"/>
                <w:szCs w:val="20"/>
                <w:lang w:eastAsia="ru-RU"/>
              </w:rPr>
            </w:pPr>
            <w:r w:rsidRPr="00900542">
              <w:rPr>
                <w:rFonts w:ascii="Times New Roman" w:eastAsia="Times New Roman" w:hAnsi="Times New Roman"/>
                <w:sz w:val="20"/>
                <w:szCs w:val="20"/>
                <w:lang w:eastAsia="ru-RU"/>
              </w:rPr>
              <w:t>«08» апреля 2021 года</w:t>
            </w:r>
          </w:p>
        </w:tc>
      </w:tr>
    </w:tbl>
    <w:p w:rsidR="002034C4" w:rsidRPr="00900542" w:rsidRDefault="002034C4" w:rsidP="00900542">
      <w:pPr>
        <w:spacing w:after="0" w:line="240" w:lineRule="auto"/>
        <w:ind w:firstLine="567"/>
        <w:jc w:val="both"/>
        <w:rPr>
          <w:rFonts w:ascii="Times New Roman" w:eastAsia="Times New Roman" w:hAnsi="Times New Roman"/>
          <w:sz w:val="20"/>
          <w:szCs w:val="20"/>
          <w:lang w:eastAsia="ru-RU"/>
        </w:rPr>
      </w:pPr>
    </w:p>
    <w:p w:rsidR="00033DF9" w:rsidRPr="00033DF9" w:rsidRDefault="00033DF9" w:rsidP="00033DF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0"/>
          <w:szCs w:val="20"/>
          <w:lang w:eastAsia="ru-RU"/>
        </w:rPr>
        <w:lastRenderedPageBreak/>
        <w:drawing>
          <wp:inline distT="0" distB="0" distL="0" distR="0">
            <wp:extent cx="684530" cy="858520"/>
            <wp:effectExtent l="19050" t="0" r="127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8"/>
                    <a:srcRect/>
                    <a:stretch>
                      <a:fillRect/>
                    </a:stretch>
                  </pic:blipFill>
                  <pic:spPr bwMode="auto">
                    <a:xfrm>
                      <a:off x="0" y="0"/>
                      <a:ext cx="684530" cy="858520"/>
                    </a:xfrm>
                    <a:prstGeom prst="rect">
                      <a:avLst/>
                    </a:prstGeom>
                    <a:noFill/>
                    <a:ln w="9525">
                      <a:noFill/>
                      <a:miter lim="800000"/>
                      <a:headEnd/>
                      <a:tailEnd/>
                    </a:ln>
                  </pic:spPr>
                </pic:pic>
              </a:graphicData>
            </a:graphic>
          </wp:inline>
        </w:drawing>
      </w:r>
    </w:p>
    <w:p w:rsidR="00033DF9" w:rsidRPr="00033DF9" w:rsidRDefault="00033DF9" w:rsidP="00033DF9">
      <w:pPr>
        <w:spacing w:after="0" w:line="240" w:lineRule="auto"/>
        <w:jc w:val="center"/>
        <w:rPr>
          <w:rFonts w:ascii="Times New Roman" w:eastAsia="Times New Roman" w:hAnsi="Times New Roman"/>
          <w:b/>
          <w:bCs/>
          <w:sz w:val="20"/>
          <w:szCs w:val="20"/>
          <w:lang w:eastAsia="ru-RU"/>
        </w:rPr>
      </w:pPr>
    </w:p>
    <w:p w:rsidR="00033DF9" w:rsidRPr="00033DF9" w:rsidRDefault="00033DF9" w:rsidP="00033DF9">
      <w:pPr>
        <w:spacing w:after="0" w:line="240" w:lineRule="auto"/>
        <w:jc w:val="center"/>
        <w:rPr>
          <w:rFonts w:ascii="Times New Roman" w:eastAsia="Times New Roman" w:hAnsi="Times New Roman"/>
          <w:bCs/>
          <w:sz w:val="18"/>
          <w:szCs w:val="20"/>
          <w:lang w:eastAsia="ru-RU"/>
        </w:rPr>
      </w:pPr>
      <w:r w:rsidRPr="00033DF9">
        <w:rPr>
          <w:rFonts w:ascii="Times New Roman" w:eastAsia="Times New Roman" w:hAnsi="Times New Roman"/>
          <w:bCs/>
          <w:sz w:val="18"/>
          <w:szCs w:val="20"/>
          <w:lang w:eastAsia="ru-RU"/>
        </w:rPr>
        <w:t>БОГУЧАНСКИЙ РАЙОННЫЙ СОВЕТ ДЕПУТАТОВ</w:t>
      </w:r>
    </w:p>
    <w:p w:rsidR="00033DF9" w:rsidRPr="00033DF9" w:rsidRDefault="00033DF9" w:rsidP="00033DF9">
      <w:pPr>
        <w:widowControl w:val="0"/>
        <w:spacing w:after="0" w:line="240" w:lineRule="auto"/>
        <w:ind w:firstLine="3969"/>
        <w:outlineLvl w:val="0"/>
        <w:rPr>
          <w:rFonts w:ascii="Times New Roman" w:eastAsia="Times New Roman" w:hAnsi="Times New Roman"/>
          <w:sz w:val="18"/>
          <w:szCs w:val="20"/>
          <w:lang/>
        </w:rPr>
      </w:pPr>
      <w:r>
        <w:rPr>
          <w:rFonts w:ascii="Times New Roman" w:eastAsia="Times New Roman" w:hAnsi="Times New Roman"/>
          <w:sz w:val="18"/>
          <w:szCs w:val="20"/>
          <w:lang/>
        </w:rPr>
        <w:t xml:space="preserve">      </w:t>
      </w:r>
      <w:r w:rsidRPr="00033DF9">
        <w:rPr>
          <w:rFonts w:ascii="Times New Roman" w:eastAsia="Times New Roman" w:hAnsi="Times New Roman"/>
          <w:sz w:val="18"/>
          <w:szCs w:val="20"/>
          <w:lang/>
        </w:rPr>
        <w:t>РЕШЕНИЕ</w:t>
      </w:r>
    </w:p>
    <w:p w:rsidR="00033DF9" w:rsidRPr="00033DF9" w:rsidRDefault="00033DF9" w:rsidP="00033DF9">
      <w:pPr>
        <w:spacing w:after="0" w:line="240" w:lineRule="auto"/>
        <w:jc w:val="center"/>
        <w:rPr>
          <w:rFonts w:ascii="Times New Roman" w:eastAsia="Times New Roman" w:hAnsi="Times New Roman"/>
          <w:bCs/>
          <w:sz w:val="20"/>
          <w:szCs w:val="20"/>
          <w:lang w:eastAsia="ru-RU"/>
        </w:rPr>
      </w:pPr>
      <w:r w:rsidRPr="00033DF9">
        <w:rPr>
          <w:rFonts w:ascii="Times New Roman" w:eastAsia="Times New Roman" w:hAnsi="Times New Roman"/>
          <w:bCs/>
          <w:sz w:val="20"/>
          <w:szCs w:val="20"/>
          <w:lang w:eastAsia="ru-RU"/>
        </w:rPr>
        <w:t xml:space="preserve">08.04.2021                                </w:t>
      </w:r>
      <w:r>
        <w:rPr>
          <w:rFonts w:ascii="Times New Roman" w:eastAsia="Times New Roman" w:hAnsi="Times New Roman"/>
          <w:bCs/>
          <w:sz w:val="20"/>
          <w:szCs w:val="20"/>
          <w:lang w:eastAsia="ru-RU"/>
        </w:rPr>
        <w:t xml:space="preserve">     </w:t>
      </w:r>
      <w:r w:rsidRPr="00033DF9">
        <w:rPr>
          <w:rFonts w:ascii="Times New Roman" w:eastAsia="Times New Roman" w:hAnsi="Times New Roman"/>
          <w:bCs/>
          <w:sz w:val="20"/>
          <w:szCs w:val="20"/>
          <w:lang w:eastAsia="ru-RU"/>
        </w:rPr>
        <w:t xml:space="preserve"> с. Богучаны                                        № 9/1-59</w:t>
      </w:r>
    </w:p>
    <w:p w:rsidR="00033DF9" w:rsidRPr="00033DF9" w:rsidRDefault="00033DF9" w:rsidP="00033DF9">
      <w:pPr>
        <w:spacing w:after="0" w:line="240" w:lineRule="auto"/>
        <w:ind w:left="-851"/>
        <w:contextualSpacing/>
        <w:jc w:val="center"/>
        <w:rPr>
          <w:rFonts w:ascii="Times New Roman" w:eastAsia="Times New Roman" w:hAnsi="Times New Roman"/>
          <w:sz w:val="20"/>
          <w:szCs w:val="20"/>
          <w:lang w:eastAsia="ru-RU"/>
        </w:rPr>
      </w:pPr>
    </w:p>
    <w:p w:rsidR="00033DF9" w:rsidRPr="00033DF9" w:rsidRDefault="00033DF9" w:rsidP="00033DF9">
      <w:pPr>
        <w:spacing w:after="0" w:line="240" w:lineRule="auto"/>
        <w:contextualSpacing/>
        <w:jc w:val="center"/>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О придании особого статуса территории в границах урочища Абакан и ограничений использования земельных участков</w:t>
      </w:r>
    </w:p>
    <w:p w:rsidR="00033DF9" w:rsidRPr="00033DF9" w:rsidRDefault="00033DF9" w:rsidP="00033DF9">
      <w:pPr>
        <w:spacing w:after="0" w:line="240" w:lineRule="auto"/>
        <w:jc w:val="both"/>
        <w:rPr>
          <w:rFonts w:ascii="Times New Roman" w:eastAsia="Times New Roman" w:hAnsi="Times New Roman"/>
          <w:sz w:val="20"/>
          <w:szCs w:val="20"/>
          <w:lang w:eastAsia="ru-RU"/>
        </w:rPr>
      </w:pPr>
    </w:p>
    <w:p w:rsidR="00033DF9" w:rsidRPr="00033DF9" w:rsidRDefault="00033DF9" w:rsidP="00033DF9">
      <w:pPr>
        <w:spacing w:after="0" w:line="240" w:lineRule="auto"/>
        <w:ind w:firstLine="567"/>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В связи с ранее принятым решением малого Совета Богучанского районного Совета народных депутатов от 25.03.1993 № 33 «Об открытии памятника природы местного значения и объявлении урочища «Абакан» памятником природы местного значения», учитывая огромную рекреационную значимость данной территории, являющейся для местного населения местом отдыха, сбора грибов, ягод, лекарственных растений, технического сырья, принимая во внимание  важность сохранения очагов реликтовых растений, в т.ч внесенных в Красную книгу, произрастающих на данной территории и уникального лесного массива, выполняющего водоохранную, защитную, воздухоочистительную, экологическую и иные функции, с целью реализации конституционных прав граждан на благоприятную окружающую среду, охрану природы и окружающей природной среды, являющейся основой устойчивого развития, жизни и деятельности народов, проживающих на данной территории, руководствуясь экологическим, земельным, градостроительным законодательством, Богучанский районный Совет депутатов</w:t>
      </w:r>
    </w:p>
    <w:p w:rsidR="00033DF9" w:rsidRPr="00033DF9" w:rsidRDefault="00033DF9" w:rsidP="00033DF9">
      <w:pPr>
        <w:spacing w:after="0" w:line="240" w:lineRule="auto"/>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 xml:space="preserve">РЕШИЛ: </w:t>
      </w:r>
    </w:p>
    <w:p w:rsidR="00033DF9" w:rsidRPr="00033DF9" w:rsidRDefault="00033DF9" w:rsidP="00033DF9">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033DF9">
        <w:rPr>
          <w:rFonts w:ascii="Times New Roman" w:hAnsi="Times New Roman"/>
          <w:sz w:val="20"/>
          <w:szCs w:val="20"/>
        </w:rPr>
        <w:t>Установить границы формируемой территории традиционного природопользования с нанесением на карту градостроения зонирования территории Богучанского сельсовета. Обозначить в правилах землепользования и застройки Богучанского сельсовета данную территорию как подзону природного ландшафта с особым режимом использования.</w:t>
      </w:r>
    </w:p>
    <w:p w:rsidR="00033DF9" w:rsidRPr="00033DF9" w:rsidRDefault="00033DF9" w:rsidP="00033DF9">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033DF9">
        <w:rPr>
          <w:rFonts w:ascii="Times New Roman" w:hAnsi="Times New Roman"/>
          <w:sz w:val="20"/>
          <w:szCs w:val="20"/>
        </w:rPr>
        <w:t>Ограничить строительство новых промышленных объектов и расширение существующих промышленных объектов на формируемой территории традиционного природопользования в границах  урочища «Абакан».</w:t>
      </w:r>
    </w:p>
    <w:p w:rsidR="00033DF9" w:rsidRPr="00033DF9" w:rsidRDefault="00033DF9" w:rsidP="00033DF9">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033DF9">
        <w:rPr>
          <w:rFonts w:ascii="Times New Roman" w:hAnsi="Times New Roman"/>
          <w:sz w:val="20"/>
          <w:szCs w:val="20"/>
        </w:rPr>
        <w:t>На земельных участках или их частях, включенных в границы памятника природы местного значения урочища «Абакан» и отнесенных в соответствии с зонированием территории муниципального образования Богучанский сельсовет к зоне природного ландшафта, запретить: проведение рубок леса, в т.ч. связанных с геологическим изучением недр, организацию несанкционированных дорог и свалок, осуществить рекультивацию наращенных и захламленных земель.</w:t>
      </w:r>
    </w:p>
    <w:p w:rsidR="00033DF9" w:rsidRPr="00033DF9" w:rsidRDefault="00033DF9" w:rsidP="00033DF9">
      <w:pPr>
        <w:spacing w:after="0" w:line="240" w:lineRule="auto"/>
        <w:ind w:firstLine="567"/>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4. Осуществить мероприятия, связанные с обеспечением противопожарных мер (устройство минерализации полос).</w:t>
      </w:r>
    </w:p>
    <w:p w:rsidR="00033DF9" w:rsidRPr="00033DF9" w:rsidRDefault="00033DF9" w:rsidP="00033DF9">
      <w:pPr>
        <w:spacing w:after="0" w:line="240" w:lineRule="auto"/>
        <w:ind w:firstLine="567"/>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5. Администрации Богучанского сельсовета с целью обеспечения информирования населения установить  информационные щиты «Урочище Абакан - памятник природы местного значения»; разместить в средствах массовой информации сведения  об отнесении урочища «Абакан»  к памятнику природы местного значения и об установленных ограничениях.</w:t>
      </w:r>
    </w:p>
    <w:p w:rsidR="00033DF9" w:rsidRPr="00033DF9" w:rsidRDefault="00033DF9" w:rsidP="00033DF9">
      <w:pPr>
        <w:spacing w:after="0" w:line="240" w:lineRule="auto"/>
        <w:ind w:firstLine="567"/>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 xml:space="preserve">6. Контроль за исполнением настоящего решения возложить на постоянную комиссию по землепользованию, природопользованию и экологии. (Кулаков С.С.) </w:t>
      </w:r>
    </w:p>
    <w:p w:rsidR="00033DF9" w:rsidRPr="00033DF9" w:rsidRDefault="00033DF9" w:rsidP="00033DF9">
      <w:pPr>
        <w:spacing w:after="0" w:line="240" w:lineRule="auto"/>
        <w:ind w:firstLine="567"/>
        <w:contextualSpacing/>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 xml:space="preserve">7. Настоящее решение вступает в силу со дня, следующего за днем опубликования в Официальном вестнике Богучанского района. </w:t>
      </w:r>
    </w:p>
    <w:tbl>
      <w:tblPr>
        <w:tblW w:w="0" w:type="auto"/>
        <w:tblLook w:val="04A0"/>
      </w:tblPr>
      <w:tblGrid>
        <w:gridCol w:w="4714"/>
        <w:gridCol w:w="4714"/>
      </w:tblGrid>
      <w:tr w:rsidR="00033DF9" w:rsidRPr="00033DF9" w:rsidTr="00033DF9">
        <w:tc>
          <w:tcPr>
            <w:tcW w:w="4714" w:type="dxa"/>
          </w:tcPr>
          <w:p w:rsidR="00033DF9" w:rsidRPr="00033DF9" w:rsidRDefault="00033DF9" w:rsidP="00033DF9">
            <w:pPr>
              <w:spacing w:after="0" w:line="240" w:lineRule="auto"/>
              <w:rPr>
                <w:rFonts w:ascii="Times New Roman" w:eastAsia="Times New Roman" w:hAnsi="Times New Roman"/>
                <w:sz w:val="20"/>
                <w:szCs w:val="20"/>
                <w:lang w:eastAsia="ru-RU"/>
              </w:rPr>
            </w:pPr>
          </w:p>
          <w:p w:rsidR="00033DF9" w:rsidRPr="00033DF9" w:rsidRDefault="00033DF9" w:rsidP="00033DF9">
            <w:pPr>
              <w:spacing w:after="0" w:line="240" w:lineRule="auto"/>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Председатель Богучанского районного Совета депутатов</w:t>
            </w: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А.С.Медведев</w:t>
            </w:r>
          </w:p>
          <w:p w:rsidR="00033DF9" w:rsidRPr="00033DF9" w:rsidRDefault="00033DF9" w:rsidP="00033DF9">
            <w:pPr>
              <w:spacing w:after="0" w:line="240" w:lineRule="auto"/>
              <w:jc w:val="both"/>
              <w:rPr>
                <w:rFonts w:ascii="Times New Roman" w:eastAsia="Times New Roman" w:hAnsi="Times New Roman"/>
                <w:sz w:val="20"/>
                <w:szCs w:val="20"/>
                <w:lang w:eastAsia="ru-RU"/>
              </w:rPr>
            </w:pP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_______________</w:t>
            </w: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«08» апреля 2021 года</w:t>
            </w:r>
          </w:p>
        </w:tc>
        <w:tc>
          <w:tcPr>
            <w:tcW w:w="4714" w:type="dxa"/>
          </w:tcPr>
          <w:p w:rsidR="00033DF9" w:rsidRPr="00033DF9" w:rsidRDefault="00033DF9" w:rsidP="00033DF9">
            <w:pPr>
              <w:spacing w:after="0" w:line="240" w:lineRule="auto"/>
              <w:jc w:val="both"/>
              <w:rPr>
                <w:rFonts w:ascii="Times New Roman" w:eastAsia="Times New Roman" w:hAnsi="Times New Roman"/>
                <w:sz w:val="20"/>
                <w:szCs w:val="20"/>
                <w:lang w:eastAsia="ru-RU"/>
              </w:rPr>
            </w:pP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Глава Богучанского района</w:t>
            </w:r>
          </w:p>
          <w:p w:rsidR="00033DF9" w:rsidRPr="00033DF9" w:rsidRDefault="00033DF9" w:rsidP="00033DF9">
            <w:pPr>
              <w:spacing w:after="0" w:line="240" w:lineRule="auto"/>
              <w:jc w:val="both"/>
              <w:rPr>
                <w:rFonts w:ascii="Times New Roman" w:eastAsia="Times New Roman" w:hAnsi="Times New Roman"/>
                <w:sz w:val="20"/>
                <w:szCs w:val="20"/>
                <w:lang w:eastAsia="ru-RU"/>
              </w:rPr>
            </w:pP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В.Р.Саар</w:t>
            </w:r>
          </w:p>
          <w:p w:rsidR="00033DF9" w:rsidRPr="00033DF9" w:rsidRDefault="00033DF9" w:rsidP="00033DF9">
            <w:pPr>
              <w:spacing w:after="0" w:line="240" w:lineRule="auto"/>
              <w:jc w:val="both"/>
              <w:rPr>
                <w:rFonts w:ascii="Times New Roman" w:eastAsia="Times New Roman" w:hAnsi="Times New Roman"/>
                <w:sz w:val="20"/>
                <w:szCs w:val="20"/>
                <w:lang w:eastAsia="ru-RU"/>
              </w:rPr>
            </w:pPr>
          </w:p>
          <w:p w:rsidR="00033DF9" w:rsidRP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_______________</w:t>
            </w:r>
          </w:p>
          <w:p w:rsidR="00033DF9" w:rsidRDefault="00033DF9" w:rsidP="00033DF9">
            <w:pPr>
              <w:spacing w:after="0" w:line="240" w:lineRule="auto"/>
              <w:jc w:val="both"/>
              <w:rPr>
                <w:rFonts w:ascii="Times New Roman" w:eastAsia="Times New Roman" w:hAnsi="Times New Roman"/>
                <w:sz w:val="20"/>
                <w:szCs w:val="20"/>
                <w:lang w:eastAsia="ru-RU"/>
              </w:rPr>
            </w:pPr>
            <w:r w:rsidRPr="00033DF9">
              <w:rPr>
                <w:rFonts w:ascii="Times New Roman" w:eastAsia="Times New Roman" w:hAnsi="Times New Roman"/>
                <w:sz w:val="20"/>
                <w:szCs w:val="20"/>
                <w:lang w:eastAsia="ru-RU"/>
              </w:rPr>
              <w:t>«08» апреля 2021 года</w:t>
            </w:r>
          </w:p>
          <w:p w:rsidR="00317634" w:rsidRDefault="00317634" w:rsidP="00033DF9">
            <w:pPr>
              <w:spacing w:after="0" w:line="240" w:lineRule="auto"/>
              <w:jc w:val="both"/>
              <w:rPr>
                <w:rFonts w:ascii="Times New Roman" w:eastAsia="Times New Roman" w:hAnsi="Times New Roman"/>
                <w:sz w:val="20"/>
                <w:szCs w:val="20"/>
                <w:lang w:eastAsia="ru-RU"/>
              </w:rPr>
            </w:pPr>
          </w:p>
          <w:p w:rsidR="00317634" w:rsidRPr="00033DF9" w:rsidRDefault="00317634" w:rsidP="00033DF9">
            <w:pPr>
              <w:spacing w:after="0" w:line="240" w:lineRule="auto"/>
              <w:jc w:val="both"/>
              <w:rPr>
                <w:rFonts w:ascii="Times New Roman" w:eastAsia="Times New Roman" w:hAnsi="Times New Roman"/>
                <w:sz w:val="20"/>
                <w:szCs w:val="20"/>
                <w:lang w:eastAsia="ru-RU"/>
              </w:rPr>
            </w:pPr>
          </w:p>
        </w:tc>
      </w:tr>
    </w:tbl>
    <w:p w:rsidR="009E30F8" w:rsidRPr="00033DF9" w:rsidRDefault="009E30F8" w:rsidP="00900542">
      <w:pPr>
        <w:spacing w:after="0" w:line="240" w:lineRule="auto"/>
        <w:ind w:firstLine="567"/>
        <w:jc w:val="both"/>
        <w:rPr>
          <w:rFonts w:ascii="Times New Roman" w:eastAsia="Times New Roman" w:hAnsi="Times New Roman"/>
          <w:sz w:val="20"/>
          <w:szCs w:val="20"/>
          <w:lang w:eastAsia="ru-RU"/>
        </w:rPr>
      </w:pPr>
    </w:p>
    <w:p w:rsidR="009E30F8" w:rsidRPr="00033DF9" w:rsidRDefault="009E30F8" w:rsidP="00900542">
      <w:pPr>
        <w:spacing w:after="0" w:line="240" w:lineRule="auto"/>
        <w:ind w:firstLine="567"/>
        <w:jc w:val="both"/>
        <w:rPr>
          <w:rFonts w:ascii="Times New Roman" w:eastAsia="Times New Roman" w:hAnsi="Times New Roman"/>
          <w:sz w:val="20"/>
          <w:szCs w:val="20"/>
          <w:lang w:eastAsia="ru-RU"/>
        </w:rPr>
      </w:pPr>
    </w:p>
    <w:p w:rsidR="00317634" w:rsidRPr="00317634" w:rsidRDefault="00317634" w:rsidP="00317634">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 xml:space="preserve">                                                                                 </w:t>
      </w:r>
      <w:r w:rsidRPr="00317634">
        <w:rPr>
          <w:rFonts w:eastAsia="Times New Roman"/>
          <w:noProof/>
          <w:sz w:val="20"/>
          <w:szCs w:val="20"/>
          <w:lang w:eastAsia="ru-RU"/>
        </w:rPr>
        <w:drawing>
          <wp:inline distT="0" distB="0" distL="0" distR="0">
            <wp:extent cx="685800" cy="857250"/>
            <wp:effectExtent l="0" t="0" r="0" b="0"/>
            <wp:docPr id="1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85800" cy="857250"/>
                    </a:xfrm>
                    <a:prstGeom prst="rect">
                      <a:avLst/>
                    </a:prstGeom>
                    <a:noFill/>
                    <a:ln>
                      <a:noFill/>
                    </a:ln>
                  </pic:spPr>
                </pic:pic>
              </a:graphicData>
            </a:graphic>
          </wp:inline>
        </w:drawing>
      </w:r>
    </w:p>
    <w:p w:rsidR="00317634" w:rsidRPr="00317634" w:rsidRDefault="00317634" w:rsidP="00317634">
      <w:pPr>
        <w:spacing w:after="0" w:line="240" w:lineRule="auto"/>
        <w:jc w:val="center"/>
        <w:rPr>
          <w:rFonts w:ascii="Times New Roman" w:eastAsia="Times New Roman" w:hAnsi="Times New Roman"/>
          <w:b/>
          <w:bCs/>
          <w:sz w:val="20"/>
          <w:szCs w:val="20"/>
          <w:lang w:eastAsia="ru-RU"/>
        </w:rPr>
      </w:pPr>
    </w:p>
    <w:p w:rsidR="00317634" w:rsidRPr="00317634" w:rsidRDefault="00317634" w:rsidP="00317634">
      <w:pPr>
        <w:spacing w:after="0" w:line="240" w:lineRule="auto"/>
        <w:jc w:val="center"/>
        <w:rPr>
          <w:rFonts w:ascii="Times New Roman" w:eastAsia="Times New Roman" w:hAnsi="Times New Roman"/>
          <w:bCs/>
          <w:sz w:val="18"/>
          <w:szCs w:val="20"/>
          <w:lang w:eastAsia="ru-RU"/>
        </w:rPr>
      </w:pPr>
      <w:r w:rsidRPr="00317634">
        <w:rPr>
          <w:rFonts w:ascii="Times New Roman" w:eastAsia="Times New Roman" w:hAnsi="Times New Roman"/>
          <w:bCs/>
          <w:sz w:val="18"/>
          <w:szCs w:val="20"/>
          <w:lang w:eastAsia="ru-RU"/>
        </w:rPr>
        <w:t>БОГУЧАНСКИЙ РАЙОННЫЙ СОВЕТ ДЕПУТАТОВ</w:t>
      </w:r>
    </w:p>
    <w:p w:rsidR="00317634" w:rsidRPr="00317634" w:rsidRDefault="00317634" w:rsidP="00317634">
      <w:pPr>
        <w:keepNext/>
        <w:spacing w:after="0" w:line="240" w:lineRule="auto"/>
        <w:jc w:val="center"/>
        <w:outlineLvl w:val="0"/>
        <w:rPr>
          <w:rFonts w:ascii="Times New Roman" w:eastAsia="Times New Roman" w:hAnsi="Times New Roman"/>
          <w:bCs/>
          <w:sz w:val="18"/>
          <w:szCs w:val="20"/>
          <w:lang w:eastAsia="ru-RU"/>
        </w:rPr>
      </w:pPr>
      <w:r w:rsidRPr="00317634">
        <w:rPr>
          <w:rFonts w:ascii="Times New Roman" w:eastAsia="Times New Roman" w:hAnsi="Times New Roman"/>
          <w:bCs/>
          <w:sz w:val="18"/>
          <w:szCs w:val="20"/>
          <w:lang w:eastAsia="ru-RU"/>
        </w:rPr>
        <w:t>РЕШЕНИЕ</w:t>
      </w:r>
    </w:p>
    <w:p w:rsidR="00317634" w:rsidRPr="00317634" w:rsidRDefault="00317634" w:rsidP="00317634">
      <w:pPr>
        <w:spacing w:after="0" w:line="240" w:lineRule="auto"/>
        <w:jc w:val="center"/>
        <w:rPr>
          <w:rFonts w:ascii="Courier New" w:eastAsia="Times New Roman" w:hAnsi="Courier New" w:cs="Courier New"/>
          <w:sz w:val="20"/>
          <w:szCs w:val="20"/>
          <w:lang w:eastAsia="ru-RU"/>
        </w:rPr>
      </w:pPr>
      <w:r w:rsidRPr="00317634">
        <w:rPr>
          <w:rFonts w:ascii="Times New Roman" w:eastAsia="Times New Roman" w:hAnsi="Times New Roman"/>
          <w:bCs/>
          <w:sz w:val="20"/>
          <w:szCs w:val="20"/>
          <w:lang w:eastAsia="ru-RU"/>
        </w:rPr>
        <w:t xml:space="preserve">08.04.2021                                      </w:t>
      </w:r>
      <w:r>
        <w:rPr>
          <w:rFonts w:ascii="Times New Roman" w:eastAsia="Times New Roman" w:hAnsi="Times New Roman"/>
          <w:bCs/>
          <w:sz w:val="20"/>
          <w:szCs w:val="20"/>
          <w:lang w:eastAsia="ru-RU"/>
        </w:rPr>
        <w:t xml:space="preserve">    </w:t>
      </w:r>
      <w:r w:rsidRPr="00317634">
        <w:rPr>
          <w:rFonts w:ascii="Times New Roman" w:eastAsia="Times New Roman" w:hAnsi="Times New Roman"/>
          <w:bCs/>
          <w:sz w:val="20"/>
          <w:szCs w:val="20"/>
          <w:lang w:eastAsia="ru-RU"/>
        </w:rPr>
        <w:t xml:space="preserve"> с. Богучаны                                             № 9/1-60</w:t>
      </w:r>
    </w:p>
    <w:p w:rsidR="00317634" w:rsidRPr="00317634" w:rsidRDefault="00317634" w:rsidP="00317634">
      <w:pPr>
        <w:autoSpaceDE w:val="0"/>
        <w:autoSpaceDN w:val="0"/>
        <w:adjustRightInd w:val="0"/>
        <w:spacing w:after="0" w:line="240" w:lineRule="auto"/>
        <w:jc w:val="center"/>
        <w:rPr>
          <w:rFonts w:ascii="Times New Roman" w:eastAsia="Times New Roman" w:hAnsi="Times New Roman"/>
          <w:sz w:val="20"/>
          <w:szCs w:val="20"/>
          <w:lang w:eastAsia="ru-RU"/>
        </w:rPr>
      </w:pPr>
    </w:p>
    <w:p w:rsidR="00317634" w:rsidRPr="00317634" w:rsidRDefault="00317634" w:rsidP="00317634">
      <w:pPr>
        <w:autoSpaceDE w:val="0"/>
        <w:autoSpaceDN w:val="0"/>
        <w:adjustRightInd w:val="0"/>
        <w:spacing w:after="0" w:line="240" w:lineRule="auto"/>
        <w:jc w:val="center"/>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317634" w:rsidRPr="00317634" w:rsidRDefault="00317634" w:rsidP="00317634">
      <w:pPr>
        <w:widowControl w:val="0"/>
        <w:spacing w:after="0" w:line="240" w:lineRule="auto"/>
        <w:ind w:left="40"/>
        <w:jc w:val="center"/>
        <w:rPr>
          <w:rFonts w:ascii="Times New Roman" w:eastAsia="Times New Roman" w:hAnsi="Times New Roman"/>
          <w:sz w:val="20"/>
          <w:szCs w:val="20"/>
          <w:lang w:eastAsia="ru-RU"/>
        </w:rPr>
      </w:pPr>
    </w:p>
    <w:p w:rsidR="00317634" w:rsidRPr="00317634" w:rsidRDefault="00317634" w:rsidP="0031763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В соответствии с решением от 22.12.2016 № 13/1-94 «О Почетной грамоте Богучанского районного Совета депутатов», статьей36 Устава Богучанского района Красноярского края,статьей25 Регламента Богучанского районного Совета депутатов, утвержденного решением Богучанского районного Совета депутатов от 15.06.2015 № 48/1-389,РЕШИЛ</w:t>
      </w:r>
      <w:r w:rsidRPr="00317634">
        <w:rPr>
          <w:rFonts w:eastAsia="Times New Roman"/>
          <w:sz w:val="20"/>
          <w:szCs w:val="20"/>
          <w:lang w:eastAsia="ru-RU"/>
        </w:rPr>
        <w:t>:</w:t>
      </w:r>
    </w:p>
    <w:p w:rsidR="00317634" w:rsidRPr="00317634" w:rsidRDefault="00317634" w:rsidP="00317634">
      <w:pPr>
        <w:widowControl w:val="0"/>
        <w:spacing w:after="0" w:line="240" w:lineRule="auto"/>
        <w:ind w:left="40" w:right="20" w:firstLine="680"/>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1. Наградить Почетной грамотой Богучанского районного Совета депутатов Буткус Викторию Мечиславовну – врача эндоскопической диагностики лечебно-диагностического отделения краевого государственного бюджетного учреждения здравоохранения «Богучанская районная больница.</w:t>
      </w:r>
    </w:p>
    <w:p w:rsidR="00317634" w:rsidRPr="00317634" w:rsidRDefault="00317634" w:rsidP="00317634">
      <w:pPr>
        <w:widowControl w:val="0"/>
        <w:spacing w:after="0" w:line="240" w:lineRule="auto"/>
        <w:ind w:left="40" w:right="20" w:firstLine="680"/>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социальным вопросам, здравоохранению, образованию,  спорту,  культуре (Грищенко И.А.).</w:t>
      </w:r>
    </w:p>
    <w:p w:rsidR="00317634" w:rsidRPr="00317634" w:rsidRDefault="00317634" w:rsidP="00317634">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3.   Настоящее решение вступает в силу со дня подписания.</w:t>
      </w:r>
    </w:p>
    <w:p w:rsidR="00317634" w:rsidRPr="00317634" w:rsidRDefault="00317634" w:rsidP="00317634">
      <w:pPr>
        <w:spacing w:after="0" w:line="240" w:lineRule="auto"/>
        <w:jc w:val="both"/>
        <w:rPr>
          <w:rFonts w:ascii="Times New Roman" w:eastAsia="Times New Roman" w:hAnsi="Times New Roman"/>
          <w:sz w:val="20"/>
          <w:szCs w:val="20"/>
          <w:lang w:eastAsia="ru-RU"/>
        </w:rPr>
      </w:pPr>
    </w:p>
    <w:p w:rsidR="00317634" w:rsidRPr="00317634" w:rsidRDefault="00317634" w:rsidP="00317634">
      <w:pPr>
        <w:spacing w:after="0" w:line="240" w:lineRule="auto"/>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Председатель Богучанского</w:t>
      </w:r>
    </w:p>
    <w:p w:rsidR="00317634" w:rsidRPr="00317634" w:rsidRDefault="00317634" w:rsidP="00317634">
      <w:pPr>
        <w:spacing w:after="0" w:line="240" w:lineRule="auto"/>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районного  Совета депутатов                                                        А. С. Медведев</w:t>
      </w:r>
    </w:p>
    <w:p w:rsidR="00317634" w:rsidRPr="00317634" w:rsidRDefault="00317634" w:rsidP="00317634">
      <w:pPr>
        <w:spacing w:after="0" w:line="240" w:lineRule="auto"/>
        <w:jc w:val="both"/>
        <w:rPr>
          <w:rFonts w:ascii="Times New Roman" w:eastAsia="Times New Roman" w:hAnsi="Times New Roman"/>
          <w:sz w:val="20"/>
          <w:szCs w:val="20"/>
          <w:lang w:eastAsia="ru-RU"/>
        </w:rPr>
      </w:pPr>
    </w:p>
    <w:p w:rsidR="00317634" w:rsidRPr="00317634" w:rsidRDefault="00317634" w:rsidP="00317634">
      <w:pPr>
        <w:widowControl w:val="0"/>
        <w:tabs>
          <w:tab w:val="left" w:pos="0"/>
        </w:tabs>
        <w:spacing w:after="0" w:line="240" w:lineRule="auto"/>
        <w:jc w:val="both"/>
        <w:rPr>
          <w:rFonts w:ascii="Times New Roman" w:eastAsia="Times New Roman" w:hAnsi="Times New Roman"/>
          <w:sz w:val="20"/>
          <w:szCs w:val="20"/>
          <w:lang w:eastAsia="ru-RU"/>
        </w:rPr>
      </w:pPr>
      <w:r w:rsidRPr="00317634">
        <w:rPr>
          <w:rFonts w:ascii="Times New Roman" w:eastAsia="Times New Roman" w:hAnsi="Times New Roman"/>
          <w:sz w:val="20"/>
          <w:szCs w:val="20"/>
          <w:lang w:eastAsia="ru-RU"/>
        </w:rPr>
        <w:t>«08» апреля 2021 года</w:t>
      </w:r>
    </w:p>
    <w:p w:rsidR="00317634" w:rsidRPr="00317634" w:rsidRDefault="00317634" w:rsidP="00317634">
      <w:pPr>
        <w:widowControl w:val="0"/>
        <w:tabs>
          <w:tab w:val="left" w:pos="0"/>
        </w:tabs>
        <w:spacing w:after="0" w:line="240" w:lineRule="auto"/>
        <w:jc w:val="both"/>
        <w:rPr>
          <w:rFonts w:ascii="Times New Roman" w:eastAsia="Times New Roman" w:hAnsi="Times New Roman"/>
          <w:sz w:val="28"/>
          <w:szCs w:val="28"/>
          <w:lang w:eastAsia="ru-RU"/>
        </w:rPr>
      </w:pPr>
    </w:p>
    <w:p w:rsidR="009E30F8" w:rsidRPr="00033DF9" w:rsidRDefault="009E30F8" w:rsidP="00317634">
      <w:pPr>
        <w:spacing w:after="0" w:line="240" w:lineRule="auto"/>
        <w:ind w:firstLine="567"/>
        <w:jc w:val="both"/>
        <w:rPr>
          <w:rFonts w:ascii="Times New Roman" w:eastAsia="Times New Roman" w:hAnsi="Times New Roman"/>
          <w:sz w:val="20"/>
          <w:szCs w:val="20"/>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Default="009E30F8" w:rsidP="002034C4">
      <w:pPr>
        <w:spacing w:after="0" w:line="240" w:lineRule="auto"/>
        <w:ind w:firstLine="567"/>
        <w:jc w:val="both"/>
        <w:rPr>
          <w:rFonts w:eastAsia="Times New Roman"/>
          <w:lang w:eastAsia="ru-RU"/>
        </w:rPr>
      </w:pPr>
    </w:p>
    <w:p w:rsidR="009E30F8" w:rsidRPr="002034C4" w:rsidRDefault="009E30F8" w:rsidP="002034C4">
      <w:pPr>
        <w:spacing w:after="0" w:line="240" w:lineRule="auto"/>
        <w:ind w:firstLine="567"/>
        <w:jc w:val="both"/>
        <w:rPr>
          <w:rFonts w:eastAsia="Times New Roman"/>
          <w:lang w:eastAsia="ru-RU"/>
        </w:rPr>
      </w:pPr>
    </w:p>
    <w:p w:rsidR="00DE6212" w:rsidRPr="001F665D" w:rsidRDefault="00DE6212" w:rsidP="001F665D">
      <w:pPr>
        <w:spacing w:after="0" w:line="240" w:lineRule="auto"/>
        <w:jc w:val="right"/>
        <w:rPr>
          <w:rFonts w:ascii="Times New Roman" w:eastAsia="Times New Roman" w:hAnsi="Times New Roman"/>
          <w:noProof/>
          <w:sz w:val="20"/>
          <w:szCs w:val="20"/>
          <w:lang w:eastAsia="ru-RU"/>
        </w:rPr>
      </w:pPr>
    </w:p>
    <w:p w:rsidR="00A42412" w:rsidRDefault="00A42412" w:rsidP="001F665D">
      <w:pPr>
        <w:spacing w:after="0" w:line="240" w:lineRule="auto"/>
        <w:jc w:val="right"/>
        <w:rPr>
          <w:rFonts w:ascii="Times New Roman" w:eastAsia="Times New Roman" w:hAnsi="Times New Roman"/>
          <w:noProof/>
          <w:sz w:val="20"/>
          <w:szCs w:val="20"/>
          <w:lang w:eastAsia="ru-RU"/>
        </w:rPr>
      </w:pPr>
    </w:p>
    <w:p w:rsidR="00317634" w:rsidRDefault="00317634" w:rsidP="001F665D">
      <w:pPr>
        <w:spacing w:after="0" w:line="240" w:lineRule="auto"/>
        <w:jc w:val="right"/>
        <w:rPr>
          <w:rFonts w:ascii="Times New Roman" w:eastAsia="Times New Roman" w:hAnsi="Times New Roman"/>
          <w:noProof/>
          <w:sz w:val="20"/>
          <w:szCs w:val="20"/>
          <w:lang w:eastAsia="ru-RU"/>
        </w:rPr>
      </w:pPr>
    </w:p>
    <w:p w:rsidR="00317634" w:rsidRDefault="00317634" w:rsidP="001F665D">
      <w:pPr>
        <w:spacing w:after="0" w:line="240" w:lineRule="auto"/>
        <w:jc w:val="right"/>
        <w:rPr>
          <w:rFonts w:ascii="Times New Roman" w:eastAsia="Times New Roman" w:hAnsi="Times New Roman"/>
          <w:noProof/>
          <w:sz w:val="20"/>
          <w:szCs w:val="20"/>
          <w:lang w:eastAsia="ru-RU"/>
        </w:rPr>
      </w:pPr>
    </w:p>
    <w:p w:rsidR="00317634" w:rsidRPr="001F665D" w:rsidRDefault="00317634" w:rsidP="001F665D">
      <w:pPr>
        <w:spacing w:after="0" w:line="240" w:lineRule="auto"/>
        <w:jc w:val="right"/>
        <w:rPr>
          <w:rFonts w:ascii="Times New Roman" w:eastAsia="Times New Roman" w:hAnsi="Times New Roman"/>
          <w:noProof/>
          <w:sz w:val="20"/>
          <w:szCs w:val="20"/>
          <w:lang w:eastAsia="ru-RU"/>
        </w:rPr>
      </w:pPr>
    </w:p>
    <w:p w:rsidR="00A42412" w:rsidRPr="00DE6212" w:rsidRDefault="00A42412"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Default="001C1FC0" w:rsidP="000E7184">
      <w:pPr>
        <w:spacing w:after="0" w:line="240" w:lineRule="auto"/>
        <w:jc w:val="right"/>
        <w:rPr>
          <w:rFonts w:ascii="Times New Roman" w:eastAsia="Times New Roman" w:hAnsi="Times New Roman"/>
          <w:noProof/>
          <w:sz w:val="20"/>
          <w:szCs w:val="20"/>
          <w:lang w:eastAsia="ru-RU"/>
        </w:rPr>
      </w:pPr>
    </w:p>
    <w:p w:rsidR="001C1FC0" w:rsidRPr="000E7184" w:rsidRDefault="001C1FC0" w:rsidP="000E7184">
      <w:pPr>
        <w:spacing w:after="0" w:line="240" w:lineRule="auto"/>
        <w:jc w:val="right"/>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359"/>
        <w:gridCol w:w="3585"/>
        <w:gridCol w:w="1484"/>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DE6212" w:rsidP="00DE6212">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w:t>
            </w:r>
            <w:r w:rsidR="001E6282">
              <w:rPr>
                <w:rFonts w:ascii="Times New Roman" w:eastAsia="Times New Roman" w:hAnsi="Times New Roman"/>
                <w:sz w:val="18"/>
                <w:szCs w:val="18"/>
              </w:rPr>
              <w:t xml:space="preserve"> </w:t>
            </w:r>
            <w:r>
              <w:rPr>
                <w:rFonts w:ascii="Times New Roman" w:eastAsia="Times New Roman" w:hAnsi="Times New Roman"/>
                <w:sz w:val="18"/>
                <w:szCs w:val="18"/>
              </w:rPr>
              <w:t>Брюханов И.М</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D731E5">
      <w:footerReference w:type="default" r:id="rId19"/>
      <w:footerReference w:type="first" r:id="rId20"/>
      <w:pgSz w:w="11906" w:h="16838"/>
      <w:pgMar w:top="1134" w:right="851" w:bottom="1559"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C4" w:rsidRDefault="00FA1EC4" w:rsidP="00F3397A">
      <w:pPr>
        <w:spacing w:after="0" w:line="240" w:lineRule="auto"/>
      </w:pPr>
      <w:r>
        <w:separator/>
      </w:r>
    </w:p>
  </w:endnote>
  <w:endnote w:type="continuationSeparator" w:id="1">
    <w:p w:rsidR="00FA1EC4" w:rsidRDefault="00FA1EC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BF79C4" w:rsidRDefault="0044300A">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BF79C4" w:rsidRDefault="0044300A">
                      <w:pPr>
                        <w:jc w:val="center"/>
                      </w:pPr>
                      <w:r w:rsidRPr="0044300A">
                        <w:fldChar w:fldCharType="begin"/>
                      </w:r>
                      <w:r w:rsidR="00BF79C4">
                        <w:instrText>PAGE    \* MERGEFORMAT</w:instrText>
                      </w:r>
                      <w:r w:rsidRPr="0044300A">
                        <w:fldChar w:fldCharType="separate"/>
                      </w:r>
                      <w:r w:rsidR="0051461A" w:rsidRPr="0051461A">
                        <w:rPr>
                          <w:rFonts w:ascii="Times New Roman" w:eastAsia="Times New Roman" w:hAnsi="Times New Roman"/>
                          <w:noProof/>
                          <w:sz w:val="20"/>
                          <w:szCs w:val="20"/>
                          <w:lang w:eastAsia="ru-RU"/>
                        </w:rPr>
                        <w:t>133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BF79C4" w:rsidRDefault="0044300A">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C4" w:rsidRDefault="00FA1EC4" w:rsidP="00F3397A">
      <w:pPr>
        <w:spacing w:after="0" w:line="240" w:lineRule="auto"/>
      </w:pPr>
      <w:r>
        <w:separator/>
      </w:r>
    </w:p>
  </w:footnote>
  <w:footnote w:type="continuationSeparator" w:id="1">
    <w:p w:rsidR="00FA1EC4" w:rsidRDefault="00FA1EC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A144A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526E70"/>
    <w:multiLevelType w:val="hybridMultilevel"/>
    <w:tmpl w:val="8A72B512"/>
    <w:lvl w:ilvl="0" w:tplc="2DB27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2C235E8"/>
    <w:multiLevelType w:val="hybridMultilevel"/>
    <w:tmpl w:val="721AC9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E73C88"/>
    <w:multiLevelType w:val="multilevel"/>
    <w:tmpl w:val="D88AD218"/>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30492520"/>
    <w:multiLevelType w:val="multilevel"/>
    <w:tmpl w:val="82B8604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34E748E1"/>
    <w:multiLevelType w:val="hybridMultilevel"/>
    <w:tmpl w:val="57F6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61862F3"/>
    <w:multiLevelType w:val="multilevel"/>
    <w:tmpl w:val="BFAA75A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21">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32185E"/>
    <w:multiLevelType w:val="hybridMultilevel"/>
    <w:tmpl w:val="1892FC9C"/>
    <w:lvl w:ilvl="0" w:tplc="29EEF54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BC29AF"/>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425579B6"/>
    <w:multiLevelType w:val="hybridMultilevel"/>
    <w:tmpl w:val="EDDCD650"/>
    <w:lvl w:ilvl="0" w:tplc="8C88E93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82F7D0C"/>
    <w:multiLevelType w:val="hybridMultilevel"/>
    <w:tmpl w:val="0C64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2F6ADE"/>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191021"/>
    <w:multiLevelType w:val="multilevel"/>
    <w:tmpl w:val="D4B232F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5FC2656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8">
    <w:nsid w:val="644C7C6D"/>
    <w:multiLevelType w:val="hybridMultilevel"/>
    <w:tmpl w:val="2400628A"/>
    <w:lvl w:ilvl="0" w:tplc="C8BC7A94">
      <w:start w:val="5"/>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39">
    <w:nsid w:val="6A1F7000"/>
    <w:multiLevelType w:val="hybridMultilevel"/>
    <w:tmpl w:val="D8502B16"/>
    <w:lvl w:ilvl="0" w:tplc="C7929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4B4032"/>
    <w:multiLevelType w:val="hybridMultilevel"/>
    <w:tmpl w:val="19DC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2">
    <w:nsid w:val="6FD51D0A"/>
    <w:multiLevelType w:val="hybridMultilevel"/>
    <w:tmpl w:val="1C9E4844"/>
    <w:lvl w:ilvl="0" w:tplc="935A5F0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4">
    <w:nsid w:val="76D644CD"/>
    <w:multiLevelType w:val="hybridMultilevel"/>
    <w:tmpl w:val="519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87EE0"/>
    <w:multiLevelType w:val="hybridMultilevel"/>
    <w:tmpl w:val="9092B79A"/>
    <w:lvl w:ilvl="0" w:tplc="EA5A2186">
      <w:start w:val="1"/>
      <w:numFmt w:val="decimal"/>
      <w:lvlText w:val="%1."/>
      <w:lvlJc w:val="left"/>
      <w:pPr>
        <w:ind w:left="-446" w:hanging="40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6">
    <w:nsid w:val="795D3C43"/>
    <w:multiLevelType w:val="multilevel"/>
    <w:tmpl w:val="15CA608E"/>
    <w:lvl w:ilvl="0">
      <w:start w:val="1"/>
      <w:numFmt w:val="decimal"/>
      <w:lvlText w:val="%1."/>
      <w:lvlJc w:val="left"/>
      <w:pPr>
        <w:ind w:left="1069"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47"/>
  </w:num>
  <w:num w:numId="4">
    <w:abstractNumId w:val="10"/>
  </w:num>
  <w:num w:numId="5">
    <w:abstractNumId w:val="32"/>
  </w:num>
  <w:num w:numId="6">
    <w:abstractNumId w:val="28"/>
  </w:num>
  <w:num w:numId="7">
    <w:abstractNumId w:val="30"/>
  </w:num>
  <w:num w:numId="8">
    <w:abstractNumId w:val="19"/>
  </w:num>
  <w:num w:numId="9">
    <w:abstractNumId w:val="29"/>
  </w:num>
  <w:num w:numId="10">
    <w:abstractNumId w:val="14"/>
  </w:num>
  <w:num w:numId="11">
    <w:abstractNumId w:val="33"/>
  </w:num>
  <w:num w:numId="12">
    <w:abstractNumId w:val="21"/>
  </w:num>
  <w:num w:numId="13">
    <w:abstractNumId w:val="12"/>
  </w:num>
  <w:num w:numId="14">
    <w:abstractNumId w:val="31"/>
  </w:num>
  <w:num w:numId="15">
    <w:abstractNumId w:val="23"/>
  </w:num>
  <w:num w:numId="16">
    <w:abstractNumId w:val="13"/>
  </w:num>
  <w:num w:numId="17">
    <w:abstractNumId w:val="43"/>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5"/>
  </w:num>
  <w:num w:numId="21">
    <w:abstractNumId w:val="39"/>
  </w:num>
  <w:num w:numId="22">
    <w:abstractNumId w:val="38"/>
  </w:num>
  <w:num w:numId="23">
    <w:abstractNumId w:val="25"/>
  </w:num>
  <w:num w:numId="24">
    <w:abstractNumId w:val="36"/>
  </w:num>
  <w:num w:numId="25">
    <w:abstractNumId w:val="46"/>
  </w:num>
  <w:num w:numId="26">
    <w:abstractNumId w:val="11"/>
  </w:num>
  <w:num w:numId="27">
    <w:abstractNumId w:val="9"/>
  </w:num>
  <w:num w:numId="28">
    <w:abstractNumId w:val="22"/>
  </w:num>
  <w:num w:numId="29">
    <w:abstractNumId w:val="41"/>
  </w:num>
  <w:num w:numId="30">
    <w:abstractNumId w:val="20"/>
  </w:num>
  <w:num w:numId="31">
    <w:abstractNumId w:val="27"/>
  </w:num>
  <w:num w:numId="32">
    <w:abstractNumId w:val="15"/>
  </w:num>
  <w:num w:numId="33">
    <w:abstractNumId w:val="37"/>
  </w:num>
  <w:num w:numId="34">
    <w:abstractNumId w:val="42"/>
  </w:num>
  <w:num w:numId="35">
    <w:abstractNumId w:val="44"/>
  </w:num>
  <w:num w:numId="36">
    <w:abstractNumId w:val="18"/>
  </w:num>
  <w:num w:numId="37">
    <w:abstractNumId w:val="26"/>
  </w:num>
  <w:num w:numId="38">
    <w:abstractNumId w:val="40"/>
  </w:num>
  <w:num w:numId="39">
    <w:abstractNumId w:val="34"/>
  </w:num>
  <w:num w:numId="40">
    <w:abstractNumId w:val="17"/>
  </w:num>
  <w:num w:numId="41">
    <w:abstractNumId w:val="16"/>
  </w:num>
  <w:num w:numId="42">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drawingGridHorizontalSpacing w:val="110"/>
  <w:displayHorizontalDrawingGridEvery w:val="2"/>
  <w:characterSpacingControl w:val="doNotCompress"/>
  <w:hdrShapeDefaults>
    <o:shapedefaults v:ext="edit" spidmax="11469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3DF9"/>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184"/>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6C7D"/>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6B67"/>
    <w:rsid w:val="00137694"/>
    <w:rsid w:val="0014065D"/>
    <w:rsid w:val="00141F03"/>
    <w:rsid w:val="00141FCC"/>
    <w:rsid w:val="00142D1D"/>
    <w:rsid w:val="001430F3"/>
    <w:rsid w:val="0014375A"/>
    <w:rsid w:val="00143BF5"/>
    <w:rsid w:val="00143E8B"/>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8AA"/>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4"/>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1FC0"/>
    <w:rsid w:val="001C259E"/>
    <w:rsid w:val="001C2B56"/>
    <w:rsid w:val="001C3053"/>
    <w:rsid w:val="001C3111"/>
    <w:rsid w:val="001C3551"/>
    <w:rsid w:val="001C3C82"/>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4FF"/>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282"/>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65D"/>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4C4"/>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BB0"/>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4BDA"/>
    <w:rsid w:val="002A5AF3"/>
    <w:rsid w:val="002A5B87"/>
    <w:rsid w:val="002A6E2B"/>
    <w:rsid w:val="002A7D95"/>
    <w:rsid w:val="002A7F0C"/>
    <w:rsid w:val="002B00A0"/>
    <w:rsid w:val="002B05CC"/>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745"/>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634"/>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4832"/>
    <w:rsid w:val="003353B0"/>
    <w:rsid w:val="003354B2"/>
    <w:rsid w:val="00335E08"/>
    <w:rsid w:val="003365A9"/>
    <w:rsid w:val="003371E3"/>
    <w:rsid w:val="003373D6"/>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6EB1"/>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5D0"/>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5E2"/>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37D"/>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4E62"/>
    <w:rsid w:val="004052D6"/>
    <w:rsid w:val="00405B7C"/>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3EDA"/>
    <w:rsid w:val="00434707"/>
    <w:rsid w:val="004349D4"/>
    <w:rsid w:val="00434A70"/>
    <w:rsid w:val="00434CF4"/>
    <w:rsid w:val="00434D15"/>
    <w:rsid w:val="00435487"/>
    <w:rsid w:val="0043583C"/>
    <w:rsid w:val="0043602D"/>
    <w:rsid w:val="004360F8"/>
    <w:rsid w:val="0043635A"/>
    <w:rsid w:val="00437B0F"/>
    <w:rsid w:val="00437EBC"/>
    <w:rsid w:val="00437F0F"/>
    <w:rsid w:val="00440446"/>
    <w:rsid w:val="00440CA8"/>
    <w:rsid w:val="0044144F"/>
    <w:rsid w:val="004419AA"/>
    <w:rsid w:val="00442606"/>
    <w:rsid w:val="00442CF1"/>
    <w:rsid w:val="00442FFB"/>
    <w:rsid w:val="0044300A"/>
    <w:rsid w:val="004432C4"/>
    <w:rsid w:val="0044355F"/>
    <w:rsid w:val="00443582"/>
    <w:rsid w:val="00443685"/>
    <w:rsid w:val="00443D20"/>
    <w:rsid w:val="00443FE6"/>
    <w:rsid w:val="00444510"/>
    <w:rsid w:val="00444CAF"/>
    <w:rsid w:val="00444FA1"/>
    <w:rsid w:val="004457C6"/>
    <w:rsid w:val="00445A68"/>
    <w:rsid w:val="00445A6C"/>
    <w:rsid w:val="00445FE8"/>
    <w:rsid w:val="00446151"/>
    <w:rsid w:val="00446265"/>
    <w:rsid w:val="0044673C"/>
    <w:rsid w:val="00447099"/>
    <w:rsid w:val="00447681"/>
    <w:rsid w:val="0045006D"/>
    <w:rsid w:val="00450E85"/>
    <w:rsid w:val="00451081"/>
    <w:rsid w:val="00451F8B"/>
    <w:rsid w:val="004522D3"/>
    <w:rsid w:val="004527E3"/>
    <w:rsid w:val="00452BCA"/>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1C0"/>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C70"/>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AC0"/>
    <w:rsid w:val="00491DFD"/>
    <w:rsid w:val="004925D9"/>
    <w:rsid w:val="004929C5"/>
    <w:rsid w:val="00492A8E"/>
    <w:rsid w:val="004932B9"/>
    <w:rsid w:val="00493A99"/>
    <w:rsid w:val="0049403E"/>
    <w:rsid w:val="00494147"/>
    <w:rsid w:val="004945CF"/>
    <w:rsid w:val="0049465A"/>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E39"/>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461A"/>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49EB"/>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B7DCB"/>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2E6"/>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ADF"/>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D83"/>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152"/>
    <w:rsid w:val="0069685C"/>
    <w:rsid w:val="0069725A"/>
    <w:rsid w:val="00697A96"/>
    <w:rsid w:val="006A056B"/>
    <w:rsid w:val="006A0749"/>
    <w:rsid w:val="006A0F13"/>
    <w:rsid w:val="006A19EB"/>
    <w:rsid w:val="006A2284"/>
    <w:rsid w:val="006A24CF"/>
    <w:rsid w:val="006A2F29"/>
    <w:rsid w:val="006A31F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D9"/>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88A"/>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039"/>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301"/>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3E99"/>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35E"/>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2FB7"/>
    <w:rsid w:val="00823125"/>
    <w:rsid w:val="0082320C"/>
    <w:rsid w:val="00823CD2"/>
    <w:rsid w:val="00823E5B"/>
    <w:rsid w:val="00825203"/>
    <w:rsid w:val="008256BC"/>
    <w:rsid w:val="00825B0A"/>
    <w:rsid w:val="00826B60"/>
    <w:rsid w:val="008271E3"/>
    <w:rsid w:val="0082723E"/>
    <w:rsid w:val="00830060"/>
    <w:rsid w:val="008301D8"/>
    <w:rsid w:val="00830622"/>
    <w:rsid w:val="00830DFF"/>
    <w:rsid w:val="008311E8"/>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4D37"/>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542"/>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6C"/>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988"/>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2A3"/>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1F08"/>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2643"/>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0F8"/>
    <w:rsid w:val="009E3823"/>
    <w:rsid w:val="009E4350"/>
    <w:rsid w:val="009E4FAE"/>
    <w:rsid w:val="009E500B"/>
    <w:rsid w:val="009E5609"/>
    <w:rsid w:val="009E56F4"/>
    <w:rsid w:val="009E593E"/>
    <w:rsid w:val="009E60F3"/>
    <w:rsid w:val="009E79BF"/>
    <w:rsid w:val="009F0197"/>
    <w:rsid w:val="009F0855"/>
    <w:rsid w:val="009F08A3"/>
    <w:rsid w:val="009F0AC3"/>
    <w:rsid w:val="009F0AF6"/>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345C"/>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412"/>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4EF"/>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B37"/>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CC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95D"/>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727"/>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1AF"/>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BF79C4"/>
    <w:rsid w:val="00C0007D"/>
    <w:rsid w:val="00C00147"/>
    <w:rsid w:val="00C0014F"/>
    <w:rsid w:val="00C00156"/>
    <w:rsid w:val="00C004CA"/>
    <w:rsid w:val="00C00736"/>
    <w:rsid w:val="00C0141E"/>
    <w:rsid w:val="00C0170B"/>
    <w:rsid w:val="00C017D6"/>
    <w:rsid w:val="00C01A48"/>
    <w:rsid w:val="00C01B01"/>
    <w:rsid w:val="00C02291"/>
    <w:rsid w:val="00C02790"/>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27FB0"/>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204"/>
    <w:rsid w:val="00C64452"/>
    <w:rsid w:val="00C645BE"/>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82F"/>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0C6"/>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6BB5"/>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2ED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01D"/>
    <w:rsid w:val="00CE3F0B"/>
    <w:rsid w:val="00CE46C5"/>
    <w:rsid w:val="00CE593A"/>
    <w:rsid w:val="00CE5E7F"/>
    <w:rsid w:val="00CE641D"/>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5781"/>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30D"/>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39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20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1E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37B"/>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8CB"/>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212"/>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46C"/>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3D8"/>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29D"/>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934"/>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1DD"/>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52A"/>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5BB"/>
    <w:rsid w:val="00EC4FE3"/>
    <w:rsid w:val="00EC50E9"/>
    <w:rsid w:val="00EC529A"/>
    <w:rsid w:val="00EC5A7B"/>
    <w:rsid w:val="00EC6428"/>
    <w:rsid w:val="00EC65DD"/>
    <w:rsid w:val="00EC65FC"/>
    <w:rsid w:val="00EC7861"/>
    <w:rsid w:val="00EC78BA"/>
    <w:rsid w:val="00EC7EAF"/>
    <w:rsid w:val="00ED0281"/>
    <w:rsid w:val="00ED050F"/>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5D75"/>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1EC4"/>
    <w:rsid w:val="00FA222E"/>
    <w:rsid w:val="00FA2415"/>
    <w:rsid w:val="00FA30C3"/>
    <w:rsid w:val="00FA35E3"/>
    <w:rsid w:val="00FA3A03"/>
    <w:rsid w:val="00FA3AD3"/>
    <w:rsid w:val="00FA43BA"/>
    <w:rsid w:val="00FA45FE"/>
    <w:rsid w:val="00FA4628"/>
    <w:rsid w:val="00FA4C9F"/>
    <w:rsid w:val="00FA4CF7"/>
    <w:rsid w:val="00FA4EB3"/>
    <w:rsid w:val="00FA51B0"/>
    <w:rsid w:val="00FA5804"/>
    <w:rsid w:val="00FA6D05"/>
    <w:rsid w:val="00FA6FE8"/>
    <w:rsid w:val="00FA7AE2"/>
    <w:rsid w:val="00FA7BED"/>
    <w:rsid w:val="00FB01FE"/>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нак1 Знак Знак Знак2"/>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c">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d">
    <w:name w:val="Слабое выделение1"/>
    <w:uiPriority w:val="19"/>
    <w:qFormat/>
    <w:rsid w:val="00E339A3"/>
    <w:rPr>
      <w:i/>
      <w:iCs/>
      <w:color w:val="808080"/>
    </w:rPr>
  </w:style>
  <w:style w:type="character" w:customStyle="1" w:styleId="1ffe">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0">
    <w:name w:val="Заголовок 1 Знак Знак"/>
    <w:rsid w:val="00E339A3"/>
    <w:rPr>
      <w:b/>
      <w:bCs/>
      <w:sz w:val="28"/>
      <w:szCs w:val="28"/>
      <w:lang w:val="ru-RU" w:eastAsia="ru-RU" w:bidi="ar-SA"/>
    </w:rPr>
  </w:style>
  <w:style w:type="paragraph" w:customStyle="1" w:styleId="1fff1">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2">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3"/>
    <w:rsid w:val="00E339A3"/>
    <w:pPr>
      <w:spacing w:before="120" w:after="0" w:line="240" w:lineRule="auto"/>
      <w:ind w:firstLine="900"/>
      <w:jc w:val="both"/>
    </w:pPr>
    <w:rPr>
      <w:rFonts w:ascii="Arial" w:eastAsia="Times New Roman" w:hAnsi="Arial"/>
      <w:sz w:val="24"/>
      <w:szCs w:val="24"/>
    </w:rPr>
  </w:style>
  <w:style w:type="character" w:customStyle="1" w:styleId="1fff3">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153">
    <w:name w:val="Знак15"/>
    <w:basedOn w:val="a2"/>
    <w:rsid w:val="00E339A3"/>
    <w:pPr>
      <w:spacing w:after="0" w:line="240" w:lineRule="auto"/>
      <w:jc w:val="both"/>
    </w:pPr>
    <w:rPr>
      <w:rFonts w:ascii="Verdana" w:eastAsia="Times New Roman" w:hAnsi="Verdana" w:cs="Verdana"/>
      <w:sz w:val="20"/>
      <w:szCs w:val="20"/>
      <w:lang w:val="en-US"/>
    </w:rPr>
  </w:style>
  <w:style w:type="paragraph" w:styleId="affffffff6">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272">
    <w:name w:val="Основной текст 27"/>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 w:type="character" w:customStyle="1" w:styleId="2ff0">
    <w:name w:val="Основной текст (2)_"/>
    <w:basedOn w:val="a3"/>
    <w:link w:val="2ff1"/>
    <w:uiPriority w:val="99"/>
    <w:locked/>
    <w:rsid w:val="00D731E5"/>
    <w:rPr>
      <w:rFonts w:ascii="Microsoft Sans Serif" w:eastAsia="Times New Roman" w:hAnsi="Microsoft Sans Serif" w:cs="Microsoft Sans Serif"/>
      <w:sz w:val="18"/>
      <w:szCs w:val="18"/>
      <w:lang w:val="en-US"/>
    </w:rPr>
  </w:style>
  <w:style w:type="paragraph" w:customStyle="1" w:styleId="2ff1">
    <w:name w:val="Основной текст (2)"/>
    <w:basedOn w:val="a2"/>
    <w:link w:val="2ff0"/>
    <w:uiPriority w:val="99"/>
    <w:rsid w:val="00D731E5"/>
    <w:pPr>
      <w:widowControl w:val="0"/>
      <w:spacing w:after="0" w:line="240" w:lineRule="atLeast"/>
    </w:pPr>
    <w:rPr>
      <w:rFonts w:ascii="Microsoft Sans Serif" w:eastAsia="Times New Roman" w:hAnsi="Microsoft Sans Serif" w:cs="Microsoft Sans Serif"/>
      <w:sz w:val="18"/>
      <w:szCs w:val="18"/>
      <w:lang w:val="en-US" w:eastAsia="ru-RU"/>
    </w:rPr>
  </w:style>
  <w:style w:type="table" w:customStyle="1" w:styleId="660">
    <w:name w:val="Сетка таблицы66"/>
    <w:basedOn w:val="a4"/>
    <w:next w:val="a8"/>
    <w:rsid w:val="00CB2E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4"/>
    <w:next w:val="a8"/>
    <w:uiPriority w:val="59"/>
    <w:rsid w:val="00B961A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4"/>
    <w:next w:val="a8"/>
    <w:uiPriority w:val="59"/>
    <w:rsid w:val="0069615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8"/>
    <w:uiPriority w:val="59"/>
    <w:rsid w:val="00E2629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8"/>
    <w:rsid w:val="00DC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4"/>
    <w:next w:val="a8"/>
    <w:uiPriority w:val="59"/>
    <w:rsid w:val="001C1FC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7963567">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6722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213880">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048667">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09001876">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222284">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1815937">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0940397">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8102706">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38467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362024">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384932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10532">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154648">
      <w:bodyDiv w:val="1"/>
      <w:marLeft w:val="0"/>
      <w:marRight w:val="0"/>
      <w:marTop w:val="0"/>
      <w:marBottom w:val="0"/>
      <w:divBdr>
        <w:top w:val="none" w:sz="0" w:space="0" w:color="auto"/>
        <w:left w:val="none" w:sz="0" w:space="0" w:color="auto"/>
        <w:bottom w:val="none" w:sz="0" w:space="0" w:color="auto"/>
        <w:right w:val="none" w:sz="0" w:space="0" w:color="auto"/>
      </w:divBdr>
    </w:div>
    <w:div w:id="443577663">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507595">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6531112">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1898943">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135366">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499502">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33901">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403107">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8584844">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2322651">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15142">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2131078">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33836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066217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07915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199406">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657866">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360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729245">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0444374">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18887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6356555">
      <w:bodyDiv w:val="1"/>
      <w:marLeft w:val="0"/>
      <w:marRight w:val="0"/>
      <w:marTop w:val="0"/>
      <w:marBottom w:val="0"/>
      <w:divBdr>
        <w:top w:val="none" w:sz="0" w:space="0" w:color="auto"/>
        <w:left w:val="none" w:sz="0" w:space="0" w:color="auto"/>
        <w:bottom w:val="none" w:sz="0" w:space="0" w:color="auto"/>
        <w:right w:val="none" w:sz="0" w:space="0" w:color="auto"/>
      </w:divBdr>
    </w:div>
    <w:div w:id="807674799">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39850122">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5967456">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10659">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368318">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712102">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3608132">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507948">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250827">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033580">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0105239">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9466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390447">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521512">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4158">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39749520">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105725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59818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2884185">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794235">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29283863">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610161">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7965221">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0182096">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1222">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0653912">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39038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293776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1943244">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40182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494080">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5892557">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7588023">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6885516">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792356">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614646">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2160">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7800515">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075697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1050632">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61906">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0057459">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265387">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128000">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3785911">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83810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4619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768">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7736995">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5960290">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339347">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072341">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033869">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39179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3064852">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CBB68D6DC634BA229DC5A612BEFC4BBBCD3FFEF2534200E1C8A6011BF7C61ECB13A5A7FC6CFB0C87F2731F5064406143098C7E9D449CC336374587s9J2H"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8D8DEDEDF1B9CDE7442E47A23A16D8E506C26CC16CB836AF187EC9EB609DD77CC035E66E2A71C76D67068B97D4CBC24B0D4DD3BC6C8F7630CBFF0974zEe1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8DEDEDF1B9CDE7442E47A23A16D8E506C26CC16CB836AF187EC9EB609DD77CC035E66E2A71C76D67068B97D4CBC24B0D4DD3BC6C8F7630CBFF0974zEe1L" TargetMode="External"/><Relationship Id="rId5" Type="http://schemas.openxmlformats.org/officeDocument/2006/relationships/webSettings" Target="webSettings.xml"/><Relationship Id="rId15" Type="http://schemas.openxmlformats.org/officeDocument/2006/relationships/hyperlink" Target="consultantplus://offline/ref=8D8DEDEDF1B9CDE7442E47A23A16D8E506C26CC16CB836AF187EC9EB609DD77CC035E66E2A71C76D67068B97D4CBC24B0D4DD3BC6C8F7630CBFF0974zEe1L" TargetMode="External"/><Relationship Id="rId10" Type="http://schemas.microsoft.com/office/2007/relationships/hdphoto" Target="NUL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2EA6-DB12-4887-9FCF-0D851A04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91298</Words>
  <Characters>520404</Characters>
  <Application>Microsoft Office Word</Application>
  <DocSecurity>0</DocSecurity>
  <Lines>4336</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610482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2021-04-12T03:41:00Z</cp:lastPrinted>
  <dcterms:created xsi:type="dcterms:W3CDTF">2021-04-12T08:24:00Z</dcterms:created>
  <dcterms:modified xsi:type="dcterms:W3CDTF">2021-04-12T08:24:00Z</dcterms:modified>
</cp:coreProperties>
</file>