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3B" w:rsidRPr="000844BA" w:rsidRDefault="003F6C3B" w:rsidP="003F6C3B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inline distT="0" distB="0" distL="0" distR="0">
            <wp:extent cx="475615" cy="554990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3B" w:rsidRPr="003F6C3B" w:rsidRDefault="003F6C3B" w:rsidP="003F6C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3F6C3B" w:rsidRPr="003F6C3B" w:rsidRDefault="003F6C3B" w:rsidP="003F6C3B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22. 04. 2020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 </w:t>
      </w: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с.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№ 431-п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F6C3B" w:rsidRPr="003F6C3B" w:rsidRDefault="003F6C3B" w:rsidP="003F6C3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F6C3B" w:rsidRPr="003F6C3B" w:rsidRDefault="003F6C3B" w:rsidP="003F6C3B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края,</w:t>
      </w:r>
    </w:p>
    <w:p w:rsidR="003F6C3B" w:rsidRPr="003F6C3B" w:rsidRDefault="003F6C3B" w:rsidP="003F6C3B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ПОСТАНОВЛЯЮ:</w:t>
      </w:r>
    </w:p>
    <w:p w:rsidR="003F6C3B" w:rsidRPr="003F6C3B" w:rsidRDefault="003F6C3B" w:rsidP="003F6C3B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3F6C3B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3F6C3B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3F6C3B" w:rsidRPr="003F6C3B" w:rsidRDefault="003F6C3B" w:rsidP="003F6C3B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3F6C3B" w:rsidRPr="003F6C3B" w:rsidTr="00BE744C">
        <w:tc>
          <w:tcPr>
            <w:tcW w:w="1834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166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2 075 996 213,79 рублей, в том числе по годам: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й-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 средства краевого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рублей, в том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3F6C3B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264 589 060,00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261 214 360,00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2 783 800,46 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590 899,54 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264 948 880,00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1 101 402,67 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 xml:space="preserve">редства  краевого </w:t>
            </w:r>
            <w:r w:rsidRPr="003F6C3B">
              <w:rPr>
                <w:rFonts w:ascii="Arial" w:hAnsi="Arial" w:cs="Arial"/>
                <w:sz w:val="26"/>
                <w:szCs w:val="26"/>
              </w:rPr>
              <w:lastRenderedPageBreak/>
              <w:t>бюджета.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2 249 997,33 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263 711 884,00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261 597 480,00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862 671,97  рублей </w:t>
            </w:r>
            <w:proofErr w:type="gramStart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 xml:space="preserve">1 251 732,03  рублей </w:t>
            </w:r>
            <w:proofErr w:type="gramStart"/>
            <w:r w:rsidRPr="003F6C3B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F6C3B">
              <w:rPr>
                <w:rFonts w:ascii="Arial" w:hAnsi="Arial" w:cs="Arial"/>
                <w:sz w:val="26"/>
                <w:szCs w:val="26"/>
              </w:rPr>
              <w:t>редства  федерального бюджета.</w:t>
            </w:r>
          </w:p>
        </w:tc>
      </w:tr>
    </w:tbl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        1.2.  Раздел 6 «Перечень подпрограмм с указанием сроков их реализации и ожидаемых результатов», читать в новой редакции.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Ожидаемые результаты: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- число посещений, учреждений библиотечного типа составит 748 339 человек, в том числе по годам: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2019 год 185 144 человек;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2020 год 184 100 человек;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2021 год 187 708 человек;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2022 год 191 387 человек.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Количество посетителей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краеведческого музея составит 28 431 человек, в том числе по годам: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2019 год 7100 человек;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2020 год 7100 человек;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2021 год 7108 человек;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2022 год 7123 человек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- число человеко-часов составит 419554 ч/</w:t>
      </w:r>
      <w:proofErr w:type="gram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часов</w:t>
      </w:r>
      <w:proofErr w:type="gram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в том числе по годам: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2019 год  -184 830 ч/ч;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2020 год  -105 215 ч/ч;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2021 год  -77 879 ч/ч;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2022 год  -51 630 ч/ч.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№5 к муниципальной программе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«Показатели результативности», читать в новой редакции:    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6487"/>
      </w:tblGrid>
      <w:tr w:rsidR="003F6C3B" w:rsidRPr="003F6C3B" w:rsidTr="00BE744C">
        <w:tc>
          <w:tcPr>
            <w:tcW w:w="1611" w:type="pct"/>
          </w:tcPr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89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книговыдач за 2019 составит  524333 экземпляра;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в период с 2019 по  2022 год составит 748 339 человек;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посещений краеведческого музея в период с 2019 по 2022 год составит 28 431 человек;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экскурсий в период с 2019 по  2022 год составит 850 единиц.</w:t>
            </w:r>
          </w:p>
        </w:tc>
      </w:tr>
    </w:tbl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6 к муниципальной программе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«Показатели результативности», читать в </w:t>
      </w: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новой редакции:</w:t>
      </w:r>
    </w:p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4786"/>
      </w:tblGrid>
      <w:tr w:rsidR="003F6C3B" w:rsidRPr="003F6C3B" w:rsidTr="00BE744C">
        <w:tc>
          <w:tcPr>
            <w:tcW w:w="1250" w:type="pct"/>
          </w:tcPr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1250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Количество проведенных мероприятий в период с 2019 по 2022 год составит  20 987 </w:t>
            </w:r>
            <w:proofErr w:type="spellStart"/>
            <w:proofErr w:type="gramStart"/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шт</w:t>
            </w:r>
            <w:proofErr w:type="spellEnd"/>
            <w:proofErr w:type="gramEnd"/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Количество клубных формирований в период с 2019 по 2022 год составит 1429 единиц;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Число посетителей </w:t>
            </w:r>
            <w:proofErr w:type="spellStart"/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культурно-досуговых</w:t>
            </w:r>
            <w:proofErr w:type="spellEnd"/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мероприятий  за 2019 составит 273436  человек;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участников клубных формирований в период с 2019 по  2022 год составит 20 575 человек;</w:t>
            </w:r>
          </w:p>
        </w:tc>
        <w:tc>
          <w:tcPr>
            <w:tcW w:w="2501" w:type="pct"/>
          </w:tcPr>
          <w:p w:rsidR="003F6C3B" w:rsidRPr="003F6C3B" w:rsidRDefault="003F6C3B" w:rsidP="00BE74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«Объемы и источники финансирования подпрограммы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F6C3B" w:rsidRPr="003F6C3B" w:rsidTr="00BE744C">
        <w:tc>
          <w:tcPr>
            <w:tcW w:w="1635" w:type="pct"/>
          </w:tcPr>
          <w:p w:rsidR="003F6C3B" w:rsidRPr="003F6C3B" w:rsidRDefault="003F6C3B" w:rsidP="00BE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382 414 956,00 рублей, в том числе по годам: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78 332 763,00 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94 370 391,00 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95 284 826,00 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F6C3B" w:rsidRPr="003F6C3B" w:rsidRDefault="003F6C3B" w:rsidP="00BE744C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18 324 140,00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818 010,00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1.5.В приложении № 7 к муниципальной программе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F6C3B" w:rsidRPr="003F6C3B" w:rsidTr="00BE744C">
        <w:tc>
          <w:tcPr>
            <w:tcW w:w="1635" w:type="pct"/>
          </w:tcPr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Число человеко-часов пребывания в период с 2019 по 2022 год  составит  419 554 ч/ч;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Число обучающихся, ставших участниками районных конкурсов и фестивалей, в период с 2019 по 2022 год составит 648 человека;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Доведение до выпуска к 2022 году составит 54,2%;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3F6C3B" w:rsidRPr="003F6C3B" w:rsidRDefault="003F6C3B" w:rsidP="003F6C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F6C3B" w:rsidRPr="003F6C3B" w:rsidTr="00BE744C">
        <w:tc>
          <w:tcPr>
            <w:tcW w:w="1635" w:type="pct"/>
          </w:tcPr>
          <w:p w:rsidR="003F6C3B" w:rsidRPr="003F6C3B" w:rsidRDefault="003F6C3B" w:rsidP="00BE7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524 701 839,71 рублей, в том числе по годам:</w:t>
            </w:r>
          </w:p>
          <w:p w:rsidR="003F6C3B" w:rsidRPr="003F6C3B" w:rsidRDefault="003F6C3B" w:rsidP="00BE7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F6C3B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2019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135 085 935,71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125 617 600,00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125 429 450,00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4 793 200,00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1 230 300,46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750 002,67 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511 271,97 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1 762 000,00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3F6C3B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 2 249  997,33рублей;</w:t>
            </w:r>
          </w:p>
          <w:p w:rsidR="003F6C3B" w:rsidRPr="003F6C3B" w:rsidRDefault="003F6C3B" w:rsidP="00BE744C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F6C3B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 1 251 732,03 рублей</w:t>
            </w:r>
          </w:p>
        </w:tc>
      </w:tr>
    </w:tbl>
    <w:p w:rsidR="003F6C3B" w:rsidRPr="003F6C3B" w:rsidRDefault="003F6C3B" w:rsidP="003F6C3B">
      <w:p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</w:p>
    <w:p w:rsidR="003F6C3B" w:rsidRPr="003F6C3B" w:rsidRDefault="003F6C3B" w:rsidP="003F6C3B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1.6.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1.7.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«Культурное наследие» реализуемой в рамках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</w:t>
      </w: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lastRenderedPageBreak/>
        <w:t>новой редакции согласно приложению № 3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1.11. Приложение № 4 к муниципальной программе 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3F6C3B" w:rsidRPr="003F6C3B" w:rsidRDefault="003F6C3B" w:rsidP="003F6C3B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1.12. Приложение № 1 к паспорту муниципальной программы  «Перечень целевых показателей и показателей результативности программы с </w:t>
      </w:r>
      <w:proofErr w:type="spellStart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>рашифровкой</w:t>
      </w:r>
      <w:proofErr w:type="spellEnd"/>
      <w:r w:rsidRPr="003F6C3B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плановых значений по годам», изложить в новой редакции согласно приложению № 7.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1.12. Приложение № 1 к подпрограмме «Культурное наследие» реализуемой в рамках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«Культурное  наследие», изложить в новой редакции согласно приложению № 8.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1.13. Приложение № 1 к подпрограмме «Искусство и народное творчество» реализуемой в рамках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«Искусство и народное творчество»,  изложить в новой редакции согласно приложению № 9.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1.14.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«Обеспечение условий реализации   программы и прочие мероприятия», изложить в новой редакции согласно приложению № 10.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экономике и планированию Н.В.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Илиндееву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3F6C3B" w:rsidRPr="003F6C3B" w:rsidRDefault="003F6C3B" w:rsidP="003F6C3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F6C3B" w:rsidRPr="003F6C3B" w:rsidRDefault="003F6C3B" w:rsidP="003F6C3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F6C3B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В.Р. Саар</w:t>
      </w:r>
    </w:p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Приложение № 1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муниципальной программе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района «Развитие культуры»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258"/>
        <w:gridCol w:w="1225"/>
        <w:gridCol w:w="885"/>
        <w:gridCol w:w="885"/>
        <w:gridCol w:w="905"/>
        <w:gridCol w:w="936"/>
        <w:gridCol w:w="1005"/>
      </w:tblGrid>
      <w:tr w:rsidR="003F6C3B" w:rsidRPr="003F6C3B" w:rsidTr="00BE744C">
        <w:trPr>
          <w:trHeight w:val="20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264 589 060,00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1 074 472 086,79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281 222 262,79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264 589 060,00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264 948 880,00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263 711 884,00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1 074 472 086,79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42 924 224,08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41 961 859,00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41 234 604,00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167 355 291,08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95 188 401,00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382 414 956,00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96 656 903,00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95 188 401,00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95 284 826,00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382 414 956,00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127 438 800,00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524 701 839,71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F6C3B" w:rsidRPr="003F6C3B" w:rsidTr="00BE744C">
        <w:trPr>
          <w:trHeight w:val="20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района»*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141 641 135,71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127 438 800,00  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128 429 450,00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127 192 454,00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524 701 839,71   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№3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585"/>
        <w:gridCol w:w="1086"/>
        <w:gridCol w:w="1002"/>
        <w:gridCol w:w="1121"/>
        <w:gridCol w:w="1104"/>
        <w:gridCol w:w="1228"/>
      </w:tblGrid>
      <w:tr w:rsidR="003F6C3B" w:rsidRPr="003F6C3B" w:rsidTr="00BE744C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в(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281 222 262,79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264 589 060,00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264 948 880,00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263 711 884,00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1 074 472 086,79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1 780 500,00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5 873 128,90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34 885 600,00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2 783 800,46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1 101 402,67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862 671,97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39 633 475,10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244 556 162,79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261 214 360,00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261 597 480,00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261 597 480,00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1 028 965 482,79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42 924 224,08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41 961 859,00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41 234 604,00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41 234 604,00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167 355 291,08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18 500,00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18 500,00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11 768 260,00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735 490,00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351 400,00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351 400,00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13 206 550,00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31 137 464,08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41 226 369,00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40 883 204,00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40 883 204,00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154 130 241,08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96 656 903,00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95 188 401,00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382 414 956,00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-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18 324 140,00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818 010,00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- 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19 142 150,00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78 332 763,00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94 370 391,00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95 284 826,00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95 284 826,00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363 272 806,00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141 641 135,71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127 438 800,00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128 429 450,00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127 192 454,00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524 701 839,71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1 762 000,00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590 899,54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2 249 997,33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1 251 732,03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5 854 628,90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4 793 200,00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1 230 300,46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750 002,67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511 271,97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7 284 775,10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135 085 935,71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125 617 600,00  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125 429 450,00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125 429 450,00 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511 562 435,71   </w:t>
            </w:r>
          </w:p>
        </w:tc>
      </w:tr>
      <w:tr w:rsidR="003F6C3B" w:rsidRPr="003F6C3B" w:rsidTr="00BE744C">
        <w:trPr>
          <w:trHeight w:val="20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-    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3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реализуемой в рамках муниципальной программы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3F6C3B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4"/>
        <w:gridCol w:w="1402"/>
        <w:gridCol w:w="1286"/>
        <w:gridCol w:w="553"/>
        <w:gridCol w:w="529"/>
        <w:gridCol w:w="312"/>
        <w:gridCol w:w="382"/>
        <w:gridCol w:w="303"/>
        <w:gridCol w:w="614"/>
        <w:gridCol w:w="614"/>
        <w:gridCol w:w="614"/>
        <w:gridCol w:w="614"/>
        <w:gridCol w:w="614"/>
        <w:gridCol w:w="1300"/>
      </w:tblGrid>
      <w:tr w:rsidR="003F6C3B" w:rsidRPr="003F6C3B" w:rsidTr="00BE744C">
        <w:trPr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,г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оды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21 210 669,00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31 379 634,00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31 149 634,00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114 889 571,00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748 339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10 269 860,00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10 269 860,00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338 520,00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338 520,00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176 000,00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3 363 000,00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3 034 300,00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3 264 300,00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12 925 900,00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950 000,00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3 950 000,00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399 936,48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207 475,00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212 150,00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1 027 036,48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45 работников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74 200,00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337 750,00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9040  экземпляров книг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1 054 200,00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296 506,53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296 506,53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05100R5191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154 675,00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559 350,00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233 500,00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194 000,00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754 500,00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 72  мероприятий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1.6.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края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73 экземпляров книг 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14 400,00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14 400,00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18 500,00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48 893,47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48 893,47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37 054 965,48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36 787 354,00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36 409 334,00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146 660 987,48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2 980 129,00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4 153 129,00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4 153 129,00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15 439 516,00   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28 431 человек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1 153 000,00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1 153 000,00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45 570,00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45 570,00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61 000,00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211 000,00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381 900,00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402 141,00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1 588 323,00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390 000,00   </w:t>
            </w: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97 000,00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343 665,00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520 665,00  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45 мероприятий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139 125,60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379 125,60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20 работников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25 360,00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25 360,00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кассового аппарата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Приведение в соответствии с техническими нормами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863 244,00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863 244,00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Проведение ряда мероприятий по осуществлению полевой поисковой экспедиции на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местах боевой славы воинов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частников Великой Отечественной войны в Волгоградской области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Оформление аллеи славы портретами героев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социлистического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труда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2.6.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культурно-массовых мероприятий за счет спонсорских средств, средств добровольных пожертвований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0510083020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78 500,00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78 500,00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концертных костюмов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5 869 258,60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5 174 505,00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4 825 270,00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20 694 303,60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42 924 224,08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41 961 859,00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41 234 604,00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167 355 291,08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18 500,0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18 500,0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11 768 260,00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735 490,00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13 206 550,00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31 137 464,08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41 226 369,00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40 883 204,00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154 130 241,08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Приложение № 4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"Искусство и народное творчество",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реализуемой в рамках муниципальной программы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sz w:val="20"/>
                <w:lang w:eastAsia="ru-RU"/>
              </w:rPr>
              <w:t>Перечень мероприятий подпрограммы «Искусство  и народное творчество»</w:t>
            </w:r>
            <w:r w:rsidRPr="003F6C3B">
              <w:rPr>
                <w:rFonts w:ascii="Arial" w:eastAsia="Times New Roman" w:hAnsi="Arial" w:cs="Arial"/>
                <w:bCs/>
                <w:sz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2"/>
        <w:gridCol w:w="1337"/>
        <w:gridCol w:w="1228"/>
        <w:gridCol w:w="534"/>
        <w:gridCol w:w="512"/>
        <w:gridCol w:w="353"/>
        <w:gridCol w:w="421"/>
        <w:gridCol w:w="578"/>
        <w:gridCol w:w="592"/>
        <w:gridCol w:w="592"/>
        <w:gridCol w:w="592"/>
        <w:gridCol w:w="592"/>
        <w:gridCol w:w="592"/>
        <w:gridCol w:w="1226"/>
      </w:tblGrid>
      <w:tr w:rsidR="003F6C3B" w:rsidRPr="003F6C3B" w:rsidTr="00BE744C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47 364 675,14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66 323 055,00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66 118 685,00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245 925 100,14   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мероприятий составит  273 436 чел.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Количество проведенных мероприятий составит 20987 штук 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18 324 140,00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818 010,0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2 787 200,00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3 567 200,00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460 000,00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1 960 000,00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20 374 648,86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19 576 141,00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21 676 141,00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83 303 071,86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13 250 000,00   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3 273 331,00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3 184 973,00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2 510 508,00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11 479 320,00   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бюджетными учреждениями  20982   мероприятий, фестивалей, выставок, конкурсов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3 пленэрных практик 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223 137,00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542 000,00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230 000,00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1 225 137,00   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649 771,00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544 730,00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2 294 501,00  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95 188 401,00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382 414 956,00  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96 656 903,00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95 188 401,00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382 414 956,00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18 324 140,00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818 010,00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19 142 150,00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78 332 763,00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94 370 391,00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95 284 826,00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363 272 806,00 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Приложение № 5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 xml:space="preserve">Приложение №2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br/>
              <w:t>к подпрограмме "Обеспечение условий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реализации  программы  и прочие мероприятия",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реализуемой в рамках муниципальной программы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2"/>
        <w:gridCol w:w="1291"/>
        <w:gridCol w:w="1188"/>
        <w:gridCol w:w="522"/>
        <w:gridCol w:w="500"/>
        <w:gridCol w:w="347"/>
        <w:gridCol w:w="413"/>
        <w:gridCol w:w="568"/>
        <w:gridCol w:w="578"/>
        <w:gridCol w:w="578"/>
        <w:gridCol w:w="657"/>
        <w:gridCol w:w="578"/>
        <w:gridCol w:w="578"/>
        <w:gridCol w:w="1361"/>
      </w:tblGrid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2019 -2022 годы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31 677 965,00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34 410 051,00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34 410 051,00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134 908 118,00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419554 ч/час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3 600 000,00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10 870 926,00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9 023 000,00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9 023 000,00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37 939 926,00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187 561,00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268 577,00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993 292,00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3 048 800,00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3 297 785,00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3 297 785,00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12 942 155,00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331 000,00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377 400,00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1 463 200,00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816 533,36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625 000,00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2 691 533,36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28 работникам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49 440 785,36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49 101 813,00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48 001 813,00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194 546 224,36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поселений Красноярского края, и их работникам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100 000,0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100 000,00  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текущего ремонта в здании СДК п.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05300L5193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оборудования для МБУК БКМ им. Д.М.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Ремонт звуковой аппаратуры ДК п. Таежный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134 400,00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17 000,00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185 400,00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652 205,00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56 000,00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708 205,00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35 000,00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554 000,00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554 000,00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звукового и видеопроекционного оборудования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1 391 575,10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1 662 000,00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3 892 628,90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23 446,00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28 716,00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1 160 000,00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1 160 000,00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приведение учреждений библиотечного типа в соответствие с  нормами противопожарной безопасности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х в процессе капитального ремонта и реконструкции зданий и помещений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700 000,00  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700 000,00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2019 год Проведение капитального ремонта кровли СК с.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Карабула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МБУК БМ РДК "Янтарь" ремонт сцены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3.4.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учреждениях детских школ искусств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3.5.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Субсидия на государственную поддержку комплексного развития муниципальных учреждений культуры и образовательных организаций в области культуры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673 200,00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05300S4490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6 800,00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6 800,00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Реализация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социокультурных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проектов муниципальными учреждениями культуры и образовательными учреждениями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Создание творческих мастерских для осуществления деятельности по сохранению и развитию народных ремесел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10 000,00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0530074810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158 000,00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158 000,00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05300S4810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2 200,00   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3.7.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работ в бюджетных учреждениях культуры направленных на устранение предписаний надзорных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0530080050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90 000,00   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культуры в соответствие с предписаниями надзорных органов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6 061 251,00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599 470,00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1 780 004,00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11 457 725,00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27 126 381,00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29 202 893,00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29 105 443,00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114 540 160,00   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8 185 861,00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8 789 074,00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8 759 644,00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34 494 223,00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128 986,70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145 550,00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565 636,70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4700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978 185,60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1 000 000,00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1 000 000,00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3 978 185,60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2 883 418,91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2 385 500,00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2 385 500,00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10 039 918,91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5 942,55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13 500,00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46 442,55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480 000,00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356 000,00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1 466 000,00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210 500,00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900 500,00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35 323 412,00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27 097 543,00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27 097 543,00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116 616 041,00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10 720 411,59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8 183 457,00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8 183 457,00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35 270 782,59   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86 039 099,35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77 537 517,00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77 410 637,00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318 397 890,35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141 641 135,71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127 438 800,00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128 429 450,00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127 192 454,00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524 701 839,71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1 762 000,00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2 249 997,33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1 251 732,03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5 854 628,90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135 085 935,71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125 617 600,00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125 429 450,00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511 562 435,71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4 793 200,00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1 230 300,46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750 002,67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511 271,97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7 284 775,10  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6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Приложение №4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 xml:space="preserve"> района.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990"/>
        <w:gridCol w:w="878"/>
        <w:gridCol w:w="854"/>
        <w:gridCol w:w="731"/>
        <w:gridCol w:w="884"/>
        <w:gridCol w:w="1078"/>
        <w:gridCol w:w="969"/>
        <w:gridCol w:w="1023"/>
        <w:gridCol w:w="1164"/>
      </w:tblGrid>
      <w:tr w:rsidR="003F6C3B" w:rsidRPr="003F6C3B" w:rsidTr="00BE744C">
        <w:trPr>
          <w:trHeight w:val="20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Значение показателя объема услуги (работы)</w:t>
            </w:r>
          </w:p>
        </w:tc>
        <w:tc>
          <w:tcPr>
            <w:tcW w:w="22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услуги (работы), руб.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3F6C3B" w:rsidRPr="003F6C3B" w:rsidTr="00BE744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Число посещений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35 969 529,00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35 752 454,00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35 413 934,00</w:t>
            </w:r>
          </w:p>
        </w:tc>
      </w:tr>
      <w:tr w:rsidR="003F6C3B" w:rsidRPr="003F6C3B" w:rsidTr="00BE744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</w:t>
            </w: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Культурное наследие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4 666 029,00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4 750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840,00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4 705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270,00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4 705 270,00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1.Число посещений краеведческого музея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7 123   </w:t>
            </w: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92 510 664,00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90 827 206,00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91 904 826,00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6C3B" w:rsidRPr="003F6C3B" w:rsidTr="00BE744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3F6C3B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105 215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77 879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51 630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48 624 252,00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48 476 813,00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47 376 813,00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7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№1  к паспорту муниципальной программы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рашифровкой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плановых значений по годам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96"/>
        <w:gridCol w:w="920"/>
        <w:gridCol w:w="951"/>
        <w:gridCol w:w="2016"/>
        <w:gridCol w:w="812"/>
        <w:gridCol w:w="819"/>
        <w:gridCol w:w="898"/>
        <w:gridCol w:w="792"/>
      </w:tblGrid>
      <w:tr w:rsidR="003F6C3B" w:rsidRPr="003F6C3B" w:rsidTr="00BE744C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185144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7 108  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7 123   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210   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273436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5145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184830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105215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77879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51630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Богучангского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F6C3B" w:rsidRPr="003F6C3B" w:rsidTr="00BE744C">
        <w:trPr>
          <w:trHeight w:val="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8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№1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Показателей результативности подпрограммы </w:t>
            </w:r>
            <w:r w:rsidRPr="003F6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«Культурное  наследие»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12"/>
        <w:gridCol w:w="2193"/>
        <w:gridCol w:w="783"/>
        <w:gridCol w:w="2397"/>
        <w:gridCol w:w="846"/>
        <w:gridCol w:w="846"/>
        <w:gridCol w:w="1018"/>
        <w:gridCol w:w="976"/>
      </w:tblGrid>
      <w:tr w:rsidR="003F6C3B" w:rsidRPr="003F6C3B" w:rsidTr="00BE744C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Сохранение и эффективное использование культурного наследия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6-НК "Сведения о деятельности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библиотек"</w:t>
            </w:r>
            <w:proofErr w:type="gramEnd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185144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7123</w:t>
            </w:r>
          </w:p>
        </w:tc>
      </w:tr>
      <w:tr w:rsidR="003F6C3B" w:rsidRPr="003F6C3B" w:rsidTr="00BE744C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9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Приложение № 1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подпрограмме «Искусство и народное творчество",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реализуемой в рамках муниципальной программы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"Развитие культуры"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 «Искусство и народное творчество"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9"/>
        <w:gridCol w:w="2274"/>
        <w:gridCol w:w="783"/>
        <w:gridCol w:w="2803"/>
        <w:gridCol w:w="747"/>
        <w:gridCol w:w="769"/>
        <w:gridCol w:w="771"/>
        <w:gridCol w:w="995"/>
      </w:tblGrid>
      <w:tr w:rsidR="003F6C3B" w:rsidRPr="003F6C3B" w:rsidTr="00BE744C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</w:tr>
      <w:tr w:rsidR="003F6C3B" w:rsidRPr="003F6C3B" w:rsidTr="00BE744C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3F6C3B" w:rsidRPr="003F6C3B" w:rsidTr="00BE744C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</w:tr>
      <w:tr w:rsidR="003F6C3B" w:rsidRPr="003F6C3B" w:rsidTr="00BE744C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5245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5255</w:t>
            </w:r>
          </w:p>
        </w:tc>
      </w:tr>
      <w:tr w:rsidR="003F6C3B" w:rsidRPr="003F6C3B" w:rsidTr="00BE744C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посетителей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мероприятий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273 436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3F6C3B" w:rsidRPr="003F6C3B" w:rsidTr="00BE744C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357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358   </w:t>
            </w:r>
          </w:p>
        </w:tc>
      </w:tr>
      <w:tr w:rsidR="003F6C3B" w:rsidRPr="003F6C3B" w:rsidTr="00BE744C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Количество посетителей клубных формирований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5 143 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5 143  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5 144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5 145   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F6C3B" w:rsidRPr="003F6C3B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10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"22 "__04___2020г.   №431-п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 1 </w:t>
            </w: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мероприятия»,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«Развитие культуры»</w:t>
            </w:r>
          </w:p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3"/>
        <w:gridCol w:w="2637"/>
        <w:gridCol w:w="783"/>
        <w:gridCol w:w="2518"/>
        <w:gridCol w:w="744"/>
        <w:gridCol w:w="819"/>
        <w:gridCol w:w="847"/>
        <w:gridCol w:w="800"/>
      </w:tblGrid>
      <w:tr w:rsidR="003F6C3B" w:rsidRPr="003F6C3B" w:rsidTr="00BE744C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184 830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105 215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77 879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51 630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54,2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F6C3B" w:rsidRPr="003F6C3B" w:rsidTr="00BE744C">
        <w:trPr>
          <w:trHeight w:val="2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</w:t>
            </w: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C3B" w:rsidRPr="003F6C3B" w:rsidRDefault="003F6C3B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6C3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3F6C3B" w:rsidRPr="003F6C3B" w:rsidRDefault="003F6C3B" w:rsidP="003F6C3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374688"/>
    <w:multiLevelType w:val="multilevel"/>
    <w:tmpl w:val="4A4A4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30605"/>
    <w:multiLevelType w:val="multilevel"/>
    <w:tmpl w:val="21B2F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5FB2C0D"/>
    <w:multiLevelType w:val="multilevel"/>
    <w:tmpl w:val="28CA4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6E1A78"/>
    <w:multiLevelType w:val="multilevel"/>
    <w:tmpl w:val="2AEE6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0BBD0D26"/>
    <w:multiLevelType w:val="multilevel"/>
    <w:tmpl w:val="BAD2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69E683D"/>
    <w:multiLevelType w:val="hybridMultilevel"/>
    <w:tmpl w:val="7FD6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D3DC3"/>
    <w:multiLevelType w:val="multilevel"/>
    <w:tmpl w:val="A662B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DD67F1"/>
    <w:multiLevelType w:val="multilevel"/>
    <w:tmpl w:val="4CF47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A54FE"/>
    <w:multiLevelType w:val="hybridMultilevel"/>
    <w:tmpl w:val="322E6EB6"/>
    <w:lvl w:ilvl="0" w:tplc="63C03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954D1F"/>
    <w:multiLevelType w:val="multilevel"/>
    <w:tmpl w:val="87EAC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0165A2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A2BA0"/>
    <w:multiLevelType w:val="multilevel"/>
    <w:tmpl w:val="5204E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C66E6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C724113"/>
    <w:multiLevelType w:val="hybridMultilevel"/>
    <w:tmpl w:val="368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E6369"/>
    <w:multiLevelType w:val="hybridMultilevel"/>
    <w:tmpl w:val="F3BC23CE"/>
    <w:lvl w:ilvl="0" w:tplc="D062D26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0">
    <w:nsid w:val="68D04B80"/>
    <w:multiLevelType w:val="multilevel"/>
    <w:tmpl w:val="04CEC13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1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BB82608"/>
    <w:multiLevelType w:val="multilevel"/>
    <w:tmpl w:val="5928DE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3">
    <w:nsid w:val="7C4F30D8"/>
    <w:multiLevelType w:val="hybridMultilevel"/>
    <w:tmpl w:val="50C8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4D2076"/>
    <w:multiLevelType w:val="hybridMultilevel"/>
    <w:tmpl w:val="F43A093C"/>
    <w:lvl w:ilvl="0" w:tplc="16B0A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35E5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7"/>
  </w:num>
  <w:num w:numId="5">
    <w:abstractNumId w:val="33"/>
  </w:num>
  <w:num w:numId="6">
    <w:abstractNumId w:val="28"/>
  </w:num>
  <w:num w:numId="7">
    <w:abstractNumId w:val="32"/>
  </w:num>
  <w:num w:numId="8">
    <w:abstractNumId w:val="20"/>
  </w:num>
  <w:num w:numId="9">
    <w:abstractNumId w:val="31"/>
  </w:num>
  <w:num w:numId="10">
    <w:abstractNumId w:val="24"/>
  </w:num>
  <w:num w:numId="11">
    <w:abstractNumId w:val="6"/>
  </w:num>
  <w:num w:numId="12">
    <w:abstractNumId w:val="37"/>
  </w:num>
  <w:num w:numId="13">
    <w:abstractNumId w:val="16"/>
  </w:num>
  <w:num w:numId="14">
    <w:abstractNumId w:val="23"/>
  </w:num>
  <w:num w:numId="15">
    <w:abstractNumId w:val="38"/>
  </w:num>
  <w:num w:numId="16">
    <w:abstractNumId w:val="13"/>
  </w:num>
  <w:num w:numId="17">
    <w:abstractNumId w:val="17"/>
  </w:num>
  <w:num w:numId="18">
    <w:abstractNumId w:val="46"/>
  </w:num>
  <w:num w:numId="19">
    <w:abstractNumId w:val="29"/>
  </w:num>
  <w:num w:numId="20">
    <w:abstractNumId w:val="12"/>
  </w:num>
  <w:num w:numId="21">
    <w:abstractNumId w:val="5"/>
  </w:num>
  <w:num w:numId="22">
    <w:abstractNumId w:val="2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  <w:num w:numId="27">
    <w:abstractNumId w:val="3"/>
  </w:num>
  <w:num w:numId="28">
    <w:abstractNumId w:val="21"/>
  </w:num>
  <w:num w:numId="29">
    <w:abstractNumId w:val="43"/>
  </w:num>
  <w:num w:numId="30">
    <w:abstractNumId w:val="34"/>
  </w:num>
  <w:num w:numId="31">
    <w:abstractNumId w:val="26"/>
  </w:num>
  <w:num w:numId="32">
    <w:abstractNumId w:val="18"/>
  </w:num>
  <w:num w:numId="33">
    <w:abstractNumId w:val="30"/>
  </w:num>
  <w:num w:numId="34">
    <w:abstractNumId w:val="10"/>
  </w:num>
  <w:num w:numId="35">
    <w:abstractNumId w:val="9"/>
  </w:num>
  <w:num w:numId="36">
    <w:abstractNumId w:val="41"/>
  </w:num>
  <w:num w:numId="37">
    <w:abstractNumId w:val="14"/>
  </w:num>
  <w:num w:numId="38">
    <w:abstractNumId w:val="39"/>
  </w:num>
  <w:num w:numId="39">
    <w:abstractNumId w:val="42"/>
  </w:num>
  <w:num w:numId="40">
    <w:abstractNumId w:val="25"/>
  </w:num>
  <w:num w:numId="41">
    <w:abstractNumId w:val="45"/>
  </w:num>
  <w:num w:numId="42">
    <w:abstractNumId w:val="27"/>
  </w:num>
  <w:num w:numId="43">
    <w:abstractNumId w:val="15"/>
  </w:num>
  <w:num w:numId="44">
    <w:abstractNumId w:val="22"/>
  </w:num>
  <w:num w:numId="45">
    <w:abstractNumId w:val="35"/>
  </w:num>
  <w:num w:numId="46">
    <w:abstractNumId w:val="36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6C3B"/>
    <w:rsid w:val="003F6C3B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F6C3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3F6C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F6C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3F6C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3F6C3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3F6C3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F6C3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F6C3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F6C3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F6C3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3F6C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F6C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3F6C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3F6C3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F6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F6C3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F6C3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F6C3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F6C3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F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F6C3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3F6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F6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F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F6C3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F6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F6C3B"/>
    <w:pPr>
      <w:spacing w:after="120"/>
    </w:pPr>
  </w:style>
  <w:style w:type="character" w:customStyle="1" w:styleId="ad">
    <w:name w:val="Основной текст Знак"/>
    <w:basedOn w:val="a4"/>
    <w:link w:val="ac"/>
    <w:rsid w:val="003F6C3B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F6C3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F6C3B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3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3F6C3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F6C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F6C3B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3F6C3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F6C3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F6C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C3B"/>
  </w:style>
  <w:style w:type="paragraph" w:customStyle="1" w:styleId="ConsNonformat">
    <w:name w:val="ConsNonformat"/>
    <w:rsid w:val="003F6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F6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3F6C3B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3F6C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3F6C3B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3F6C3B"/>
    <w:rPr>
      <w:color w:val="0000FF"/>
      <w:u w:val="single"/>
    </w:rPr>
  </w:style>
  <w:style w:type="character" w:customStyle="1" w:styleId="FontStyle12">
    <w:name w:val="Font Style12"/>
    <w:basedOn w:val="a4"/>
    <w:rsid w:val="003F6C3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3F6C3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3F6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3F6C3B"/>
  </w:style>
  <w:style w:type="paragraph" w:customStyle="1" w:styleId="17">
    <w:name w:val="Стиль1"/>
    <w:basedOn w:val="ConsPlusNormal"/>
    <w:rsid w:val="003F6C3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3F6C3B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3F6C3B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F6C3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F6C3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3F6C3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F6C3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F6C3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F6C3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F6C3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F6C3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F6C3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F6C3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F6C3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3F6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3F6C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3F6C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3F6C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3F6C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F6C3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3F6C3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F6C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F6C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F6C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F6C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F6C3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F6C3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F6C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F6C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F6C3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F6C3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F6C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F6C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F6C3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F6C3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F6C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F6C3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F6C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3F6C3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3F6C3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F6C3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F6C3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F6C3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F6C3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F6C3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F6C3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F6C3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F6C3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F6C3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F6C3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F6C3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F6C3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F6C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F6C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F6C3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F6C3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F6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F6C3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F6C3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F6C3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F6C3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F6C3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F6C3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F6C3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F6C3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F6C3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F6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F6C3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F6C3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F6C3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F6C3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F6C3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F6C3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F6C3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F6C3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F6C3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3F6C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3F6C3B"/>
    <w:rPr>
      <w:color w:val="800080"/>
      <w:u w:val="single"/>
    </w:rPr>
  </w:style>
  <w:style w:type="paragraph" w:customStyle="1" w:styleId="fd">
    <w:name w:val="Обычfd"/>
    <w:rsid w:val="003F6C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3F6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3F6C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3F6C3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F6C3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3F6C3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3F6C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3F6C3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F6C3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F6C3B"/>
    <w:pPr>
      <w:ind w:right="-596" w:firstLine="709"/>
      <w:jc w:val="both"/>
    </w:pPr>
  </w:style>
  <w:style w:type="paragraph" w:customStyle="1" w:styleId="1f0">
    <w:name w:val="Список1"/>
    <w:basedOn w:val="2b"/>
    <w:rsid w:val="003F6C3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F6C3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F6C3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F6C3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F6C3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F6C3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3F6C3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3F6C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3F6C3B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3F6C3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F6C3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3F6C3B"/>
    <w:pPr>
      <w:ind w:left="85"/>
    </w:pPr>
  </w:style>
  <w:style w:type="paragraph" w:customStyle="1" w:styleId="afff3">
    <w:name w:val="Единицы"/>
    <w:basedOn w:val="a3"/>
    <w:rsid w:val="003F6C3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3F6C3B"/>
    <w:pPr>
      <w:ind w:left="170"/>
    </w:pPr>
  </w:style>
  <w:style w:type="paragraph" w:customStyle="1" w:styleId="afff4">
    <w:name w:val="текст сноски"/>
    <w:basedOn w:val="a3"/>
    <w:rsid w:val="003F6C3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3F6C3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3F6C3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F6C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F6C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3F6C3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3F6C3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3F6C3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3F6C3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3F6C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3F6C3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3F6C3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3F6C3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F6C3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F6C3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3F6C3B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F6C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3F6C3B"/>
    <w:rPr>
      <w:vertAlign w:val="superscript"/>
    </w:rPr>
  </w:style>
  <w:style w:type="paragraph" w:customStyle="1" w:styleId="ConsTitle">
    <w:name w:val="ConsTitle"/>
    <w:rsid w:val="003F6C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F6C3B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3F6C3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3F6C3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F6C3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3F6C3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3F6C3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F6C3B"/>
  </w:style>
  <w:style w:type="character" w:customStyle="1" w:styleId="affff2">
    <w:name w:val="знак сноски"/>
    <w:basedOn w:val="a4"/>
    <w:rsid w:val="003F6C3B"/>
    <w:rPr>
      <w:vertAlign w:val="superscript"/>
    </w:rPr>
  </w:style>
  <w:style w:type="character" w:customStyle="1" w:styleId="affff3">
    <w:name w:val="Îñíîâíîé øðèôò"/>
    <w:rsid w:val="003F6C3B"/>
  </w:style>
  <w:style w:type="character" w:customStyle="1" w:styleId="2f">
    <w:name w:val="Осно&quot;2"/>
    <w:rsid w:val="003F6C3B"/>
  </w:style>
  <w:style w:type="paragraph" w:customStyle="1" w:styleId="a1">
    <w:name w:val="маркированный"/>
    <w:basedOn w:val="a3"/>
    <w:rsid w:val="003F6C3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F6C3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3F6C3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3F6C3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3F6C3B"/>
    <w:pPr>
      <w:ind w:left="57"/>
      <w:jc w:val="left"/>
    </w:pPr>
  </w:style>
  <w:style w:type="paragraph" w:customStyle="1" w:styleId="FR1">
    <w:name w:val="FR1"/>
    <w:rsid w:val="003F6C3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F6C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F6C3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F6C3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F6C3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F6C3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3F6C3B"/>
    <w:pPr>
      <w:ind w:left="720"/>
      <w:contextualSpacing/>
    </w:pPr>
  </w:style>
  <w:style w:type="paragraph" w:customStyle="1" w:styleId="38">
    <w:name w:val="Обычный3"/>
    <w:basedOn w:val="a3"/>
    <w:rsid w:val="003F6C3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F6C3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F6C3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3F6C3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3F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F6C3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3F6C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3F6C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3F6C3B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3F6C3B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3F6C3B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F6C3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F6C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F6C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F6C3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F6C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F6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F6C3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F6C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F6C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F6C3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F6C3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F6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F6C3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F6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F6C3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F6C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F6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F6C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F6C3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F6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F6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F6C3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F6C3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F6C3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F6C3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F6C3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F6C3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F6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F6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F6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F6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F6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F6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F6C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F6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F6C3B"/>
    <w:rPr>
      <w:b/>
      <w:color w:val="000080"/>
    </w:rPr>
  </w:style>
  <w:style w:type="character" w:customStyle="1" w:styleId="afffff2">
    <w:name w:val="Гипертекстовая ссылка"/>
    <w:basedOn w:val="afffff1"/>
    <w:rsid w:val="003F6C3B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F6C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F6C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F6C3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3F6C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F6C3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F6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F6C3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F6C3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F6C3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F6C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F6C3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F6C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F6C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F6C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F6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F6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F6C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F6C3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F6C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F6C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F6C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F6C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F6C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F6C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F6C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F6C3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F6C3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F6C3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F6C3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F6C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F6C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F6C3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F6C3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F6C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F6C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F6C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F6C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F6C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F6C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F6C3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F6C3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F6C3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F6C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F6C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F6C3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F6C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F6C3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F6C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F6C3B"/>
  </w:style>
  <w:style w:type="paragraph" w:customStyle="1" w:styleId="1">
    <w:name w:val="марк список 1"/>
    <w:basedOn w:val="a3"/>
    <w:rsid w:val="003F6C3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F6C3B"/>
    <w:pPr>
      <w:numPr>
        <w:numId w:val="7"/>
      </w:numPr>
    </w:pPr>
  </w:style>
  <w:style w:type="paragraph" w:customStyle="1" w:styleId="xl280">
    <w:name w:val="xl280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F6C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F6C3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F6C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F6C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F6C3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F6C3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F6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F6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F6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F6C3B"/>
  </w:style>
  <w:style w:type="paragraph" w:customStyle="1" w:styleId="font0">
    <w:name w:val="font0"/>
    <w:basedOn w:val="a3"/>
    <w:rsid w:val="003F6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3F6C3B"/>
    <w:rPr>
      <w:b/>
      <w:bCs/>
    </w:rPr>
  </w:style>
  <w:style w:type="paragraph" w:customStyle="1" w:styleId="2f3">
    <w:name w:val="Обычный (веб)2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F6C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F6C3B"/>
  </w:style>
  <w:style w:type="character" w:customStyle="1" w:styleId="WW-Absatz-Standardschriftart">
    <w:name w:val="WW-Absatz-Standardschriftart"/>
    <w:rsid w:val="003F6C3B"/>
  </w:style>
  <w:style w:type="character" w:customStyle="1" w:styleId="WW-Absatz-Standardschriftart1">
    <w:name w:val="WW-Absatz-Standardschriftart1"/>
    <w:rsid w:val="003F6C3B"/>
  </w:style>
  <w:style w:type="character" w:customStyle="1" w:styleId="WW-Absatz-Standardschriftart11">
    <w:name w:val="WW-Absatz-Standardschriftart11"/>
    <w:rsid w:val="003F6C3B"/>
  </w:style>
  <w:style w:type="character" w:customStyle="1" w:styleId="WW-Absatz-Standardschriftart111">
    <w:name w:val="WW-Absatz-Standardschriftart111"/>
    <w:rsid w:val="003F6C3B"/>
  </w:style>
  <w:style w:type="character" w:customStyle="1" w:styleId="WW-Absatz-Standardschriftart1111">
    <w:name w:val="WW-Absatz-Standardschriftart1111"/>
    <w:rsid w:val="003F6C3B"/>
  </w:style>
  <w:style w:type="character" w:customStyle="1" w:styleId="WW-Absatz-Standardschriftart11111">
    <w:name w:val="WW-Absatz-Standardschriftart11111"/>
    <w:rsid w:val="003F6C3B"/>
  </w:style>
  <w:style w:type="character" w:customStyle="1" w:styleId="WW-Absatz-Standardschriftart111111">
    <w:name w:val="WW-Absatz-Standardschriftart111111"/>
    <w:rsid w:val="003F6C3B"/>
  </w:style>
  <w:style w:type="character" w:customStyle="1" w:styleId="WW-Absatz-Standardschriftart1111111">
    <w:name w:val="WW-Absatz-Standardschriftart1111111"/>
    <w:rsid w:val="003F6C3B"/>
  </w:style>
  <w:style w:type="character" w:customStyle="1" w:styleId="WW-Absatz-Standardschriftart11111111">
    <w:name w:val="WW-Absatz-Standardschriftart11111111"/>
    <w:rsid w:val="003F6C3B"/>
  </w:style>
  <w:style w:type="character" w:customStyle="1" w:styleId="WW-Absatz-Standardschriftart111111111">
    <w:name w:val="WW-Absatz-Standardschriftart111111111"/>
    <w:rsid w:val="003F6C3B"/>
  </w:style>
  <w:style w:type="character" w:customStyle="1" w:styleId="WW-Absatz-Standardschriftart1111111111">
    <w:name w:val="WW-Absatz-Standardschriftart1111111111"/>
    <w:rsid w:val="003F6C3B"/>
  </w:style>
  <w:style w:type="character" w:customStyle="1" w:styleId="WW-Absatz-Standardschriftart11111111111">
    <w:name w:val="WW-Absatz-Standardschriftart11111111111"/>
    <w:rsid w:val="003F6C3B"/>
  </w:style>
  <w:style w:type="character" w:customStyle="1" w:styleId="WW-Absatz-Standardschriftart111111111111">
    <w:name w:val="WW-Absatz-Standardschriftart111111111111"/>
    <w:rsid w:val="003F6C3B"/>
  </w:style>
  <w:style w:type="character" w:customStyle="1" w:styleId="WW-Absatz-Standardschriftart1111111111111">
    <w:name w:val="WW-Absatz-Standardschriftart1111111111111"/>
    <w:rsid w:val="003F6C3B"/>
  </w:style>
  <w:style w:type="character" w:customStyle="1" w:styleId="WW-Absatz-Standardschriftart11111111111111">
    <w:name w:val="WW-Absatz-Standardschriftart11111111111111"/>
    <w:rsid w:val="003F6C3B"/>
  </w:style>
  <w:style w:type="character" w:customStyle="1" w:styleId="WW-Absatz-Standardschriftart111111111111111">
    <w:name w:val="WW-Absatz-Standardschriftart111111111111111"/>
    <w:rsid w:val="003F6C3B"/>
  </w:style>
  <w:style w:type="character" w:customStyle="1" w:styleId="WW-Absatz-Standardschriftart1111111111111111">
    <w:name w:val="WW-Absatz-Standardschriftart1111111111111111"/>
    <w:rsid w:val="003F6C3B"/>
  </w:style>
  <w:style w:type="character" w:customStyle="1" w:styleId="WW-Absatz-Standardschriftart11111111111111111">
    <w:name w:val="WW-Absatz-Standardschriftart11111111111111111"/>
    <w:rsid w:val="003F6C3B"/>
  </w:style>
  <w:style w:type="character" w:customStyle="1" w:styleId="WW-Absatz-Standardschriftart111111111111111111">
    <w:name w:val="WW-Absatz-Standardschriftart111111111111111111"/>
    <w:rsid w:val="003F6C3B"/>
  </w:style>
  <w:style w:type="character" w:customStyle="1" w:styleId="WW-Absatz-Standardschriftart1111111111111111111">
    <w:name w:val="WW-Absatz-Standardschriftart1111111111111111111"/>
    <w:rsid w:val="003F6C3B"/>
  </w:style>
  <w:style w:type="character" w:customStyle="1" w:styleId="WW-Absatz-Standardschriftart11111111111111111111">
    <w:name w:val="WW-Absatz-Standardschriftart11111111111111111111"/>
    <w:rsid w:val="003F6C3B"/>
  </w:style>
  <w:style w:type="character" w:customStyle="1" w:styleId="WW-Absatz-Standardschriftart111111111111111111111">
    <w:name w:val="WW-Absatz-Standardschriftart111111111111111111111"/>
    <w:rsid w:val="003F6C3B"/>
  </w:style>
  <w:style w:type="character" w:customStyle="1" w:styleId="WW-Absatz-Standardschriftart1111111111111111111111">
    <w:name w:val="WW-Absatz-Standardschriftart1111111111111111111111"/>
    <w:rsid w:val="003F6C3B"/>
  </w:style>
  <w:style w:type="character" w:customStyle="1" w:styleId="WW-Absatz-Standardschriftart11111111111111111111111">
    <w:name w:val="WW-Absatz-Standardschriftart11111111111111111111111"/>
    <w:rsid w:val="003F6C3B"/>
  </w:style>
  <w:style w:type="character" w:customStyle="1" w:styleId="WW-Absatz-Standardschriftart111111111111111111111111">
    <w:name w:val="WW-Absatz-Standardschriftart111111111111111111111111"/>
    <w:rsid w:val="003F6C3B"/>
  </w:style>
  <w:style w:type="character" w:customStyle="1" w:styleId="WW-Absatz-Standardschriftart1111111111111111111111111">
    <w:name w:val="WW-Absatz-Standardschriftart1111111111111111111111111"/>
    <w:rsid w:val="003F6C3B"/>
  </w:style>
  <w:style w:type="character" w:customStyle="1" w:styleId="WW-Absatz-Standardschriftart11111111111111111111111111">
    <w:name w:val="WW-Absatz-Standardschriftart11111111111111111111111111"/>
    <w:rsid w:val="003F6C3B"/>
  </w:style>
  <w:style w:type="character" w:customStyle="1" w:styleId="WW-Absatz-Standardschriftart111111111111111111111111111">
    <w:name w:val="WW-Absatz-Standardschriftart111111111111111111111111111"/>
    <w:rsid w:val="003F6C3B"/>
  </w:style>
  <w:style w:type="character" w:customStyle="1" w:styleId="WW-Absatz-Standardschriftart1111111111111111111111111111">
    <w:name w:val="WW-Absatz-Standardschriftart1111111111111111111111111111"/>
    <w:rsid w:val="003F6C3B"/>
  </w:style>
  <w:style w:type="character" w:customStyle="1" w:styleId="WW-Absatz-Standardschriftart11111111111111111111111111111">
    <w:name w:val="WW-Absatz-Standardschriftart11111111111111111111111111111"/>
    <w:rsid w:val="003F6C3B"/>
  </w:style>
  <w:style w:type="character" w:customStyle="1" w:styleId="WW-Absatz-Standardschriftart111111111111111111111111111111">
    <w:name w:val="WW-Absatz-Standardschriftart111111111111111111111111111111"/>
    <w:rsid w:val="003F6C3B"/>
  </w:style>
  <w:style w:type="character" w:customStyle="1" w:styleId="WW-Absatz-Standardschriftart1111111111111111111111111111111">
    <w:name w:val="WW-Absatz-Standardschriftart1111111111111111111111111111111"/>
    <w:rsid w:val="003F6C3B"/>
  </w:style>
  <w:style w:type="character" w:customStyle="1" w:styleId="WW-Absatz-Standardschriftart11111111111111111111111111111111">
    <w:name w:val="WW-Absatz-Standardschriftart11111111111111111111111111111111"/>
    <w:rsid w:val="003F6C3B"/>
  </w:style>
  <w:style w:type="character" w:customStyle="1" w:styleId="WW-Absatz-Standardschriftart111111111111111111111111111111111">
    <w:name w:val="WW-Absatz-Standardschriftart111111111111111111111111111111111"/>
    <w:rsid w:val="003F6C3B"/>
  </w:style>
  <w:style w:type="character" w:customStyle="1" w:styleId="WW-Absatz-Standardschriftart1111111111111111111111111111111111">
    <w:name w:val="WW-Absatz-Standardschriftart1111111111111111111111111111111111"/>
    <w:rsid w:val="003F6C3B"/>
  </w:style>
  <w:style w:type="character" w:customStyle="1" w:styleId="WW-Absatz-Standardschriftart11111111111111111111111111111111111">
    <w:name w:val="WW-Absatz-Standardschriftart11111111111111111111111111111111111"/>
    <w:rsid w:val="003F6C3B"/>
  </w:style>
  <w:style w:type="character" w:customStyle="1" w:styleId="WW-Absatz-Standardschriftart111111111111111111111111111111111111">
    <w:name w:val="WW-Absatz-Standardschriftart111111111111111111111111111111111111"/>
    <w:rsid w:val="003F6C3B"/>
  </w:style>
  <w:style w:type="character" w:customStyle="1" w:styleId="WW-Absatz-Standardschriftart1111111111111111111111111111111111111">
    <w:name w:val="WW-Absatz-Standardschriftart1111111111111111111111111111111111111"/>
    <w:rsid w:val="003F6C3B"/>
  </w:style>
  <w:style w:type="character" w:customStyle="1" w:styleId="WW-Absatz-Standardschriftart11111111111111111111111111111111111111">
    <w:name w:val="WW-Absatz-Standardschriftart11111111111111111111111111111111111111"/>
    <w:rsid w:val="003F6C3B"/>
  </w:style>
  <w:style w:type="character" w:customStyle="1" w:styleId="WW-Absatz-Standardschriftart111111111111111111111111111111111111111">
    <w:name w:val="WW-Absatz-Standardschriftart111111111111111111111111111111111111111"/>
    <w:rsid w:val="003F6C3B"/>
  </w:style>
  <w:style w:type="character" w:customStyle="1" w:styleId="2f4">
    <w:name w:val="Основной шрифт абзаца2"/>
    <w:rsid w:val="003F6C3B"/>
  </w:style>
  <w:style w:type="character" w:customStyle="1" w:styleId="WW-Absatz-Standardschriftart1111111111111111111111111111111111111111">
    <w:name w:val="WW-Absatz-Standardschriftart1111111111111111111111111111111111111111"/>
    <w:rsid w:val="003F6C3B"/>
  </w:style>
  <w:style w:type="character" w:customStyle="1" w:styleId="WW-Absatz-Standardschriftart11111111111111111111111111111111111111111">
    <w:name w:val="WW-Absatz-Standardschriftart11111111111111111111111111111111111111111"/>
    <w:rsid w:val="003F6C3B"/>
  </w:style>
  <w:style w:type="character" w:customStyle="1" w:styleId="WW-Absatz-Standardschriftart111111111111111111111111111111111111111111">
    <w:name w:val="WW-Absatz-Standardschriftart111111111111111111111111111111111111111111"/>
    <w:rsid w:val="003F6C3B"/>
  </w:style>
  <w:style w:type="character" w:customStyle="1" w:styleId="WW-Absatz-Standardschriftart1111111111111111111111111111111111111111111">
    <w:name w:val="WW-Absatz-Standardschriftart1111111111111111111111111111111111111111111"/>
    <w:rsid w:val="003F6C3B"/>
  </w:style>
  <w:style w:type="character" w:customStyle="1" w:styleId="1fa">
    <w:name w:val="Основной шрифт абзаца1"/>
    <w:rsid w:val="003F6C3B"/>
  </w:style>
  <w:style w:type="character" w:customStyle="1" w:styleId="WW-Absatz-Standardschriftart11111111111111111111111111111111111111111111">
    <w:name w:val="WW-Absatz-Standardschriftart11111111111111111111111111111111111111111111"/>
    <w:rsid w:val="003F6C3B"/>
  </w:style>
  <w:style w:type="character" w:customStyle="1" w:styleId="WW-Absatz-Standardschriftart111111111111111111111111111111111111111111111">
    <w:name w:val="WW-Absatz-Standardschriftart111111111111111111111111111111111111111111111"/>
    <w:rsid w:val="003F6C3B"/>
  </w:style>
  <w:style w:type="character" w:customStyle="1" w:styleId="WW-Absatz-Standardschriftart1111111111111111111111111111111111111111111111">
    <w:name w:val="WW-Absatz-Standardschriftart1111111111111111111111111111111111111111111111"/>
    <w:rsid w:val="003F6C3B"/>
  </w:style>
  <w:style w:type="character" w:customStyle="1" w:styleId="WW-Absatz-Standardschriftart11111111111111111111111111111111111111111111111">
    <w:name w:val="WW-Absatz-Standardschriftart11111111111111111111111111111111111111111111111"/>
    <w:rsid w:val="003F6C3B"/>
  </w:style>
  <w:style w:type="character" w:customStyle="1" w:styleId="WW-Absatz-Standardschriftart111111111111111111111111111111111111111111111111">
    <w:name w:val="WW-Absatz-Standardschriftart111111111111111111111111111111111111111111111111"/>
    <w:rsid w:val="003F6C3B"/>
  </w:style>
  <w:style w:type="character" w:customStyle="1" w:styleId="afffffb">
    <w:name w:val="Символ нумерации"/>
    <w:rsid w:val="003F6C3B"/>
  </w:style>
  <w:style w:type="paragraph" w:customStyle="1" w:styleId="afffffc">
    <w:name w:val="Заголовок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3F6C3B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3F6C3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F6C3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F6C3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F6C3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F6C3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F6C3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F6C3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3F6C3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F6C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F6C3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F6C3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F6C3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F6C3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F6C3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3F6C3B"/>
    <w:rPr>
      <w:i/>
      <w:iCs w:val="0"/>
    </w:rPr>
  </w:style>
  <w:style w:type="character" w:customStyle="1" w:styleId="text">
    <w:name w:val="text"/>
    <w:basedOn w:val="a4"/>
    <w:rsid w:val="003F6C3B"/>
  </w:style>
  <w:style w:type="paragraph" w:customStyle="1" w:styleId="affffff3">
    <w:name w:val="Основной текст ГД Знак Знак Знак"/>
    <w:basedOn w:val="afb"/>
    <w:link w:val="affffff4"/>
    <w:rsid w:val="003F6C3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3F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3F6C3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F6C3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F6C3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F6C3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3F6C3B"/>
  </w:style>
  <w:style w:type="paragraph" w:customStyle="1" w:styleId="oaenoniinee">
    <w:name w:val="oaeno niinee"/>
    <w:basedOn w:val="a3"/>
    <w:rsid w:val="003F6C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F6C3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F6C3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F6C3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F6C3B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F6C3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F6C3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F6C3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3F6C3B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3F6C3B"/>
  </w:style>
  <w:style w:type="paragraph" w:customStyle="1" w:styleId="65">
    <w:name w:val="Обычный (веб)6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F6C3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F6C3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3F6C3B"/>
    <w:rPr>
      <w:sz w:val="28"/>
      <w:lang w:val="ru-RU" w:eastAsia="ru-RU" w:bidi="ar-SA"/>
    </w:rPr>
  </w:style>
  <w:style w:type="paragraph" w:customStyle="1" w:styleId="Noeeu32">
    <w:name w:val="Noeeu32"/>
    <w:rsid w:val="003F6C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F6C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F6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F6C3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3F6C3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F6C3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F6C3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F6C3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F6C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F6C3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F6C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F6C3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F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F6C3B"/>
    <w:rPr>
      <w:rFonts w:ascii="Symbol" w:hAnsi="Symbol"/>
    </w:rPr>
  </w:style>
  <w:style w:type="character" w:customStyle="1" w:styleId="WW8Num3z0">
    <w:name w:val="WW8Num3z0"/>
    <w:rsid w:val="003F6C3B"/>
    <w:rPr>
      <w:rFonts w:ascii="Symbol" w:hAnsi="Symbol"/>
    </w:rPr>
  </w:style>
  <w:style w:type="character" w:customStyle="1" w:styleId="WW8Num4z0">
    <w:name w:val="WW8Num4z0"/>
    <w:rsid w:val="003F6C3B"/>
    <w:rPr>
      <w:rFonts w:ascii="Symbol" w:hAnsi="Symbol"/>
    </w:rPr>
  </w:style>
  <w:style w:type="character" w:customStyle="1" w:styleId="WW8Num5z0">
    <w:name w:val="WW8Num5z0"/>
    <w:rsid w:val="003F6C3B"/>
    <w:rPr>
      <w:rFonts w:ascii="Symbol" w:hAnsi="Symbol"/>
    </w:rPr>
  </w:style>
  <w:style w:type="character" w:customStyle="1" w:styleId="WW8Num6z0">
    <w:name w:val="WW8Num6z0"/>
    <w:rsid w:val="003F6C3B"/>
    <w:rPr>
      <w:rFonts w:ascii="Symbol" w:hAnsi="Symbol"/>
    </w:rPr>
  </w:style>
  <w:style w:type="character" w:customStyle="1" w:styleId="WW8Num7z0">
    <w:name w:val="WW8Num7z0"/>
    <w:rsid w:val="003F6C3B"/>
    <w:rPr>
      <w:rFonts w:ascii="Symbol" w:hAnsi="Symbol"/>
    </w:rPr>
  </w:style>
  <w:style w:type="character" w:customStyle="1" w:styleId="WW8Num8z0">
    <w:name w:val="WW8Num8z0"/>
    <w:rsid w:val="003F6C3B"/>
    <w:rPr>
      <w:rFonts w:ascii="Symbol" w:hAnsi="Symbol"/>
    </w:rPr>
  </w:style>
  <w:style w:type="character" w:customStyle="1" w:styleId="WW8Num9z0">
    <w:name w:val="WW8Num9z0"/>
    <w:rsid w:val="003F6C3B"/>
    <w:rPr>
      <w:rFonts w:ascii="Symbol" w:hAnsi="Symbol"/>
    </w:rPr>
  </w:style>
  <w:style w:type="character" w:customStyle="1" w:styleId="affffffa">
    <w:name w:val="?????? ?????????"/>
    <w:rsid w:val="003F6C3B"/>
  </w:style>
  <w:style w:type="character" w:customStyle="1" w:styleId="affffffb">
    <w:name w:val="??????? ??????"/>
    <w:rsid w:val="003F6C3B"/>
    <w:rPr>
      <w:rFonts w:ascii="OpenSymbol" w:hAnsi="OpenSymbol"/>
    </w:rPr>
  </w:style>
  <w:style w:type="character" w:customStyle="1" w:styleId="affffffc">
    <w:name w:val="Маркеры списка"/>
    <w:rsid w:val="003F6C3B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F6C3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F6C3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3F6C3B"/>
    <w:pPr>
      <w:jc w:val="center"/>
    </w:pPr>
    <w:rPr>
      <w:b/>
    </w:rPr>
  </w:style>
  <w:style w:type="paragraph" w:customStyle="1" w:styleId="WW-13">
    <w:name w:val="WW-?????????? ???????1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F6C3B"/>
    <w:pPr>
      <w:jc w:val="center"/>
    </w:pPr>
    <w:rPr>
      <w:b/>
    </w:rPr>
  </w:style>
  <w:style w:type="paragraph" w:customStyle="1" w:styleId="WW-120">
    <w:name w:val="WW-?????????? ???????12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F6C3B"/>
    <w:pPr>
      <w:jc w:val="center"/>
    </w:pPr>
    <w:rPr>
      <w:b/>
    </w:rPr>
  </w:style>
  <w:style w:type="paragraph" w:customStyle="1" w:styleId="WW-123">
    <w:name w:val="WW-?????????? ???????123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F6C3B"/>
    <w:pPr>
      <w:jc w:val="center"/>
    </w:pPr>
    <w:rPr>
      <w:b/>
    </w:rPr>
  </w:style>
  <w:style w:type="paragraph" w:customStyle="1" w:styleId="WW-1234">
    <w:name w:val="WW-?????????? ???????1234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F6C3B"/>
    <w:pPr>
      <w:jc w:val="center"/>
    </w:pPr>
    <w:rPr>
      <w:b/>
    </w:rPr>
  </w:style>
  <w:style w:type="paragraph" w:customStyle="1" w:styleId="WW-12345">
    <w:name w:val="WW-?????????? ???????12345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F6C3B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F6C3B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F6C3B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F6C3B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F6C3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F6C3B"/>
    <w:pPr>
      <w:jc w:val="center"/>
    </w:pPr>
    <w:rPr>
      <w:b/>
    </w:rPr>
  </w:style>
  <w:style w:type="paragraph" w:customStyle="1" w:styleId="56">
    <w:name w:val="Абзац списка5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F6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F6C3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F6C3B"/>
    <w:rPr>
      <w:rFonts w:ascii="Calibri" w:eastAsia="Calibri" w:hAnsi="Calibri" w:cs="Times New Roman"/>
    </w:rPr>
  </w:style>
  <w:style w:type="paragraph" w:customStyle="1" w:styleId="150">
    <w:name w:val="Обычный (веб)15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6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F6C3B"/>
    <w:rPr>
      <w:color w:val="0000FF"/>
      <w:u w:val="single"/>
    </w:rPr>
  </w:style>
  <w:style w:type="paragraph" w:customStyle="1" w:styleId="160">
    <w:name w:val="Обычный (веб)16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3F6C3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3F6C3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3F6C3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3F6C3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3F6C3B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3F6C3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F6C3B"/>
    <w:rPr>
      <w:b/>
      <w:sz w:val="22"/>
    </w:rPr>
  </w:style>
  <w:style w:type="paragraph" w:customStyle="1" w:styleId="200">
    <w:name w:val="Обычный (веб)20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F6C3B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F6C3B"/>
  </w:style>
  <w:style w:type="table" w:customStyle="1" w:styleId="3f2">
    <w:name w:val="Сетка таблицы3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F6C3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F6C3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F6C3B"/>
  </w:style>
  <w:style w:type="paragraph" w:customStyle="1" w:styleId="title">
    <w:name w:val="title"/>
    <w:basedOn w:val="a3"/>
    <w:rsid w:val="003F6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F6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F6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F6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F6C3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F6C3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F6C3B"/>
    <w:rPr>
      <w:rFonts w:cs="Calibri"/>
      <w:lang w:eastAsia="en-US"/>
    </w:rPr>
  </w:style>
  <w:style w:type="paragraph" w:styleId="HTML">
    <w:name w:val="HTML Preformatted"/>
    <w:basedOn w:val="a3"/>
    <w:link w:val="HTML0"/>
    <w:rsid w:val="003F6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F6C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F6C3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F6C3B"/>
  </w:style>
  <w:style w:type="table" w:customStyle="1" w:styleId="122">
    <w:name w:val="Сетка таблицы12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F6C3B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F6C3B"/>
  </w:style>
  <w:style w:type="character" w:customStyle="1" w:styleId="ei">
    <w:name w:val="ei"/>
    <w:basedOn w:val="a4"/>
    <w:rsid w:val="003F6C3B"/>
  </w:style>
  <w:style w:type="character" w:customStyle="1" w:styleId="apple-converted-space">
    <w:name w:val="apple-converted-space"/>
    <w:basedOn w:val="a4"/>
    <w:rsid w:val="003F6C3B"/>
  </w:style>
  <w:style w:type="paragraph" w:customStyle="1" w:styleId="2fc">
    <w:name w:val="Основной текст2"/>
    <w:basedOn w:val="a3"/>
    <w:rsid w:val="003F6C3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F6C3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F6C3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F6C3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F6C3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F6C3B"/>
  </w:style>
  <w:style w:type="table" w:customStyle="1" w:styleId="151">
    <w:name w:val="Сетка таблицы15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F6C3B"/>
  </w:style>
  <w:style w:type="table" w:customStyle="1" w:styleId="161">
    <w:name w:val="Сетка таблицы16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F6C3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F6C3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F6C3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F6C3B"/>
  </w:style>
  <w:style w:type="table" w:customStyle="1" w:styleId="171">
    <w:name w:val="Сетка таблицы17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F6C3B"/>
  </w:style>
  <w:style w:type="character" w:customStyle="1" w:styleId="blk">
    <w:name w:val="blk"/>
    <w:basedOn w:val="a4"/>
    <w:rsid w:val="003F6C3B"/>
  </w:style>
  <w:style w:type="character" w:styleId="afffffff5">
    <w:name w:val="endnote reference"/>
    <w:uiPriority w:val="99"/>
    <w:semiHidden/>
    <w:unhideWhenUsed/>
    <w:rsid w:val="003F6C3B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3F6C3B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F6C3B"/>
  </w:style>
  <w:style w:type="character" w:customStyle="1" w:styleId="5Exact">
    <w:name w:val="Основной текст (5) Exact"/>
    <w:basedOn w:val="a4"/>
    <w:rsid w:val="003F6C3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F6C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F6C3B"/>
  </w:style>
  <w:style w:type="table" w:customStyle="1" w:styleId="181">
    <w:name w:val="Сетка таблицы18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F6C3B"/>
  </w:style>
  <w:style w:type="paragraph" w:customStyle="1" w:styleId="142">
    <w:name w:val="Знак14"/>
    <w:basedOn w:val="a3"/>
    <w:uiPriority w:val="99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F6C3B"/>
  </w:style>
  <w:style w:type="paragraph" w:customStyle="1" w:styleId="1ff6">
    <w:name w:val="Текст1"/>
    <w:basedOn w:val="a3"/>
    <w:rsid w:val="003F6C3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F6C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F6C3B"/>
  </w:style>
  <w:style w:type="table" w:customStyle="1" w:styleId="222">
    <w:name w:val="Сетка таблицы22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F6C3B"/>
  </w:style>
  <w:style w:type="table" w:customStyle="1" w:styleId="232">
    <w:name w:val="Сетка таблицы23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F6C3B"/>
  </w:style>
  <w:style w:type="paragraph" w:customStyle="1" w:styleId="3f4">
    <w:name w:val="Знак Знак3 Знак Знак"/>
    <w:basedOn w:val="a3"/>
    <w:uiPriority w:val="99"/>
    <w:rsid w:val="003F6C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F6C3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F6C3B"/>
  </w:style>
  <w:style w:type="character" w:customStyle="1" w:styleId="WW8Num1z0">
    <w:name w:val="WW8Num1z0"/>
    <w:rsid w:val="003F6C3B"/>
    <w:rPr>
      <w:rFonts w:ascii="Symbol" w:hAnsi="Symbol" w:cs="OpenSymbol"/>
    </w:rPr>
  </w:style>
  <w:style w:type="character" w:customStyle="1" w:styleId="3f5">
    <w:name w:val="Основной шрифт абзаца3"/>
    <w:rsid w:val="003F6C3B"/>
  </w:style>
  <w:style w:type="paragraph" w:customStyle="1" w:styleId="215">
    <w:name w:val="Обычный (веб)21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F6C3B"/>
  </w:style>
  <w:style w:type="table" w:customStyle="1" w:styleId="260">
    <w:name w:val="Сетка таблицы26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F6C3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F6C3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F6C3B"/>
  </w:style>
  <w:style w:type="paragraph" w:customStyle="1" w:styleId="88">
    <w:name w:val="Абзац списка8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F6C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F6C3B"/>
  </w:style>
  <w:style w:type="table" w:customStyle="1" w:styleId="312">
    <w:name w:val="Сетка таблицы31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3F6C3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F6C3B"/>
  </w:style>
  <w:style w:type="table" w:customStyle="1" w:styleId="321">
    <w:name w:val="Сетка таблицы32"/>
    <w:basedOn w:val="a5"/>
    <w:next w:val="a9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F6C3B"/>
  </w:style>
  <w:style w:type="character" w:customStyle="1" w:styleId="1ff8">
    <w:name w:val="Подзаголовок Знак1"/>
    <w:uiPriority w:val="11"/>
    <w:rsid w:val="003F6C3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F6C3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F6C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F6C3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F6C3B"/>
  </w:style>
  <w:style w:type="numbering" w:customStyle="1" w:styleId="252">
    <w:name w:val="Нет списка25"/>
    <w:next w:val="a6"/>
    <w:semiHidden/>
    <w:rsid w:val="003F6C3B"/>
  </w:style>
  <w:style w:type="table" w:customStyle="1" w:styleId="380">
    <w:name w:val="Сетка таблицы38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F6C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F6C3B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3F6C3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F6C3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F6C3B"/>
  </w:style>
  <w:style w:type="numbering" w:customStyle="1" w:styleId="271">
    <w:name w:val="Нет списка27"/>
    <w:next w:val="a6"/>
    <w:uiPriority w:val="99"/>
    <w:semiHidden/>
    <w:unhideWhenUsed/>
    <w:rsid w:val="003F6C3B"/>
  </w:style>
  <w:style w:type="numbering" w:customStyle="1" w:styleId="281">
    <w:name w:val="Нет списка28"/>
    <w:next w:val="a6"/>
    <w:uiPriority w:val="99"/>
    <w:semiHidden/>
    <w:unhideWhenUsed/>
    <w:rsid w:val="003F6C3B"/>
  </w:style>
  <w:style w:type="paragraph" w:customStyle="1" w:styleId="Style3">
    <w:name w:val="Style3"/>
    <w:basedOn w:val="a3"/>
    <w:uiPriority w:val="99"/>
    <w:rsid w:val="003F6C3B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F6C3B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F6C3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F6C3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F6C3B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F6C3B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F6C3B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F6C3B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F6C3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F6C3B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F6C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F6C3B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F6C3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F6C3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F6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F6C3B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3F6C3B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F6C3B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F6C3B"/>
  </w:style>
  <w:style w:type="numbering" w:customStyle="1" w:styleId="291">
    <w:name w:val="Нет списка29"/>
    <w:next w:val="a6"/>
    <w:uiPriority w:val="99"/>
    <w:semiHidden/>
    <w:unhideWhenUsed/>
    <w:rsid w:val="003F6C3B"/>
  </w:style>
  <w:style w:type="table" w:customStyle="1" w:styleId="420">
    <w:name w:val="Сетка таблицы42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F6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3F6C3B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F6C3B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F6C3B"/>
  </w:style>
  <w:style w:type="table" w:customStyle="1" w:styleId="430">
    <w:name w:val="Сетка таблицы43"/>
    <w:basedOn w:val="a5"/>
    <w:next w:val="a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F6C3B"/>
  </w:style>
  <w:style w:type="numbering" w:customStyle="1" w:styleId="322">
    <w:name w:val="Нет списка32"/>
    <w:next w:val="a6"/>
    <w:uiPriority w:val="99"/>
    <w:semiHidden/>
    <w:unhideWhenUsed/>
    <w:rsid w:val="003F6C3B"/>
  </w:style>
  <w:style w:type="numbering" w:customStyle="1" w:styleId="331">
    <w:name w:val="Нет списка33"/>
    <w:next w:val="a6"/>
    <w:uiPriority w:val="99"/>
    <w:semiHidden/>
    <w:unhideWhenUsed/>
    <w:rsid w:val="003F6C3B"/>
  </w:style>
  <w:style w:type="table" w:customStyle="1" w:styleId="440">
    <w:name w:val="Сетка таблицы44"/>
    <w:basedOn w:val="a5"/>
    <w:next w:val="a9"/>
    <w:uiPriority w:val="59"/>
    <w:rsid w:val="003F6C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F6C3B"/>
  </w:style>
  <w:style w:type="numbering" w:customStyle="1" w:styleId="351">
    <w:name w:val="Нет списка35"/>
    <w:next w:val="a6"/>
    <w:semiHidden/>
    <w:rsid w:val="003F6C3B"/>
  </w:style>
  <w:style w:type="paragraph" w:customStyle="1" w:styleId="afffffff8">
    <w:name w:val="Знак Знак Знак"/>
    <w:basedOn w:val="a3"/>
    <w:rsid w:val="003F6C3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3F6C3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F6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F6C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F6C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F6C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8103</Words>
  <Characters>46192</Characters>
  <Application>Microsoft Office Word</Application>
  <DocSecurity>0</DocSecurity>
  <Lines>384</Lines>
  <Paragraphs>108</Paragraphs>
  <ScaleCrop>false</ScaleCrop>
  <Company/>
  <LinksUpToDate>false</LinksUpToDate>
  <CharactersWithSpaces>54187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2020-05-25T04:03:00Z</dcterms:created>
  <dcterms:modified xsi:type="dcterms:W3CDTF">2020-05-25T04:03:00Z</dcterms:modified>
</cp:coreProperties>
</file>