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A8" w:rsidRPr="00FF4A0A" w:rsidRDefault="00250CA8" w:rsidP="00250CA8">
      <w:pPr>
        <w:pStyle w:val="200"/>
        <w:spacing w:before="0" w:after="0" w:line="240" w:lineRule="auto"/>
        <w:jc w:val="center"/>
        <w:rPr>
          <w:sz w:val="18"/>
          <w:szCs w:val="18"/>
        </w:rPr>
      </w:pPr>
      <w:r w:rsidRPr="00FF4A0A">
        <w:rPr>
          <w:sz w:val="18"/>
          <w:szCs w:val="18"/>
        </w:rPr>
        <w:t>АДМИНИСТРАЦИЯ БОГУЧАНСКОГО РАЙОНА</w:t>
      </w:r>
    </w:p>
    <w:p w:rsidR="00250CA8" w:rsidRPr="00FF4A0A" w:rsidRDefault="00250CA8" w:rsidP="00250CA8">
      <w:pPr>
        <w:pStyle w:val="200"/>
        <w:keepNext/>
        <w:spacing w:before="0" w:after="0" w:line="240" w:lineRule="auto"/>
        <w:jc w:val="center"/>
        <w:rPr>
          <w:sz w:val="18"/>
          <w:szCs w:val="18"/>
        </w:rPr>
      </w:pPr>
      <w:r w:rsidRPr="00FF4A0A">
        <w:rPr>
          <w:sz w:val="18"/>
          <w:szCs w:val="18"/>
        </w:rPr>
        <w:t xml:space="preserve">П О С Т А Н О В Л Е Н И Е                                                                                      </w:t>
      </w:r>
    </w:p>
    <w:p w:rsidR="00250CA8" w:rsidRPr="00FF4A0A" w:rsidRDefault="00250CA8" w:rsidP="00250CA8">
      <w:pPr>
        <w:pStyle w:val="200"/>
        <w:spacing w:before="0" w:after="0" w:line="240" w:lineRule="auto"/>
        <w:jc w:val="both"/>
        <w:rPr>
          <w:sz w:val="20"/>
          <w:szCs w:val="20"/>
        </w:rPr>
      </w:pPr>
      <w:r w:rsidRPr="00FF4A0A">
        <w:rPr>
          <w:sz w:val="20"/>
          <w:szCs w:val="20"/>
        </w:rPr>
        <w:t>02.09. 2016</w:t>
      </w:r>
      <w:r w:rsidRPr="00FF4A0A">
        <w:rPr>
          <w:sz w:val="20"/>
          <w:szCs w:val="20"/>
        </w:rPr>
        <w:tab/>
      </w:r>
      <w:r w:rsidRPr="00FF4A0A">
        <w:rPr>
          <w:sz w:val="20"/>
          <w:szCs w:val="20"/>
        </w:rPr>
        <w:tab/>
      </w:r>
      <w:r w:rsidRPr="00FF4A0A">
        <w:rPr>
          <w:sz w:val="20"/>
          <w:szCs w:val="20"/>
        </w:rPr>
        <w:tab/>
      </w:r>
      <w:r w:rsidRPr="00FF4A0A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FF4A0A">
        <w:rPr>
          <w:sz w:val="20"/>
          <w:szCs w:val="20"/>
        </w:rPr>
        <w:t xml:space="preserve">с. Богучаны </w:t>
      </w:r>
      <w:r w:rsidRPr="00FF4A0A">
        <w:rPr>
          <w:sz w:val="20"/>
          <w:szCs w:val="20"/>
        </w:rPr>
        <w:tab/>
      </w:r>
      <w:r w:rsidRPr="00FF4A0A">
        <w:rPr>
          <w:sz w:val="20"/>
          <w:szCs w:val="20"/>
        </w:rPr>
        <w:tab/>
      </w:r>
      <w:r w:rsidRPr="00FF4A0A">
        <w:rPr>
          <w:sz w:val="20"/>
          <w:szCs w:val="20"/>
        </w:rPr>
        <w:tab/>
      </w:r>
      <w:r w:rsidRPr="00FF4A0A">
        <w:rPr>
          <w:sz w:val="20"/>
          <w:szCs w:val="20"/>
        </w:rPr>
        <w:tab/>
      </w:r>
      <w:r w:rsidRPr="00FF4A0A">
        <w:rPr>
          <w:sz w:val="20"/>
          <w:szCs w:val="20"/>
        </w:rPr>
        <w:tab/>
        <w:t>№ 645-П</w:t>
      </w:r>
    </w:p>
    <w:p w:rsidR="00250CA8" w:rsidRPr="00FF4A0A" w:rsidRDefault="00250CA8" w:rsidP="00250CA8">
      <w:pPr>
        <w:pStyle w:val="200"/>
        <w:spacing w:before="0" w:after="0" w:line="240" w:lineRule="auto"/>
        <w:jc w:val="center"/>
        <w:rPr>
          <w:sz w:val="20"/>
          <w:szCs w:val="20"/>
        </w:rPr>
      </w:pPr>
    </w:p>
    <w:p w:rsidR="00250CA8" w:rsidRPr="00FF4A0A" w:rsidRDefault="00250CA8" w:rsidP="00250CA8">
      <w:pPr>
        <w:pStyle w:val="200"/>
        <w:spacing w:before="0" w:after="0" w:line="240" w:lineRule="auto"/>
        <w:jc w:val="center"/>
        <w:rPr>
          <w:sz w:val="20"/>
          <w:szCs w:val="20"/>
        </w:rPr>
      </w:pPr>
      <w:r w:rsidRPr="00FF4A0A">
        <w:rPr>
          <w:sz w:val="20"/>
          <w:szCs w:val="20"/>
        </w:rPr>
        <w:t>О внесении изменений в муниципальную  программу Богучанского района «Развитие культуры», утвержденную постановлением администрации Богучанского района от 01.11.2013 № 1392-п</w:t>
      </w:r>
    </w:p>
    <w:p w:rsidR="00250CA8" w:rsidRPr="00FF4A0A" w:rsidRDefault="00250CA8" w:rsidP="00250CA8">
      <w:pPr>
        <w:pStyle w:val="200"/>
        <w:spacing w:before="0" w:after="0" w:line="240" w:lineRule="auto"/>
        <w:jc w:val="both"/>
        <w:rPr>
          <w:sz w:val="20"/>
          <w:szCs w:val="20"/>
        </w:rPr>
      </w:pPr>
    </w:p>
    <w:p w:rsidR="00250CA8" w:rsidRPr="00FF4A0A" w:rsidRDefault="00250CA8" w:rsidP="00250CA8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FF4A0A">
        <w:rPr>
          <w:rFonts w:ascii="Times New Roman" w:hAnsi="Times New Roman"/>
          <w:sz w:val="20"/>
          <w:szCs w:val="20"/>
        </w:rPr>
        <w:t>В соответствии со статьей 179 Бюджетного кодекса Российской Федерации, постановлением администрации Богучанского района от 17.07.2013  № 849-п «Об утверждении Порядка принятия решений о разработке муниципальных программ Богучанского района, их формировании и реализации», статьями  7,43,47  Устава Богучанского района Красноярского края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FF4A0A">
        <w:rPr>
          <w:rFonts w:ascii="Times New Roman" w:hAnsi="Times New Roman"/>
          <w:sz w:val="20"/>
          <w:szCs w:val="20"/>
        </w:rPr>
        <w:t>ПОСТАНОВЛЯЮ:</w:t>
      </w:r>
    </w:p>
    <w:p w:rsidR="00250CA8" w:rsidRPr="00FF4A0A" w:rsidRDefault="00250CA8" w:rsidP="00250CA8">
      <w:pPr>
        <w:pStyle w:val="200"/>
        <w:spacing w:before="0" w:after="0" w:line="240" w:lineRule="auto"/>
        <w:jc w:val="both"/>
        <w:rPr>
          <w:sz w:val="20"/>
          <w:szCs w:val="20"/>
        </w:rPr>
      </w:pPr>
      <w:r w:rsidRPr="00FF4A0A">
        <w:rPr>
          <w:sz w:val="20"/>
          <w:szCs w:val="20"/>
        </w:rPr>
        <w:tab/>
        <w:t>1. Внести изменения в муниципальную  программу Богучанского района «Развитие культуры»,  утвержденную постановлением администрации Богучанского района от 01.11.2013 № 1392-п следующего содержания:</w:t>
      </w:r>
    </w:p>
    <w:p w:rsidR="00250CA8" w:rsidRPr="00FF4A0A" w:rsidRDefault="00250CA8" w:rsidP="00250CA8">
      <w:pPr>
        <w:pStyle w:val="200"/>
        <w:spacing w:before="0" w:after="0" w:line="240" w:lineRule="auto"/>
        <w:jc w:val="both"/>
        <w:rPr>
          <w:sz w:val="20"/>
          <w:szCs w:val="20"/>
        </w:rPr>
      </w:pPr>
      <w:r w:rsidRPr="00FF4A0A">
        <w:rPr>
          <w:sz w:val="20"/>
          <w:szCs w:val="20"/>
        </w:rPr>
        <w:t xml:space="preserve">          1.1. Раздел 6  «Перечень подпрограмм с указанием сроков их реализации и ожидаемых результатов», </w:t>
      </w:r>
      <w:r w:rsidRPr="00FF4A0A">
        <w:rPr>
          <w:bCs/>
          <w:sz w:val="20"/>
          <w:szCs w:val="20"/>
        </w:rPr>
        <w:t>в рамках подпрограммы «</w:t>
      </w:r>
      <w:r w:rsidRPr="00FF4A0A">
        <w:rPr>
          <w:sz w:val="20"/>
          <w:szCs w:val="20"/>
        </w:rPr>
        <w:t>Обеспечение условий реализации программы и прочие мероприятия</w:t>
      </w:r>
      <w:r w:rsidRPr="00FF4A0A">
        <w:rPr>
          <w:bCs/>
          <w:sz w:val="20"/>
          <w:szCs w:val="20"/>
        </w:rPr>
        <w:t xml:space="preserve">», </w:t>
      </w:r>
      <w:r w:rsidRPr="00FF4A0A">
        <w:rPr>
          <w:sz w:val="20"/>
          <w:szCs w:val="20"/>
        </w:rPr>
        <w:t xml:space="preserve">ожидаемые результаты </w:t>
      </w:r>
      <w:r w:rsidRPr="00FF4A0A">
        <w:rPr>
          <w:bCs/>
          <w:sz w:val="20"/>
          <w:szCs w:val="20"/>
        </w:rPr>
        <w:t>дополнить строками следующего содержания:</w:t>
      </w:r>
    </w:p>
    <w:p w:rsidR="00250CA8" w:rsidRPr="00FF4A0A" w:rsidRDefault="00250CA8" w:rsidP="00250CA8">
      <w:pPr>
        <w:pStyle w:val="200"/>
        <w:spacing w:before="0" w:after="0" w:line="240" w:lineRule="auto"/>
        <w:ind w:firstLine="539"/>
        <w:jc w:val="both"/>
        <w:rPr>
          <w:sz w:val="20"/>
          <w:szCs w:val="20"/>
        </w:rPr>
      </w:pPr>
      <w:r w:rsidRPr="00FF4A0A">
        <w:rPr>
          <w:sz w:val="20"/>
          <w:szCs w:val="20"/>
        </w:rPr>
        <w:t xml:space="preserve">- Проведение ряда мероприятий по приведению учреждений библиотечного типа в соответствие техническими нормами.       </w:t>
      </w:r>
    </w:p>
    <w:p w:rsidR="00250CA8" w:rsidRPr="00FF4A0A" w:rsidRDefault="00250CA8" w:rsidP="00250CA8">
      <w:pPr>
        <w:pStyle w:val="200"/>
        <w:spacing w:before="0" w:after="0" w:line="240" w:lineRule="auto"/>
        <w:ind w:left="710"/>
        <w:jc w:val="both"/>
        <w:rPr>
          <w:sz w:val="20"/>
          <w:szCs w:val="20"/>
        </w:rPr>
      </w:pPr>
      <w:r w:rsidRPr="00FF4A0A">
        <w:rPr>
          <w:sz w:val="20"/>
          <w:szCs w:val="20"/>
        </w:rPr>
        <w:t>1.2.  В  приложении № 7  к  муниципальной программе  Богучанского</w:t>
      </w:r>
    </w:p>
    <w:p w:rsidR="00250CA8" w:rsidRPr="00FF4A0A" w:rsidRDefault="00250CA8" w:rsidP="00250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F4A0A">
        <w:rPr>
          <w:rFonts w:ascii="Times New Roman" w:hAnsi="Times New Roman"/>
          <w:sz w:val="20"/>
          <w:szCs w:val="20"/>
        </w:rPr>
        <w:t xml:space="preserve">района «Развитие культуры», раздел 2 пункт 2.5. «Оценка социально-экономической эффективности» </w:t>
      </w:r>
      <w:r w:rsidRPr="00FF4A0A">
        <w:rPr>
          <w:rFonts w:ascii="Times New Roman" w:hAnsi="Times New Roman"/>
          <w:bCs/>
          <w:sz w:val="20"/>
          <w:szCs w:val="20"/>
        </w:rPr>
        <w:t>дополнить строкой следующего содержания:</w:t>
      </w:r>
    </w:p>
    <w:p w:rsidR="00250CA8" w:rsidRPr="00FF4A0A" w:rsidRDefault="00250CA8" w:rsidP="00250CA8">
      <w:pPr>
        <w:pStyle w:val="200"/>
        <w:spacing w:before="0" w:after="0" w:line="240" w:lineRule="auto"/>
        <w:ind w:firstLine="539"/>
        <w:jc w:val="both"/>
        <w:rPr>
          <w:sz w:val="20"/>
          <w:szCs w:val="20"/>
        </w:rPr>
      </w:pPr>
      <w:r w:rsidRPr="00FF4A0A">
        <w:rPr>
          <w:sz w:val="20"/>
          <w:szCs w:val="20"/>
        </w:rPr>
        <w:t xml:space="preserve">- Проведение ряда мероприятий по приведению учреждений библиотечного типа в соответствие техническими нормами.       </w:t>
      </w:r>
    </w:p>
    <w:p w:rsidR="00250CA8" w:rsidRPr="00FF4A0A" w:rsidRDefault="00250CA8" w:rsidP="00250CA8">
      <w:pPr>
        <w:pStyle w:val="200"/>
        <w:spacing w:before="0" w:after="0" w:line="240" w:lineRule="auto"/>
        <w:ind w:firstLine="709"/>
        <w:jc w:val="both"/>
        <w:rPr>
          <w:sz w:val="20"/>
          <w:szCs w:val="20"/>
        </w:rPr>
      </w:pPr>
      <w:r w:rsidRPr="00FF4A0A">
        <w:rPr>
          <w:sz w:val="20"/>
          <w:szCs w:val="20"/>
        </w:rPr>
        <w:t>1.3. Приложение № 2 к подпрограмме «Культурное наследие» реализуемой в рамках муниципальной программы Богучанского района, «Перечень мероприятий подпрограммы «Культурное наследие» с указанием объема средств на их реализацию и ожидаемых результатов» изложить в новой редакции согласно приложению № 1.</w:t>
      </w:r>
    </w:p>
    <w:p w:rsidR="00250CA8" w:rsidRPr="00FF4A0A" w:rsidRDefault="00250CA8" w:rsidP="00250CA8">
      <w:pPr>
        <w:pStyle w:val="200"/>
        <w:spacing w:before="0" w:after="0" w:line="240" w:lineRule="auto"/>
        <w:ind w:firstLine="709"/>
        <w:jc w:val="both"/>
        <w:rPr>
          <w:sz w:val="20"/>
          <w:szCs w:val="20"/>
        </w:rPr>
      </w:pPr>
      <w:r w:rsidRPr="00FF4A0A">
        <w:rPr>
          <w:sz w:val="20"/>
          <w:szCs w:val="20"/>
        </w:rPr>
        <w:t>1.4. Приложение № 2 к подпрограмме «Обеспечение условий реализации программы и прочие мероприятия» реализуемой в рамках муниципальной программы Богучанского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2.</w:t>
      </w:r>
    </w:p>
    <w:p w:rsidR="00250CA8" w:rsidRPr="00FF4A0A" w:rsidRDefault="00250CA8" w:rsidP="00250CA8">
      <w:pPr>
        <w:pStyle w:val="200"/>
        <w:spacing w:before="0" w:after="0" w:line="240" w:lineRule="auto"/>
        <w:ind w:right="-2" w:firstLine="709"/>
        <w:jc w:val="both"/>
        <w:rPr>
          <w:sz w:val="20"/>
          <w:szCs w:val="20"/>
        </w:rPr>
      </w:pPr>
      <w:r w:rsidRPr="00FF4A0A">
        <w:rPr>
          <w:sz w:val="20"/>
          <w:szCs w:val="20"/>
        </w:rPr>
        <w:t xml:space="preserve">  2.  Контроль за исполнением настоящего постановления возложить на заместителя Главы Богучанского района по экономике и планированию Н.В. Илиндееву.</w:t>
      </w:r>
    </w:p>
    <w:p w:rsidR="00250CA8" w:rsidRPr="00FF4A0A" w:rsidRDefault="00250CA8" w:rsidP="00250CA8">
      <w:pPr>
        <w:pStyle w:val="200"/>
        <w:spacing w:before="0" w:after="0" w:line="240" w:lineRule="auto"/>
        <w:ind w:firstLine="709"/>
        <w:jc w:val="both"/>
        <w:rPr>
          <w:sz w:val="20"/>
          <w:szCs w:val="20"/>
        </w:rPr>
      </w:pPr>
      <w:r w:rsidRPr="00FF4A0A">
        <w:rPr>
          <w:sz w:val="20"/>
          <w:szCs w:val="20"/>
        </w:rPr>
        <w:t xml:space="preserve">  3. Постановление вступает в силу со дня, следующего за днем опубликования в  Официальном вестнике Богучанского района.</w:t>
      </w:r>
    </w:p>
    <w:p w:rsidR="00250CA8" w:rsidRPr="00FF4A0A" w:rsidRDefault="00250CA8" w:rsidP="00250CA8">
      <w:pPr>
        <w:pStyle w:val="200"/>
        <w:spacing w:before="0" w:after="0" w:line="240" w:lineRule="auto"/>
        <w:ind w:firstLine="709"/>
        <w:jc w:val="both"/>
        <w:rPr>
          <w:sz w:val="20"/>
          <w:szCs w:val="20"/>
        </w:rPr>
      </w:pPr>
    </w:p>
    <w:p w:rsidR="00250CA8" w:rsidRPr="00FF4A0A" w:rsidRDefault="00250CA8" w:rsidP="00250CA8">
      <w:pPr>
        <w:pStyle w:val="200"/>
        <w:spacing w:before="0" w:after="0" w:line="240" w:lineRule="auto"/>
        <w:jc w:val="both"/>
        <w:rPr>
          <w:sz w:val="20"/>
          <w:szCs w:val="20"/>
        </w:rPr>
      </w:pPr>
      <w:r w:rsidRPr="00FF4A0A">
        <w:rPr>
          <w:sz w:val="20"/>
          <w:szCs w:val="20"/>
        </w:rPr>
        <w:t xml:space="preserve">Глава  Богучанского района </w:t>
      </w:r>
      <w:r w:rsidRPr="00FF4A0A">
        <w:rPr>
          <w:sz w:val="20"/>
          <w:szCs w:val="20"/>
        </w:rPr>
        <w:tab/>
      </w:r>
      <w:r w:rsidRPr="00FF4A0A">
        <w:rPr>
          <w:sz w:val="20"/>
          <w:szCs w:val="20"/>
        </w:rPr>
        <w:tab/>
        <w:t xml:space="preserve">                                  </w:t>
      </w:r>
      <w:r>
        <w:rPr>
          <w:sz w:val="20"/>
          <w:szCs w:val="20"/>
        </w:rPr>
        <w:t xml:space="preserve">                                                             </w:t>
      </w:r>
      <w:r w:rsidRPr="00FF4A0A">
        <w:rPr>
          <w:sz w:val="20"/>
          <w:szCs w:val="20"/>
        </w:rPr>
        <w:t>А.В. Бахтин</w:t>
      </w:r>
    </w:p>
    <w:p w:rsidR="00250CA8" w:rsidRDefault="00250CA8" w:rsidP="00250CA8">
      <w:pPr>
        <w:pStyle w:val="affff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400"/>
        <w:gridCol w:w="1239"/>
        <w:gridCol w:w="933"/>
        <w:gridCol w:w="510"/>
        <w:gridCol w:w="485"/>
        <w:gridCol w:w="340"/>
        <w:gridCol w:w="278"/>
        <w:gridCol w:w="349"/>
        <w:gridCol w:w="139"/>
        <w:gridCol w:w="401"/>
        <w:gridCol w:w="556"/>
        <w:gridCol w:w="556"/>
        <w:gridCol w:w="556"/>
        <w:gridCol w:w="556"/>
        <w:gridCol w:w="556"/>
        <w:gridCol w:w="556"/>
        <w:gridCol w:w="1161"/>
      </w:tblGrid>
      <w:tr w:rsidR="00250CA8" w:rsidRPr="00FF4A0A" w:rsidTr="00D94BF7">
        <w:trPr>
          <w:trHeight w:val="2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A8" w:rsidRDefault="00250CA8" w:rsidP="00D94B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1 </w:t>
            </w:r>
          </w:p>
          <w:p w:rsidR="00250CA8" w:rsidRDefault="00250CA8" w:rsidP="00D94B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250CA8" w:rsidRDefault="00250CA8" w:rsidP="00D94B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Богучанского района  от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02.09.2016 г. № 645-П</w:t>
            </w:r>
          </w:p>
          <w:p w:rsidR="00250CA8" w:rsidRDefault="00250CA8" w:rsidP="00D94B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50CA8" w:rsidRDefault="00250CA8" w:rsidP="00D94B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  <w:r w:rsidRPr="00FF4A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подпрограмме «Культурное наследие», реализуемой в рамках</w:t>
            </w:r>
          </w:p>
          <w:p w:rsidR="00250CA8" w:rsidRPr="00FF4A0A" w:rsidRDefault="00250CA8" w:rsidP="00D94B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муниципальной программы Богучанского района «Развитие культуры»</w:t>
            </w:r>
          </w:p>
        </w:tc>
      </w:tr>
      <w:tr w:rsidR="00250CA8" w:rsidRPr="00FF4A0A" w:rsidTr="00D94BF7">
        <w:trPr>
          <w:trHeight w:val="2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CA8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50CA8" w:rsidRPr="006E0A35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0A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Перечень мероприятий подпрограммы "Культурное наследие"  </w:t>
            </w:r>
            <w:r w:rsidRPr="006E0A3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2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7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 руб.), годы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2014 -2018 годы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Сохранение и эффективное использование культурного наследия Богучанского района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8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Развитие библиотечного дела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Предоставление услуг (выполнение работ) муниципальными библиотеками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05 1 40 00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28 113 072,06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22 837 640,42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50 950 712,48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пользователей услуг, предоставляемых учреждениями библиотечного типа, составит 43 398 человек;</w:t>
            </w: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</w: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число посещений, учреждений библиотечного типа составит 853 476 человек</w:t>
            </w: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22 548 415,68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23 977 280,00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23 977 280,00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70 502 975,68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</w:t>
            </w: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05 1 41 00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</w:t>
            </w: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213 </w:t>
            </w: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211,51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2 436 </w:t>
            </w: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810,17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2 650 </w:t>
            </w: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021,68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3 861 924,32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2 925 000,00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2 925 000,00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9 711 924,32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05 1 41 00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05 1 45 00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34 976,43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34 976,43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0510045000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62 700,00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62 700,00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4Г 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3 074 946,82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3 074 946,82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3 813 748,00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3 813 748,00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3 813 748,00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11 441 244,00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429 240,00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429 240,00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Ч0 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1 648 300,00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1 625 944,53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3 274 244,53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05100Ч0040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1 584 991,82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1 677 480,82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1 677 480,82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4 939 953,46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Ч1 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29 572,65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29 572,65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05100Ч1040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48 352,00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48 352,00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05100Ч1040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48 352,00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48 352,00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96 704,00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ЧГ 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63 641,82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63 641,82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05100ЧГ040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67 642,18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67 642,18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67 642,18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202 926,54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05100ЧЭ040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110 770,00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110 770,00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05 1 4700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248 520,10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248 520,10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Оплата проезда  30  работников </w:t>
            </w: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278 000,00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778 000,00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Ч704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40 650,00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40 650,00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05100Ч7040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140 000,00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290 000,00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05100Ч0040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оборудования и расходных материалов, ремонт помещения.</w:t>
            </w: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Ф0 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19 940,69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19 940,69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5191 экз. книг</w:t>
            </w: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05100Ф0000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232 073,00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269 373,00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269 373,00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770 819,00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05 1 8051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182 609,31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182 609,31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0510080510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05 1 8221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43 450,00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90 800,00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134 250,00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85 625,00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48 325,00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48 325,00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182 275,00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05 1 7488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130 900,00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313 300,00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444 200,00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</w:t>
            </w: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0510074880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</w:t>
            </w: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342 </w:t>
            </w: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342 </w:t>
            </w: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500,00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1.4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 сельских библиотек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05 1 80 53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760 200,00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251 479,90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1 011 679,90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средств, материальных запасов для улучшения показателей, приведение в соответствие с нормами, техническими условиями учреждений библиотечного типа</w:t>
            </w: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0510080530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215 775,00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415 775,00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Сохранение материального и нематериального культурного  наследия библиотек района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05 1 80 52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206 980,00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250 275,00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457 255,00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проведение 90 мероприятий, проведение аттестации рабочих мест</w:t>
            </w: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259 225,00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959 225,00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1.6.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18 700,00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18 700,00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158 экземпляров книг </w:t>
            </w: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0510051440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18 400,00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18 400,00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1.7.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 из средств районного бюджета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05 1 8229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05100L1440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31 353 640,00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31 282 491,41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34 069 592,00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33 667 201,00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33 667 201,00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164 040 125,41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8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2. Развитие музейного дела.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Предоставление услуг (выполнение работ) бюджетным учреждением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05 1 40 00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4 390 582,02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3 974 614,07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8 365 196,09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количество посетителей составит 35100 человек </w:t>
            </w: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3 666 388,57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3 960 138,00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3 960 138,00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11 586 664,57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05 1 41 00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275 717,98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703 430,77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979 148,75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970 509,43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750 000,00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750 000,00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2 470 509,43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 Г 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380 696,85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380 696,85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405 822,00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405 822,00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405 822,00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1 217 466,00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73 240,00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73 240,00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2.2.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и проведение культурно-массовых мероприятий посвященных истории района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05 1 80 52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107 000,00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проведение 25 мероприятий</w:t>
            </w: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88 000,00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2.3.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Оплата стоимости </w:t>
            </w: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проезда в отпуск в соответствии с законодательством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управление культуры </w:t>
            </w: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Богучанского района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05 1 4700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60 000,0</w:t>
            </w: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60 000,0</w:t>
            </w: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0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Оплата проезда  6  работников </w:t>
            </w: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122 000,00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2.4.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учреждений культуры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Ф0 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18 695,00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18 695,00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1 люксометра, приобретение оборудования</w:t>
            </w: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5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05100Ф0000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4 687 300,00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5 223 436,69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5 145 960,00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5 205 960,00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5 205 960,00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25 468 616,69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36 040 940,00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36 505 928,10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39 215 552,00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38 873 161,00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38 873 161,00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189 508 742,10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18 700,0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18 400,0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37 100,0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165 876,43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313 300,00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342 500,00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821 676,43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34 226 763,57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34 414 119,10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36 932 896,00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36 939 686,00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36 939 686,00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179 453 150,67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50CA8" w:rsidRPr="00FF4A0A" w:rsidTr="00D94BF7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1 648 300,00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1 759 809,00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1 921 756,00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1 933 475,00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1 933 475,00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9 196 815,00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FF4A0A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F4A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250CA8" w:rsidRDefault="00250CA8" w:rsidP="00250CA8">
      <w:pPr>
        <w:pStyle w:val="affff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443"/>
        <w:gridCol w:w="1158"/>
        <w:gridCol w:w="1049"/>
        <w:gridCol w:w="487"/>
        <w:gridCol w:w="464"/>
        <w:gridCol w:w="330"/>
        <w:gridCol w:w="387"/>
        <w:gridCol w:w="534"/>
        <w:gridCol w:w="387"/>
        <w:gridCol w:w="529"/>
        <w:gridCol w:w="529"/>
        <w:gridCol w:w="529"/>
        <w:gridCol w:w="529"/>
        <w:gridCol w:w="529"/>
        <w:gridCol w:w="529"/>
        <w:gridCol w:w="1158"/>
      </w:tblGrid>
      <w:tr w:rsidR="00250CA8" w:rsidRPr="00125B82" w:rsidTr="00D94BF7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CA8" w:rsidRDefault="00250CA8" w:rsidP="00D94B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250CA8" w:rsidRDefault="00250CA8" w:rsidP="00D94B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 постановлению администрации </w:t>
            </w:r>
          </w:p>
          <w:p w:rsidR="00250CA8" w:rsidRDefault="00250CA8" w:rsidP="00D94B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Богучанского района  от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02.09.</w:t>
            </w:r>
            <w:r w:rsidRPr="00125B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2016г.   №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645-П</w:t>
            </w:r>
            <w:r w:rsidRPr="00125B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250CA8" w:rsidRDefault="00250CA8" w:rsidP="00D94B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  <w:r w:rsidRPr="00125B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 подпрограмме «Обеспечение условий реализации   программы и прочие мероприятия»,</w:t>
            </w:r>
          </w:p>
          <w:p w:rsidR="00250CA8" w:rsidRPr="00125B82" w:rsidRDefault="00250CA8" w:rsidP="00D94B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реализуемой в рамках муниципальной программы  Богучанского района  «Развитие культуры» </w:t>
            </w:r>
          </w:p>
        </w:tc>
      </w:tr>
      <w:tr w:rsidR="00250CA8" w:rsidRPr="00125B82" w:rsidTr="00D94BF7">
        <w:trPr>
          <w:trHeight w:val="2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CA8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Перечень мероприятий подпрограммы «Обеспечение условий реализации  п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рограммы  и прочие мероприятия» </w:t>
            </w:r>
            <w:r w:rsidRPr="00125B82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 указанием объема средств на их реализацию и ожидаемых результатов</w:t>
            </w: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3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6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 руб.), годы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2014 -2018 годы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164" w:type="pct"/>
            <w:gridSpan w:val="1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48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32 275 487,75</w:t>
            </w:r>
          </w:p>
        </w:tc>
        <w:tc>
          <w:tcPr>
            <w:tcW w:w="27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30 956 541,46</w:t>
            </w:r>
          </w:p>
        </w:tc>
        <w:tc>
          <w:tcPr>
            <w:tcW w:w="27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63 232 029,21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Число обучающихся составит 1152 чел.</w:t>
            </w: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Число человеко-часов пребывания сосотавит 549 678 ч/ч </w:t>
            </w: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30 480 219,04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31 538 542,00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31 538 542,00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93 557 303,04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372 865,00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372 865,00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1 152 948,71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3 571 118,75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4 724 067,46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4 186 992,96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3 357 750,00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3 357 750,00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10 902 492,96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</w:t>
            </w: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</w:t>
            </w: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353 </w:t>
            </w: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353 </w:t>
            </w: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200,00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360 962,00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360 962,00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360 962,00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1 082 886,00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254 381,30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254 381,30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2 676 176,86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2 676 176,86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3 199 282,00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3 199 282,00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3 199 282,00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9 597 846,00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229 080,00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229 080,00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541 705,10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541 705,10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Оплата проезда в отпуск 10 работникам </w:t>
            </w: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1 040 000,00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33 682 817,76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38 471 607,17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38 836 536,00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38 736 536,00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38 836 536,00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188 564 032,93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16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Улучшение материально технической базы МБУК БМ РДК "Янтарь" </w:t>
            </w: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51480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1 сотруднику  МБУК БМ РДК "Янтарь" </w:t>
            </w: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1 сотруднику  МБУК "Сельский Дом культуры "Юность" с. Чунояр </w:t>
            </w: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16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Оснащение муниципальных музеев и библиотек компьютерным оборудованием и программным обеспечением, в том числе для ведения электронного каталога 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43 305,00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93 305,00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 2х компьютеров, проектора, програмного обеспечения, специального оборудования </w:t>
            </w: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43 305,00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193 305,00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16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4. Развитие инфраструктуры отрасли «культура»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  учреждений культуры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252 753,60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752 753,60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Улучшить техническое перевооружение  6 учреждений дополнительного образования детей </w:t>
            </w: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340 800,00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340 800,00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1 187 350,</w:t>
            </w: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1 570 621,</w:t>
            </w: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2 757 971,</w:t>
            </w: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00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Улучшить техническое перевооружени</w:t>
            </w: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е  сельких домов культуры </w:t>
            </w: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359 522,00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859 522,00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Софинансирование приобретения Ели (площадь МБУК БМ РДК "Янтарь") </w:t>
            </w: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191 666,67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191 666,67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ряда мероприятий по приведению учреждений библиотечного типа в соответствие с техническими нормами </w:t>
            </w: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Оснащение материальными запасами учреждений клубного типа </w:t>
            </w: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4.2.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Технологическое и техническое переоснащение бюджетных учреждений культуры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установка пожарной сигнализации в 2-х учреждениях дополнительного образования детей, приобретение противопожарного оборудования  </w:t>
            </w: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222 374,00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222 374,00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4.3.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1 242 000,00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1 842 000,00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7-и учреждениях библиотечного типа</w:t>
            </w: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630 000,00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5 925 100,00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3 593 074,40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9 518 174,40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9-и учреждениях клубного типа</w:t>
            </w: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729 488,00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1 929 488,00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S7460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263 200,00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263 200,00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400 000,00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(замена кровли) в СДК п. Шиверский</w:t>
            </w: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7744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огнезащитной обработки, выборочный ремонт помещения, замена окон, дверей в учреждениях клубного типа согласно предписаний</w:t>
            </w: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4.4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Создание безопасных и комфортных условий функционирования объектов муниципальной собственности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Богучанскуого района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77460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2 368 400,00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2 368 400,00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 ремонта помещения, замена окон, дверей, замена электропроводки в СДК  с. Богучаны</w:t>
            </w: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4.5.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полномочий поселений на отдельные мероприятия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Богучанскуого района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 ремонта помещения в СДК  с. Богучаны</w:t>
            </w: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4.6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Капитальный </w:t>
            </w: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ремонт и реконструкция зданий и помещений 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управление </w:t>
            </w: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</w:t>
            </w: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</w:t>
            </w: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413 </w:t>
            </w: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 </w:t>
            </w: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043 001,00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 </w:t>
            </w: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456 501,00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Проведение </w:t>
            </w: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капитального ремонта в 6 учреждениях дополнительного образования детей</w:t>
            </w: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9 420,00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9 420,00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4.7.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Обустройство  территории прилегающей к МБУК "Богучанский межпоселенческий районный Дом культуры "Янтарь"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5 529 676,34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5 529 676,34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Обустройство прилегающей территории, строительство сценической площадки, фонтана, газонов. </w:t>
            </w: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4.8.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и установка системы видеонаблюдения на площади перед зданием МБУК БМ РДК "Янтарь" (с. Богучаны ул. Ленина 119)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Снижение количества совершаемых преступлений на улицах и в общественных местах </w:t>
            </w: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4.9.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основных средств для осуществления видов деятельности бюджетных   учреждений культуры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здания Управлением муниципальной собственности для передачи в оперативное пользование МБОУ ДОД Ангарской ДШИ, Приобретение модульного здания Управлением муниципальной собственности для передачи в оперативное пользование МБУК БМ ЦРБ </w:t>
            </w: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8Ф030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1 108 333,33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1 108 333,33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4.10.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0530051440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20 900,00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20 900,00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85 экземплятов книг </w:t>
            </w: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05300L1440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420,00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4.11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Субсидия на реализацию мероприятий федеральной целевой программы "Культура России (2012-2018 годы)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0850050140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Укрепление материально-технической базы в т.ч. приобретение музыкальных инструментов </w:t>
            </w: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Софинансирование из средств районного </w:t>
            </w: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бюджета субсидии на реализацию мероприятий федеральной целевой программы "Культура России (2012-2018 годы)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05300L1440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15 987 626,34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8 589 450,00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6 053 204,00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1 171 110,00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1 050 210,00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32 851 600,34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6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Задача5. Обеспечение эффективного управления в отрасли "культура"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5.1.</w:t>
            </w:r>
          </w:p>
        </w:tc>
        <w:tc>
          <w:tcPr>
            <w:tcW w:w="60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10 273 857,89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11 245 157,30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21 519 015,19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9 117 138,82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11 036 300,00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11 036 300,00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31 189 738,82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2 306 565,71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2 306 565,71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326 563,49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26 197,61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352 761,10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53 870,00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576 676,60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576 676,60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1 207 223,20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431 919,38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431 919,38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489 803,80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179 800,00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179 800,00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849 403,80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399 865,00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399 865,00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2 622 761,93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1 786 785,44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4 409 547,37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1 647 710,12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1 780 498,00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1 780 498,00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5 208 706,12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8 220,68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8 220,68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4Ф000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56 660,00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56 660,00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284 617,46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284 617,46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284 725,40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326 725,40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326 725,40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938 176,20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95 510,00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95 510,00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126 851,69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358 559,42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485 411,11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365 964,01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1 125 964,01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110 521,13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110 521,13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5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13 749 900,00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14 133 236,61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14 586 689,67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14 280 000,00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14 280 000,00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71 029 826,28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63 570 344,10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61 387 598,78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59 526 429,67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54 187 646,00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54 166 746,00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292 838 764,55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20 900,00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220 900,00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62 635 962,80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60 864 733,78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56 908 029,67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54 166 746,00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54 166 746,00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288 742 218,25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50CA8" w:rsidRPr="00125B82" w:rsidTr="00D94BF7">
        <w:trPr>
          <w:trHeight w:val="2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934 381,30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372 865,00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2 368 400,00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3 675 646,30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A8" w:rsidRPr="00125B82" w:rsidRDefault="00250CA8" w:rsidP="00D94BF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25B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250CA8" w:rsidRDefault="00250CA8" w:rsidP="00250CA8">
      <w:pPr>
        <w:pStyle w:val="affff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D47179" w:rsidRDefault="00D47179"/>
    <w:sectPr w:rsidR="00D47179" w:rsidSect="00D4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3B047EC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9C0A6C"/>
    <w:multiLevelType w:val="multilevel"/>
    <w:tmpl w:val="EB2A5EE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009D3880"/>
    <w:multiLevelType w:val="hybridMultilevel"/>
    <w:tmpl w:val="A63CB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6">
    <w:nsid w:val="01484299"/>
    <w:multiLevelType w:val="hybridMultilevel"/>
    <w:tmpl w:val="6F78D4DE"/>
    <w:lvl w:ilvl="0" w:tplc="E7AC50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0D52448C"/>
    <w:multiLevelType w:val="multilevel"/>
    <w:tmpl w:val="B84E2F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0E4C334A"/>
    <w:multiLevelType w:val="hybridMultilevel"/>
    <w:tmpl w:val="55283554"/>
    <w:lvl w:ilvl="0" w:tplc="0FF203F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166C7419"/>
    <w:multiLevelType w:val="hybridMultilevel"/>
    <w:tmpl w:val="C1E051DA"/>
    <w:lvl w:ilvl="0" w:tplc="57E8EDF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8A40E13"/>
    <w:multiLevelType w:val="hybridMultilevel"/>
    <w:tmpl w:val="F6AA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926C7"/>
    <w:multiLevelType w:val="hybridMultilevel"/>
    <w:tmpl w:val="47EA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42E66"/>
    <w:multiLevelType w:val="multilevel"/>
    <w:tmpl w:val="8A52F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28A40F2"/>
    <w:multiLevelType w:val="multilevel"/>
    <w:tmpl w:val="A5B6AA3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08"/>
        </w:tabs>
        <w:ind w:left="1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12"/>
        </w:tabs>
        <w:ind w:left="21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56"/>
        </w:tabs>
        <w:ind w:left="2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0"/>
        </w:tabs>
        <w:ind w:left="3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08"/>
        </w:tabs>
        <w:ind w:left="42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2"/>
        </w:tabs>
        <w:ind w:left="4912" w:hanging="2160"/>
      </w:pPr>
      <w:rPr>
        <w:rFonts w:hint="default"/>
      </w:rPr>
    </w:lvl>
  </w:abstractNum>
  <w:abstractNum w:abstractNumId="16">
    <w:nsid w:val="23A35D2D"/>
    <w:multiLevelType w:val="hybridMultilevel"/>
    <w:tmpl w:val="EAD6AED6"/>
    <w:lvl w:ilvl="0" w:tplc="3DB4B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8">
    <w:nsid w:val="2A750179"/>
    <w:multiLevelType w:val="hybridMultilevel"/>
    <w:tmpl w:val="58DE9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825165"/>
    <w:multiLevelType w:val="hybridMultilevel"/>
    <w:tmpl w:val="38600B5E"/>
    <w:lvl w:ilvl="0" w:tplc="E90878E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0">
    <w:nsid w:val="31CF144E"/>
    <w:multiLevelType w:val="hybridMultilevel"/>
    <w:tmpl w:val="6E400C24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1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37921106"/>
    <w:multiLevelType w:val="hybridMultilevel"/>
    <w:tmpl w:val="A97A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47BE0"/>
    <w:multiLevelType w:val="hybridMultilevel"/>
    <w:tmpl w:val="329E406E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4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36B2E13"/>
    <w:multiLevelType w:val="hybridMultilevel"/>
    <w:tmpl w:val="093E127A"/>
    <w:lvl w:ilvl="0" w:tplc="BF7C9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6A2F5B"/>
    <w:multiLevelType w:val="multilevel"/>
    <w:tmpl w:val="8AC40966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74" w:hanging="9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8" w:hanging="94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7">
    <w:nsid w:val="462650C3"/>
    <w:multiLevelType w:val="hybridMultilevel"/>
    <w:tmpl w:val="7632E1FE"/>
    <w:lvl w:ilvl="0" w:tplc="8F80B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36D7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5C8CC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0DAF7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1529E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BC9C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9CAA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9BA7B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A062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8">
    <w:nsid w:val="46393189"/>
    <w:multiLevelType w:val="multilevel"/>
    <w:tmpl w:val="321A9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6CF3E68"/>
    <w:multiLevelType w:val="hybridMultilevel"/>
    <w:tmpl w:val="84FE92A2"/>
    <w:lvl w:ilvl="0" w:tplc="AFBC32A0">
      <w:start w:val="2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B18E5"/>
    <w:multiLevelType w:val="hybridMultilevel"/>
    <w:tmpl w:val="AA2E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2985E03"/>
    <w:multiLevelType w:val="multilevel"/>
    <w:tmpl w:val="D6C606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34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5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A03634E"/>
    <w:multiLevelType w:val="hybridMultilevel"/>
    <w:tmpl w:val="BA48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0491993"/>
    <w:multiLevelType w:val="hybridMultilevel"/>
    <w:tmpl w:val="C14879F6"/>
    <w:lvl w:ilvl="0" w:tplc="EFFE8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6C85474"/>
    <w:multiLevelType w:val="hybridMultilevel"/>
    <w:tmpl w:val="B7523834"/>
    <w:lvl w:ilvl="0" w:tplc="D32E30B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EA6126"/>
    <w:multiLevelType w:val="multilevel"/>
    <w:tmpl w:val="7E9E16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6AB4562A"/>
    <w:multiLevelType w:val="hybridMultilevel"/>
    <w:tmpl w:val="326E335E"/>
    <w:lvl w:ilvl="0" w:tplc="83AE504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6C715C"/>
    <w:multiLevelType w:val="hybridMultilevel"/>
    <w:tmpl w:val="19FE6850"/>
    <w:lvl w:ilvl="0" w:tplc="F5601CF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1657C77"/>
    <w:multiLevelType w:val="multilevel"/>
    <w:tmpl w:val="9F3A167A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5">
    <w:nsid w:val="75F808F5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6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7AC82581"/>
    <w:multiLevelType w:val="hybridMultilevel"/>
    <w:tmpl w:val="B726E4F4"/>
    <w:lvl w:ilvl="0" w:tplc="3B385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8"/>
  </w:num>
  <w:num w:numId="4">
    <w:abstractNumId w:val="8"/>
  </w:num>
  <w:num w:numId="5">
    <w:abstractNumId w:val="35"/>
  </w:num>
  <w:num w:numId="6">
    <w:abstractNumId w:val="31"/>
  </w:num>
  <w:num w:numId="7">
    <w:abstractNumId w:val="34"/>
  </w:num>
  <w:num w:numId="8">
    <w:abstractNumId w:val="21"/>
  </w:num>
  <w:num w:numId="9">
    <w:abstractNumId w:val="42"/>
  </w:num>
  <w:num w:numId="10">
    <w:abstractNumId w:val="33"/>
  </w:num>
  <w:num w:numId="11">
    <w:abstractNumId w:val="16"/>
  </w:num>
  <w:num w:numId="12">
    <w:abstractNumId w:val="7"/>
  </w:num>
  <w:num w:numId="13">
    <w:abstractNumId w:val="30"/>
  </w:num>
  <w:num w:numId="14">
    <w:abstractNumId w:val="38"/>
  </w:num>
  <w:num w:numId="15">
    <w:abstractNumId w:val="2"/>
  </w:num>
  <w:num w:numId="16">
    <w:abstractNumId w:val="28"/>
  </w:num>
  <w:num w:numId="17">
    <w:abstractNumId w:val="22"/>
  </w:num>
  <w:num w:numId="18">
    <w:abstractNumId w:val="24"/>
  </w:num>
  <w:num w:numId="19">
    <w:abstractNumId w:val="46"/>
  </w:num>
  <w:num w:numId="20">
    <w:abstractNumId w:val="12"/>
  </w:num>
  <w:num w:numId="2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1"/>
  </w:num>
  <w:num w:numId="23">
    <w:abstractNumId w:val="37"/>
  </w:num>
  <w:num w:numId="24">
    <w:abstractNumId w:val="19"/>
  </w:num>
  <w:num w:numId="25">
    <w:abstractNumId w:val="13"/>
  </w:num>
  <w:num w:numId="26">
    <w:abstractNumId w:val="18"/>
  </w:num>
  <w:num w:numId="27">
    <w:abstractNumId w:val="47"/>
  </w:num>
  <w:num w:numId="28">
    <w:abstractNumId w:val="40"/>
  </w:num>
  <w:num w:numId="29">
    <w:abstractNumId w:val="10"/>
  </w:num>
  <w:num w:numId="30">
    <w:abstractNumId w:val="29"/>
  </w:num>
  <w:num w:numId="31">
    <w:abstractNumId w:val="14"/>
  </w:num>
  <w:num w:numId="32">
    <w:abstractNumId w:val="15"/>
  </w:num>
  <w:num w:numId="33">
    <w:abstractNumId w:val="3"/>
  </w:num>
  <w:num w:numId="34">
    <w:abstractNumId w:val="39"/>
  </w:num>
  <w:num w:numId="35">
    <w:abstractNumId w:val="4"/>
  </w:num>
  <w:num w:numId="36">
    <w:abstractNumId w:val="6"/>
  </w:num>
  <w:num w:numId="37">
    <w:abstractNumId w:val="11"/>
  </w:num>
  <w:num w:numId="38">
    <w:abstractNumId w:val="44"/>
  </w:num>
  <w:num w:numId="39">
    <w:abstractNumId w:val="36"/>
  </w:num>
  <w:num w:numId="40">
    <w:abstractNumId w:val="25"/>
  </w:num>
  <w:num w:numId="41">
    <w:abstractNumId w:val="26"/>
  </w:num>
  <w:num w:numId="42">
    <w:abstractNumId w:val="9"/>
  </w:num>
  <w:num w:numId="43">
    <w:abstractNumId w:val="1"/>
  </w:num>
  <w:num w:numId="44">
    <w:abstractNumId w:val="23"/>
  </w:num>
  <w:num w:numId="45">
    <w:abstractNumId w:val="20"/>
  </w:num>
  <w:num w:numId="46">
    <w:abstractNumId w:val="17"/>
  </w:num>
  <w:num w:numId="47">
    <w:abstractNumId w:val="32"/>
  </w:num>
  <w:num w:numId="48">
    <w:abstractNumId w:val="43"/>
  </w:num>
  <w:num w:numId="49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250CA8"/>
    <w:rsid w:val="00055796"/>
    <w:rsid w:val="00250CA8"/>
    <w:rsid w:val="00D4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50CA8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250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iPriority w:val="9"/>
    <w:unhideWhenUsed/>
    <w:qFormat/>
    <w:rsid w:val="00250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250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uiPriority w:val="9"/>
    <w:qFormat/>
    <w:rsid w:val="00250CA8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250CA8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uiPriority w:val="9"/>
    <w:qFormat/>
    <w:rsid w:val="00250CA8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uiPriority w:val="9"/>
    <w:qFormat/>
    <w:rsid w:val="00250CA8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uiPriority w:val="9"/>
    <w:qFormat/>
    <w:rsid w:val="00250CA8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250CA8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250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uiPriority w:val="9"/>
    <w:rsid w:val="00250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250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uiPriority w:val="9"/>
    <w:rsid w:val="00250CA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250C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250CA8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250CA8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250CA8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250CA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25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250CA8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rsid w:val="00250C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semiHidden/>
    <w:rsid w:val="00250C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uiPriority w:val="99"/>
    <w:semiHidden/>
    <w:rsid w:val="00250C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250CA8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250C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50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250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iPriority w:val="99"/>
    <w:unhideWhenUsed/>
    <w:rsid w:val="00250CA8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rsid w:val="00250CA8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250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99"/>
    <w:qFormat/>
    <w:rsid w:val="00250CA8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nhideWhenUsed/>
    <w:rsid w:val="0025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250CA8"/>
    <w:rPr>
      <w:rFonts w:ascii="Calibri" w:eastAsia="Calibri" w:hAnsi="Calibri" w:cs="Times New Roman"/>
    </w:rPr>
  </w:style>
  <w:style w:type="paragraph" w:styleId="af1">
    <w:name w:val="footer"/>
    <w:basedOn w:val="a2"/>
    <w:link w:val="af2"/>
    <w:uiPriority w:val="99"/>
    <w:unhideWhenUsed/>
    <w:rsid w:val="00250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250CA8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250C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0C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nhideWhenUsed/>
    <w:rsid w:val="00250CA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250CA8"/>
    <w:rPr>
      <w:rFonts w:ascii="Calibri" w:eastAsia="Calibri" w:hAnsi="Calibri" w:cs="Times New Roman"/>
    </w:rPr>
  </w:style>
  <w:style w:type="paragraph" w:styleId="af3">
    <w:name w:val="Normal (Web)"/>
    <w:basedOn w:val="a2"/>
    <w:uiPriority w:val="99"/>
    <w:rsid w:val="00250CA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250CA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250C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250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250CA8"/>
  </w:style>
  <w:style w:type="paragraph" w:customStyle="1" w:styleId="ConsNonformat">
    <w:name w:val="ConsNonformat"/>
    <w:rsid w:val="00250C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50C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250CA8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250C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link w:val="af5"/>
    <w:uiPriority w:val="99"/>
    <w:semiHidden/>
    <w:rsid w:val="00250CA8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250CA8"/>
    <w:rPr>
      <w:color w:val="0000FF"/>
      <w:u w:val="single"/>
    </w:rPr>
  </w:style>
  <w:style w:type="character" w:customStyle="1" w:styleId="FontStyle12">
    <w:name w:val="Font Style12"/>
    <w:basedOn w:val="a3"/>
    <w:rsid w:val="00250CA8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250C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uiPriority w:val="99"/>
    <w:qFormat/>
    <w:rsid w:val="00250CA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uiPriority w:val="99"/>
    <w:rsid w:val="00250C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250CA8"/>
  </w:style>
  <w:style w:type="paragraph" w:customStyle="1" w:styleId="17">
    <w:name w:val="Стиль1"/>
    <w:basedOn w:val="ConsPlusNormal"/>
    <w:rsid w:val="00250CA8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250C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250C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250CA8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250CA8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250CA8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250CA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250CA8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250CA8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250CA8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250CA8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250CA8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250CA8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250CA8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250CA8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250CA8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250CA8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250C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250C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250CA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250C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250C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250CA8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250CA8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250C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250CA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250C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250C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250CA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250CA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250CA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250CA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250CA8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250CA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250C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250CA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250CA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250CA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250C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250CA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250C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250CA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250CA8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250CA8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250CA8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250CA8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250CA8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250CA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250CA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250CA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250CA8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250CA8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250CA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250CA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250CA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250C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250C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250CA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250CA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250CA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250CA8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250CA8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250CA8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250CA8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250CA8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250CA8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250CA8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250CA8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250CA8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250CA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250CA8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250CA8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250CA8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250CA8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250CA8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250CA8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250CA8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250CA8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250CA8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250CA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250CA8"/>
    <w:rPr>
      <w:color w:val="800080"/>
      <w:u w:val="single"/>
    </w:rPr>
  </w:style>
  <w:style w:type="paragraph" w:customStyle="1" w:styleId="fd">
    <w:name w:val="Обычfd"/>
    <w:rsid w:val="00250C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250C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250C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250CA8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250CA8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250CA8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250CA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250CA8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250CA8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250CA8"/>
    <w:pPr>
      <w:ind w:right="-596" w:firstLine="709"/>
      <w:jc w:val="both"/>
    </w:pPr>
  </w:style>
  <w:style w:type="paragraph" w:customStyle="1" w:styleId="1f0">
    <w:name w:val="Список1"/>
    <w:basedOn w:val="2b"/>
    <w:rsid w:val="00250CA8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250CA8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250CA8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250CA8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250CA8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250CA8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250CA8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250CA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250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250CA8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250CA8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250CA8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250CA8"/>
    <w:pPr>
      <w:ind w:left="85"/>
    </w:pPr>
  </w:style>
  <w:style w:type="paragraph" w:customStyle="1" w:styleId="afff2">
    <w:name w:val="Единицы"/>
    <w:basedOn w:val="a2"/>
    <w:rsid w:val="00250CA8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250CA8"/>
    <w:pPr>
      <w:ind w:left="170"/>
    </w:pPr>
  </w:style>
  <w:style w:type="paragraph" w:customStyle="1" w:styleId="afff3">
    <w:name w:val="текст сноски"/>
    <w:basedOn w:val="a2"/>
    <w:rsid w:val="00250CA8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250CA8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250CA8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250CA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250CA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250CA8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250CA8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250CA8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250CA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250C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250CA8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250CA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250CA8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250CA8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250CA8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250CA8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250CA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250CA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250CA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250CA8"/>
    <w:rPr>
      <w:vertAlign w:val="superscript"/>
    </w:rPr>
  </w:style>
  <w:style w:type="paragraph" w:customStyle="1" w:styleId="ConsTitle">
    <w:name w:val="ConsTitle"/>
    <w:uiPriority w:val="99"/>
    <w:rsid w:val="00250CA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250CA8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250CA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250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250CA8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250CA8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semiHidden/>
    <w:rsid w:val="00250CA8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semiHidden/>
    <w:rsid w:val="00250CA8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250CA8"/>
  </w:style>
  <w:style w:type="character" w:customStyle="1" w:styleId="affff1">
    <w:name w:val="знак сноски"/>
    <w:basedOn w:val="a3"/>
    <w:rsid w:val="00250CA8"/>
    <w:rPr>
      <w:vertAlign w:val="superscript"/>
    </w:rPr>
  </w:style>
  <w:style w:type="character" w:customStyle="1" w:styleId="affff2">
    <w:name w:val="Îñíîâíîé øðèôò"/>
    <w:rsid w:val="00250CA8"/>
  </w:style>
  <w:style w:type="character" w:customStyle="1" w:styleId="2f">
    <w:name w:val="Осно&quot;2"/>
    <w:rsid w:val="00250CA8"/>
  </w:style>
  <w:style w:type="paragraph" w:customStyle="1" w:styleId="a0">
    <w:name w:val="маркированный"/>
    <w:basedOn w:val="a2"/>
    <w:rsid w:val="00250CA8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250CA8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250CA8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250CA8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250CA8"/>
    <w:pPr>
      <w:ind w:left="57"/>
      <w:jc w:val="left"/>
    </w:pPr>
  </w:style>
  <w:style w:type="paragraph" w:customStyle="1" w:styleId="FR1">
    <w:name w:val="FR1"/>
    <w:rsid w:val="00250CA8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250CA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250C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250CA8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250CA8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250CA8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250C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250CA8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250CA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250C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qFormat/>
    <w:rsid w:val="00250CA8"/>
    <w:pPr>
      <w:ind w:left="720"/>
      <w:contextualSpacing/>
    </w:pPr>
  </w:style>
  <w:style w:type="paragraph" w:customStyle="1" w:styleId="38">
    <w:name w:val="Обычный3"/>
    <w:basedOn w:val="a2"/>
    <w:rsid w:val="00250CA8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250CA8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250CA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8">
    <w:name w:val="Основа"/>
    <w:basedOn w:val="a2"/>
    <w:link w:val="affff9"/>
    <w:rsid w:val="00250CA8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9">
    <w:name w:val="Основа Знак"/>
    <w:basedOn w:val="a3"/>
    <w:link w:val="affff8"/>
    <w:rsid w:val="00250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250CA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a">
    <w:name w:val="Subtitle"/>
    <w:basedOn w:val="a2"/>
    <w:link w:val="affffb"/>
    <w:uiPriority w:val="99"/>
    <w:qFormat/>
    <w:rsid w:val="00250CA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b">
    <w:name w:val="Подзаголовок Знак"/>
    <w:basedOn w:val="a3"/>
    <w:link w:val="affffa"/>
    <w:uiPriority w:val="99"/>
    <w:rsid w:val="00250C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c">
    <w:name w:val="annotation reference"/>
    <w:basedOn w:val="a3"/>
    <w:rsid w:val="00250CA8"/>
    <w:rPr>
      <w:sz w:val="16"/>
      <w:szCs w:val="16"/>
    </w:rPr>
  </w:style>
  <w:style w:type="paragraph" w:styleId="affffd">
    <w:name w:val="annotation subject"/>
    <w:basedOn w:val="afd"/>
    <w:next w:val="afd"/>
    <w:link w:val="affffe"/>
    <w:rsid w:val="00250CA8"/>
    <w:rPr>
      <w:b/>
      <w:bCs/>
    </w:rPr>
  </w:style>
  <w:style w:type="character" w:customStyle="1" w:styleId="affffe">
    <w:name w:val="Тема примечания Знак"/>
    <w:basedOn w:val="afe"/>
    <w:link w:val="affffd"/>
    <w:rsid w:val="00250CA8"/>
    <w:rPr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250CA8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250C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250C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250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250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250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250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250CA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250CA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250C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250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250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250CA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250C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250C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250C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250C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250C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250C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250CA8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250C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250C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250C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250C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250C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250CA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87">
    <w:name w:val="xl87"/>
    <w:basedOn w:val="a2"/>
    <w:rsid w:val="00250C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250CA8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250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250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250CA8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250C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250C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250C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250CA8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250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250C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250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250C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250C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250C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250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250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250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152">
    <w:name w:val="xl152"/>
    <w:basedOn w:val="a2"/>
    <w:rsid w:val="00250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250CA8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250CA8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250CA8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250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250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250CA8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250CA8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250CA8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250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250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250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250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250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250C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250C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250C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250C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250C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250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250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250C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250C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250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250C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250C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250C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250C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250C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250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250C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250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250C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250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250C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250C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250C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250C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250C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250C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250C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250C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250C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250C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250C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250C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250C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250CA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250C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250C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250C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">
    <w:name w:val="Цветовое выделение"/>
    <w:rsid w:val="00250CA8"/>
    <w:rPr>
      <w:b/>
      <w:color w:val="000080"/>
    </w:rPr>
  </w:style>
  <w:style w:type="character" w:customStyle="1" w:styleId="afffff0">
    <w:name w:val="Гипертекстовая ссылка"/>
    <w:basedOn w:val="afffff"/>
    <w:rsid w:val="00250CA8"/>
    <w:rPr>
      <w:rFonts w:cs="Times New Roman"/>
      <w:color w:val="008000"/>
    </w:rPr>
  </w:style>
  <w:style w:type="paragraph" w:customStyle="1" w:styleId="afffff1">
    <w:name w:val="Знак Знак Знак Знак Знак Знак Знак Знак Знак Знак"/>
    <w:basedOn w:val="a2"/>
    <w:rsid w:val="00250CA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2">
    <w:name w:val="Нормальный (таблица)"/>
    <w:basedOn w:val="a2"/>
    <w:next w:val="a2"/>
    <w:rsid w:val="00250C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3">
    <w:name w:val="Таблицы (моноширинный)"/>
    <w:basedOn w:val="a2"/>
    <w:next w:val="a2"/>
    <w:rsid w:val="00250C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4">
    <w:name w:val="Прижатый влево"/>
    <w:basedOn w:val="a2"/>
    <w:next w:val="a2"/>
    <w:rsid w:val="00250C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Комментарий"/>
    <w:basedOn w:val="a2"/>
    <w:next w:val="a2"/>
    <w:rsid w:val="00250CA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250C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6">
    <w:name w:val="Знак"/>
    <w:basedOn w:val="a2"/>
    <w:uiPriority w:val="99"/>
    <w:rsid w:val="00250C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250C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7">
    <w:name w:val="Знак Знак Знак Знак Знак Знак Знак Знак Знак"/>
    <w:basedOn w:val="a2"/>
    <w:rsid w:val="00250CA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uiPriority w:val="99"/>
    <w:rsid w:val="00250CA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250C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250C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250CA8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250CA8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250C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250CA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250C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250C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250C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250CA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250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250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250C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250C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250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250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250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250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250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250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250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250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250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250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250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250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250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250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250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250C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250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250C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250CA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250CA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250CA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250CA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250C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250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250CA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250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250C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250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250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250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250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250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250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250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250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250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250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250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250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250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250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250C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250CA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250CA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250CA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250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250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250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250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250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250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250CA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250CA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250CA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250C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250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250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250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250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250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250C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250C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250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250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250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250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250C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250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250CA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250CA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250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250C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250C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250C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250C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250C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250C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250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250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250C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250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250C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250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250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250C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250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250C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250C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250C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250C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250C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250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250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250C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250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250C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250CA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250CA8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250CA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250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250C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250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250C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250C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250CA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250C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250CA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250C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250C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250C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250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250C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250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250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250CA8"/>
  </w:style>
  <w:style w:type="paragraph" w:customStyle="1" w:styleId="1">
    <w:name w:val="марк список 1"/>
    <w:basedOn w:val="a2"/>
    <w:rsid w:val="00250CA8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250CA8"/>
    <w:pPr>
      <w:numPr>
        <w:numId w:val="7"/>
      </w:numPr>
    </w:pPr>
  </w:style>
  <w:style w:type="paragraph" w:customStyle="1" w:styleId="xl280">
    <w:name w:val="xl280"/>
    <w:basedOn w:val="a2"/>
    <w:rsid w:val="00250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250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250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250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250CA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250C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250C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250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250C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250CA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250CA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250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2"/>
    <w:rsid w:val="00250C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250C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1">
    <w:name w:val="Нет списка2"/>
    <w:next w:val="a5"/>
    <w:uiPriority w:val="99"/>
    <w:semiHidden/>
    <w:unhideWhenUsed/>
    <w:rsid w:val="00250CA8"/>
  </w:style>
  <w:style w:type="paragraph" w:customStyle="1" w:styleId="font0">
    <w:name w:val="font0"/>
    <w:basedOn w:val="a2"/>
    <w:rsid w:val="00250C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8">
    <w:name w:val="Strong"/>
    <w:qFormat/>
    <w:rsid w:val="00250CA8"/>
    <w:rPr>
      <w:b/>
      <w:bCs/>
    </w:rPr>
  </w:style>
  <w:style w:type="paragraph" w:customStyle="1" w:styleId="2f2">
    <w:name w:val="Обычный (веб)2"/>
    <w:rsid w:val="00250C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250CA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250C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250CA8"/>
  </w:style>
  <w:style w:type="character" w:customStyle="1" w:styleId="WW-Absatz-Standardschriftart">
    <w:name w:val="WW-Absatz-Standardschriftart"/>
    <w:rsid w:val="00250CA8"/>
  </w:style>
  <w:style w:type="character" w:customStyle="1" w:styleId="WW-Absatz-Standardschriftart1">
    <w:name w:val="WW-Absatz-Standardschriftart1"/>
    <w:rsid w:val="00250CA8"/>
  </w:style>
  <w:style w:type="character" w:customStyle="1" w:styleId="WW-Absatz-Standardschriftart11">
    <w:name w:val="WW-Absatz-Standardschriftart11"/>
    <w:rsid w:val="00250CA8"/>
  </w:style>
  <w:style w:type="character" w:customStyle="1" w:styleId="WW-Absatz-Standardschriftart111">
    <w:name w:val="WW-Absatz-Standardschriftart111"/>
    <w:rsid w:val="00250CA8"/>
  </w:style>
  <w:style w:type="character" w:customStyle="1" w:styleId="WW-Absatz-Standardschriftart1111">
    <w:name w:val="WW-Absatz-Standardschriftart1111"/>
    <w:rsid w:val="00250CA8"/>
  </w:style>
  <w:style w:type="character" w:customStyle="1" w:styleId="WW-Absatz-Standardschriftart11111">
    <w:name w:val="WW-Absatz-Standardschriftart11111"/>
    <w:rsid w:val="00250CA8"/>
  </w:style>
  <w:style w:type="character" w:customStyle="1" w:styleId="WW-Absatz-Standardschriftart111111">
    <w:name w:val="WW-Absatz-Standardschriftart111111"/>
    <w:rsid w:val="00250CA8"/>
  </w:style>
  <w:style w:type="character" w:customStyle="1" w:styleId="WW-Absatz-Standardschriftart1111111">
    <w:name w:val="WW-Absatz-Standardschriftart1111111"/>
    <w:rsid w:val="00250CA8"/>
  </w:style>
  <w:style w:type="character" w:customStyle="1" w:styleId="WW-Absatz-Standardschriftart11111111">
    <w:name w:val="WW-Absatz-Standardschriftart11111111"/>
    <w:rsid w:val="00250CA8"/>
  </w:style>
  <w:style w:type="character" w:customStyle="1" w:styleId="WW-Absatz-Standardschriftart111111111">
    <w:name w:val="WW-Absatz-Standardschriftart111111111"/>
    <w:rsid w:val="00250CA8"/>
  </w:style>
  <w:style w:type="character" w:customStyle="1" w:styleId="WW-Absatz-Standardschriftart1111111111">
    <w:name w:val="WW-Absatz-Standardschriftart1111111111"/>
    <w:rsid w:val="00250CA8"/>
  </w:style>
  <w:style w:type="character" w:customStyle="1" w:styleId="WW-Absatz-Standardschriftart11111111111">
    <w:name w:val="WW-Absatz-Standardschriftart11111111111"/>
    <w:rsid w:val="00250CA8"/>
  </w:style>
  <w:style w:type="character" w:customStyle="1" w:styleId="WW-Absatz-Standardschriftart111111111111">
    <w:name w:val="WW-Absatz-Standardschriftart111111111111"/>
    <w:rsid w:val="00250CA8"/>
  </w:style>
  <w:style w:type="character" w:customStyle="1" w:styleId="WW-Absatz-Standardschriftart1111111111111">
    <w:name w:val="WW-Absatz-Standardschriftart1111111111111"/>
    <w:rsid w:val="00250CA8"/>
  </w:style>
  <w:style w:type="character" w:customStyle="1" w:styleId="WW-Absatz-Standardschriftart11111111111111">
    <w:name w:val="WW-Absatz-Standardschriftart11111111111111"/>
    <w:rsid w:val="00250CA8"/>
  </w:style>
  <w:style w:type="character" w:customStyle="1" w:styleId="WW-Absatz-Standardschriftart111111111111111">
    <w:name w:val="WW-Absatz-Standardschriftart111111111111111"/>
    <w:rsid w:val="00250CA8"/>
  </w:style>
  <w:style w:type="character" w:customStyle="1" w:styleId="WW-Absatz-Standardschriftart1111111111111111">
    <w:name w:val="WW-Absatz-Standardschriftart1111111111111111"/>
    <w:rsid w:val="00250CA8"/>
  </w:style>
  <w:style w:type="character" w:customStyle="1" w:styleId="WW-Absatz-Standardschriftart11111111111111111">
    <w:name w:val="WW-Absatz-Standardschriftart11111111111111111"/>
    <w:rsid w:val="00250CA8"/>
  </w:style>
  <w:style w:type="character" w:customStyle="1" w:styleId="WW-Absatz-Standardschriftart111111111111111111">
    <w:name w:val="WW-Absatz-Standardschriftart111111111111111111"/>
    <w:rsid w:val="00250CA8"/>
  </w:style>
  <w:style w:type="character" w:customStyle="1" w:styleId="WW-Absatz-Standardschriftart1111111111111111111">
    <w:name w:val="WW-Absatz-Standardschriftart1111111111111111111"/>
    <w:rsid w:val="00250CA8"/>
  </w:style>
  <w:style w:type="character" w:customStyle="1" w:styleId="WW-Absatz-Standardschriftart11111111111111111111">
    <w:name w:val="WW-Absatz-Standardschriftart11111111111111111111"/>
    <w:rsid w:val="00250CA8"/>
  </w:style>
  <w:style w:type="character" w:customStyle="1" w:styleId="WW-Absatz-Standardschriftart111111111111111111111">
    <w:name w:val="WW-Absatz-Standardschriftart111111111111111111111"/>
    <w:rsid w:val="00250CA8"/>
  </w:style>
  <w:style w:type="character" w:customStyle="1" w:styleId="WW-Absatz-Standardschriftart1111111111111111111111">
    <w:name w:val="WW-Absatz-Standardschriftart1111111111111111111111"/>
    <w:rsid w:val="00250CA8"/>
  </w:style>
  <w:style w:type="character" w:customStyle="1" w:styleId="WW-Absatz-Standardschriftart11111111111111111111111">
    <w:name w:val="WW-Absatz-Standardschriftart11111111111111111111111"/>
    <w:rsid w:val="00250CA8"/>
  </w:style>
  <w:style w:type="character" w:customStyle="1" w:styleId="WW-Absatz-Standardschriftart111111111111111111111111">
    <w:name w:val="WW-Absatz-Standardschriftart111111111111111111111111"/>
    <w:rsid w:val="00250CA8"/>
  </w:style>
  <w:style w:type="character" w:customStyle="1" w:styleId="WW-Absatz-Standardschriftart1111111111111111111111111">
    <w:name w:val="WW-Absatz-Standardschriftart1111111111111111111111111"/>
    <w:rsid w:val="00250CA8"/>
  </w:style>
  <w:style w:type="character" w:customStyle="1" w:styleId="WW-Absatz-Standardschriftart11111111111111111111111111">
    <w:name w:val="WW-Absatz-Standardschriftart11111111111111111111111111"/>
    <w:rsid w:val="00250CA8"/>
  </w:style>
  <w:style w:type="character" w:customStyle="1" w:styleId="WW-Absatz-Standardschriftart111111111111111111111111111">
    <w:name w:val="WW-Absatz-Standardschriftart111111111111111111111111111"/>
    <w:rsid w:val="00250CA8"/>
  </w:style>
  <w:style w:type="character" w:customStyle="1" w:styleId="WW-Absatz-Standardschriftart1111111111111111111111111111">
    <w:name w:val="WW-Absatz-Standardschriftart1111111111111111111111111111"/>
    <w:rsid w:val="00250CA8"/>
  </w:style>
  <w:style w:type="character" w:customStyle="1" w:styleId="WW-Absatz-Standardschriftart11111111111111111111111111111">
    <w:name w:val="WW-Absatz-Standardschriftart11111111111111111111111111111"/>
    <w:rsid w:val="00250CA8"/>
  </w:style>
  <w:style w:type="character" w:customStyle="1" w:styleId="WW-Absatz-Standardschriftart111111111111111111111111111111">
    <w:name w:val="WW-Absatz-Standardschriftart111111111111111111111111111111"/>
    <w:rsid w:val="00250CA8"/>
  </w:style>
  <w:style w:type="character" w:customStyle="1" w:styleId="WW-Absatz-Standardschriftart1111111111111111111111111111111">
    <w:name w:val="WW-Absatz-Standardschriftart1111111111111111111111111111111"/>
    <w:rsid w:val="00250CA8"/>
  </w:style>
  <w:style w:type="character" w:customStyle="1" w:styleId="WW-Absatz-Standardschriftart11111111111111111111111111111111">
    <w:name w:val="WW-Absatz-Standardschriftart11111111111111111111111111111111"/>
    <w:rsid w:val="00250CA8"/>
  </w:style>
  <w:style w:type="character" w:customStyle="1" w:styleId="WW-Absatz-Standardschriftart111111111111111111111111111111111">
    <w:name w:val="WW-Absatz-Standardschriftart111111111111111111111111111111111"/>
    <w:rsid w:val="00250CA8"/>
  </w:style>
  <w:style w:type="character" w:customStyle="1" w:styleId="WW-Absatz-Standardschriftart1111111111111111111111111111111111">
    <w:name w:val="WW-Absatz-Standardschriftart1111111111111111111111111111111111"/>
    <w:rsid w:val="00250CA8"/>
  </w:style>
  <w:style w:type="character" w:customStyle="1" w:styleId="WW-Absatz-Standardschriftart11111111111111111111111111111111111">
    <w:name w:val="WW-Absatz-Standardschriftart11111111111111111111111111111111111"/>
    <w:rsid w:val="00250CA8"/>
  </w:style>
  <w:style w:type="character" w:customStyle="1" w:styleId="WW-Absatz-Standardschriftart111111111111111111111111111111111111">
    <w:name w:val="WW-Absatz-Standardschriftart111111111111111111111111111111111111"/>
    <w:rsid w:val="00250CA8"/>
  </w:style>
  <w:style w:type="character" w:customStyle="1" w:styleId="WW-Absatz-Standardschriftart1111111111111111111111111111111111111">
    <w:name w:val="WW-Absatz-Standardschriftart1111111111111111111111111111111111111"/>
    <w:rsid w:val="00250CA8"/>
  </w:style>
  <w:style w:type="character" w:customStyle="1" w:styleId="WW-Absatz-Standardschriftart11111111111111111111111111111111111111">
    <w:name w:val="WW-Absatz-Standardschriftart11111111111111111111111111111111111111"/>
    <w:rsid w:val="00250CA8"/>
  </w:style>
  <w:style w:type="character" w:customStyle="1" w:styleId="WW-Absatz-Standardschriftart111111111111111111111111111111111111111">
    <w:name w:val="WW-Absatz-Standardschriftart111111111111111111111111111111111111111"/>
    <w:rsid w:val="00250CA8"/>
  </w:style>
  <w:style w:type="character" w:customStyle="1" w:styleId="2f3">
    <w:name w:val="Основной шрифт абзаца2"/>
    <w:rsid w:val="00250CA8"/>
  </w:style>
  <w:style w:type="character" w:customStyle="1" w:styleId="WW-Absatz-Standardschriftart1111111111111111111111111111111111111111">
    <w:name w:val="WW-Absatz-Standardschriftart1111111111111111111111111111111111111111"/>
    <w:rsid w:val="00250CA8"/>
  </w:style>
  <w:style w:type="character" w:customStyle="1" w:styleId="WW-Absatz-Standardschriftart11111111111111111111111111111111111111111">
    <w:name w:val="WW-Absatz-Standardschriftart11111111111111111111111111111111111111111"/>
    <w:rsid w:val="00250CA8"/>
  </w:style>
  <w:style w:type="character" w:customStyle="1" w:styleId="WW-Absatz-Standardschriftart111111111111111111111111111111111111111111">
    <w:name w:val="WW-Absatz-Standardschriftart111111111111111111111111111111111111111111"/>
    <w:rsid w:val="00250CA8"/>
  </w:style>
  <w:style w:type="character" w:customStyle="1" w:styleId="WW-Absatz-Standardschriftart1111111111111111111111111111111111111111111">
    <w:name w:val="WW-Absatz-Standardschriftart1111111111111111111111111111111111111111111"/>
    <w:rsid w:val="00250CA8"/>
  </w:style>
  <w:style w:type="character" w:customStyle="1" w:styleId="1fa">
    <w:name w:val="Основной шрифт абзаца1"/>
    <w:rsid w:val="00250CA8"/>
  </w:style>
  <w:style w:type="character" w:customStyle="1" w:styleId="WW-Absatz-Standardschriftart11111111111111111111111111111111111111111111">
    <w:name w:val="WW-Absatz-Standardschriftart11111111111111111111111111111111111111111111"/>
    <w:rsid w:val="00250CA8"/>
  </w:style>
  <w:style w:type="character" w:customStyle="1" w:styleId="WW-Absatz-Standardschriftart111111111111111111111111111111111111111111111">
    <w:name w:val="WW-Absatz-Standardschriftart111111111111111111111111111111111111111111111"/>
    <w:rsid w:val="00250CA8"/>
  </w:style>
  <w:style w:type="character" w:customStyle="1" w:styleId="WW-Absatz-Standardschriftart1111111111111111111111111111111111111111111111">
    <w:name w:val="WW-Absatz-Standardschriftart1111111111111111111111111111111111111111111111"/>
    <w:rsid w:val="00250CA8"/>
  </w:style>
  <w:style w:type="character" w:customStyle="1" w:styleId="WW-Absatz-Standardschriftart11111111111111111111111111111111111111111111111">
    <w:name w:val="WW-Absatz-Standardschriftart11111111111111111111111111111111111111111111111"/>
    <w:rsid w:val="00250CA8"/>
  </w:style>
  <w:style w:type="character" w:customStyle="1" w:styleId="WW-Absatz-Standardschriftart111111111111111111111111111111111111111111111111">
    <w:name w:val="WW-Absatz-Standardschriftart111111111111111111111111111111111111111111111111"/>
    <w:rsid w:val="00250CA8"/>
  </w:style>
  <w:style w:type="character" w:customStyle="1" w:styleId="afffff9">
    <w:name w:val="Символ нумерации"/>
    <w:rsid w:val="00250CA8"/>
  </w:style>
  <w:style w:type="paragraph" w:customStyle="1" w:styleId="afffffa">
    <w:name w:val="Заголовок"/>
    <w:basedOn w:val="a2"/>
    <w:next w:val="ab"/>
    <w:rsid w:val="00250CA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250CA8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250C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4">
    <w:name w:val="Название2"/>
    <w:basedOn w:val="a2"/>
    <w:rsid w:val="00250CA8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5">
    <w:name w:val="Указатель2"/>
    <w:basedOn w:val="a2"/>
    <w:rsid w:val="00250C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250CA8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250C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b">
    <w:name w:val="Содержимое таблицы"/>
    <w:basedOn w:val="a2"/>
    <w:rsid w:val="00250CA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Заголовок таблицы"/>
    <w:basedOn w:val="afffffb"/>
    <w:rsid w:val="00250CA8"/>
    <w:pPr>
      <w:jc w:val="center"/>
    </w:pPr>
    <w:rPr>
      <w:b/>
      <w:bCs/>
    </w:rPr>
  </w:style>
  <w:style w:type="paragraph" w:customStyle="1" w:styleId="afffffd">
    <w:name w:val="Содержимое врезки"/>
    <w:basedOn w:val="ab"/>
    <w:rsid w:val="00250CA8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250C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e">
    <w:name w:val="a"/>
    <w:basedOn w:val="a2"/>
    <w:rsid w:val="00250CA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250CA8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1fd">
    <w:name w:val="Стандарт №1"/>
    <w:rsid w:val="00250CA8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3"/>
    <w:rsid w:val="00250CA8"/>
    <w:rPr>
      <w:rFonts w:ascii="Times New Roman" w:hAnsi="Times New Roman" w:cs="Times New Roman"/>
      <w:sz w:val="34"/>
      <w:szCs w:val="34"/>
    </w:rPr>
  </w:style>
  <w:style w:type="paragraph" w:customStyle="1" w:styleId="112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250C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e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250CA8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">
    <w:name w:val="Мой стиль Знак Знак"/>
    <w:basedOn w:val="a2"/>
    <w:semiHidden/>
    <w:rsid w:val="00250CA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250C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odyText21">
    <w:name w:val="Body Text 21"/>
    <w:basedOn w:val="a2"/>
    <w:rsid w:val="00250CA8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250CA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250CA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250CA8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250CA8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250C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250C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250CA8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0">
    <w:name w:val="Emphasis"/>
    <w:basedOn w:val="a3"/>
    <w:qFormat/>
    <w:rsid w:val="00250CA8"/>
    <w:rPr>
      <w:i/>
      <w:iCs w:val="0"/>
    </w:rPr>
  </w:style>
  <w:style w:type="character" w:customStyle="1" w:styleId="text">
    <w:name w:val="text"/>
    <w:basedOn w:val="a3"/>
    <w:rsid w:val="00250CA8"/>
  </w:style>
  <w:style w:type="paragraph" w:customStyle="1" w:styleId="affffff1">
    <w:name w:val="Основной текст ГД Знак Знак Знак"/>
    <w:basedOn w:val="afa"/>
    <w:link w:val="affffff2"/>
    <w:rsid w:val="00250CA8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2">
    <w:name w:val="Основной текст ГД Знак Знак Знак Знак"/>
    <w:basedOn w:val="a3"/>
    <w:link w:val="affffff1"/>
    <w:rsid w:val="00250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3">
    <w:name w:val="Основной текст ГД Знак Знак"/>
    <w:basedOn w:val="afa"/>
    <w:rsid w:val="00250CA8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250CA8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6">
    <w:name w:val="Стиль2"/>
    <w:basedOn w:val="40"/>
    <w:next w:val="46"/>
    <w:autoRedefine/>
    <w:rsid w:val="00250CA8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250CA8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4">
    <w:name w:val="line number"/>
    <w:basedOn w:val="a3"/>
    <w:rsid w:val="00250CA8"/>
  </w:style>
  <w:style w:type="paragraph" w:customStyle="1" w:styleId="oaenoniinee">
    <w:name w:val="oaeno niinee"/>
    <w:basedOn w:val="a2"/>
    <w:rsid w:val="00250CA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250C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">
    <w:name w:val="Знак Знак Знак Знак Знак Знак1 Знак Знак Знак Знак Знак Знак Знак"/>
    <w:basedOn w:val="a2"/>
    <w:rsid w:val="00250CA8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250C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250C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250CA8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f7">
    <w:name w:val="Абзац списка2"/>
    <w:basedOn w:val="a2"/>
    <w:rsid w:val="00250CA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0">
    <w:name w:val="Без интервала1"/>
    <w:rsid w:val="00250CA8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250CA8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250CA8"/>
    <w:rPr>
      <w:rFonts w:ascii="Calibri" w:hAnsi="Calibri" w:cs="Calibri"/>
      <w:lang w:val="ru-RU" w:eastAsia="en-US" w:bidi="ar-SA"/>
    </w:rPr>
  </w:style>
  <w:style w:type="paragraph" w:customStyle="1" w:styleId="2f8">
    <w:name w:val="Без интервала2"/>
    <w:rsid w:val="00250CA8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250CA8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250CA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250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styleId="affffff5">
    <w:name w:val="Body Text First Indent"/>
    <w:basedOn w:val="ab"/>
    <w:link w:val="affffff6"/>
    <w:uiPriority w:val="99"/>
    <w:unhideWhenUsed/>
    <w:rsid w:val="00250CA8"/>
    <w:pPr>
      <w:spacing w:after="200"/>
      <w:ind w:firstLine="360"/>
    </w:pPr>
  </w:style>
  <w:style w:type="character" w:customStyle="1" w:styleId="affffff6">
    <w:name w:val="Красная строка Знак"/>
    <w:basedOn w:val="ac"/>
    <w:link w:val="affffff5"/>
    <w:uiPriority w:val="99"/>
    <w:rsid w:val="00250CA8"/>
  </w:style>
  <w:style w:type="paragraph" w:customStyle="1" w:styleId="64">
    <w:name w:val="Обычный (веб)6"/>
    <w:rsid w:val="00250C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4">
    <w:name w:val="Обычный (веб)7"/>
    <w:rsid w:val="00250C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Обычный (веб)8"/>
    <w:rsid w:val="00250C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250CA8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94">
    <w:name w:val="Обычный (веб)9"/>
    <w:rsid w:val="00250C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9">
    <w:name w:val="List Bullet 2"/>
    <w:basedOn w:val="a2"/>
    <w:rsid w:val="00250CA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7">
    <w:name w:val="Маркированный список Знак"/>
    <w:rsid w:val="00250CA8"/>
    <w:rPr>
      <w:sz w:val="28"/>
      <w:lang w:val="ru-RU" w:eastAsia="ru-RU" w:bidi="ar-SA"/>
    </w:rPr>
  </w:style>
  <w:style w:type="paragraph" w:customStyle="1" w:styleId="Noeeu32">
    <w:name w:val="Noeeu32"/>
    <w:rsid w:val="00250CA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250CA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250CA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250CA8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1">
    <w:name w:val="Марианна1"/>
    <w:basedOn w:val="20"/>
    <w:next w:val="aff0"/>
    <w:autoRedefine/>
    <w:rsid w:val="00250CA8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250CA8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a">
    <w:name w:val="Марианна2"/>
    <w:basedOn w:val="3"/>
    <w:next w:val="ab"/>
    <w:rsid w:val="00250CA8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250CA8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ind">
    <w:name w:val="ind"/>
    <w:basedOn w:val="a2"/>
    <w:rsid w:val="00250CA8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Обычный (веб)10"/>
    <w:rsid w:val="00250C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13">
    <w:name w:val="Обычный (веб)11"/>
    <w:rsid w:val="00250C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250CA8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7">
    <w:name w:val="Без интервала4"/>
    <w:rsid w:val="00250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Обычный (веб)12"/>
    <w:rsid w:val="00250C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250CA8"/>
    <w:rPr>
      <w:rFonts w:ascii="Symbol" w:hAnsi="Symbol"/>
    </w:rPr>
  </w:style>
  <w:style w:type="character" w:customStyle="1" w:styleId="WW8Num3z0">
    <w:name w:val="WW8Num3z0"/>
    <w:rsid w:val="00250CA8"/>
    <w:rPr>
      <w:rFonts w:ascii="Symbol" w:hAnsi="Symbol"/>
    </w:rPr>
  </w:style>
  <w:style w:type="character" w:customStyle="1" w:styleId="WW8Num4z0">
    <w:name w:val="WW8Num4z0"/>
    <w:rsid w:val="00250CA8"/>
    <w:rPr>
      <w:rFonts w:ascii="Symbol" w:hAnsi="Symbol"/>
    </w:rPr>
  </w:style>
  <w:style w:type="character" w:customStyle="1" w:styleId="WW8Num5z0">
    <w:name w:val="WW8Num5z0"/>
    <w:rsid w:val="00250CA8"/>
    <w:rPr>
      <w:rFonts w:ascii="Symbol" w:hAnsi="Symbol"/>
    </w:rPr>
  </w:style>
  <w:style w:type="character" w:customStyle="1" w:styleId="WW8Num6z0">
    <w:name w:val="WW8Num6z0"/>
    <w:rsid w:val="00250CA8"/>
    <w:rPr>
      <w:rFonts w:ascii="Symbol" w:hAnsi="Symbol"/>
    </w:rPr>
  </w:style>
  <w:style w:type="character" w:customStyle="1" w:styleId="WW8Num7z0">
    <w:name w:val="WW8Num7z0"/>
    <w:rsid w:val="00250CA8"/>
    <w:rPr>
      <w:rFonts w:ascii="Symbol" w:hAnsi="Symbol"/>
    </w:rPr>
  </w:style>
  <w:style w:type="character" w:customStyle="1" w:styleId="WW8Num8z0">
    <w:name w:val="WW8Num8z0"/>
    <w:rsid w:val="00250CA8"/>
    <w:rPr>
      <w:rFonts w:ascii="Symbol" w:hAnsi="Symbol"/>
    </w:rPr>
  </w:style>
  <w:style w:type="character" w:customStyle="1" w:styleId="WW8Num9z0">
    <w:name w:val="WW8Num9z0"/>
    <w:rsid w:val="00250CA8"/>
    <w:rPr>
      <w:rFonts w:ascii="Symbol" w:hAnsi="Symbol"/>
    </w:rPr>
  </w:style>
  <w:style w:type="character" w:customStyle="1" w:styleId="affffff8">
    <w:name w:val="?????? ?????????"/>
    <w:rsid w:val="00250CA8"/>
  </w:style>
  <w:style w:type="character" w:customStyle="1" w:styleId="affffff9">
    <w:name w:val="??????? ??????"/>
    <w:rsid w:val="00250CA8"/>
    <w:rPr>
      <w:rFonts w:ascii="OpenSymbol" w:hAnsi="OpenSymbol"/>
    </w:rPr>
  </w:style>
  <w:style w:type="character" w:customStyle="1" w:styleId="affffffa">
    <w:name w:val="Маркеры списка"/>
    <w:rsid w:val="00250CA8"/>
    <w:rPr>
      <w:rFonts w:ascii="OpenSymbol" w:eastAsia="OpenSymbol" w:hAnsi="OpenSymbol" w:cs="OpenSymbol"/>
    </w:rPr>
  </w:style>
  <w:style w:type="paragraph" w:customStyle="1" w:styleId="affffffb">
    <w:name w:val="?????????"/>
    <w:basedOn w:val="a2"/>
    <w:next w:val="ab"/>
    <w:rsid w:val="00250CA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250CA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c">
    <w:name w:val="????????"/>
    <w:basedOn w:val="a2"/>
    <w:rsid w:val="00250CA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250C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250CA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250CA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250C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250CA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250C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250CA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250CA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250C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250CA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250CA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250C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250CA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250CA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250C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250CA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250CA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250C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250CA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250CA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250C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250CA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250CA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250C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250CA8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250CA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250C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d">
    <w:name w:val="?????????? ???????"/>
    <w:basedOn w:val="a2"/>
    <w:rsid w:val="00250C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250C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 ???????"/>
    <w:basedOn w:val="WW-2"/>
    <w:rsid w:val="00250CA8"/>
    <w:pPr>
      <w:jc w:val="center"/>
    </w:pPr>
    <w:rPr>
      <w:b/>
    </w:rPr>
  </w:style>
  <w:style w:type="paragraph" w:customStyle="1" w:styleId="WW-13">
    <w:name w:val="WW-?????????? ???????1"/>
    <w:basedOn w:val="a2"/>
    <w:rsid w:val="00250C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250CA8"/>
    <w:pPr>
      <w:jc w:val="center"/>
    </w:pPr>
    <w:rPr>
      <w:b/>
    </w:rPr>
  </w:style>
  <w:style w:type="paragraph" w:customStyle="1" w:styleId="WW-120">
    <w:name w:val="WW-?????????? ???????12"/>
    <w:basedOn w:val="a2"/>
    <w:rsid w:val="00250C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250CA8"/>
    <w:pPr>
      <w:jc w:val="center"/>
    </w:pPr>
    <w:rPr>
      <w:b/>
    </w:rPr>
  </w:style>
  <w:style w:type="paragraph" w:customStyle="1" w:styleId="WW-123">
    <w:name w:val="WW-?????????? ???????123"/>
    <w:basedOn w:val="a2"/>
    <w:rsid w:val="00250C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250CA8"/>
    <w:pPr>
      <w:jc w:val="center"/>
    </w:pPr>
    <w:rPr>
      <w:b/>
    </w:rPr>
  </w:style>
  <w:style w:type="paragraph" w:customStyle="1" w:styleId="WW-1234">
    <w:name w:val="WW-?????????? ???????1234"/>
    <w:basedOn w:val="a2"/>
    <w:rsid w:val="00250C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250CA8"/>
    <w:pPr>
      <w:jc w:val="center"/>
    </w:pPr>
    <w:rPr>
      <w:b/>
    </w:rPr>
  </w:style>
  <w:style w:type="paragraph" w:customStyle="1" w:styleId="WW-12345">
    <w:name w:val="WW-?????????? ???????12345"/>
    <w:basedOn w:val="a2"/>
    <w:rsid w:val="00250C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250CA8"/>
    <w:pPr>
      <w:jc w:val="center"/>
    </w:pPr>
    <w:rPr>
      <w:b/>
    </w:rPr>
  </w:style>
  <w:style w:type="paragraph" w:customStyle="1" w:styleId="WW-123456">
    <w:name w:val="WW-?????????? ???????123456"/>
    <w:basedOn w:val="a2"/>
    <w:rsid w:val="00250C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250CA8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250C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250CA8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250C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250CA8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250CA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250CA8"/>
    <w:pPr>
      <w:jc w:val="center"/>
    </w:pPr>
    <w:rPr>
      <w:b/>
    </w:rPr>
  </w:style>
  <w:style w:type="paragraph" w:customStyle="1" w:styleId="55">
    <w:name w:val="Абзац списка5"/>
    <w:basedOn w:val="a2"/>
    <w:rsid w:val="00250CA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250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5">
    <w:name w:val="Абзац списка6"/>
    <w:basedOn w:val="a2"/>
    <w:rsid w:val="00250CA8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6">
    <w:name w:val="Без интервала5"/>
    <w:rsid w:val="00250C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rsid w:val="00250CA8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250C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250C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250CA8"/>
    <w:rPr>
      <w:rFonts w:ascii="Calibri" w:eastAsia="Calibri" w:hAnsi="Calibri" w:cs="Times New Roman"/>
    </w:rPr>
  </w:style>
  <w:style w:type="paragraph" w:customStyle="1" w:styleId="150">
    <w:name w:val="Обычный (веб)15"/>
    <w:rsid w:val="00250C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250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250C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250CA8"/>
    <w:rPr>
      <w:color w:val="0000FF"/>
      <w:u w:val="single"/>
    </w:rPr>
  </w:style>
  <w:style w:type="paragraph" w:customStyle="1" w:styleId="160">
    <w:name w:val="Обычный (веб)16"/>
    <w:rsid w:val="00250C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">
    <w:name w:val="Знак Знак Знак Знак"/>
    <w:basedOn w:val="a2"/>
    <w:rsid w:val="00250C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250CA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0">
    <w:name w:val="Основной текст + Полужирный"/>
    <w:basedOn w:val="affc"/>
    <w:rsid w:val="00250CA8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250CA8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3">
    <w:name w:val="Char Char Знак Знак Знак3"/>
    <w:basedOn w:val="a2"/>
    <w:uiPriority w:val="99"/>
    <w:rsid w:val="00250CA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250C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250C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250C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1">
    <w:name w:val="Подпись к таблице_"/>
    <w:basedOn w:val="a3"/>
    <w:link w:val="afffffff2"/>
    <w:uiPriority w:val="99"/>
    <w:locked/>
    <w:rsid w:val="00250CA8"/>
    <w:rPr>
      <w:sz w:val="21"/>
      <w:szCs w:val="21"/>
      <w:shd w:val="clear" w:color="auto" w:fill="FFFFFF"/>
    </w:rPr>
  </w:style>
  <w:style w:type="paragraph" w:customStyle="1" w:styleId="afffffff2">
    <w:name w:val="Подпись к таблице"/>
    <w:basedOn w:val="a2"/>
    <w:link w:val="afffffff1"/>
    <w:uiPriority w:val="99"/>
    <w:rsid w:val="00250CA8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250CA8"/>
    <w:rPr>
      <w:b/>
      <w:sz w:val="22"/>
    </w:rPr>
  </w:style>
  <w:style w:type="paragraph" w:customStyle="1" w:styleId="200">
    <w:name w:val="Обычный (веб)20"/>
    <w:rsid w:val="00250C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2">
    <w:name w:val="Текст1"/>
    <w:basedOn w:val="a2"/>
    <w:uiPriority w:val="99"/>
    <w:rsid w:val="00250CA8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10">
    <w:name w:val="A1"/>
    <w:uiPriority w:val="99"/>
    <w:rsid w:val="00250CA8"/>
    <w:rPr>
      <w:color w:val="000000"/>
      <w:sz w:val="22"/>
    </w:rPr>
  </w:style>
  <w:style w:type="character" w:customStyle="1" w:styleId="ConsPlusNormal0">
    <w:name w:val="ConsPlusNormal Знак"/>
    <w:link w:val="ConsPlusNormal"/>
    <w:locked/>
    <w:rsid w:val="00250CA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2"/>
    <w:uiPriority w:val="99"/>
    <w:rsid w:val="00250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250CA8"/>
  </w:style>
  <w:style w:type="character" w:customStyle="1" w:styleId="a00">
    <w:name w:val="a0"/>
    <w:basedOn w:val="a3"/>
    <w:rsid w:val="00250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3164</Words>
  <Characters>18039</Characters>
  <Application>Microsoft Office Word</Application>
  <DocSecurity>0</DocSecurity>
  <Lines>150</Lines>
  <Paragraphs>42</Paragraphs>
  <ScaleCrop>false</ScaleCrop>
  <Company/>
  <LinksUpToDate>false</LinksUpToDate>
  <CharactersWithSpaces>21161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2016-09-19T12:57:00Z</dcterms:created>
  <dcterms:modified xsi:type="dcterms:W3CDTF">2016-09-19T12:58:00Z</dcterms:modified>
</cp:coreProperties>
</file>