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ind w:left="6372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d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d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651FF3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="008F300D">
        <w:rPr>
          <w:rFonts w:ascii="Times New Roman" w:eastAsia="Times New Roman" w:hAnsi="Times New Roman"/>
          <w:b/>
          <w:sz w:val="56"/>
          <w:szCs w:val="56"/>
          <w:lang w:eastAsia="ru-RU"/>
        </w:rPr>
        <w:t>1</w:t>
      </w:r>
      <w:r w:rsidR="00DC4114">
        <w:rPr>
          <w:rFonts w:ascii="Times New Roman" w:eastAsia="Times New Roman" w:hAnsi="Times New Roman"/>
          <w:b/>
          <w:sz w:val="56"/>
          <w:szCs w:val="56"/>
          <w:lang w:eastAsia="ru-RU"/>
        </w:rPr>
        <w:t>5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486B5A" w:rsidRDefault="00486B5A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486B5A" w:rsidRDefault="00486B5A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823" w:rsidRDefault="009E382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823" w:rsidRDefault="009E382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823" w:rsidRDefault="00DC4114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="00B37F6E">
        <w:rPr>
          <w:rFonts w:ascii="Times New Roman" w:eastAsia="Times New Roman" w:hAnsi="Times New Roman"/>
          <w:sz w:val="24"/>
          <w:szCs w:val="24"/>
          <w:lang w:eastAsia="ru-RU"/>
        </w:rPr>
        <w:t xml:space="preserve"> июл</w:t>
      </w:r>
      <w:r w:rsidR="008F300D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6113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D3090E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9E3823" w:rsidRDefault="009E382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823" w:rsidRDefault="009E382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823" w:rsidRDefault="009E382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4982" w:rsidRDefault="00651FF3" w:rsidP="00C32AF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82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Перечень</w:t>
      </w:r>
    </w:p>
    <w:p w:rsidR="008F198B" w:rsidRDefault="008F198B" w:rsidP="00C32AF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E68FE" w:rsidRDefault="005F6B07" w:rsidP="002E60F8">
      <w:pPr>
        <w:pStyle w:val="affff7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5F6B07">
        <w:rPr>
          <w:rFonts w:ascii="Times New Roman" w:eastAsia="Times New Roman" w:hAnsi="Times New Roman"/>
          <w:sz w:val="20"/>
          <w:szCs w:val="20"/>
          <w:lang w:eastAsia="ru-RU"/>
        </w:rPr>
        <w:t>Постановление</w:t>
      </w:r>
      <w:r w:rsidR="008F198B" w:rsidRPr="005F6B0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656A2C">
        <w:rPr>
          <w:rFonts w:ascii="Times New Roman" w:hAnsi="Times New Roman"/>
          <w:sz w:val="20"/>
          <w:szCs w:val="20"/>
        </w:rPr>
        <w:t>админис</w:t>
      </w:r>
      <w:r>
        <w:rPr>
          <w:rFonts w:ascii="Times New Roman" w:hAnsi="Times New Roman"/>
          <w:sz w:val="20"/>
          <w:szCs w:val="20"/>
        </w:rPr>
        <w:t xml:space="preserve">трации Богучанского района № </w:t>
      </w:r>
      <w:r w:rsidR="00C06EA8">
        <w:rPr>
          <w:rFonts w:ascii="Times New Roman" w:hAnsi="Times New Roman"/>
          <w:sz w:val="20"/>
          <w:szCs w:val="20"/>
        </w:rPr>
        <w:t>64</w:t>
      </w:r>
      <w:r w:rsidR="00DC4114" w:rsidRPr="00DC4114">
        <w:rPr>
          <w:rFonts w:ascii="Times New Roman" w:hAnsi="Times New Roman"/>
          <w:sz w:val="20"/>
          <w:szCs w:val="20"/>
        </w:rPr>
        <w:t>8-п</w:t>
      </w:r>
      <w:r>
        <w:rPr>
          <w:rFonts w:ascii="Times New Roman" w:hAnsi="Times New Roman"/>
          <w:sz w:val="20"/>
          <w:szCs w:val="20"/>
        </w:rPr>
        <w:t xml:space="preserve">  от </w:t>
      </w:r>
      <w:r w:rsidR="00C06EA8">
        <w:rPr>
          <w:rFonts w:ascii="Times New Roman" w:hAnsi="Times New Roman"/>
          <w:sz w:val="20"/>
          <w:szCs w:val="20"/>
        </w:rPr>
        <w:t>16</w:t>
      </w:r>
      <w:r w:rsidR="00DC4114" w:rsidRPr="00DC4114">
        <w:rPr>
          <w:rFonts w:ascii="Times New Roman" w:hAnsi="Times New Roman"/>
          <w:sz w:val="20"/>
          <w:szCs w:val="20"/>
        </w:rPr>
        <w:t>.07.2015</w:t>
      </w:r>
      <w:r w:rsidR="00DC4114">
        <w:rPr>
          <w:rFonts w:ascii="Times New Roman" w:hAnsi="Times New Roman"/>
          <w:sz w:val="20"/>
          <w:szCs w:val="20"/>
        </w:rPr>
        <w:t xml:space="preserve"> г.</w:t>
      </w:r>
      <w:r>
        <w:rPr>
          <w:rFonts w:ascii="Times New Roman" w:hAnsi="Times New Roman"/>
          <w:sz w:val="20"/>
          <w:szCs w:val="20"/>
        </w:rPr>
        <w:t xml:space="preserve"> «</w:t>
      </w:r>
      <w:r w:rsidR="00C06EA8" w:rsidRPr="00C06EA8">
        <w:rPr>
          <w:rFonts w:ascii="Times New Roman" w:hAnsi="Times New Roman"/>
          <w:sz w:val="20"/>
          <w:szCs w:val="20"/>
        </w:rPr>
        <w:t xml:space="preserve">О внесении изменений в административный регламент проведения проверок при осуществлении муниципального земельного </w:t>
      </w:r>
      <w:proofErr w:type="gramStart"/>
      <w:r w:rsidR="00C06EA8" w:rsidRPr="00C06EA8">
        <w:rPr>
          <w:rFonts w:ascii="Times New Roman" w:hAnsi="Times New Roman"/>
          <w:sz w:val="20"/>
          <w:szCs w:val="20"/>
        </w:rPr>
        <w:t>контроля за</w:t>
      </w:r>
      <w:proofErr w:type="gramEnd"/>
      <w:r w:rsidR="00C06EA8" w:rsidRPr="00C06EA8">
        <w:rPr>
          <w:rFonts w:ascii="Times New Roman" w:hAnsi="Times New Roman"/>
          <w:sz w:val="20"/>
          <w:szCs w:val="20"/>
        </w:rPr>
        <w:t xml:space="preserve"> использованием земель на межселенной территории Богучанского района и земель, находящихся в муниципальной собственности Богучанского района, утвержденный постановлением администрации Богучанского района от 09.09.2013 № 1106-п</w:t>
      </w:r>
      <w:r w:rsidRPr="00DC4114">
        <w:rPr>
          <w:rFonts w:ascii="Times New Roman" w:hAnsi="Times New Roman"/>
          <w:sz w:val="20"/>
          <w:szCs w:val="20"/>
        </w:rPr>
        <w:t>»</w:t>
      </w:r>
    </w:p>
    <w:p w:rsidR="00C06EA8" w:rsidRDefault="00C06EA8" w:rsidP="002E60F8">
      <w:pPr>
        <w:pStyle w:val="affff7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5F6B07">
        <w:rPr>
          <w:rFonts w:ascii="Times New Roman" w:eastAsia="Times New Roman" w:hAnsi="Times New Roman"/>
          <w:sz w:val="20"/>
          <w:szCs w:val="20"/>
          <w:lang w:eastAsia="ru-RU"/>
        </w:rPr>
        <w:t xml:space="preserve">Постановление </w:t>
      </w:r>
      <w:r w:rsidRPr="00656A2C">
        <w:rPr>
          <w:rFonts w:ascii="Times New Roman" w:hAnsi="Times New Roman"/>
          <w:sz w:val="20"/>
          <w:szCs w:val="20"/>
        </w:rPr>
        <w:t>админис</w:t>
      </w:r>
      <w:r>
        <w:rPr>
          <w:rFonts w:ascii="Times New Roman" w:hAnsi="Times New Roman"/>
          <w:sz w:val="20"/>
          <w:szCs w:val="20"/>
        </w:rPr>
        <w:t xml:space="preserve">трации Богучанского района № </w:t>
      </w:r>
      <w:r w:rsidRPr="00C06EA8">
        <w:rPr>
          <w:rFonts w:ascii="Times New Roman" w:hAnsi="Times New Roman"/>
          <w:sz w:val="20"/>
          <w:szCs w:val="20"/>
        </w:rPr>
        <w:t xml:space="preserve">650-п </w:t>
      </w:r>
      <w:r>
        <w:rPr>
          <w:rFonts w:ascii="Times New Roman" w:hAnsi="Times New Roman"/>
          <w:sz w:val="20"/>
          <w:szCs w:val="20"/>
        </w:rPr>
        <w:t xml:space="preserve"> от 16</w:t>
      </w:r>
      <w:r w:rsidRPr="00DC4114">
        <w:rPr>
          <w:rFonts w:ascii="Times New Roman" w:hAnsi="Times New Roman"/>
          <w:sz w:val="20"/>
          <w:szCs w:val="20"/>
        </w:rPr>
        <w:t>.07.2015</w:t>
      </w:r>
      <w:r>
        <w:rPr>
          <w:rFonts w:ascii="Times New Roman" w:hAnsi="Times New Roman"/>
          <w:sz w:val="20"/>
          <w:szCs w:val="20"/>
        </w:rPr>
        <w:t xml:space="preserve"> г. «</w:t>
      </w:r>
      <w:r w:rsidRPr="00C06EA8">
        <w:rPr>
          <w:rFonts w:ascii="Times New Roman" w:hAnsi="Times New Roman"/>
          <w:sz w:val="20"/>
          <w:szCs w:val="20"/>
        </w:rPr>
        <w:t>О внесении изменений в муниципальную программу Богучанского района «Реформирование и модернизация жилищно-коммунального хозяйства и повышение энергетической эффективности», утвержденную постановлением администрации Богучанского района от 01.11.2013 № 1391-п</w:t>
      </w:r>
      <w:r>
        <w:rPr>
          <w:rFonts w:ascii="Times New Roman" w:hAnsi="Times New Roman"/>
          <w:sz w:val="20"/>
          <w:szCs w:val="20"/>
        </w:rPr>
        <w:t>»</w:t>
      </w:r>
    </w:p>
    <w:p w:rsidR="00C06EA8" w:rsidRPr="00C06EA8" w:rsidRDefault="00C06EA8" w:rsidP="002E60F8">
      <w:pPr>
        <w:pStyle w:val="affff7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5F6B07">
        <w:rPr>
          <w:rFonts w:ascii="Times New Roman" w:eastAsia="Times New Roman" w:hAnsi="Times New Roman"/>
          <w:sz w:val="20"/>
          <w:szCs w:val="20"/>
          <w:lang w:eastAsia="ru-RU"/>
        </w:rPr>
        <w:t xml:space="preserve">Постановление </w:t>
      </w:r>
      <w:r w:rsidRPr="00656A2C">
        <w:rPr>
          <w:rFonts w:ascii="Times New Roman" w:hAnsi="Times New Roman"/>
          <w:sz w:val="20"/>
          <w:szCs w:val="20"/>
        </w:rPr>
        <w:t>админис</w:t>
      </w:r>
      <w:r>
        <w:rPr>
          <w:rFonts w:ascii="Times New Roman" w:hAnsi="Times New Roman"/>
          <w:sz w:val="20"/>
          <w:szCs w:val="20"/>
        </w:rPr>
        <w:t>трации Богучанского района № 651</w:t>
      </w:r>
      <w:r w:rsidRPr="00C06EA8">
        <w:rPr>
          <w:rFonts w:ascii="Times New Roman" w:hAnsi="Times New Roman"/>
          <w:sz w:val="20"/>
          <w:szCs w:val="20"/>
        </w:rPr>
        <w:t xml:space="preserve">-п </w:t>
      </w:r>
      <w:r>
        <w:rPr>
          <w:rFonts w:ascii="Times New Roman" w:hAnsi="Times New Roman"/>
          <w:sz w:val="20"/>
          <w:szCs w:val="20"/>
        </w:rPr>
        <w:t xml:space="preserve"> от 16</w:t>
      </w:r>
      <w:r w:rsidRPr="00DC4114">
        <w:rPr>
          <w:rFonts w:ascii="Times New Roman" w:hAnsi="Times New Roman"/>
          <w:sz w:val="20"/>
          <w:szCs w:val="20"/>
        </w:rPr>
        <w:t>.07.2015</w:t>
      </w:r>
      <w:r>
        <w:rPr>
          <w:rFonts w:ascii="Times New Roman" w:hAnsi="Times New Roman"/>
          <w:sz w:val="20"/>
          <w:szCs w:val="20"/>
        </w:rPr>
        <w:t xml:space="preserve"> г. «</w:t>
      </w:r>
      <w:r w:rsidRPr="00C06EA8">
        <w:rPr>
          <w:rFonts w:ascii="Times New Roman" w:hAnsi="Times New Roman"/>
          <w:sz w:val="20"/>
          <w:szCs w:val="20"/>
        </w:rPr>
        <w:t>О внесении изменений в муниципальную программу «Развитие сельского хозяйства в Богучанском районе», утвержденную постановлением  администрации Богучанского района от 25.10.2013 №1350-п</w:t>
      </w:r>
      <w:r>
        <w:rPr>
          <w:rFonts w:ascii="Times New Roman" w:hAnsi="Times New Roman"/>
          <w:sz w:val="20"/>
          <w:szCs w:val="20"/>
        </w:rPr>
        <w:t>»</w:t>
      </w:r>
    </w:p>
    <w:p w:rsidR="00C06EA8" w:rsidRPr="00C06EA8" w:rsidRDefault="00C06EA8" w:rsidP="002E60F8">
      <w:pPr>
        <w:pStyle w:val="affff7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5F6B07">
        <w:rPr>
          <w:rFonts w:ascii="Times New Roman" w:eastAsia="Times New Roman" w:hAnsi="Times New Roman"/>
          <w:sz w:val="20"/>
          <w:szCs w:val="20"/>
          <w:lang w:eastAsia="ru-RU"/>
        </w:rPr>
        <w:t xml:space="preserve">Постановление </w:t>
      </w:r>
      <w:r w:rsidRPr="00656A2C">
        <w:rPr>
          <w:rFonts w:ascii="Times New Roman" w:hAnsi="Times New Roman"/>
          <w:sz w:val="20"/>
          <w:szCs w:val="20"/>
        </w:rPr>
        <w:t>админис</w:t>
      </w:r>
      <w:r>
        <w:rPr>
          <w:rFonts w:ascii="Times New Roman" w:hAnsi="Times New Roman"/>
          <w:sz w:val="20"/>
          <w:szCs w:val="20"/>
        </w:rPr>
        <w:t>трации Богучанского района № 652</w:t>
      </w:r>
      <w:r w:rsidRPr="00C06EA8">
        <w:rPr>
          <w:rFonts w:ascii="Times New Roman" w:hAnsi="Times New Roman"/>
          <w:sz w:val="20"/>
          <w:szCs w:val="20"/>
        </w:rPr>
        <w:t xml:space="preserve">-п </w:t>
      </w:r>
      <w:r>
        <w:rPr>
          <w:rFonts w:ascii="Times New Roman" w:hAnsi="Times New Roman"/>
          <w:sz w:val="20"/>
          <w:szCs w:val="20"/>
        </w:rPr>
        <w:t xml:space="preserve"> от 16</w:t>
      </w:r>
      <w:r w:rsidRPr="00DC4114">
        <w:rPr>
          <w:rFonts w:ascii="Times New Roman" w:hAnsi="Times New Roman"/>
          <w:sz w:val="20"/>
          <w:szCs w:val="20"/>
        </w:rPr>
        <w:t>.07.2015</w:t>
      </w:r>
      <w:r>
        <w:rPr>
          <w:rFonts w:ascii="Times New Roman" w:hAnsi="Times New Roman"/>
          <w:sz w:val="20"/>
          <w:szCs w:val="20"/>
        </w:rPr>
        <w:t xml:space="preserve"> г. «</w:t>
      </w:r>
      <w:r w:rsidRPr="00C06EA8">
        <w:rPr>
          <w:rFonts w:ascii="Times New Roman" w:hAnsi="Times New Roman"/>
          <w:sz w:val="20"/>
          <w:szCs w:val="20"/>
        </w:rPr>
        <w:t>О внесении изменений в муниципальную  программу Богучанского района «Развитие культуры», утвержденную постановлением администрации Богучанского района от 01.11.2013 № 1392-п</w:t>
      </w:r>
      <w:r>
        <w:rPr>
          <w:rFonts w:ascii="Times New Roman" w:hAnsi="Times New Roman"/>
          <w:sz w:val="20"/>
          <w:szCs w:val="20"/>
        </w:rPr>
        <w:t>»</w:t>
      </w:r>
      <w:r w:rsidRPr="00C06EA8">
        <w:rPr>
          <w:rFonts w:ascii="Times New Roman" w:hAnsi="Times New Roman"/>
          <w:sz w:val="20"/>
          <w:szCs w:val="20"/>
        </w:rPr>
        <w:t xml:space="preserve"> </w:t>
      </w:r>
    </w:p>
    <w:p w:rsidR="002E60F8" w:rsidRPr="002E60F8" w:rsidRDefault="002E60F8" w:rsidP="002E60F8">
      <w:pPr>
        <w:pStyle w:val="affff7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5F6B07">
        <w:rPr>
          <w:rFonts w:ascii="Times New Roman" w:eastAsia="Times New Roman" w:hAnsi="Times New Roman"/>
          <w:sz w:val="20"/>
          <w:szCs w:val="20"/>
          <w:lang w:eastAsia="ru-RU"/>
        </w:rPr>
        <w:t xml:space="preserve">Постановление </w:t>
      </w:r>
      <w:r w:rsidRPr="00656A2C">
        <w:rPr>
          <w:rFonts w:ascii="Times New Roman" w:hAnsi="Times New Roman"/>
          <w:sz w:val="20"/>
          <w:szCs w:val="20"/>
        </w:rPr>
        <w:t>админис</w:t>
      </w:r>
      <w:r>
        <w:rPr>
          <w:rFonts w:ascii="Times New Roman" w:hAnsi="Times New Roman"/>
          <w:sz w:val="20"/>
          <w:szCs w:val="20"/>
        </w:rPr>
        <w:t>трации Богучанского района № 653</w:t>
      </w:r>
      <w:r w:rsidRPr="00C06EA8">
        <w:rPr>
          <w:rFonts w:ascii="Times New Roman" w:hAnsi="Times New Roman"/>
          <w:sz w:val="20"/>
          <w:szCs w:val="20"/>
        </w:rPr>
        <w:t xml:space="preserve">-п </w:t>
      </w:r>
      <w:r>
        <w:rPr>
          <w:rFonts w:ascii="Times New Roman" w:hAnsi="Times New Roman"/>
          <w:sz w:val="20"/>
          <w:szCs w:val="20"/>
        </w:rPr>
        <w:t xml:space="preserve"> от 16</w:t>
      </w:r>
      <w:r w:rsidRPr="00DC4114">
        <w:rPr>
          <w:rFonts w:ascii="Times New Roman" w:hAnsi="Times New Roman"/>
          <w:sz w:val="20"/>
          <w:szCs w:val="20"/>
        </w:rPr>
        <w:t>.07.2015</w:t>
      </w:r>
      <w:r>
        <w:rPr>
          <w:rFonts w:ascii="Times New Roman" w:hAnsi="Times New Roman"/>
          <w:sz w:val="20"/>
          <w:szCs w:val="20"/>
        </w:rPr>
        <w:t xml:space="preserve"> г. «</w:t>
      </w:r>
      <w:r w:rsidRPr="002E60F8">
        <w:rPr>
          <w:rFonts w:ascii="Times New Roman" w:hAnsi="Times New Roman"/>
          <w:sz w:val="20"/>
          <w:szCs w:val="20"/>
        </w:rPr>
        <w:t>О внесении изменений в муниципальную программу Богучанского района «Управление муниципальными финансами», утвержденную постановлением администрации  Богучанского района  от 01.11.2013 № 1394-п «Об утверждении муниципальной программы Богучанского района «Управление муниципальными  финансами»</w:t>
      </w:r>
      <w:r>
        <w:rPr>
          <w:rFonts w:ascii="Times New Roman" w:hAnsi="Times New Roman"/>
          <w:sz w:val="20"/>
          <w:szCs w:val="20"/>
        </w:rPr>
        <w:t>»</w:t>
      </w:r>
      <w:r w:rsidRPr="002E60F8">
        <w:rPr>
          <w:rFonts w:ascii="Times New Roman" w:hAnsi="Times New Roman"/>
          <w:sz w:val="20"/>
          <w:szCs w:val="20"/>
        </w:rPr>
        <w:t xml:space="preserve"> </w:t>
      </w:r>
    </w:p>
    <w:p w:rsidR="002E60F8" w:rsidRPr="002E60F8" w:rsidRDefault="002E60F8" w:rsidP="00CC1518">
      <w:pPr>
        <w:pStyle w:val="affff7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5F6B07">
        <w:rPr>
          <w:rFonts w:ascii="Times New Roman" w:eastAsia="Times New Roman" w:hAnsi="Times New Roman"/>
          <w:sz w:val="20"/>
          <w:szCs w:val="20"/>
          <w:lang w:eastAsia="ru-RU"/>
        </w:rPr>
        <w:t xml:space="preserve">Постановление </w:t>
      </w:r>
      <w:r w:rsidRPr="00656A2C">
        <w:rPr>
          <w:rFonts w:ascii="Times New Roman" w:hAnsi="Times New Roman"/>
          <w:sz w:val="20"/>
          <w:szCs w:val="20"/>
        </w:rPr>
        <w:t>админис</w:t>
      </w:r>
      <w:r>
        <w:rPr>
          <w:rFonts w:ascii="Times New Roman" w:hAnsi="Times New Roman"/>
          <w:sz w:val="20"/>
          <w:szCs w:val="20"/>
        </w:rPr>
        <w:t>трации Богучанского района № 654</w:t>
      </w:r>
      <w:r w:rsidRPr="00C06EA8">
        <w:rPr>
          <w:rFonts w:ascii="Times New Roman" w:hAnsi="Times New Roman"/>
          <w:sz w:val="20"/>
          <w:szCs w:val="20"/>
        </w:rPr>
        <w:t xml:space="preserve">-п </w:t>
      </w:r>
      <w:r>
        <w:rPr>
          <w:rFonts w:ascii="Times New Roman" w:hAnsi="Times New Roman"/>
          <w:sz w:val="20"/>
          <w:szCs w:val="20"/>
        </w:rPr>
        <w:t xml:space="preserve"> от 16</w:t>
      </w:r>
      <w:r w:rsidRPr="00DC4114">
        <w:rPr>
          <w:rFonts w:ascii="Times New Roman" w:hAnsi="Times New Roman"/>
          <w:sz w:val="20"/>
          <w:szCs w:val="20"/>
        </w:rPr>
        <w:t>.07.2015</w:t>
      </w:r>
      <w:r>
        <w:rPr>
          <w:rFonts w:ascii="Times New Roman" w:hAnsi="Times New Roman"/>
          <w:sz w:val="20"/>
          <w:szCs w:val="20"/>
        </w:rPr>
        <w:t xml:space="preserve"> г. «</w:t>
      </w:r>
      <w:r w:rsidRPr="002E60F8">
        <w:rPr>
          <w:rFonts w:ascii="Times New Roman" w:hAnsi="Times New Roman"/>
          <w:sz w:val="20"/>
          <w:szCs w:val="20"/>
        </w:rPr>
        <w:t>О внесении изменений в муниципальную программу «Развитие образования Богучанского района», утвержденную постановлением администрации Богучанског</w:t>
      </w:r>
      <w:r>
        <w:rPr>
          <w:rFonts w:ascii="Times New Roman" w:hAnsi="Times New Roman"/>
          <w:sz w:val="20"/>
          <w:szCs w:val="20"/>
        </w:rPr>
        <w:t>о района от 01.11.2013 № 1390-п»</w:t>
      </w:r>
    </w:p>
    <w:p w:rsidR="00CC1518" w:rsidRPr="00CC1518" w:rsidRDefault="00CC1518" w:rsidP="00CC1518">
      <w:pPr>
        <w:pStyle w:val="affff7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5F6B07">
        <w:rPr>
          <w:rFonts w:ascii="Times New Roman" w:eastAsia="Times New Roman" w:hAnsi="Times New Roman"/>
          <w:sz w:val="20"/>
          <w:szCs w:val="20"/>
          <w:lang w:eastAsia="ru-RU"/>
        </w:rPr>
        <w:t xml:space="preserve">Постановление </w:t>
      </w:r>
      <w:r w:rsidRPr="00656A2C">
        <w:rPr>
          <w:rFonts w:ascii="Times New Roman" w:hAnsi="Times New Roman"/>
          <w:sz w:val="20"/>
          <w:szCs w:val="20"/>
        </w:rPr>
        <w:t>админис</w:t>
      </w:r>
      <w:r>
        <w:rPr>
          <w:rFonts w:ascii="Times New Roman" w:hAnsi="Times New Roman"/>
          <w:sz w:val="20"/>
          <w:szCs w:val="20"/>
        </w:rPr>
        <w:t>трации Богучанского района № 655</w:t>
      </w:r>
      <w:r w:rsidRPr="00C06EA8">
        <w:rPr>
          <w:rFonts w:ascii="Times New Roman" w:hAnsi="Times New Roman"/>
          <w:sz w:val="20"/>
          <w:szCs w:val="20"/>
        </w:rPr>
        <w:t xml:space="preserve">-п </w:t>
      </w:r>
      <w:r>
        <w:rPr>
          <w:rFonts w:ascii="Times New Roman" w:hAnsi="Times New Roman"/>
          <w:sz w:val="20"/>
          <w:szCs w:val="20"/>
        </w:rPr>
        <w:t xml:space="preserve"> от 16</w:t>
      </w:r>
      <w:r w:rsidRPr="00DC4114">
        <w:rPr>
          <w:rFonts w:ascii="Times New Roman" w:hAnsi="Times New Roman"/>
          <w:sz w:val="20"/>
          <w:szCs w:val="20"/>
        </w:rPr>
        <w:t>.07.2015</w:t>
      </w:r>
      <w:r>
        <w:rPr>
          <w:rFonts w:ascii="Times New Roman" w:hAnsi="Times New Roman"/>
          <w:sz w:val="20"/>
          <w:szCs w:val="20"/>
        </w:rPr>
        <w:t xml:space="preserve"> г. «</w:t>
      </w:r>
      <w:r w:rsidRPr="00CC1518">
        <w:rPr>
          <w:rFonts w:ascii="Times New Roman" w:hAnsi="Times New Roman"/>
          <w:sz w:val="20"/>
          <w:szCs w:val="20"/>
        </w:rPr>
        <w:t xml:space="preserve">О внесении изменений в муниципальную программу Богучанского района «Молодежь </w:t>
      </w:r>
      <w:proofErr w:type="spellStart"/>
      <w:r w:rsidRPr="00CC1518">
        <w:rPr>
          <w:rFonts w:ascii="Times New Roman" w:hAnsi="Times New Roman"/>
          <w:sz w:val="20"/>
          <w:szCs w:val="20"/>
        </w:rPr>
        <w:t>Приангарья</w:t>
      </w:r>
      <w:proofErr w:type="spellEnd"/>
      <w:r w:rsidRPr="00CC1518">
        <w:rPr>
          <w:rFonts w:ascii="Times New Roman" w:hAnsi="Times New Roman"/>
          <w:sz w:val="20"/>
          <w:szCs w:val="20"/>
        </w:rPr>
        <w:t>», утвер</w:t>
      </w:r>
      <w:r>
        <w:rPr>
          <w:rFonts w:ascii="Times New Roman" w:hAnsi="Times New Roman"/>
          <w:sz w:val="20"/>
          <w:szCs w:val="20"/>
        </w:rPr>
        <w:t xml:space="preserve">жденную </w:t>
      </w:r>
      <w:r w:rsidRPr="00CC1518">
        <w:rPr>
          <w:rFonts w:ascii="Times New Roman" w:hAnsi="Times New Roman"/>
          <w:sz w:val="20"/>
          <w:szCs w:val="20"/>
        </w:rPr>
        <w:t>Постановлением  администрации Богучанского района  от 01.11.2013 № 1398-п</w:t>
      </w:r>
      <w:r>
        <w:rPr>
          <w:rFonts w:ascii="Times New Roman" w:hAnsi="Times New Roman"/>
          <w:sz w:val="20"/>
          <w:szCs w:val="20"/>
        </w:rPr>
        <w:t>»</w:t>
      </w:r>
      <w:r w:rsidRPr="00CC1518">
        <w:rPr>
          <w:rFonts w:ascii="Times New Roman" w:hAnsi="Times New Roman"/>
          <w:sz w:val="20"/>
          <w:szCs w:val="20"/>
        </w:rPr>
        <w:t xml:space="preserve"> </w:t>
      </w:r>
    </w:p>
    <w:p w:rsidR="00CC1518" w:rsidRPr="00CC1518" w:rsidRDefault="00CC1518" w:rsidP="00CC1518">
      <w:pPr>
        <w:pStyle w:val="affff7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5F6B07">
        <w:rPr>
          <w:rFonts w:ascii="Times New Roman" w:eastAsia="Times New Roman" w:hAnsi="Times New Roman"/>
          <w:sz w:val="20"/>
          <w:szCs w:val="20"/>
          <w:lang w:eastAsia="ru-RU"/>
        </w:rPr>
        <w:t xml:space="preserve">Постановление </w:t>
      </w:r>
      <w:r w:rsidRPr="00656A2C">
        <w:rPr>
          <w:rFonts w:ascii="Times New Roman" w:hAnsi="Times New Roman"/>
          <w:sz w:val="20"/>
          <w:szCs w:val="20"/>
        </w:rPr>
        <w:t>админис</w:t>
      </w:r>
      <w:r>
        <w:rPr>
          <w:rFonts w:ascii="Times New Roman" w:hAnsi="Times New Roman"/>
          <w:sz w:val="20"/>
          <w:szCs w:val="20"/>
        </w:rPr>
        <w:t>трации Богучанского района № 656</w:t>
      </w:r>
      <w:r w:rsidRPr="00C06EA8">
        <w:rPr>
          <w:rFonts w:ascii="Times New Roman" w:hAnsi="Times New Roman"/>
          <w:sz w:val="20"/>
          <w:szCs w:val="20"/>
        </w:rPr>
        <w:t xml:space="preserve">-п </w:t>
      </w:r>
      <w:r>
        <w:rPr>
          <w:rFonts w:ascii="Times New Roman" w:hAnsi="Times New Roman"/>
          <w:sz w:val="20"/>
          <w:szCs w:val="20"/>
        </w:rPr>
        <w:t xml:space="preserve"> от 16</w:t>
      </w:r>
      <w:r w:rsidRPr="00DC4114">
        <w:rPr>
          <w:rFonts w:ascii="Times New Roman" w:hAnsi="Times New Roman"/>
          <w:sz w:val="20"/>
          <w:szCs w:val="20"/>
        </w:rPr>
        <w:t>.07.2015</w:t>
      </w:r>
      <w:r>
        <w:rPr>
          <w:rFonts w:ascii="Times New Roman" w:hAnsi="Times New Roman"/>
          <w:sz w:val="20"/>
          <w:szCs w:val="20"/>
        </w:rPr>
        <w:t xml:space="preserve"> г. «</w:t>
      </w:r>
      <w:r w:rsidRPr="00CC1518">
        <w:rPr>
          <w:rFonts w:ascii="Times New Roman" w:hAnsi="Times New Roman"/>
          <w:sz w:val="20"/>
          <w:szCs w:val="20"/>
        </w:rPr>
        <w:t>О внесении изменений в постановление администрации Богучанского района от 01.11.2013 № 1395-п  «Об утверждении муниципальной программы «Защита населения и территории Богучанского района от чрезвычайных ситуаций природного и техногенного характера»</w:t>
      </w:r>
      <w:r>
        <w:rPr>
          <w:rFonts w:ascii="Times New Roman" w:hAnsi="Times New Roman"/>
          <w:sz w:val="20"/>
          <w:szCs w:val="20"/>
        </w:rPr>
        <w:t>»</w:t>
      </w:r>
    </w:p>
    <w:p w:rsidR="00C06EA8" w:rsidRDefault="00CC1518" w:rsidP="00DC4114">
      <w:pPr>
        <w:pStyle w:val="affff7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5F6B07">
        <w:rPr>
          <w:rFonts w:ascii="Times New Roman" w:eastAsia="Times New Roman" w:hAnsi="Times New Roman"/>
          <w:sz w:val="20"/>
          <w:szCs w:val="20"/>
          <w:lang w:eastAsia="ru-RU"/>
        </w:rPr>
        <w:t xml:space="preserve">Постановление </w:t>
      </w:r>
      <w:r w:rsidRPr="00656A2C">
        <w:rPr>
          <w:rFonts w:ascii="Times New Roman" w:hAnsi="Times New Roman"/>
          <w:sz w:val="20"/>
          <w:szCs w:val="20"/>
        </w:rPr>
        <w:t>админис</w:t>
      </w:r>
      <w:r>
        <w:rPr>
          <w:rFonts w:ascii="Times New Roman" w:hAnsi="Times New Roman"/>
          <w:sz w:val="20"/>
          <w:szCs w:val="20"/>
        </w:rPr>
        <w:t>трации Богучанского района № 670</w:t>
      </w:r>
      <w:r w:rsidRPr="00C06EA8">
        <w:rPr>
          <w:rFonts w:ascii="Times New Roman" w:hAnsi="Times New Roman"/>
          <w:sz w:val="20"/>
          <w:szCs w:val="20"/>
        </w:rPr>
        <w:t xml:space="preserve">-п </w:t>
      </w:r>
      <w:r>
        <w:rPr>
          <w:rFonts w:ascii="Times New Roman" w:hAnsi="Times New Roman"/>
          <w:sz w:val="20"/>
          <w:szCs w:val="20"/>
        </w:rPr>
        <w:t xml:space="preserve"> от 17</w:t>
      </w:r>
      <w:r w:rsidRPr="00DC4114">
        <w:rPr>
          <w:rFonts w:ascii="Times New Roman" w:hAnsi="Times New Roman"/>
          <w:sz w:val="20"/>
          <w:szCs w:val="20"/>
        </w:rPr>
        <w:t>.07.2015</w:t>
      </w:r>
      <w:r>
        <w:rPr>
          <w:rFonts w:ascii="Times New Roman" w:hAnsi="Times New Roman"/>
          <w:sz w:val="20"/>
          <w:szCs w:val="20"/>
        </w:rPr>
        <w:t xml:space="preserve"> г. «</w:t>
      </w:r>
      <w:r w:rsidRPr="00CC1518">
        <w:rPr>
          <w:rFonts w:ascii="Times New Roman" w:hAnsi="Times New Roman"/>
          <w:sz w:val="20"/>
          <w:szCs w:val="20"/>
        </w:rPr>
        <w:t>Об утверждении отчета об исполнении  районного бюджета за 6 месяцев 2015 года</w:t>
      </w:r>
      <w:r>
        <w:rPr>
          <w:rFonts w:ascii="Times New Roman" w:hAnsi="Times New Roman"/>
          <w:sz w:val="20"/>
          <w:szCs w:val="20"/>
        </w:rPr>
        <w:t>»</w:t>
      </w:r>
    </w:p>
    <w:p w:rsidR="00CC1518" w:rsidRPr="00CC1518" w:rsidRDefault="00CC1518" w:rsidP="00BA24FF">
      <w:pPr>
        <w:pStyle w:val="affff7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5F6B07">
        <w:rPr>
          <w:rFonts w:ascii="Times New Roman" w:eastAsia="Times New Roman" w:hAnsi="Times New Roman"/>
          <w:sz w:val="20"/>
          <w:szCs w:val="20"/>
          <w:lang w:eastAsia="ru-RU"/>
        </w:rPr>
        <w:t xml:space="preserve">Постановление </w:t>
      </w:r>
      <w:r w:rsidRPr="00656A2C">
        <w:rPr>
          <w:rFonts w:ascii="Times New Roman" w:hAnsi="Times New Roman"/>
          <w:sz w:val="20"/>
          <w:szCs w:val="20"/>
        </w:rPr>
        <w:t>админис</w:t>
      </w:r>
      <w:r>
        <w:rPr>
          <w:rFonts w:ascii="Times New Roman" w:hAnsi="Times New Roman"/>
          <w:sz w:val="20"/>
          <w:szCs w:val="20"/>
        </w:rPr>
        <w:t>трации Богучанского района № 672</w:t>
      </w:r>
      <w:r w:rsidRPr="00C06EA8">
        <w:rPr>
          <w:rFonts w:ascii="Times New Roman" w:hAnsi="Times New Roman"/>
          <w:sz w:val="20"/>
          <w:szCs w:val="20"/>
        </w:rPr>
        <w:t>-п</w:t>
      </w:r>
      <w:r w:rsidR="004661C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от 20</w:t>
      </w:r>
      <w:r w:rsidRPr="00DC4114">
        <w:rPr>
          <w:rFonts w:ascii="Times New Roman" w:hAnsi="Times New Roman"/>
          <w:sz w:val="20"/>
          <w:szCs w:val="20"/>
        </w:rPr>
        <w:t>.07.2015</w:t>
      </w:r>
      <w:r>
        <w:rPr>
          <w:rFonts w:ascii="Times New Roman" w:hAnsi="Times New Roman"/>
          <w:sz w:val="20"/>
          <w:szCs w:val="20"/>
        </w:rPr>
        <w:t xml:space="preserve"> г. «</w:t>
      </w:r>
      <w:r w:rsidRPr="00CC1518">
        <w:rPr>
          <w:rFonts w:ascii="Times New Roman" w:hAnsi="Times New Roman"/>
          <w:sz w:val="20"/>
          <w:szCs w:val="20"/>
        </w:rPr>
        <w:t>О признании недействительным и не подлежащим применению постановления администрации Богучанского района от 06.07.2015 № 618-п</w:t>
      </w:r>
      <w:r w:rsidR="004661C5">
        <w:rPr>
          <w:rFonts w:ascii="Times New Roman" w:hAnsi="Times New Roman"/>
          <w:sz w:val="20"/>
          <w:szCs w:val="20"/>
        </w:rPr>
        <w:t>»</w:t>
      </w:r>
      <w:r w:rsidRPr="00CC1518">
        <w:rPr>
          <w:rFonts w:ascii="Times New Roman" w:hAnsi="Times New Roman"/>
          <w:sz w:val="20"/>
          <w:szCs w:val="20"/>
        </w:rPr>
        <w:t xml:space="preserve"> </w:t>
      </w:r>
    </w:p>
    <w:p w:rsidR="00F8026E" w:rsidRDefault="004661C5" w:rsidP="00F8026E">
      <w:pPr>
        <w:pStyle w:val="affff7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4661C5">
        <w:rPr>
          <w:rFonts w:ascii="Times New Roman" w:eastAsia="Times New Roman" w:hAnsi="Times New Roman"/>
          <w:sz w:val="20"/>
          <w:szCs w:val="20"/>
          <w:lang w:eastAsia="ru-RU"/>
        </w:rPr>
        <w:t xml:space="preserve">Постановление </w:t>
      </w:r>
      <w:r w:rsidRPr="004661C5">
        <w:rPr>
          <w:rFonts w:ascii="Times New Roman" w:hAnsi="Times New Roman"/>
          <w:sz w:val="20"/>
          <w:szCs w:val="20"/>
        </w:rPr>
        <w:t>администрации Богучанского района № 673-п от 20.07.2015 г. «О внесении изменений в постановление администрации Богучанского района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4661C5">
        <w:rPr>
          <w:rFonts w:ascii="Times New Roman" w:hAnsi="Times New Roman"/>
          <w:sz w:val="20"/>
          <w:szCs w:val="20"/>
        </w:rPr>
        <w:t>от 16.01.2013 № 34-п «Об образовании избирательных участков, участков референдумов на территории Богучанского района Красноярского края сроком на пять лет»</w:t>
      </w:r>
      <w:r w:rsidR="00C0448D">
        <w:rPr>
          <w:rFonts w:ascii="Times New Roman" w:hAnsi="Times New Roman"/>
          <w:sz w:val="20"/>
          <w:szCs w:val="20"/>
        </w:rPr>
        <w:t>»</w:t>
      </w:r>
    </w:p>
    <w:p w:rsidR="00F8026E" w:rsidRDefault="00F8026E" w:rsidP="00F8026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026E" w:rsidRDefault="00F8026E" w:rsidP="00F8026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026E" w:rsidRDefault="00F8026E" w:rsidP="00F8026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026E" w:rsidRDefault="00F8026E" w:rsidP="00F8026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026E" w:rsidRDefault="00F8026E" w:rsidP="00F8026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026E" w:rsidRDefault="00F8026E" w:rsidP="00F8026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026E" w:rsidRDefault="00F8026E" w:rsidP="00F8026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026E" w:rsidRDefault="00F8026E" w:rsidP="00F8026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026E" w:rsidRDefault="00F8026E" w:rsidP="00F8026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026E" w:rsidRDefault="00F8026E" w:rsidP="00F8026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026E" w:rsidRDefault="00F8026E" w:rsidP="00F8026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026E" w:rsidRDefault="00F8026E" w:rsidP="00F8026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026E" w:rsidRDefault="00F8026E" w:rsidP="00F8026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026E" w:rsidRDefault="00F8026E" w:rsidP="00F8026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026E" w:rsidRDefault="00F8026E" w:rsidP="00F8026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026E" w:rsidRDefault="00F8026E" w:rsidP="00F8026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026E" w:rsidRDefault="00F8026E" w:rsidP="00F8026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026E" w:rsidRDefault="00F8026E" w:rsidP="00F8026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026E" w:rsidRDefault="00F8026E" w:rsidP="00F8026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D2BAC" w:rsidRDefault="00DD2BAC" w:rsidP="00F8026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026E" w:rsidRDefault="00F8026E" w:rsidP="00F8026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026E" w:rsidRDefault="00F8026E" w:rsidP="00F8026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D2BAC" w:rsidRPr="00DD2BAC" w:rsidRDefault="00DD2BAC" w:rsidP="00DD2BA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18"/>
          <w:szCs w:val="20"/>
        </w:rPr>
      </w:pPr>
      <w:r w:rsidRPr="00DD2BAC">
        <w:rPr>
          <w:rFonts w:ascii="Times New Roman" w:hAnsi="Times New Roman"/>
          <w:bCs/>
          <w:sz w:val="18"/>
          <w:szCs w:val="20"/>
        </w:rPr>
        <w:t>АДМИНИСТРАЦИЯ БОГУЧАНСКОГО РАЙОНА</w:t>
      </w:r>
    </w:p>
    <w:p w:rsidR="00DD2BAC" w:rsidRPr="00DD2BAC" w:rsidRDefault="00DD2BAC" w:rsidP="00DD2BA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18"/>
          <w:szCs w:val="20"/>
        </w:rPr>
      </w:pPr>
      <w:proofErr w:type="gramStart"/>
      <w:r w:rsidRPr="00DD2BAC">
        <w:rPr>
          <w:rFonts w:ascii="Times New Roman" w:hAnsi="Times New Roman"/>
          <w:bCs/>
          <w:sz w:val="18"/>
          <w:szCs w:val="20"/>
        </w:rPr>
        <w:t>П</w:t>
      </w:r>
      <w:proofErr w:type="gramEnd"/>
      <w:r w:rsidRPr="00DD2BAC">
        <w:rPr>
          <w:rFonts w:ascii="Times New Roman" w:hAnsi="Times New Roman"/>
          <w:bCs/>
          <w:sz w:val="18"/>
          <w:szCs w:val="20"/>
        </w:rPr>
        <w:t xml:space="preserve"> О С Т А Н О В Л Е Н И Е</w:t>
      </w:r>
    </w:p>
    <w:p w:rsidR="00DD2BAC" w:rsidRPr="00DD2BAC" w:rsidRDefault="00DD2BAC" w:rsidP="00DD2BA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DD2BAC">
        <w:rPr>
          <w:rFonts w:ascii="Times New Roman" w:hAnsi="Times New Roman"/>
          <w:bCs/>
          <w:sz w:val="20"/>
          <w:szCs w:val="20"/>
        </w:rPr>
        <w:t xml:space="preserve">16.07.2015  </w:t>
      </w:r>
      <w:r w:rsidRPr="00DD2BAC">
        <w:rPr>
          <w:rFonts w:ascii="Times New Roman" w:hAnsi="Times New Roman"/>
          <w:bCs/>
          <w:sz w:val="20"/>
          <w:szCs w:val="20"/>
        </w:rPr>
        <w:tab/>
      </w:r>
      <w:r w:rsidRPr="00DD2BAC">
        <w:rPr>
          <w:rFonts w:ascii="Times New Roman" w:hAnsi="Times New Roman"/>
          <w:bCs/>
          <w:sz w:val="20"/>
          <w:szCs w:val="20"/>
        </w:rPr>
        <w:tab/>
        <w:t xml:space="preserve">                  с. </w:t>
      </w:r>
      <w:proofErr w:type="spellStart"/>
      <w:r w:rsidRPr="00DD2BAC">
        <w:rPr>
          <w:rFonts w:ascii="Times New Roman" w:hAnsi="Times New Roman"/>
          <w:bCs/>
          <w:sz w:val="20"/>
          <w:szCs w:val="20"/>
        </w:rPr>
        <w:t>Богучаны</w:t>
      </w:r>
      <w:proofErr w:type="spellEnd"/>
      <w:r w:rsidRPr="00DD2BAC">
        <w:rPr>
          <w:rFonts w:ascii="Times New Roman" w:hAnsi="Times New Roman"/>
          <w:bCs/>
          <w:sz w:val="20"/>
          <w:szCs w:val="20"/>
        </w:rPr>
        <w:t xml:space="preserve">              </w:t>
      </w:r>
      <w:r w:rsidRPr="00DD2BAC">
        <w:rPr>
          <w:rFonts w:ascii="Times New Roman" w:hAnsi="Times New Roman"/>
          <w:bCs/>
          <w:sz w:val="20"/>
          <w:szCs w:val="20"/>
        </w:rPr>
        <w:tab/>
        <w:t xml:space="preserve">                            №  648 -</w:t>
      </w:r>
      <w:proofErr w:type="spellStart"/>
      <w:proofErr w:type="gramStart"/>
      <w:r w:rsidRPr="00DD2BAC">
        <w:rPr>
          <w:rFonts w:ascii="Times New Roman" w:hAnsi="Times New Roman"/>
          <w:bCs/>
          <w:sz w:val="20"/>
          <w:szCs w:val="20"/>
        </w:rPr>
        <w:t>п</w:t>
      </w:r>
      <w:proofErr w:type="spellEnd"/>
      <w:proofErr w:type="gramEnd"/>
    </w:p>
    <w:p w:rsidR="00DD2BAC" w:rsidRPr="00DD2BAC" w:rsidRDefault="00DD2BAC" w:rsidP="00DD2BA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D2BAC" w:rsidRPr="00DD2BAC" w:rsidRDefault="00DD2BAC" w:rsidP="00DD2BA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DD2BAC">
        <w:rPr>
          <w:rFonts w:ascii="Times New Roman" w:hAnsi="Times New Roman"/>
          <w:sz w:val="20"/>
          <w:szCs w:val="20"/>
        </w:rPr>
        <w:t>О внесении изменений в административный регламент проведения проверок при осуществлении муниципального земельного контроля за использованием земель на межселенной территории</w:t>
      </w:r>
      <w:proofErr w:type="gramEnd"/>
      <w:r w:rsidRPr="00DD2BAC">
        <w:rPr>
          <w:rFonts w:ascii="Times New Roman" w:hAnsi="Times New Roman"/>
          <w:sz w:val="20"/>
          <w:szCs w:val="20"/>
        </w:rPr>
        <w:t xml:space="preserve"> Богучанского района и земель, находящихся в муниципальной собственности Богучанского района, утвержденный постановлением администрации Богучанского района от 09.09.2013 № 1106-п</w:t>
      </w:r>
    </w:p>
    <w:p w:rsidR="00DD2BAC" w:rsidRPr="00DD2BAC" w:rsidRDefault="00DD2BAC" w:rsidP="00DD2BA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DD2BAC" w:rsidRPr="00DD2BAC" w:rsidRDefault="00DD2BAC" w:rsidP="00DD2BA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DD2BAC">
        <w:rPr>
          <w:rFonts w:ascii="Times New Roman" w:hAnsi="Times New Roman"/>
          <w:sz w:val="20"/>
          <w:szCs w:val="20"/>
        </w:rPr>
        <w:t>В соответствии с Федеральным законом Российской Федерации от 27.07.2010 № 210-ФЗ «Об организации предоставления государственных и муниципальных услуг», постановлением администрации Богучанского района от 19.11.2010 № 1665-п «Об утверждении Порядка разработки и утверждения администрацией Богучанского района административных регламентов предоставления муниципальных услуг», статьями 7,8,48 Устава Богучанского района,</w:t>
      </w:r>
    </w:p>
    <w:p w:rsidR="00DD2BAC" w:rsidRPr="00DD2BAC" w:rsidRDefault="00DD2BAC" w:rsidP="00DD2BA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DD2BAC">
        <w:rPr>
          <w:rFonts w:ascii="Times New Roman" w:hAnsi="Times New Roman"/>
          <w:bCs/>
          <w:sz w:val="20"/>
          <w:szCs w:val="20"/>
        </w:rPr>
        <w:t>ПОСТАНОВЛЯЮ:</w:t>
      </w:r>
    </w:p>
    <w:p w:rsidR="00DD2BAC" w:rsidRPr="00DD2BAC" w:rsidRDefault="00DD2BAC" w:rsidP="00DD2BA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D2BAC">
        <w:rPr>
          <w:rFonts w:ascii="Times New Roman" w:hAnsi="Times New Roman"/>
          <w:bCs/>
          <w:sz w:val="20"/>
          <w:szCs w:val="20"/>
        </w:rPr>
        <w:tab/>
        <w:t xml:space="preserve">1. Внести изменения в административный регламент администрации Богучанского района Красноярского края </w:t>
      </w:r>
      <w:r w:rsidRPr="00DD2BAC">
        <w:rPr>
          <w:rFonts w:ascii="Times New Roman" w:hAnsi="Times New Roman"/>
          <w:sz w:val="20"/>
          <w:szCs w:val="20"/>
        </w:rPr>
        <w:t xml:space="preserve">проведения проверок при осуществлении муниципального земельного </w:t>
      </w:r>
      <w:proofErr w:type="gramStart"/>
      <w:r w:rsidRPr="00DD2BAC">
        <w:rPr>
          <w:rFonts w:ascii="Times New Roman" w:hAnsi="Times New Roman"/>
          <w:sz w:val="20"/>
          <w:szCs w:val="20"/>
        </w:rPr>
        <w:t>контроля за</w:t>
      </w:r>
      <w:proofErr w:type="gramEnd"/>
      <w:r w:rsidRPr="00DD2BAC">
        <w:rPr>
          <w:rFonts w:ascii="Times New Roman" w:hAnsi="Times New Roman"/>
          <w:sz w:val="20"/>
          <w:szCs w:val="20"/>
        </w:rPr>
        <w:t xml:space="preserve"> использованием земель на межселенной территории Богучанского района и земель, находящихся в муниципальной собственности Богучанского района, утвержденный постановлением администрации Богучанского района от 09.09.2013 № 1106-п</w:t>
      </w:r>
      <w:r w:rsidRPr="00DD2BAC">
        <w:rPr>
          <w:rFonts w:ascii="Times New Roman" w:hAnsi="Times New Roman"/>
          <w:bCs/>
          <w:sz w:val="20"/>
          <w:szCs w:val="20"/>
        </w:rPr>
        <w:t xml:space="preserve"> (далее – административный регламент):</w:t>
      </w:r>
      <w:r w:rsidRPr="00DD2BAC">
        <w:rPr>
          <w:rFonts w:ascii="Times New Roman" w:hAnsi="Times New Roman"/>
          <w:sz w:val="20"/>
          <w:szCs w:val="20"/>
        </w:rPr>
        <w:t xml:space="preserve"> </w:t>
      </w:r>
    </w:p>
    <w:p w:rsidR="00DD2BAC" w:rsidRPr="00DD2BAC" w:rsidRDefault="00DD2BAC" w:rsidP="00DD2BA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D2BAC">
        <w:rPr>
          <w:rFonts w:ascii="Times New Roman" w:hAnsi="Times New Roman"/>
          <w:sz w:val="20"/>
          <w:szCs w:val="20"/>
        </w:rPr>
        <w:tab/>
        <w:t>1.1 Подпункт 5 пункта 3 главы 1 административного регламента изложить в следующей редакции:</w:t>
      </w:r>
    </w:p>
    <w:p w:rsidR="00DD2BAC" w:rsidRPr="00DD2BAC" w:rsidRDefault="00DD2BAC" w:rsidP="00DD2BA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D2BAC">
        <w:rPr>
          <w:rFonts w:ascii="Times New Roman" w:hAnsi="Times New Roman"/>
          <w:sz w:val="20"/>
          <w:szCs w:val="20"/>
        </w:rPr>
        <w:tab/>
        <w:t xml:space="preserve">«Постановления Правительства Российской Федерации от 30.06.2010г.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DD2BAC">
        <w:rPr>
          <w:rFonts w:ascii="Times New Roman" w:hAnsi="Times New Roman"/>
          <w:sz w:val="20"/>
          <w:szCs w:val="20"/>
        </w:rPr>
        <w:t>контроля ежегодных планов проведения плановых проверок юридических лиц</w:t>
      </w:r>
      <w:proofErr w:type="gramEnd"/>
      <w:r w:rsidRPr="00DD2BAC">
        <w:rPr>
          <w:rFonts w:ascii="Times New Roman" w:hAnsi="Times New Roman"/>
          <w:sz w:val="20"/>
          <w:szCs w:val="20"/>
        </w:rPr>
        <w:t xml:space="preserve"> и индивидуальных предпринимателей»».</w:t>
      </w:r>
    </w:p>
    <w:p w:rsidR="00DD2BAC" w:rsidRPr="00DD2BAC" w:rsidRDefault="00DD2BAC" w:rsidP="00DD2BA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D2BAC">
        <w:rPr>
          <w:rFonts w:ascii="Times New Roman" w:hAnsi="Times New Roman"/>
          <w:sz w:val="20"/>
          <w:szCs w:val="20"/>
        </w:rPr>
        <w:tab/>
        <w:t>1.2</w:t>
      </w:r>
      <w:proofErr w:type="gramStart"/>
      <w:r w:rsidRPr="00DD2BAC">
        <w:rPr>
          <w:rFonts w:ascii="Times New Roman" w:hAnsi="Times New Roman"/>
          <w:sz w:val="20"/>
          <w:szCs w:val="20"/>
        </w:rPr>
        <w:t xml:space="preserve"> Д</w:t>
      </w:r>
      <w:proofErr w:type="gramEnd"/>
      <w:r w:rsidRPr="00DD2BAC">
        <w:rPr>
          <w:rFonts w:ascii="Times New Roman" w:hAnsi="Times New Roman"/>
          <w:sz w:val="20"/>
          <w:szCs w:val="20"/>
        </w:rPr>
        <w:t>ополнить пункт 3 главы 1 административного регламента подпунктом 6 следующего содержания:</w:t>
      </w:r>
    </w:p>
    <w:p w:rsidR="00DD2BAC" w:rsidRPr="00DD2BAC" w:rsidRDefault="00DD2BAC" w:rsidP="00DD2BA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D2BAC">
        <w:rPr>
          <w:rFonts w:ascii="Times New Roman" w:hAnsi="Times New Roman"/>
          <w:sz w:val="20"/>
          <w:szCs w:val="20"/>
        </w:rPr>
        <w:tab/>
        <w:t xml:space="preserve">«Приказа Минэкономразвития Российской Федерации от 30.04.2009г.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контроля»». </w:t>
      </w:r>
    </w:p>
    <w:p w:rsidR="00DD2BAC" w:rsidRPr="00DD2BAC" w:rsidRDefault="00DD2BAC" w:rsidP="00DD2BA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D2BAC">
        <w:rPr>
          <w:rFonts w:ascii="Times New Roman" w:hAnsi="Times New Roman"/>
          <w:sz w:val="20"/>
          <w:szCs w:val="20"/>
        </w:rPr>
        <w:tab/>
        <w:t>1.3 Пункт 3 главы 4 после слов «в отношении малых предприятий» дополнить словами «не более чем на пятьдесят часов».</w:t>
      </w:r>
    </w:p>
    <w:p w:rsidR="00DD2BAC" w:rsidRPr="00DD2BAC" w:rsidRDefault="00DD2BAC" w:rsidP="00DD2BA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D2BAC">
        <w:rPr>
          <w:rFonts w:ascii="Times New Roman" w:hAnsi="Times New Roman"/>
          <w:sz w:val="20"/>
          <w:szCs w:val="20"/>
        </w:rPr>
        <w:tab/>
        <w:t>1.4 Пункт 1 главы 8 административного регламента после слов «осуществления деятельности» дополнить словами «совокупности предъявляемых».</w:t>
      </w:r>
    </w:p>
    <w:p w:rsidR="00DD2BAC" w:rsidRPr="00DD2BAC" w:rsidRDefault="00DD2BAC" w:rsidP="00DD2BA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D2BAC">
        <w:rPr>
          <w:rFonts w:ascii="Times New Roman" w:hAnsi="Times New Roman"/>
          <w:sz w:val="20"/>
          <w:szCs w:val="20"/>
        </w:rPr>
        <w:tab/>
        <w:t>1.5</w:t>
      </w:r>
      <w:proofErr w:type="gramStart"/>
      <w:r w:rsidRPr="00DD2BAC">
        <w:rPr>
          <w:rFonts w:ascii="Times New Roman" w:hAnsi="Times New Roman"/>
          <w:sz w:val="20"/>
          <w:szCs w:val="20"/>
        </w:rPr>
        <w:t xml:space="preserve"> Д</w:t>
      </w:r>
      <w:proofErr w:type="gramEnd"/>
      <w:r w:rsidRPr="00DD2BAC">
        <w:rPr>
          <w:rFonts w:ascii="Times New Roman" w:hAnsi="Times New Roman"/>
          <w:sz w:val="20"/>
          <w:szCs w:val="20"/>
        </w:rPr>
        <w:t>ополнить главу 8 административного регламента пунктом 5 следующего содержания:</w:t>
      </w:r>
    </w:p>
    <w:p w:rsidR="00DD2BAC" w:rsidRPr="00DD2BAC" w:rsidRDefault="00DD2BAC" w:rsidP="00DD2BA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D2BAC">
        <w:rPr>
          <w:rFonts w:ascii="Times New Roman" w:hAnsi="Times New Roman"/>
          <w:sz w:val="20"/>
          <w:szCs w:val="20"/>
        </w:rPr>
        <w:tab/>
      </w:r>
      <w:proofErr w:type="gramStart"/>
      <w:r w:rsidRPr="00DD2BAC">
        <w:rPr>
          <w:rFonts w:ascii="Times New Roman" w:hAnsi="Times New Roman"/>
          <w:sz w:val="20"/>
          <w:szCs w:val="20"/>
        </w:rPr>
        <w:t>«В срок до 1 сентября года, предшествующего году проведения плановых проверок, Администрация направляет проекты ежегодных планов проведения плановых проверок в органы прокуратуры для рассмотрения на предмет законности включения в них объектов муниципального контроля и в срок до 1 октября года, предшествующего году проведения плановых проверок, вносят предложения Главе Администрации о проведении совместных плановых проверок.</w:t>
      </w:r>
      <w:proofErr w:type="gramEnd"/>
    </w:p>
    <w:p w:rsidR="00DD2BAC" w:rsidRPr="00DD2BAC" w:rsidRDefault="00DD2BAC" w:rsidP="00DD2BA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D2BAC">
        <w:rPr>
          <w:rFonts w:ascii="Times New Roman" w:hAnsi="Times New Roman"/>
          <w:sz w:val="20"/>
          <w:szCs w:val="20"/>
        </w:rPr>
        <w:tab/>
        <w:t>Администрация рассматривает предложения органов прокуратуры и по итогам их рассмотрения направляет в органы прокуратуры в срок до 1 ноября года, предшествующего году проведения плановых проверок, утвержденные ежегодные планы проведения плановых проверок».</w:t>
      </w:r>
    </w:p>
    <w:p w:rsidR="00DD2BAC" w:rsidRPr="00DD2BAC" w:rsidRDefault="00DD2BAC" w:rsidP="00DD2BA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DD2BAC">
        <w:rPr>
          <w:rFonts w:ascii="Times New Roman" w:hAnsi="Times New Roman"/>
          <w:sz w:val="20"/>
          <w:szCs w:val="20"/>
        </w:rPr>
        <w:t>1.6</w:t>
      </w:r>
      <w:proofErr w:type="gramStart"/>
      <w:r w:rsidRPr="00DD2BAC">
        <w:rPr>
          <w:rFonts w:ascii="Times New Roman" w:hAnsi="Times New Roman"/>
          <w:sz w:val="20"/>
          <w:szCs w:val="20"/>
        </w:rPr>
        <w:t xml:space="preserve"> В</w:t>
      </w:r>
      <w:proofErr w:type="gramEnd"/>
      <w:r w:rsidRPr="00DD2BAC">
        <w:rPr>
          <w:rFonts w:ascii="Times New Roman" w:hAnsi="Times New Roman"/>
          <w:sz w:val="20"/>
          <w:szCs w:val="20"/>
        </w:rPr>
        <w:t xml:space="preserve"> пункте 6 главы 9 слова «электронной цифровой подписью» заменить словами «усиленной квалифицированной электронной подписью».</w:t>
      </w:r>
    </w:p>
    <w:p w:rsidR="00DD2BAC" w:rsidRPr="00DD2BAC" w:rsidRDefault="00DD2BAC" w:rsidP="00DD2BA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DD2BAC">
        <w:rPr>
          <w:rFonts w:ascii="Times New Roman" w:hAnsi="Times New Roman"/>
          <w:sz w:val="20"/>
          <w:szCs w:val="20"/>
        </w:rPr>
        <w:t>1.7</w:t>
      </w:r>
      <w:proofErr w:type="gramStart"/>
      <w:r w:rsidRPr="00DD2BAC">
        <w:rPr>
          <w:rFonts w:ascii="Times New Roman" w:hAnsi="Times New Roman"/>
          <w:sz w:val="20"/>
          <w:szCs w:val="20"/>
        </w:rPr>
        <w:t xml:space="preserve"> Д</w:t>
      </w:r>
      <w:proofErr w:type="gramEnd"/>
      <w:r w:rsidRPr="00DD2BAC">
        <w:rPr>
          <w:rFonts w:ascii="Times New Roman" w:hAnsi="Times New Roman"/>
          <w:sz w:val="20"/>
          <w:szCs w:val="20"/>
        </w:rPr>
        <w:t>ополнить главу 9 административного регламента пунктом 9 следующего содержания:</w:t>
      </w:r>
    </w:p>
    <w:p w:rsidR="00DD2BAC" w:rsidRPr="00DD2BAC" w:rsidRDefault="00DD2BAC" w:rsidP="00DD2BA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D2BAC">
        <w:rPr>
          <w:rFonts w:ascii="Times New Roman" w:hAnsi="Times New Roman"/>
          <w:sz w:val="20"/>
          <w:szCs w:val="20"/>
        </w:rPr>
        <w:t xml:space="preserve">«О проведении внеплановой выездной проверки, за исключением внеплановой выездной проверки, </w:t>
      </w:r>
      <w:proofErr w:type="gramStart"/>
      <w:r w:rsidRPr="00DD2BAC">
        <w:rPr>
          <w:rFonts w:ascii="Times New Roman" w:hAnsi="Times New Roman"/>
          <w:sz w:val="20"/>
          <w:szCs w:val="20"/>
        </w:rPr>
        <w:t>основания</w:t>
      </w:r>
      <w:proofErr w:type="gramEnd"/>
      <w:r w:rsidRPr="00DD2BAC">
        <w:rPr>
          <w:rFonts w:ascii="Times New Roman" w:hAnsi="Times New Roman"/>
          <w:sz w:val="20"/>
          <w:szCs w:val="20"/>
        </w:rPr>
        <w:t xml:space="preserve"> проведения которой указаны в подпункте 2.2 пункта 2 административного регламента, юридическое лицо, индивидуальный предприниматель уведомляются Администрацией не менее чем за двадцать четыре часа до начала ее проведения любым доступным способом.</w:t>
      </w:r>
    </w:p>
    <w:p w:rsidR="00DD2BAC" w:rsidRPr="00DD2BAC" w:rsidRDefault="00DD2BAC" w:rsidP="00DD2BA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D2B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 w:rsidRPr="00DD2BAC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DD2BAC">
        <w:rPr>
          <w:rFonts w:ascii="Times New Roman" w:hAnsi="Times New Roman"/>
          <w:sz w:val="20"/>
          <w:szCs w:val="20"/>
        </w:rPr>
        <w:t>,</w:t>
      </w:r>
      <w:proofErr w:type="gramEnd"/>
      <w:r w:rsidRPr="00DD2BAC">
        <w:rPr>
          <w:rFonts w:ascii="Times New Roman" w:hAnsi="Times New Roman"/>
          <w:sz w:val="20"/>
          <w:szCs w:val="20"/>
        </w:rPr>
        <w:t xml:space="preserve"> если в результате деятельности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лиц, индивидуальных предпринимателей о начале проведения внеплановой выездной проверки не требуется.</w:t>
      </w:r>
    </w:p>
    <w:p w:rsidR="00DD2BAC" w:rsidRPr="00DD2BAC" w:rsidRDefault="00DD2BAC" w:rsidP="00DD2BA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DD2BAC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DD2BAC">
        <w:rPr>
          <w:rFonts w:ascii="Times New Roman" w:hAnsi="Times New Roman"/>
          <w:sz w:val="20"/>
          <w:szCs w:val="20"/>
        </w:rPr>
        <w:t>,</w:t>
      </w:r>
      <w:proofErr w:type="gramEnd"/>
      <w:r w:rsidRPr="00DD2BAC">
        <w:rPr>
          <w:rFonts w:ascii="Times New Roman" w:hAnsi="Times New Roman"/>
          <w:sz w:val="20"/>
          <w:szCs w:val="20"/>
        </w:rPr>
        <w:t xml:space="preserve"> если основанием для проведения внеплановой проверки является истечение срока исполнения юридическим лицом, индивидуальным предпринимателем предписания об устранении выявленного нарушения обязательных требований и (или) требований, установленных муниципальными правовыми актами, предметом такой проверки может являться только исполнение выданного органом государственного контроля (надзора) и (или) органом муниципального контроля предписания».</w:t>
      </w:r>
    </w:p>
    <w:p w:rsidR="00DD2BAC" w:rsidRPr="00DD2BAC" w:rsidRDefault="00DD2BAC" w:rsidP="00DD2BA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DD2BAC">
        <w:rPr>
          <w:rFonts w:ascii="Times New Roman" w:hAnsi="Times New Roman"/>
          <w:sz w:val="20"/>
          <w:szCs w:val="20"/>
        </w:rPr>
        <w:t>1.8</w:t>
      </w:r>
      <w:proofErr w:type="gramStart"/>
      <w:r w:rsidRPr="00DD2BAC">
        <w:rPr>
          <w:rFonts w:ascii="Times New Roman" w:hAnsi="Times New Roman"/>
          <w:sz w:val="20"/>
          <w:szCs w:val="20"/>
        </w:rPr>
        <w:t xml:space="preserve"> Д</w:t>
      </w:r>
      <w:proofErr w:type="gramEnd"/>
      <w:r w:rsidRPr="00DD2BAC">
        <w:rPr>
          <w:rFonts w:ascii="Times New Roman" w:hAnsi="Times New Roman"/>
          <w:sz w:val="20"/>
          <w:szCs w:val="20"/>
        </w:rPr>
        <w:t>ополнить главу 12 административного регламента пунктом 7 следующего содержания:</w:t>
      </w:r>
    </w:p>
    <w:p w:rsidR="00DD2BAC" w:rsidRPr="00DD2BAC" w:rsidRDefault="00DD2BAC" w:rsidP="00DD2BA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ab/>
      </w:r>
      <w:r w:rsidRPr="00DD2BAC">
        <w:rPr>
          <w:rFonts w:ascii="Times New Roman" w:hAnsi="Times New Roman"/>
          <w:sz w:val="20"/>
          <w:szCs w:val="20"/>
        </w:rPr>
        <w:t>«Юридические лица, индивидуальные предприниматели вправе вести журнал учета проверок по типовой форме, установленной федеральным органом исполнительной власти, уполномоченным Правительством Российской Федерации.</w:t>
      </w:r>
    </w:p>
    <w:p w:rsidR="00DD2BAC" w:rsidRPr="00DD2BAC" w:rsidRDefault="00DD2BAC" w:rsidP="00DD2BA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 w:rsidRPr="00DD2BAC">
        <w:rPr>
          <w:rFonts w:ascii="Times New Roman" w:hAnsi="Times New Roman"/>
          <w:sz w:val="20"/>
          <w:szCs w:val="20"/>
        </w:rPr>
        <w:t>В журнале учета проверок должностными лицами Администрации осуществляется запись о проведенной проверке, содержащая сведения о наименовании органа муниципального контроля,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фамилии, имена, отчества и должности должностного лица или должностных лиц, проводящих проверку, его или их подписи».</w:t>
      </w:r>
      <w:proofErr w:type="gramEnd"/>
    </w:p>
    <w:p w:rsidR="00DD2BAC" w:rsidRPr="00DD2BAC" w:rsidRDefault="00DD2BAC" w:rsidP="00DD2BA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DD2BAC">
        <w:rPr>
          <w:rFonts w:ascii="Times New Roman" w:hAnsi="Times New Roman"/>
          <w:sz w:val="20"/>
          <w:szCs w:val="20"/>
        </w:rPr>
        <w:t>1.9</w:t>
      </w:r>
      <w:proofErr w:type="gramStart"/>
      <w:r w:rsidR="001A2B96">
        <w:rPr>
          <w:rFonts w:ascii="Times New Roman" w:hAnsi="Times New Roman"/>
          <w:sz w:val="20"/>
          <w:szCs w:val="20"/>
        </w:rPr>
        <w:t xml:space="preserve"> </w:t>
      </w:r>
      <w:r w:rsidRPr="00DD2BAC">
        <w:rPr>
          <w:rFonts w:ascii="Times New Roman" w:hAnsi="Times New Roman"/>
          <w:sz w:val="20"/>
          <w:szCs w:val="20"/>
        </w:rPr>
        <w:t>В</w:t>
      </w:r>
      <w:proofErr w:type="gramEnd"/>
      <w:r w:rsidRPr="00DD2BAC">
        <w:rPr>
          <w:rFonts w:ascii="Times New Roman" w:hAnsi="Times New Roman"/>
          <w:sz w:val="20"/>
          <w:szCs w:val="20"/>
        </w:rPr>
        <w:t xml:space="preserve"> приложении № 2 к административному регламенту пункт 2 дополнить пояснениями следующего содержания:</w:t>
      </w:r>
    </w:p>
    <w:p w:rsidR="00DD2BAC" w:rsidRPr="00DD2BAC" w:rsidRDefault="00DD2BAC" w:rsidP="00DD2BA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D2BAC">
        <w:rPr>
          <w:rFonts w:ascii="Times New Roman" w:hAnsi="Times New Roman"/>
          <w:sz w:val="20"/>
          <w:szCs w:val="20"/>
        </w:rPr>
        <w:t>«(юридического лица (их филиалов, представительств, обособленных структурных подразделений) или места фактического осуществления деятельности индивидуальными предпринимателями)».</w:t>
      </w:r>
    </w:p>
    <w:p w:rsidR="00DD2BAC" w:rsidRPr="00DD2BAC" w:rsidRDefault="00DD2BAC" w:rsidP="00DD2BA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DD2BAC">
        <w:rPr>
          <w:rFonts w:ascii="Times New Roman" w:hAnsi="Times New Roman"/>
          <w:sz w:val="20"/>
          <w:szCs w:val="20"/>
        </w:rPr>
        <w:t>1.10</w:t>
      </w:r>
      <w:proofErr w:type="gramStart"/>
      <w:r w:rsidRPr="00DD2BAC">
        <w:rPr>
          <w:rFonts w:ascii="Times New Roman" w:hAnsi="Times New Roman"/>
          <w:sz w:val="20"/>
          <w:szCs w:val="20"/>
        </w:rPr>
        <w:t xml:space="preserve"> Д</w:t>
      </w:r>
      <w:proofErr w:type="gramEnd"/>
      <w:r w:rsidRPr="00DD2BAC">
        <w:rPr>
          <w:rFonts w:ascii="Times New Roman" w:hAnsi="Times New Roman"/>
          <w:sz w:val="20"/>
          <w:szCs w:val="20"/>
        </w:rPr>
        <w:t>ополнить административный регламент приложением № 9.</w:t>
      </w:r>
    </w:p>
    <w:p w:rsidR="00DD2BAC" w:rsidRPr="00DD2BAC" w:rsidRDefault="00DD2BAC" w:rsidP="00DD2BA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</w:r>
      <w:r w:rsidRPr="00DD2BAC">
        <w:rPr>
          <w:rFonts w:ascii="Times New Roman" w:hAnsi="Times New Roman"/>
          <w:bCs/>
          <w:sz w:val="20"/>
          <w:szCs w:val="20"/>
        </w:rPr>
        <w:t xml:space="preserve">2. </w:t>
      </w:r>
      <w:proofErr w:type="gramStart"/>
      <w:r w:rsidRPr="00DD2BAC">
        <w:rPr>
          <w:rFonts w:ascii="Times New Roman" w:hAnsi="Times New Roman"/>
          <w:bCs/>
          <w:sz w:val="20"/>
          <w:szCs w:val="20"/>
        </w:rPr>
        <w:t>Контроль за</w:t>
      </w:r>
      <w:proofErr w:type="gramEnd"/>
      <w:r w:rsidRPr="00DD2BAC">
        <w:rPr>
          <w:rFonts w:ascii="Times New Roman" w:hAnsi="Times New Roman"/>
          <w:bCs/>
          <w:sz w:val="20"/>
          <w:szCs w:val="20"/>
        </w:rPr>
        <w:t xml:space="preserve"> исполнением настоящего постановления оставляю за собой.</w:t>
      </w:r>
    </w:p>
    <w:p w:rsidR="00DD2BAC" w:rsidRPr="00DD2BAC" w:rsidRDefault="00DD2BAC" w:rsidP="00DD2BA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</w:r>
      <w:r w:rsidRPr="00DD2BAC">
        <w:rPr>
          <w:rFonts w:ascii="Times New Roman" w:hAnsi="Times New Roman"/>
          <w:bCs/>
          <w:sz w:val="20"/>
          <w:szCs w:val="20"/>
        </w:rPr>
        <w:t>3. Настоящее постановление вступает в силу со дня, следующего за днем опубликования в Официальном вестнике Богучанского района.</w:t>
      </w:r>
    </w:p>
    <w:p w:rsidR="00DD2BAC" w:rsidRPr="00DD2BAC" w:rsidRDefault="00DD2BAC" w:rsidP="00DD2BA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DD2BAC" w:rsidRPr="00DD2BAC" w:rsidRDefault="00DD2BAC" w:rsidP="00DD2BA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DD2BAC">
        <w:rPr>
          <w:rFonts w:ascii="Times New Roman" w:hAnsi="Times New Roman"/>
          <w:bCs/>
          <w:sz w:val="20"/>
          <w:szCs w:val="20"/>
        </w:rPr>
        <w:t>И.о. главы администрации</w:t>
      </w:r>
    </w:p>
    <w:p w:rsidR="00DD2BAC" w:rsidRDefault="00DD2BAC" w:rsidP="00DD2BA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DD2BAC">
        <w:rPr>
          <w:rFonts w:ascii="Times New Roman" w:hAnsi="Times New Roman"/>
          <w:bCs/>
          <w:sz w:val="20"/>
          <w:szCs w:val="20"/>
        </w:rPr>
        <w:t>Богучанского района</w:t>
      </w:r>
      <w:r w:rsidRPr="00DD2BAC">
        <w:rPr>
          <w:rFonts w:ascii="Times New Roman" w:hAnsi="Times New Roman"/>
          <w:bCs/>
          <w:sz w:val="20"/>
          <w:szCs w:val="20"/>
        </w:rPr>
        <w:tab/>
      </w:r>
      <w:r w:rsidRPr="00DD2BAC">
        <w:rPr>
          <w:rFonts w:ascii="Times New Roman" w:hAnsi="Times New Roman"/>
          <w:bCs/>
          <w:sz w:val="20"/>
          <w:szCs w:val="20"/>
        </w:rPr>
        <w:tab/>
      </w:r>
      <w:r w:rsidRPr="00DD2BAC">
        <w:rPr>
          <w:rFonts w:ascii="Times New Roman" w:hAnsi="Times New Roman"/>
          <w:bCs/>
          <w:sz w:val="20"/>
          <w:szCs w:val="20"/>
        </w:rPr>
        <w:tab/>
      </w:r>
      <w:r w:rsidRPr="00DD2BAC"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 xml:space="preserve">                   </w:t>
      </w:r>
      <w:r w:rsidRPr="00DD2BAC">
        <w:rPr>
          <w:rFonts w:ascii="Times New Roman" w:hAnsi="Times New Roman"/>
          <w:bCs/>
          <w:sz w:val="20"/>
          <w:szCs w:val="20"/>
        </w:rPr>
        <w:tab/>
        <w:t xml:space="preserve">                       </w:t>
      </w:r>
      <w:r>
        <w:rPr>
          <w:rFonts w:ascii="Times New Roman" w:hAnsi="Times New Roman"/>
          <w:bCs/>
          <w:sz w:val="20"/>
          <w:szCs w:val="20"/>
        </w:rPr>
        <w:t xml:space="preserve">                  </w:t>
      </w:r>
      <w:r w:rsidRPr="00DD2BAC">
        <w:rPr>
          <w:rFonts w:ascii="Times New Roman" w:hAnsi="Times New Roman"/>
          <w:bCs/>
          <w:sz w:val="20"/>
          <w:szCs w:val="20"/>
        </w:rPr>
        <w:t>А.Ю. Машинистов</w:t>
      </w:r>
    </w:p>
    <w:p w:rsidR="00DD2BAC" w:rsidRDefault="00DD2BAC" w:rsidP="00DD2BA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DD2BAC" w:rsidRPr="00DD2BAC" w:rsidRDefault="001A2B96" w:rsidP="00DD2BA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18"/>
          <w:szCs w:val="20"/>
        </w:rPr>
      </w:pPr>
      <w:r>
        <w:rPr>
          <w:rFonts w:ascii="Times New Roman" w:hAnsi="Times New Roman"/>
          <w:bCs/>
          <w:sz w:val="18"/>
          <w:szCs w:val="20"/>
        </w:rPr>
        <w:t>Приложение №</w:t>
      </w:r>
      <w:r w:rsidR="00DD2BAC" w:rsidRPr="00DD2BAC">
        <w:rPr>
          <w:rFonts w:ascii="Times New Roman" w:hAnsi="Times New Roman"/>
          <w:bCs/>
          <w:sz w:val="18"/>
          <w:szCs w:val="20"/>
        </w:rPr>
        <w:t xml:space="preserve"> 9</w:t>
      </w:r>
    </w:p>
    <w:p w:rsidR="00DD2BAC" w:rsidRPr="00DD2BAC" w:rsidRDefault="00DD2BAC" w:rsidP="00DD2BA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18"/>
          <w:szCs w:val="20"/>
        </w:rPr>
      </w:pPr>
      <w:r w:rsidRPr="00DD2BAC">
        <w:rPr>
          <w:rFonts w:ascii="Times New Roman" w:hAnsi="Times New Roman"/>
          <w:bCs/>
          <w:sz w:val="18"/>
          <w:szCs w:val="20"/>
        </w:rPr>
        <w:t>к Административному регламенту</w:t>
      </w:r>
    </w:p>
    <w:p w:rsidR="00DD2BAC" w:rsidRPr="00DD2BAC" w:rsidRDefault="00DD2BAC" w:rsidP="00DD2BA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18"/>
          <w:szCs w:val="20"/>
        </w:rPr>
      </w:pPr>
      <w:r w:rsidRPr="00DD2BAC">
        <w:rPr>
          <w:rFonts w:ascii="Times New Roman" w:hAnsi="Times New Roman"/>
          <w:bCs/>
          <w:sz w:val="18"/>
          <w:szCs w:val="20"/>
        </w:rPr>
        <w:t>проведения проверок при осуществлении</w:t>
      </w:r>
    </w:p>
    <w:p w:rsidR="00DD2BAC" w:rsidRPr="00DD2BAC" w:rsidRDefault="00DD2BAC" w:rsidP="00DD2BA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18"/>
          <w:szCs w:val="20"/>
        </w:rPr>
      </w:pPr>
      <w:r w:rsidRPr="00DD2BAC">
        <w:rPr>
          <w:rFonts w:ascii="Times New Roman" w:hAnsi="Times New Roman"/>
          <w:bCs/>
          <w:sz w:val="18"/>
          <w:szCs w:val="20"/>
        </w:rPr>
        <w:t xml:space="preserve">муниципального земельного контроля </w:t>
      </w:r>
      <w:proofErr w:type="gramStart"/>
      <w:r w:rsidRPr="00DD2BAC">
        <w:rPr>
          <w:rFonts w:ascii="Times New Roman" w:hAnsi="Times New Roman"/>
          <w:bCs/>
          <w:sz w:val="18"/>
          <w:szCs w:val="20"/>
        </w:rPr>
        <w:t>за</w:t>
      </w:r>
      <w:proofErr w:type="gramEnd"/>
    </w:p>
    <w:p w:rsidR="00DD2BAC" w:rsidRPr="00DD2BAC" w:rsidRDefault="00DD2BAC" w:rsidP="00DD2BA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18"/>
          <w:szCs w:val="20"/>
        </w:rPr>
      </w:pPr>
      <w:r w:rsidRPr="00DD2BAC">
        <w:rPr>
          <w:rFonts w:ascii="Times New Roman" w:hAnsi="Times New Roman"/>
          <w:bCs/>
          <w:sz w:val="18"/>
          <w:szCs w:val="20"/>
        </w:rPr>
        <w:t>использованием земель на межселенной территории</w:t>
      </w:r>
    </w:p>
    <w:p w:rsidR="00DD2BAC" w:rsidRPr="00DD2BAC" w:rsidRDefault="00DD2BAC" w:rsidP="00DD2BA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18"/>
          <w:szCs w:val="20"/>
        </w:rPr>
      </w:pPr>
      <w:r w:rsidRPr="00DD2BAC">
        <w:rPr>
          <w:rFonts w:ascii="Times New Roman" w:hAnsi="Times New Roman"/>
          <w:bCs/>
          <w:sz w:val="18"/>
          <w:szCs w:val="20"/>
        </w:rPr>
        <w:t>Богучанского района и земель, находящихся</w:t>
      </w:r>
    </w:p>
    <w:p w:rsidR="00DD2BAC" w:rsidRPr="00DD2BAC" w:rsidRDefault="00DD2BAC" w:rsidP="00DD2BA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18"/>
          <w:szCs w:val="20"/>
          <w:u w:val="single"/>
        </w:rPr>
      </w:pPr>
      <w:r w:rsidRPr="00DD2BAC">
        <w:rPr>
          <w:rFonts w:ascii="Times New Roman" w:hAnsi="Times New Roman"/>
          <w:bCs/>
          <w:sz w:val="18"/>
          <w:szCs w:val="20"/>
        </w:rPr>
        <w:t>в муниципальной собственности Богучанского района</w:t>
      </w:r>
    </w:p>
    <w:p w:rsidR="00DD2BAC" w:rsidRPr="00DD2BAC" w:rsidRDefault="00DD2BAC" w:rsidP="00DD2BA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  <w:u w:val="single"/>
        </w:rPr>
      </w:pPr>
    </w:p>
    <w:p w:rsidR="00DD2BAC" w:rsidRPr="00DD2BAC" w:rsidRDefault="00DD2BAC" w:rsidP="00DD2BA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DD2BAC">
        <w:rPr>
          <w:rFonts w:ascii="Times New Roman" w:hAnsi="Times New Roman"/>
          <w:bCs/>
          <w:sz w:val="20"/>
          <w:szCs w:val="20"/>
        </w:rPr>
        <w:t>В</w:t>
      </w:r>
      <w:r w:rsidR="00CD2709">
        <w:rPr>
          <w:rFonts w:ascii="Times New Roman" w:hAnsi="Times New Roman"/>
          <w:bCs/>
          <w:sz w:val="20"/>
          <w:szCs w:val="20"/>
        </w:rPr>
        <w:t>_______________________________</w:t>
      </w:r>
      <w:r w:rsidRPr="00DD2BAC">
        <w:rPr>
          <w:rFonts w:ascii="Times New Roman" w:hAnsi="Times New Roman"/>
          <w:bCs/>
          <w:sz w:val="20"/>
          <w:szCs w:val="20"/>
        </w:rPr>
        <w:t xml:space="preserve">  </w:t>
      </w:r>
    </w:p>
    <w:p w:rsidR="00DD2BAC" w:rsidRPr="00DD2BAC" w:rsidRDefault="00DD2BAC" w:rsidP="00DD2BA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DD2BAC">
        <w:rPr>
          <w:rFonts w:ascii="Times New Roman" w:hAnsi="Times New Roman"/>
          <w:bCs/>
          <w:sz w:val="20"/>
          <w:szCs w:val="20"/>
        </w:rPr>
        <w:t>(наименование органа прокуратуры)</w:t>
      </w:r>
    </w:p>
    <w:p w:rsidR="00DD2BAC" w:rsidRPr="00DD2BAC" w:rsidRDefault="00CD2709" w:rsidP="00DD2BA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</w:t>
      </w:r>
      <w:r w:rsidR="00DD2BAC" w:rsidRPr="00DD2BAC">
        <w:rPr>
          <w:rFonts w:ascii="Times New Roman" w:hAnsi="Times New Roman"/>
          <w:bCs/>
          <w:sz w:val="20"/>
          <w:szCs w:val="20"/>
        </w:rPr>
        <w:t>от</w:t>
      </w:r>
      <w:r>
        <w:rPr>
          <w:rFonts w:ascii="Times New Roman" w:hAnsi="Times New Roman"/>
          <w:bCs/>
          <w:sz w:val="20"/>
          <w:szCs w:val="20"/>
        </w:rPr>
        <w:t>______________________________</w:t>
      </w:r>
      <w:r w:rsidR="00DD2BAC" w:rsidRPr="00DD2BAC">
        <w:rPr>
          <w:rFonts w:ascii="Times New Roman" w:hAnsi="Times New Roman"/>
          <w:bCs/>
          <w:sz w:val="20"/>
          <w:szCs w:val="20"/>
        </w:rPr>
        <w:t xml:space="preserve">  </w:t>
      </w:r>
    </w:p>
    <w:p w:rsidR="00CD2709" w:rsidRDefault="00DD2BAC" w:rsidP="00CD270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proofErr w:type="gramStart"/>
      <w:r w:rsidRPr="00DD2BAC">
        <w:rPr>
          <w:rFonts w:ascii="Times New Roman" w:hAnsi="Times New Roman"/>
          <w:bCs/>
          <w:sz w:val="20"/>
          <w:szCs w:val="20"/>
        </w:rPr>
        <w:t>(наименование органа местного</w:t>
      </w:r>
      <w:proofErr w:type="gramEnd"/>
    </w:p>
    <w:p w:rsidR="00CD2709" w:rsidRDefault="00DD2BAC" w:rsidP="00CD270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DD2BAC">
        <w:rPr>
          <w:rFonts w:ascii="Times New Roman" w:hAnsi="Times New Roman"/>
          <w:bCs/>
          <w:sz w:val="20"/>
          <w:szCs w:val="20"/>
        </w:rPr>
        <w:t xml:space="preserve"> самоуправления или уполномоченного</w:t>
      </w:r>
    </w:p>
    <w:p w:rsidR="00CD2709" w:rsidRDefault="00DD2BAC" w:rsidP="00CD270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DD2BAC">
        <w:rPr>
          <w:rFonts w:ascii="Times New Roman" w:hAnsi="Times New Roman"/>
          <w:bCs/>
          <w:sz w:val="20"/>
          <w:szCs w:val="20"/>
        </w:rPr>
        <w:t xml:space="preserve"> им органа, осуществляющего </w:t>
      </w:r>
      <w:proofErr w:type="gramStart"/>
      <w:r w:rsidRPr="00DD2BAC">
        <w:rPr>
          <w:rFonts w:ascii="Times New Roman" w:hAnsi="Times New Roman"/>
          <w:bCs/>
          <w:sz w:val="20"/>
          <w:szCs w:val="20"/>
        </w:rPr>
        <w:t>муниципальный</w:t>
      </w:r>
      <w:proofErr w:type="gramEnd"/>
    </w:p>
    <w:p w:rsidR="00CD2709" w:rsidRDefault="00DD2BAC" w:rsidP="00CD270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DD2BAC">
        <w:rPr>
          <w:rFonts w:ascii="Times New Roman" w:hAnsi="Times New Roman"/>
          <w:bCs/>
          <w:sz w:val="20"/>
          <w:szCs w:val="20"/>
        </w:rPr>
        <w:t xml:space="preserve"> земельный контроль с указанием </w:t>
      </w:r>
    </w:p>
    <w:p w:rsidR="00DD2BAC" w:rsidRPr="00DD2BAC" w:rsidRDefault="00DD2BAC" w:rsidP="00CD270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DD2BAC">
        <w:rPr>
          <w:rFonts w:ascii="Times New Roman" w:hAnsi="Times New Roman"/>
          <w:bCs/>
          <w:sz w:val="20"/>
          <w:szCs w:val="20"/>
        </w:rPr>
        <w:t>юридического адреса)</w:t>
      </w:r>
    </w:p>
    <w:p w:rsidR="00DD2BAC" w:rsidRDefault="00DD2BAC" w:rsidP="00CD270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DD2BAC">
        <w:rPr>
          <w:rFonts w:ascii="Times New Roman" w:hAnsi="Times New Roman"/>
          <w:bCs/>
          <w:sz w:val="20"/>
          <w:szCs w:val="20"/>
        </w:rPr>
        <w:t>ЗАЯВЛЕНИЕ</w:t>
      </w:r>
      <w:r w:rsidRPr="00DD2BAC">
        <w:rPr>
          <w:rFonts w:ascii="Times New Roman" w:hAnsi="Times New Roman"/>
          <w:bCs/>
          <w:sz w:val="20"/>
          <w:szCs w:val="20"/>
        </w:rPr>
        <w:br/>
        <w:t>о согласовании органом местного самоуправления или уполномоченного им органа, осуществляющего муниципальный земельный контроль с органом прокуратуры проведения внеплановой выездной проверки юридического лица, индивидуального предпринимателя</w:t>
      </w:r>
    </w:p>
    <w:p w:rsidR="00CD2709" w:rsidRPr="00DD2BAC" w:rsidRDefault="00CD2709" w:rsidP="00CD270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DD2BAC" w:rsidRPr="00CD2709" w:rsidRDefault="00DD2BAC" w:rsidP="00DD2BA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DD2BAC">
        <w:rPr>
          <w:rFonts w:ascii="Times New Roman" w:hAnsi="Times New Roman"/>
          <w:bCs/>
          <w:sz w:val="20"/>
          <w:szCs w:val="20"/>
        </w:rPr>
        <w:t>1. В соответствии со статьей 10 Федерального закона от 26 декабря 2008 г. № 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 (Собрание законодательства Российской Федерации, 2008, № 52, ст. 6249) просим согласия на проведение внеплановой выездной проверки в отношении</w:t>
      </w:r>
      <w:r w:rsidR="00CD2709">
        <w:rPr>
          <w:rFonts w:ascii="Times New Roman" w:hAnsi="Times New Roman"/>
          <w:bCs/>
          <w:sz w:val="20"/>
          <w:szCs w:val="20"/>
        </w:rPr>
        <w:t>_________________</w:t>
      </w:r>
      <w:r w:rsidR="00CD2709">
        <w:rPr>
          <w:rFonts w:ascii="Times New Roman" w:hAnsi="Times New Roman"/>
          <w:bCs/>
          <w:sz w:val="20"/>
          <w:szCs w:val="20"/>
          <w:u w:val="single"/>
        </w:rPr>
        <w:t xml:space="preserve">                                                                                      </w:t>
      </w:r>
      <w:r w:rsidR="00CD2709" w:rsidRPr="00CD2709">
        <w:rPr>
          <w:rFonts w:ascii="Times New Roman" w:hAnsi="Times New Roman"/>
          <w:bCs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</w:t>
      </w:r>
      <w:r w:rsidR="00CD2709">
        <w:rPr>
          <w:rFonts w:ascii="Times New Roman" w:hAnsi="Times New Roman"/>
          <w:bCs/>
          <w:sz w:val="20"/>
          <w:szCs w:val="20"/>
        </w:rPr>
        <w:t xml:space="preserve"> </w:t>
      </w:r>
      <w:r w:rsidRPr="00DD2BAC">
        <w:rPr>
          <w:rFonts w:ascii="Times New Roman" w:hAnsi="Times New Roman"/>
          <w:bCs/>
          <w:sz w:val="20"/>
          <w:szCs w:val="20"/>
        </w:rPr>
        <w:t xml:space="preserve">  </w:t>
      </w:r>
      <w:r w:rsidR="00CD2709">
        <w:rPr>
          <w:rFonts w:ascii="Times New Roman" w:hAnsi="Times New Roman"/>
          <w:bCs/>
          <w:sz w:val="20"/>
          <w:szCs w:val="20"/>
        </w:rPr>
        <w:t xml:space="preserve">                                 </w:t>
      </w:r>
      <w:r w:rsidR="00CD2709">
        <w:rPr>
          <w:rFonts w:ascii="Times New Roman" w:hAnsi="Times New Roman"/>
          <w:bCs/>
          <w:sz w:val="20"/>
          <w:szCs w:val="20"/>
          <w:u w:val="single"/>
        </w:rPr>
        <w:t xml:space="preserve">                                                                                       </w:t>
      </w:r>
    </w:p>
    <w:p w:rsidR="00DD2BAC" w:rsidRPr="00CD2709" w:rsidRDefault="00CD2709" w:rsidP="00CD270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DD2BAC">
        <w:rPr>
          <w:rFonts w:ascii="Times New Roman" w:hAnsi="Times New Roman"/>
          <w:bCs/>
          <w:sz w:val="20"/>
          <w:szCs w:val="20"/>
        </w:rPr>
        <w:t xml:space="preserve"> </w:t>
      </w:r>
      <w:r w:rsidR="00DD2BAC" w:rsidRPr="00DD2BAC">
        <w:rPr>
          <w:rFonts w:ascii="Times New Roman" w:hAnsi="Times New Roman"/>
          <w:bCs/>
          <w:sz w:val="20"/>
          <w:szCs w:val="20"/>
        </w:rPr>
        <w:t>(наименование, адрес (место нахождения) постоянно действующего исполнительного органа юридического лица, государственный регистрационный номер записи о государственной регистрации юридического лица/фамилия, имя и (в случае, если имеется) отчество, место жительства индивидуального предпринимателя,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налогоплательщика)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="00DD2BAC" w:rsidRPr="00DD2BAC">
        <w:rPr>
          <w:rFonts w:ascii="Times New Roman" w:hAnsi="Times New Roman"/>
          <w:bCs/>
          <w:sz w:val="20"/>
          <w:szCs w:val="20"/>
        </w:rPr>
        <w:t>осуществляющего предпринимательскую деятельность по адресу:</w:t>
      </w:r>
      <w:r>
        <w:rPr>
          <w:rFonts w:ascii="Times New Roman" w:hAnsi="Times New Roman"/>
          <w:bCs/>
          <w:sz w:val="20"/>
          <w:szCs w:val="20"/>
        </w:rPr>
        <w:t>__________________________________________________</w:t>
      </w:r>
      <w:r w:rsidR="00DD2BAC" w:rsidRPr="00DD2BAC">
        <w:rPr>
          <w:rFonts w:ascii="Times New Roman" w:hAnsi="Times New Roman"/>
          <w:bCs/>
          <w:sz w:val="20"/>
          <w:szCs w:val="20"/>
        </w:rPr>
        <w:t xml:space="preserve">  </w:t>
      </w:r>
      <w:r>
        <w:rPr>
          <w:rFonts w:ascii="Times New Roman" w:hAnsi="Times New Roman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2BAC" w:rsidRPr="00DD2BAC" w:rsidRDefault="00DD2BAC" w:rsidP="00DD2BA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</w:p>
    <w:p w:rsidR="00DD2BAC" w:rsidRDefault="00DD2BAC" w:rsidP="00DD2BA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DD2BAC">
        <w:rPr>
          <w:rFonts w:ascii="Times New Roman" w:hAnsi="Times New Roman"/>
          <w:bCs/>
          <w:sz w:val="20"/>
          <w:szCs w:val="20"/>
        </w:rPr>
        <w:t>2. Основание проведения проверки:</w:t>
      </w:r>
    </w:p>
    <w:p w:rsidR="00CD2709" w:rsidRPr="00DD2BAC" w:rsidRDefault="00CD2709" w:rsidP="00DD2BA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DD2BAC" w:rsidRPr="00DD2BAC" w:rsidRDefault="00DD2BAC" w:rsidP="00DD2BA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DD2BAC">
        <w:rPr>
          <w:rFonts w:ascii="Times New Roman" w:hAnsi="Times New Roman"/>
          <w:bCs/>
          <w:sz w:val="20"/>
          <w:szCs w:val="20"/>
        </w:rPr>
        <w:lastRenderedPageBreak/>
        <w:t>(ссылка на положение Федерального закона от 26 декабря 2008 г. № 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контроля”)</w:t>
      </w:r>
    </w:p>
    <w:p w:rsidR="00DD2BAC" w:rsidRPr="00DD2BAC" w:rsidRDefault="00DD2BAC" w:rsidP="00DD2BA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DD2BAC">
        <w:rPr>
          <w:rFonts w:ascii="Times New Roman" w:hAnsi="Times New Roman"/>
          <w:bCs/>
          <w:sz w:val="20"/>
          <w:szCs w:val="20"/>
        </w:rPr>
        <w:t>3. Дата начала проведения проверки:</w:t>
      </w:r>
    </w:p>
    <w:tbl>
      <w:tblPr>
        <w:tblW w:w="0" w:type="auto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368"/>
        <w:gridCol w:w="255"/>
        <w:gridCol w:w="1247"/>
        <w:gridCol w:w="397"/>
        <w:gridCol w:w="340"/>
        <w:gridCol w:w="738"/>
      </w:tblGrid>
      <w:tr w:rsidR="00DD2BAC" w:rsidRPr="00DD2BAC" w:rsidTr="00194F24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BAC" w:rsidRPr="00DD2BAC" w:rsidRDefault="00DD2BAC" w:rsidP="00DD2B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D2BAC">
              <w:rPr>
                <w:rFonts w:ascii="Times New Roman" w:hAnsi="Times New Roman"/>
                <w:bCs/>
                <w:sz w:val="20"/>
                <w:szCs w:val="20"/>
              </w:rPr>
              <w:t>“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2BAC" w:rsidRPr="00DD2BAC" w:rsidRDefault="00DD2BAC" w:rsidP="00DD2B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BAC" w:rsidRPr="00DD2BAC" w:rsidRDefault="00DD2BAC" w:rsidP="00DD2B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D2BAC">
              <w:rPr>
                <w:rFonts w:ascii="Times New Roman" w:hAnsi="Times New Roman"/>
                <w:bCs/>
                <w:sz w:val="20"/>
                <w:szCs w:val="20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2BAC" w:rsidRPr="00DD2BAC" w:rsidRDefault="00DD2BAC" w:rsidP="00DD2B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BAC" w:rsidRPr="00DD2BAC" w:rsidRDefault="00DD2BAC" w:rsidP="00DD2B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D2BAC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2BAC" w:rsidRPr="00DD2BAC" w:rsidRDefault="00DD2BAC" w:rsidP="00DD2B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BAC" w:rsidRPr="00DD2BAC" w:rsidRDefault="00DD2BAC" w:rsidP="00DD2B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D2BAC">
              <w:rPr>
                <w:rFonts w:ascii="Times New Roman" w:hAnsi="Times New Roman"/>
                <w:bCs/>
                <w:sz w:val="20"/>
                <w:szCs w:val="20"/>
              </w:rPr>
              <w:t>года.</w:t>
            </w:r>
          </w:p>
        </w:tc>
      </w:tr>
    </w:tbl>
    <w:p w:rsidR="00DD2BAC" w:rsidRPr="00DD2BAC" w:rsidRDefault="00DD2BAC" w:rsidP="00DD2BA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DD2BAC">
        <w:rPr>
          <w:rFonts w:ascii="Times New Roman" w:hAnsi="Times New Roman"/>
          <w:bCs/>
          <w:sz w:val="20"/>
          <w:szCs w:val="20"/>
        </w:rPr>
        <w:t>4. Время начала проведения проверки:</w:t>
      </w:r>
    </w:p>
    <w:tbl>
      <w:tblPr>
        <w:tblW w:w="0" w:type="auto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40"/>
        <w:gridCol w:w="255"/>
        <w:gridCol w:w="1247"/>
        <w:gridCol w:w="397"/>
        <w:gridCol w:w="340"/>
        <w:gridCol w:w="738"/>
      </w:tblGrid>
      <w:tr w:rsidR="00DD2BAC" w:rsidRPr="00DD2BAC" w:rsidTr="00194F2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BAC" w:rsidRPr="00DD2BAC" w:rsidRDefault="00DD2BAC" w:rsidP="00DD2B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D2BAC">
              <w:rPr>
                <w:rFonts w:ascii="Times New Roman" w:hAnsi="Times New Roman"/>
                <w:bCs/>
                <w:sz w:val="20"/>
                <w:szCs w:val="20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2BAC" w:rsidRPr="00DD2BAC" w:rsidRDefault="00DD2BAC" w:rsidP="00DD2B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BAC" w:rsidRPr="00DD2BAC" w:rsidRDefault="00DD2BAC" w:rsidP="00DD2B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D2BAC">
              <w:rPr>
                <w:rFonts w:ascii="Times New Roman" w:hAnsi="Times New Roman"/>
                <w:bCs/>
                <w:sz w:val="20"/>
                <w:szCs w:val="20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2BAC" w:rsidRPr="00DD2BAC" w:rsidRDefault="00DD2BAC" w:rsidP="00DD2B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BAC" w:rsidRPr="00DD2BAC" w:rsidRDefault="00DD2BAC" w:rsidP="00DD2B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D2BAC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2BAC" w:rsidRPr="00DD2BAC" w:rsidRDefault="00DD2BAC" w:rsidP="00DD2B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BAC" w:rsidRPr="00DD2BAC" w:rsidRDefault="00DD2BAC" w:rsidP="00DD2B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D2BAC">
              <w:rPr>
                <w:rFonts w:ascii="Times New Roman" w:hAnsi="Times New Roman"/>
                <w:bCs/>
                <w:sz w:val="20"/>
                <w:szCs w:val="20"/>
              </w:rPr>
              <w:t>года.</w:t>
            </w:r>
          </w:p>
        </w:tc>
      </w:tr>
    </w:tbl>
    <w:p w:rsidR="00DD2BAC" w:rsidRPr="00DD2BAC" w:rsidRDefault="00DD2BAC" w:rsidP="00DD2BA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DD2BAC">
        <w:rPr>
          <w:rFonts w:ascii="Times New Roman" w:hAnsi="Times New Roman"/>
          <w:bCs/>
          <w:sz w:val="20"/>
          <w:szCs w:val="20"/>
        </w:rPr>
        <w:t>(указывается в случае, если основанием проведения проверки является часть 12 статьи 10 Федерального закона от 26 декабря 2008 г. № 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контроля”)</w:t>
      </w:r>
    </w:p>
    <w:p w:rsidR="00DD2BAC" w:rsidRPr="00DD2BAC" w:rsidRDefault="00DD2BAC" w:rsidP="00DD2BA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DD2BAC" w:rsidRPr="00DD2BAC" w:rsidRDefault="00DD2BAC" w:rsidP="00DD2BA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DD2BAC">
        <w:rPr>
          <w:rFonts w:ascii="Times New Roman" w:hAnsi="Times New Roman"/>
          <w:bCs/>
          <w:sz w:val="20"/>
          <w:szCs w:val="20"/>
        </w:rPr>
        <w:t>Приложения: _________________________________________________________________________________________________________________________________________________________________________________________________________________________________</w:t>
      </w:r>
    </w:p>
    <w:p w:rsidR="00DD2BAC" w:rsidRDefault="00DD2BAC" w:rsidP="00DD2BA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proofErr w:type="gramStart"/>
      <w:r w:rsidRPr="00DD2BAC">
        <w:rPr>
          <w:rFonts w:ascii="Times New Roman" w:hAnsi="Times New Roman"/>
          <w:bCs/>
          <w:sz w:val="20"/>
          <w:szCs w:val="20"/>
        </w:rPr>
        <w:t>(копия распоряжения руководителя, заместителя руководителя органа местного самоуправления или уполномоченного им органа, осуществляющего муниципальный земельный контроль о проведении внеплановой выездной проверки.</w:t>
      </w:r>
      <w:proofErr w:type="gramEnd"/>
      <w:r w:rsidRPr="00DD2BAC">
        <w:rPr>
          <w:rFonts w:ascii="Times New Roman" w:hAnsi="Times New Roman"/>
          <w:bCs/>
          <w:sz w:val="20"/>
          <w:szCs w:val="20"/>
        </w:rPr>
        <w:t xml:space="preserve"> </w:t>
      </w:r>
      <w:proofErr w:type="gramStart"/>
      <w:r w:rsidRPr="00DD2BAC">
        <w:rPr>
          <w:rFonts w:ascii="Times New Roman" w:hAnsi="Times New Roman"/>
          <w:bCs/>
          <w:sz w:val="20"/>
          <w:szCs w:val="20"/>
        </w:rPr>
        <w:t>Документы, содержащие сведения, послужившие основанием для проведения внеплановой проверки)</w:t>
      </w:r>
      <w:proofErr w:type="gramEnd"/>
    </w:p>
    <w:p w:rsidR="00381700" w:rsidRPr="00DD2BAC" w:rsidRDefault="00381700" w:rsidP="00DD2BA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3646"/>
        <w:gridCol w:w="296"/>
        <w:gridCol w:w="1971"/>
        <w:gridCol w:w="281"/>
        <w:gridCol w:w="3216"/>
      </w:tblGrid>
      <w:tr w:rsidR="00DD2BAC" w:rsidRPr="00DD2BAC" w:rsidTr="00DD2BAC">
        <w:tc>
          <w:tcPr>
            <w:tcW w:w="193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2BAC" w:rsidRPr="00DD2BAC" w:rsidRDefault="00DD2BAC" w:rsidP="00DD2B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BAC" w:rsidRPr="00DD2BAC" w:rsidRDefault="00DD2BAC" w:rsidP="00DD2B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2BAC" w:rsidRPr="00DD2BAC" w:rsidRDefault="00DD2BAC" w:rsidP="00DD2B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BAC" w:rsidRPr="00DD2BAC" w:rsidRDefault="00DD2BAC" w:rsidP="00DD2B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2BAC" w:rsidRPr="00DD2BAC" w:rsidRDefault="00DD2BAC" w:rsidP="00DD2B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</w:tr>
      <w:tr w:rsidR="00DD2BAC" w:rsidRPr="00DD2BAC" w:rsidTr="00DD2BAC">
        <w:tc>
          <w:tcPr>
            <w:tcW w:w="1937" w:type="pct"/>
            <w:tcBorders>
              <w:top w:val="nil"/>
              <w:left w:val="nil"/>
              <w:bottom w:val="nil"/>
              <w:right w:val="nil"/>
            </w:tcBorders>
          </w:tcPr>
          <w:p w:rsidR="00DD2BAC" w:rsidRPr="00DD2BAC" w:rsidRDefault="00DD2BAC" w:rsidP="00DD2B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D2BAC">
              <w:rPr>
                <w:rFonts w:ascii="Times New Roman" w:hAnsi="Times New Roman"/>
                <w:bCs/>
                <w:sz w:val="20"/>
                <w:szCs w:val="20"/>
              </w:rPr>
              <w:t>(наименование должностного лица)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</w:tcPr>
          <w:p w:rsidR="00DD2BAC" w:rsidRPr="00DD2BAC" w:rsidRDefault="00DD2BAC" w:rsidP="00DD2B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</w:tcPr>
          <w:p w:rsidR="00DD2BAC" w:rsidRPr="00DD2BAC" w:rsidRDefault="00DD2BAC" w:rsidP="00DD2B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D2BAC">
              <w:rPr>
                <w:rFonts w:ascii="Times New Roman" w:hAnsi="Times New Roman"/>
                <w:bCs/>
                <w:sz w:val="20"/>
                <w:szCs w:val="20"/>
              </w:rPr>
              <w:t>(подпись)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</w:tcPr>
          <w:p w:rsidR="00DD2BAC" w:rsidRPr="00DD2BAC" w:rsidRDefault="001A2B96" w:rsidP="00DD2B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</w:tcPr>
          <w:p w:rsidR="00DD2BAC" w:rsidRPr="00DD2BAC" w:rsidRDefault="001A2B96" w:rsidP="001A2B9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(фамилия, </w:t>
            </w:r>
            <w:r w:rsidR="00DD2BAC" w:rsidRPr="00DD2BAC">
              <w:rPr>
                <w:rFonts w:ascii="Times New Roman" w:hAnsi="Times New Roman"/>
                <w:bCs/>
                <w:sz w:val="20"/>
                <w:szCs w:val="20"/>
              </w:rPr>
              <w:t>имя, отчество</w:t>
            </w:r>
            <w:r w:rsidR="00DD2BAC" w:rsidRPr="00DD2BAC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</w:t>
            </w:r>
            <w:r w:rsidR="00DD2BAC" w:rsidRPr="00DD2BAC">
              <w:rPr>
                <w:rFonts w:ascii="Times New Roman" w:hAnsi="Times New Roman"/>
                <w:bCs/>
                <w:sz w:val="20"/>
                <w:szCs w:val="20"/>
              </w:rPr>
              <w:t>в случае, если имеется)</w:t>
            </w:r>
          </w:p>
        </w:tc>
      </w:tr>
    </w:tbl>
    <w:p w:rsidR="00DD2BAC" w:rsidRPr="00DD2BAC" w:rsidRDefault="00DD2BAC" w:rsidP="00DD2BA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DD2BAC">
        <w:rPr>
          <w:rFonts w:ascii="Times New Roman" w:hAnsi="Times New Roman"/>
          <w:bCs/>
          <w:sz w:val="20"/>
          <w:szCs w:val="20"/>
        </w:rPr>
        <w:t>М.П.</w:t>
      </w:r>
    </w:p>
    <w:p w:rsidR="00DD2BAC" w:rsidRPr="00DD2BAC" w:rsidRDefault="00DD2BAC" w:rsidP="00DD2BA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DD2BAC">
        <w:rPr>
          <w:rFonts w:ascii="Times New Roman" w:hAnsi="Times New Roman"/>
          <w:bCs/>
          <w:sz w:val="20"/>
          <w:szCs w:val="20"/>
        </w:rPr>
        <w:t xml:space="preserve">Дата и время составления документа:  </w:t>
      </w:r>
    </w:p>
    <w:p w:rsidR="00DD2BAC" w:rsidRDefault="00DD2BAC" w:rsidP="00DD2BA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DD2BAC">
        <w:rPr>
          <w:rFonts w:ascii="Times New Roman" w:hAnsi="Times New Roman"/>
          <w:bCs/>
          <w:sz w:val="20"/>
          <w:szCs w:val="20"/>
        </w:rPr>
        <w:t xml:space="preserve"> </w:t>
      </w:r>
    </w:p>
    <w:p w:rsidR="0031470C" w:rsidRPr="0031470C" w:rsidRDefault="0031470C" w:rsidP="0031470C">
      <w:pPr>
        <w:spacing w:after="0" w:line="240" w:lineRule="auto"/>
        <w:jc w:val="center"/>
        <w:rPr>
          <w:rFonts w:ascii="Times New Roman" w:hAnsi="Times New Roman"/>
          <w:sz w:val="18"/>
        </w:rPr>
      </w:pPr>
      <w:r w:rsidRPr="0031470C">
        <w:rPr>
          <w:rFonts w:ascii="Times New Roman" w:hAnsi="Times New Roman"/>
          <w:sz w:val="18"/>
        </w:rPr>
        <w:t>АДМИНИСТРАЦИЯ БОГУЧАНСКОГО РАЙОНА</w:t>
      </w:r>
    </w:p>
    <w:p w:rsidR="0031470C" w:rsidRPr="0031470C" w:rsidRDefault="0031470C" w:rsidP="0031470C">
      <w:pPr>
        <w:spacing w:after="0" w:line="240" w:lineRule="auto"/>
        <w:jc w:val="center"/>
        <w:rPr>
          <w:rFonts w:ascii="Times New Roman" w:hAnsi="Times New Roman"/>
          <w:sz w:val="18"/>
        </w:rPr>
      </w:pPr>
      <w:r w:rsidRPr="0031470C">
        <w:rPr>
          <w:rFonts w:ascii="Times New Roman" w:hAnsi="Times New Roman"/>
          <w:sz w:val="18"/>
        </w:rPr>
        <w:t>ПОСТАНОВЛЕНИЕ</w:t>
      </w:r>
    </w:p>
    <w:p w:rsidR="0031470C" w:rsidRPr="00B3265C" w:rsidRDefault="0031470C" w:rsidP="0031470C">
      <w:pPr>
        <w:spacing w:after="0" w:line="240" w:lineRule="auto"/>
        <w:jc w:val="center"/>
        <w:rPr>
          <w:rFonts w:ascii="Times New Roman" w:hAnsi="Times New Roman"/>
          <w:sz w:val="18"/>
        </w:rPr>
      </w:pPr>
      <w:r w:rsidRPr="0031470C">
        <w:rPr>
          <w:rFonts w:ascii="Times New Roman" w:hAnsi="Times New Roman"/>
          <w:sz w:val="18"/>
        </w:rPr>
        <w:t xml:space="preserve">16 .07.2015                                    с. </w:t>
      </w:r>
      <w:proofErr w:type="spellStart"/>
      <w:r w:rsidRPr="0031470C">
        <w:rPr>
          <w:rFonts w:ascii="Times New Roman" w:hAnsi="Times New Roman"/>
          <w:sz w:val="18"/>
        </w:rPr>
        <w:t>Богучаны</w:t>
      </w:r>
      <w:proofErr w:type="spellEnd"/>
      <w:r w:rsidRPr="0031470C">
        <w:rPr>
          <w:rFonts w:ascii="Times New Roman" w:hAnsi="Times New Roman"/>
          <w:sz w:val="18"/>
        </w:rPr>
        <w:t xml:space="preserve">                                         № 650-п</w:t>
      </w:r>
    </w:p>
    <w:p w:rsidR="0031470C" w:rsidRPr="00B3265C" w:rsidRDefault="0031470C" w:rsidP="0031470C">
      <w:pPr>
        <w:spacing w:after="0" w:line="240" w:lineRule="auto"/>
        <w:jc w:val="center"/>
        <w:rPr>
          <w:rFonts w:ascii="Times New Roman" w:hAnsi="Times New Roman"/>
          <w:sz w:val="18"/>
        </w:rPr>
      </w:pPr>
    </w:p>
    <w:p w:rsidR="0031470C" w:rsidRPr="0031470C" w:rsidRDefault="0031470C" w:rsidP="0031470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1470C">
        <w:rPr>
          <w:rFonts w:ascii="Times New Roman" w:hAnsi="Times New Roman"/>
          <w:sz w:val="20"/>
          <w:szCs w:val="20"/>
        </w:rPr>
        <w:t>О внесении изменений в муниципальную программу Богучанского района «Реформирование и модернизация жилищно-коммунального хозяйства и повышение энергетической эффективности», утвержденную постановлением администрации Богучанского района от 01.11.2013 № 1391-п</w:t>
      </w:r>
    </w:p>
    <w:p w:rsidR="0031470C" w:rsidRPr="0031470C" w:rsidRDefault="0031470C" w:rsidP="0031470C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31470C" w:rsidRPr="00B3265C" w:rsidRDefault="0031470C" w:rsidP="0031470C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31470C">
        <w:rPr>
          <w:rFonts w:ascii="Times New Roman" w:hAnsi="Times New Roman"/>
          <w:sz w:val="20"/>
          <w:szCs w:val="20"/>
        </w:rPr>
        <w:t xml:space="preserve">В соответствии со статьей 179 Бюджетного кодекса Российской Федерации, постановлением администрации Богучанского района от 17.07.13 № 849-п «Об утверждении Порядка принятия решений о разработке муниципальных программ Богучанского района, их формировании и реализации», статьями 7,8,47,48 Устава Богучанского района Красноярского края </w:t>
      </w:r>
    </w:p>
    <w:p w:rsidR="0031470C" w:rsidRPr="0031470C" w:rsidRDefault="0031470C" w:rsidP="003147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1470C">
        <w:rPr>
          <w:rFonts w:ascii="Times New Roman" w:hAnsi="Times New Roman"/>
          <w:sz w:val="20"/>
          <w:szCs w:val="20"/>
        </w:rPr>
        <w:t>ПОСТАНОВЛЯЮ:</w:t>
      </w:r>
    </w:p>
    <w:p w:rsidR="0031470C" w:rsidRPr="0031470C" w:rsidRDefault="0031470C" w:rsidP="0031470C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1470C">
        <w:rPr>
          <w:rFonts w:ascii="Times New Roman" w:hAnsi="Times New Roman"/>
          <w:sz w:val="20"/>
          <w:szCs w:val="20"/>
        </w:rPr>
        <w:t xml:space="preserve">1. Внести в приложение к муниципальной программе Богучанского района «Реформирование и модернизация жилищно-коммунального хозяйства и повышение энергетической эффективности», </w:t>
      </w:r>
      <w:proofErr w:type="gramStart"/>
      <w:r w:rsidRPr="0031470C">
        <w:rPr>
          <w:rFonts w:ascii="Times New Roman" w:hAnsi="Times New Roman"/>
          <w:sz w:val="20"/>
          <w:szCs w:val="20"/>
        </w:rPr>
        <w:t>утвержденную</w:t>
      </w:r>
      <w:proofErr w:type="gramEnd"/>
      <w:r w:rsidRPr="0031470C">
        <w:rPr>
          <w:rFonts w:ascii="Times New Roman" w:hAnsi="Times New Roman"/>
          <w:sz w:val="20"/>
          <w:szCs w:val="20"/>
        </w:rPr>
        <w:t xml:space="preserve"> постановлением   администрации Богучанского района  от 01.11.2013 № 1391-п  (далее – муниципальная программа), изменения следующего содержания:</w:t>
      </w:r>
    </w:p>
    <w:p w:rsidR="0031470C" w:rsidRPr="0031470C" w:rsidRDefault="0031470C" w:rsidP="0031470C">
      <w:pPr>
        <w:pStyle w:val="ad"/>
        <w:ind w:firstLine="708"/>
        <w:jc w:val="both"/>
        <w:rPr>
          <w:rFonts w:ascii="Times New Roman" w:hAnsi="Times New Roman"/>
          <w:sz w:val="20"/>
          <w:szCs w:val="20"/>
        </w:rPr>
      </w:pPr>
      <w:r w:rsidRPr="0031470C">
        <w:rPr>
          <w:rFonts w:ascii="Times New Roman" w:hAnsi="Times New Roman"/>
          <w:sz w:val="20"/>
          <w:szCs w:val="20"/>
        </w:rPr>
        <w:t>1.1. В разделе «Паспорт муниципальной программы»:</w:t>
      </w:r>
    </w:p>
    <w:p w:rsidR="0031470C" w:rsidRPr="0031470C" w:rsidRDefault="0031470C" w:rsidP="0031470C">
      <w:pPr>
        <w:pStyle w:val="ad"/>
        <w:jc w:val="both"/>
        <w:rPr>
          <w:rFonts w:ascii="Times New Roman" w:hAnsi="Times New Roman"/>
          <w:sz w:val="20"/>
          <w:szCs w:val="20"/>
        </w:rPr>
      </w:pPr>
      <w:r w:rsidRPr="0031470C">
        <w:rPr>
          <w:rFonts w:ascii="Times New Roman" w:hAnsi="Times New Roman"/>
          <w:sz w:val="20"/>
          <w:szCs w:val="20"/>
        </w:rPr>
        <w:t xml:space="preserve">В строке «Ресурсное обеспечение  программы»: </w:t>
      </w:r>
    </w:p>
    <w:p w:rsidR="0031470C" w:rsidRPr="0031470C" w:rsidRDefault="0031470C" w:rsidP="0031470C">
      <w:pPr>
        <w:pStyle w:val="ad"/>
        <w:ind w:firstLine="708"/>
        <w:jc w:val="both"/>
        <w:rPr>
          <w:rFonts w:ascii="Times New Roman" w:hAnsi="Times New Roman"/>
          <w:sz w:val="20"/>
          <w:szCs w:val="20"/>
        </w:rPr>
      </w:pPr>
      <w:r w:rsidRPr="0031470C">
        <w:rPr>
          <w:rFonts w:ascii="Times New Roman" w:hAnsi="Times New Roman"/>
          <w:sz w:val="20"/>
          <w:szCs w:val="20"/>
        </w:rPr>
        <w:t xml:space="preserve">в абзаце первом цифру «860892417,37» заменить цифрой «866817608,82»; </w:t>
      </w:r>
    </w:p>
    <w:p w:rsidR="0031470C" w:rsidRPr="0031470C" w:rsidRDefault="0031470C" w:rsidP="0031470C">
      <w:pPr>
        <w:pStyle w:val="ad"/>
        <w:ind w:firstLine="708"/>
        <w:jc w:val="both"/>
        <w:rPr>
          <w:rFonts w:ascii="Times New Roman" w:hAnsi="Times New Roman"/>
          <w:sz w:val="20"/>
          <w:szCs w:val="20"/>
        </w:rPr>
      </w:pPr>
      <w:r w:rsidRPr="0031470C">
        <w:rPr>
          <w:rFonts w:ascii="Times New Roman" w:hAnsi="Times New Roman"/>
          <w:sz w:val="20"/>
          <w:szCs w:val="20"/>
        </w:rPr>
        <w:t>в абзаце третьем цифру «254235957,40» заменить цифрой «260161148,85»;</w:t>
      </w:r>
    </w:p>
    <w:p w:rsidR="0031470C" w:rsidRPr="0031470C" w:rsidRDefault="0031470C" w:rsidP="0031470C">
      <w:pPr>
        <w:pStyle w:val="ad"/>
        <w:ind w:firstLine="708"/>
        <w:jc w:val="both"/>
        <w:rPr>
          <w:rFonts w:ascii="Times New Roman" w:hAnsi="Times New Roman"/>
          <w:sz w:val="20"/>
          <w:szCs w:val="20"/>
        </w:rPr>
      </w:pPr>
      <w:r w:rsidRPr="0031470C">
        <w:rPr>
          <w:rFonts w:ascii="Times New Roman" w:hAnsi="Times New Roman"/>
          <w:sz w:val="20"/>
          <w:szCs w:val="20"/>
        </w:rPr>
        <w:t xml:space="preserve">в абзаце шестом цифру «650536796,46» заменить цифрой «653921744,91»; </w:t>
      </w:r>
    </w:p>
    <w:p w:rsidR="0031470C" w:rsidRPr="0031470C" w:rsidRDefault="0031470C" w:rsidP="0031470C">
      <w:pPr>
        <w:pStyle w:val="ad"/>
        <w:ind w:firstLine="708"/>
        <w:jc w:val="both"/>
        <w:rPr>
          <w:rFonts w:ascii="Times New Roman" w:hAnsi="Times New Roman"/>
          <w:sz w:val="20"/>
          <w:szCs w:val="20"/>
        </w:rPr>
      </w:pPr>
      <w:r w:rsidRPr="0031470C">
        <w:rPr>
          <w:rFonts w:ascii="Times New Roman" w:hAnsi="Times New Roman"/>
          <w:sz w:val="20"/>
          <w:szCs w:val="20"/>
        </w:rPr>
        <w:t xml:space="preserve"> в абзаце восьмом цифру «159898400,00» заменить цифрой «163283348,45»; </w:t>
      </w:r>
    </w:p>
    <w:p w:rsidR="0031470C" w:rsidRPr="0031470C" w:rsidRDefault="0031470C" w:rsidP="0031470C">
      <w:pPr>
        <w:pStyle w:val="ad"/>
        <w:ind w:firstLine="708"/>
        <w:jc w:val="both"/>
        <w:rPr>
          <w:rFonts w:ascii="Times New Roman" w:hAnsi="Times New Roman"/>
          <w:sz w:val="20"/>
          <w:szCs w:val="20"/>
        </w:rPr>
      </w:pPr>
      <w:r w:rsidRPr="0031470C">
        <w:rPr>
          <w:rFonts w:ascii="Times New Roman" w:hAnsi="Times New Roman"/>
          <w:sz w:val="20"/>
          <w:szCs w:val="20"/>
        </w:rPr>
        <w:t xml:space="preserve">в абзаце одиннадцатом цифру «90322620,91» заменить цифрой «92862863,91»; </w:t>
      </w:r>
    </w:p>
    <w:p w:rsidR="0031470C" w:rsidRPr="0031470C" w:rsidRDefault="0031470C" w:rsidP="0031470C">
      <w:pPr>
        <w:pStyle w:val="ad"/>
        <w:ind w:firstLine="708"/>
        <w:jc w:val="both"/>
        <w:rPr>
          <w:rFonts w:ascii="Times New Roman" w:hAnsi="Times New Roman"/>
          <w:sz w:val="20"/>
          <w:szCs w:val="20"/>
        </w:rPr>
      </w:pPr>
      <w:r w:rsidRPr="0031470C">
        <w:rPr>
          <w:rFonts w:ascii="Times New Roman" w:hAnsi="Times New Roman"/>
          <w:sz w:val="20"/>
          <w:szCs w:val="20"/>
        </w:rPr>
        <w:t xml:space="preserve">в абзаце тринадцатом цифру «34337557,40» заменить цифрой «36877800,40»; </w:t>
      </w:r>
    </w:p>
    <w:p w:rsidR="0031470C" w:rsidRPr="0031470C" w:rsidRDefault="0031470C" w:rsidP="0031470C">
      <w:pPr>
        <w:pStyle w:val="afa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1470C">
        <w:rPr>
          <w:rFonts w:ascii="Times New Roman" w:hAnsi="Times New Roman"/>
          <w:sz w:val="20"/>
          <w:szCs w:val="20"/>
        </w:rPr>
        <w:t xml:space="preserve">1.2.  Раздел 3. «Приоритеты и цели социально-экономического развития  в соответствующей сфере, описание основных целей и задач программы, прогноз развития жилищно-коммунального хозяйства Богучанского района»  после абзаца тридцать пятого дополнить   абзацем следующего содержания: «На  котельных № 7, № 13 в </w:t>
      </w:r>
      <w:proofErr w:type="spellStart"/>
      <w:r w:rsidRPr="0031470C">
        <w:rPr>
          <w:rFonts w:ascii="Times New Roman" w:hAnsi="Times New Roman"/>
          <w:sz w:val="20"/>
          <w:szCs w:val="20"/>
        </w:rPr>
        <w:t>с</w:t>
      </w:r>
      <w:proofErr w:type="gramStart"/>
      <w:r w:rsidRPr="0031470C">
        <w:rPr>
          <w:rFonts w:ascii="Times New Roman" w:hAnsi="Times New Roman"/>
          <w:sz w:val="20"/>
          <w:szCs w:val="20"/>
        </w:rPr>
        <w:t>.Б</w:t>
      </w:r>
      <w:proofErr w:type="gramEnd"/>
      <w:r w:rsidRPr="0031470C">
        <w:rPr>
          <w:rFonts w:ascii="Times New Roman" w:hAnsi="Times New Roman"/>
          <w:sz w:val="20"/>
          <w:szCs w:val="20"/>
        </w:rPr>
        <w:t>огучаны</w:t>
      </w:r>
      <w:proofErr w:type="spellEnd"/>
      <w:r w:rsidRPr="0031470C">
        <w:rPr>
          <w:rFonts w:ascii="Times New Roman" w:hAnsi="Times New Roman"/>
          <w:sz w:val="20"/>
          <w:szCs w:val="20"/>
        </w:rPr>
        <w:t xml:space="preserve">  будут установлены   приборы учета отпуска тепловой энергии».</w:t>
      </w:r>
    </w:p>
    <w:p w:rsidR="0031470C" w:rsidRPr="0031470C" w:rsidRDefault="0031470C" w:rsidP="0031470C">
      <w:pPr>
        <w:pStyle w:val="afa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1470C">
        <w:rPr>
          <w:rFonts w:ascii="Times New Roman" w:hAnsi="Times New Roman"/>
          <w:sz w:val="20"/>
          <w:szCs w:val="20"/>
        </w:rPr>
        <w:t>1.3. Раздел 6 «</w:t>
      </w:r>
      <w:r w:rsidRPr="0031470C">
        <w:rPr>
          <w:rFonts w:ascii="Times New Roman" w:eastAsia="Arial Unicode MS" w:hAnsi="Times New Roman"/>
          <w:sz w:val="20"/>
          <w:szCs w:val="20"/>
        </w:rPr>
        <w:t xml:space="preserve">Перечень подпрограмм с указанием сроков их реализации </w:t>
      </w:r>
    </w:p>
    <w:p w:rsidR="0031470C" w:rsidRPr="0031470C" w:rsidRDefault="0031470C" w:rsidP="0031470C">
      <w:pPr>
        <w:pStyle w:val="afa"/>
        <w:spacing w:after="0" w:line="240" w:lineRule="auto"/>
        <w:ind w:left="0"/>
        <w:jc w:val="both"/>
        <w:rPr>
          <w:rFonts w:ascii="Times New Roman" w:eastAsia="Arial Unicode MS" w:hAnsi="Times New Roman"/>
          <w:sz w:val="20"/>
          <w:szCs w:val="20"/>
        </w:rPr>
      </w:pPr>
      <w:r w:rsidRPr="0031470C">
        <w:rPr>
          <w:rFonts w:ascii="Times New Roman" w:eastAsia="Arial Unicode MS" w:hAnsi="Times New Roman"/>
          <w:sz w:val="20"/>
          <w:szCs w:val="20"/>
        </w:rPr>
        <w:t xml:space="preserve">и ожидаемых результатов» после  абзаца двадцать пятого дополнить абзацем </w:t>
      </w:r>
    </w:p>
    <w:p w:rsidR="0031470C" w:rsidRPr="0031470C" w:rsidRDefault="0031470C" w:rsidP="0031470C">
      <w:pPr>
        <w:pStyle w:val="afa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31470C">
        <w:rPr>
          <w:rFonts w:ascii="Times New Roman" w:eastAsia="Arial Unicode MS" w:hAnsi="Times New Roman"/>
          <w:sz w:val="20"/>
          <w:szCs w:val="20"/>
        </w:rPr>
        <w:t>следующего содержания: «</w:t>
      </w:r>
      <w:r w:rsidRPr="0031470C">
        <w:rPr>
          <w:rFonts w:ascii="Times New Roman" w:hAnsi="Times New Roman"/>
          <w:sz w:val="20"/>
          <w:szCs w:val="20"/>
        </w:rPr>
        <w:t>- организация учета отпуска тепловой энергии на объектах коммунальной сферы;»</w:t>
      </w:r>
    </w:p>
    <w:p w:rsidR="0031470C" w:rsidRPr="0031470C" w:rsidRDefault="0031470C" w:rsidP="0031470C">
      <w:pPr>
        <w:pStyle w:val="afa"/>
        <w:spacing w:after="0" w:line="240" w:lineRule="auto"/>
        <w:ind w:left="0" w:firstLine="708"/>
        <w:jc w:val="both"/>
        <w:rPr>
          <w:rFonts w:ascii="Times New Roman" w:hAnsi="Times New Roman"/>
          <w:sz w:val="20"/>
          <w:szCs w:val="20"/>
        </w:rPr>
      </w:pPr>
      <w:r w:rsidRPr="0031470C">
        <w:rPr>
          <w:rFonts w:ascii="Times New Roman" w:hAnsi="Times New Roman"/>
          <w:sz w:val="20"/>
          <w:szCs w:val="20"/>
        </w:rPr>
        <w:t>1.4. В разделе 6. «Перечень подпрограмм с указанием сроков их реализации  и ожидаемых результатов»:</w:t>
      </w:r>
    </w:p>
    <w:p w:rsidR="0031470C" w:rsidRPr="0031470C" w:rsidRDefault="0031470C" w:rsidP="0031470C">
      <w:pPr>
        <w:pStyle w:val="afa"/>
        <w:spacing w:after="0" w:line="240" w:lineRule="auto"/>
        <w:ind w:left="0" w:firstLine="708"/>
        <w:jc w:val="both"/>
        <w:rPr>
          <w:rFonts w:ascii="Times New Roman" w:hAnsi="Times New Roman"/>
          <w:sz w:val="20"/>
          <w:szCs w:val="20"/>
        </w:rPr>
      </w:pPr>
      <w:r w:rsidRPr="0031470C">
        <w:rPr>
          <w:rFonts w:ascii="Times New Roman" w:hAnsi="Times New Roman"/>
          <w:sz w:val="20"/>
          <w:szCs w:val="20"/>
        </w:rPr>
        <w:t xml:space="preserve">абзацы 28-32 читать новой редакции: «- капитальный ремонт сетей </w:t>
      </w:r>
      <w:proofErr w:type="spellStart"/>
      <w:r w:rsidRPr="0031470C">
        <w:rPr>
          <w:rFonts w:ascii="Times New Roman" w:hAnsi="Times New Roman"/>
          <w:sz w:val="20"/>
          <w:szCs w:val="20"/>
        </w:rPr>
        <w:t>тепл</w:t>
      </w:r>
      <w:proofErr w:type="gramStart"/>
      <w:r w:rsidRPr="0031470C">
        <w:rPr>
          <w:rFonts w:ascii="Times New Roman" w:hAnsi="Times New Roman"/>
          <w:sz w:val="20"/>
          <w:szCs w:val="20"/>
        </w:rPr>
        <w:t>о-</w:t>
      </w:r>
      <w:proofErr w:type="gramEnd"/>
      <w:r w:rsidRPr="0031470C">
        <w:rPr>
          <w:rFonts w:ascii="Times New Roman" w:hAnsi="Times New Roman"/>
          <w:sz w:val="20"/>
          <w:szCs w:val="20"/>
        </w:rPr>
        <w:t>,водоснабжения</w:t>
      </w:r>
      <w:proofErr w:type="spellEnd"/>
      <w:r w:rsidRPr="0031470C">
        <w:rPr>
          <w:rFonts w:ascii="Times New Roman" w:hAnsi="Times New Roman"/>
          <w:sz w:val="20"/>
          <w:szCs w:val="20"/>
        </w:rPr>
        <w:t xml:space="preserve"> за период действия программы составит 4,116 км;</w:t>
      </w:r>
    </w:p>
    <w:p w:rsidR="0031470C" w:rsidRPr="0031470C" w:rsidRDefault="0031470C" w:rsidP="0031470C">
      <w:pPr>
        <w:pStyle w:val="ad"/>
        <w:ind w:firstLine="708"/>
        <w:jc w:val="both"/>
        <w:rPr>
          <w:rFonts w:ascii="Times New Roman" w:hAnsi="Times New Roman"/>
          <w:sz w:val="20"/>
          <w:szCs w:val="20"/>
        </w:rPr>
      </w:pPr>
      <w:r w:rsidRPr="0031470C">
        <w:rPr>
          <w:rFonts w:ascii="Times New Roman" w:hAnsi="Times New Roman"/>
          <w:sz w:val="20"/>
          <w:szCs w:val="20"/>
        </w:rPr>
        <w:lastRenderedPageBreak/>
        <w:t>- капитальный ремонт сетей водоснабжения за период действия программы составит 3,06 км;</w:t>
      </w:r>
    </w:p>
    <w:p w:rsidR="0031470C" w:rsidRPr="0031470C" w:rsidRDefault="0031470C" w:rsidP="0031470C">
      <w:pPr>
        <w:pStyle w:val="ad"/>
        <w:ind w:firstLine="708"/>
        <w:jc w:val="both"/>
        <w:rPr>
          <w:rFonts w:ascii="Times New Roman" w:hAnsi="Times New Roman"/>
          <w:sz w:val="20"/>
          <w:szCs w:val="20"/>
        </w:rPr>
      </w:pPr>
      <w:r w:rsidRPr="0031470C">
        <w:rPr>
          <w:rFonts w:ascii="Times New Roman" w:hAnsi="Times New Roman"/>
          <w:sz w:val="20"/>
          <w:szCs w:val="20"/>
        </w:rPr>
        <w:t xml:space="preserve">- капитальный ремонт котлов на котельных МО за период действия программы составит  9 </w:t>
      </w:r>
      <w:proofErr w:type="spellStart"/>
      <w:proofErr w:type="gramStart"/>
      <w:r w:rsidRPr="0031470C">
        <w:rPr>
          <w:rFonts w:ascii="Times New Roman" w:hAnsi="Times New Roman"/>
          <w:sz w:val="20"/>
          <w:szCs w:val="20"/>
        </w:rPr>
        <w:t>шт</w:t>
      </w:r>
      <w:proofErr w:type="spellEnd"/>
      <w:proofErr w:type="gramEnd"/>
      <w:r w:rsidRPr="0031470C">
        <w:rPr>
          <w:rFonts w:ascii="Times New Roman" w:hAnsi="Times New Roman"/>
          <w:sz w:val="20"/>
          <w:szCs w:val="20"/>
        </w:rPr>
        <w:t>;</w:t>
      </w:r>
    </w:p>
    <w:p w:rsidR="0031470C" w:rsidRPr="0031470C" w:rsidRDefault="0031470C" w:rsidP="0031470C">
      <w:pPr>
        <w:pStyle w:val="ad"/>
        <w:ind w:firstLine="708"/>
        <w:jc w:val="both"/>
        <w:rPr>
          <w:rFonts w:ascii="Times New Roman" w:hAnsi="Times New Roman"/>
          <w:sz w:val="20"/>
          <w:szCs w:val="20"/>
        </w:rPr>
      </w:pPr>
      <w:r w:rsidRPr="0031470C">
        <w:rPr>
          <w:rFonts w:ascii="Times New Roman" w:hAnsi="Times New Roman"/>
          <w:sz w:val="20"/>
          <w:szCs w:val="20"/>
        </w:rPr>
        <w:t xml:space="preserve">- капитальный ремонт объектов водоснабжения и водоотведения в количестве 18 </w:t>
      </w:r>
      <w:proofErr w:type="spellStart"/>
      <w:proofErr w:type="gramStart"/>
      <w:r w:rsidRPr="0031470C">
        <w:rPr>
          <w:rFonts w:ascii="Times New Roman" w:hAnsi="Times New Roman"/>
          <w:sz w:val="20"/>
          <w:szCs w:val="20"/>
        </w:rPr>
        <w:t>шт</w:t>
      </w:r>
      <w:proofErr w:type="spellEnd"/>
      <w:proofErr w:type="gramEnd"/>
      <w:r w:rsidRPr="0031470C">
        <w:rPr>
          <w:rFonts w:ascii="Times New Roman" w:hAnsi="Times New Roman"/>
          <w:sz w:val="20"/>
          <w:szCs w:val="20"/>
        </w:rPr>
        <w:t>;</w:t>
      </w:r>
    </w:p>
    <w:p w:rsidR="0031470C" w:rsidRPr="0031470C" w:rsidRDefault="0031470C" w:rsidP="0031470C">
      <w:pPr>
        <w:pStyle w:val="ad"/>
        <w:ind w:firstLine="708"/>
        <w:jc w:val="both"/>
        <w:rPr>
          <w:rFonts w:ascii="Times New Roman" w:hAnsi="Times New Roman"/>
          <w:sz w:val="20"/>
          <w:szCs w:val="20"/>
        </w:rPr>
      </w:pPr>
      <w:r w:rsidRPr="0031470C">
        <w:rPr>
          <w:rFonts w:ascii="Times New Roman" w:hAnsi="Times New Roman"/>
          <w:sz w:val="20"/>
          <w:szCs w:val="20"/>
        </w:rPr>
        <w:t xml:space="preserve">- капитальный ремонт объектов теплоснабжения и сооружений коммунального назначения в количестве 19 </w:t>
      </w:r>
      <w:proofErr w:type="spellStart"/>
      <w:proofErr w:type="gramStart"/>
      <w:r w:rsidRPr="0031470C">
        <w:rPr>
          <w:rFonts w:ascii="Times New Roman" w:hAnsi="Times New Roman"/>
          <w:sz w:val="20"/>
          <w:szCs w:val="20"/>
        </w:rPr>
        <w:t>шт</w:t>
      </w:r>
      <w:proofErr w:type="spellEnd"/>
      <w:proofErr w:type="gramEnd"/>
      <w:r w:rsidRPr="0031470C">
        <w:rPr>
          <w:rFonts w:ascii="Times New Roman" w:hAnsi="Times New Roman"/>
          <w:sz w:val="20"/>
          <w:szCs w:val="20"/>
        </w:rPr>
        <w:t>;».</w:t>
      </w:r>
    </w:p>
    <w:p w:rsidR="0031470C" w:rsidRPr="0031470C" w:rsidRDefault="0031470C" w:rsidP="0031470C">
      <w:pPr>
        <w:pStyle w:val="ad"/>
        <w:ind w:firstLine="708"/>
        <w:jc w:val="both"/>
        <w:rPr>
          <w:rFonts w:ascii="Times New Roman" w:hAnsi="Times New Roman"/>
          <w:sz w:val="20"/>
          <w:szCs w:val="20"/>
        </w:rPr>
      </w:pPr>
      <w:r w:rsidRPr="0031470C">
        <w:rPr>
          <w:rFonts w:ascii="Times New Roman" w:hAnsi="Times New Roman"/>
          <w:sz w:val="20"/>
          <w:szCs w:val="20"/>
        </w:rPr>
        <w:t>1.5. В разделе 10. «Информация о ресурсном обеспечении и прогнозной оценке расходов на реализацию целей программы с учетом источников финансирования»:</w:t>
      </w:r>
    </w:p>
    <w:p w:rsidR="0031470C" w:rsidRPr="0031470C" w:rsidRDefault="0031470C" w:rsidP="0031470C">
      <w:pPr>
        <w:pStyle w:val="ad"/>
        <w:ind w:firstLine="708"/>
        <w:jc w:val="both"/>
        <w:rPr>
          <w:rFonts w:ascii="Times New Roman" w:hAnsi="Times New Roman"/>
          <w:sz w:val="20"/>
          <w:szCs w:val="20"/>
        </w:rPr>
      </w:pPr>
      <w:r w:rsidRPr="0031470C">
        <w:rPr>
          <w:rFonts w:ascii="Times New Roman" w:hAnsi="Times New Roman"/>
          <w:sz w:val="20"/>
          <w:szCs w:val="20"/>
        </w:rPr>
        <w:t>в абзаце первом  цифру «860892417,37» заменить цифрой «866817608,82»;</w:t>
      </w:r>
    </w:p>
    <w:p w:rsidR="0031470C" w:rsidRPr="0031470C" w:rsidRDefault="0031470C" w:rsidP="0031470C">
      <w:pPr>
        <w:pStyle w:val="ad"/>
        <w:ind w:firstLine="708"/>
        <w:jc w:val="both"/>
        <w:rPr>
          <w:rFonts w:ascii="Times New Roman" w:hAnsi="Times New Roman"/>
          <w:sz w:val="20"/>
          <w:szCs w:val="20"/>
        </w:rPr>
      </w:pPr>
      <w:r w:rsidRPr="0031470C">
        <w:rPr>
          <w:rFonts w:ascii="Times New Roman" w:hAnsi="Times New Roman"/>
          <w:sz w:val="20"/>
          <w:szCs w:val="20"/>
        </w:rPr>
        <w:t>в абзаце третьем цифру «254235957,40» заменить цифрой «260161148,85»;</w:t>
      </w:r>
    </w:p>
    <w:p w:rsidR="0031470C" w:rsidRPr="0031470C" w:rsidRDefault="0031470C" w:rsidP="0031470C">
      <w:pPr>
        <w:pStyle w:val="ad"/>
        <w:ind w:firstLine="708"/>
        <w:jc w:val="both"/>
        <w:rPr>
          <w:rFonts w:ascii="Times New Roman" w:hAnsi="Times New Roman"/>
          <w:sz w:val="20"/>
          <w:szCs w:val="20"/>
        </w:rPr>
      </w:pPr>
      <w:r w:rsidRPr="0031470C">
        <w:rPr>
          <w:rFonts w:ascii="Times New Roman" w:hAnsi="Times New Roman"/>
          <w:sz w:val="20"/>
          <w:szCs w:val="20"/>
        </w:rPr>
        <w:t xml:space="preserve">в абзаце шестом цифру «650536796,46» заменить цифрой «653921744,91»; </w:t>
      </w:r>
    </w:p>
    <w:p w:rsidR="0031470C" w:rsidRPr="0031470C" w:rsidRDefault="0031470C" w:rsidP="0031470C">
      <w:pPr>
        <w:pStyle w:val="ad"/>
        <w:ind w:firstLine="708"/>
        <w:jc w:val="both"/>
        <w:rPr>
          <w:rFonts w:ascii="Times New Roman" w:hAnsi="Times New Roman"/>
          <w:sz w:val="20"/>
          <w:szCs w:val="20"/>
        </w:rPr>
      </w:pPr>
      <w:r w:rsidRPr="0031470C">
        <w:rPr>
          <w:rFonts w:ascii="Times New Roman" w:hAnsi="Times New Roman"/>
          <w:sz w:val="20"/>
          <w:szCs w:val="20"/>
        </w:rPr>
        <w:t xml:space="preserve"> в абзаце восьмом цифру «159898400,00» заменить цифрой «163283348,45»; </w:t>
      </w:r>
    </w:p>
    <w:p w:rsidR="0031470C" w:rsidRPr="0031470C" w:rsidRDefault="0031470C" w:rsidP="0031470C">
      <w:pPr>
        <w:pStyle w:val="ad"/>
        <w:ind w:firstLine="708"/>
        <w:jc w:val="both"/>
        <w:rPr>
          <w:rFonts w:ascii="Times New Roman" w:hAnsi="Times New Roman"/>
          <w:sz w:val="20"/>
          <w:szCs w:val="20"/>
        </w:rPr>
      </w:pPr>
      <w:r w:rsidRPr="0031470C">
        <w:rPr>
          <w:rFonts w:ascii="Times New Roman" w:hAnsi="Times New Roman"/>
          <w:sz w:val="20"/>
          <w:szCs w:val="20"/>
        </w:rPr>
        <w:t xml:space="preserve">в абзаце одиннадцатом цифру «90322620,91» заменить цифрой «92862863,91»; </w:t>
      </w:r>
    </w:p>
    <w:p w:rsidR="0031470C" w:rsidRPr="0031470C" w:rsidRDefault="0031470C" w:rsidP="0031470C">
      <w:pPr>
        <w:pStyle w:val="ad"/>
        <w:ind w:firstLine="708"/>
        <w:jc w:val="both"/>
        <w:rPr>
          <w:rFonts w:ascii="Times New Roman" w:hAnsi="Times New Roman"/>
          <w:sz w:val="20"/>
          <w:szCs w:val="20"/>
        </w:rPr>
      </w:pPr>
      <w:r w:rsidRPr="0031470C">
        <w:rPr>
          <w:rFonts w:ascii="Times New Roman" w:hAnsi="Times New Roman"/>
          <w:sz w:val="20"/>
          <w:szCs w:val="20"/>
        </w:rPr>
        <w:t xml:space="preserve">в абзаце тринадцатом цифру «34337557,40» заменить цифрой «36877800,40»; </w:t>
      </w:r>
    </w:p>
    <w:p w:rsidR="0031470C" w:rsidRPr="0031470C" w:rsidRDefault="0031470C" w:rsidP="0031470C">
      <w:pPr>
        <w:pStyle w:val="ad"/>
        <w:ind w:firstLine="708"/>
        <w:jc w:val="both"/>
        <w:rPr>
          <w:rFonts w:ascii="Times New Roman" w:hAnsi="Times New Roman"/>
          <w:sz w:val="20"/>
          <w:szCs w:val="20"/>
        </w:rPr>
      </w:pPr>
      <w:r w:rsidRPr="0031470C">
        <w:rPr>
          <w:rFonts w:ascii="Times New Roman" w:hAnsi="Times New Roman"/>
          <w:sz w:val="20"/>
          <w:szCs w:val="20"/>
        </w:rPr>
        <w:t>1.6. Приложение № 1 к муниципальной программе изложить в новой редакции согласно приложению  № 1  к настоящему постановлению.</w:t>
      </w:r>
    </w:p>
    <w:p w:rsidR="0031470C" w:rsidRPr="0031470C" w:rsidRDefault="0031470C" w:rsidP="0031470C">
      <w:pPr>
        <w:pStyle w:val="ad"/>
        <w:ind w:firstLine="708"/>
        <w:jc w:val="both"/>
        <w:rPr>
          <w:rFonts w:ascii="Times New Roman" w:hAnsi="Times New Roman"/>
          <w:sz w:val="20"/>
          <w:szCs w:val="20"/>
        </w:rPr>
      </w:pPr>
      <w:r w:rsidRPr="0031470C">
        <w:rPr>
          <w:rFonts w:ascii="Times New Roman" w:hAnsi="Times New Roman"/>
          <w:sz w:val="20"/>
          <w:szCs w:val="20"/>
        </w:rPr>
        <w:t>1.7. Приложение № 2 к муниципальной программе изложить в новой редакции согласно приложению  № 2  к настоящему постановлению.</w:t>
      </w:r>
    </w:p>
    <w:p w:rsidR="0031470C" w:rsidRPr="0031470C" w:rsidRDefault="0031470C" w:rsidP="0031470C">
      <w:pPr>
        <w:pStyle w:val="ad"/>
        <w:ind w:firstLine="708"/>
        <w:jc w:val="both"/>
        <w:rPr>
          <w:rFonts w:ascii="Times New Roman" w:hAnsi="Times New Roman"/>
          <w:sz w:val="20"/>
          <w:szCs w:val="20"/>
        </w:rPr>
      </w:pPr>
      <w:r w:rsidRPr="0031470C">
        <w:rPr>
          <w:rFonts w:ascii="Times New Roman" w:hAnsi="Times New Roman"/>
          <w:sz w:val="20"/>
          <w:szCs w:val="20"/>
        </w:rPr>
        <w:t>1.8. Приложение № 3 к муниципальной программе  изложить в новой редакции согласно приложению  № 3  к настоящему постановлению.</w:t>
      </w:r>
    </w:p>
    <w:p w:rsidR="0031470C" w:rsidRPr="0031470C" w:rsidRDefault="0031470C" w:rsidP="0031470C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1470C">
        <w:rPr>
          <w:rFonts w:ascii="Times New Roman" w:hAnsi="Times New Roman"/>
          <w:sz w:val="20"/>
          <w:szCs w:val="20"/>
        </w:rPr>
        <w:t>1.9. В приложении № 5 к муниципальной программе Богучанского района «Реформирование и модернизация жилищно-коммунального хозяйства и повышение энергетической эффективности»:</w:t>
      </w:r>
    </w:p>
    <w:p w:rsidR="0031470C" w:rsidRPr="0031470C" w:rsidRDefault="0031470C" w:rsidP="0031470C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31470C">
        <w:rPr>
          <w:rFonts w:ascii="Times New Roman" w:hAnsi="Times New Roman"/>
          <w:sz w:val="20"/>
          <w:szCs w:val="20"/>
        </w:rPr>
        <w:t>а) в разделе 1 «Паспорт подпрограммы» в строке «Объёмы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подпрограммы»:</w:t>
      </w:r>
    </w:p>
    <w:p w:rsidR="0031470C" w:rsidRPr="0031470C" w:rsidRDefault="0031470C" w:rsidP="0031470C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1470C">
        <w:rPr>
          <w:rFonts w:ascii="Times New Roman" w:hAnsi="Times New Roman"/>
          <w:sz w:val="20"/>
          <w:szCs w:val="20"/>
        </w:rPr>
        <w:t>в абзаце втором цифру «</w:t>
      </w:r>
      <w:r w:rsidRPr="0031470C">
        <w:rPr>
          <w:rFonts w:ascii="Times New Roman" w:hAnsi="Times New Roman"/>
          <w:color w:val="000000"/>
          <w:sz w:val="20"/>
          <w:szCs w:val="20"/>
        </w:rPr>
        <w:t>18093949,0</w:t>
      </w:r>
      <w:r w:rsidRPr="0031470C">
        <w:rPr>
          <w:rFonts w:ascii="Times New Roman" w:hAnsi="Times New Roman"/>
          <w:sz w:val="20"/>
          <w:szCs w:val="20"/>
        </w:rPr>
        <w:t>» заменить цифрой «</w:t>
      </w:r>
      <w:r w:rsidRPr="0031470C">
        <w:rPr>
          <w:rFonts w:ascii="Times New Roman" w:hAnsi="Times New Roman"/>
          <w:color w:val="000000"/>
          <w:sz w:val="20"/>
          <w:szCs w:val="20"/>
        </w:rPr>
        <w:t>21478897,45</w:t>
      </w:r>
      <w:r w:rsidRPr="0031470C">
        <w:rPr>
          <w:rFonts w:ascii="Times New Roman" w:hAnsi="Times New Roman"/>
          <w:sz w:val="20"/>
          <w:szCs w:val="20"/>
        </w:rPr>
        <w:t>»;</w:t>
      </w:r>
    </w:p>
    <w:p w:rsidR="0031470C" w:rsidRPr="0031470C" w:rsidRDefault="0031470C" w:rsidP="0031470C">
      <w:pPr>
        <w:pStyle w:val="ad"/>
        <w:ind w:firstLine="708"/>
        <w:jc w:val="both"/>
        <w:rPr>
          <w:rFonts w:ascii="Times New Roman" w:hAnsi="Times New Roman"/>
          <w:sz w:val="20"/>
          <w:szCs w:val="20"/>
        </w:rPr>
      </w:pPr>
      <w:r w:rsidRPr="0031470C">
        <w:rPr>
          <w:rFonts w:ascii="Times New Roman" w:hAnsi="Times New Roman"/>
          <w:sz w:val="20"/>
          <w:szCs w:val="20"/>
        </w:rPr>
        <w:t>в абзаце четвертом цифру «360000,0» заменить цифрой «3744948,45»;</w:t>
      </w:r>
    </w:p>
    <w:p w:rsidR="0031470C" w:rsidRPr="0031470C" w:rsidRDefault="0031470C" w:rsidP="0031470C">
      <w:pPr>
        <w:pStyle w:val="ad"/>
        <w:ind w:firstLine="708"/>
        <w:jc w:val="both"/>
        <w:rPr>
          <w:rFonts w:ascii="Times New Roman" w:hAnsi="Times New Roman"/>
          <w:sz w:val="20"/>
          <w:szCs w:val="20"/>
        </w:rPr>
      </w:pPr>
      <w:r w:rsidRPr="0031470C">
        <w:rPr>
          <w:rFonts w:ascii="Times New Roman" w:hAnsi="Times New Roman"/>
          <w:sz w:val="20"/>
          <w:szCs w:val="20"/>
        </w:rPr>
        <w:t>в абзаце седьмом цифру «14800000,0» заменить цифрой «</w:t>
      </w:r>
      <w:r w:rsidRPr="0031470C">
        <w:rPr>
          <w:rFonts w:ascii="Times New Roman" w:hAnsi="Times New Roman"/>
          <w:color w:val="000000"/>
          <w:sz w:val="20"/>
          <w:szCs w:val="20"/>
        </w:rPr>
        <w:t>18184948,45</w:t>
      </w:r>
      <w:r w:rsidRPr="0031470C">
        <w:rPr>
          <w:rFonts w:ascii="Times New Roman" w:hAnsi="Times New Roman"/>
          <w:sz w:val="20"/>
          <w:szCs w:val="20"/>
        </w:rPr>
        <w:t>»;</w:t>
      </w:r>
    </w:p>
    <w:p w:rsidR="0031470C" w:rsidRPr="0031470C" w:rsidRDefault="0031470C" w:rsidP="0031470C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1470C">
        <w:rPr>
          <w:rFonts w:ascii="Times New Roman" w:hAnsi="Times New Roman"/>
          <w:sz w:val="20"/>
          <w:szCs w:val="20"/>
        </w:rPr>
        <w:t>в абзаце десятом цифру «0,0» заменить цифрой «3384948,45».</w:t>
      </w:r>
    </w:p>
    <w:p w:rsidR="0031470C" w:rsidRPr="0031470C" w:rsidRDefault="0031470C" w:rsidP="0031470C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31470C">
        <w:rPr>
          <w:rFonts w:ascii="Times New Roman" w:hAnsi="Times New Roman"/>
          <w:sz w:val="20"/>
          <w:szCs w:val="20"/>
        </w:rPr>
        <w:t>б) в подразделе 2.7. «Обоснование финансовых, материальных и трудовых затрат (ресурсное обеспечение подпрограммы) с указанием источников финансирования»:</w:t>
      </w:r>
    </w:p>
    <w:p w:rsidR="0031470C" w:rsidRPr="0031470C" w:rsidRDefault="0031470C" w:rsidP="0031470C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1470C">
        <w:rPr>
          <w:rFonts w:ascii="Times New Roman" w:hAnsi="Times New Roman"/>
          <w:sz w:val="20"/>
          <w:szCs w:val="20"/>
        </w:rPr>
        <w:t>в абзаце втором цифру «</w:t>
      </w:r>
      <w:r w:rsidRPr="0031470C">
        <w:rPr>
          <w:rFonts w:ascii="Times New Roman" w:hAnsi="Times New Roman"/>
          <w:color w:val="000000"/>
          <w:sz w:val="20"/>
          <w:szCs w:val="20"/>
        </w:rPr>
        <w:t>18093949,0</w:t>
      </w:r>
      <w:r w:rsidRPr="0031470C">
        <w:rPr>
          <w:rFonts w:ascii="Times New Roman" w:hAnsi="Times New Roman"/>
          <w:sz w:val="20"/>
          <w:szCs w:val="20"/>
        </w:rPr>
        <w:t>» заменить цифрой «</w:t>
      </w:r>
      <w:r w:rsidRPr="0031470C">
        <w:rPr>
          <w:rFonts w:ascii="Times New Roman" w:hAnsi="Times New Roman"/>
          <w:color w:val="000000"/>
          <w:sz w:val="20"/>
          <w:szCs w:val="20"/>
        </w:rPr>
        <w:t>21478897,45</w:t>
      </w:r>
      <w:r w:rsidRPr="0031470C">
        <w:rPr>
          <w:rFonts w:ascii="Times New Roman" w:hAnsi="Times New Roman"/>
          <w:sz w:val="20"/>
          <w:szCs w:val="20"/>
        </w:rPr>
        <w:t>»;</w:t>
      </w:r>
    </w:p>
    <w:p w:rsidR="0031470C" w:rsidRPr="0031470C" w:rsidRDefault="0031470C" w:rsidP="0031470C">
      <w:pPr>
        <w:pStyle w:val="ad"/>
        <w:ind w:firstLine="708"/>
        <w:jc w:val="both"/>
        <w:rPr>
          <w:rFonts w:ascii="Times New Roman" w:hAnsi="Times New Roman"/>
          <w:sz w:val="20"/>
          <w:szCs w:val="20"/>
        </w:rPr>
      </w:pPr>
      <w:r w:rsidRPr="0031470C">
        <w:rPr>
          <w:rFonts w:ascii="Times New Roman" w:hAnsi="Times New Roman"/>
          <w:sz w:val="20"/>
          <w:szCs w:val="20"/>
        </w:rPr>
        <w:t>в абзаце четвертом цифру «360000,0» заменить цифрой «3744948,45»;</w:t>
      </w:r>
    </w:p>
    <w:p w:rsidR="0031470C" w:rsidRPr="0031470C" w:rsidRDefault="0031470C" w:rsidP="0031470C">
      <w:pPr>
        <w:pStyle w:val="ad"/>
        <w:ind w:firstLine="708"/>
        <w:jc w:val="both"/>
        <w:rPr>
          <w:rFonts w:ascii="Times New Roman" w:hAnsi="Times New Roman"/>
          <w:sz w:val="20"/>
          <w:szCs w:val="20"/>
        </w:rPr>
      </w:pPr>
      <w:r w:rsidRPr="0031470C">
        <w:rPr>
          <w:rFonts w:ascii="Times New Roman" w:hAnsi="Times New Roman"/>
          <w:sz w:val="20"/>
          <w:szCs w:val="20"/>
        </w:rPr>
        <w:t>в абзаце седьмом цифру «14800000,0» заменить цифрой «</w:t>
      </w:r>
      <w:r w:rsidRPr="0031470C">
        <w:rPr>
          <w:rFonts w:ascii="Times New Roman" w:hAnsi="Times New Roman"/>
          <w:color w:val="000000"/>
          <w:sz w:val="20"/>
          <w:szCs w:val="20"/>
        </w:rPr>
        <w:t>18184948,45</w:t>
      </w:r>
      <w:r w:rsidRPr="0031470C">
        <w:rPr>
          <w:rFonts w:ascii="Times New Roman" w:hAnsi="Times New Roman"/>
          <w:sz w:val="20"/>
          <w:szCs w:val="20"/>
        </w:rPr>
        <w:t>»;</w:t>
      </w:r>
    </w:p>
    <w:p w:rsidR="0031470C" w:rsidRPr="0031470C" w:rsidRDefault="0031470C" w:rsidP="0031470C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1470C">
        <w:rPr>
          <w:rFonts w:ascii="Times New Roman" w:hAnsi="Times New Roman"/>
          <w:sz w:val="20"/>
          <w:szCs w:val="20"/>
        </w:rPr>
        <w:t>в абзаце десятом цифру «0,0» заменить цифрой «3384948,45».</w:t>
      </w:r>
    </w:p>
    <w:p w:rsidR="0031470C" w:rsidRPr="0031470C" w:rsidRDefault="0031470C" w:rsidP="0031470C">
      <w:pPr>
        <w:pStyle w:val="ad"/>
        <w:ind w:firstLine="708"/>
        <w:jc w:val="both"/>
        <w:rPr>
          <w:rFonts w:ascii="Times New Roman" w:hAnsi="Times New Roman"/>
          <w:sz w:val="20"/>
          <w:szCs w:val="20"/>
        </w:rPr>
      </w:pPr>
      <w:r w:rsidRPr="0031470C">
        <w:rPr>
          <w:rFonts w:ascii="Times New Roman" w:hAnsi="Times New Roman"/>
          <w:color w:val="000000"/>
          <w:sz w:val="20"/>
          <w:szCs w:val="20"/>
        </w:rPr>
        <w:t>1.10. Приложение № 2 к подпрограмме "</w:t>
      </w:r>
      <w:r w:rsidRPr="0031470C">
        <w:rPr>
          <w:rFonts w:ascii="Times New Roman" w:hAnsi="Times New Roman"/>
          <w:sz w:val="20"/>
          <w:szCs w:val="20"/>
        </w:rPr>
        <w:t xml:space="preserve"> </w:t>
      </w:r>
      <w:r w:rsidRPr="0031470C">
        <w:rPr>
          <w:rFonts w:ascii="Times New Roman" w:hAnsi="Times New Roman"/>
          <w:color w:val="000000"/>
          <w:sz w:val="20"/>
          <w:szCs w:val="20"/>
        </w:rPr>
        <w:t>Развитие и модернизация объектов коммунальной инфраструктуры» на 2014-2017 годы  читать в новой редакции, согласно приложению № 4</w:t>
      </w:r>
      <w:r w:rsidRPr="0031470C">
        <w:rPr>
          <w:rFonts w:ascii="Times New Roman" w:hAnsi="Times New Roman"/>
          <w:sz w:val="20"/>
          <w:szCs w:val="20"/>
        </w:rPr>
        <w:t xml:space="preserve"> к настоящему постановлению.</w:t>
      </w:r>
    </w:p>
    <w:p w:rsidR="0031470C" w:rsidRPr="0031470C" w:rsidRDefault="0031470C" w:rsidP="0031470C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1470C">
        <w:rPr>
          <w:rFonts w:ascii="Times New Roman" w:hAnsi="Times New Roman"/>
          <w:sz w:val="20"/>
          <w:szCs w:val="20"/>
        </w:rPr>
        <w:t>1.11. В приложении  № 6 к муниципальной программе Богучанского района «Реформирование и модернизация жилищно-коммунального хозяйства и повышение энергетической эффективности»:</w:t>
      </w:r>
    </w:p>
    <w:p w:rsidR="0031470C" w:rsidRPr="0031470C" w:rsidRDefault="0031470C" w:rsidP="0031470C">
      <w:pPr>
        <w:pStyle w:val="ad"/>
        <w:ind w:firstLine="426"/>
        <w:jc w:val="both"/>
        <w:rPr>
          <w:rFonts w:ascii="Times New Roman" w:hAnsi="Times New Roman"/>
          <w:sz w:val="20"/>
          <w:szCs w:val="20"/>
        </w:rPr>
      </w:pPr>
      <w:r w:rsidRPr="0031470C">
        <w:rPr>
          <w:rFonts w:ascii="Times New Roman" w:hAnsi="Times New Roman"/>
          <w:sz w:val="20"/>
          <w:szCs w:val="20"/>
        </w:rPr>
        <w:t>а)  подраздел 2.3. «Механизм реализации подпрограммы»</w:t>
      </w:r>
    </w:p>
    <w:p w:rsidR="0031470C" w:rsidRPr="0031470C" w:rsidRDefault="0031470C" w:rsidP="0031470C">
      <w:pPr>
        <w:pStyle w:val="ad"/>
        <w:ind w:firstLine="426"/>
        <w:jc w:val="both"/>
        <w:rPr>
          <w:rFonts w:ascii="Times New Roman" w:hAnsi="Times New Roman"/>
          <w:sz w:val="20"/>
          <w:szCs w:val="20"/>
        </w:rPr>
      </w:pPr>
      <w:r w:rsidRPr="0031470C">
        <w:rPr>
          <w:rFonts w:ascii="Times New Roman" w:hAnsi="Times New Roman"/>
          <w:sz w:val="20"/>
          <w:szCs w:val="20"/>
        </w:rPr>
        <w:t xml:space="preserve">дополнить последними абзацами следующего содержания: </w:t>
      </w:r>
      <w:proofErr w:type="gramStart"/>
      <w:r w:rsidRPr="0031470C">
        <w:rPr>
          <w:rFonts w:ascii="Times New Roman" w:hAnsi="Times New Roman"/>
          <w:sz w:val="20"/>
          <w:szCs w:val="20"/>
        </w:rPr>
        <w:t>Постановление Правительства Красноярского края от 17.03.2015 № 95-п  «Об утверждении Порядка расходования субвенций бюджетам городских округов и муниципальных районов Красноярского края на осуществление органами местного самоуправления Красноярского края отдельных государственных полномочий Красноярского края по реализации отдельных мер по обеспечению ограничения платы граждан за коммунальные услуги в соответствии с законом Красноярского края от 01.12.2014 № 7-2835 «Об отдельных мерах по обеспечению ограничения платы</w:t>
      </w:r>
      <w:proofErr w:type="gramEnd"/>
      <w:r w:rsidRPr="0031470C">
        <w:rPr>
          <w:rFonts w:ascii="Times New Roman" w:hAnsi="Times New Roman"/>
          <w:sz w:val="20"/>
          <w:szCs w:val="20"/>
        </w:rPr>
        <w:t xml:space="preserve"> граждан за коммунальные услуги»; </w:t>
      </w:r>
    </w:p>
    <w:p w:rsidR="0031470C" w:rsidRPr="0031470C" w:rsidRDefault="0031470C" w:rsidP="0031470C">
      <w:pPr>
        <w:spacing w:after="0" w:line="240" w:lineRule="auto"/>
        <w:ind w:firstLine="700"/>
        <w:jc w:val="both"/>
        <w:rPr>
          <w:rFonts w:ascii="Times New Roman" w:hAnsi="Times New Roman"/>
          <w:sz w:val="20"/>
          <w:szCs w:val="20"/>
        </w:rPr>
      </w:pPr>
      <w:r w:rsidRPr="0031470C">
        <w:rPr>
          <w:rFonts w:ascii="Times New Roman" w:hAnsi="Times New Roman"/>
          <w:sz w:val="20"/>
          <w:szCs w:val="20"/>
        </w:rPr>
        <w:t xml:space="preserve">Постановление Правительства Красноярского края от 09.04.2015 № 165-п «О реализации отдельных мер по обеспечению ограничения платы граждан за коммунальные услуги»; </w:t>
      </w:r>
    </w:p>
    <w:p w:rsidR="0031470C" w:rsidRPr="0031470C" w:rsidRDefault="0031470C" w:rsidP="0031470C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0"/>
          <w:szCs w:val="20"/>
        </w:rPr>
      </w:pPr>
      <w:r w:rsidRPr="0031470C">
        <w:rPr>
          <w:rFonts w:ascii="Times New Roman" w:hAnsi="Times New Roman"/>
          <w:sz w:val="20"/>
          <w:szCs w:val="20"/>
        </w:rPr>
        <w:t>Постановление администрации Богучанского района  от 17.04.2015 №431-п  «</w:t>
      </w:r>
      <w:r w:rsidRPr="0031470C">
        <w:rPr>
          <w:rFonts w:ascii="Times New Roman" w:hAnsi="Times New Roman"/>
          <w:color w:val="000000"/>
          <w:sz w:val="20"/>
          <w:szCs w:val="20"/>
        </w:rPr>
        <w:t xml:space="preserve">Об утверждении Порядка предоставления компенсации части платы граждан за коммунальные услуги на территории Богучанского района, </w:t>
      </w:r>
      <w:proofErr w:type="gramStart"/>
      <w:r w:rsidRPr="0031470C">
        <w:rPr>
          <w:rFonts w:ascii="Times New Roman" w:hAnsi="Times New Roman"/>
          <w:color w:val="000000"/>
          <w:sz w:val="20"/>
          <w:szCs w:val="20"/>
        </w:rPr>
        <w:t>контроля за</w:t>
      </w:r>
      <w:proofErr w:type="gramEnd"/>
      <w:r w:rsidRPr="0031470C">
        <w:rPr>
          <w:rFonts w:ascii="Times New Roman" w:hAnsi="Times New Roman"/>
          <w:color w:val="000000"/>
          <w:sz w:val="20"/>
          <w:szCs w:val="20"/>
        </w:rPr>
        <w:t xml:space="preserve"> соблюдением условий предоставления компенсации и возврата субсидий в случае нарушения условий их предоставления».</w:t>
      </w:r>
    </w:p>
    <w:p w:rsidR="0031470C" w:rsidRPr="0031470C" w:rsidRDefault="0031470C" w:rsidP="0031470C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31470C">
        <w:rPr>
          <w:rFonts w:ascii="Times New Roman" w:hAnsi="Times New Roman"/>
          <w:sz w:val="20"/>
          <w:szCs w:val="20"/>
        </w:rPr>
        <w:t xml:space="preserve">б) подраздел 2.5. </w:t>
      </w:r>
      <w:proofErr w:type="gramStart"/>
      <w:r w:rsidRPr="0031470C">
        <w:rPr>
          <w:rFonts w:ascii="Times New Roman" w:hAnsi="Times New Roman"/>
          <w:sz w:val="20"/>
          <w:szCs w:val="20"/>
        </w:rPr>
        <w:t>«Оценка социально-экономической эффективности»  абзац шестой после слов  «Вышеуказанные показатели обеспечат качество жизни населения района, путем снижения платежей граждан за коммунальные услуги с учетом коэффициента роста цен на коммунальные услуги (показателя доступности), утвержденного Законом Красноярского края от 20.12.2012 № 3-957 «О временных мерах поддержки населения в целях обеспечения доступности коммунальных услуг», дополнить словами следующего содержания:</w:t>
      </w:r>
      <w:proofErr w:type="gramEnd"/>
      <w:r w:rsidRPr="0031470C">
        <w:rPr>
          <w:rFonts w:ascii="Times New Roman" w:hAnsi="Times New Roman"/>
          <w:sz w:val="20"/>
          <w:szCs w:val="20"/>
        </w:rPr>
        <w:t xml:space="preserve"> Законом Красноярского края от 01.12.2014 № 7-2835 «Об отдельных мерах по обеспечению ограничения платы граждан за коммунальные услуги».</w:t>
      </w:r>
    </w:p>
    <w:p w:rsidR="0031470C" w:rsidRPr="0031470C" w:rsidRDefault="0031470C" w:rsidP="0031470C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1470C">
        <w:rPr>
          <w:rFonts w:ascii="Times New Roman" w:hAnsi="Times New Roman"/>
          <w:sz w:val="20"/>
          <w:szCs w:val="20"/>
        </w:rPr>
        <w:t>1.12. В Приложение № 8 к муниципальной программе Богучанского района «Реформирование и модернизация жилищно-коммунального хозяйства и повышение энергетической эффективности»:</w:t>
      </w:r>
    </w:p>
    <w:p w:rsidR="0031470C" w:rsidRPr="0031470C" w:rsidRDefault="0031470C" w:rsidP="0031470C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1470C">
        <w:rPr>
          <w:rFonts w:ascii="Times New Roman" w:hAnsi="Times New Roman"/>
          <w:sz w:val="20"/>
          <w:szCs w:val="20"/>
        </w:rPr>
        <w:lastRenderedPageBreak/>
        <w:t>а) в разделе «Паспорт муниципальной подпрограммы» в строке «Объемы и источники финансирования»:</w:t>
      </w:r>
    </w:p>
    <w:p w:rsidR="0031470C" w:rsidRPr="0031470C" w:rsidRDefault="0031470C" w:rsidP="0031470C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1470C">
        <w:rPr>
          <w:rFonts w:ascii="Times New Roman" w:hAnsi="Times New Roman"/>
          <w:sz w:val="20"/>
          <w:szCs w:val="20"/>
        </w:rPr>
        <w:t>в абзаце первом цифру «11 028 087,14» заменить цифрой «12 028 087,14»;</w:t>
      </w:r>
    </w:p>
    <w:p w:rsidR="0031470C" w:rsidRPr="0031470C" w:rsidRDefault="0031470C" w:rsidP="0031470C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1470C">
        <w:rPr>
          <w:rFonts w:ascii="Times New Roman" w:hAnsi="Times New Roman"/>
          <w:sz w:val="20"/>
          <w:szCs w:val="20"/>
        </w:rPr>
        <w:t>в абзаце третьем цифру «1 600 000,00»  заменить цифрой «2 600 000,00»;</w:t>
      </w:r>
    </w:p>
    <w:p w:rsidR="0031470C" w:rsidRPr="0031470C" w:rsidRDefault="0031470C" w:rsidP="0031470C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1470C">
        <w:rPr>
          <w:rFonts w:ascii="Times New Roman" w:hAnsi="Times New Roman"/>
          <w:sz w:val="20"/>
          <w:szCs w:val="20"/>
        </w:rPr>
        <w:t>в абзаце   одиннадцатом цифру    «4 902 690,68»     заменить цифрой «5 902 690,68»;</w:t>
      </w:r>
    </w:p>
    <w:p w:rsidR="0031470C" w:rsidRPr="0031470C" w:rsidRDefault="0031470C" w:rsidP="0031470C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1470C">
        <w:rPr>
          <w:rFonts w:ascii="Times New Roman" w:hAnsi="Times New Roman"/>
          <w:sz w:val="20"/>
          <w:szCs w:val="20"/>
        </w:rPr>
        <w:t>в абзаце    тринадцатом цифру   «1 600 000,00» заменить     цифрой              «2 600 000,00»;</w:t>
      </w:r>
    </w:p>
    <w:p w:rsidR="0031470C" w:rsidRPr="0031470C" w:rsidRDefault="0031470C" w:rsidP="003147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0"/>
        </w:rPr>
      </w:pPr>
      <w:r w:rsidRPr="0031470C">
        <w:rPr>
          <w:rFonts w:ascii="Times New Roman" w:hAnsi="Times New Roman"/>
          <w:sz w:val="20"/>
          <w:szCs w:val="20"/>
        </w:rPr>
        <w:t xml:space="preserve">б) в подпункте 2.1.2. «Анализ причин возникновения проблем в области энергосбережения и повышения энергетической эффективности на территории района, включая правовое обоснование, перечень и характеристику решаемых задач» пункта 2.1. «Постановка </w:t>
      </w:r>
      <w:proofErr w:type="spellStart"/>
      <w:r w:rsidRPr="0031470C">
        <w:rPr>
          <w:rFonts w:ascii="Times New Roman" w:hAnsi="Times New Roman"/>
          <w:sz w:val="20"/>
          <w:szCs w:val="20"/>
        </w:rPr>
        <w:t>общерайонной</w:t>
      </w:r>
      <w:proofErr w:type="spellEnd"/>
      <w:r w:rsidRPr="0031470C">
        <w:rPr>
          <w:rFonts w:ascii="Times New Roman" w:hAnsi="Times New Roman"/>
          <w:sz w:val="20"/>
          <w:szCs w:val="20"/>
        </w:rPr>
        <w:t xml:space="preserve"> проблемы и обоснование необходимости разработки подпрограммы» раздела 2. «Обоснование подпрограммы»  абзац седьмой читать в новой редакции:</w:t>
      </w:r>
    </w:p>
    <w:p w:rsidR="0031470C" w:rsidRPr="0031470C" w:rsidRDefault="0031470C" w:rsidP="0031470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proofErr w:type="gramStart"/>
      <w:r w:rsidRPr="0031470C">
        <w:rPr>
          <w:rFonts w:ascii="Times New Roman" w:hAnsi="Times New Roman" w:cs="Times New Roman"/>
        </w:rPr>
        <w:t>«На основании указанного требования, а также учитывая положения Постановления Правительства Российской Федерации от 31.12.2009 N 1225 "О требованиях к региональным и муниципальным программам в области энергосбережения и повышения энергетической эффективности" (далее – Постановление Правительства Российской Федерации от 31.12.2009 N 1225), Приказа Министерства экономического развития Российской Федерации от 17.02.2010 N 61 "Об утверждении примерного перечня мероприятий в области энергосбережения и повышения энергетической</w:t>
      </w:r>
      <w:proofErr w:type="gramEnd"/>
      <w:r w:rsidRPr="0031470C">
        <w:rPr>
          <w:rFonts w:ascii="Times New Roman" w:hAnsi="Times New Roman" w:cs="Times New Roman"/>
        </w:rPr>
        <w:t xml:space="preserve"> </w:t>
      </w:r>
      <w:proofErr w:type="gramStart"/>
      <w:r w:rsidRPr="0031470C">
        <w:rPr>
          <w:rFonts w:ascii="Times New Roman" w:hAnsi="Times New Roman" w:cs="Times New Roman"/>
        </w:rPr>
        <w:t>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эффективности" (далее – Приказ Министерства экономического развития Российской Федерации от 17.02.2010 N 61), Приказа Министерства экономического развития Российской Федерации от 07.06.2010 N 273 "Об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условиях", приказа</w:t>
      </w:r>
      <w:proofErr w:type="gramEnd"/>
      <w:r w:rsidRPr="0031470C">
        <w:rPr>
          <w:rFonts w:ascii="Times New Roman" w:hAnsi="Times New Roman" w:cs="Times New Roman"/>
        </w:rPr>
        <w:t xml:space="preserve">  Министерства энергетики  России от 30.06.2014 № 399 «Об  утверждении методики  расчета значений целевых показателей в области энергосбережения и повышения энергетической эффективности, в том числе в сопоставимых условиях  разработана подпрограмма "Энергосбережение и повышение энергетической эффективности на территории  Богучанского района»  на 2014 - 2017 годы</w:t>
      </w:r>
      <w:proofErr w:type="gramStart"/>
      <w:r w:rsidRPr="0031470C">
        <w:rPr>
          <w:rFonts w:ascii="Times New Roman" w:hAnsi="Times New Roman" w:cs="Times New Roman"/>
        </w:rPr>
        <w:t>.»</w:t>
      </w:r>
      <w:proofErr w:type="gramEnd"/>
    </w:p>
    <w:p w:rsidR="0031470C" w:rsidRPr="0031470C" w:rsidRDefault="0031470C" w:rsidP="0031470C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1470C">
        <w:rPr>
          <w:rFonts w:ascii="Times New Roman" w:hAnsi="Times New Roman"/>
          <w:sz w:val="20"/>
          <w:szCs w:val="20"/>
        </w:rPr>
        <w:t>в) в пункте 2.3. «Механизм реализации подпрограммы»  после абзаца двенадцать добавить  абзац тринадцать следующего содержания:</w:t>
      </w:r>
    </w:p>
    <w:p w:rsidR="0031470C" w:rsidRPr="0031470C" w:rsidRDefault="0031470C" w:rsidP="0031470C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1470C">
        <w:rPr>
          <w:rFonts w:ascii="Times New Roman" w:hAnsi="Times New Roman"/>
          <w:sz w:val="20"/>
          <w:szCs w:val="20"/>
        </w:rPr>
        <w:t xml:space="preserve"> «-установку приборов учета отпуска тепловой  энергии   на  котельных № 7, № 13 в </w:t>
      </w:r>
      <w:proofErr w:type="spellStart"/>
      <w:r w:rsidRPr="0031470C">
        <w:rPr>
          <w:rFonts w:ascii="Times New Roman" w:hAnsi="Times New Roman"/>
          <w:sz w:val="20"/>
          <w:szCs w:val="20"/>
        </w:rPr>
        <w:t>с</w:t>
      </w:r>
      <w:proofErr w:type="gramStart"/>
      <w:r w:rsidRPr="0031470C">
        <w:rPr>
          <w:rFonts w:ascii="Times New Roman" w:hAnsi="Times New Roman"/>
          <w:sz w:val="20"/>
          <w:szCs w:val="20"/>
        </w:rPr>
        <w:t>.Б</w:t>
      </w:r>
      <w:proofErr w:type="gramEnd"/>
      <w:r w:rsidRPr="0031470C">
        <w:rPr>
          <w:rFonts w:ascii="Times New Roman" w:hAnsi="Times New Roman"/>
          <w:sz w:val="20"/>
          <w:szCs w:val="20"/>
        </w:rPr>
        <w:t>огучаны</w:t>
      </w:r>
      <w:proofErr w:type="spellEnd"/>
      <w:r w:rsidRPr="0031470C">
        <w:rPr>
          <w:rFonts w:ascii="Times New Roman" w:hAnsi="Times New Roman"/>
          <w:sz w:val="20"/>
          <w:szCs w:val="20"/>
        </w:rPr>
        <w:t>»;</w:t>
      </w:r>
    </w:p>
    <w:p w:rsidR="0031470C" w:rsidRPr="0031470C" w:rsidRDefault="0031470C" w:rsidP="0031470C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1470C">
        <w:rPr>
          <w:rFonts w:ascii="Times New Roman" w:hAnsi="Times New Roman"/>
          <w:sz w:val="20"/>
          <w:szCs w:val="20"/>
        </w:rPr>
        <w:t xml:space="preserve">в) в пункте  2.7. «Обоснование финансовых, материальных и трудовых затрат (ресурсное обеспечение подпрограммы) с указанием источников финансирования» </w:t>
      </w:r>
    </w:p>
    <w:p w:rsidR="0031470C" w:rsidRPr="0031470C" w:rsidRDefault="0031470C" w:rsidP="0031470C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1470C">
        <w:rPr>
          <w:rFonts w:ascii="Times New Roman" w:hAnsi="Times New Roman"/>
          <w:sz w:val="20"/>
          <w:szCs w:val="20"/>
        </w:rPr>
        <w:t>в абзаце первом цифру  «11 028 087,14» заменить цифрой «12 028 087,14»;</w:t>
      </w:r>
    </w:p>
    <w:p w:rsidR="0031470C" w:rsidRPr="0031470C" w:rsidRDefault="0031470C" w:rsidP="0031470C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1470C">
        <w:rPr>
          <w:rFonts w:ascii="Times New Roman" w:hAnsi="Times New Roman"/>
          <w:sz w:val="20"/>
          <w:szCs w:val="20"/>
        </w:rPr>
        <w:t>в абзаце  третьем цифру «1 600 000,00» заменить цифрой «2 600 000,00»;</w:t>
      </w:r>
    </w:p>
    <w:p w:rsidR="0031470C" w:rsidRPr="0031470C" w:rsidRDefault="0031470C" w:rsidP="0031470C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1470C">
        <w:rPr>
          <w:rFonts w:ascii="Times New Roman" w:hAnsi="Times New Roman"/>
          <w:sz w:val="20"/>
          <w:szCs w:val="20"/>
        </w:rPr>
        <w:t>в абзаце одиннадцатом цифру «4 902 690,68» заменить цифрой              «5 902 690,68»;</w:t>
      </w:r>
    </w:p>
    <w:p w:rsidR="0031470C" w:rsidRPr="0031470C" w:rsidRDefault="0031470C" w:rsidP="0031470C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1470C">
        <w:rPr>
          <w:rFonts w:ascii="Times New Roman" w:hAnsi="Times New Roman"/>
          <w:sz w:val="20"/>
          <w:szCs w:val="20"/>
        </w:rPr>
        <w:t>в абзаце тринадцатом цифру «1 600 000,00» заменить цифрой                   «2 600 000,00»</w:t>
      </w:r>
    </w:p>
    <w:p w:rsidR="0031470C" w:rsidRPr="0031470C" w:rsidRDefault="0031470C" w:rsidP="0031470C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1470C">
        <w:rPr>
          <w:rFonts w:ascii="Times New Roman" w:hAnsi="Times New Roman"/>
          <w:sz w:val="20"/>
          <w:szCs w:val="20"/>
        </w:rPr>
        <w:t xml:space="preserve">г) </w:t>
      </w:r>
      <w:r w:rsidRPr="0031470C">
        <w:rPr>
          <w:rFonts w:ascii="Times New Roman" w:hAnsi="Times New Roman"/>
          <w:color w:val="000000"/>
          <w:sz w:val="20"/>
          <w:szCs w:val="20"/>
        </w:rPr>
        <w:t>Приложение № 2 к подпрограмме «</w:t>
      </w:r>
      <w:r w:rsidRPr="0031470C">
        <w:rPr>
          <w:rFonts w:ascii="Times New Roman" w:hAnsi="Times New Roman"/>
          <w:sz w:val="20"/>
          <w:szCs w:val="20"/>
        </w:rPr>
        <w:t>Энергосбережение и повышение энергетической эффективности на территории  Богучанского района»  на 2014 - 2017 годы</w:t>
      </w:r>
      <w:r w:rsidRPr="0031470C">
        <w:rPr>
          <w:rFonts w:ascii="Times New Roman" w:hAnsi="Times New Roman"/>
          <w:color w:val="000000"/>
          <w:sz w:val="20"/>
          <w:szCs w:val="20"/>
        </w:rPr>
        <w:t xml:space="preserve"> читать в новой редакции, согласно приложению №5</w:t>
      </w:r>
      <w:r w:rsidRPr="0031470C">
        <w:rPr>
          <w:rFonts w:ascii="Times New Roman" w:hAnsi="Times New Roman"/>
          <w:sz w:val="20"/>
          <w:szCs w:val="20"/>
        </w:rPr>
        <w:t xml:space="preserve"> к настоящему постановлению.</w:t>
      </w:r>
    </w:p>
    <w:p w:rsidR="0031470C" w:rsidRPr="0031470C" w:rsidRDefault="0031470C" w:rsidP="0031470C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1470C">
        <w:rPr>
          <w:rFonts w:ascii="Times New Roman" w:hAnsi="Times New Roman"/>
          <w:sz w:val="20"/>
          <w:szCs w:val="20"/>
        </w:rPr>
        <w:t>1.13. В приложении  № 9 к муниципальной программе Богучанского района «Реформирование и модернизация жилищно-коммунального хозяйства и повышение энергетической эффективности»:</w:t>
      </w:r>
    </w:p>
    <w:p w:rsidR="0031470C" w:rsidRPr="0031470C" w:rsidRDefault="0031470C" w:rsidP="0031470C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31470C">
        <w:rPr>
          <w:rFonts w:ascii="Times New Roman" w:hAnsi="Times New Roman"/>
          <w:sz w:val="20"/>
          <w:szCs w:val="20"/>
        </w:rPr>
        <w:t xml:space="preserve">а) в разделе 1.«Паспорт подпрограммы» в строке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подпрограммы»: </w:t>
      </w:r>
    </w:p>
    <w:p w:rsidR="0031470C" w:rsidRPr="0031470C" w:rsidRDefault="0031470C" w:rsidP="0031470C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1470C">
        <w:rPr>
          <w:rFonts w:ascii="Times New Roman" w:hAnsi="Times New Roman"/>
          <w:sz w:val="20"/>
          <w:szCs w:val="20"/>
        </w:rPr>
        <w:t>в абзаце втором цифру «60496291,23» заменить цифрой «62036534,23»;</w:t>
      </w:r>
    </w:p>
    <w:p w:rsidR="0031470C" w:rsidRPr="0031470C" w:rsidRDefault="0031470C" w:rsidP="0031470C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1470C">
        <w:rPr>
          <w:rFonts w:ascii="Times New Roman" w:hAnsi="Times New Roman"/>
          <w:sz w:val="20"/>
          <w:szCs w:val="20"/>
        </w:rPr>
        <w:t>в абзаце четвертом цифру «29325457,40»  заменить цифрой «30865700,40»;</w:t>
      </w:r>
    </w:p>
    <w:p w:rsidR="0031470C" w:rsidRPr="0031470C" w:rsidRDefault="0031470C" w:rsidP="0031470C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1470C">
        <w:rPr>
          <w:rFonts w:ascii="Times New Roman" w:hAnsi="Times New Roman"/>
          <w:sz w:val="20"/>
          <w:szCs w:val="20"/>
        </w:rPr>
        <w:t>в абзаце двенадцатом цифру «60496291,23» заменить цифрой «62036534,23»;</w:t>
      </w:r>
    </w:p>
    <w:p w:rsidR="0031470C" w:rsidRPr="0031470C" w:rsidRDefault="0031470C" w:rsidP="0031470C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1470C">
        <w:rPr>
          <w:rFonts w:ascii="Times New Roman" w:hAnsi="Times New Roman"/>
          <w:sz w:val="20"/>
          <w:szCs w:val="20"/>
        </w:rPr>
        <w:t>в абзаце четырнадцатом цифру «29325457,40» заменить цифрой «30865700,40».</w:t>
      </w:r>
    </w:p>
    <w:p w:rsidR="0031470C" w:rsidRPr="0031470C" w:rsidRDefault="0031470C" w:rsidP="0031470C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31470C">
        <w:rPr>
          <w:rFonts w:ascii="Times New Roman" w:hAnsi="Times New Roman"/>
          <w:sz w:val="20"/>
          <w:szCs w:val="20"/>
        </w:rPr>
        <w:t>б) в подразделе 2.7. «Обоснование финансовых, материальных и трудовых затрат (ресурсное обеспечение подпрограммы) с указанием источников финансирования»:</w:t>
      </w:r>
    </w:p>
    <w:p w:rsidR="0031470C" w:rsidRPr="0031470C" w:rsidRDefault="0031470C" w:rsidP="0031470C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1470C">
        <w:rPr>
          <w:rFonts w:ascii="Times New Roman" w:hAnsi="Times New Roman"/>
          <w:sz w:val="20"/>
          <w:szCs w:val="20"/>
        </w:rPr>
        <w:t>в абзаце втором цифру «60496291,23» заменить цифрой «62036534,23»;</w:t>
      </w:r>
    </w:p>
    <w:p w:rsidR="0031470C" w:rsidRPr="0031470C" w:rsidRDefault="0031470C" w:rsidP="0031470C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1470C">
        <w:rPr>
          <w:rFonts w:ascii="Times New Roman" w:hAnsi="Times New Roman"/>
          <w:sz w:val="20"/>
          <w:szCs w:val="20"/>
        </w:rPr>
        <w:t>в абзаце четвертом цифру «29325457,40»  заменить цифрой «30865700,40»;</w:t>
      </w:r>
    </w:p>
    <w:p w:rsidR="0031470C" w:rsidRPr="0031470C" w:rsidRDefault="0031470C" w:rsidP="0031470C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1470C">
        <w:rPr>
          <w:rFonts w:ascii="Times New Roman" w:hAnsi="Times New Roman"/>
          <w:sz w:val="20"/>
          <w:szCs w:val="20"/>
        </w:rPr>
        <w:t>в абзаце двенадцатом цифру «60496291,23» заменить цифрой «62036534,23»;</w:t>
      </w:r>
    </w:p>
    <w:p w:rsidR="0031470C" w:rsidRPr="0031470C" w:rsidRDefault="0031470C" w:rsidP="0031470C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1470C">
        <w:rPr>
          <w:rFonts w:ascii="Times New Roman" w:hAnsi="Times New Roman"/>
          <w:sz w:val="20"/>
          <w:szCs w:val="20"/>
        </w:rPr>
        <w:t>в абзаце четырнадцатом цифру «29325457,40» заменить цифрой «30865700,40».</w:t>
      </w:r>
    </w:p>
    <w:p w:rsidR="0031470C" w:rsidRPr="0031470C" w:rsidRDefault="0031470C" w:rsidP="0031470C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1470C">
        <w:rPr>
          <w:rFonts w:ascii="Times New Roman" w:hAnsi="Times New Roman"/>
          <w:color w:val="000000"/>
          <w:sz w:val="20"/>
          <w:szCs w:val="20"/>
        </w:rPr>
        <w:t xml:space="preserve">1.14. Приложение № 2 к подпрограмме «Реконструкция и капитальный ремонт объектов коммунальной инфраструктуры муниципального образования </w:t>
      </w:r>
      <w:proofErr w:type="spellStart"/>
      <w:r w:rsidRPr="0031470C">
        <w:rPr>
          <w:rFonts w:ascii="Times New Roman" w:hAnsi="Times New Roman"/>
          <w:color w:val="000000"/>
          <w:sz w:val="20"/>
          <w:szCs w:val="20"/>
        </w:rPr>
        <w:t>Богучанский</w:t>
      </w:r>
      <w:proofErr w:type="spellEnd"/>
      <w:r w:rsidRPr="0031470C">
        <w:rPr>
          <w:rFonts w:ascii="Times New Roman" w:hAnsi="Times New Roman"/>
          <w:color w:val="000000"/>
          <w:sz w:val="20"/>
          <w:szCs w:val="20"/>
        </w:rPr>
        <w:t xml:space="preserve"> район» на 2014-2017 годы читать в новой редакции, согласно приложению № 6</w:t>
      </w:r>
      <w:r w:rsidRPr="0031470C">
        <w:rPr>
          <w:rFonts w:ascii="Times New Roman" w:hAnsi="Times New Roman"/>
          <w:sz w:val="20"/>
          <w:szCs w:val="20"/>
        </w:rPr>
        <w:t xml:space="preserve"> к настоящему постановлению.</w:t>
      </w:r>
    </w:p>
    <w:p w:rsidR="0031470C" w:rsidRPr="0031470C" w:rsidRDefault="0031470C" w:rsidP="0031470C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1470C">
        <w:rPr>
          <w:rFonts w:ascii="Times New Roman" w:hAnsi="Times New Roman"/>
          <w:color w:val="000000"/>
          <w:sz w:val="20"/>
          <w:szCs w:val="20"/>
        </w:rPr>
        <w:t xml:space="preserve">1.15. Приложение № 2 к подпрограмме «Чистая вода» на территории муниципального образования </w:t>
      </w:r>
      <w:proofErr w:type="spellStart"/>
      <w:r w:rsidRPr="0031470C">
        <w:rPr>
          <w:rFonts w:ascii="Times New Roman" w:hAnsi="Times New Roman"/>
          <w:color w:val="000000"/>
          <w:sz w:val="20"/>
          <w:szCs w:val="20"/>
        </w:rPr>
        <w:t>Богучанский</w:t>
      </w:r>
      <w:proofErr w:type="spellEnd"/>
      <w:r w:rsidRPr="0031470C">
        <w:rPr>
          <w:rFonts w:ascii="Times New Roman" w:hAnsi="Times New Roman"/>
          <w:color w:val="000000"/>
          <w:sz w:val="20"/>
          <w:szCs w:val="20"/>
        </w:rPr>
        <w:t xml:space="preserve"> район» на 2014-2017 годы читать в новой редакции, согласно приложению № 7</w:t>
      </w:r>
      <w:r w:rsidRPr="0031470C">
        <w:rPr>
          <w:rFonts w:ascii="Times New Roman" w:hAnsi="Times New Roman"/>
          <w:sz w:val="20"/>
          <w:szCs w:val="20"/>
        </w:rPr>
        <w:t xml:space="preserve"> к настоящему постановлению.</w:t>
      </w:r>
    </w:p>
    <w:p w:rsidR="0031470C" w:rsidRPr="0031470C" w:rsidRDefault="0031470C" w:rsidP="0031470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31470C">
        <w:rPr>
          <w:rFonts w:ascii="Times New Roman" w:hAnsi="Times New Roman"/>
          <w:sz w:val="20"/>
          <w:szCs w:val="20"/>
        </w:rPr>
        <w:t xml:space="preserve">2. </w:t>
      </w:r>
      <w:proofErr w:type="gramStart"/>
      <w:r w:rsidRPr="0031470C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31470C">
        <w:rPr>
          <w:rFonts w:ascii="Times New Roman" w:hAnsi="Times New Roman"/>
          <w:sz w:val="20"/>
          <w:szCs w:val="20"/>
        </w:rPr>
        <w:t xml:space="preserve"> исполнением настоящего постановления возложить на первого заместителя главы администрации Богучанского района </w:t>
      </w:r>
      <w:proofErr w:type="spellStart"/>
      <w:r w:rsidRPr="0031470C">
        <w:rPr>
          <w:rFonts w:ascii="Times New Roman" w:hAnsi="Times New Roman"/>
          <w:sz w:val="20"/>
          <w:szCs w:val="20"/>
        </w:rPr>
        <w:t>А.Ю.Машинистова</w:t>
      </w:r>
      <w:proofErr w:type="spellEnd"/>
      <w:r w:rsidRPr="0031470C">
        <w:rPr>
          <w:rFonts w:ascii="Times New Roman" w:hAnsi="Times New Roman"/>
          <w:sz w:val="20"/>
          <w:szCs w:val="20"/>
        </w:rPr>
        <w:t>.</w:t>
      </w:r>
    </w:p>
    <w:p w:rsidR="0031470C" w:rsidRPr="0031470C" w:rsidRDefault="0031470C" w:rsidP="0031470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31470C">
        <w:rPr>
          <w:rFonts w:ascii="Times New Roman" w:hAnsi="Times New Roman"/>
          <w:sz w:val="20"/>
          <w:szCs w:val="20"/>
        </w:rPr>
        <w:lastRenderedPageBreak/>
        <w:t>3. Постановление вступает в силу после опубликования в Официальном вестнике Богучанского района.</w:t>
      </w:r>
    </w:p>
    <w:p w:rsidR="0031470C" w:rsidRPr="0031470C" w:rsidRDefault="0031470C" w:rsidP="0031470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1470C" w:rsidRPr="0031470C" w:rsidRDefault="0031470C" w:rsidP="0031470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1470C">
        <w:rPr>
          <w:rFonts w:ascii="Times New Roman" w:hAnsi="Times New Roman"/>
          <w:sz w:val="20"/>
          <w:szCs w:val="20"/>
        </w:rPr>
        <w:t>И.о. Главы администрации</w:t>
      </w:r>
    </w:p>
    <w:p w:rsidR="0031470C" w:rsidRPr="00B3265C" w:rsidRDefault="0031470C" w:rsidP="0031470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1470C">
        <w:rPr>
          <w:rFonts w:ascii="Times New Roman" w:hAnsi="Times New Roman"/>
          <w:sz w:val="20"/>
          <w:szCs w:val="20"/>
        </w:rPr>
        <w:t xml:space="preserve">Богучанского района                                                                     </w:t>
      </w:r>
      <w:r w:rsidRPr="00B3265C"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 w:rsidRPr="0031470C">
        <w:rPr>
          <w:rFonts w:ascii="Times New Roman" w:hAnsi="Times New Roman"/>
          <w:sz w:val="20"/>
          <w:szCs w:val="20"/>
        </w:rPr>
        <w:t>А.Ю. Машинистов</w:t>
      </w:r>
    </w:p>
    <w:p w:rsidR="0031470C" w:rsidRPr="00B3265C" w:rsidRDefault="0031470C" w:rsidP="0031470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44892" w:rsidRPr="00444892" w:rsidRDefault="00444892" w:rsidP="00444892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8"/>
          <w:lang w:eastAsia="ru-RU"/>
        </w:rPr>
      </w:pPr>
      <w:r w:rsidRPr="0056248D">
        <w:rPr>
          <w:rFonts w:ascii="Times New Roman" w:eastAsia="Times New Roman" w:hAnsi="Times New Roman"/>
          <w:sz w:val="18"/>
          <w:szCs w:val="28"/>
          <w:lang w:eastAsia="ru-RU"/>
        </w:rPr>
        <w:t>Приложение №1</w:t>
      </w:r>
    </w:p>
    <w:p w:rsidR="00444892" w:rsidRPr="00444892" w:rsidRDefault="00444892" w:rsidP="00444892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8"/>
          <w:lang w:eastAsia="ru-RU"/>
        </w:rPr>
      </w:pPr>
      <w:r w:rsidRPr="0056248D">
        <w:rPr>
          <w:rFonts w:ascii="Times New Roman" w:eastAsia="Times New Roman" w:hAnsi="Times New Roman"/>
          <w:sz w:val="18"/>
          <w:szCs w:val="28"/>
          <w:lang w:eastAsia="ru-RU"/>
        </w:rPr>
        <w:t>к постановлению администрации</w:t>
      </w:r>
    </w:p>
    <w:p w:rsidR="00444892" w:rsidRPr="00444892" w:rsidRDefault="00444892" w:rsidP="00444892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8"/>
          <w:lang w:eastAsia="ru-RU"/>
        </w:rPr>
      </w:pPr>
      <w:r w:rsidRPr="0056248D">
        <w:rPr>
          <w:rFonts w:ascii="Times New Roman" w:eastAsia="Times New Roman" w:hAnsi="Times New Roman"/>
          <w:sz w:val="18"/>
          <w:szCs w:val="28"/>
          <w:lang w:eastAsia="ru-RU"/>
        </w:rPr>
        <w:t>Богучанского района</w:t>
      </w:r>
    </w:p>
    <w:p w:rsidR="00444892" w:rsidRDefault="00444892" w:rsidP="00444892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8"/>
          <w:lang w:val="en-US" w:eastAsia="ru-RU"/>
        </w:rPr>
      </w:pPr>
      <w:r w:rsidRPr="0056248D">
        <w:rPr>
          <w:rFonts w:ascii="Times New Roman" w:eastAsia="Times New Roman" w:hAnsi="Times New Roman"/>
          <w:sz w:val="18"/>
          <w:szCs w:val="28"/>
          <w:lang w:eastAsia="ru-RU"/>
        </w:rPr>
        <w:t xml:space="preserve">от </w:t>
      </w:r>
      <w:r w:rsidRPr="00444892">
        <w:rPr>
          <w:rFonts w:ascii="Times New Roman" w:eastAsia="Times New Roman" w:hAnsi="Times New Roman"/>
          <w:sz w:val="18"/>
          <w:szCs w:val="28"/>
          <w:lang w:eastAsia="ru-RU"/>
        </w:rPr>
        <w:t>16.05.</w:t>
      </w:r>
      <w:r>
        <w:rPr>
          <w:rFonts w:ascii="Times New Roman" w:eastAsia="Times New Roman" w:hAnsi="Times New Roman"/>
          <w:sz w:val="18"/>
          <w:szCs w:val="28"/>
          <w:lang w:eastAsia="ru-RU"/>
        </w:rPr>
        <w:t xml:space="preserve"> 2015  №</w:t>
      </w:r>
      <w:r w:rsidR="0010320A" w:rsidRPr="00B3265C">
        <w:rPr>
          <w:rFonts w:ascii="Times New Roman" w:eastAsia="Times New Roman" w:hAnsi="Times New Roman"/>
          <w:sz w:val="18"/>
          <w:szCs w:val="28"/>
          <w:lang w:eastAsia="ru-RU"/>
        </w:rPr>
        <w:t xml:space="preserve"> 650-</w:t>
      </w:r>
      <w:r w:rsidR="0010320A">
        <w:rPr>
          <w:rFonts w:ascii="Times New Roman" w:eastAsia="Times New Roman" w:hAnsi="Times New Roman"/>
          <w:sz w:val="18"/>
          <w:szCs w:val="28"/>
          <w:lang w:eastAsia="ru-RU"/>
        </w:rPr>
        <w:t>п</w:t>
      </w:r>
    </w:p>
    <w:p w:rsidR="00376DBF" w:rsidRPr="00376DBF" w:rsidRDefault="00376DBF" w:rsidP="00444892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8"/>
          <w:lang w:val="en-US" w:eastAsia="ru-RU"/>
        </w:rPr>
      </w:pPr>
    </w:p>
    <w:p w:rsidR="00444892" w:rsidRPr="00B3265C" w:rsidRDefault="00444892" w:rsidP="00444892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8"/>
          <w:lang w:eastAsia="ru-RU"/>
        </w:rPr>
      </w:pPr>
      <w:r w:rsidRPr="0056248D">
        <w:rPr>
          <w:rFonts w:ascii="Times New Roman" w:eastAsia="Times New Roman" w:hAnsi="Times New Roman"/>
          <w:sz w:val="18"/>
          <w:szCs w:val="28"/>
          <w:lang w:eastAsia="ru-RU"/>
        </w:rPr>
        <w:t>Приложение № 1</w:t>
      </w:r>
      <w:r w:rsidRPr="0056248D">
        <w:rPr>
          <w:rFonts w:ascii="Times New Roman" w:eastAsia="Times New Roman" w:hAnsi="Times New Roman"/>
          <w:sz w:val="18"/>
          <w:szCs w:val="28"/>
          <w:lang w:eastAsia="ru-RU"/>
        </w:rPr>
        <w:br/>
        <w:t>к муниципальной программе</w:t>
      </w:r>
    </w:p>
    <w:p w:rsidR="00444892" w:rsidRPr="00B3265C" w:rsidRDefault="00444892" w:rsidP="00444892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8"/>
          <w:lang w:eastAsia="ru-RU"/>
        </w:rPr>
      </w:pPr>
      <w:r w:rsidRPr="0056248D">
        <w:rPr>
          <w:rFonts w:ascii="Times New Roman" w:eastAsia="Times New Roman" w:hAnsi="Times New Roman"/>
          <w:sz w:val="18"/>
          <w:szCs w:val="28"/>
          <w:lang w:eastAsia="ru-RU"/>
        </w:rPr>
        <w:t xml:space="preserve"> Богучанского района </w:t>
      </w:r>
    </w:p>
    <w:p w:rsidR="00444892" w:rsidRPr="00B3265C" w:rsidRDefault="00444892" w:rsidP="00444892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8"/>
          <w:lang w:eastAsia="ru-RU"/>
        </w:rPr>
      </w:pPr>
      <w:r w:rsidRPr="0056248D">
        <w:rPr>
          <w:rFonts w:ascii="Times New Roman" w:eastAsia="Times New Roman" w:hAnsi="Times New Roman"/>
          <w:sz w:val="18"/>
          <w:szCs w:val="28"/>
          <w:lang w:eastAsia="ru-RU"/>
        </w:rPr>
        <w:t xml:space="preserve">«Реформирование и модернизация </w:t>
      </w:r>
    </w:p>
    <w:p w:rsidR="00444892" w:rsidRPr="00444892" w:rsidRDefault="00444892" w:rsidP="00444892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8"/>
          <w:lang w:eastAsia="ru-RU"/>
        </w:rPr>
      </w:pPr>
      <w:r w:rsidRPr="0056248D">
        <w:rPr>
          <w:rFonts w:ascii="Times New Roman" w:eastAsia="Times New Roman" w:hAnsi="Times New Roman"/>
          <w:sz w:val="18"/>
          <w:szCs w:val="28"/>
          <w:lang w:eastAsia="ru-RU"/>
        </w:rPr>
        <w:t>жилищно-коммунального хозяйства</w:t>
      </w:r>
    </w:p>
    <w:p w:rsidR="0031470C" w:rsidRPr="00B3265C" w:rsidRDefault="00444892" w:rsidP="00444892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8"/>
          <w:lang w:eastAsia="ru-RU"/>
        </w:rPr>
      </w:pPr>
      <w:r w:rsidRPr="0056248D">
        <w:rPr>
          <w:rFonts w:ascii="Times New Roman" w:eastAsia="Times New Roman" w:hAnsi="Times New Roman"/>
          <w:sz w:val="18"/>
          <w:szCs w:val="28"/>
          <w:lang w:eastAsia="ru-RU"/>
        </w:rPr>
        <w:t xml:space="preserve"> и повышение энергетической эффективности» </w:t>
      </w:r>
    </w:p>
    <w:p w:rsidR="00DB4452" w:rsidRPr="00B3265C" w:rsidRDefault="00DB4452" w:rsidP="00444892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DB4452" w:rsidRPr="00DB4452" w:rsidRDefault="00DB4452" w:rsidP="00DB4452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DB4452">
        <w:rPr>
          <w:rFonts w:ascii="Times New Roman" w:hAnsi="Times New Roman"/>
          <w:sz w:val="18"/>
          <w:szCs w:val="20"/>
        </w:rPr>
        <w:t>Основные меры правового регулирования</w:t>
      </w:r>
    </w:p>
    <w:p w:rsidR="00DB4452" w:rsidRPr="00DB4452" w:rsidRDefault="00DB4452" w:rsidP="00DB4452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DB4452">
        <w:rPr>
          <w:rFonts w:ascii="Times New Roman" w:hAnsi="Times New Roman"/>
          <w:sz w:val="18"/>
          <w:szCs w:val="20"/>
        </w:rPr>
        <w:t>в сфере жилищно-коммунального хозяйства Богучанского района,</w:t>
      </w:r>
    </w:p>
    <w:p w:rsidR="00444892" w:rsidRPr="00DB4452" w:rsidRDefault="00DB4452" w:rsidP="00DB4452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DB4452">
        <w:rPr>
          <w:rFonts w:ascii="Times New Roman" w:hAnsi="Times New Roman"/>
          <w:sz w:val="18"/>
          <w:szCs w:val="20"/>
        </w:rPr>
        <w:t>направленные на достижение цели и (или) конечных результатов программы</w:t>
      </w:r>
    </w:p>
    <w:tbl>
      <w:tblPr>
        <w:tblW w:w="5000" w:type="pct"/>
        <w:tblLook w:val="04A0"/>
      </w:tblPr>
      <w:tblGrid>
        <w:gridCol w:w="843"/>
        <w:gridCol w:w="1770"/>
        <w:gridCol w:w="4743"/>
        <w:gridCol w:w="2214"/>
      </w:tblGrid>
      <w:tr w:rsidR="00E86DBD" w:rsidRPr="00E86DBD" w:rsidTr="00E86DBD">
        <w:trPr>
          <w:trHeight w:val="20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BD" w:rsidRPr="00E86DBD" w:rsidRDefault="00E86DBD" w:rsidP="00E86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86D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E86D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E86D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</w:t>
            </w:r>
            <w:proofErr w:type="spellStart"/>
            <w:r w:rsidRPr="00E86D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BD" w:rsidRPr="00E86DBD" w:rsidRDefault="00E86DBD" w:rsidP="00E86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86D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нормативного правового акта Богучанского района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BD" w:rsidRPr="00E86DBD" w:rsidRDefault="00E86DBD" w:rsidP="00E86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86D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Предмет регулирования, основное содержание</w:t>
            </w: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BD" w:rsidRPr="00E86DBD" w:rsidRDefault="00E86DBD" w:rsidP="00E86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86D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Срок принятия (год, квартал)</w:t>
            </w:r>
          </w:p>
        </w:tc>
      </w:tr>
      <w:tr w:rsidR="00E86DBD" w:rsidRPr="00E86DBD" w:rsidTr="00E86DBD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BD" w:rsidRPr="00E86DBD" w:rsidRDefault="00E86DBD" w:rsidP="00E86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86D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BD" w:rsidRPr="00E86DBD" w:rsidRDefault="00E86DBD" w:rsidP="00E86D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86D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Постановление </w:t>
            </w:r>
            <w:r w:rsidRPr="00E86D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221-п</w:t>
            </w:r>
          </w:p>
        </w:tc>
        <w:tc>
          <w:tcPr>
            <w:tcW w:w="2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BD" w:rsidRPr="00E86DBD" w:rsidRDefault="00E86DBD" w:rsidP="00E86D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86D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Об утверждении </w:t>
            </w:r>
            <w:proofErr w:type="gramStart"/>
            <w:r w:rsidRPr="00E86D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Порядка предоставления компенсации части расходов граждан</w:t>
            </w:r>
            <w:proofErr w:type="gramEnd"/>
            <w:r w:rsidRPr="00E86D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на оплату коммунальных услуг на территории Богучанского района, контроля за соблюдением условий предоставления компенсации и возврата субсидий в случае нарушения условий их предоставления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BD" w:rsidRPr="00E86DBD" w:rsidRDefault="00E86DBD" w:rsidP="00E86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86D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28.02.2013г.</w:t>
            </w:r>
          </w:p>
        </w:tc>
      </w:tr>
      <w:tr w:rsidR="00E86DBD" w:rsidRPr="00E86DBD" w:rsidTr="00E86DBD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BD" w:rsidRPr="00E86DBD" w:rsidRDefault="00E86DBD" w:rsidP="00E86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86D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BD" w:rsidRPr="00E86DBD" w:rsidRDefault="00E86DBD" w:rsidP="00E86D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86D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Постановление </w:t>
            </w:r>
            <w:r w:rsidRPr="00E86D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№ 27-п</w:t>
            </w:r>
          </w:p>
        </w:tc>
        <w:tc>
          <w:tcPr>
            <w:tcW w:w="2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BD" w:rsidRPr="00E86DBD" w:rsidRDefault="00E86DBD" w:rsidP="00E86D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86D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 предоставлении исполнителям коммунальных услуг субсидий субсидии на компенсацию части расходов граждан на оплату коммунальных услуг в 2014 году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BD" w:rsidRPr="00E86DBD" w:rsidRDefault="00E86DBD" w:rsidP="00E86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86D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20.01.2014г.</w:t>
            </w:r>
          </w:p>
        </w:tc>
      </w:tr>
      <w:tr w:rsidR="00E86DBD" w:rsidRPr="00E86DBD" w:rsidTr="00E86DBD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BD" w:rsidRPr="00E86DBD" w:rsidRDefault="00E86DBD" w:rsidP="00E86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86D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BD" w:rsidRPr="00E86DBD" w:rsidRDefault="00E86DBD" w:rsidP="00E86D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86D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Постановление </w:t>
            </w:r>
            <w:r w:rsidRPr="00E86D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№ 223-п</w:t>
            </w:r>
          </w:p>
        </w:tc>
        <w:tc>
          <w:tcPr>
            <w:tcW w:w="2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BD" w:rsidRPr="00E86DBD" w:rsidRDefault="00E86DBD" w:rsidP="00E86D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86D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Об утверждении перечня </w:t>
            </w:r>
            <w:proofErr w:type="spellStart"/>
            <w:r w:rsidRPr="00E86D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ресурсоснабжающих</w:t>
            </w:r>
            <w:proofErr w:type="spellEnd"/>
            <w:r w:rsidRPr="00E86D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организаций, предоставляющих коммунальные услуги гражданам, размер которых в объеме совокупных платежей за коммунальные услуги составляет наибольшую долю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BD" w:rsidRPr="00E86DBD" w:rsidRDefault="00E86DBD" w:rsidP="00E86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86D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28.02.2013г.</w:t>
            </w:r>
          </w:p>
        </w:tc>
      </w:tr>
      <w:tr w:rsidR="00E86DBD" w:rsidRPr="00E86DBD" w:rsidTr="00E86DBD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BD" w:rsidRPr="00E86DBD" w:rsidRDefault="00E86DBD" w:rsidP="00E86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86D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BD" w:rsidRPr="00E86DBD" w:rsidRDefault="00E86DBD" w:rsidP="00E86D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86D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Постановление</w:t>
            </w:r>
            <w:r w:rsidRPr="00E86D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№ 266-п</w:t>
            </w:r>
          </w:p>
        </w:tc>
        <w:tc>
          <w:tcPr>
            <w:tcW w:w="2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BD" w:rsidRPr="00E86DBD" w:rsidRDefault="00E86DBD" w:rsidP="00E86D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86D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Об утверждении Порядка предоставления </w:t>
            </w:r>
            <w:proofErr w:type="spellStart"/>
            <w:r w:rsidRPr="00E86D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энергоснабжающим</w:t>
            </w:r>
            <w:proofErr w:type="spellEnd"/>
            <w:r w:rsidRPr="00E86D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организациям компенсации выпадающих доходов на территории Богучанского района, </w:t>
            </w:r>
            <w:proofErr w:type="gramStart"/>
            <w:r w:rsidRPr="00E86D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E86D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их использованием средств компенсации и возврата в случае нарушения условий их предоставления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BD" w:rsidRPr="00E86DBD" w:rsidRDefault="00E86DBD" w:rsidP="00E86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86D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07.03.2013г.</w:t>
            </w:r>
          </w:p>
        </w:tc>
      </w:tr>
      <w:tr w:rsidR="00E86DBD" w:rsidRPr="00E86DBD" w:rsidTr="00E86DBD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BD" w:rsidRPr="00E86DBD" w:rsidRDefault="00E86DBD" w:rsidP="00E86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86D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BD" w:rsidRPr="00E86DBD" w:rsidRDefault="00E86DBD" w:rsidP="00E86D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86D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Постановление </w:t>
            </w:r>
            <w:r w:rsidRPr="00E86D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№ 42-п</w:t>
            </w:r>
          </w:p>
        </w:tc>
        <w:tc>
          <w:tcPr>
            <w:tcW w:w="2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BD" w:rsidRPr="00E86DBD" w:rsidRDefault="00E86DBD" w:rsidP="00E86D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86D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 предоставлении </w:t>
            </w:r>
            <w:proofErr w:type="spellStart"/>
            <w:r w:rsidRPr="00E86D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энергоснабжающим</w:t>
            </w:r>
            <w:proofErr w:type="spellEnd"/>
            <w:r w:rsidRPr="00E86D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Богучанского района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BD" w:rsidRPr="00E86DBD" w:rsidRDefault="00E86DBD" w:rsidP="00E86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86D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22.01.2014г.</w:t>
            </w:r>
          </w:p>
        </w:tc>
      </w:tr>
      <w:tr w:rsidR="00E86DBD" w:rsidRPr="00E86DBD" w:rsidTr="00E86DBD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DBD" w:rsidRPr="00E86DBD" w:rsidRDefault="00E86DBD" w:rsidP="00E86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86D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BD" w:rsidRPr="00E86DBD" w:rsidRDefault="00E86DBD" w:rsidP="00E86D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86D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Постановление </w:t>
            </w:r>
            <w:r w:rsidRPr="00E86D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№ 147-п</w:t>
            </w:r>
          </w:p>
        </w:tc>
        <w:tc>
          <w:tcPr>
            <w:tcW w:w="2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BD" w:rsidRPr="00E86DBD" w:rsidRDefault="00E86DBD" w:rsidP="00E86D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86D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 предоставлении </w:t>
            </w:r>
            <w:proofErr w:type="spellStart"/>
            <w:r w:rsidRPr="00E86D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энергоснабжающим</w:t>
            </w:r>
            <w:proofErr w:type="spellEnd"/>
            <w:r w:rsidRPr="00E86D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Богучанского района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BD" w:rsidRPr="00E86DBD" w:rsidRDefault="00E86DBD" w:rsidP="00E86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86D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09.02.2015г.</w:t>
            </w:r>
          </w:p>
        </w:tc>
      </w:tr>
      <w:tr w:rsidR="00E86DBD" w:rsidRPr="00E86DBD" w:rsidTr="00E86DBD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BD" w:rsidRPr="00E86DBD" w:rsidRDefault="00E86DBD" w:rsidP="00E86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86D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BD" w:rsidRPr="00E86DBD" w:rsidRDefault="00E86DBD" w:rsidP="00E86D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86D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Постановление </w:t>
            </w:r>
            <w:r w:rsidRPr="00E86D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№ 431-п</w:t>
            </w:r>
          </w:p>
        </w:tc>
        <w:tc>
          <w:tcPr>
            <w:tcW w:w="2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BD" w:rsidRPr="00E86DBD" w:rsidRDefault="00E86DBD" w:rsidP="00E86D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86D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Об утверждении Порядка предоставления компенсации части платы граждан за коммунальные услуги на территории Богучанского района, контроля за </w:t>
            </w:r>
            <w:proofErr w:type="spellStart"/>
            <w:r w:rsidRPr="00E86D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слоблюдением</w:t>
            </w:r>
            <w:proofErr w:type="spellEnd"/>
            <w:r w:rsidRPr="00E86D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условий предоставления компенсации и возврата субсидий в случае нарушения условий их предоставления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BD" w:rsidRPr="00E86DBD" w:rsidRDefault="00E86DBD" w:rsidP="00E86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86D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17.04.2015г.</w:t>
            </w:r>
          </w:p>
        </w:tc>
      </w:tr>
      <w:tr w:rsidR="00E86DBD" w:rsidRPr="00E86DBD" w:rsidTr="00E86DBD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BD" w:rsidRPr="00E86DBD" w:rsidRDefault="00E86DBD" w:rsidP="00E86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86D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BD" w:rsidRPr="00E86DBD" w:rsidRDefault="00E86DBD" w:rsidP="00E86D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86D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Постановление </w:t>
            </w:r>
            <w:r w:rsidRPr="00E86D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№ 432-п</w:t>
            </w:r>
          </w:p>
        </w:tc>
        <w:tc>
          <w:tcPr>
            <w:tcW w:w="2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BD" w:rsidRPr="00E86DBD" w:rsidRDefault="00E86DBD" w:rsidP="00E86D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86D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 предоставлении исполнителям коммунальных услуг субсидии на компенсацию части платы граждан за коммунальные услуги в 2015 году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BD" w:rsidRPr="00E86DBD" w:rsidRDefault="00E86DBD" w:rsidP="00E86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86D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17.04.2015г.</w:t>
            </w:r>
          </w:p>
        </w:tc>
      </w:tr>
    </w:tbl>
    <w:p w:rsidR="0031470C" w:rsidRDefault="0031470C" w:rsidP="00E86DBD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val="en-US"/>
        </w:rPr>
      </w:pPr>
    </w:p>
    <w:p w:rsidR="00AF4AB4" w:rsidRPr="00AF4AB4" w:rsidRDefault="00AF4AB4" w:rsidP="00AF4AB4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4"/>
          <w:lang w:eastAsia="ru-RU"/>
        </w:rPr>
      </w:pPr>
      <w:r w:rsidRPr="00AF4AB4">
        <w:rPr>
          <w:rFonts w:ascii="Times New Roman" w:eastAsia="Times New Roman" w:hAnsi="Times New Roman"/>
          <w:sz w:val="18"/>
          <w:szCs w:val="24"/>
          <w:lang w:eastAsia="ru-RU"/>
        </w:rPr>
        <w:t>Приложение №2</w:t>
      </w:r>
    </w:p>
    <w:p w:rsidR="0010320A" w:rsidRDefault="00AF4AB4" w:rsidP="00AF4AB4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4"/>
          <w:lang w:eastAsia="ru-RU"/>
        </w:rPr>
      </w:pPr>
      <w:r w:rsidRPr="00AF4AB4">
        <w:rPr>
          <w:rFonts w:ascii="Times New Roman" w:eastAsia="Times New Roman" w:hAnsi="Times New Roman"/>
          <w:sz w:val="18"/>
          <w:szCs w:val="24"/>
          <w:lang w:eastAsia="ru-RU"/>
        </w:rPr>
        <w:t xml:space="preserve">к постановлению администрации </w:t>
      </w:r>
    </w:p>
    <w:p w:rsidR="00AF4AB4" w:rsidRPr="00AF4AB4" w:rsidRDefault="00AF4AB4" w:rsidP="00AF4AB4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4"/>
          <w:lang w:eastAsia="ru-RU"/>
        </w:rPr>
      </w:pPr>
      <w:r w:rsidRPr="00AF4AB4">
        <w:rPr>
          <w:rFonts w:ascii="Times New Roman" w:eastAsia="Times New Roman" w:hAnsi="Times New Roman"/>
          <w:sz w:val="18"/>
          <w:szCs w:val="24"/>
          <w:lang w:eastAsia="ru-RU"/>
        </w:rPr>
        <w:t>Богучанского района</w:t>
      </w:r>
    </w:p>
    <w:p w:rsidR="00AF4AB4" w:rsidRDefault="0010320A" w:rsidP="00AF4AB4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8"/>
          <w:lang w:eastAsia="ru-RU"/>
        </w:rPr>
      </w:pPr>
      <w:r w:rsidRPr="0056248D">
        <w:rPr>
          <w:rFonts w:ascii="Times New Roman" w:eastAsia="Times New Roman" w:hAnsi="Times New Roman"/>
          <w:sz w:val="18"/>
          <w:szCs w:val="28"/>
          <w:lang w:eastAsia="ru-RU"/>
        </w:rPr>
        <w:t xml:space="preserve">от </w:t>
      </w:r>
      <w:r w:rsidRPr="00444892">
        <w:rPr>
          <w:rFonts w:ascii="Times New Roman" w:eastAsia="Times New Roman" w:hAnsi="Times New Roman"/>
          <w:sz w:val="18"/>
          <w:szCs w:val="28"/>
          <w:lang w:eastAsia="ru-RU"/>
        </w:rPr>
        <w:t>16.05.</w:t>
      </w:r>
      <w:r>
        <w:rPr>
          <w:rFonts w:ascii="Times New Roman" w:eastAsia="Times New Roman" w:hAnsi="Times New Roman"/>
          <w:sz w:val="18"/>
          <w:szCs w:val="28"/>
          <w:lang w:eastAsia="ru-RU"/>
        </w:rPr>
        <w:t xml:space="preserve"> 2015  №</w:t>
      </w:r>
      <w:r>
        <w:rPr>
          <w:rFonts w:ascii="Times New Roman" w:eastAsia="Times New Roman" w:hAnsi="Times New Roman"/>
          <w:sz w:val="18"/>
          <w:szCs w:val="28"/>
          <w:lang w:val="en-US" w:eastAsia="ru-RU"/>
        </w:rPr>
        <w:t xml:space="preserve"> 650-</w:t>
      </w:r>
      <w:proofErr w:type="spellStart"/>
      <w:r>
        <w:rPr>
          <w:rFonts w:ascii="Times New Roman" w:eastAsia="Times New Roman" w:hAnsi="Times New Roman"/>
          <w:sz w:val="18"/>
          <w:szCs w:val="28"/>
          <w:lang w:eastAsia="ru-RU"/>
        </w:rPr>
        <w:t>п</w:t>
      </w:r>
      <w:proofErr w:type="spellEnd"/>
    </w:p>
    <w:p w:rsidR="0010320A" w:rsidRPr="00AF4AB4" w:rsidRDefault="0010320A" w:rsidP="00AF4AB4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4"/>
          <w:lang w:eastAsia="ru-RU"/>
        </w:rPr>
      </w:pPr>
    </w:p>
    <w:p w:rsidR="0010320A" w:rsidRDefault="00AF4AB4" w:rsidP="00AF4AB4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4"/>
          <w:lang w:eastAsia="ru-RU"/>
        </w:rPr>
      </w:pPr>
      <w:r w:rsidRPr="00AF4AB4">
        <w:rPr>
          <w:rFonts w:ascii="Times New Roman" w:eastAsia="Times New Roman" w:hAnsi="Times New Roman"/>
          <w:sz w:val="18"/>
          <w:szCs w:val="24"/>
          <w:lang w:eastAsia="ru-RU"/>
        </w:rPr>
        <w:t>Приложение № 2</w:t>
      </w:r>
      <w:r w:rsidRPr="00AF4AB4">
        <w:rPr>
          <w:rFonts w:ascii="Times New Roman" w:eastAsia="Times New Roman" w:hAnsi="Times New Roman"/>
          <w:sz w:val="18"/>
          <w:szCs w:val="24"/>
          <w:lang w:eastAsia="ru-RU"/>
        </w:rPr>
        <w:br/>
        <w:t>к муниципальной программе</w:t>
      </w:r>
    </w:p>
    <w:p w:rsidR="0010320A" w:rsidRDefault="00AF4AB4" w:rsidP="00AF4AB4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4"/>
          <w:lang w:eastAsia="ru-RU"/>
        </w:rPr>
      </w:pPr>
      <w:r w:rsidRPr="00AF4AB4">
        <w:rPr>
          <w:rFonts w:ascii="Times New Roman" w:eastAsia="Times New Roman" w:hAnsi="Times New Roman"/>
          <w:sz w:val="18"/>
          <w:szCs w:val="24"/>
          <w:lang w:eastAsia="ru-RU"/>
        </w:rPr>
        <w:t xml:space="preserve"> Богучанского района </w:t>
      </w:r>
    </w:p>
    <w:p w:rsidR="0010320A" w:rsidRDefault="00AF4AB4" w:rsidP="00AF4AB4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4"/>
          <w:lang w:eastAsia="ru-RU"/>
        </w:rPr>
      </w:pPr>
      <w:r w:rsidRPr="00AF4AB4">
        <w:rPr>
          <w:rFonts w:ascii="Times New Roman" w:eastAsia="Times New Roman" w:hAnsi="Times New Roman"/>
          <w:sz w:val="18"/>
          <w:szCs w:val="24"/>
          <w:lang w:eastAsia="ru-RU"/>
        </w:rPr>
        <w:t xml:space="preserve">"Реформирование и модернизация </w:t>
      </w:r>
    </w:p>
    <w:p w:rsidR="0010320A" w:rsidRDefault="00AF4AB4" w:rsidP="00AF4AB4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4"/>
          <w:lang w:eastAsia="ru-RU"/>
        </w:rPr>
      </w:pPr>
      <w:r w:rsidRPr="00AF4AB4">
        <w:rPr>
          <w:rFonts w:ascii="Times New Roman" w:eastAsia="Times New Roman" w:hAnsi="Times New Roman"/>
          <w:sz w:val="18"/>
          <w:szCs w:val="24"/>
          <w:lang w:eastAsia="ru-RU"/>
        </w:rPr>
        <w:t xml:space="preserve">жилищно-коммунального хозяйства </w:t>
      </w:r>
    </w:p>
    <w:p w:rsidR="00AF4AB4" w:rsidRDefault="00AF4AB4" w:rsidP="00AF4AB4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4"/>
          <w:lang w:eastAsia="ru-RU"/>
        </w:rPr>
      </w:pPr>
      <w:r w:rsidRPr="00AF4AB4">
        <w:rPr>
          <w:rFonts w:ascii="Times New Roman" w:eastAsia="Times New Roman" w:hAnsi="Times New Roman"/>
          <w:sz w:val="18"/>
          <w:szCs w:val="24"/>
          <w:lang w:eastAsia="ru-RU"/>
        </w:rPr>
        <w:t xml:space="preserve">и повышение энергетической эффективности" </w:t>
      </w:r>
    </w:p>
    <w:p w:rsidR="00853954" w:rsidRDefault="00853954" w:rsidP="00AF4AB4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4"/>
          <w:lang w:eastAsia="ru-RU"/>
        </w:rPr>
      </w:pPr>
    </w:p>
    <w:p w:rsidR="0010320A" w:rsidRDefault="00853954" w:rsidP="0010320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53954">
        <w:rPr>
          <w:rFonts w:ascii="Times New Roman" w:hAnsi="Times New Roman"/>
          <w:sz w:val="20"/>
          <w:szCs w:val="20"/>
        </w:rPr>
        <w:t>Распределение планируемых расходов за счет средств  бюджета по мероприятиям и подпрограммам  муниципальной программы</w:t>
      </w:r>
    </w:p>
    <w:tbl>
      <w:tblPr>
        <w:tblW w:w="5000" w:type="pct"/>
        <w:tblLook w:val="04A0"/>
      </w:tblPr>
      <w:tblGrid>
        <w:gridCol w:w="1019"/>
        <w:gridCol w:w="1187"/>
        <w:gridCol w:w="1056"/>
        <w:gridCol w:w="489"/>
        <w:gridCol w:w="357"/>
        <w:gridCol w:w="440"/>
        <w:gridCol w:w="357"/>
        <w:gridCol w:w="933"/>
        <w:gridCol w:w="933"/>
        <w:gridCol w:w="933"/>
        <w:gridCol w:w="933"/>
        <w:gridCol w:w="933"/>
      </w:tblGrid>
      <w:tr w:rsidR="00853954" w:rsidRPr="00853954" w:rsidTr="00853954">
        <w:trPr>
          <w:trHeight w:val="20"/>
        </w:trPr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1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Наименовние</w:t>
            </w:r>
            <w:proofErr w:type="spellEnd"/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ГРБС</w:t>
            </w:r>
          </w:p>
        </w:tc>
        <w:tc>
          <w:tcPr>
            <w:tcW w:w="59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17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 (руб.), годы</w:t>
            </w:r>
          </w:p>
        </w:tc>
      </w:tr>
      <w:tr w:rsidR="00853954" w:rsidRPr="00853954" w:rsidTr="00853954">
        <w:trPr>
          <w:trHeight w:val="161"/>
        </w:trPr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Рз</w:t>
            </w:r>
            <w:proofErr w:type="spellEnd"/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3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отчетный финансовый год 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текущий финансовый год 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первый год планового периода 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второй год планового периода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на период 2014-2017 годы</w:t>
            </w:r>
          </w:p>
        </w:tc>
      </w:tr>
      <w:tr w:rsidR="00853954" w:rsidRPr="00853954" w:rsidTr="00853954">
        <w:trPr>
          <w:trHeight w:val="161"/>
        </w:trPr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53954" w:rsidRPr="00853954" w:rsidTr="00853954">
        <w:trPr>
          <w:trHeight w:val="20"/>
        </w:trPr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53954" w:rsidRPr="00853954" w:rsidTr="00853954">
        <w:trPr>
          <w:trHeight w:val="2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</w:t>
            </w:r>
          </w:p>
        </w:tc>
      </w:tr>
      <w:tr w:rsidR="00853954" w:rsidRPr="00853954" w:rsidTr="00853954">
        <w:trPr>
          <w:trHeight w:val="20"/>
        </w:trPr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</w:t>
            </w: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ная программа</w:t>
            </w:r>
          </w:p>
        </w:tc>
        <w:tc>
          <w:tcPr>
            <w:tcW w:w="10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"Реформирован</w:t>
            </w: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ие и модернизация жилищно-коммунального хозяйства и повышение энергетической эффективности" 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всего </w:t>
            </w: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расходные обязательства  по программе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Х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278 890 </w:t>
            </w: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459,97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260 161 </w:t>
            </w: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148,85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167 065 </w:t>
            </w: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500,00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160 700 </w:t>
            </w: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500,00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866 817 </w:t>
            </w: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608,82</w:t>
            </w:r>
          </w:p>
        </w:tc>
      </w:tr>
      <w:tr w:rsidR="00853954" w:rsidRPr="00853954" w:rsidTr="00853954">
        <w:trPr>
          <w:trHeight w:val="20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853954" w:rsidRPr="00853954" w:rsidTr="00853954">
        <w:trPr>
          <w:trHeight w:val="20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160 873 545,31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159 898 400,00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159 898 400,00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159 898 400,00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640 568 745,31</w:t>
            </w:r>
          </w:p>
        </w:tc>
      </w:tr>
      <w:tr w:rsidR="00853954" w:rsidRPr="00853954" w:rsidTr="00853954">
        <w:trPr>
          <w:trHeight w:val="20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109 935 510,88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95 610 648,85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3 150 000,00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208 846 159,73</w:t>
            </w:r>
          </w:p>
        </w:tc>
      </w:tr>
      <w:tr w:rsidR="00853954" w:rsidRPr="00853954" w:rsidTr="00853954">
        <w:trPr>
          <w:trHeight w:val="20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4 576 343,57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1 600 000,00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7 376 343,57</w:t>
            </w:r>
          </w:p>
        </w:tc>
      </w:tr>
      <w:tr w:rsidR="00853954" w:rsidRPr="00853954" w:rsidTr="00853954">
        <w:trPr>
          <w:trHeight w:val="20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"Управление культуры Богучанского района"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240 414,00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240 414,00</w:t>
            </w:r>
          </w:p>
        </w:tc>
      </w:tr>
      <w:tr w:rsidR="00853954" w:rsidRPr="00853954" w:rsidTr="00853954">
        <w:trPr>
          <w:trHeight w:val="20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УМС Богучанского района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8 300,00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52 100,00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3 417 100,00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52 100,00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3 529 600,00</w:t>
            </w:r>
          </w:p>
        </w:tc>
      </w:tr>
      <w:tr w:rsidR="00853954" w:rsidRPr="00853954" w:rsidTr="00853954">
        <w:trPr>
          <w:trHeight w:val="20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3 223 346,21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3 000 000,00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6 223 346,21</w:t>
            </w:r>
          </w:p>
        </w:tc>
      </w:tr>
      <w:tr w:rsidR="00853954" w:rsidRPr="00853954" w:rsidTr="00853954">
        <w:trPr>
          <w:trHeight w:val="20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сельсовета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25 000,00</w:t>
            </w:r>
          </w:p>
        </w:tc>
      </w:tr>
      <w:tr w:rsidR="00853954" w:rsidRPr="00853954" w:rsidTr="00853954">
        <w:trPr>
          <w:trHeight w:val="20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Таежнинского</w:t>
            </w:r>
            <w:proofErr w:type="spellEnd"/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914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8 000,00</w:t>
            </w:r>
          </w:p>
        </w:tc>
      </w:tr>
      <w:tr w:rsidR="00853954" w:rsidRPr="00853954" w:rsidTr="00853954">
        <w:trPr>
          <w:trHeight w:val="20"/>
        </w:trPr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10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"Развитие и модернизация объектов коммунальной инфраструктуры" на 2014-2017 годы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17 433 949,00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3 744 948,45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21 478 897,45</w:t>
            </w:r>
          </w:p>
        </w:tc>
      </w:tr>
      <w:tr w:rsidR="00853954" w:rsidRPr="00853954" w:rsidTr="00853954">
        <w:trPr>
          <w:trHeight w:val="20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853954" w:rsidRPr="00853954" w:rsidTr="00853954">
        <w:trPr>
          <w:trHeight w:val="20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17 433 949,00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3 744 948,45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21 478 897,45</w:t>
            </w:r>
          </w:p>
        </w:tc>
      </w:tr>
      <w:tr w:rsidR="00853954" w:rsidRPr="00853954" w:rsidTr="00853954">
        <w:trPr>
          <w:trHeight w:val="20"/>
        </w:trPr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10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"Создание условий для безубыточной деятельности организаций жилищно-коммунального комплекса Богучанского района" на 2014-2017 годы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расходные обязательства  по программе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159 949 200,00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159 898 400,00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159 898 400,00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159 898 400,00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639 644 400,00</w:t>
            </w:r>
          </w:p>
        </w:tc>
      </w:tr>
      <w:tr w:rsidR="00853954" w:rsidRPr="00853954" w:rsidTr="00853954">
        <w:trPr>
          <w:trHeight w:val="20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853954" w:rsidRPr="00853954" w:rsidTr="00853954">
        <w:trPr>
          <w:trHeight w:val="20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159 949 200,00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159 898 400,00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159 898 400,00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159 898 400,00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639 644 400,00</w:t>
            </w:r>
          </w:p>
        </w:tc>
      </w:tr>
      <w:tr w:rsidR="00853954" w:rsidRPr="00853954" w:rsidTr="00853954">
        <w:trPr>
          <w:trHeight w:val="20"/>
        </w:trPr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10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"Организация проведения капитального ремонта общего имущества в многоквартирных домах, расположенных на территории Богучанского района" на 2014-2017 годы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8 300,00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52 100,00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52 100,00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52 100,00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164 600,00</w:t>
            </w:r>
          </w:p>
        </w:tc>
      </w:tr>
      <w:tr w:rsidR="00853954" w:rsidRPr="00853954" w:rsidTr="00853954">
        <w:trPr>
          <w:trHeight w:val="20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853954" w:rsidRPr="00853954" w:rsidTr="00853954">
        <w:trPr>
          <w:trHeight w:val="20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УМС Богучанского района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8 300,00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52 100,00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52 100,00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52 100,00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164 600,00</w:t>
            </w:r>
          </w:p>
        </w:tc>
      </w:tr>
      <w:tr w:rsidR="00853954" w:rsidRPr="00853954" w:rsidTr="00853954">
        <w:trPr>
          <w:trHeight w:val="20"/>
        </w:trPr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4</w:t>
            </w:r>
          </w:p>
        </w:tc>
        <w:tc>
          <w:tcPr>
            <w:tcW w:w="10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"Энергосбережение и повышение энергетической эффективности на территории Богучанского района" на 2014-2017 годы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8 228 087,14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2 600 000,00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12 028 087,14</w:t>
            </w:r>
          </w:p>
        </w:tc>
      </w:tr>
      <w:tr w:rsidR="00853954" w:rsidRPr="00853954" w:rsidTr="00853954">
        <w:trPr>
          <w:trHeight w:val="20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853954" w:rsidRPr="00853954" w:rsidTr="00853954">
        <w:trPr>
          <w:trHeight w:val="20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Богучанского района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875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4 576 343,57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1 600 000,00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7 376 343,57</w:t>
            </w:r>
          </w:p>
        </w:tc>
      </w:tr>
      <w:tr w:rsidR="00853954" w:rsidRPr="00853954" w:rsidTr="00853954">
        <w:trPr>
          <w:trHeight w:val="20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"Управление культуры Богучанского района"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240 414,00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240 414,00</w:t>
            </w:r>
          </w:p>
        </w:tc>
      </w:tr>
      <w:tr w:rsidR="00853954" w:rsidRPr="00853954" w:rsidTr="00853954">
        <w:trPr>
          <w:trHeight w:val="20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1 330 638,05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2 330 638,05</w:t>
            </w:r>
          </w:p>
        </w:tc>
      </w:tr>
      <w:tr w:rsidR="00853954" w:rsidRPr="00853954" w:rsidTr="00853954">
        <w:trPr>
          <w:trHeight w:val="20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924 345,31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924 345,31</w:t>
            </w:r>
          </w:p>
        </w:tc>
      </w:tr>
      <w:tr w:rsidR="00853954" w:rsidRPr="00853954" w:rsidTr="00853954">
        <w:trPr>
          <w:trHeight w:val="20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1 123 346,21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1 123 346,21</w:t>
            </w:r>
          </w:p>
        </w:tc>
      </w:tr>
      <w:tr w:rsidR="00853954" w:rsidRPr="00853954" w:rsidTr="00853954">
        <w:trPr>
          <w:trHeight w:val="20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сельсовета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25 000,00</w:t>
            </w:r>
          </w:p>
        </w:tc>
      </w:tr>
      <w:tr w:rsidR="00853954" w:rsidRPr="00853954" w:rsidTr="00853954">
        <w:trPr>
          <w:trHeight w:val="20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954" w:rsidRPr="00853954" w:rsidRDefault="00853954" w:rsidP="008539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Таежнинского</w:t>
            </w:r>
            <w:proofErr w:type="spellEnd"/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914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8 000,00</w:t>
            </w:r>
          </w:p>
        </w:tc>
      </w:tr>
      <w:tr w:rsidR="00853954" w:rsidRPr="00853954" w:rsidTr="00853954">
        <w:trPr>
          <w:trHeight w:val="20"/>
        </w:trPr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5</w:t>
            </w:r>
          </w:p>
        </w:tc>
        <w:tc>
          <w:tcPr>
            <w:tcW w:w="10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"Реконструкция и капитальный ремонт объектов коммунальной инфраструктуры муниципального образования </w:t>
            </w:r>
            <w:proofErr w:type="spellStart"/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район" </w:t>
            </w: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 w:type="page"/>
              <w:t>на 2014-2017 годы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31 170 833,83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30 865 700,40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62 036 534,23</w:t>
            </w:r>
          </w:p>
        </w:tc>
      </w:tr>
      <w:tr w:rsidR="00853954" w:rsidRPr="00853954" w:rsidTr="00853954">
        <w:trPr>
          <w:trHeight w:val="20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853954" w:rsidRPr="00853954" w:rsidTr="00853954">
        <w:trPr>
          <w:trHeight w:val="20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31 170 833,83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30 865 700,40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62 036 534,23</w:t>
            </w:r>
          </w:p>
        </w:tc>
      </w:tr>
      <w:tr w:rsidR="00853954" w:rsidRPr="00853954" w:rsidTr="00853954">
        <w:trPr>
          <w:trHeight w:val="20"/>
        </w:trPr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6</w:t>
            </w:r>
          </w:p>
        </w:tc>
        <w:tc>
          <w:tcPr>
            <w:tcW w:w="10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"Обращение с отходами на территории Богучанского района" </w:t>
            </w: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на 2014-2017 годы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расходные обязательства  по программе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60 000 090,00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60 000 000,00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3 365 000,00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123 365 090,00</w:t>
            </w:r>
          </w:p>
        </w:tc>
      </w:tr>
      <w:tr w:rsidR="00853954" w:rsidRPr="00853954" w:rsidTr="00853954">
        <w:trPr>
          <w:trHeight w:val="20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853954" w:rsidRPr="00853954" w:rsidTr="00853954">
        <w:trPr>
          <w:trHeight w:val="20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60 000 090,00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60 000 000,00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120 000 090,00</w:t>
            </w:r>
          </w:p>
        </w:tc>
      </w:tr>
      <w:tr w:rsidR="00853954" w:rsidRPr="00853954" w:rsidTr="00853954">
        <w:trPr>
          <w:trHeight w:val="20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УМС Богучанского района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3 365 000,00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3 365 000,00</w:t>
            </w:r>
          </w:p>
        </w:tc>
      </w:tr>
      <w:tr w:rsidR="00853954" w:rsidRPr="00853954" w:rsidTr="00853954">
        <w:trPr>
          <w:trHeight w:val="20"/>
        </w:trPr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7</w:t>
            </w:r>
          </w:p>
        </w:tc>
        <w:tc>
          <w:tcPr>
            <w:tcW w:w="10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"&lt;Чистая вода&gt; на территории муниципального образования </w:t>
            </w:r>
            <w:proofErr w:type="spellStart"/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район" на 2014-2017 годы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2 100 000,00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3 000 000,00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3 000 000,00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8 100 000,00</w:t>
            </w:r>
          </w:p>
        </w:tc>
      </w:tr>
      <w:tr w:rsidR="00853954" w:rsidRPr="00853954" w:rsidTr="00853954">
        <w:trPr>
          <w:trHeight w:val="20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853954" w:rsidRPr="00853954" w:rsidTr="00853954">
        <w:trPr>
          <w:trHeight w:val="20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3 000 000,00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3 000 000,00</w:t>
            </w:r>
          </w:p>
        </w:tc>
      </w:tr>
      <w:tr w:rsidR="00853954" w:rsidRPr="00853954" w:rsidTr="00853954">
        <w:trPr>
          <w:trHeight w:val="20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2 100 000,00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3 000 000,00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954" w:rsidRPr="00853954" w:rsidRDefault="00853954" w:rsidP="00853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95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5 100 000,00</w:t>
            </w:r>
          </w:p>
        </w:tc>
      </w:tr>
    </w:tbl>
    <w:p w:rsidR="00853954" w:rsidRDefault="00853954" w:rsidP="0010320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3504B1" w:rsidRPr="003504B1" w:rsidRDefault="003504B1" w:rsidP="003504B1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4"/>
          <w:lang w:val="en-US" w:eastAsia="ru-RU"/>
        </w:rPr>
      </w:pPr>
      <w:r>
        <w:rPr>
          <w:rFonts w:ascii="Times New Roman" w:eastAsia="Times New Roman" w:hAnsi="Times New Roman"/>
          <w:sz w:val="18"/>
          <w:szCs w:val="24"/>
          <w:lang w:eastAsia="ru-RU"/>
        </w:rPr>
        <w:t>Приложение №</w:t>
      </w:r>
      <w:r>
        <w:rPr>
          <w:rFonts w:ascii="Times New Roman" w:eastAsia="Times New Roman" w:hAnsi="Times New Roman"/>
          <w:sz w:val="18"/>
          <w:szCs w:val="24"/>
          <w:lang w:val="en-US" w:eastAsia="ru-RU"/>
        </w:rPr>
        <w:t>3</w:t>
      </w:r>
    </w:p>
    <w:p w:rsidR="003504B1" w:rsidRDefault="003504B1" w:rsidP="003504B1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4"/>
          <w:lang w:eastAsia="ru-RU"/>
        </w:rPr>
      </w:pPr>
      <w:r w:rsidRPr="00AF4AB4">
        <w:rPr>
          <w:rFonts w:ascii="Times New Roman" w:eastAsia="Times New Roman" w:hAnsi="Times New Roman"/>
          <w:sz w:val="18"/>
          <w:szCs w:val="24"/>
          <w:lang w:eastAsia="ru-RU"/>
        </w:rPr>
        <w:t xml:space="preserve">к постановлению администрации </w:t>
      </w:r>
    </w:p>
    <w:p w:rsidR="003504B1" w:rsidRPr="00AF4AB4" w:rsidRDefault="003504B1" w:rsidP="003504B1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4"/>
          <w:lang w:eastAsia="ru-RU"/>
        </w:rPr>
      </w:pPr>
      <w:r w:rsidRPr="00AF4AB4">
        <w:rPr>
          <w:rFonts w:ascii="Times New Roman" w:eastAsia="Times New Roman" w:hAnsi="Times New Roman"/>
          <w:sz w:val="18"/>
          <w:szCs w:val="24"/>
          <w:lang w:eastAsia="ru-RU"/>
        </w:rPr>
        <w:t>Богучанского района</w:t>
      </w:r>
    </w:p>
    <w:p w:rsidR="003504B1" w:rsidRDefault="003504B1" w:rsidP="003504B1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8"/>
          <w:lang w:eastAsia="ru-RU"/>
        </w:rPr>
      </w:pPr>
      <w:r w:rsidRPr="0056248D">
        <w:rPr>
          <w:rFonts w:ascii="Times New Roman" w:eastAsia="Times New Roman" w:hAnsi="Times New Roman"/>
          <w:sz w:val="18"/>
          <w:szCs w:val="28"/>
          <w:lang w:eastAsia="ru-RU"/>
        </w:rPr>
        <w:t xml:space="preserve">от </w:t>
      </w:r>
      <w:r w:rsidRPr="00444892">
        <w:rPr>
          <w:rFonts w:ascii="Times New Roman" w:eastAsia="Times New Roman" w:hAnsi="Times New Roman"/>
          <w:sz w:val="18"/>
          <w:szCs w:val="28"/>
          <w:lang w:eastAsia="ru-RU"/>
        </w:rPr>
        <w:t>16.05.</w:t>
      </w:r>
      <w:r>
        <w:rPr>
          <w:rFonts w:ascii="Times New Roman" w:eastAsia="Times New Roman" w:hAnsi="Times New Roman"/>
          <w:sz w:val="18"/>
          <w:szCs w:val="28"/>
          <w:lang w:eastAsia="ru-RU"/>
        </w:rPr>
        <w:t xml:space="preserve"> 2015  №</w:t>
      </w:r>
      <w:r w:rsidRPr="003504B1">
        <w:rPr>
          <w:rFonts w:ascii="Times New Roman" w:eastAsia="Times New Roman" w:hAnsi="Times New Roman"/>
          <w:sz w:val="18"/>
          <w:szCs w:val="28"/>
          <w:lang w:eastAsia="ru-RU"/>
        </w:rPr>
        <w:t xml:space="preserve"> 650-</w:t>
      </w:r>
      <w:r>
        <w:rPr>
          <w:rFonts w:ascii="Times New Roman" w:eastAsia="Times New Roman" w:hAnsi="Times New Roman"/>
          <w:sz w:val="18"/>
          <w:szCs w:val="28"/>
          <w:lang w:eastAsia="ru-RU"/>
        </w:rPr>
        <w:t>п</w:t>
      </w:r>
    </w:p>
    <w:p w:rsidR="003504B1" w:rsidRPr="00AF4AB4" w:rsidRDefault="003504B1" w:rsidP="003504B1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4"/>
          <w:lang w:eastAsia="ru-RU"/>
        </w:rPr>
      </w:pPr>
    </w:p>
    <w:p w:rsidR="003504B1" w:rsidRDefault="003504B1" w:rsidP="003504B1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/>
          <w:sz w:val="18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sz w:val="18"/>
          <w:szCs w:val="24"/>
          <w:lang w:val="en-US" w:eastAsia="ru-RU"/>
        </w:rPr>
        <w:t>3</w:t>
      </w:r>
      <w:r w:rsidRPr="00AF4AB4">
        <w:rPr>
          <w:rFonts w:ascii="Times New Roman" w:eastAsia="Times New Roman" w:hAnsi="Times New Roman"/>
          <w:sz w:val="18"/>
          <w:szCs w:val="24"/>
          <w:lang w:eastAsia="ru-RU"/>
        </w:rPr>
        <w:br/>
        <w:t>к муниципальной программе</w:t>
      </w:r>
    </w:p>
    <w:p w:rsidR="003504B1" w:rsidRDefault="003504B1" w:rsidP="003504B1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4"/>
          <w:lang w:eastAsia="ru-RU"/>
        </w:rPr>
      </w:pPr>
      <w:r w:rsidRPr="00AF4AB4">
        <w:rPr>
          <w:rFonts w:ascii="Times New Roman" w:eastAsia="Times New Roman" w:hAnsi="Times New Roman"/>
          <w:sz w:val="18"/>
          <w:szCs w:val="24"/>
          <w:lang w:eastAsia="ru-RU"/>
        </w:rPr>
        <w:t xml:space="preserve"> Богучанского района </w:t>
      </w:r>
    </w:p>
    <w:p w:rsidR="003504B1" w:rsidRDefault="003504B1" w:rsidP="003504B1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4"/>
          <w:lang w:eastAsia="ru-RU"/>
        </w:rPr>
      </w:pPr>
      <w:r w:rsidRPr="00AF4AB4">
        <w:rPr>
          <w:rFonts w:ascii="Times New Roman" w:eastAsia="Times New Roman" w:hAnsi="Times New Roman"/>
          <w:sz w:val="18"/>
          <w:szCs w:val="24"/>
          <w:lang w:eastAsia="ru-RU"/>
        </w:rPr>
        <w:t xml:space="preserve">"Реформирование и модернизация </w:t>
      </w:r>
    </w:p>
    <w:p w:rsidR="003504B1" w:rsidRDefault="003504B1" w:rsidP="003504B1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4"/>
          <w:lang w:eastAsia="ru-RU"/>
        </w:rPr>
      </w:pPr>
      <w:r w:rsidRPr="00AF4AB4">
        <w:rPr>
          <w:rFonts w:ascii="Times New Roman" w:eastAsia="Times New Roman" w:hAnsi="Times New Roman"/>
          <w:sz w:val="18"/>
          <w:szCs w:val="24"/>
          <w:lang w:eastAsia="ru-RU"/>
        </w:rPr>
        <w:t xml:space="preserve">жилищно-коммунального хозяйства </w:t>
      </w:r>
    </w:p>
    <w:p w:rsidR="003504B1" w:rsidRDefault="003504B1" w:rsidP="003504B1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4"/>
          <w:lang w:val="en-US" w:eastAsia="ru-RU"/>
        </w:rPr>
      </w:pPr>
      <w:r w:rsidRPr="00AF4AB4">
        <w:rPr>
          <w:rFonts w:ascii="Times New Roman" w:eastAsia="Times New Roman" w:hAnsi="Times New Roman"/>
          <w:sz w:val="18"/>
          <w:szCs w:val="24"/>
          <w:lang w:eastAsia="ru-RU"/>
        </w:rPr>
        <w:t xml:space="preserve">и повышение энергетической эффективности" </w:t>
      </w:r>
    </w:p>
    <w:p w:rsidR="003504B1" w:rsidRPr="003504B1" w:rsidRDefault="003504B1" w:rsidP="003504B1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4"/>
          <w:lang w:val="en-US" w:eastAsia="ru-RU"/>
        </w:rPr>
      </w:pPr>
    </w:p>
    <w:p w:rsidR="003504B1" w:rsidRPr="00B3265C" w:rsidRDefault="003504B1" w:rsidP="003504B1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4"/>
          <w:lang w:eastAsia="ru-RU"/>
        </w:rPr>
      </w:pPr>
      <w:r w:rsidRPr="003504B1">
        <w:rPr>
          <w:rFonts w:ascii="Times New Roman" w:eastAsia="Times New Roman" w:hAnsi="Times New Roman"/>
          <w:sz w:val="18"/>
          <w:szCs w:val="24"/>
          <w:lang w:eastAsia="ru-RU"/>
        </w:rPr>
        <w:lastRenderedPageBreak/>
        <w:t>Ресурсное обеспечение и прогнозная оценка расходов на реализацию целей муниципальной программы Богучанского района с учетом источников финансирования, в том числе по уровням бюджетной системы</w:t>
      </w:r>
    </w:p>
    <w:tbl>
      <w:tblPr>
        <w:tblW w:w="5000" w:type="pct"/>
        <w:tblLook w:val="04A0"/>
      </w:tblPr>
      <w:tblGrid>
        <w:gridCol w:w="1208"/>
        <w:gridCol w:w="1446"/>
        <w:gridCol w:w="2512"/>
        <w:gridCol w:w="961"/>
        <w:gridCol w:w="961"/>
        <w:gridCol w:w="832"/>
        <w:gridCol w:w="832"/>
        <w:gridCol w:w="818"/>
      </w:tblGrid>
      <w:tr w:rsidR="00441098" w:rsidRPr="00441098" w:rsidTr="00441098">
        <w:trPr>
          <w:trHeight w:val="20"/>
        </w:trPr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233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Оценка расходов (рублей), годы</w:t>
            </w:r>
          </w:p>
        </w:tc>
      </w:tr>
      <w:tr w:rsidR="00441098" w:rsidRPr="00441098" w:rsidTr="00441098">
        <w:trPr>
          <w:trHeight w:val="20"/>
        </w:trPr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098" w:rsidRPr="00441098" w:rsidRDefault="00441098" w:rsidP="00441098">
            <w:pPr>
              <w:spacing w:after="28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отчетный финансовый год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098" w:rsidRPr="00441098" w:rsidRDefault="00441098" w:rsidP="00441098">
            <w:pPr>
              <w:spacing w:after="28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текущий финансовый год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первый год планового периода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второй год планового периода</w:t>
            </w:r>
          </w:p>
        </w:tc>
        <w:tc>
          <w:tcPr>
            <w:tcW w:w="4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итого на период </w:t>
            </w: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2014-2017 годы</w:t>
            </w:r>
          </w:p>
        </w:tc>
      </w:tr>
      <w:tr w:rsidR="00441098" w:rsidRPr="00441098" w:rsidTr="00441098">
        <w:trPr>
          <w:trHeight w:val="20"/>
        </w:trPr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2016 год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441098" w:rsidRPr="00441098" w:rsidTr="00441098">
        <w:trPr>
          <w:trHeight w:val="20"/>
        </w:trPr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</w:tr>
      <w:tr w:rsidR="00441098" w:rsidRPr="00441098" w:rsidTr="00441098">
        <w:trPr>
          <w:trHeight w:val="20"/>
        </w:trPr>
        <w:tc>
          <w:tcPr>
            <w:tcW w:w="5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7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"Реформирование и модернизация жилищно-коммунального хозяйства и повышение энергетической эффективности" 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278 890 459,97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260 161 148,85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167 065 500,00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160 700 500,00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866 817 608,82</w:t>
            </w:r>
          </w:p>
        </w:tc>
      </w:tr>
      <w:tr w:rsidR="00441098" w:rsidRPr="00441098" w:rsidTr="00441098">
        <w:trPr>
          <w:trHeight w:val="20"/>
        </w:trPr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441098" w:rsidRPr="00441098" w:rsidTr="00441098">
        <w:trPr>
          <w:trHeight w:val="20"/>
        </w:trPr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441098" w:rsidRPr="00441098" w:rsidTr="00441098">
        <w:trPr>
          <w:trHeight w:val="20"/>
        </w:trPr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170 841 596,46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163 283 348,45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159 898 400,0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159 898 400,0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653 921 744,91</w:t>
            </w:r>
          </w:p>
        </w:tc>
      </w:tr>
      <w:tr w:rsidR="00441098" w:rsidRPr="00441098" w:rsidTr="00441098">
        <w:trPr>
          <w:trHeight w:val="20"/>
        </w:trPr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48 015 863,51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36 877 800,40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7 167 100,00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802 100,00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92 862 863,91</w:t>
            </w:r>
          </w:p>
        </w:tc>
      </w:tr>
      <w:tr w:rsidR="00441098" w:rsidRPr="00441098" w:rsidTr="00441098">
        <w:trPr>
          <w:trHeight w:val="20"/>
        </w:trPr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60 000 000,0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60 000 000,0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120 000 000,00</w:t>
            </w:r>
          </w:p>
        </w:tc>
      </w:tr>
      <w:tr w:rsidR="00441098" w:rsidRPr="00441098" w:rsidTr="00441098">
        <w:trPr>
          <w:trHeight w:val="20"/>
        </w:trPr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бюджеты муниципальных   образований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33 000,0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33 000,00</w:t>
            </w:r>
          </w:p>
        </w:tc>
      </w:tr>
      <w:tr w:rsidR="00441098" w:rsidRPr="00441098" w:rsidTr="00441098">
        <w:trPr>
          <w:trHeight w:val="20"/>
        </w:trPr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441098" w:rsidRPr="00441098" w:rsidTr="00441098">
        <w:trPr>
          <w:trHeight w:val="20"/>
        </w:trPr>
        <w:tc>
          <w:tcPr>
            <w:tcW w:w="5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7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"Развитие и модернизация объектов коммунальной инфраструктуры" на 2014-2017 годы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441098" w:rsidRPr="00441098" w:rsidTr="00441098">
        <w:trPr>
          <w:trHeight w:val="20"/>
        </w:trPr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17 433 949,0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3 744 948,45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150 000,0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150 000,0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21 478 897,45</w:t>
            </w:r>
          </w:p>
        </w:tc>
      </w:tr>
      <w:tr w:rsidR="00441098" w:rsidRPr="00441098" w:rsidTr="00441098">
        <w:trPr>
          <w:trHeight w:val="20"/>
        </w:trPr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441098" w:rsidRPr="00441098" w:rsidTr="00441098">
        <w:trPr>
          <w:trHeight w:val="20"/>
        </w:trPr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федеральный бюджет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441098" w:rsidRPr="00441098" w:rsidTr="00441098">
        <w:trPr>
          <w:trHeight w:val="20"/>
        </w:trPr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14 800 000,0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3 384 948,45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18 184 948,45</w:t>
            </w:r>
          </w:p>
        </w:tc>
      </w:tr>
      <w:tr w:rsidR="00441098" w:rsidRPr="00441098" w:rsidTr="00441098">
        <w:trPr>
          <w:trHeight w:val="20"/>
        </w:trPr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2 633 949,0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360 000,0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150 000,0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150 000,0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3 293 949,00</w:t>
            </w:r>
          </w:p>
        </w:tc>
      </w:tr>
      <w:tr w:rsidR="00441098" w:rsidRPr="00441098" w:rsidTr="00441098">
        <w:trPr>
          <w:trHeight w:val="20"/>
        </w:trPr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441098" w:rsidRPr="00441098" w:rsidTr="00441098">
        <w:trPr>
          <w:trHeight w:val="20"/>
        </w:trPr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441098" w:rsidRPr="00441098" w:rsidTr="00441098">
        <w:trPr>
          <w:trHeight w:val="20"/>
        </w:trPr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441098" w:rsidRPr="00441098" w:rsidTr="00441098">
        <w:trPr>
          <w:trHeight w:val="20"/>
        </w:trPr>
        <w:tc>
          <w:tcPr>
            <w:tcW w:w="5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7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"Создание условий для безубыточной деятельности организаций жилищно-коммунального комплекса Богучанского района" на 2014-2017 годы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441098" w:rsidRPr="00441098" w:rsidTr="00441098">
        <w:trPr>
          <w:trHeight w:val="20"/>
        </w:trPr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159 949 200,0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159 898 400,0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159 898 400,0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159 898 400,0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639 644 400,00</w:t>
            </w:r>
          </w:p>
        </w:tc>
      </w:tr>
      <w:tr w:rsidR="00441098" w:rsidRPr="00441098" w:rsidTr="00441098">
        <w:trPr>
          <w:trHeight w:val="20"/>
        </w:trPr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441098" w:rsidRPr="00441098" w:rsidTr="00441098">
        <w:trPr>
          <w:trHeight w:val="20"/>
        </w:trPr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441098" w:rsidRPr="00441098" w:rsidTr="00441098">
        <w:trPr>
          <w:trHeight w:val="20"/>
        </w:trPr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149 949 200,0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159 898 400,0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159 898 400,0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159 898 400,0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629 644 400,00</w:t>
            </w:r>
          </w:p>
        </w:tc>
      </w:tr>
      <w:tr w:rsidR="00441098" w:rsidRPr="00441098" w:rsidTr="00441098">
        <w:trPr>
          <w:trHeight w:val="20"/>
        </w:trPr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10 000 000,0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10 000 000,00</w:t>
            </w:r>
          </w:p>
        </w:tc>
      </w:tr>
      <w:tr w:rsidR="00441098" w:rsidRPr="00441098" w:rsidTr="00441098">
        <w:trPr>
          <w:trHeight w:val="20"/>
        </w:trPr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441098" w:rsidRPr="00441098" w:rsidTr="00441098">
        <w:trPr>
          <w:trHeight w:val="20"/>
        </w:trPr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441098" w:rsidRPr="00441098" w:rsidTr="00441098">
        <w:trPr>
          <w:trHeight w:val="20"/>
        </w:trPr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441098" w:rsidRPr="00441098" w:rsidTr="00441098">
        <w:trPr>
          <w:trHeight w:val="20"/>
        </w:trPr>
        <w:tc>
          <w:tcPr>
            <w:tcW w:w="5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7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"Организация проведения капитального ремонта общего имущества в многоквартирных домах, расположенных на территории Богучанского района" на 2014-2017 годы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УМС Богучанского района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441098" w:rsidRPr="00441098" w:rsidTr="00441098">
        <w:trPr>
          <w:trHeight w:val="20"/>
        </w:trPr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8 300,0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52 100,0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52 100,0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52 100,0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164 600,00</w:t>
            </w:r>
          </w:p>
        </w:tc>
      </w:tr>
      <w:tr w:rsidR="00441098" w:rsidRPr="00441098" w:rsidTr="00441098">
        <w:trPr>
          <w:trHeight w:val="20"/>
        </w:trPr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441098" w:rsidRPr="00441098" w:rsidTr="00441098">
        <w:trPr>
          <w:trHeight w:val="20"/>
        </w:trPr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441098" w:rsidRPr="00441098" w:rsidTr="00441098">
        <w:trPr>
          <w:trHeight w:val="20"/>
        </w:trPr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441098" w:rsidRPr="00441098" w:rsidTr="00441098">
        <w:trPr>
          <w:trHeight w:val="20"/>
        </w:trPr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8 300,0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52 100,0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52 100,0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52 100,0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164 600,00</w:t>
            </w:r>
          </w:p>
        </w:tc>
      </w:tr>
      <w:tr w:rsidR="00441098" w:rsidRPr="00441098" w:rsidTr="00441098">
        <w:trPr>
          <w:trHeight w:val="20"/>
        </w:trPr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441098" w:rsidRPr="00441098" w:rsidTr="00441098">
        <w:trPr>
          <w:trHeight w:val="20"/>
        </w:trPr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441098" w:rsidRPr="00441098" w:rsidTr="00441098">
        <w:trPr>
          <w:trHeight w:val="20"/>
        </w:trPr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441098" w:rsidRPr="00441098" w:rsidTr="00441098">
        <w:trPr>
          <w:trHeight w:val="20"/>
        </w:trPr>
        <w:tc>
          <w:tcPr>
            <w:tcW w:w="5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4</w:t>
            </w:r>
          </w:p>
        </w:tc>
        <w:tc>
          <w:tcPr>
            <w:tcW w:w="7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"Энергосбережение и повышение энергетической эффективности </w:t>
            </w:r>
            <w:proofErr w:type="gramStart"/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</w:t>
            </w:r>
            <w:proofErr w:type="gramEnd"/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</w:t>
            </w:r>
            <w:proofErr w:type="gramEnd"/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территории Богучанского района" на 2014-2017 годы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района;  МКУ "Управление культуры Богучанского района";</w:t>
            </w: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МКУ "Муниципальная служба Заказчика"; финансовое управление администрации Богучанского района; администрация Богучанского района, администрация Богучанского сельсовета, администрация </w:t>
            </w:r>
            <w:proofErr w:type="spellStart"/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Таежнинского</w:t>
            </w:r>
            <w:proofErr w:type="spellEnd"/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сельсовета.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441098" w:rsidRPr="00441098" w:rsidTr="00441098">
        <w:trPr>
          <w:trHeight w:val="20"/>
        </w:trPr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8 228 087,14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2 600 000,00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12 028 087,14</w:t>
            </w:r>
          </w:p>
        </w:tc>
      </w:tr>
      <w:tr w:rsidR="00441098" w:rsidRPr="00441098" w:rsidTr="00441098">
        <w:trPr>
          <w:trHeight w:val="20"/>
        </w:trPr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441098" w:rsidRPr="00441098" w:rsidTr="00441098">
        <w:trPr>
          <w:trHeight w:val="20"/>
        </w:trPr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441098" w:rsidRPr="00441098" w:rsidTr="00441098">
        <w:trPr>
          <w:trHeight w:val="20"/>
        </w:trPr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6 092 396,46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6 092 396,46</w:t>
            </w:r>
          </w:p>
        </w:tc>
      </w:tr>
      <w:tr w:rsidR="00441098" w:rsidRPr="00441098" w:rsidTr="00441098">
        <w:trPr>
          <w:trHeight w:val="20"/>
        </w:trPr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2 102 690,68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2 600 000,00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5 902 690,68</w:t>
            </w:r>
          </w:p>
        </w:tc>
      </w:tr>
      <w:tr w:rsidR="00441098" w:rsidRPr="00441098" w:rsidTr="00441098">
        <w:trPr>
          <w:trHeight w:val="20"/>
        </w:trPr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441098" w:rsidRPr="00441098" w:rsidTr="00441098">
        <w:trPr>
          <w:trHeight w:val="20"/>
        </w:trPr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33 000,00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33 000,00</w:t>
            </w:r>
          </w:p>
        </w:tc>
      </w:tr>
      <w:tr w:rsidR="00441098" w:rsidRPr="00441098" w:rsidTr="00441098">
        <w:trPr>
          <w:trHeight w:val="20"/>
        </w:trPr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441098" w:rsidRPr="00441098" w:rsidTr="00441098">
        <w:trPr>
          <w:trHeight w:val="20"/>
        </w:trPr>
        <w:tc>
          <w:tcPr>
            <w:tcW w:w="5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5</w:t>
            </w:r>
          </w:p>
        </w:tc>
        <w:tc>
          <w:tcPr>
            <w:tcW w:w="7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"Реконструкция и </w:t>
            </w: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капитальный ремонт объектов коммунальной инфраструктуры муниципального образования </w:t>
            </w:r>
            <w:proofErr w:type="spellStart"/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район" на 2014-2017 годы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МКУ "Муниципальная служба </w:t>
            </w: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Заказчика"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441098" w:rsidRPr="00441098" w:rsidTr="00441098">
        <w:trPr>
          <w:trHeight w:val="20"/>
        </w:trPr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31 170 833,83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30 865 700,4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62 036 534,23</w:t>
            </w:r>
          </w:p>
        </w:tc>
      </w:tr>
      <w:tr w:rsidR="00441098" w:rsidRPr="00441098" w:rsidTr="00441098">
        <w:trPr>
          <w:trHeight w:val="20"/>
        </w:trPr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441098" w:rsidRPr="00441098" w:rsidTr="00441098">
        <w:trPr>
          <w:trHeight w:val="20"/>
        </w:trPr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441098" w:rsidRPr="00441098" w:rsidTr="00441098">
        <w:trPr>
          <w:trHeight w:val="20"/>
        </w:trPr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441098" w:rsidRPr="00441098" w:rsidTr="00441098">
        <w:trPr>
          <w:trHeight w:val="20"/>
        </w:trPr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31 170 833,83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30 865 700,40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62 036 534,23</w:t>
            </w:r>
          </w:p>
        </w:tc>
      </w:tr>
      <w:tr w:rsidR="00441098" w:rsidRPr="00441098" w:rsidTr="00441098">
        <w:trPr>
          <w:trHeight w:val="20"/>
        </w:trPr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441098" w:rsidRPr="00441098" w:rsidTr="00441098">
        <w:trPr>
          <w:trHeight w:val="20"/>
        </w:trPr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441098" w:rsidRPr="00441098" w:rsidTr="00441098">
        <w:trPr>
          <w:trHeight w:val="20"/>
        </w:trPr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441098" w:rsidRPr="00441098" w:rsidTr="00441098">
        <w:trPr>
          <w:trHeight w:val="20"/>
        </w:trPr>
        <w:tc>
          <w:tcPr>
            <w:tcW w:w="5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6</w:t>
            </w:r>
          </w:p>
        </w:tc>
        <w:tc>
          <w:tcPr>
            <w:tcW w:w="7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"Обращение с отходами на территории Богучанского района" на 2014-2017 годы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"Муниципальная служба Заказчика";</w:t>
            </w: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УМС Богучанского района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441098" w:rsidRPr="00441098" w:rsidTr="00441098">
        <w:trPr>
          <w:trHeight w:val="20"/>
        </w:trPr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60 000 090,0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60 000 000,0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3 365 000,0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123 365 090,00</w:t>
            </w:r>
          </w:p>
        </w:tc>
      </w:tr>
      <w:tr w:rsidR="00441098" w:rsidRPr="00441098" w:rsidTr="00441098">
        <w:trPr>
          <w:trHeight w:val="20"/>
        </w:trPr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441098" w:rsidRPr="00441098" w:rsidTr="00441098">
        <w:trPr>
          <w:trHeight w:val="20"/>
        </w:trPr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441098" w:rsidRPr="00441098" w:rsidTr="00441098">
        <w:trPr>
          <w:trHeight w:val="20"/>
        </w:trPr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441098" w:rsidRPr="00441098" w:rsidTr="00441098">
        <w:trPr>
          <w:trHeight w:val="20"/>
        </w:trPr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3 365 000,0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3 365 090,00</w:t>
            </w:r>
          </w:p>
        </w:tc>
      </w:tr>
      <w:tr w:rsidR="00441098" w:rsidRPr="00441098" w:rsidTr="00441098">
        <w:trPr>
          <w:trHeight w:val="20"/>
        </w:trPr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60 000 000,0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60 000 000,0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120 000 000,00</w:t>
            </w:r>
          </w:p>
        </w:tc>
      </w:tr>
      <w:tr w:rsidR="00441098" w:rsidRPr="00441098" w:rsidTr="00441098">
        <w:trPr>
          <w:trHeight w:val="20"/>
        </w:trPr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441098" w:rsidRPr="00441098" w:rsidTr="00441098">
        <w:trPr>
          <w:trHeight w:val="20"/>
        </w:trPr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441098" w:rsidRPr="00441098" w:rsidTr="00441098">
        <w:trPr>
          <w:trHeight w:val="20"/>
        </w:trPr>
        <w:tc>
          <w:tcPr>
            <w:tcW w:w="5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7</w:t>
            </w:r>
          </w:p>
        </w:tc>
        <w:tc>
          <w:tcPr>
            <w:tcW w:w="7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"&lt;Чистая вода&gt; на территории муниципального образования </w:t>
            </w:r>
            <w:proofErr w:type="spellStart"/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район" на 2014-2017 годы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Финансовое управление администрации Богучанского района; МКУ "Муниципальная служба Заказчика".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441098" w:rsidRPr="00441098" w:rsidTr="00441098">
        <w:trPr>
          <w:trHeight w:val="20"/>
        </w:trPr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2 100 000,0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3 000 000,0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3 000 000,0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8 100 000,00</w:t>
            </w:r>
          </w:p>
        </w:tc>
      </w:tr>
      <w:tr w:rsidR="00441098" w:rsidRPr="00441098" w:rsidTr="00441098">
        <w:trPr>
          <w:trHeight w:val="20"/>
        </w:trPr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441098" w:rsidRPr="00441098" w:rsidTr="00441098">
        <w:trPr>
          <w:trHeight w:val="20"/>
        </w:trPr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441098" w:rsidRPr="00441098" w:rsidTr="00441098">
        <w:trPr>
          <w:trHeight w:val="20"/>
        </w:trPr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441098" w:rsidRPr="00441098" w:rsidTr="00441098">
        <w:trPr>
          <w:trHeight w:val="20"/>
        </w:trPr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2 100 000,0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3 000 000,0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3 000 000,0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8 100 000,00</w:t>
            </w:r>
          </w:p>
        </w:tc>
      </w:tr>
      <w:tr w:rsidR="00441098" w:rsidRPr="00441098" w:rsidTr="00441098">
        <w:trPr>
          <w:trHeight w:val="20"/>
        </w:trPr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441098" w:rsidRPr="00441098" w:rsidTr="00441098">
        <w:trPr>
          <w:trHeight w:val="20"/>
        </w:trPr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441098" w:rsidRPr="00441098" w:rsidTr="00441098">
        <w:trPr>
          <w:trHeight w:val="20"/>
        </w:trPr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098" w:rsidRPr="00441098" w:rsidRDefault="00441098" w:rsidP="0044109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98" w:rsidRPr="00441098" w:rsidRDefault="00441098" w:rsidP="00441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410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</w:tbl>
    <w:p w:rsidR="003504B1" w:rsidRPr="003504B1" w:rsidRDefault="003504B1" w:rsidP="003504B1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4"/>
          <w:lang w:val="en-US" w:eastAsia="ru-RU"/>
        </w:rPr>
      </w:pPr>
    </w:p>
    <w:p w:rsidR="004D725A" w:rsidRPr="004D725A" w:rsidRDefault="004D725A" w:rsidP="004D725A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4"/>
          <w:lang w:eastAsia="ru-RU"/>
        </w:rPr>
      </w:pPr>
      <w:r w:rsidRPr="004D725A">
        <w:rPr>
          <w:rFonts w:ascii="Times New Roman" w:eastAsia="Times New Roman" w:hAnsi="Times New Roman"/>
          <w:sz w:val="18"/>
          <w:szCs w:val="24"/>
          <w:lang w:eastAsia="ru-RU"/>
        </w:rPr>
        <w:t>Приложение №4</w:t>
      </w:r>
    </w:p>
    <w:p w:rsidR="004D725A" w:rsidRPr="004D725A" w:rsidRDefault="004D725A" w:rsidP="004D725A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4"/>
          <w:lang w:eastAsia="ru-RU"/>
        </w:rPr>
      </w:pPr>
      <w:r w:rsidRPr="004D725A">
        <w:rPr>
          <w:rFonts w:ascii="Times New Roman" w:eastAsia="Times New Roman" w:hAnsi="Times New Roman"/>
          <w:sz w:val="18"/>
          <w:szCs w:val="24"/>
          <w:lang w:eastAsia="ru-RU"/>
        </w:rPr>
        <w:t>к постановлению администрации</w:t>
      </w:r>
    </w:p>
    <w:p w:rsidR="004D725A" w:rsidRPr="004D725A" w:rsidRDefault="004D725A" w:rsidP="004D725A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4"/>
          <w:lang w:eastAsia="ru-RU"/>
        </w:rPr>
      </w:pPr>
      <w:r w:rsidRPr="004D725A">
        <w:rPr>
          <w:rFonts w:ascii="Times New Roman" w:eastAsia="Times New Roman" w:hAnsi="Times New Roman"/>
          <w:sz w:val="18"/>
          <w:szCs w:val="24"/>
          <w:lang w:eastAsia="ru-RU"/>
        </w:rPr>
        <w:t>Богучанского района</w:t>
      </w:r>
    </w:p>
    <w:p w:rsidR="004D725A" w:rsidRDefault="004D725A" w:rsidP="004D725A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8"/>
          <w:lang w:eastAsia="ru-RU"/>
        </w:rPr>
      </w:pPr>
      <w:r w:rsidRPr="0056248D">
        <w:rPr>
          <w:rFonts w:ascii="Times New Roman" w:eastAsia="Times New Roman" w:hAnsi="Times New Roman"/>
          <w:sz w:val="18"/>
          <w:szCs w:val="28"/>
          <w:lang w:eastAsia="ru-RU"/>
        </w:rPr>
        <w:t xml:space="preserve">от </w:t>
      </w:r>
      <w:r w:rsidRPr="00444892">
        <w:rPr>
          <w:rFonts w:ascii="Times New Roman" w:eastAsia="Times New Roman" w:hAnsi="Times New Roman"/>
          <w:sz w:val="18"/>
          <w:szCs w:val="28"/>
          <w:lang w:eastAsia="ru-RU"/>
        </w:rPr>
        <w:t>16.05.</w:t>
      </w:r>
      <w:r>
        <w:rPr>
          <w:rFonts w:ascii="Times New Roman" w:eastAsia="Times New Roman" w:hAnsi="Times New Roman"/>
          <w:sz w:val="18"/>
          <w:szCs w:val="28"/>
          <w:lang w:eastAsia="ru-RU"/>
        </w:rPr>
        <w:t xml:space="preserve"> 2015  №</w:t>
      </w:r>
      <w:r w:rsidRPr="003504B1">
        <w:rPr>
          <w:rFonts w:ascii="Times New Roman" w:eastAsia="Times New Roman" w:hAnsi="Times New Roman"/>
          <w:sz w:val="18"/>
          <w:szCs w:val="28"/>
          <w:lang w:eastAsia="ru-RU"/>
        </w:rPr>
        <w:t xml:space="preserve"> 650-</w:t>
      </w:r>
      <w:r>
        <w:rPr>
          <w:rFonts w:ascii="Times New Roman" w:eastAsia="Times New Roman" w:hAnsi="Times New Roman"/>
          <w:sz w:val="18"/>
          <w:szCs w:val="28"/>
          <w:lang w:eastAsia="ru-RU"/>
        </w:rPr>
        <w:t>п</w:t>
      </w:r>
    </w:p>
    <w:p w:rsidR="004D725A" w:rsidRPr="004D725A" w:rsidRDefault="004D725A" w:rsidP="004D725A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4"/>
          <w:lang w:eastAsia="ru-RU"/>
        </w:rPr>
      </w:pPr>
    </w:p>
    <w:p w:rsidR="00AF4AB4" w:rsidRPr="00B3265C" w:rsidRDefault="004D725A" w:rsidP="004D725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24"/>
          <w:lang w:eastAsia="ru-RU"/>
        </w:rPr>
      </w:pPr>
      <w:r w:rsidRPr="004D725A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>Приложение № 2</w:t>
      </w:r>
      <w:r w:rsidRPr="004D725A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br/>
        <w:t xml:space="preserve">к подпрограмме «Развитие и модернизация </w:t>
      </w:r>
      <w:r w:rsidRPr="004D725A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br/>
        <w:t>объектов коммунальной инфраструктуры» на 2014-2017 годы</w:t>
      </w:r>
    </w:p>
    <w:p w:rsidR="00D41472" w:rsidRPr="00B3265C" w:rsidRDefault="00D41472" w:rsidP="004D725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24"/>
          <w:lang w:eastAsia="ru-RU"/>
        </w:rPr>
      </w:pPr>
    </w:p>
    <w:p w:rsidR="00124055" w:rsidRDefault="00124055" w:rsidP="0012405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val="en-US" w:eastAsia="ru-RU"/>
        </w:rPr>
      </w:pPr>
      <w:r w:rsidRPr="00124055">
        <w:rPr>
          <w:rFonts w:ascii="Times New Roman" w:eastAsia="Times New Roman" w:hAnsi="Times New Roman"/>
          <w:sz w:val="20"/>
          <w:szCs w:val="28"/>
          <w:lang w:eastAsia="ru-RU"/>
        </w:rPr>
        <w:t xml:space="preserve">Перечень мероприятий подпрограммы </w:t>
      </w:r>
    </w:p>
    <w:tbl>
      <w:tblPr>
        <w:tblW w:w="5000" w:type="pct"/>
        <w:tblLayout w:type="fixed"/>
        <w:tblLook w:val="04A0"/>
      </w:tblPr>
      <w:tblGrid>
        <w:gridCol w:w="985"/>
        <w:gridCol w:w="117"/>
        <w:gridCol w:w="901"/>
        <w:gridCol w:w="473"/>
        <w:gridCol w:w="452"/>
        <w:gridCol w:w="593"/>
        <w:gridCol w:w="379"/>
        <w:gridCol w:w="986"/>
        <w:gridCol w:w="836"/>
        <w:gridCol w:w="790"/>
        <w:gridCol w:w="702"/>
        <w:gridCol w:w="702"/>
        <w:gridCol w:w="544"/>
        <w:gridCol w:w="1110"/>
      </w:tblGrid>
      <w:tr w:rsidR="00183495" w:rsidRPr="00183495" w:rsidTr="00183495">
        <w:trPr>
          <w:trHeight w:val="20"/>
        </w:trPr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программы, подпрограммы</w:t>
            </w:r>
          </w:p>
        </w:tc>
        <w:tc>
          <w:tcPr>
            <w:tcW w:w="5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99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18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183495" w:rsidRPr="00183495" w:rsidTr="00183495">
        <w:trPr>
          <w:trHeight w:val="20"/>
        </w:trPr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(рублей), годы</w:t>
            </w: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183495" w:rsidRPr="00183495" w:rsidTr="00183495">
        <w:trPr>
          <w:trHeight w:val="20"/>
        </w:trPr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1834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Текущий финансовый год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Очередной финансовый год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Первый год планового периода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Второй год планового периода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на период 2014-2017 годы</w:t>
            </w: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183495" w:rsidRPr="00183495" w:rsidTr="00183495">
        <w:trPr>
          <w:trHeight w:val="20"/>
        </w:trPr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183495" w:rsidRPr="00183495" w:rsidTr="00183495">
        <w:trPr>
          <w:trHeight w:val="2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</w:t>
            </w:r>
          </w:p>
        </w:tc>
      </w:tr>
      <w:tr w:rsidR="00183495" w:rsidRPr="00183495" w:rsidTr="00183495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Муниципальная программа Богучанского района  «Реформирование и модернизация жилищно-коммунального хозяйства и повышение энергетической эффективности» </w:t>
            </w:r>
          </w:p>
        </w:tc>
      </w:tr>
      <w:tr w:rsidR="00183495" w:rsidRPr="00183495" w:rsidTr="00183495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1834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Подпрограма</w:t>
            </w:r>
            <w:proofErr w:type="spellEnd"/>
            <w:r w:rsidRPr="001834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«Развитие и модернизация объектов коммунальной инфраструктуры» на 2014-2017 годы</w:t>
            </w:r>
          </w:p>
        </w:tc>
      </w:tr>
      <w:tr w:rsidR="00183495" w:rsidRPr="00183495" w:rsidTr="00183495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Цель подпрограммы: Содержание жилищно-коммунального хозяйства в надлежащем состоянии</w:t>
            </w:r>
          </w:p>
        </w:tc>
      </w:tr>
      <w:tr w:rsidR="00183495" w:rsidRPr="00183495" w:rsidTr="00183495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Задача 1.  Создание условий для повышения </w:t>
            </w:r>
            <w:proofErr w:type="spellStart"/>
            <w:r w:rsidRPr="001834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энергоэффективности</w:t>
            </w:r>
            <w:proofErr w:type="spellEnd"/>
            <w:r w:rsidRPr="001834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функционирования систем коммунальной инфраструктуры</w:t>
            </w:r>
          </w:p>
        </w:tc>
      </w:tr>
      <w:tr w:rsidR="00183495" w:rsidRPr="00183495" w:rsidTr="00183495">
        <w:trPr>
          <w:trHeight w:val="20"/>
        </w:trPr>
        <w:tc>
          <w:tcPr>
            <w:tcW w:w="5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4"/>
                <w:lang w:eastAsia="ru-RU"/>
              </w:rPr>
              <w:t>Мероприятие</w:t>
            </w:r>
            <w:r w:rsidRPr="00183495">
              <w:rPr>
                <w:rFonts w:ascii="Times New Roman" w:eastAsia="Times New Roman" w:hAnsi="Times New Roman"/>
                <w:color w:val="000000"/>
                <w:sz w:val="12"/>
                <w:szCs w:val="14"/>
                <w:lang w:eastAsia="ru-RU"/>
              </w:rPr>
              <w:t xml:space="preserve"> 1. Капитальный ремонт,  реконструкция, находящихся в муниципальной собственности объект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4"/>
                <w:lang w:eastAsia="ru-RU"/>
              </w:rPr>
              <w:t xml:space="preserve">ов коммунальной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2"/>
                <w:szCs w:val="14"/>
                <w:lang w:eastAsia="ru-RU"/>
              </w:rPr>
              <w:t>инфраструктуры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2"/>
                <w:szCs w:val="14"/>
                <w:lang w:eastAsia="ru-RU"/>
              </w:rPr>
              <w:t>,и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2"/>
                <w:szCs w:val="14"/>
                <w:lang w:eastAsia="ru-RU"/>
              </w:rPr>
              <w:t>сточников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2"/>
                <w:szCs w:val="14"/>
                <w:lang w:eastAsia="ru-RU"/>
              </w:rPr>
              <w:t xml:space="preserve"> тепловой энергии</w:t>
            </w:r>
            <w:r w:rsidRPr="00183495">
              <w:rPr>
                <w:rFonts w:ascii="Times New Roman" w:eastAsia="Times New Roman" w:hAnsi="Times New Roman"/>
                <w:color w:val="000000"/>
                <w:sz w:val="12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4"/>
                <w:lang w:eastAsia="ru-RU"/>
              </w:rPr>
              <w:t>и</w:t>
            </w:r>
          </w:p>
          <w:p w:rsidR="00183495" w:rsidRPr="00183495" w:rsidRDefault="00183495" w:rsidP="00183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color w:val="000000"/>
                <w:sz w:val="12"/>
                <w:szCs w:val="14"/>
                <w:lang w:eastAsia="ru-RU"/>
              </w:rPr>
              <w:t>тепловых сетей, объек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4"/>
                <w:lang w:eastAsia="ru-RU"/>
              </w:rPr>
              <w:t xml:space="preserve">тов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2"/>
                <w:szCs w:val="14"/>
                <w:lang w:eastAsia="ru-RU"/>
              </w:rPr>
              <w:t>электросетевого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2"/>
                <w:szCs w:val="14"/>
                <w:lang w:eastAsia="ru-RU"/>
              </w:rPr>
              <w:t xml:space="preserve"> хозяйства и</w:t>
            </w:r>
          </w:p>
          <w:p w:rsidR="00183495" w:rsidRPr="00183495" w:rsidRDefault="00183495" w:rsidP="00183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color w:val="000000"/>
                <w:sz w:val="12"/>
                <w:szCs w:val="14"/>
                <w:lang w:eastAsia="ru-RU"/>
              </w:rPr>
              <w:t xml:space="preserve">источников электрической </w:t>
            </w:r>
            <w:r w:rsidRPr="00183495">
              <w:rPr>
                <w:rFonts w:ascii="Times New Roman" w:eastAsia="Times New Roman" w:hAnsi="Times New Roman"/>
                <w:color w:val="000000"/>
                <w:sz w:val="12"/>
                <w:szCs w:val="14"/>
                <w:lang w:eastAsia="ru-RU"/>
              </w:rPr>
              <w:lastRenderedPageBreak/>
              <w:t>энергии,  а также приобретение технологического оборудования, спецтехники для обес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4"/>
                <w:lang w:eastAsia="ru-RU"/>
              </w:rPr>
              <w:t>печения функционирования систем</w:t>
            </w:r>
          </w:p>
          <w:p w:rsidR="00183495" w:rsidRPr="00183495" w:rsidRDefault="00183495" w:rsidP="00183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color w:val="000000"/>
                <w:sz w:val="12"/>
                <w:szCs w:val="14"/>
                <w:lang w:eastAsia="ru-RU"/>
              </w:rPr>
              <w:t>те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4"/>
                <w:lang w:eastAsia="ru-RU"/>
              </w:rPr>
              <w:t>плоснабжения, электроснабжения,</w:t>
            </w:r>
            <w:r w:rsidRPr="00183495">
              <w:rPr>
                <w:rFonts w:ascii="Times New Roman" w:eastAsia="Times New Roman" w:hAnsi="Times New Roman"/>
                <w:color w:val="000000"/>
                <w:sz w:val="12"/>
                <w:szCs w:val="14"/>
                <w:lang w:eastAsia="ru-RU"/>
              </w:rPr>
              <w:t xml:space="preserve"> водоснабжения, водоотведения и очистки сточных вод на 2014 год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183495" w:rsidRPr="00183495" w:rsidTr="00183495">
        <w:trPr>
          <w:trHeight w:val="20"/>
        </w:trPr>
        <w:tc>
          <w:tcPr>
            <w:tcW w:w="57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color w:val="000000"/>
                <w:sz w:val="12"/>
                <w:szCs w:val="14"/>
                <w:lang w:eastAsia="ru-RU"/>
              </w:rPr>
              <w:lastRenderedPageBreak/>
              <w:t xml:space="preserve">1.1. Капитальный ремонт наружных сетей тепло-, водоснабжения по ул. </w:t>
            </w:r>
            <w:proofErr w:type="gramStart"/>
            <w:r w:rsidRPr="00183495">
              <w:rPr>
                <w:rFonts w:ascii="Times New Roman" w:eastAsia="Times New Roman" w:hAnsi="Times New Roman"/>
                <w:color w:val="000000"/>
                <w:sz w:val="12"/>
                <w:szCs w:val="14"/>
                <w:lang w:eastAsia="ru-RU"/>
              </w:rPr>
              <w:t>Береговая</w:t>
            </w:r>
            <w:proofErr w:type="gramEnd"/>
            <w:r w:rsidRPr="00183495">
              <w:rPr>
                <w:rFonts w:ascii="Times New Roman" w:eastAsia="Times New Roman" w:hAnsi="Times New Roman"/>
                <w:color w:val="000000"/>
                <w:sz w:val="12"/>
                <w:szCs w:val="14"/>
                <w:lang w:eastAsia="ru-RU"/>
              </w:rPr>
              <w:t xml:space="preserve"> в п. Чунояр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«Муниципальная служба Заказчика»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0318202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84 709,0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84 709,0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Капитальный ремонт 429 м наружных сетей тепло-, водоснабжения</w:t>
            </w:r>
          </w:p>
        </w:tc>
      </w:tr>
      <w:tr w:rsidR="00183495" w:rsidRPr="00183495" w:rsidTr="00183495">
        <w:trPr>
          <w:trHeight w:val="20"/>
        </w:trPr>
        <w:tc>
          <w:tcPr>
            <w:tcW w:w="5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4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0317571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3 372 681,9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3 372 681,9</w:t>
            </w: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183495" w:rsidRPr="00183495" w:rsidTr="00183495">
        <w:trPr>
          <w:trHeight w:val="20"/>
        </w:trPr>
        <w:tc>
          <w:tcPr>
            <w:tcW w:w="57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color w:val="000000"/>
                <w:sz w:val="12"/>
                <w:szCs w:val="14"/>
                <w:lang w:eastAsia="ru-RU"/>
              </w:rPr>
              <w:t xml:space="preserve">1.2. Капитальный ремонт наружных сетей тепло-, водоснабжения по ул. </w:t>
            </w:r>
            <w:proofErr w:type="gramStart"/>
            <w:r w:rsidRPr="00183495">
              <w:rPr>
                <w:rFonts w:ascii="Times New Roman" w:eastAsia="Times New Roman" w:hAnsi="Times New Roman"/>
                <w:color w:val="000000"/>
                <w:sz w:val="12"/>
                <w:szCs w:val="14"/>
                <w:lang w:eastAsia="ru-RU"/>
              </w:rPr>
              <w:t>Береговая</w:t>
            </w:r>
            <w:proofErr w:type="gramEnd"/>
            <w:r w:rsidRPr="00183495">
              <w:rPr>
                <w:rFonts w:ascii="Times New Roman" w:eastAsia="Times New Roman" w:hAnsi="Times New Roman"/>
                <w:color w:val="000000"/>
                <w:sz w:val="12"/>
                <w:szCs w:val="14"/>
                <w:lang w:eastAsia="ru-RU"/>
              </w:rPr>
              <w:t xml:space="preserve"> в п. </w:t>
            </w:r>
            <w:proofErr w:type="spellStart"/>
            <w:r w:rsidRPr="00183495">
              <w:rPr>
                <w:rFonts w:ascii="Times New Roman" w:eastAsia="Times New Roman" w:hAnsi="Times New Roman"/>
                <w:color w:val="000000"/>
                <w:sz w:val="12"/>
                <w:szCs w:val="14"/>
                <w:lang w:eastAsia="ru-RU"/>
              </w:rPr>
              <w:t>Манзя</w:t>
            </w:r>
            <w:proofErr w:type="spellEnd"/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0318202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2 108 207,0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2 108 207,0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Капитальный ремонт 898 м наружных сетей тепло-, водоснабжения; в 2015г. финансирование работ выполненных в 2014г.</w:t>
            </w:r>
          </w:p>
        </w:tc>
      </w:tr>
      <w:tr w:rsidR="00183495" w:rsidRPr="00183495" w:rsidTr="00183495">
        <w:trPr>
          <w:trHeight w:val="20"/>
        </w:trPr>
        <w:tc>
          <w:tcPr>
            <w:tcW w:w="5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4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0317571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7 000 000,0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2 006 248,04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9 006 248,0</w:t>
            </w: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183495" w:rsidRPr="00183495" w:rsidTr="00183495">
        <w:trPr>
          <w:trHeight w:val="20"/>
        </w:trPr>
        <w:tc>
          <w:tcPr>
            <w:tcW w:w="57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color w:val="000000"/>
                <w:sz w:val="12"/>
                <w:szCs w:val="14"/>
                <w:lang w:eastAsia="ru-RU"/>
              </w:rPr>
              <w:t>1.3. Капитальный ремонт наружных сетей тепло-, водоснабжения по ул. Ленина в п. Шиверский</w:t>
            </w: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0318202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425 033,0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425 033,0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Капитальный ремонт 338 м наружных сетей тепло-, водоснабжения</w:t>
            </w:r>
          </w:p>
        </w:tc>
      </w:tr>
      <w:tr w:rsidR="00183495" w:rsidRPr="00183495" w:rsidTr="00183495">
        <w:trPr>
          <w:trHeight w:val="20"/>
        </w:trPr>
        <w:tc>
          <w:tcPr>
            <w:tcW w:w="5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4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0317571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3 076 358,10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3 076 358,1</w:t>
            </w: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183495" w:rsidRPr="00183495" w:rsidTr="00183495">
        <w:trPr>
          <w:trHeight w:val="20"/>
        </w:trPr>
        <w:tc>
          <w:tcPr>
            <w:tcW w:w="57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color w:val="000000"/>
                <w:sz w:val="12"/>
                <w:szCs w:val="14"/>
                <w:lang w:eastAsia="ru-RU"/>
              </w:rPr>
              <w:t xml:space="preserve">1.4. Капитальный ремонт наружных сетей тепло-, водоснабжения по ул. </w:t>
            </w:r>
            <w:proofErr w:type="gramStart"/>
            <w:r w:rsidRPr="00183495">
              <w:rPr>
                <w:rFonts w:ascii="Times New Roman" w:eastAsia="Times New Roman" w:hAnsi="Times New Roman"/>
                <w:color w:val="000000"/>
                <w:sz w:val="12"/>
                <w:szCs w:val="14"/>
                <w:lang w:eastAsia="ru-RU"/>
              </w:rPr>
              <w:t>Береговая</w:t>
            </w:r>
            <w:proofErr w:type="gramEnd"/>
            <w:r w:rsidRPr="00183495">
              <w:rPr>
                <w:rFonts w:ascii="Times New Roman" w:eastAsia="Times New Roman" w:hAnsi="Times New Roman"/>
                <w:color w:val="000000"/>
                <w:sz w:val="12"/>
                <w:szCs w:val="14"/>
                <w:lang w:eastAsia="ru-RU"/>
              </w:rPr>
              <w:t xml:space="preserve"> в п. Шиверский</w:t>
            </w: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0318202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16 000,00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16 000,0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Капитальный ремонт 200 м наружных сетей тепло-, водоснабжения; в 2015г. финансирование работ выполненных в 2014г.</w:t>
            </w:r>
          </w:p>
        </w:tc>
      </w:tr>
      <w:tr w:rsidR="00183495" w:rsidRPr="00183495" w:rsidTr="00183495">
        <w:trPr>
          <w:trHeight w:val="20"/>
        </w:trPr>
        <w:tc>
          <w:tcPr>
            <w:tcW w:w="5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4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0317571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1 350 960,00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1 378 700,41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2 729 660,4</w:t>
            </w: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183495" w:rsidRPr="00183495" w:rsidTr="00183495">
        <w:trPr>
          <w:trHeight w:val="20"/>
        </w:trPr>
        <w:tc>
          <w:tcPr>
            <w:tcW w:w="5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95" w:rsidRPr="00B3265C" w:rsidRDefault="00183495" w:rsidP="00183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color w:val="000000"/>
                <w:sz w:val="12"/>
                <w:szCs w:val="14"/>
                <w:lang w:eastAsia="ru-RU"/>
              </w:rPr>
              <w:t xml:space="preserve">Мероприятие 2. </w:t>
            </w:r>
            <w:proofErr w:type="spellStart"/>
            <w:r w:rsidRPr="00183495">
              <w:rPr>
                <w:rFonts w:ascii="Times New Roman" w:eastAsia="Times New Roman" w:hAnsi="Times New Roman"/>
                <w:color w:val="000000"/>
                <w:sz w:val="12"/>
                <w:szCs w:val="14"/>
                <w:lang w:eastAsia="ru-RU"/>
              </w:rPr>
              <w:t>Софинансирование</w:t>
            </w:r>
            <w:proofErr w:type="spellEnd"/>
            <w:r w:rsidRPr="00183495">
              <w:rPr>
                <w:rFonts w:ascii="Times New Roman" w:eastAsia="Times New Roman" w:hAnsi="Times New Roman"/>
                <w:color w:val="000000"/>
                <w:sz w:val="12"/>
                <w:szCs w:val="14"/>
                <w:lang w:eastAsia="ru-RU"/>
              </w:rPr>
              <w:t xml:space="preserve"> за счет средств местного бюджета </w:t>
            </w:r>
            <w:proofErr w:type="gramStart"/>
            <w:r w:rsidRPr="00183495">
              <w:rPr>
                <w:rFonts w:ascii="Times New Roman" w:eastAsia="Times New Roman" w:hAnsi="Times New Roman"/>
                <w:color w:val="000000"/>
                <w:sz w:val="12"/>
                <w:szCs w:val="14"/>
                <w:lang w:eastAsia="ru-RU"/>
              </w:rPr>
              <w:t>на</w:t>
            </w:r>
            <w:proofErr w:type="gramEnd"/>
          </w:p>
          <w:p w:rsidR="00183495" w:rsidRPr="00B3265C" w:rsidRDefault="00183495" w:rsidP="00183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color w:val="000000"/>
                <w:sz w:val="12"/>
                <w:szCs w:val="14"/>
                <w:lang w:eastAsia="ru-RU"/>
              </w:rPr>
              <w:t xml:space="preserve"> капитальный ремонт,  реконструкцию, </w:t>
            </w:r>
            <w:proofErr w:type="gramStart"/>
            <w:r w:rsidRPr="00183495">
              <w:rPr>
                <w:rFonts w:ascii="Times New Roman" w:eastAsia="Times New Roman" w:hAnsi="Times New Roman"/>
                <w:color w:val="000000"/>
                <w:sz w:val="12"/>
                <w:szCs w:val="14"/>
                <w:lang w:eastAsia="ru-RU"/>
              </w:rPr>
              <w:t>находящихся</w:t>
            </w:r>
            <w:proofErr w:type="gramEnd"/>
            <w:r w:rsidRPr="00183495">
              <w:rPr>
                <w:rFonts w:ascii="Times New Roman" w:eastAsia="Times New Roman" w:hAnsi="Times New Roman"/>
                <w:color w:val="000000"/>
                <w:sz w:val="12"/>
                <w:szCs w:val="14"/>
                <w:lang w:eastAsia="ru-RU"/>
              </w:rPr>
              <w:t xml:space="preserve"> в </w:t>
            </w:r>
          </w:p>
          <w:p w:rsidR="00183495" w:rsidRPr="00183495" w:rsidRDefault="00183495" w:rsidP="00183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color w:val="000000"/>
                <w:sz w:val="12"/>
                <w:szCs w:val="14"/>
                <w:lang w:eastAsia="ru-RU"/>
              </w:rPr>
              <w:t>муниципальной собственности объект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4"/>
                <w:lang w:eastAsia="ru-RU"/>
              </w:rPr>
              <w:t xml:space="preserve">ов коммунальной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2"/>
                <w:szCs w:val="14"/>
                <w:lang w:eastAsia="ru-RU"/>
              </w:rPr>
              <w:t>инфраструктуры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2"/>
                <w:szCs w:val="14"/>
                <w:lang w:eastAsia="ru-RU"/>
              </w:rPr>
              <w:t>,</w:t>
            </w:r>
            <w:r w:rsidRPr="00183495">
              <w:rPr>
                <w:rFonts w:ascii="Times New Roman" w:eastAsia="Times New Roman" w:hAnsi="Times New Roman"/>
                <w:color w:val="000000"/>
                <w:sz w:val="12"/>
                <w:szCs w:val="14"/>
                <w:lang w:eastAsia="ru-RU"/>
              </w:rPr>
              <w:t>и</w:t>
            </w:r>
            <w:proofErr w:type="gramEnd"/>
            <w:r w:rsidRPr="00183495">
              <w:rPr>
                <w:rFonts w:ascii="Times New Roman" w:eastAsia="Times New Roman" w:hAnsi="Times New Roman"/>
                <w:color w:val="000000"/>
                <w:sz w:val="12"/>
                <w:szCs w:val="14"/>
                <w:lang w:eastAsia="ru-RU"/>
              </w:rPr>
              <w:t>сточников</w:t>
            </w:r>
            <w:proofErr w:type="spellEnd"/>
            <w:r w:rsidRPr="00183495">
              <w:rPr>
                <w:rFonts w:ascii="Times New Roman" w:eastAsia="Times New Roman" w:hAnsi="Times New Roman"/>
                <w:color w:val="000000"/>
                <w:sz w:val="12"/>
                <w:szCs w:val="14"/>
                <w:lang w:eastAsia="ru-RU"/>
              </w:rPr>
              <w:t xml:space="preserve"> тепловой энергии и </w:t>
            </w:r>
          </w:p>
          <w:p w:rsidR="00183495" w:rsidRPr="00B3265C" w:rsidRDefault="00183495" w:rsidP="00183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color w:val="000000"/>
                <w:sz w:val="12"/>
                <w:szCs w:val="14"/>
                <w:lang w:eastAsia="ru-RU"/>
              </w:rPr>
              <w:t xml:space="preserve">тепловых сетей, </w:t>
            </w:r>
          </w:p>
          <w:p w:rsidR="00183495" w:rsidRPr="00B3265C" w:rsidRDefault="00183495" w:rsidP="00183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color w:val="000000"/>
                <w:sz w:val="12"/>
                <w:szCs w:val="14"/>
                <w:lang w:eastAsia="ru-RU"/>
              </w:rPr>
              <w:t xml:space="preserve">объектов </w:t>
            </w:r>
            <w:proofErr w:type="spellStart"/>
            <w:r w:rsidRPr="00183495">
              <w:rPr>
                <w:rFonts w:ascii="Times New Roman" w:eastAsia="Times New Roman" w:hAnsi="Times New Roman"/>
                <w:color w:val="000000"/>
                <w:sz w:val="12"/>
                <w:szCs w:val="14"/>
                <w:lang w:eastAsia="ru-RU"/>
              </w:rPr>
              <w:t>электросетевого</w:t>
            </w:r>
            <w:proofErr w:type="spellEnd"/>
            <w:r w:rsidRPr="00183495">
              <w:rPr>
                <w:rFonts w:ascii="Times New Roman" w:eastAsia="Times New Roman" w:hAnsi="Times New Roman"/>
                <w:color w:val="000000"/>
                <w:sz w:val="12"/>
                <w:szCs w:val="14"/>
                <w:lang w:eastAsia="ru-RU"/>
              </w:rPr>
              <w:t xml:space="preserve"> хозяйства и </w:t>
            </w:r>
          </w:p>
          <w:p w:rsidR="00183495" w:rsidRPr="00B3265C" w:rsidRDefault="00183495" w:rsidP="00183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color w:val="000000"/>
                <w:sz w:val="12"/>
                <w:szCs w:val="14"/>
                <w:lang w:eastAsia="ru-RU"/>
              </w:rPr>
              <w:t xml:space="preserve">источников электрической энергии,  а также на приобретение технологического оборудования, спецтехники для обеспечения функционирования систем </w:t>
            </w:r>
          </w:p>
          <w:p w:rsidR="00183495" w:rsidRPr="00183495" w:rsidRDefault="00183495" w:rsidP="00183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color w:val="000000"/>
                <w:sz w:val="12"/>
                <w:szCs w:val="14"/>
                <w:lang w:eastAsia="ru-RU"/>
              </w:rPr>
              <w:t>теплоснабжения, электроснабжения, водоснабжения, водоотведения и очистки сточных вод</w:t>
            </w: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0318202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360 000,0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150 000,0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150 000,0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660 000,0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1834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1834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реконструкции 15 котельных и модернизации </w:t>
            </w:r>
            <w:r w:rsidRPr="001834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1250 м сетей теплоснабжения</w:t>
            </w:r>
          </w:p>
        </w:tc>
      </w:tr>
      <w:tr w:rsidR="00183495" w:rsidRPr="00183495" w:rsidTr="00183495">
        <w:trPr>
          <w:trHeight w:val="20"/>
        </w:trPr>
        <w:tc>
          <w:tcPr>
            <w:tcW w:w="5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95" w:rsidRDefault="00183495" w:rsidP="00183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4"/>
                <w:lang w:val="en-US" w:eastAsia="ru-RU"/>
              </w:rPr>
            </w:pPr>
            <w:r w:rsidRPr="00183495">
              <w:rPr>
                <w:rFonts w:ascii="Times New Roman" w:eastAsia="Times New Roman" w:hAnsi="Times New Roman"/>
                <w:color w:val="000000"/>
                <w:sz w:val="12"/>
                <w:szCs w:val="14"/>
                <w:lang w:eastAsia="ru-RU"/>
              </w:rPr>
              <w:t>Итого по</w:t>
            </w:r>
          </w:p>
          <w:p w:rsidR="00183495" w:rsidRPr="00183495" w:rsidRDefault="00183495" w:rsidP="00183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color w:val="000000"/>
                <w:sz w:val="12"/>
                <w:szCs w:val="14"/>
                <w:lang w:eastAsia="ru-RU"/>
              </w:rPr>
              <w:t xml:space="preserve"> подпрограмме</w:t>
            </w:r>
          </w:p>
        </w:tc>
        <w:tc>
          <w:tcPr>
            <w:tcW w:w="197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17 433 949,00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3 744 948,45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21 478 897,45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183495" w:rsidRPr="00183495" w:rsidTr="00183495">
        <w:trPr>
          <w:trHeight w:val="20"/>
        </w:trPr>
        <w:tc>
          <w:tcPr>
            <w:tcW w:w="5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95" w:rsidRPr="00183495" w:rsidRDefault="00183495" w:rsidP="00183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  <w:t>В том числе:</w:t>
            </w:r>
          </w:p>
        </w:tc>
        <w:tc>
          <w:tcPr>
            <w:tcW w:w="442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183495" w:rsidRPr="00183495" w:rsidTr="00183495">
        <w:trPr>
          <w:trHeight w:val="20"/>
        </w:trPr>
        <w:tc>
          <w:tcPr>
            <w:tcW w:w="5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495" w:rsidRPr="00183495" w:rsidRDefault="00183495" w:rsidP="00183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  <w:t>средства районного бюджета</w:t>
            </w:r>
          </w:p>
        </w:tc>
        <w:tc>
          <w:tcPr>
            <w:tcW w:w="197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2 633 949,00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360 000,00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3 293 949,00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95" w:rsidRPr="00183495" w:rsidRDefault="00183495" w:rsidP="0018349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183495" w:rsidRPr="00183495" w:rsidTr="00183495">
        <w:trPr>
          <w:trHeight w:val="20"/>
        </w:trPr>
        <w:tc>
          <w:tcPr>
            <w:tcW w:w="5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  <w:t xml:space="preserve">средства </w:t>
            </w:r>
            <w:r w:rsidRPr="00183495"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  <w:lastRenderedPageBreak/>
              <w:t>краевого бюджета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14 800 </w:t>
            </w:r>
            <w:r w:rsidRPr="001834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3 384 </w:t>
            </w:r>
            <w:r w:rsidRPr="001834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948,45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95" w:rsidRPr="00183495" w:rsidRDefault="00183495" w:rsidP="0018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18 </w:t>
            </w:r>
            <w:r w:rsidRPr="001834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184 948,45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95" w:rsidRPr="00183495" w:rsidRDefault="00183495" w:rsidP="0018349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8349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 </w:t>
            </w:r>
          </w:p>
        </w:tc>
      </w:tr>
    </w:tbl>
    <w:p w:rsidR="00124055" w:rsidRDefault="00124055" w:rsidP="0012405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val="en-US" w:eastAsia="ru-RU"/>
        </w:rPr>
      </w:pPr>
    </w:p>
    <w:p w:rsidR="00123CC1" w:rsidRPr="00123CC1" w:rsidRDefault="00123CC1" w:rsidP="00123CC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3CC1">
        <w:rPr>
          <w:rFonts w:ascii="Times New Roman" w:eastAsia="Times New Roman" w:hAnsi="Times New Roman"/>
          <w:sz w:val="20"/>
          <w:szCs w:val="20"/>
          <w:lang w:eastAsia="ru-RU"/>
        </w:rPr>
        <w:t>Приложение №5</w:t>
      </w:r>
    </w:p>
    <w:p w:rsidR="00123CC1" w:rsidRPr="00123CC1" w:rsidRDefault="00123CC1" w:rsidP="00123CC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3CC1">
        <w:rPr>
          <w:rFonts w:ascii="Times New Roman" w:eastAsia="Times New Roman" w:hAnsi="Times New Roman"/>
          <w:sz w:val="20"/>
          <w:szCs w:val="20"/>
          <w:lang w:eastAsia="ru-RU"/>
        </w:rPr>
        <w:t>к постановлению администрации</w:t>
      </w:r>
    </w:p>
    <w:p w:rsidR="00123CC1" w:rsidRPr="00123CC1" w:rsidRDefault="00123CC1" w:rsidP="00123CC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3CC1">
        <w:rPr>
          <w:rFonts w:ascii="Times New Roman" w:eastAsia="Times New Roman" w:hAnsi="Times New Roman"/>
          <w:sz w:val="20"/>
          <w:szCs w:val="20"/>
          <w:lang w:eastAsia="ru-RU"/>
        </w:rPr>
        <w:t>Богучанского района</w:t>
      </w:r>
    </w:p>
    <w:p w:rsidR="00123CC1" w:rsidRDefault="00123CC1" w:rsidP="00123CC1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8"/>
          <w:lang w:eastAsia="ru-RU"/>
        </w:rPr>
      </w:pPr>
      <w:r w:rsidRPr="0056248D">
        <w:rPr>
          <w:rFonts w:ascii="Times New Roman" w:eastAsia="Times New Roman" w:hAnsi="Times New Roman"/>
          <w:sz w:val="18"/>
          <w:szCs w:val="28"/>
          <w:lang w:eastAsia="ru-RU"/>
        </w:rPr>
        <w:t xml:space="preserve">от </w:t>
      </w:r>
      <w:r w:rsidRPr="00444892">
        <w:rPr>
          <w:rFonts w:ascii="Times New Roman" w:eastAsia="Times New Roman" w:hAnsi="Times New Roman"/>
          <w:sz w:val="18"/>
          <w:szCs w:val="28"/>
          <w:lang w:eastAsia="ru-RU"/>
        </w:rPr>
        <w:t>16.05.</w:t>
      </w:r>
      <w:r>
        <w:rPr>
          <w:rFonts w:ascii="Times New Roman" w:eastAsia="Times New Roman" w:hAnsi="Times New Roman"/>
          <w:sz w:val="18"/>
          <w:szCs w:val="28"/>
          <w:lang w:eastAsia="ru-RU"/>
        </w:rPr>
        <w:t xml:space="preserve"> 2015  №</w:t>
      </w:r>
      <w:r w:rsidRPr="003504B1">
        <w:rPr>
          <w:rFonts w:ascii="Times New Roman" w:eastAsia="Times New Roman" w:hAnsi="Times New Roman"/>
          <w:sz w:val="18"/>
          <w:szCs w:val="28"/>
          <w:lang w:eastAsia="ru-RU"/>
        </w:rPr>
        <w:t xml:space="preserve"> 650-</w:t>
      </w:r>
      <w:r>
        <w:rPr>
          <w:rFonts w:ascii="Times New Roman" w:eastAsia="Times New Roman" w:hAnsi="Times New Roman"/>
          <w:sz w:val="18"/>
          <w:szCs w:val="28"/>
          <w:lang w:eastAsia="ru-RU"/>
        </w:rPr>
        <w:t>п</w:t>
      </w:r>
    </w:p>
    <w:p w:rsidR="00123CC1" w:rsidRPr="00123CC1" w:rsidRDefault="00123CC1" w:rsidP="00123CC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3CC1" w:rsidRPr="00B3265C" w:rsidRDefault="00123CC1" w:rsidP="00123CC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3CC1"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Приложение № 2 </w:t>
      </w:r>
      <w:r w:rsidRPr="00123CC1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к подпрограмме "Энергосбережение и повышение </w:t>
      </w:r>
    </w:p>
    <w:p w:rsidR="00123CC1" w:rsidRPr="00123CC1" w:rsidRDefault="00123CC1" w:rsidP="00123CC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3CC1">
        <w:rPr>
          <w:rFonts w:ascii="Times New Roman" w:eastAsia="Times New Roman" w:hAnsi="Times New Roman"/>
          <w:sz w:val="20"/>
          <w:szCs w:val="20"/>
          <w:lang w:eastAsia="ru-RU"/>
        </w:rPr>
        <w:t xml:space="preserve">энергетической эффективности на территории Богучанского </w:t>
      </w:r>
    </w:p>
    <w:p w:rsidR="00183495" w:rsidRPr="00B3265C" w:rsidRDefault="00123CC1" w:rsidP="00123CC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3CC1">
        <w:rPr>
          <w:rFonts w:ascii="Times New Roman" w:eastAsia="Times New Roman" w:hAnsi="Times New Roman"/>
          <w:sz w:val="20"/>
          <w:szCs w:val="20"/>
          <w:lang w:eastAsia="ru-RU"/>
        </w:rPr>
        <w:t>района" на 2014-2017 годы</w:t>
      </w:r>
    </w:p>
    <w:p w:rsidR="00123CC1" w:rsidRPr="00B3265C" w:rsidRDefault="00123CC1" w:rsidP="00123CC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3CC1" w:rsidRDefault="00123CC1" w:rsidP="00123CC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en-US" w:eastAsia="ru-RU"/>
        </w:rPr>
      </w:pPr>
      <w:r w:rsidRPr="00123CC1">
        <w:rPr>
          <w:rFonts w:ascii="Times New Roman" w:eastAsia="Times New Roman" w:hAnsi="Times New Roman"/>
          <w:sz w:val="20"/>
          <w:szCs w:val="20"/>
          <w:lang w:eastAsia="ru-RU"/>
        </w:rPr>
        <w:t>Перечень мероприятий подпрограммы</w:t>
      </w:r>
    </w:p>
    <w:tbl>
      <w:tblPr>
        <w:tblW w:w="5000" w:type="pct"/>
        <w:tblLayout w:type="fixed"/>
        <w:tblLook w:val="04A0"/>
      </w:tblPr>
      <w:tblGrid>
        <w:gridCol w:w="416"/>
        <w:gridCol w:w="1721"/>
        <w:gridCol w:w="861"/>
        <w:gridCol w:w="427"/>
        <w:gridCol w:w="408"/>
        <w:gridCol w:w="524"/>
        <w:gridCol w:w="348"/>
        <w:gridCol w:w="82"/>
        <w:gridCol w:w="762"/>
        <w:gridCol w:w="685"/>
        <w:gridCol w:w="685"/>
        <w:gridCol w:w="605"/>
        <w:gridCol w:w="605"/>
        <w:gridCol w:w="482"/>
        <w:gridCol w:w="959"/>
      </w:tblGrid>
      <w:tr w:rsidR="007574EE" w:rsidRPr="007574EE" w:rsidTr="007574EE">
        <w:trPr>
          <w:trHeight w:val="20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N                       </w:t>
            </w:r>
            <w:proofErr w:type="spellStart"/>
            <w:proofErr w:type="gramStart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</w:t>
            </w:r>
            <w:proofErr w:type="spellStart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93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  <w:t xml:space="preserve">Источник </w:t>
            </w:r>
            <w:r w:rsidRPr="007574EE"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  <w:br/>
              <w:t>финансирования</w:t>
            </w:r>
          </w:p>
        </w:tc>
        <w:tc>
          <w:tcPr>
            <w:tcW w:w="15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Расходы,  рублей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574EE" w:rsidRPr="007574EE" w:rsidTr="007574EE">
        <w:trPr>
          <w:trHeight w:val="161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22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текущий финансовый год</w:t>
            </w:r>
          </w:p>
        </w:tc>
        <w:tc>
          <w:tcPr>
            <w:tcW w:w="3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очередной финансовый год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первый год планового периода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второй год планового периода</w:t>
            </w:r>
          </w:p>
        </w:tc>
        <w:tc>
          <w:tcPr>
            <w:tcW w:w="2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Ожидаемый  результат от реализации подпрограммного мероприятия (в натуральном выражении)</w:t>
            </w:r>
          </w:p>
        </w:tc>
      </w:tr>
      <w:tr w:rsidR="007574EE" w:rsidRPr="007574EE" w:rsidTr="007574EE">
        <w:trPr>
          <w:trHeight w:val="161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574EE" w:rsidRPr="007574EE" w:rsidTr="007574EE">
        <w:trPr>
          <w:trHeight w:val="161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574EE" w:rsidRPr="007574EE" w:rsidTr="007574EE">
        <w:trPr>
          <w:trHeight w:val="20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2016 год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574EE" w:rsidRPr="007574EE" w:rsidTr="007574EE">
        <w:trPr>
          <w:trHeight w:val="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</w:t>
            </w:r>
          </w:p>
        </w:tc>
      </w:tr>
      <w:tr w:rsidR="007574EE" w:rsidRPr="007574EE" w:rsidTr="007574EE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Муниципальная программа Богучанского района "Реформирование и модернизация жилищно-коммунального хозяйства  и повышение энергетической эффективности" </w:t>
            </w:r>
          </w:p>
        </w:tc>
      </w:tr>
      <w:tr w:rsidR="007574EE" w:rsidRPr="007574EE" w:rsidTr="007574EE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"Энергосбережение и повышение энергетической эффективности на территории Богучанского района" на 2014-2017 годы</w:t>
            </w:r>
          </w:p>
        </w:tc>
      </w:tr>
      <w:tr w:rsidR="007574EE" w:rsidRPr="007574EE" w:rsidTr="007574EE">
        <w:trPr>
          <w:trHeight w:val="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81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Цель подпрограммы:   Формирование целостной и эффективной системы управления  энергосбережением и повышением энергетической эффективности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574EE" w:rsidRPr="007574EE" w:rsidTr="007574EE">
        <w:trPr>
          <w:trHeight w:val="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Задача 1. Повышение энергетической эффективности экономики Богучанского района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574EE" w:rsidRPr="007574EE" w:rsidTr="007574EE">
        <w:trPr>
          <w:trHeight w:val="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Мероприятие 1.  Замена ламп накаливания на </w:t>
            </w:r>
            <w:proofErr w:type="spellStart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энергоэффективные</w:t>
            </w:r>
            <w:proofErr w:type="spellEnd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осветительные устройства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574EE" w:rsidRPr="007574EE" w:rsidTr="007574EE">
        <w:trPr>
          <w:trHeight w:val="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МКОУ </w:t>
            </w:r>
            <w:proofErr w:type="spellStart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Богучанская</w:t>
            </w:r>
            <w:proofErr w:type="spellEnd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СОШ №4</w:t>
            </w:r>
          </w:p>
        </w:tc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0347502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11 088,00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11 088,00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Экономия электрической энергии составит 11,5 тыс</w:t>
            </w:r>
            <w:proofErr w:type="gramStart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.к</w:t>
            </w:r>
            <w:proofErr w:type="gramEnd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Втч</w:t>
            </w:r>
          </w:p>
        </w:tc>
      </w:tr>
      <w:tr w:rsidR="007574EE" w:rsidRPr="007574EE" w:rsidTr="007574EE">
        <w:trPr>
          <w:trHeight w:val="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МКОУ Ангарская СОШ № 5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0347502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45 619,20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45 619,20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Экономия электрической энергии составит 25,5 тыс</w:t>
            </w:r>
            <w:proofErr w:type="gramStart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.к</w:t>
            </w:r>
            <w:proofErr w:type="gramEnd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Втч</w:t>
            </w:r>
          </w:p>
        </w:tc>
      </w:tr>
      <w:tr w:rsidR="007574EE" w:rsidRPr="007574EE" w:rsidTr="007574EE">
        <w:trPr>
          <w:trHeight w:val="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МКОУ </w:t>
            </w:r>
            <w:proofErr w:type="spellStart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Богучанская</w:t>
            </w:r>
            <w:proofErr w:type="spellEnd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СОШ №3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0347502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52 470,00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52 470,00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Экономия электрической энергии составит 20,1 тыс</w:t>
            </w:r>
            <w:proofErr w:type="gramStart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.к</w:t>
            </w:r>
            <w:proofErr w:type="gramEnd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Втч</w:t>
            </w:r>
          </w:p>
        </w:tc>
      </w:tr>
      <w:tr w:rsidR="007574EE" w:rsidRPr="007574EE" w:rsidTr="007574EE">
        <w:trPr>
          <w:trHeight w:val="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МКОУ </w:t>
            </w:r>
            <w:proofErr w:type="spellStart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Артюгинская</w:t>
            </w:r>
            <w:proofErr w:type="spellEnd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СОШ № 8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0347502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56 182,50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56 182,50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Экономия электрической энергии составит 12,3 тыс</w:t>
            </w:r>
            <w:proofErr w:type="gramStart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.к</w:t>
            </w:r>
            <w:proofErr w:type="gramEnd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Втч</w:t>
            </w:r>
          </w:p>
        </w:tc>
      </w:tr>
      <w:tr w:rsidR="007574EE" w:rsidRPr="007574EE" w:rsidTr="007574EE">
        <w:trPr>
          <w:trHeight w:val="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МКОУ </w:t>
            </w:r>
            <w:proofErr w:type="spellStart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Богучанская</w:t>
            </w:r>
            <w:proofErr w:type="spellEnd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СОШ № 2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0347502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99 000,00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99 000,00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Экономия электрической энергии составит 27,1 тыс</w:t>
            </w:r>
            <w:proofErr w:type="gramStart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.к</w:t>
            </w:r>
            <w:proofErr w:type="gramEnd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Втч</w:t>
            </w:r>
          </w:p>
        </w:tc>
      </w:tr>
      <w:tr w:rsidR="007574EE" w:rsidRPr="007574EE" w:rsidTr="007574EE">
        <w:trPr>
          <w:trHeight w:val="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МКОУ </w:t>
            </w:r>
            <w:proofErr w:type="spellStart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Красногорьевская</w:t>
            </w:r>
            <w:proofErr w:type="spellEnd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СОШ № 10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0347502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13 068,00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13 068,00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Экономия электрической энергии составит 12,1 тыс</w:t>
            </w:r>
            <w:proofErr w:type="gramStart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.к</w:t>
            </w:r>
            <w:proofErr w:type="gramEnd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Втч</w:t>
            </w:r>
          </w:p>
        </w:tc>
      </w:tr>
      <w:tr w:rsidR="007574EE" w:rsidRPr="007574EE" w:rsidTr="007574EE">
        <w:trPr>
          <w:trHeight w:val="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МКОУ </w:t>
            </w:r>
            <w:proofErr w:type="spellStart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Манзенская</w:t>
            </w:r>
            <w:proofErr w:type="spellEnd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СОШ 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0347502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</w:t>
            </w: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4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краевой бюджет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32 175,00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32 175,</w:t>
            </w: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Экономия электрическ</w:t>
            </w: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ой энергии составит 9,21 тыс</w:t>
            </w:r>
            <w:proofErr w:type="gramStart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.к</w:t>
            </w:r>
            <w:proofErr w:type="gramEnd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Втч</w:t>
            </w:r>
          </w:p>
        </w:tc>
      </w:tr>
      <w:tr w:rsidR="007574EE" w:rsidRPr="007574EE" w:rsidTr="007574EE">
        <w:trPr>
          <w:trHeight w:val="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МКОУ </w:t>
            </w:r>
            <w:proofErr w:type="spellStart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Невонская</w:t>
            </w:r>
            <w:proofErr w:type="spellEnd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СОШ № 6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0347502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40 837,50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40 837,50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Экономия электрической энергии составит 9,24 тыс</w:t>
            </w:r>
            <w:proofErr w:type="gramStart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.к</w:t>
            </w:r>
            <w:proofErr w:type="gramEnd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Втч</w:t>
            </w:r>
          </w:p>
        </w:tc>
      </w:tr>
      <w:tr w:rsidR="007574EE" w:rsidRPr="007574EE" w:rsidTr="007574EE">
        <w:trPr>
          <w:trHeight w:val="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МКОУ </w:t>
            </w:r>
            <w:proofErr w:type="spellStart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Чуноярская</w:t>
            </w:r>
            <w:proofErr w:type="spellEnd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СОШ № 13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0347502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19 800,00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19 800,00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Экономия электрической энергии составит 0,7 тыс</w:t>
            </w:r>
            <w:proofErr w:type="gramStart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.к</w:t>
            </w:r>
            <w:proofErr w:type="gramEnd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Втч</w:t>
            </w:r>
          </w:p>
        </w:tc>
      </w:tr>
      <w:tr w:rsidR="007574EE" w:rsidRPr="007574EE" w:rsidTr="007574EE">
        <w:trPr>
          <w:trHeight w:val="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МКОУ </w:t>
            </w:r>
            <w:proofErr w:type="spellStart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Новохайская</w:t>
            </w:r>
            <w:proofErr w:type="spellEnd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СОШ № 14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0347502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24 750,00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24 750,00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Экономия электрической энергии составит 4,2 тыс</w:t>
            </w:r>
            <w:proofErr w:type="gramStart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.к</w:t>
            </w:r>
            <w:proofErr w:type="gramEnd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Втч</w:t>
            </w:r>
          </w:p>
        </w:tc>
      </w:tr>
      <w:tr w:rsidR="007574EE" w:rsidRPr="007574EE" w:rsidTr="007574EE">
        <w:trPr>
          <w:trHeight w:val="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МКОУ ДОД ДЮСШ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0347502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11 137,50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11 137,50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Экономия электрической энергии составит 0,5 тыс</w:t>
            </w:r>
            <w:proofErr w:type="gramStart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.к</w:t>
            </w:r>
            <w:proofErr w:type="gramEnd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Втч</w:t>
            </w:r>
          </w:p>
        </w:tc>
      </w:tr>
      <w:tr w:rsidR="007574EE" w:rsidRPr="007574EE" w:rsidTr="007574EE">
        <w:trPr>
          <w:trHeight w:val="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МКДОУ Детский сад "Буратино" № 7 </w:t>
            </w:r>
            <w:proofErr w:type="spellStart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</w:t>
            </w:r>
            <w:proofErr w:type="gramStart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.Б</w:t>
            </w:r>
            <w:proofErr w:type="gramEnd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огучаны</w:t>
            </w:r>
            <w:proofErr w:type="spellEnd"/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0347502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13 612,50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13 612,50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Экономия электрической энергии составит 4,8 тыс</w:t>
            </w:r>
            <w:proofErr w:type="gramStart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.к</w:t>
            </w:r>
            <w:proofErr w:type="gramEnd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Втч</w:t>
            </w:r>
          </w:p>
        </w:tc>
      </w:tr>
      <w:tr w:rsidR="007574EE" w:rsidRPr="007574EE" w:rsidTr="007574EE">
        <w:trPr>
          <w:trHeight w:val="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МКДОУ Детский сад "Солнышко" п</w:t>
            </w:r>
            <w:proofErr w:type="gramStart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.Г</w:t>
            </w:r>
            <w:proofErr w:type="gramEnd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ремучий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0347502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20 047,50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20 047,50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Экономия электрической энергии составит 1,8 тыс</w:t>
            </w:r>
            <w:proofErr w:type="gramStart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.к</w:t>
            </w:r>
            <w:proofErr w:type="gramEnd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Втч</w:t>
            </w:r>
          </w:p>
        </w:tc>
      </w:tr>
      <w:tr w:rsidR="007574EE" w:rsidRPr="007574EE" w:rsidTr="007574EE">
        <w:trPr>
          <w:trHeight w:val="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МКДОУ Детский сад "Елочка" </w:t>
            </w:r>
            <w:proofErr w:type="spellStart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gramStart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.Н</w:t>
            </w:r>
            <w:proofErr w:type="gramEnd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евонка</w:t>
            </w:r>
            <w:proofErr w:type="spellEnd"/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0347502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13 365,00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13 365,00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Экономия электрической энергии составит 2,58 тыс</w:t>
            </w:r>
            <w:proofErr w:type="gramStart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.к</w:t>
            </w:r>
            <w:proofErr w:type="gramEnd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Втч</w:t>
            </w:r>
          </w:p>
        </w:tc>
      </w:tr>
      <w:tr w:rsidR="007574EE" w:rsidRPr="007574EE" w:rsidTr="007574EE">
        <w:trPr>
          <w:trHeight w:val="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МБУК "</w:t>
            </w:r>
            <w:proofErr w:type="spellStart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межпоселенческий</w:t>
            </w:r>
            <w:proofErr w:type="spellEnd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районый</w:t>
            </w:r>
            <w:proofErr w:type="spellEnd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Дом культуры "Янтарь""</w:t>
            </w:r>
          </w:p>
        </w:tc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"Управление культуры Богучанского района"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0347502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166 221,00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166 221,00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Экономия электрической энергии составит 123,836 тыс</w:t>
            </w:r>
            <w:proofErr w:type="gramStart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.к</w:t>
            </w:r>
            <w:proofErr w:type="gramEnd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Втч</w:t>
            </w:r>
          </w:p>
        </w:tc>
      </w:tr>
      <w:tr w:rsidR="007574EE" w:rsidRPr="007574EE" w:rsidTr="007574EE">
        <w:trPr>
          <w:trHeight w:val="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МБУК </w:t>
            </w:r>
            <w:proofErr w:type="spellStart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Богучанская</w:t>
            </w:r>
            <w:proofErr w:type="spellEnd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межпоселенческая</w:t>
            </w:r>
            <w:proofErr w:type="spellEnd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Центральная районная библиотека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0347502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10 593,00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10 593,00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Экономия электрической энергии составит 25,096 тыс</w:t>
            </w:r>
            <w:proofErr w:type="gramStart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.к</w:t>
            </w:r>
            <w:proofErr w:type="gramEnd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Втч</w:t>
            </w:r>
          </w:p>
        </w:tc>
      </w:tr>
      <w:tr w:rsidR="007574EE" w:rsidRPr="007574EE" w:rsidTr="007574EE">
        <w:trPr>
          <w:trHeight w:val="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629 966,70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629 966,70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574EE" w:rsidRPr="007574EE" w:rsidTr="007574EE">
        <w:trPr>
          <w:trHeight w:val="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Мероприятие 2.   Замена деревянных оконных блоков на окна из </w:t>
            </w:r>
            <w:proofErr w:type="spellStart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ПВХ-профиля</w:t>
            </w:r>
            <w:proofErr w:type="spellEnd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со стеклопакетами: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574EE" w:rsidRPr="007574EE" w:rsidTr="007574EE">
        <w:trPr>
          <w:trHeight w:val="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здании МКОУ </w:t>
            </w:r>
            <w:proofErr w:type="spellStart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Богучанская</w:t>
            </w:r>
            <w:proofErr w:type="spellEnd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СОШ № 4</w:t>
            </w:r>
          </w:p>
        </w:tc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0348000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4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</w:t>
            </w: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бюджет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999 978,99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1 999 978,99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Повышение тепловой защиты здания. Экономия тепловой энергии 53,2 Гкал</w:t>
            </w:r>
          </w:p>
        </w:tc>
      </w:tr>
      <w:tr w:rsidR="007574EE" w:rsidRPr="007574EE" w:rsidTr="007574EE">
        <w:trPr>
          <w:trHeight w:val="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0348000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4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21,01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21,01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574EE" w:rsidRPr="007574EE" w:rsidTr="007574EE">
        <w:trPr>
          <w:trHeight w:val="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здании МКОУ </w:t>
            </w:r>
            <w:proofErr w:type="gramStart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Ангарская</w:t>
            </w:r>
            <w:proofErr w:type="gramEnd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СОШ № 5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0348000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</w:t>
            </w: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бюджет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Повышение тепловой защиты здания. Экономия тепловой энергии 10,8 Гкал</w:t>
            </w:r>
          </w:p>
        </w:tc>
      </w:tr>
      <w:tr w:rsidR="007574EE" w:rsidRPr="007574EE" w:rsidTr="007574EE">
        <w:trPr>
          <w:trHeight w:val="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здании МКОУ </w:t>
            </w:r>
            <w:proofErr w:type="spellStart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Манзенская</w:t>
            </w:r>
            <w:proofErr w:type="spellEnd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СОШ 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0348000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</w:t>
            </w: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бюджет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Повышение тепловой защиты здания. Экономия тепловой энергии 23,16 Гкал</w:t>
            </w:r>
          </w:p>
        </w:tc>
      </w:tr>
      <w:tr w:rsidR="007574EE" w:rsidRPr="007574EE" w:rsidTr="007574EE">
        <w:trPr>
          <w:trHeight w:val="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здании МКОУ </w:t>
            </w:r>
            <w:proofErr w:type="spellStart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Нижнетерянская</w:t>
            </w:r>
            <w:proofErr w:type="spellEnd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СОШ № 28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0348000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</w:t>
            </w: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бюджет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Повышение тепловой защиты </w:t>
            </w:r>
            <w:proofErr w:type="spellStart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здания</w:t>
            </w:r>
            <w:proofErr w:type="gramStart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.Э</w:t>
            </w:r>
            <w:proofErr w:type="gramEnd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кономия</w:t>
            </w:r>
            <w:proofErr w:type="spellEnd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тепловой энергии 7,95 Гкал.</w:t>
            </w:r>
          </w:p>
        </w:tc>
      </w:tr>
      <w:tr w:rsidR="007574EE" w:rsidRPr="007574EE" w:rsidTr="007574EE">
        <w:trPr>
          <w:trHeight w:val="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здании МКОУ </w:t>
            </w:r>
            <w:proofErr w:type="spellStart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Таежнинская</w:t>
            </w:r>
            <w:proofErr w:type="spellEnd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СОШ № 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0348000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</w:t>
            </w: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бюджет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Повышение тепловой защиты здания, экономия тепловой энергии 37,36 Гкал</w:t>
            </w:r>
          </w:p>
        </w:tc>
      </w:tr>
      <w:tr w:rsidR="007574EE" w:rsidRPr="007574EE" w:rsidTr="007574EE">
        <w:trPr>
          <w:trHeight w:val="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</w:t>
            </w: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бюджет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1 500 000,00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1 600 000,00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4 300 000,00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574EE" w:rsidRPr="007574EE" w:rsidTr="007574EE">
        <w:trPr>
          <w:trHeight w:val="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1.3.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Мероприятие 3. Государственная поверка узлов учета тепловой энергии.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574EE" w:rsidRPr="007574EE" w:rsidTr="007574EE">
        <w:trPr>
          <w:trHeight w:val="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Муниципальные учреждения (образование):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574EE" w:rsidRPr="007574EE" w:rsidTr="007574EE">
        <w:trPr>
          <w:trHeight w:val="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МКОУ ДОД ЦДОД</w:t>
            </w:r>
          </w:p>
        </w:tc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0348000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</w:t>
            </w: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бюджет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63 500,00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63 500,00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Организация учета тепловой энергии.</w:t>
            </w:r>
          </w:p>
        </w:tc>
      </w:tr>
      <w:tr w:rsidR="007574EE" w:rsidRPr="007574EE" w:rsidTr="007574EE">
        <w:trPr>
          <w:trHeight w:val="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МКОУ ДОД ДЮСШ 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0348000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</w:t>
            </w: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бюджет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31 800,00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31 800,00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Организация учета тепловой энергии.</w:t>
            </w:r>
          </w:p>
        </w:tc>
      </w:tr>
      <w:tr w:rsidR="007574EE" w:rsidRPr="007574EE" w:rsidTr="007574EE">
        <w:trPr>
          <w:trHeight w:val="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МБОУ </w:t>
            </w:r>
            <w:proofErr w:type="spellStart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Богучанская</w:t>
            </w:r>
            <w:proofErr w:type="spellEnd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СОШ №1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0348000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</w:t>
            </w: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бюджет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31 800,00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31 800,00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Организация учета тепловой энергии.</w:t>
            </w:r>
          </w:p>
        </w:tc>
      </w:tr>
      <w:tr w:rsidR="007574EE" w:rsidRPr="007574EE" w:rsidTr="007574EE">
        <w:trPr>
          <w:trHeight w:val="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МКОУ </w:t>
            </w:r>
            <w:proofErr w:type="spellStart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Богучанская</w:t>
            </w:r>
            <w:proofErr w:type="spellEnd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СОШ №3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0348000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</w:t>
            </w: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бюджет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35 099,00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35 099,00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Организация учета тепловой энергии.</w:t>
            </w:r>
          </w:p>
        </w:tc>
      </w:tr>
      <w:tr w:rsidR="007574EE" w:rsidRPr="007574EE" w:rsidTr="007574EE">
        <w:trPr>
          <w:trHeight w:val="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МКОУ </w:t>
            </w:r>
            <w:proofErr w:type="spellStart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Богучанская</w:t>
            </w:r>
            <w:proofErr w:type="spellEnd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СОШ №4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0348000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</w:t>
            </w: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бюджет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26 300,00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26 300,00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Организация учета тепловой энергии.</w:t>
            </w:r>
          </w:p>
        </w:tc>
      </w:tr>
      <w:tr w:rsidR="007574EE" w:rsidRPr="007574EE" w:rsidTr="007574EE">
        <w:trPr>
          <w:trHeight w:val="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МКОУ Ангарская СОШ № 5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0348000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</w:t>
            </w: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бюджет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36 253,09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36 253,09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Организация учета тепловой энергии.</w:t>
            </w:r>
          </w:p>
        </w:tc>
      </w:tr>
      <w:tr w:rsidR="007574EE" w:rsidRPr="007574EE" w:rsidTr="007574EE">
        <w:trPr>
          <w:trHeight w:val="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МКОУ </w:t>
            </w:r>
            <w:proofErr w:type="spellStart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Артюгинская</w:t>
            </w:r>
            <w:proofErr w:type="spellEnd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СОШ № 8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0348000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</w:t>
            </w: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бюджет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71 000,00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71 000,00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Организация учета тепловой энергии.</w:t>
            </w:r>
          </w:p>
        </w:tc>
      </w:tr>
      <w:tr w:rsidR="007574EE" w:rsidRPr="007574EE" w:rsidTr="007574EE">
        <w:trPr>
          <w:trHeight w:val="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МКОУ </w:t>
            </w:r>
            <w:proofErr w:type="spellStart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Красногорьевская</w:t>
            </w:r>
            <w:proofErr w:type="spellEnd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СОШ № 10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0348000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</w:t>
            </w: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бюджет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Организация учета тепловой энергии.</w:t>
            </w:r>
          </w:p>
        </w:tc>
      </w:tr>
      <w:tr w:rsidR="007574EE" w:rsidRPr="007574EE" w:rsidTr="007574EE">
        <w:trPr>
          <w:trHeight w:val="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МКОУ </w:t>
            </w:r>
            <w:proofErr w:type="spellStart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Новохайская</w:t>
            </w:r>
            <w:proofErr w:type="spellEnd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СОШ № 14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0348000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</w:t>
            </w: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бюджет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31 800,00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31 800,00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Организация учета тепловой энергии.</w:t>
            </w:r>
          </w:p>
        </w:tc>
      </w:tr>
      <w:tr w:rsidR="007574EE" w:rsidRPr="007574EE" w:rsidTr="007574EE">
        <w:trPr>
          <w:trHeight w:val="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МКОУ </w:t>
            </w:r>
            <w:proofErr w:type="spellStart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Такучетская</w:t>
            </w:r>
            <w:proofErr w:type="spellEnd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СОШ № 18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0348000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</w:t>
            </w: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бюджет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16 903,50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16 903,50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Организация учета тепловой энергии.</w:t>
            </w:r>
          </w:p>
        </w:tc>
      </w:tr>
      <w:tr w:rsidR="007574EE" w:rsidRPr="007574EE" w:rsidTr="007574EE">
        <w:trPr>
          <w:trHeight w:val="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МКОУ </w:t>
            </w:r>
            <w:proofErr w:type="spellStart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Таежнинская</w:t>
            </w:r>
            <w:proofErr w:type="spellEnd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СОШ № 7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0348000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</w:t>
            </w: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бюджет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14 953,50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14 953,50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Организация учета тепловой энергии.</w:t>
            </w:r>
          </w:p>
        </w:tc>
      </w:tr>
      <w:tr w:rsidR="007574EE" w:rsidRPr="007574EE" w:rsidTr="007574EE">
        <w:trPr>
          <w:trHeight w:val="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МКОУ </w:t>
            </w:r>
            <w:proofErr w:type="spellStart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Таежнинская</w:t>
            </w:r>
            <w:proofErr w:type="spellEnd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СОШ № 20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0348000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</w:t>
            </w: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бюджет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31 800,00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31 800,00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Организация учета тепловой энергии.</w:t>
            </w:r>
          </w:p>
        </w:tc>
      </w:tr>
      <w:tr w:rsidR="007574EE" w:rsidRPr="007574EE" w:rsidTr="007574EE">
        <w:trPr>
          <w:trHeight w:val="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МКОУ </w:t>
            </w:r>
            <w:proofErr w:type="spellStart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Чуноярская</w:t>
            </w:r>
            <w:proofErr w:type="spellEnd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СОШ № 13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0348000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</w:t>
            </w: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бюджет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47 781,00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47 781,00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Организация учета тепловой энергии.</w:t>
            </w:r>
          </w:p>
        </w:tc>
      </w:tr>
      <w:tr w:rsidR="007574EE" w:rsidRPr="007574EE" w:rsidTr="007574EE">
        <w:trPr>
          <w:trHeight w:val="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МКОУ детский сад № 7  "Буратино" </w:t>
            </w:r>
            <w:proofErr w:type="spellStart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</w:t>
            </w:r>
            <w:proofErr w:type="gramStart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.Б</w:t>
            </w:r>
            <w:proofErr w:type="gramEnd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огучаны</w:t>
            </w:r>
            <w:proofErr w:type="spellEnd"/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0348000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</w:t>
            </w: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бюджет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Организация учета тепловой энергии.</w:t>
            </w:r>
          </w:p>
        </w:tc>
      </w:tr>
      <w:tr w:rsidR="007574EE" w:rsidRPr="007574EE" w:rsidTr="007574EE">
        <w:trPr>
          <w:trHeight w:val="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МКОУ детский сад "Солнышко" </w:t>
            </w:r>
            <w:proofErr w:type="spellStart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gramStart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.П</w:t>
            </w:r>
            <w:proofErr w:type="gramEnd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инчуга</w:t>
            </w:r>
            <w:proofErr w:type="spellEnd"/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0348000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</w:t>
            </w: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бюджет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31 800,00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31 800,00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Организация учета тепловой энергии.</w:t>
            </w:r>
          </w:p>
        </w:tc>
      </w:tr>
      <w:tr w:rsidR="007574EE" w:rsidRPr="007574EE" w:rsidTr="007574EE">
        <w:trPr>
          <w:trHeight w:val="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МКОУ детский сад "Белочка"  № 62 п</w:t>
            </w:r>
            <w:proofErr w:type="gramStart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.О</w:t>
            </w:r>
            <w:proofErr w:type="gramEnd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ктябрьский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0348000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</w:t>
            </w: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бюджет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14 953,50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14 953,50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Организация учета тепловой энергии.</w:t>
            </w:r>
          </w:p>
        </w:tc>
      </w:tr>
      <w:tr w:rsidR="007574EE" w:rsidRPr="007574EE" w:rsidTr="007574EE">
        <w:trPr>
          <w:trHeight w:val="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МБУК " </w:t>
            </w:r>
            <w:proofErr w:type="spellStart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межпоселенческий</w:t>
            </w:r>
            <w:proofErr w:type="spellEnd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районный Дом культуры "Янтарь" (здание РДК </w:t>
            </w:r>
            <w:proofErr w:type="spellStart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</w:t>
            </w:r>
            <w:proofErr w:type="gramStart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.Б</w:t>
            </w:r>
            <w:proofErr w:type="gramEnd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огучаны</w:t>
            </w:r>
            <w:proofErr w:type="spellEnd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"Управление культуры Богучанского района"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0348000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</w:t>
            </w: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бюджет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31 800,00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31 800,00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Организация учета тепловой энергии.</w:t>
            </w:r>
          </w:p>
        </w:tc>
      </w:tr>
      <w:tr w:rsidR="007574EE" w:rsidRPr="007574EE" w:rsidTr="007574EE">
        <w:trPr>
          <w:trHeight w:val="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МБУК  "</w:t>
            </w:r>
            <w:proofErr w:type="spellStart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межпоселенческий</w:t>
            </w:r>
            <w:proofErr w:type="spellEnd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районный Дом культуры "Янтарь" (здание ДК п</w:t>
            </w:r>
            <w:proofErr w:type="gramStart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.Г</w:t>
            </w:r>
            <w:proofErr w:type="gramEnd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ремучий)</w:t>
            </w: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0348000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</w:t>
            </w: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бюджет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31 800,00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31 800,00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Организация учета тепловой энергии.</w:t>
            </w:r>
          </w:p>
        </w:tc>
      </w:tr>
      <w:tr w:rsidR="007574EE" w:rsidRPr="007574EE" w:rsidTr="007574EE">
        <w:trPr>
          <w:trHeight w:val="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</w:t>
            </w: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бюджет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589 343,59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589 343,59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574EE" w:rsidRPr="007574EE" w:rsidTr="007574EE">
        <w:trPr>
          <w:trHeight w:val="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1.4.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Мероприятие 4. Повышение эффективности использования тепловой энергии в зданиях муниципальных учреждений: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574EE" w:rsidRPr="007574EE" w:rsidTr="007574EE">
        <w:trPr>
          <w:trHeight w:val="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1.4.1.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числе: установка термостатических регуляторов на приборы отопления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574EE" w:rsidRPr="007574EE" w:rsidTr="007574EE">
        <w:trPr>
          <w:trHeight w:val="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МКОУ Ангарская СОШ № 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0347502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333 630,00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333 630,00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Экономия тепловой энергии составит </w:t>
            </w: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31,6 Гкал в год.</w:t>
            </w:r>
          </w:p>
        </w:tc>
      </w:tr>
      <w:tr w:rsidR="007574EE" w:rsidRPr="007574EE" w:rsidTr="007574EE">
        <w:trPr>
          <w:trHeight w:val="859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0104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0347502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195 984,36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195 984,36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Экономия тепловой энергии составит  </w:t>
            </w: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11,1 Гкал в год.</w:t>
            </w:r>
          </w:p>
        </w:tc>
      </w:tr>
      <w:tr w:rsidR="007574EE" w:rsidRPr="007574EE" w:rsidTr="007574EE">
        <w:trPr>
          <w:trHeight w:val="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529 614,36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529 614,36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574EE" w:rsidRPr="007574EE" w:rsidTr="007574EE">
        <w:trPr>
          <w:trHeight w:val="20"/>
        </w:trPr>
        <w:tc>
          <w:tcPr>
            <w:tcW w:w="2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1.4.2.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числе: разработка проектов узла учета тепловой энергии и системы автоматического регулирования температуры системы отопления. Установка системы автоматизированного теплового пункта.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0104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0347502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728 360,95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728 360,95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Экономия тепловой энергии составит  </w:t>
            </w: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16,71 Гкал в год</w:t>
            </w:r>
          </w:p>
        </w:tc>
      </w:tr>
      <w:tr w:rsidR="007574EE" w:rsidRPr="007574EE" w:rsidTr="007574EE">
        <w:trPr>
          <w:trHeight w:val="2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728 360,95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728 360,95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574EE" w:rsidRPr="007574EE" w:rsidTr="007574EE">
        <w:trPr>
          <w:trHeight w:val="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1.4.3.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числе: установка систем автоматического регулирования систем отопления и горячего водоснабжения: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574EE" w:rsidRPr="007574EE" w:rsidTr="007574EE">
        <w:trPr>
          <w:trHeight w:val="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здании МКОУ </w:t>
            </w:r>
            <w:proofErr w:type="spellStart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Такучетская</w:t>
            </w:r>
            <w:proofErr w:type="spellEnd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СОШ № 18</w:t>
            </w:r>
          </w:p>
        </w:tc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0347502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660 351,68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660 351,68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Экономия тепловой энергии составит  </w:t>
            </w: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95,4 Гкал в год</w:t>
            </w:r>
          </w:p>
        </w:tc>
      </w:tr>
      <w:tr w:rsidR="007574EE" w:rsidRPr="007574EE" w:rsidTr="007574EE">
        <w:trPr>
          <w:trHeight w:val="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д\здании</w:t>
            </w:r>
            <w:proofErr w:type="spellEnd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МКОУ </w:t>
            </w:r>
            <w:proofErr w:type="spellStart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Таежнинская</w:t>
            </w:r>
            <w:proofErr w:type="spellEnd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СОШ № 20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0347502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666 777,59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666 777,59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Экономия тепловой энергии составит  </w:t>
            </w: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153,1 Гкал в год</w:t>
            </w:r>
          </w:p>
        </w:tc>
      </w:tr>
      <w:tr w:rsidR="007574EE" w:rsidRPr="007574EE" w:rsidTr="007574EE">
        <w:trPr>
          <w:trHeight w:val="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итого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1 327 129,27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1 327 129,27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574EE" w:rsidRPr="007574EE" w:rsidTr="007574EE">
        <w:trPr>
          <w:trHeight w:val="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1.4.4.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числе: замена системы отопления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574EE" w:rsidRPr="007574EE" w:rsidTr="007574EE">
        <w:trPr>
          <w:trHeight w:val="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здании МКДОУ детский сад № 5 "Сосенка"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0347502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436 688,01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436 688,01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Экономия тепловой энергии составит</w:t>
            </w: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 16,3 Гкал в год.</w:t>
            </w:r>
          </w:p>
        </w:tc>
      </w:tr>
      <w:tr w:rsidR="007574EE" w:rsidRPr="007574EE" w:rsidTr="007574EE">
        <w:trPr>
          <w:trHeight w:val="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итого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436 688,01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436 688,01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574EE" w:rsidRPr="007574EE" w:rsidTr="007574EE">
        <w:trPr>
          <w:trHeight w:val="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1.5.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B3265C" w:rsidRDefault="007574EE" w:rsidP="007574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Мероприятие 5. </w:t>
            </w:r>
          </w:p>
          <w:p w:rsidR="007574EE" w:rsidRPr="007574EE" w:rsidRDefault="007574EE" w:rsidP="007574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Разработка схемы </w:t>
            </w:r>
          </w:p>
          <w:p w:rsidR="007574EE" w:rsidRPr="007574EE" w:rsidRDefault="007574EE" w:rsidP="007574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теплоснабжения муниципальных образований: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574EE" w:rsidRPr="007574EE" w:rsidTr="007574EE">
        <w:trPr>
          <w:trHeight w:val="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сельсовет</w:t>
            </w:r>
          </w:p>
        </w:tc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сельсовета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0347502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323 317,98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323 317,98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Утверждение схем </w:t>
            </w:r>
            <w:proofErr w:type="spellStart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тепоснабжения</w:t>
            </w:r>
            <w:proofErr w:type="spellEnd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поселений в соответствии с законом РФ "О теплоснабжении" от 27.07.2010 № 190</w:t>
            </w:r>
          </w:p>
        </w:tc>
      </w:tr>
      <w:tr w:rsidR="007574EE" w:rsidRPr="007574EE" w:rsidTr="007574EE">
        <w:trPr>
          <w:trHeight w:val="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2838227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бюджет поселения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25 000,00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574EE" w:rsidRPr="007574EE" w:rsidTr="007574EE">
        <w:trPr>
          <w:trHeight w:val="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Таежнинский</w:t>
            </w:r>
            <w:proofErr w:type="spellEnd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сельсовет</w:t>
            </w:r>
          </w:p>
        </w:tc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Таежнинского</w:t>
            </w:r>
            <w:proofErr w:type="spellEnd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0347502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28,23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28,23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Утверждение схем </w:t>
            </w:r>
            <w:proofErr w:type="spellStart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тепоснабжения</w:t>
            </w:r>
            <w:proofErr w:type="spellEnd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поселений в соответствии с законом РФ "О теплоснабжении" от 27.07.2010 № 190</w:t>
            </w:r>
          </w:p>
        </w:tc>
      </w:tr>
      <w:tr w:rsidR="007574EE" w:rsidRPr="007574EE" w:rsidTr="007574EE">
        <w:trPr>
          <w:trHeight w:val="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0347424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800 000,00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574EE" w:rsidRPr="007574EE" w:rsidTr="007574EE">
        <w:trPr>
          <w:trHeight w:val="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914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4138227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бюджет поселения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8 000,00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574EE" w:rsidRPr="007574EE" w:rsidTr="007574EE">
        <w:trPr>
          <w:trHeight w:val="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1 123 346,21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1 123 346,21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574EE" w:rsidRPr="007574EE" w:rsidTr="007574EE">
        <w:trPr>
          <w:trHeight w:val="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бюджеты поселений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574EE" w:rsidRPr="007574EE" w:rsidTr="007574EE">
        <w:trPr>
          <w:trHeight w:val="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Задача 2. Создание условий для обеспечения энергосбережения и повышения энергетической эффективности в системах коммунальной инфраструктуры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574EE" w:rsidRPr="007574EE" w:rsidTr="007574EE">
        <w:trPr>
          <w:trHeight w:val="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Мероприятие 1. Энергосбережение и повышение энергетической эффективности систем коммунальной инфраструктуры на объектах муниципальной собственности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574EE" w:rsidRPr="007574EE" w:rsidTr="007574EE">
        <w:trPr>
          <w:trHeight w:val="20"/>
        </w:trPr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2.1.1.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Замена насосного оборудования на более </w:t>
            </w:r>
            <w:proofErr w:type="spellStart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энергоэффективное</w:t>
            </w:r>
            <w:proofErr w:type="spellEnd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на котельных: № 6, № 7, № 10, № 11, № 12 </w:t>
            </w:r>
            <w:proofErr w:type="spellStart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</w:t>
            </w:r>
            <w:proofErr w:type="gramStart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.Б</w:t>
            </w:r>
            <w:proofErr w:type="gramEnd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огучаны</w:t>
            </w:r>
            <w:proofErr w:type="spellEnd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№ 39 </w:t>
            </w:r>
            <w:proofErr w:type="spellStart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п.Новохайский</w:t>
            </w:r>
            <w:proofErr w:type="spellEnd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№ 48 </w:t>
            </w:r>
            <w:proofErr w:type="spellStart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п.Такучет</w:t>
            </w:r>
            <w:proofErr w:type="spellEnd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№ 53 п.Хребтовый</w:t>
            </w:r>
          </w:p>
        </w:tc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"Муниципальная служба "Заказчика"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0347502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1 317 290,96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1 317 290,96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Экономия электрической энергии составит 1423,6 тыс</w:t>
            </w:r>
            <w:proofErr w:type="gramStart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.к</w:t>
            </w:r>
            <w:proofErr w:type="gramEnd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Втч</w:t>
            </w:r>
          </w:p>
        </w:tc>
      </w:tr>
      <w:tr w:rsidR="007574EE" w:rsidRPr="007574EE" w:rsidTr="007574EE">
        <w:trPr>
          <w:trHeight w:val="20"/>
        </w:trPr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0348223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13 347,09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13 347,09</w:t>
            </w: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574EE" w:rsidRPr="007574EE" w:rsidTr="007574EE">
        <w:trPr>
          <w:trHeight w:val="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1 317 290,96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1 317 290,96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574EE" w:rsidRPr="007574EE" w:rsidTr="007574EE">
        <w:trPr>
          <w:trHeight w:val="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13 347,09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13 347,09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574EE" w:rsidRPr="007574EE" w:rsidTr="007574EE">
        <w:trPr>
          <w:trHeight w:val="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2.1.2.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Установка приборов учета отпуска тепловой энергии на котельных                                             № 7 </w:t>
            </w:r>
            <w:proofErr w:type="spellStart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</w:t>
            </w:r>
            <w:proofErr w:type="gramStart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.Б</w:t>
            </w:r>
            <w:proofErr w:type="gramEnd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огучаны</w:t>
            </w:r>
            <w:proofErr w:type="spellEnd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№ 13 </w:t>
            </w:r>
            <w:proofErr w:type="spellStart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с.Богучаны</w:t>
            </w:r>
            <w:proofErr w:type="spellEnd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в том числе:</w:t>
            </w:r>
          </w:p>
        </w:tc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"Муниципальная служба "Заказчика"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574EE" w:rsidRPr="007574EE" w:rsidTr="007574EE">
        <w:trPr>
          <w:trHeight w:val="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Разработка </w:t>
            </w:r>
            <w:proofErr w:type="gramStart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проектов узлов  учета  отпуска  тепловой энергии</w:t>
            </w:r>
            <w:proofErr w:type="gramEnd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                                                                                                                                                                                          Установка приборов учета отпуска тепловой энергии.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0348000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Организация  учета и  контроля отпуска   тепловой энергии в соответствии со статьей  13  закона  </w:t>
            </w: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от 23.11.2009 № 261-ФЗ "Об энергосбережении и о повышении энергетической эффективности….."</w:t>
            </w:r>
          </w:p>
        </w:tc>
      </w:tr>
      <w:tr w:rsidR="007574EE" w:rsidRPr="007574EE" w:rsidTr="007574EE">
        <w:trPr>
          <w:trHeight w:val="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574EE" w:rsidRPr="007574EE" w:rsidTr="007574EE">
        <w:trPr>
          <w:trHeight w:val="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Задача 3. Информационное обеспечение мероприятий по энергосбережению и повышению энергетической эффективности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574EE" w:rsidRPr="007574EE" w:rsidTr="007574EE">
        <w:trPr>
          <w:trHeight w:val="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3.1.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Мероприятие 1.  Подготовка специалистов муниципальных бюджетных учреждений в области энергосбережения и </w:t>
            </w:r>
            <w:proofErr w:type="spellStart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энергоэффективности</w:t>
            </w:r>
            <w:proofErr w:type="spellEnd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Улучшение </w:t>
            </w:r>
            <w:proofErr w:type="spellStart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профеесиональных</w:t>
            </w:r>
            <w:proofErr w:type="spellEnd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навыков 5 работников бюджетных </w:t>
            </w:r>
            <w:proofErr w:type="spellStart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учрежений</w:t>
            </w:r>
            <w:proofErr w:type="spellEnd"/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в области энергосбережения и повышения энергетической эффективности,  изучение новых технологий в области энергосбережения</w:t>
            </w:r>
          </w:p>
        </w:tc>
      </w:tr>
      <w:tr w:rsidR="007574EE" w:rsidRPr="007574EE" w:rsidTr="007574EE">
        <w:trPr>
          <w:trHeight w:val="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8 228 087,14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2 600 000,00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12 028 087,14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574EE" w:rsidRPr="007574EE" w:rsidTr="007574EE">
        <w:trPr>
          <w:trHeight w:val="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6 092 396,46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6 092 396,46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574EE" w:rsidRPr="007574EE" w:rsidTr="007574EE">
        <w:trPr>
          <w:trHeight w:val="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</w:t>
            </w: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бюджет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2 102 690,68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2 600 000,00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5 902 690,68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574EE" w:rsidRPr="007574EE" w:rsidTr="007574EE">
        <w:trPr>
          <w:trHeight w:val="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бюджеты поселений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E" w:rsidRPr="007574EE" w:rsidRDefault="007574EE" w:rsidP="0075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74E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</w:tbl>
    <w:p w:rsidR="00123CC1" w:rsidRDefault="00123CC1" w:rsidP="00123CC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A97583" w:rsidRPr="00A97583" w:rsidRDefault="00A97583" w:rsidP="00A97583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8"/>
          <w:lang w:eastAsia="ru-RU"/>
        </w:rPr>
      </w:pPr>
      <w:r w:rsidRPr="00A97583">
        <w:rPr>
          <w:rFonts w:ascii="Times New Roman" w:eastAsia="Times New Roman" w:hAnsi="Times New Roman"/>
          <w:sz w:val="18"/>
          <w:szCs w:val="28"/>
          <w:lang w:eastAsia="ru-RU"/>
        </w:rPr>
        <w:t>Приложение №6</w:t>
      </w:r>
    </w:p>
    <w:p w:rsidR="00A97583" w:rsidRDefault="00A97583" w:rsidP="00A97583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8"/>
          <w:lang w:val="en-US" w:eastAsia="ru-RU"/>
        </w:rPr>
      </w:pPr>
      <w:r w:rsidRPr="00A97583">
        <w:rPr>
          <w:rFonts w:ascii="Times New Roman" w:eastAsia="Times New Roman" w:hAnsi="Times New Roman"/>
          <w:sz w:val="18"/>
          <w:szCs w:val="28"/>
          <w:lang w:eastAsia="ru-RU"/>
        </w:rPr>
        <w:t xml:space="preserve">к постановлению администрации </w:t>
      </w:r>
    </w:p>
    <w:p w:rsidR="00A97583" w:rsidRPr="00A97583" w:rsidRDefault="00A97583" w:rsidP="00A97583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8"/>
          <w:lang w:eastAsia="ru-RU"/>
        </w:rPr>
      </w:pPr>
      <w:r w:rsidRPr="00A97583">
        <w:rPr>
          <w:rFonts w:ascii="Times New Roman" w:eastAsia="Times New Roman" w:hAnsi="Times New Roman"/>
          <w:sz w:val="18"/>
          <w:szCs w:val="28"/>
          <w:lang w:eastAsia="ru-RU"/>
        </w:rPr>
        <w:t>Богучанского района</w:t>
      </w:r>
    </w:p>
    <w:p w:rsidR="00A97583" w:rsidRDefault="00A97583" w:rsidP="00A97583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8"/>
          <w:lang w:eastAsia="ru-RU"/>
        </w:rPr>
      </w:pPr>
      <w:r w:rsidRPr="0056248D">
        <w:rPr>
          <w:rFonts w:ascii="Times New Roman" w:eastAsia="Times New Roman" w:hAnsi="Times New Roman"/>
          <w:sz w:val="18"/>
          <w:szCs w:val="28"/>
          <w:lang w:eastAsia="ru-RU"/>
        </w:rPr>
        <w:t xml:space="preserve">от </w:t>
      </w:r>
      <w:r w:rsidRPr="00444892">
        <w:rPr>
          <w:rFonts w:ascii="Times New Roman" w:eastAsia="Times New Roman" w:hAnsi="Times New Roman"/>
          <w:sz w:val="18"/>
          <w:szCs w:val="28"/>
          <w:lang w:eastAsia="ru-RU"/>
        </w:rPr>
        <w:t>16.05.</w:t>
      </w:r>
      <w:r>
        <w:rPr>
          <w:rFonts w:ascii="Times New Roman" w:eastAsia="Times New Roman" w:hAnsi="Times New Roman"/>
          <w:sz w:val="18"/>
          <w:szCs w:val="28"/>
          <w:lang w:eastAsia="ru-RU"/>
        </w:rPr>
        <w:t xml:space="preserve"> 2015  №</w:t>
      </w:r>
      <w:r w:rsidRPr="003504B1">
        <w:rPr>
          <w:rFonts w:ascii="Times New Roman" w:eastAsia="Times New Roman" w:hAnsi="Times New Roman"/>
          <w:sz w:val="18"/>
          <w:szCs w:val="28"/>
          <w:lang w:eastAsia="ru-RU"/>
        </w:rPr>
        <w:t xml:space="preserve"> 650-</w:t>
      </w:r>
      <w:r>
        <w:rPr>
          <w:rFonts w:ascii="Times New Roman" w:eastAsia="Times New Roman" w:hAnsi="Times New Roman"/>
          <w:sz w:val="18"/>
          <w:szCs w:val="28"/>
          <w:lang w:eastAsia="ru-RU"/>
        </w:rPr>
        <w:t>п</w:t>
      </w:r>
    </w:p>
    <w:p w:rsidR="00A97583" w:rsidRDefault="00A97583" w:rsidP="00A97583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28"/>
          <w:lang w:val="en-US" w:eastAsia="ru-RU"/>
        </w:rPr>
      </w:pPr>
    </w:p>
    <w:p w:rsidR="00A97583" w:rsidRPr="00B3265C" w:rsidRDefault="00A97583" w:rsidP="00A97583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28"/>
          <w:lang w:eastAsia="ru-RU"/>
        </w:rPr>
      </w:pPr>
      <w:r w:rsidRPr="00A97583">
        <w:rPr>
          <w:rFonts w:ascii="Times New Roman" w:eastAsia="Times New Roman" w:hAnsi="Times New Roman"/>
          <w:color w:val="000000"/>
          <w:sz w:val="18"/>
          <w:szCs w:val="28"/>
          <w:lang w:eastAsia="ru-RU"/>
        </w:rPr>
        <w:t>Приложение № 2</w:t>
      </w:r>
      <w:r w:rsidRPr="00A97583">
        <w:rPr>
          <w:rFonts w:ascii="Times New Roman" w:eastAsia="Times New Roman" w:hAnsi="Times New Roman"/>
          <w:color w:val="000000"/>
          <w:sz w:val="18"/>
          <w:szCs w:val="28"/>
          <w:lang w:eastAsia="ru-RU"/>
        </w:rPr>
        <w:br/>
        <w:t>к подпрограмме «Реконструкция и капитальный ремонт объектов</w:t>
      </w:r>
    </w:p>
    <w:p w:rsidR="00A97583" w:rsidRPr="00A97583" w:rsidRDefault="00A97583" w:rsidP="00A97583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28"/>
          <w:lang w:eastAsia="ru-RU"/>
        </w:rPr>
      </w:pPr>
      <w:r w:rsidRPr="00A97583">
        <w:rPr>
          <w:rFonts w:ascii="Times New Roman" w:eastAsia="Times New Roman" w:hAnsi="Times New Roman"/>
          <w:color w:val="000000"/>
          <w:sz w:val="18"/>
          <w:szCs w:val="28"/>
          <w:lang w:eastAsia="ru-RU"/>
        </w:rPr>
        <w:t xml:space="preserve"> коммунальной инфраструктуры муниципального образования </w:t>
      </w:r>
    </w:p>
    <w:p w:rsidR="007574EE" w:rsidRPr="00B3265C" w:rsidRDefault="00A97583" w:rsidP="00A97583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28"/>
          <w:lang w:eastAsia="ru-RU"/>
        </w:rPr>
      </w:pPr>
      <w:proofErr w:type="spellStart"/>
      <w:r w:rsidRPr="00A97583">
        <w:rPr>
          <w:rFonts w:ascii="Times New Roman" w:eastAsia="Times New Roman" w:hAnsi="Times New Roman"/>
          <w:color w:val="000000"/>
          <w:sz w:val="18"/>
          <w:szCs w:val="28"/>
          <w:lang w:eastAsia="ru-RU"/>
        </w:rPr>
        <w:t>Богучанский</w:t>
      </w:r>
      <w:proofErr w:type="spellEnd"/>
      <w:r w:rsidRPr="00A97583">
        <w:rPr>
          <w:rFonts w:ascii="Times New Roman" w:eastAsia="Times New Roman" w:hAnsi="Times New Roman"/>
          <w:color w:val="000000"/>
          <w:sz w:val="18"/>
          <w:szCs w:val="28"/>
          <w:lang w:eastAsia="ru-RU"/>
        </w:rPr>
        <w:t xml:space="preserve"> район» на 2014-2017 годы</w:t>
      </w:r>
    </w:p>
    <w:p w:rsidR="00A97583" w:rsidRPr="00B3265C" w:rsidRDefault="00A97583" w:rsidP="00A97583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28"/>
          <w:lang w:eastAsia="ru-RU"/>
        </w:rPr>
      </w:pPr>
    </w:p>
    <w:p w:rsidR="00A97583" w:rsidRDefault="00A97583" w:rsidP="00A9758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32"/>
          <w:lang w:val="en-US" w:eastAsia="ru-RU"/>
        </w:rPr>
      </w:pPr>
      <w:r w:rsidRPr="00A97583">
        <w:rPr>
          <w:rFonts w:ascii="Times New Roman" w:eastAsia="Times New Roman" w:hAnsi="Times New Roman"/>
          <w:sz w:val="20"/>
          <w:szCs w:val="32"/>
          <w:lang w:eastAsia="ru-RU"/>
        </w:rPr>
        <w:t xml:space="preserve">Перечень мероприятий подпрограммы </w:t>
      </w:r>
    </w:p>
    <w:tbl>
      <w:tblPr>
        <w:tblW w:w="5000" w:type="pct"/>
        <w:tblLayout w:type="fixed"/>
        <w:tblLook w:val="04A0"/>
      </w:tblPr>
      <w:tblGrid>
        <w:gridCol w:w="1173"/>
        <w:gridCol w:w="1087"/>
        <w:gridCol w:w="496"/>
        <w:gridCol w:w="473"/>
        <w:gridCol w:w="628"/>
        <w:gridCol w:w="392"/>
        <w:gridCol w:w="894"/>
        <w:gridCol w:w="894"/>
        <w:gridCol w:w="733"/>
        <w:gridCol w:w="733"/>
        <w:gridCol w:w="685"/>
        <w:gridCol w:w="1382"/>
      </w:tblGrid>
      <w:tr w:rsidR="00D86BB7" w:rsidRPr="00D86BB7" w:rsidTr="00D86BB7">
        <w:trPr>
          <w:trHeight w:val="20"/>
        </w:trPr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B7" w:rsidRPr="00D86BB7" w:rsidRDefault="00D86BB7" w:rsidP="00D86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86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B7" w:rsidRPr="00D86BB7" w:rsidRDefault="00D86BB7" w:rsidP="00D86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86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10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B7" w:rsidRPr="00D86BB7" w:rsidRDefault="00D86BB7" w:rsidP="00D86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86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058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B7" w:rsidRPr="00D86BB7" w:rsidRDefault="00D86BB7" w:rsidP="00D86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86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 (рублей), годы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B7" w:rsidRPr="00D86BB7" w:rsidRDefault="00D86BB7" w:rsidP="00D86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86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D86BB7" w:rsidRPr="00D86BB7" w:rsidTr="00D86BB7">
        <w:trPr>
          <w:trHeight w:val="20"/>
        </w:trPr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BB7" w:rsidRPr="00D86BB7" w:rsidRDefault="00D86BB7" w:rsidP="00D86B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BB7" w:rsidRPr="00D86BB7" w:rsidRDefault="00D86BB7" w:rsidP="00D86B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B7" w:rsidRPr="00D86BB7" w:rsidRDefault="00D86BB7" w:rsidP="00D86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86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B7" w:rsidRPr="00D86BB7" w:rsidRDefault="00D86BB7" w:rsidP="00D86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D86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B7" w:rsidRPr="00D86BB7" w:rsidRDefault="00D86BB7" w:rsidP="00D86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86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2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B7" w:rsidRPr="00D86BB7" w:rsidRDefault="00D86BB7" w:rsidP="00D86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86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B7" w:rsidRPr="00D86BB7" w:rsidRDefault="00D86BB7" w:rsidP="00D86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86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Текущий финансовый год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B7" w:rsidRPr="00D86BB7" w:rsidRDefault="00D86BB7" w:rsidP="00D86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86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Очередной финансовый год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B7" w:rsidRPr="00D86BB7" w:rsidRDefault="00D86BB7" w:rsidP="00D86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86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Первый год планового периода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B7" w:rsidRPr="00D86BB7" w:rsidRDefault="00D86BB7" w:rsidP="00D86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86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Второй год планового периода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B7" w:rsidRPr="00D86BB7" w:rsidRDefault="00D86BB7" w:rsidP="00D86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86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на период 2014-2017 годы</w:t>
            </w: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BB7" w:rsidRPr="00D86BB7" w:rsidRDefault="00D86BB7" w:rsidP="00D86B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D86BB7" w:rsidRPr="00D86BB7" w:rsidTr="00D86BB7">
        <w:trPr>
          <w:trHeight w:val="20"/>
        </w:trPr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BB7" w:rsidRPr="00D86BB7" w:rsidRDefault="00D86BB7" w:rsidP="00D86B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BB7" w:rsidRPr="00D86BB7" w:rsidRDefault="00D86BB7" w:rsidP="00D86B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BB7" w:rsidRPr="00D86BB7" w:rsidRDefault="00D86BB7" w:rsidP="00D86B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BB7" w:rsidRPr="00D86BB7" w:rsidRDefault="00D86BB7" w:rsidP="00D86B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BB7" w:rsidRPr="00D86BB7" w:rsidRDefault="00D86BB7" w:rsidP="00D86B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BB7" w:rsidRPr="00D86BB7" w:rsidRDefault="00D86BB7" w:rsidP="00D86B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B7" w:rsidRPr="00D86BB7" w:rsidRDefault="00D86BB7" w:rsidP="00D86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86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B7" w:rsidRPr="00D86BB7" w:rsidRDefault="00D86BB7" w:rsidP="00D86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86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B7" w:rsidRPr="00D86BB7" w:rsidRDefault="00D86BB7" w:rsidP="00D86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86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B7" w:rsidRPr="00D86BB7" w:rsidRDefault="00D86BB7" w:rsidP="00D86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86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BB7" w:rsidRPr="00D86BB7" w:rsidRDefault="00D86BB7" w:rsidP="00D86B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BB7" w:rsidRPr="00D86BB7" w:rsidRDefault="00D86BB7" w:rsidP="00D86B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D86BB7" w:rsidRPr="00D86BB7" w:rsidTr="00D86BB7">
        <w:trPr>
          <w:trHeight w:val="2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B7" w:rsidRPr="00D86BB7" w:rsidRDefault="00D86BB7" w:rsidP="00D86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86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B7" w:rsidRPr="00D86BB7" w:rsidRDefault="00D86BB7" w:rsidP="00D86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86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B7" w:rsidRPr="00D86BB7" w:rsidRDefault="00D86BB7" w:rsidP="00D86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86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B7" w:rsidRPr="00D86BB7" w:rsidRDefault="00D86BB7" w:rsidP="00D86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86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B7" w:rsidRPr="00D86BB7" w:rsidRDefault="00D86BB7" w:rsidP="00D86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86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B7" w:rsidRPr="00D86BB7" w:rsidRDefault="00D86BB7" w:rsidP="00D86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86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B7" w:rsidRPr="00D86BB7" w:rsidRDefault="00D86BB7" w:rsidP="00D86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86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B7" w:rsidRPr="00D86BB7" w:rsidRDefault="00D86BB7" w:rsidP="00D86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86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B7" w:rsidRPr="00D86BB7" w:rsidRDefault="00D86BB7" w:rsidP="00D86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86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B7" w:rsidRPr="00D86BB7" w:rsidRDefault="00D86BB7" w:rsidP="00D86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86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B7" w:rsidRPr="00D86BB7" w:rsidRDefault="00D86BB7" w:rsidP="00D86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86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B7" w:rsidRPr="00D86BB7" w:rsidRDefault="00D86BB7" w:rsidP="00D86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86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</w:t>
            </w:r>
          </w:p>
        </w:tc>
      </w:tr>
      <w:tr w:rsidR="00D86BB7" w:rsidRPr="00D86BB7" w:rsidTr="00D86BB7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BB7" w:rsidRPr="00D86BB7" w:rsidRDefault="00D86BB7" w:rsidP="00D86B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86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Муниципальная программа Богучанского района  «Реформирование и модернизация жилищно-коммунального хозяйства и повышение энергетической эффективности» </w:t>
            </w:r>
          </w:p>
        </w:tc>
      </w:tr>
      <w:tr w:rsidR="00D86BB7" w:rsidRPr="00D86BB7" w:rsidTr="00D86BB7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BB7" w:rsidRPr="00D86BB7" w:rsidRDefault="00D86BB7" w:rsidP="00D86B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86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Подпрограмма  «Реконструкция и капитальный ремонт объектов коммунальной инфраструктуры муниципального образования </w:t>
            </w:r>
            <w:proofErr w:type="spellStart"/>
            <w:r w:rsidRPr="00D86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D86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район» на 2014-2017 годы</w:t>
            </w:r>
          </w:p>
        </w:tc>
      </w:tr>
      <w:tr w:rsidR="00D86BB7" w:rsidRPr="00D86BB7" w:rsidTr="00D86BB7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BB7" w:rsidRPr="00D86BB7" w:rsidRDefault="00D86BB7" w:rsidP="00D86B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86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Цель подпрограммы: Создание условий для приведения коммунальной инфраструктуры в надлежащее состояние, обеспечивающие комфортные условия </w:t>
            </w:r>
            <w:r w:rsidRPr="00D86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проживания в муниципальном образовании </w:t>
            </w:r>
            <w:proofErr w:type="spellStart"/>
            <w:r w:rsidRPr="00D86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D86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</w:t>
            </w:r>
          </w:p>
        </w:tc>
      </w:tr>
      <w:tr w:rsidR="00D86BB7" w:rsidRPr="00D86BB7" w:rsidTr="00D86BB7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BB7" w:rsidRPr="00D86BB7" w:rsidRDefault="00D86BB7" w:rsidP="00D86B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86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Задача 1. Обеспечение надежной эксплуатации объектов коммунальной инфраструктуры муниципального образования </w:t>
            </w:r>
            <w:proofErr w:type="spellStart"/>
            <w:r w:rsidRPr="00D86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D86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</w:t>
            </w:r>
          </w:p>
        </w:tc>
      </w:tr>
      <w:tr w:rsidR="00D86BB7" w:rsidRPr="00D86BB7" w:rsidTr="00D86BB7">
        <w:trPr>
          <w:trHeight w:val="2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B7" w:rsidRPr="00D86BB7" w:rsidRDefault="00D86BB7" w:rsidP="00D86B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86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1.1. Капитальный ремонт сетей </w:t>
            </w:r>
            <w:proofErr w:type="spellStart"/>
            <w:r w:rsidRPr="00D86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тепл</w:t>
            </w:r>
            <w:proofErr w:type="gramStart"/>
            <w:r w:rsidRPr="00D86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о-</w:t>
            </w:r>
            <w:proofErr w:type="gramEnd"/>
            <w:r w:rsidRPr="00D86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,водоснабжения</w:t>
            </w:r>
            <w:proofErr w:type="spellEnd"/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B7" w:rsidRPr="00D86BB7" w:rsidRDefault="00D86BB7" w:rsidP="00D86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86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«Муниципальная служба Заказчика»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BB7" w:rsidRPr="00D86BB7" w:rsidRDefault="00D86BB7" w:rsidP="00D86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86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BB7" w:rsidRPr="00D86BB7" w:rsidRDefault="00D86BB7" w:rsidP="00D86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86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BB7" w:rsidRPr="00D86BB7" w:rsidRDefault="00D86BB7" w:rsidP="00D86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86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0358000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BB7" w:rsidRPr="00D86BB7" w:rsidRDefault="00D86BB7" w:rsidP="00D86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86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BB7" w:rsidRPr="00D86BB7" w:rsidRDefault="00D86BB7" w:rsidP="00D86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86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12 571 018,09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BB7" w:rsidRPr="00D86BB7" w:rsidRDefault="00D86BB7" w:rsidP="00D86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86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19 616 529,29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BB7" w:rsidRPr="00D86BB7" w:rsidRDefault="00D86BB7" w:rsidP="00D86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86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BB7" w:rsidRPr="00D86BB7" w:rsidRDefault="00D86BB7" w:rsidP="00D86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86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B7" w:rsidRPr="00D86BB7" w:rsidRDefault="00D86BB7" w:rsidP="00D86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86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32 187 547,38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B7" w:rsidRPr="00D86BB7" w:rsidRDefault="00D86BB7" w:rsidP="00D86B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86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Капитальный ремонт сетей  </w:t>
            </w:r>
            <w:proofErr w:type="spellStart"/>
            <w:r w:rsidRPr="00D86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тепл</w:t>
            </w:r>
            <w:proofErr w:type="gramStart"/>
            <w:r w:rsidRPr="00D86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о-</w:t>
            </w:r>
            <w:proofErr w:type="gramEnd"/>
            <w:r w:rsidRPr="00D86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,водоснабжения</w:t>
            </w:r>
            <w:proofErr w:type="spellEnd"/>
            <w:r w:rsidRPr="00D86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2014г -2,048 км; 2015г - 2,068 км.</w:t>
            </w:r>
          </w:p>
        </w:tc>
      </w:tr>
      <w:tr w:rsidR="00D86BB7" w:rsidRPr="00D86BB7" w:rsidTr="00D86BB7">
        <w:trPr>
          <w:trHeight w:val="2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B7" w:rsidRPr="00D86BB7" w:rsidRDefault="00D86BB7" w:rsidP="00D86B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86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1.2. Капитальный ремонт сетей водоснабжения</w:t>
            </w: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BB7" w:rsidRPr="00D86BB7" w:rsidRDefault="00D86BB7" w:rsidP="00D86B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BB7" w:rsidRPr="00D86BB7" w:rsidRDefault="00D86BB7" w:rsidP="00D86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86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BB7" w:rsidRPr="00D86BB7" w:rsidRDefault="00D86BB7" w:rsidP="00D86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86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BB7" w:rsidRPr="00D86BB7" w:rsidRDefault="00D86BB7" w:rsidP="00D86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86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0358000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BB7" w:rsidRPr="00D86BB7" w:rsidRDefault="00D86BB7" w:rsidP="00D86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86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BB7" w:rsidRPr="00D86BB7" w:rsidRDefault="00D86BB7" w:rsidP="00D86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86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2 900 000,00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BB7" w:rsidRPr="00D86BB7" w:rsidRDefault="00D86BB7" w:rsidP="00D86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86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1 538 770,00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BB7" w:rsidRPr="00D86BB7" w:rsidRDefault="00D86BB7" w:rsidP="00D86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86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BB7" w:rsidRPr="00D86BB7" w:rsidRDefault="00D86BB7" w:rsidP="00D86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86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B7" w:rsidRPr="00D86BB7" w:rsidRDefault="00D86BB7" w:rsidP="00D86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86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4 438 770,00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B7" w:rsidRPr="00D86BB7" w:rsidRDefault="00D86BB7" w:rsidP="00D86B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86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Капитальный ремонт сетей  водоснабжения  2014г-2,36 км; 2015г- 0,7 км.</w:t>
            </w:r>
          </w:p>
        </w:tc>
      </w:tr>
      <w:tr w:rsidR="00D86BB7" w:rsidRPr="00D86BB7" w:rsidTr="00D86BB7">
        <w:trPr>
          <w:trHeight w:val="2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B7" w:rsidRPr="00D86BB7" w:rsidRDefault="00D86BB7" w:rsidP="00D86B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86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1.3. Капитальный ремонт котлов</w:t>
            </w: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BB7" w:rsidRPr="00D86BB7" w:rsidRDefault="00D86BB7" w:rsidP="00D86B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BB7" w:rsidRPr="00D86BB7" w:rsidRDefault="00D86BB7" w:rsidP="00D86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86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BB7" w:rsidRPr="00D86BB7" w:rsidRDefault="00D86BB7" w:rsidP="00D86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86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BB7" w:rsidRPr="00D86BB7" w:rsidRDefault="00D86BB7" w:rsidP="00D86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86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0358000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BB7" w:rsidRPr="00D86BB7" w:rsidRDefault="00D86BB7" w:rsidP="00D86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86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BB7" w:rsidRPr="00D86BB7" w:rsidRDefault="00D86BB7" w:rsidP="00D86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86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5 448 110,00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BB7" w:rsidRPr="00D86BB7" w:rsidRDefault="00D86BB7" w:rsidP="00D86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86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5 430 020,00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BB7" w:rsidRPr="00D86BB7" w:rsidRDefault="00D86BB7" w:rsidP="00D86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86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BB7" w:rsidRPr="00D86BB7" w:rsidRDefault="00D86BB7" w:rsidP="00D86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86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B7" w:rsidRPr="00D86BB7" w:rsidRDefault="00D86BB7" w:rsidP="00D86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86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10 878 130,00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B7" w:rsidRPr="00D86BB7" w:rsidRDefault="00D86BB7" w:rsidP="00D86B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86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Капитальный ремонт котлов на котельных МО  2014г.-5 </w:t>
            </w:r>
            <w:proofErr w:type="spellStart"/>
            <w:proofErr w:type="gramStart"/>
            <w:r w:rsidRPr="00D86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шт</w:t>
            </w:r>
            <w:proofErr w:type="spellEnd"/>
            <w:proofErr w:type="gramEnd"/>
            <w:r w:rsidRPr="00D86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; 2015г-4 </w:t>
            </w:r>
            <w:proofErr w:type="spellStart"/>
            <w:r w:rsidRPr="00D86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шт</w:t>
            </w:r>
            <w:proofErr w:type="spellEnd"/>
          </w:p>
        </w:tc>
      </w:tr>
      <w:tr w:rsidR="00D86BB7" w:rsidRPr="00D86BB7" w:rsidTr="00D86BB7">
        <w:trPr>
          <w:trHeight w:val="2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B7" w:rsidRPr="00D86BB7" w:rsidRDefault="00D86BB7" w:rsidP="00D86B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86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1.4. Капитальный ремонт объектов водоснабжения и водоотведения</w:t>
            </w: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BB7" w:rsidRPr="00D86BB7" w:rsidRDefault="00D86BB7" w:rsidP="00D86B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BB7" w:rsidRPr="00D86BB7" w:rsidRDefault="00D86BB7" w:rsidP="00D86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86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BB7" w:rsidRPr="00D86BB7" w:rsidRDefault="00D86BB7" w:rsidP="00D86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86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BB7" w:rsidRPr="00D86BB7" w:rsidRDefault="00D86BB7" w:rsidP="00D86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86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0358000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BB7" w:rsidRPr="00D86BB7" w:rsidRDefault="00D86BB7" w:rsidP="00D86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86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BB7" w:rsidRPr="00D86BB7" w:rsidRDefault="00D86BB7" w:rsidP="00D86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86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2 664 125,01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BB7" w:rsidRPr="00D86BB7" w:rsidRDefault="00D86BB7" w:rsidP="00D86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86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2 560 158,11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BB7" w:rsidRPr="00D86BB7" w:rsidRDefault="00D86BB7" w:rsidP="00D86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86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BB7" w:rsidRPr="00D86BB7" w:rsidRDefault="00D86BB7" w:rsidP="00D86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86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B7" w:rsidRPr="00D86BB7" w:rsidRDefault="00D86BB7" w:rsidP="00D86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86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5 224 283,12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B7" w:rsidRPr="00D86BB7" w:rsidRDefault="00D86BB7" w:rsidP="00D86B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86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2014 году капитальный ремонт </w:t>
            </w:r>
            <w:proofErr w:type="spellStart"/>
            <w:r w:rsidRPr="00D86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водобашен</w:t>
            </w:r>
            <w:proofErr w:type="spellEnd"/>
            <w:r w:rsidRPr="00D86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- 3 ед., разработка проектов и устройство зон санитарной охраны водозаборных сооружений, капитальный ремонт канализационных колодцев - 10 ед.                                                                                                                                                      В 2015 году капитальный ремонт </w:t>
            </w:r>
            <w:proofErr w:type="spellStart"/>
            <w:r w:rsidRPr="00D86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водобашен</w:t>
            </w:r>
            <w:proofErr w:type="spellEnd"/>
            <w:r w:rsidRPr="00D86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- 4 ед.</w:t>
            </w:r>
          </w:p>
        </w:tc>
      </w:tr>
      <w:tr w:rsidR="00D86BB7" w:rsidRPr="00D86BB7" w:rsidTr="00D86BB7">
        <w:trPr>
          <w:trHeight w:val="2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B7" w:rsidRPr="00D86BB7" w:rsidRDefault="00D86BB7" w:rsidP="00D86B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86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1.5. Капитальный ремонт объектов теплоснабжения и сооружений </w:t>
            </w:r>
            <w:proofErr w:type="spellStart"/>
            <w:r w:rsidRPr="00D86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комунального</w:t>
            </w:r>
            <w:proofErr w:type="spellEnd"/>
            <w:r w:rsidRPr="00D86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назначения</w:t>
            </w: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BB7" w:rsidRPr="00D86BB7" w:rsidRDefault="00D86BB7" w:rsidP="00D86B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BB7" w:rsidRPr="00D86BB7" w:rsidRDefault="00D86BB7" w:rsidP="00D86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86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BB7" w:rsidRPr="00D86BB7" w:rsidRDefault="00D86BB7" w:rsidP="00D86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86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BB7" w:rsidRPr="00D86BB7" w:rsidRDefault="00D86BB7" w:rsidP="00D86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86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0358000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BB7" w:rsidRPr="00D86BB7" w:rsidRDefault="00D86BB7" w:rsidP="00D86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86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BB7" w:rsidRPr="00D86BB7" w:rsidRDefault="00D86BB7" w:rsidP="00D86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86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5 854 254,83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BB7" w:rsidRPr="00D86BB7" w:rsidRDefault="00D86BB7" w:rsidP="00D86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86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1 720 223,00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BB7" w:rsidRPr="00D86BB7" w:rsidRDefault="00D86BB7" w:rsidP="00D86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86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BB7" w:rsidRPr="00D86BB7" w:rsidRDefault="00D86BB7" w:rsidP="00D86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86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B7" w:rsidRPr="00D86BB7" w:rsidRDefault="00D86BB7" w:rsidP="00D86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86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7 574 477,83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B7" w:rsidRPr="00D86BB7" w:rsidRDefault="00D86BB7" w:rsidP="00D86B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D86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2014 году капитальный ремонт дымовой трубы в котельной № 6 в с. </w:t>
            </w:r>
            <w:proofErr w:type="spellStart"/>
            <w:r w:rsidRPr="00D86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D86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; устройство </w:t>
            </w:r>
            <w:proofErr w:type="spellStart"/>
            <w:r w:rsidRPr="00D86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электрокотлов</w:t>
            </w:r>
            <w:proofErr w:type="spellEnd"/>
            <w:r w:rsidRPr="00D86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в доме № 6 ул. Юности в с. </w:t>
            </w:r>
            <w:proofErr w:type="spellStart"/>
            <w:r w:rsidRPr="00D86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D86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;, капитальный ремонт воздушной линии электропередач котельной №1 п. ангарский - 510 м.; капитальный ремонт системы газоотведения котельная № 24 в п. Шиверский; капитальный ремонт </w:t>
            </w:r>
            <w:proofErr w:type="spellStart"/>
            <w:r w:rsidRPr="00D86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водобашни</w:t>
            </w:r>
            <w:proofErr w:type="spellEnd"/>
            <w:r w:rsidRPr="00D86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п. Хребтовый; капитальный ремонт сетей тепло, водоснабжения п. </w:t>
            </w:r>
            <w:proofErr w:type="spellStart"/>
            <w:r w:rsidRPr="00D86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Невонка</w:t>
            </w:r>
            <w:proofErr w:type="spellEnd"/>
            <w:r w:rsidRPr="00D86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ул. Советская;</w:t>
            </w:r>
            <w:proofErr w:type="gramEnd"/>
            <w:r w:rsidRPr="00D86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капитальный ремонт сетей тепло, водоснабжения п. Шиверский ул. Ленина.                            В 2015 году  капитальный ремонт линии электропередач от скважин № 1,5,6 водозаборного сооружения из подземных источников до щита ВРУ п</w:t>
            </w:r>
            <w:proofErr w:type="gramStart"/>
            <w:r w:rsidRPr="00D86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.Т</w:t>
            </w:r>
            <w:proofErr w:type="gramEnd"/>
            <w:r w:rsidRPr="00D86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аежный - 1 км; снос котельной №16 </w:t>
            </w:r>
            <w:proofErr w:type="spellStart"/>
            <w:r w:rsidRPr="00D86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с.Богучаны</w:t>
            </w:r>
            <w:proofErr w:type="spellEnd"/>
            <w:r w:rsidRPr="00D86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; капитальный ремонт кровли котельной №47 п.Осиновый Мыс - 246м2</w:t>
            </w:r>
          </w:p>
        </w:tc>
      </w:tr>
      <w:tr w:rsidR="00D86BB7" w:rsidRPr="00D86BB7" w:rsidTr="00D86BB7">
        <w:trPr>
          <w:trHeight w:val="20"/>
        </w:trPr>
        <w:tc>
          <w:tcPr>
            <w:tcW w:w="6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B7" w:rsidRPr="00D86BB7" w:rsidRDefault="00D86BB7" w:rsidP="00D86B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86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1.6. Подготовка проектно-сметной документации. Проведение обследований и  испытательных работ. Замена опор и монтаж сетей внешнего электроснабжения.</w:t>
            </w: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BB7" w:rsidRPr="00D86BB7" w:rsidRDefault="00D86BB7" w:rsidP="00D86B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BB7" w:rsidRPr="00D86BB7" w:rsidRDefault="00D86BB7" w:rsidP="00D86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86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BB7" w:rsidRPr="00D86BB7" w:rsidRDefault="00D86BB7" w:rsidP="00D86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86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BB7" w:rsidRPr="00D86BB7" w:rsidRDefault="00D86BB7" w:rsidP="00D86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86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0358000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BB7" w:rsidRPr="00D86BB7" w:rsidRDefault="00D86BB7" w:rsidP="00D86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86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BB7" w:rsidRPr="00D86BB7" w:rsidRDefault="00D86BB7" w:rsidP="00D86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86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1 733 325,90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BB7" w:rsidRPr="00D86BB7" w:rsidRDefault="00D86BB7" w:rsidP="00D86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86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BB7" w:rsidRPr="00D86BB7" w:rsidRDefault="00D86BB7" w:rsidP="00D86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86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BB7" w:rsidRPr="00D86BB7" w:rsidRDefault="00D86BB7" w:rsidP="00D86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86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B7" w:rsidRPr="00D86BB7" w:rsidRDefault="00D86BB7" w:rsidP="00D86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86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1 733 325,90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B7" w:rsidRPr="00D86BB7" w:rsidRDefault="00D86BB7" w:rsidP="00D86B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86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2014 году проведение испытаний  и измерений проводов, кабелей, автоматических выключателей сетей внутреннего электроснабжения на 2-х котельных;</w:t>
            </w:r>
            <w:r w:rsidRPr="00D86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Обследование строительных конструкций, дымовых труб в котельной № 34 п. Таежный; </w:t>
            </w:r>
            <w:r w:rsidRPr="00D86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Выполнение проектно-сметных работ и монтаж сетей внешнего электроснабжения котельной № 21 п. </w:t>
            </w:r>
            <w:proofErr w:type="spellStart"/>
            <w:r w:rsidRPr="00D86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Красногорьевский</w:t>
            </w:r>
            <w:proofErr w:type="spellEnd"/>
            <w:r w:rsidRPr="00D86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;</w:t>
            </w:r>
            <w:r w:rsidRPr="00D86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Проведение измерения сопротивления заземляющих </w:t>
            </w:r>
            <w:proofErr w:type="gramStart"/>
            <w:r w:rsidRPr="00D86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устройств ж</w:t>
            </w:r>
            <w:proofErr w:type="gramEnd"/>
            <w:r w:rsidRPr="00D86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</w:t>
            </w:r>
            <w:proofErr w:type="spellStart"/>
            <w:r w:rsidRPr="00D86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</w:t>
            </w:r>
            <w:proofErr w:type="spellEnd"/>
            <w:r w:rsidRPr="00D86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в п. </w:t>
            </w:r>
            <w:proofErr w:type="spellStart"/>
            <w:r w:rsidRPr="00D86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Пинчуга</w:t>
            </w:r>
            <w:proofErr w:type="spellEnd"/>
            <w:r w:rsidRPr="00D86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с. </w:t>
            </w:r>
            <w:proofErr w:type="spellStart"/>
            <w:r w:rsidRPr="00D86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D86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- 10 ед.;</w:t>
            </w:r>
            <w:r w:rsidRPr="00D86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Разработка проектов санитарно-защитных зон котельных № 10, № 12, замена опор от котельной № 18 - 3 шт.</w:t>
            </w:r>
          </w:p>
        </w:tc>
      </w:tr>
      <w:tr w:rsidR="00D86BB7" w:rsidRPr="00D86BB7" w:rsidTr="00D86BB7">
        <w:trPr>
          <w:trHeight w:val="20"/>
        </w:trPr>
        <w:tc>
          <w:tcPr>
            <w:tcW w:w="22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BB7" w:rsidRPr="00D86BB7" w:rsidRDefault="00D86BB7" w:rsidP="00D86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86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BB7" w:rsidRPr="00D86BB7" w:rsidRDefault="00D86BB7" w:rsidP="00D86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86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31 170 833,83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BB7" w:rsidRPr="00D86BB7" w:rsidRDefault="00D86BB7" w:rsidP="00D86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86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30 865 700,40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BB7" w:rsidRPr="00D86BB7" w:rsidRDefault="00D86BB7" w:rsidP="00D86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86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BB7" w:rsidRPr="00D86BB7" w:rsidRDefault="00D86BB7" w:rsidP="00D86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86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BB7" w:rsidRPr="00D86BB7" w:rsidRDefault="00D86BB7" w:rsidP="00D86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86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62 036 534,23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B7" w:rsidRPr="00D86BB7" w:rsidRDefault="00D86BB7" w:rsidP="00D86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86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D86BB7" w:rsidRPr="00D86BB7" w:rsidTr="00D86BB7">
        <w:trPr>
          <w:trHeight w:val="20"/>
        </w:trPr>
        <w:tc>
          <w:tcPr>
            <w:tcW w:w="22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BB7" w:rsidRPr="00D86BB7" w:rsidRDefault="00D86BB7" w:rsidP="00D86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86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BB7" w:rsidRPr="00D86BB7" w:rsidRDefault="00D86BB7" w:rsidP="00D86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BB7" w:rsidRPr="00D86BB7" w:rsidRDefault="00D86BB7" w:rsidP="00D86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BB7" w:rsidRPr="00D86BB7" w:rsidRDefault="00D86BB7" w:rsidP="00D86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BB7" w:rsidRPr="00D86BB7" w:rsidRDefault="00D86BB7" w:rsidP="00D86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BB7" w:rsidRPr="00D86BB7" w:rsidRDefault="00D86BB7" w:rsidP="00D86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BB7" w:rsidRPr="00D86BB7" w:rsidRDefault="00D86BB7" w:rsidP="00D86BB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86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D86BB7" w:rsidRPr="00D86BB7" w:rsidTr="00D86BB7">
        <w:trPr>
          <w:trHeight w:val="20"/>
        </w:trPr>
        <w:tc>
          <w:tcPr>
            <w:tcW w:w="22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BB7" w:rsidRPr="00D86BB7" w:rsidRDefault="00D86BB7" w:rsidP="00D86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86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средства краевого бюджета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BB7" w:rsidRPr="00D86BB7" w:rsidRDefault="00D86BB7" w:rsidP="00D86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86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BB7" w:rsidRPr="00D86BB7" w:rsidRDefault="00D86BB7" w:rsidP="00D86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86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BB7" w:rsidRPr="00D86BB7" w:rsidRDefault="00D86BB7" w:rsidP="00D86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86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BB7" w:rsidRPr="00D86BB7" w:rsidRDefault="00D86BB7" w:rsidP="00D86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86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B7" w:rsidRPr="00D86BB7" w:rsidRDefault="00D86BB7" w:rsidP="00D86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86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BB7" w:rsidRPr="00D86BB7" w:rsidRDefault="00D86BB7" w:rsidP="00D86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86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D86BB7" w:rsidRPr="00D86BB7" w:rsidTr="00D86BB7">
        <w:trPr>
          <w:trHeight w:val="20"/>
        </w:trPr>
        <w:tc>
          <w:tcPr>
            <w:tcW w:w="22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BB7" w:rsidRPr="00D86BB7" w:rsidRDefault="00D86BB7" w:rsidP="00D86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86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средства районного бюджета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BB7" w:rsidRPr="00D86BB7" w:rsidRDefault="00D86BB7" w:rsidP="00D86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86BB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31 170 833,83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BB7" w:rsidRPr="00D86BB7" w:rsidRDefault="00D86BB7" w:rsidP="00D86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86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30 865 700,40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BB7" w:rsidRPr="00D86BB7" w:rsidRDefault="00D86BB7" w:rsidP="00D86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86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BB7" w:rsidRPr="00D86BB7" w:rsidRDefault="00D86BB7" w:rsidP="00D86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86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B7" w:rsidRPr="00D86BB7" w:rsidRDefault="00D86BB7" w:rsidP="00D86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86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62 036 534,23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BB7" w:rsidRPr="00D86BB7" w:rsidRDefault="00D86BB7" w:rsidP="00D86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86BB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</w:tbl>
    <w:p w:rsidR="00A97583" w:rsidRPr="00A97583" w:rsidRDefault="00A97583" w:rsidP="00A9758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32"/>
          <w:lang w:val="en-US" w:eastAsia="ru-RU"/>
        </w:rPr>
      </w:pPr>
    </w:p>
    <w:p w:rsidR="00581E30" w:rsidRPr="00581E30" w:rsidRDefault="00581E30" w:rsidP="00581E30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581E30">
        <w:rPr>
          <w:rFonts w:ascii="Times New Roman" w:eastAsia="Times New Roman" w:hAnsi="Times New Roman"/>
          <w:sz w:val="18"/>
          <w:szCs w:val="18"/>
          <w:lang w:eastAsia="ru-RU"/>
        </w:rPr>
        <w:t>Приложение №7</w:t>
      </w:r>
    </w:p>
    <w:p w:rsidR="00581E30" w:rsidRPr="00581E30" w:rsidRDefault="00581E30" w:rsidP="00581E30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581E30">
        <w:rPr>
          <w:rFonts w:ascii="Times New Roman" w:eastAsia="Times New Roman" w:hAnsi="Times New Roman"/>
          <w:sz w:val="18"/>
          <w:szCs w:val="18"/>
          <w:lang w:eastAsia="ru-RU"/>
        </w:rPr>
        <w:t>к постановлению администрации Богучанского района</w:t>
      </w:r>
    </w:p>
    <w:p w:rsidR="00581E30" w:rsidRDefault="00581E30" w:rsidP="00581E30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8"/>
          <w:lang w:val="en-US" w:eastAsia="ru-RU"/>
        </w:rPr>
      </w:pPr>
      <w:r w:rsidRPr="0056248D">
        <w:rPr>
          <w:rFonts w:ascii="Times New Roman" w:eastAsia="Times New Roman" w:hAnsi="Times New Roman"/>
          <w:sz w:val="18"/>
          <w:szCs w:val="28"/>
          <w:lang w:eastAsia="ru-RU"/>
        </w:rPr>
        <w:t xml:space="preserve">от </w:t>
      </w:r>
      <w:r w:rsidRPr="00444892">
        <w:rPr>
          <w:rFonts w:ascii="Times New Roman" w:eastAsia="Times New Roman" w:hAnsi="Times New Roman"/>
          <w:sz w:val="18"/>
          <w:szCs w:val="28"/>
          <w:lang w:eastAsia="ru-RU"/>
        </w:rPr>
        <w:t>16.05.</w:t>
      </w:r>
      <w:r>
        <w:rPr>
          <w:rFonts w:ascii="Times New Roman" w:eastAsia="Times New Roman" w:hAnsi="Times New Roman"/>
          <w:sz w:val="18"/>
          <w:szCs w:val="28"/>
          <w:lang w:eastAsia="ru-RU"/>
        </w:rPr>
        <w:t xml:space="preserve"> 2015  №</w:t>
      </w:r>
      <w:r w:rsidRPr="003504B1">
        <w:rPr>
          <w:rFonts w:ascii="Times New Roman" w:eastAsia="Times New Roman" w:hAnsi="Times New Roman"/>
          <w:sz w:val="18"/>
          <w:szCs w:val="28"/>
          <w:lang w:eastAsia="ru-RU"/>
        </w:rPr>
        <w:t xml:space="preserve"> 650-</w:t>
      </w:r>
      <w:r>
        <w:rPr>
          <w:rFonts w:ascii="Times New Roman" w:eastAsia="Times New Roman" w:hAnsi="Times New Roman"/>
          <w:sz w:val="18"/>
          <w:szCs w:val="28"/>
          <w:lang w:eastAsia="ru-RU"/>
        </w:rPr>
        <w:t>п</w:t>
      </w:r>
    </w:p>
    <w:p w:rsidR="00581E30" w:rsidRPr="00581E30" w:rsidRDefault="00581E30" w:rsidP="00581E30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8"/>
          <w:lang w:val="en-US" w:eastAsia="ru-RU"/>
        </w:rPr>
      </w:pPr>
    </w:p>
    <w:p w:rsidR="00A97583" w:rsidRPr="00B3265C" w:rsidRDefault="00581E30" w:rsidP="00581E3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581E3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Приложение № 2</w:t>
      </w:r>
      <w:r w:rsidRPr="00581E3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br/>
        <w:t xml:space="preserve">к подпрограмме «"Чистая вода" на территории </w:t>
      </w:r>
      <w:r w:rsidRPr="00581E3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br/>
        <w:t xml:space="preserve">муниципального образования </w:t>
      </w:r>
      <w:proofErr w:type="spellStart"/>
      <w:r w:rsidRPr="00581E3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Богучанский</w:t>
      </w:r>
      <w:proofErr w:type="spellEnd"/>
      <w:r w:rsidRPr="00581E3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район» на 2014-2017 годы</w:t>
      </w:r>
    </w:p>
    <w:p w:rsidR="00581E30" w:rsidRPr="00B3265C" w:rsidRDefault="00581E30" w:rsidP="00581E3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581E30" w:rsidRDefault="00581E30" w:rsidP="00581E3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val="en-US" w:eastAsia="ru-RU"/>
        </w:rPr>
      </w:pPr>
      <w:r w:rsidRPr="00581E30">
        <w:rPr>
          <w:rFonts w:ascii="Times New Roman" w:eastAsia="Times New Roman" w:hAnsi="Times New Roman"/>
          <w:sz w:val="20"/>
          <w:szCs w:val="28"/>
          <w:lang w:eastAsia="ru-RU"/>
        </w:rPr>
        <w:t xml:space="preserve">Перечень мероприятий подпрограммы </w:t>
      </w:r>
    </w:p>
    <w:tbl>
      <w:tblPr>
        <w:tblW w:w="5000" w:type="pct"/>
        <w:tblLook w:val="04A0"/>
      </w:tblPr>
      <w:tblGrid>
        <w:gridCol w:w="1137"/>
        <w:gridCol w:w="1139"/>
        <w:gridCol w:w="516"/>
        <w:gridCol w:w="491"/>
        <w:gridCol w:w="677"/>
        <w:gridCol w:w="405"/>
        <w:gridCol w:w="888"/>
        <w:gridCol w:w="888"/>
        <w:gridCol w:w="879"/>
        <w:gridCol w:w="771"/>
        <w:gridCol w:w="598"/>
        <w:gridCol w:w="1181"/>
      </w:tblGrid>
      <w:tr w:rsidR="00581E30" w:rsidRPr="00581E30" w:rsidTr="00581E30">
        <w:trPr>
          <w:trHeight w:val="20"/>
        </w:trPr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30" w:rsidRPr="00581E30" w:rsidRDefault="00581E30" w:rsidP="00581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E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30" w:rsidRPr="00581E30" w:rsidRDefault="00581E30" w:rsidP="00581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E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99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30" w:rsidRPr="00581E30" w:rsidRDefault="00581E30" w:rsidP="00581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E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189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30" w:rsidRPr="00581E30" w:rsidRDefault="00581E30" w:rsidP="00581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E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30" w:rsidRPr="00581E30" w:rsidRDefault="00581E30" w:rsidP="00581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E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581E30" w:rsidRPr="00581E30" w:rsidTr="00581E30">
        <w:trPr>
          <w:trHeight w:val="20"/>
        </w:trPr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E30" w:rsidRPr="00581E30" w:rsidRDefault="00581E30" w:rsidP="00581E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E30" w:rsidRPr="00581E30" w:rsidRDefault="00581E30" w:rsidP="00581E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E30" w:rsidRPr="00581E30" w:rsidRDefault="00581E30" w:rsidP="00581E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8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30" w:rsidRPr="00581E30" w:rsidRDefault="00581E30" w:rsidP="00581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E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(рублей.), годы</w:t>
            </w: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E30" w:rsidRPr="00581E30" w:rsidRDefault="00581E30" w:rsidP="00581E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81E30" w:rsidRPr="00581E30" w:rsidTr="00581E30">
        <w:trPr>
          <w:trHeight w:val="20"/>
        </w:trPr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E30" w:rsidRPr="00581E30" w:rsidRDefault="00581E30" w:rsidP="00581E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E30" w:rsidRPr="00581E30" w:rsidRDefault="00581E30" w:rsidP="00581E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30" w:rsidRPr="00581E30" w:rsidRDefault="00581E30" w:rsidP="00581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E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30" w:rsidRPr="00581E30" w:rsidRDefault="00581E30" w:rsidP="00581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581E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2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30" w:rsidRPr="00581E30" w:rsidRDefault="00581E30" w:rsidP="00581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E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30" w:rsidRPr="00581E30" w:rsidRDefault="00581E30" w:rsidP="00581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E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30" w:rsidRPr="00581E30" w:rsidRDefault="00581E30" w:rsidP="00581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E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текущий финансовый год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30" w:rsidRPr="00581E30" w:rsidRDefault="00581E30" w:rsidP="00581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E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очередной финансовый год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30" w:rsidRPr="00581E30" w:rsidRDefault="00581E30" w:rsidP="00581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E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первый год планового периода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30" w:rsidRPr="00581E30" w:rsidRDefault="00581E30" w:rsidP="00581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E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второй год планового периода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30" w:rsidRPr="00581E30" w:rsidRDefault="00581E30" w:rsidP="00581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E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на период 2014-2017 годы</w:t>
            </w: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E30" w:rsidRPr="00581E30" w:rsidRDefault="00581E30" w:rsidP="00581E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81E30" w:rsidRPr="00581E30" w:rsidTr="00581E30">
        <w:trPr>
          <w:trHeight w:val="20"/>
        </w:trPr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E30" w:rsidRPr="00581E30" w:rsidRDefault="00581E30" w:rsidP="00581E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E30" w:rsidRPr="00581E30" w:rsidRDefault="00581E30" w:rsidP="00581E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E30" w:rsidRPr="00581E30" w:rsidRDefault="00581E30" w:rsidP="00581E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E30" w:rsidRPr="00581E30" w:rsidRDefault="00581E30" w:rsidP="00581E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E30" w:rsidRPr="00581E30" w:rsidRDefault="00581E30" w:rsidP="00581E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E30" w:rsidRPr="00581E30" w:rsidRDefault="00581E30" w:rsidP="00581E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30" w:rsidRPr="00581E30" w:rsidRDefault="00581E30" w:rsidP="00581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E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30" w:rsidRPr="00581E30" w:rsidRDefault="00581E30" w:rsidP="00581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E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30" w:rsidRPr="00581E30" w:rsidRDefault="00581E30" w:rsidP="00581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E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30" w:rsidRPr="00581E30" w:rsidRDefault="00581E30" w:rsidP="00581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E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E30" w:rsidRPr="00581E30" w:rsidRDefault="00581E30" w:rsidP="00581E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E30" w:rsidRPr="00581E30" w:rsidRDefault="00581E30" w:rsidP="00581E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81E30" w:rsidRPr="00581E30" w:rsidTr="00581E30">
        <w:trPr>
          <w:trHeight w:val="20"/>
        </w:trPr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30" w:rsidRPr="00581E30" w:rsidRDefault="00581E30" w:rsidP="00581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E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30" w:rsidRPr="00581E30" w:rsidRDefault="00581E30" w:rsidP="00581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E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30" w:rsidRPr="00581E30" w:rsidRDefault="00581E30" w:rsidP="00581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E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30" w:rsidRPr="00581E30" w:rsidRDefault="00581E30" w:rsidP="00581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E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30" w:rsidRPr="00581E30" w:rsidRDefault="00581E30" w:rsidP="00581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E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30" w:rsidRPr="00581E30" w:rsidRDefault="00581E30" w:rsidP="00581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E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30" w:rsidRPr="00581E30" w:rsidRDefault="00581E30" w:rsidP="00581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E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30" w:rsidRPr="00581E30" w:rsidRDefault="00581E30" w:rsidP="00581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E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30" w:rsidRPr="00581E30" w:rsidRDefault="00581E30" w:rsidP="00581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E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30" w:rsidRPr="00581E30" w:rsidRDefault="00581E30" w:rsidP="00581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E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30" w:rsidRPr="00581E30" w:rsidRDefault="00581E30" w:rsidP="00581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E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30" w:rsidRPr="00581E30" w:rsidRDefault="00581E30" w:rsidP="00581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E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</w:t>
            </w:r>
          </w:p>
        </w:tc>
      </w:tr>
      <w:tr w:rsidR="00581E30" w:rsidRPr="00581E30" w:rsidTr="00581E30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E30" w:rsidRPr="00581E30" w:rsidRDefault="00581E30" w:rsidP="00581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E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Муниципальная программа Богучанского района  «Реформирование и модернизация жилищно-коммунального хозяйства и повышение энергетической эффективности»</w:t>
            </w:r>
          </w:p>
        </w:tc>
      </w:tr>
      <w:tr w:rsidR="00581E30" w:rsidRPr="00581E30" w:rsidTr="00581E30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E30" w:rsidRPr="00581E30" w:rsidRDefault="00581E30" w:rsidP="00581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E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Подпрограмма  «"Чистая вода" на территории муниципального образования </w:t>
            </w:r>
            <w:proofErr w:type="spellStart"/>
            <w:r w:rsidRPr="00581E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581E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район» на 2014 -2017 годы</w:t>
            </w:r>
          </w:p>
        </w:tc>
      </w:tr>
      <w:tr w:rsidR="00581E30" w:rsidRPr="00581E30" w:rsidTr="00581E30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E30" w:rsidRPr="00581E30" w:rsidRDefault="00581E30" w:rsidP="00581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E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Цель подпрограммы: Обеспечение населения питьевой водой, соответствующей требованиям безопасности и безвредности, </w:t>
            </w:r>
            <w:r w:rsidRPr="00581E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установленным санитарно-эпидемиологическими правилами</w:t>
            </w:r>
          </w:p>
        </w:tc>
      </w:tr>
      <w:tr w:rsidR="00581E30" w:rsidRPr="00581E30" w:rsidTr="00581E30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E30" w:rsidRPr="00581E30" w:rsidRDefault="00581E30" w:rsidP="00581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E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Задача 1. Модернизация систем водоснабжения, водоотведения и очистки сточных вод Богучанского района</w:t>
            </w:r>
          </w:p>
        </w:tc>
      </w:tr>
      <w:tr w:rsidR="00581E30" w:rsidRPr="00581E30" w:rsidTr="00581E30">
        <w:trPr>
          <w:trHeight w:val="20"/>
        </w:trPr>
        <w:tc>
          <w:tcPr>
            <w:tcW w:w="6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1E30" w:rsidRPr="00581E30" w:rsidRDefault="00581E30" w:rsidP="00581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1E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 Строительство сетей круглогодичного холодного водоснабжения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30" w:rsidRPr="00581E30" w:rsidRDefault="00581E30" w:rsidP="00581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E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30" w:rsidRPr="00581E30" w:rsidRDefault="00581E30" w:rsidP="00581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E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30" w:rsidRPr="00581E30" w:rsidRDefault="00581E30" w:rsidP="00581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E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30" w:rsidRPr="00581E30" w:rsidRDefault="00581E30" w:rsidP="00581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E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0378000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30" w:rsidRPr="00581E30" w:rsidRDefault="00581E30" w:rsidP="00581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E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30" w:rsidRPr="00581E30" w:rsidRDefault="00581E30" w:rsidP="00581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1E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30" w:rsidRPr="00581E30" w:rsidRDefault="00581E30" w:rsidP="00581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1E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30" w:rsidRPr="00581E30" w:rsidRDefault="00581E30" w:rsidP="00581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1E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3 000 000,00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30" w:rsidRPr="00581E30" w:rsidRDefault="00581E30" w:rsidP="00581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1E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30" w:rsidRPr="00581E30" w:rsidRDefault="00581E30" w:rsidP="00581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E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3 000 000,00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30" w:rsidRPr="00581E30" w:rsidRDefault="00581E30" w:rsidP="00581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E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Строительство сетей круглогодичного холодного водоснабжения протяженностью 8300 п.</w:t>
            </w:r>
            <w:proofErr w:type="gramStart"/>
            <w:r w:rsidRPr="00581E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</w:t>
            </w:r>
            <w:proofErr w:type="gramEnd"/>
            <w:r w:rsidRPr="00581E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</w:tr>
      <w:tr w:rsidR="00581E30" w:rsidRPr="00581E30" w:rsidTr="00581E30">
        <w:trPr>
          <w:trHeight w:val="20"/>
        </w:trPr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81E30" w:rsidRPr="00581E30" w:rsidRDefault="00581E30" w:rsidP="00581E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30" w:rsidRPr="00581E30" w:rsidRDefault="00581E30" w:rsidP="00581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E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30" w:rsidRPr="00581E30" w:rsidRDefault="00581E30" w:rsidP="00581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E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30" w:rsidRPr="00581E30" w:rsidRDefault="00581E30" w:rsidP="00581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E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30" w:rsidRPr="00581E30" w:rsidRDefault="00581E30" w:rsidP="00581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E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037Ч008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30" w:rsidRPr="00581E30" w:rsidRDefault="00581E30" w:rsidP="00581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E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30" w:rsidRPr="00581E30" w:rsidRDefault="00581E30" w:rsidP="00581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E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2 100 000,00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30" w:rsidRPr="00581E30" w:rsidRDefault="00581E30" w:rsidP="00581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1E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3 000 000,00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30" w:rsidRPr="00581E30" w:rsidRDefault="00581E30" w:rsidP="00581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1E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30" w:rsidRPr="00581E30" w:rsidRDefault="00581E30" w:rsidP="00581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1E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30" w:rsidRPr="00581E30" w:rsidRDefault="00581E30" w:rsidP="00581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E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5 100 000,00</w:t>
            </w: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E30" w:rsidRPr="00581E30" w:rsidRDefault="00581E30" w:rsidP="00581E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81E30" w:rsidRPr="00581E30" w:rsidTr="00581E30">
        <w:trPr>
          <w:trHeight w:val="20"/>
        </w:trPr>
        <w:tc>
          <w:tcPr>
            <w:tcW w:w="21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E30" w:rsidRPr="00581E30" w:rsidRDefault="00581E30" w:rsidP="00581E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1E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по подпрограмме: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30" w:rsidRPr="00581E30" w:rsidRDefault="00581E30" w:rsidP="00581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1E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2 100 000,00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30" w:rsidRPr="00581E30" w:rsidRDefault="00581E30" w:rsidP="00581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1E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3 000 000,00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30" w:rsidRPr="00581E30" w:rsidRDefault="00581E30" w:rsidP="00581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1E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3 000 000,00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30" w:rsidRPr="00581E30" w:rsidRDefault="00581E30" w:rsidP="00581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1E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30" w:rsidRPr="00581E30" w:rsidRDefault="00581E30" w:rsidP="00581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E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8 100 000,00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30" w:rsidRPr="00581E30" w:rsidRDefault="00581E30" w:rsidP="00581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E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581E30" w:rsidRPr="00581E30" w:rsidTr="00581E30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E30" w:rsidRPr="00581E30" w:rsidRDefault="00581E30" w:rsidP="00581E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E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числе:</w:t>
            </w:r>
          </w:p>
        </w:tc>
      </w:tr>
      <w:tr w:rsidR="00581E30" w:rsidRPr="00581E30" w:rsidTr="00581E30">
        <w:trPr>
          <w:trHeight w:val="20"/>
        </w:trPr>
        <w:tc>
          <w:tcPr>
            <w:tcW w:w="21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E30" w:rsidRPr="00581E30" w:rsidRDefault="00581E30" w:rsidP="00581E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E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средства районного бюджета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30" w:rsidRPr="00581E30" w:rsidRDefault="00581E30" w:rsidP="00581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E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2 100 000,00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30" w:rsidRPr="00581E30" w:rsidRDefault="00581E30" w:rsidP="00581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E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3 000 000,00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30" w:rsidRPr="00581E30" w:rsidRDefault="00581E30" w:rsidP="00581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E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3 000 000,00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30" w:rsidRPr="00581E30" w:rsidRDefault="00581E30" w:rsidP="00581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E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30" w:rsidRPr="00581E30" w:rsidRDefault="00581E30" w:rsidP="00581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E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8 100 000,0</w:t>
            </w:r>
            <w:r w:rsidRPr="00581E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30" w:rsidRPr="00581E30" w:rsidRDefault="00581E30" w:rsidP="00581E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E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 </w:t>
            </w:r>
          </w:p>
        </w:tc>
      </w:tr>
      <w:tr w:rsidR="00581E30" w:rsidRPr="00581E30" w:rsidTr="00581E30">
        <w:trPr>
          <w:trHeight w:val="20"/>
        </w:trPr>
        <w:tc>
          <w:tcPr>
            <w:tcW w:w="21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E30" w:rsidRPr="00581E30" w:rsidRDefault="00581E30" w:rsidP="00581E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E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средства краевого бюджета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30" w:rsidRPr="00581E30" w:rsidRDefault="00581E30" w:rsidP="00581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E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30" w:rsidRPr="00581E30" w:rsidRDefault="00581E30" w:rsidP="00581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E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30" w:rsidRPr="00581E30" w:rsidRDefault="00581E30" w:rsidP="00581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E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30" w:rsidRPr="00581E30" w:rsidRDefault="00581E30" w:rsidP="00581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E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30" w:rsidRPr="00581E30" w:rsidRDefault="00581E30" w:rsidP="00581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E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30" w:rsidRPr="00581E30" w:rsidRDefault="00581E30" w:rsidP="00581E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E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</w:tbl>
    <w:p w:rsidR="00581E30" w:rsidRDefault="00581E30" w:rsidP="00581E3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val="en-US" w:eastAsia="ru-RU"/>
        </w:rPr>
      </w:pPr>
    </w:p>
    <w:p w:rsidR="004D63DC" w:rsidRPr="004D63DC" w:rsidRDefault="004D63DC" w:rsidP="004D63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63DC" w:rsidRPr="004D63DC" w:rsidRDefault="004D63DC" w:rsidP="004D63DC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en-US" w:eastAsia="ru-RU"/>
        </w:rPr>
      </w:pPr>
      <w:r w:rsidRPr="004D63DC">
        <w:rPr>
          <w:rFonts w:ascii="Times New Roman" w:eastAsia="Times New Roman" w:hAnsi="Times New Roman"/>
          <w:sz w:val="18"/>
          <w:szCs w:val="18"/>
          <w:lang w:eastAsia="ru-RU"/>
        </w:rPr>
        <w:t>АДМИНИСТРАЦИЯ БОГУЧАНСКОГО  РАЙОНА</w:t>
      </w:r>
    </w:p>
    <w:p w:rsidR="004D63DC" w:rsidRPr="004D63DC" w:rsidRDefault="004D63DC" w:rsidP="004D63DC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en-US" w:eastAsia="ru-RU"/>
        </w:rPr>
      </w:pPr>
      <w:r w:rsidRPr="004D63DC">
        <w:rPr>
          <w:rFonts w:ascii="Times New Roman" w:eastAsia="Times New Roman" w:hAnsi="Times New Roman"/>
          <w:sz w:val="18"/>
          <w:szCs w:val="18"/>
          <w:lang w:eastAsia="ru-RU"/>
        </w:rPr>
        <w:t>ПОСТАНОВЛЕНИЕ</w:t>
      </w:r>
    </w:p>
    <w:p w:rsidR="004D63DC" w:rsidRPr="004D63DC" w:rsidRDefault="004D63DC" w:rsidP="004D63D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18"/>
          <w:lang w:eastAsia="ru-RU"/>
        </w:rPr>
      </w:pPr>
      <w:r w:rsidRPr="004D63DC">
        <w:rPr>
          <w:rFonts w:ascii="Times New Roman" w:eastAsia="Times New Roman" w:hAnsi="Times New Roman"/>
          <w:sz w:val="20"/>
          <w:szCs w:val="18"/>
          <w:lang w:eastAsia="ru-RU"/>
        </w:rPr>
        <w:t xml:space="preserve">16. 07.2015                                   с. </w:t>
      </w:r>
      <w:proofErr w:type="spellStart"/>
      <w:r w:rsidRPr="004D63DC">
        <w:rPr>
          <w:rFonts w:ascii="Times New Roman" w:eastAsia="Times New Roman" w:hAnsi="Times New Roman"/>
          <w:sz w:val="20"/>
          <w:szCs w:val="18"/>
          <w:lang w:eastAsia="ru-RU"/>
        </w:rPr>
        <w:t>Богучаны</w:t>
      </w:r>
      <w:proofErr w:type="spellEnd"/>
      <w:r w:rsidRPr="004D63DC">
        <w:rPr>
          <w:rFonts w:ascii="Times New Roman" w:eastAsia="Times New Roman" w:hAnsi="Times New Roman"/>
          <w:sz w:val="20"/>
          <w:szCs w:val="18"/>
          <w:lang w:eastAsia="ru-RU"/>
        </w:rPr>
        <w:t xml:space="preserve">                                             № 651-п</w:t>
      </w:r>
    </w:p>
    <w:p w:rsidR="004D63DC" w:rsidRPr="004D63DC" w:rsidRDefault="004D63DC" w:rsidP="004D63D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63DC" w:rsidRPr="004D63DC" w:rsidRDefault="004D63DC" w:rsidP="004D63D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D63DC">
        <w:rPr>
          <w:rFonts w:ascii="Times New Roman" w:eastAsia="Times New Roman" w:hAnsi="Times New Roman"/>
          <w:sz w:val="20"/>
          <w:szCs w:val="20"/>
          <w:lang w:eastAsia="ru-RU"/>
        </w:rPr>
        <w:t>О внесении изменений в муниципальную программу «Развитие сельского хозяйства в Богучанском районе», утвержденную постановлением  администрации Богучанского района от 25.10.2013 №1350-п</w:t>
      </w:r>
    </w:p>
    <w:p w:rsidR="004D63DC" w:rsidRPr="004D63DC" w:rsidRDefault="004D63DC" w:rsidP="004D63D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7AB3" w:rsidRPr="00B3265C" w:rsidRDefault="004D63DC" w:rsidP="004D63DC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D63DC"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со статьей 179 Бюджетного кодекса Российской Федерации, постановлением администрации Богучанского района от 17.07.2013 № 849-п «Об утверждении Порядка принятия решений о разработке муниципальных программ Богучанского района, их формировании и реализации», статьями 7, 8, 47, 48 Устава Богучанского района</w:t>
      </w:r>
    </w:p>
    <w:p w:rsidR="004D63DC" w:rsidRPr="004D63DC" w:rsidRDefault="004D63DC" w:rsidP="00B47AB3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D63DC">
        <w:rPr>
          <w:rFonts w:ascii="Times New Roman" w:eastAsia="Times New Roman" w:hAnsi="Times New Roman"/>
          <w:sz w:val="20"/>
          <w:szCs w:val="20"/>
          <w:lang w:eastAsia="ru-RU"/>
        </w:rPr>
        <w:t>ПОСТАНОВЛЯЮ:</w:t>
      </w:r>
    </w:p>
    <w:p w:rsidR="004D63DC" w:rsidRPr="004D63DC" w:rsidRDefault="004D63DC" w:rsidP="004D63D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D63DC">
        <w:rPr>
          <w:rFonts w:ascii="Times New Roman" w:eastAsia="Times New Roman" w:hAnsi="Times New Roman"/>
          <w:sz w:val="20"/>
          <w:szCs w:val="20"/>
          <w:lang w:eastAsia="ru-RU"/>
        </w:rPr>
        <w:t>1. Внести в муниципальную программу «Развитие сельского хозяйства в Богучанском районе», утвержденную  постановлением  администрации Богучанского района от 25.10.2013 №1350-п,  следующие изменения:</w:t>
      </w:r>
    </w:p>
    <w:p w:rsidR="004D63DC" w:rsidRPr="004D63DC" w:rsidRDefault="004D63DC" w:rsidP="004D63DC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D63DC">
        <w:rPr>
          <w:rFonts w:ascii="Times New Roman" w:eastAsia="Times New Roman" w:hAnsi="Times New Roman"/>
          <w:sz w:val="20"/>
          <w:szCs w:val="20"/>
          <w:lang w:eastAsia="ru-RU"/>
        </w:rPr>
        <w:t>1.1.  В разделе 1. Паспорт муниципальной программы  «Развитие сельского хозяйства в Богучанском районе» строку «Ресурсное обеспечение муниципальной программы» читать в новой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867"/>
        <w:gridCol w:w="6703"/>
      </w:tblGrid>
      <w:tr w:rsidR="004D63DC" w:rsidRPr="004D63DC" w:rsidTr="007D2E63">
        <w:trPr>
          <w:trHeight w:val="1123"/>
        </w:trPr>
        <w:tc>
          <w:tcPr>
            <w:tcW w:w="1498" w:type="pct"/>
          </w:tcPr>
          <w:p w:rsidR="004D63DC" w:rsidRPr="004D63DC" w:rsidRDefault="004D63DC" w:rsidP="004D63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63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3502" w:type="pct"/>
          </w:tcPr>
          <w:p w:rsidR="004D63DC" w:rsidRPr="004D63DC" w:rsidRDefault="004D63DC" w:rsidP="004D63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63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Общий объем финансирования муниципальной программы составит 7211416,79 рублей, в том числе:</w:t>
            </w:r>
          </w:p>
          <w:p w:rsidR="004D63DC" w:rsidRPr="004D63DC" w:rsidRDefault="004D63DC" w:rsidP="004D63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63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федерального бюджета 152026,79 рублей:</w:t>
            </w:r>
          </w:p>
          <w:p w:rsidR="004D63DC" w:rsidRPr="004D63DC" w:rsidRDefault="004D63DC" w:rsidP="004D63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63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в 2014 году – 44818,21 рублей;</w:t>
            </w:r>
          </w:p>
          <w:p w:rsidR="004D63DC" w:rsidRPr="004D63DC" w:rsidRDefault="004D63DC" w:rsidP="004D63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63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в 2015 году – 107208,58 рублей;</w:t>
            </w:r>
          </w:p>
          <w:p w:rsidR="004D63DC" w:rsidRPr="004D63DC" w:rsidRDefault="004D63DC" w:rsidP="004D63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63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краевого бюджета 7055760,07 рублей:</w:t>
            </w:r>
          </w:p>
          <w:p w:rsidR="004D63DC" w:rsidRPr="004D63DC" w:rsidRDefault="004D63DC" w:rsidP="004D63DC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63DC">
              <w:rPr>
                <w:rFonts w:ascii="Times New Roman" w:hAnsi="Times New Roman"/>
                <w:sz w:val="20"/>
                <w:szCs w:val="20"/>
              </w:rPr>
              <w:t>в 2014 году – 1773660,07 рублей;</w:t>
            </w:r>
          </w:p>
          <w:p w:rsidR="004D63DC" w:rsidRPr="004D63DC" w:rsidRDefault="004D63DC" w:rsidP="004D63DC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63DC">
              <w:rPr>
                <w:rFonts w:ascii="Times New Roman" w:hAnsi="Times New Roman"/>
                <w:sz w:val="20"/>
                <w:szCs w:val="20"/>
              </w:rPr>
              <w:t>в 2015 году – 1782400,00 рублей;</w:t>
            </w:r>
          </w:p>
          <w:p w:rsidR="004D63DC" w:rsidRPr="004D63DC" w:rsidRDefault="004D63DC" w:rsidP="004D63DC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63DC">
              <w:rPr>
                <w:rFonts w:ascii="Times New Roman" w:hAnsi="Times New Roman"/>
                <w:sz w:val="20"/>
                <w:szCs w:val="20"/>
              </w:rPr>
              <w:t>в 2016 году – 1750200,00 рублей;</w:t>
            </w:r>
          </w:p>
          <w:p w:rsidR="004D63DC" w:rsidRPr="004D63DC" w:rsidRDefault="004D63DC" w:rsidP="004D63DC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63DC">
              <w:rPr>
                <w:rFonts w:ascii="Times New Roman" w:hAnsi="Times New Roman"/>
                <w:sz w:val="20"/>
                <w:szCs w:val="20"/>
              </w:rPr>
              <w:t xml:space="preserve">в 2017 году – 1749500,00 рублей. </w:t>
            </w:r>
          </w:p>
          <w:p w:rsidR="004D63DC" w:rsidRPr="004D63DC" w:rsidRDefault="004D63DC" w:rsidP="004D63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63DC">
              <w:rPr>
                <w:rFonts w:ascii="Times New Roman" w:hAnsi="Times New Roman"/>
                <w:sz w:val="20"/>
                <w:szCs w:val="20"/>
              </w:rPr>
              <w:t>средства районного бюджета 3629,93рублей:</w:t>
            </w:r>
          </w:p>
          <w:p w:rsidR="004D63DC" w:rsidRPr="004D63DC" w:rsidRDefault="004D63DC" w:rsidP="004D63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63DC">
              <w:rPr>
                <w:rFonts w:ascii="Times New Roman" w:hAnsi="Times New Roman"/>
                <w:sz w:val="20"/>
                <w:szCs w:val="20"/>
              </w:rPr>
              <w:t xml:space="preserve">         в 2014 году – 739,93 рублей;</w:t>
            </w:r>
          </w:p>
          <w:p w:rsidR="004D63DC" w:rsidRPr="004D63DC" w:rsidRDefault="004D63DC" w:rsidP="004D63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63DC">
              <w:rPr>
                <w:rFonts w:ascii="Times New Roman" w:hAnsi="Times New Roman"/>
                <w:sz w:val="20"/>
                <w:szCs w:val="20"/>
              </w:rPr>
              <w:t xml:space="preserve">         в 2015 году – 870,0 рублей;</w:t>
            </w:r>
          </w:p>
          <w:p w:rsidR="004D63DC" w:rsidRPr="004D63DC" w:rsidRDefault="004D63DC" w:rsidP="004D63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63DC">
              <w:rPr>
                <w:rFonts w:ascii="Times New Roman" w:hAnsi="Times New Roman"/>
                <w:sz w:val="20"/>
                <w:szCs w:val="20"/>
              </w:rPr>
              <w:t xml:space="preserve">         в 2016 году – 1010,0 рублей;</w:t>
            </w:r>
          </w:p>
          <w:p w:rsidR="004D63DC" w:rsidRPr="004D63DC" w:rsidRDefault="004D63DC" w:rsidP="004D63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63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в 2017 году – 1010,0 рублей.</w:t>
            </w:r>
          </w:p>
        </w:tc>
      </w:tr>
    </w:tbl>
    <w:p w:rsidR="004D63DC" w:rsidRPr="004D63DC" w:rsidRDefault="004D63DC" w:rsidP="004D63DC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4D63DC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1.2. Раздел 8. Информация о распределении планируемых расходов по подпрограммам с указанием главных распорядителей средств районного бюджета, а также по годам реализации программы «Развитие сельского хозяйства в Богучанском районе» изложить в новой редакции:</w:t>
      </w:r>
    </w:p>
    <w:p w:rsidR="004D63DC" w:rsidRPr="004D63DC" w:rsidRDefault="004D63DC" w:rsidP="004D63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4D63DC">
        <w:rPr>
          <w:rFonts w:ascii="Times New Roman" w:hAnsi="Times New Roman"/>
          <w:bCs/>
          <w:sz w:val="20"/>
          <w:szCs w:val="20"/>
        </w:rPr>
        <w:t xml:space="preserve">Объем планируемых расходов по подпрограммам муниципальной программы составит </w:t>
      </w:r>
      <w:r w:rsidRPr="004D63DC">
        <w:rPr>
          <w:rFonts w:ascii="Times New Roman" w:hAnsi="Times New Roman"/>
          <w:sz w:val="20"/>
          <w:szCs w:val="20"/>
        </w:rPr>
        <w:t>7 211 416,79</w:t>
      </w:r>
      <w:r w:rsidRPr="004D63DC">
        <w:rPr>
          <w:rFonts w:ascii="Times New Roman" w:hAnsi="Times New Roman"/>
          <w:bCs/>
          <w:sz w:val="20"/>
          <w:szCs w:val="20"/>
        </w:rPr>
        <w:t xml:space="preserve"> рублей, из них в разрезе главных распорядителей бюджетных средств по годам реализации муниципальной программы:</w:t>
      </w:r>
    </w:p>
    <w:p w:rsidR="004D63DC" w:rsidRPr="004D63DC" w:rsidRDefault="004D63DC" w:rsidP="004D63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4D63DC">
        <w:rPr>
          <w:rFonts w:ascii="Times New Roman" w:hAnsi="Times New Roman"/>
          <w:bCs/>
          <w:sz w:val="20"/>
          <w:szCs w:val="20"/>
        </w:rPr>
        <w:t xml:space="preserve">- администрация Богучанского района, всего </w:t>
      </w:r>
      <w:r w:rsidRPr="004D63DC">
        <w:rPr>
          <w:rFonts w:ascii="Times New Roman" w:hAnsi="Times New Roman"/>
          <w:sz w:val="20"/>
          <w:szCs w:val="20"/>
        </w:rPr>
        <w:t>7 211 416,79</w:t>
      </w:r>
      <w:r w:rsidRPr="004D63DC">
        <w:rPr>
          <w:rFonts w:ascii="Times New Roman" w:hAnsi="Times New Roman"/>
          <w:bCs/>
          <w:sz w:val="20"/>
          <w:szCs w:val="20"/>
        </w:rPr>
        <w:t xml:space="preserve"> рублей, в том числе по годам:</w:t>
      </w:r>
    </w:p>
    <w:p w:rsidR="004D63DC" w:rsidRPr="004D63DC" w:rsidRDefault="004D63DC" w:rsidP="004D63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4D63DC">
        <w:rPr>
          <w:rFonts w:ascii="Times New Roman" w:hAnsi="Times New Roman"/>
          <w:bCs/>
          <w:sz w:val="20"/>
          <w:szCs w:val="20"/>
        </w:rPr>
        <w:t>2014 год – 1 819 218,21 рублей;</w:t>
      </w:r>
    </w:p>
    <w:p w:rsidR="004D63DC" w:rsidRPr="004D63DC" w:rsidRDefault="004D63DC" w:rsidP="004D63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4D63DC">
        <w:rPr>
          <w:rFonts w:ascii="Times New Roman" w:hAnsi="Times New Roman"/>
          <w:bCs/>
          <w:sz w:val="20"/>
          <w:szCs w:val="20"/>
        </w:rPr>
        <w:t>2015 год – 1 890 478,58 рублей;</w:t>
      </w:r>
    </w:p>
    <w:p w:rsidR="004D63DC" w:rsidRPr="004D63DC" w:rsidRDefault="004D63DC" w:rsidP="004D63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4D63DC">
        <w:rPr>
          <w:rFonts w:ascii="Times New Roman" w:hAnsi="Times New Roman"/>
          <w:bCs/>
          <w:sz w:val="20"/>
          <w:szCs w:val="20"/>
        </w:rPr>
        <w:t>2016 год – 1 751 210,00 рублей;</w:t>
      </w:r>
    </w:p>
    <w:p w:rsidR="004D63DC" w:rsidRPr="004D63DC" w:rsidRDefault="004D63DC" w:rsidP="004D63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4D63DC">
        <w:rPr>
          <w:rFonts w:ascii="Times New Roman" w:hAnsi="Times New Roman"/>
          <w:bCs/>
          <w:sz w:val="20"/>
          <w:szCs w:val="20"/>
        </w:rPr>
        <w:t>2017 год – 1 750 510,00 рублей.</w:t>
      </w:r>
    </w:p>
    <w:p w:rsidR="004D63DC" w:rsidRPr="004D63DC" w:rsidRDefault="004D63DC" w:rsidP="004D63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4D63DC">
        <w:rPr>
          <w:rFonts w:ascii="Times New Roman" w:hAnsi="Times New Roman"/>
          <w:bCs/>
          <w:sz w:val="20"/>
          <w:szCs w:val="20"/>
        </w:rPr>
        <w:t xml:space="preserve">Информация о распределении планируемых расходов </w:t>
      </w:r>
      <w:r w:rsidRPr="004D63DC">
        <w:rPr>
          <w:rFonts w:ascii="Times New Roman" w:hAnsi="Times New Roman"/>
          <w:bCs/>
          <w:sz w:val="20"/>
          <w:szCs w:val="20"/>
        </w:rPr>
        <w:br/>
        <w:t xml:space="preserve">по подпрограммам муниципальной программы </w:t>
      </w:r>
      <w:r w:rsidRPr="004D63DC">
        <w:rPr>
          <w:rFonts w:ascii="Times New Roman" w:hAnsi="Times New Roman"/>
          <w:sz w:val="20"/>
          <w:szCs w:val="20"/>
        </w:rPr>
        <w:t>представлена в приложении    № 2 к муниципальной программе.</w:t>
      </w:r>
    </w:p>
    <w:p w:rsidR="004D63DC" w:rsidRPr="004D63DC" w:rsidRDefault="004D63DC" w:rsidP="004D63DC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4D63DC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1.3. Раздел 9. </w:t>
      </w:r>
      <w:r w:rsidRPr="004D63DC">
        <w:rPr>
          <w:rFonts w:ascii="Times New Roman" w:eastAsia="Times New Roman" w:hAnsi="Times New Roman"/>
          <w:sz w:val="20"/>
          <w:szCs w:val="20"/>
          <w:lang w:eastAsia="ru-RU"/>
        </w:rPr>
        <w:t xml:space="preserve">Информация о ресурсном обеспечении и прогнозной оценке расходов на реализацию целей муниципальной программы </w:t>
      </w:r>
      <w:r w:rsidRPr="004D63DC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с учетом источников финансирования </w:t>
      </w:r>
      <w:r w:rsidRPr="004D63DC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изложить в новой редакции:</w:t>
      </w:r>
    </w:p>
    <w:p w:rsidR="004D63DC" w:rsidRPr="004D63DC" w:rsidRDefault="004D63DC" w:rsidP="004D6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D63DC">
        <w:rPr>
          <w:rFonts w:ascii="Times New Roman" w:eastAsia="Times New Roman" w:hAnsi="Times New Roman"/>
          <w:sz w:val="20"/>
          <w:szCs w:val="20"/>
          <w:lang w:eastAsia="ru-RU"/>
        </w:rPr>
        <w:t>Источниками финансирования мероприятий муниципальной программы являются средства федерального, краевого и районного бюджетов.</w:t>
      </w:r>
    </w:p>
    <w:p w:rsidR="004D63DC" w:rsidRPr="004D63DC" w:rsidRDefault="004D63DC" w:rsidP="004D6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D63DC">
        <w:rPr>
          <w:rFonts w:ascii="Times New Roman" w:eastAsia="Times New Roman" w:hAnsi="Times New Roman"/>
          <w:sz w:val="20"/>
          <w:szCs w:val="20"/>
          <w:lang w:eastAsia="ru-RU"/>
        </w:rPr>
        <w:t>Общий объем финансирования муниципальной программы составит 7211416,79 рублей, в том числе:</w:t>
      </w:r>
    </w:p>
    <w:p w:rsidR="004D63DC" w:rsidRPr="004D63DC" w:rsidRDefault="004D63DC" w:rsidP="004D6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D63DC">
        <w:rPr>
          <w:rFonts w:ascii="Times New Roman" w:eastAsia="Times New Roman" w:hAnsi="Times New Roman"/>
          <w:sz w:val="20"/>
          <w:szCs w:val="20"/>
          <w:lang w:eastAsia="ru-RU"/>
        </w:rPr>
        <w:t>средства федерального бюджета 152026,79 рублей:</w:t>
      </w:r>
    </w:p>
    <w:p w:rsidR="004D63DC" w:rsidRPr="004D63DC" w:rsidRDefault="004D63DC" w:rsidP="004D6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D63D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в 2014 году – 44818,21 рублей;</w:t>
      </w:r>
    </w:p>
    <w:p w:rsidR="004D63DC" w:rsidRPr="004D63DC" w:rsidRDefault="004D63DC" w:rsidP="004D6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D63D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в 2015 году –107208,58 рублей;</w:t>
      </w:r>
    </w:p>
    <w:p w:rsidR="004D63DC" w:rsidRPr="004D63DC" w:rsidRDefault="004D63DC" w:rsidP="004D6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D63DC">
        <w:rPr>
          <w:rFonts w:ascii="Times New Roman" w:eastAsia="Times New Roman" w:hAnsi="Times New Roman"/>
          <w:sz w:val="20"/>
          <w:szCs w:val="20"/>
          <w:lang w:eastAsia="ru-RU"/>
        </w:rPr>
        <w:t>средства краевого бюджета 7055760,07 рублей:</w:t>
      </w:r>
    </w:p>
    <w:p w:rsidR="004D63DC" w:rsidRPr="004D63DC" w:rsidRDefault="004D63DC" w:rsidP="004D63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4D63DC">
        <w:rPr>
          <w:rFonts w:ascii="Times New Roman" w:hAnsi="Times New Roman"/>
          <w:sz w:val="20"/>
          <w:szCs w:val="20"/>
        </w:rPr>
        <w:t>в 2014 году – 1773660,07 рублей;</w:t>
      </w:r>
    </w:p>
    <w:p w:rsidR="004D63DC" w:rsidRPr="004D63DC" w:rsidRDefault="004D63DC" w:rsidP="004D63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4D63DC">
        <w:rPr>
          <w:rFonts w:ascii="Times New Roman" w:hAnsi="Times New Roman"/>
          <w:sz w:val="20"/>
          <w:szCs w:val="20"/>
        </w:rPr>
        <w:t>в 2015 году – 1782400,00 рублей;</w:t>
      </w:r>
    </w:p>
    <w:p w:rsidR="004D63DC" w:rsidRPr="004D63DC" w:rsidRDefault="004D63DC" w:rsidP="004D63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4D63DC">
        <w:rPr>
          <w:rFonts w:ascii="Times New Roman" w:hAnsi="Times New Roman"/>
          <w:sz w:val="20"/>
          <w:szCs w:val="20"/>
        </w:rPr>
        <w:lastRenderedPageBreak/>
        <w:t>в 2016 году – 1750200,00 рублей;</w:t>
      </w:r>
    </w:p>
    <w:p w:rsidR="004D63DC" w:rsidRPr="004D63DC" w:rsidRDefault="004D63DC" w:rsidP="004D63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4D63DC">
        <w:rPr>
          <w:rFonts w:ascii="Times New Roman" w:hAnsi="Times New Roman"/>
          <w:sz w:val="20"/>
          <w:szCs w:val="20"/>
        </w:rPr>
        <w:t xml:space="preserve">в 2017 году – 1749500,00 рублей. </w:t>
      </w:r>
    </w:p>
    <w:p w:rsidR="004D63DC" w:rsidRPr="004D63DC" w:rsidRDefault="004D63DC" w:rsidP="004D63D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4D63DC">
        <w:rPr>
          <w:rFonts w:ascii="Times New Roman" w:hAnsi="Times New Roman"/>
          <w:sz w:val="20"/>
          <w:szCs w:val="20"/>
        </w:rPr>
        <w:t>средства районного бюджета 3629,93рублей:</w:t>
      </w:r>
    </w:p>
    <w:p w:rsidR="004D63DC" w:rsidRPr="004D63DC" w:rsidRDefault="004D63DC" w:rsidP="004D63D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4D63DC">
        <w:rPr>
          <w:rFonts w:ascii="Times New Roman" w:hAnsi="Times New Roman"/>
          <w:sz w:val="20"/>
          <w:szCs w:val="20"/>
        </w:rPr>
        <w:t xml:space="preserve">         в 2014 году – 739,93 рублей;</w:t>
      </w:r>
    </w:p>
    <w:p w:rsidR="004D63DC" w:rsidRPr="004D63DC" w:rsidRDefault="004D63DC" w:rsidP="004D63D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4D63DC">
        <w:rPr>
          <w:rFonts w:ascii="Times New Roman" w:hAnsi="Times New Roman"/>
          <w:sz w:val="20"/>
          <w:szCs w:val="20"/>
        </w:rPr>
        <w:t xml:space="preserve">         в 2015 году – 870,0 рублей;</w:t>
      </w:r>
    </w:p>
    <w:p w:rsidR="004D63DC" w:rsidRPr="004D63DC" w:rsidRDefault="004D63DC" w:rsidP="004D63D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4D63DC">
        <w:rPr>
          <w:rFonts w:ascii="Times New Roman" w:hAnsi="Times New Roman"/>
          <w:sz w:val="20"/>
          <w:szCs w:val="20"/>
        </w:rPr>
        <w:t xml:space="preserve">         в 2016 году – 1010,0 рублей;</w:t>
      </w:r>
    </w:p>
    <w:p w:rsidR="004D63DC" w:rsidRPr="004D63DC" w:rsidRDefault="004D63DC" w:rsidP="004D6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D63D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в 2017 году – 1010,0 рублей.</w:t>
      </w:r>
    </w:p>
    <w:p w:rsidR="004D63DC" w:rsidRPr="004D63DC" w:rsidRDefault="004D63DC" w:rsidP="004D63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D63DC">
        <w:rPr>
          <w:rFonts w:ascii="Times New Roman" w:eastAsia="Times New Roman" w:hAnsi="Times New Roman"/>
          <w:sz w:val="20"/>
          <w:szCs w:val="20"/>
          <w:lang w:eastAsia="ru-RU"/>
        </w:rPr>
        <w:t>Информация о ресурсном обеспечении и прогнозной оценке расходов на реализацию целей муниципальной программы с учетом источников финансирования представлена в приложении № 3 к муниципальной программе.</w:t>
      </w:r>
    </w:p>
    <w:p w:rsidR="004D63DC" w:rsidRPr="004D63DC" w:rsidRDefault="004D63DC" w:rsidP="004D6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D63DC">
        <w:rPr>
          <w:rFonts w:ascii="Times New Roman" w:eastAsia="Times New Roman" w:hAnsi="Times New Roman"/>
          <w:sz w:val="20"/>
          <w:szCs w:val="20"/>
          <w:lang w:eastAsia="ru-RU"/>
        </w:rPr>
        <w:t>1.4. Приложение № 2 к программе «Информация о распределении планируемых расходов по подпрограммам  муниципальной программы «Развитие сельского хозяйства в Богучанском районе» изложить в новой редакции, согласно приложению №1.</w:t>
      </w:r>
    </w:p>
    <w:p w:rsidR="004D63DC" w:rsidRPr="004D63DC" w:rsidRDefault="004D63DC" w:rsidP="007D2E6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D63DC">
        <w:rPr>
          <w:rFonts w:ascii="Times New Roman" w:eastAsia="Times New Roman" w:hAnsi="Times New Roman"/>
          <w:sz w:val="20"/>
          <w:szCs w:val="20"/>
          <w:lang w:eastAsia="ru-RU"/>
        </w:rPr>
        <w:t>1.5. Приложение № 3 к подпрограмме «Информация о ресурсном обеспечении и прогнозной оценке расходов на реализацию целей муниципальной программы «Развитие сельского хозяйства в Богучанском районе» изложить в новой редакции, согласно приложению № 2.</w:t>
      </w:r>
    </w:p>
    <w:p w:rsidR="004D63DC" w:rsidRPr="004D63DC" w:rsidRDefault="004D63DC" w:rsidP="004D63DC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2"/>
        <w:rPr>
          <w:sz w:val="20"/>
          <w:szCs w:val="20"/>
        </w:rPr>
      </w:pPr>
      <w:r w:rsidRPr="004D63DC">
        <w:rPr>
          <w:rFonts w:ascii="Times New Roman" w:eastAsia="Times New Roman" w:hAnsi="Times New Roman"/>
          <w:sz w:val="20"/>
          <w:szCs w:val="20"/>
          <w:lang w:eastAsia="ru-RU"/>
        </w:rPr>
        <w:t>1.6. В приложении № 5 к муниципальной программе «Развитие сельского хозяйства в Богучанском районе» в разделе 1.  Паспорта подпрограммы «Поддержка малых форм хозяйствования»  строку  «Объемы и источники финансирования подпрограммы» читать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/>
      </w:tblPr>
      <w:tblGrid>
        <w:gridCol w:w="2437"/>
        <w:gridCol w:w="7067"/>
      </w:tblGrid>
      <w:tr w:rsidR="004D63DC" w:rsidRPr="004D63DC" w:rsidTr="007D2E63">
        <w:trPr>
          <w:trHeight w:val="2116"/>
        </w:trPr>
        <w:tc>
          <w:tcPr>
            <w:tcW w:w="1282" w:type="pct"/>
          </w:tcPr>
          <w:p w:rsidR="004D63DC" w:rsidRPr="004D63DC" w:rsidRDefault="004D63DC" w:rsidP="004D63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63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718" w:type="pct"/>
          </w:tcPr>
          <w:p w:rsidR="004D63DC" w:rsidRPr="004D63DC" w:rsidRDefault="004D63DC" w:rsidP="004D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D63D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Объем финансирования подпрограммы на период 2014 -2017 годы  составит 160026,79 рублей, из них по годам:</w:t>
            </w:r>
          </w:p>
          <w:p w:rsidR="004D63DC" w:rsidRPr="004D63DC" w:rsidRDefault="004D63DC" w:rsidP="004D63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4D63DC">
                <w:rPr>
                  <w:rFonts w:ascii="Times New Roman" w:hAnsi="Times New Roman"/>
                  <w:sz w:val="20"/>
                  <w:szCs w:val="20"/>
                </w:rPr>
                <w:t>2014 г</w:t>
              </w:r>
            </w:smartTag>
            <w:r w:rsidRPr="004D63DC">
              <w:rPr>
                <w:rFonts w:ascii="Times New Roman" w:hAnsi="Times New Roman"/>
                <w:sz w:val="20"/>
                <w:szCs w:val="20"/>
              </w:rPr>
              <w:t xml:space="preserve">. – 44818,21 рублей – средства федерального бюджета; 2700,0 – средства краевого бюджета; </w:t>
            </w:r>
          </w:p>
          <w:p w:rsidR="004D63DC" w:rsidRPr="004D63DC" w:rsidRDefault="004D63DC" w:rsidP="004D63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4D63DC">
                <w:rPr>
                  <w:rFonts w:ascii="Times New Roman" w:hAnsi="Times New Roman"/>
                  <w:sz w:val="20"/>
                  <w:szCs w:val="20"/>
                </w:rPr>
                <w:t>2015 г</w:t>
              </w:r>
            </w:smartTag>
            <w:r w:rsidRPr="004D63DC">
              <w:rPr>
                <w:rFonts w:ascii="Times New Roman" w:hAnsi="Times New Roman"/>
                <w:sz w:val="20"/>
                <w:szCs w:val="20"/>
              </w:rPr>
              <w:t xml:space="preserve">. – 107208,58 рублей – средства федерального бюджета;  2800,0 – средства краевого бюджета; </w:t>
            </w:r>
          </w:p>
          <w:p w:rsidR="004D63DC" w:rsidRPr="004D63DC" w:rsidRDefault="004D63DC" w:rsidP="004D63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4D63DC">
                <w:rPr>
                  <w:rFonts w:ascii="Times New Roman" w:hAnsi="Times New Roman"/>
                  <w:sz w:val="20"/>
                  <w:szCs w:val="20"/>
                </w:rPr>
                <w:t>2016 г</w:t>
              </w:r>
            </w:smartTag>
            <w:r w:rsidRPr="004D63DC">
              <w:rPr>
                <w:rFonts w:ascii="Times New Roman" w:hAnsi="Times New Roman"/>
                <w:sz w:val="20"/>
                <w:szCs w:val="20"/>
              </w:rPr>
              <w:t>. – 1600,0 – средства краевого бюджета;</w:t>
            </w:r>
          </w:p>
          <w:p w:rsidR="004D63DC" w:rsidRPr="004D63DC" w:rsidRDefault="004D63DC" w:rsidP="004D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63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г. – 900,0 – средства краевого бюджета.</w:t>
            </w:r>
          </w:p>
        </w:tc>
      </w:tr>
    </w:tbl>
    <w:p w:rsidR="004D63DC" w:rsidRPr="004D63DC" w:rsidRDefault="004D63DC" w:rsidP="004D63DC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  <w:sz w:val="20"/>
          <w:szCs w:val="20"/>
          <w:lang w:eastAsia="ru-RU"/>
        </w:rPr>
      </w:pPr>
      <w:r w:rsidRPr="004D63DC">
        <w:rPr>
          <w:rFonts w:ascii="Times New Roman" w:hAnsi="Times New Roman"/>
          <w:sz w:val="20"/>
          <w:szCs w:val="20"/>
        </w:rPr>
        <w:t xml:space="preserve">1.13. В приложении № 5 к муниципальной программе «Развитие сельского хозяйства в Богучанском районе» раздел 2.7. «Ресурсное обеспечение подпрограммы»   </w:t>
      </w:r>
      <w:r w:rsidRPr="004D63DC">
        <w:rPr>
          <w:rFonts w:ascii="Times New Roman" w:eastAsia="Times New Roman" w:hAnsi="Times New Roman"/>
          <w:sz w:val="20"/>
          <w:szCs w:val="20"/>
          <w:lang w:eastAsia="ru-RU"/>
        </w:rPr>
        <w:t xml:space="preserve">«Поддержка  малых форм хозяйствования» </w:t>
      </w:r>
      <w:r w:rsidRPr="004D63DC">
        <w:rPr>
          <w:rFonts w:ascii="Times New Roman" w:hAnsi="Times New Roman"/>
          <w:sz w:val="20"/>
          <w:szCs w:val="20"/>
          <w:lang w:eastAsia="ru-RU"/>
        </w:rPr>
        <w:t>читать в новой редакции:</w:t>
      </w:r>
    </w:p>
    <w:p w:rsidR="004D63DC" w:rsidRPr="004D63DC" w:rsidRDefault="004D63DC" w:rsidP="004D6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D63DC">
        <w:rPr>
          <w:rFonts w:ascii="Times New Roman" w:eastAsia="Times New Roman" w:hAnsi="Times New Roman"/>
          <w:sz w:val="20"/>
          <w:szCs w:val="20"/>
          <w:lang w:eastAsia="ru-RU"/>
        </w:rPr>
        <w:t xml:space="preserve">Объем ресурсного обеспечения реализации подпрограммы на 2014 - 2017 годы составит </w:t>
      </w:r>
      <w:r w:rsidRPr="004D63D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160026,79 </w:t>
      </w:r>
      <w:r w:rsidRPr="004D63DC">
        <w:rPr>
          <w:rFonts w:ascii="Times New Roman" w:eastAsia="Times New Roman" w:hAnsi="Times New Roman"/>
          <w:sz w:val="20"/>
          <w:szCs w:val="20"/>
          <w:lang w:eastAsia="ru-RU"/>
        </w:rPr>
        <w:t>рублей, в том числе за счет средств федерального бюджета – 152026,79  рублей; за счет сре</w:t>
      </w:r>
      <w:proofErr w:type="gramStart"/>
      <w:r w:rsidRPr="004D63DC">
        <w:rPr>
          <w:rFonts w:ascii="Times New Roman" w:eastAsia="Times New Roman" w:hAnsi="Times New Roman"/>
          <w:sz w:val="20"/>
          <w:szCs w:val="20"/>
          <w:lang w:eastAsia="ru-RU"/>
        </w:rPr>
        <w:t>дств кр</w:t>
      </w:r>
      <w:proofErr w:type="gramEnd"/>
      <w:r w:rsidRPr="004D63DC">
        <w:rPr>
          <w:rFonts w:ascii="Times New Roman" w:eastAsia="Times New Roman" w:hAnsi="Times New Roman"/>
          <w:sz w:val="20"/>
          <w:szCs w:val="20"/>
          <w:lang w:eastAsia="ru-RU"/>
        </w:rPr>
        <w:t>аевого бюджета 8000,0 рублей, из них по годам реализации подпрограммы:</w:t>
      </w:r>
    </w:p>
    <w:p w:rsidR="004D63DC" w:rsidRPr="004D63DC" w:rsidRDefault="004D63DC" w:rsidP="004D63D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4D63DC">
        <w:rPr>
          <w:rFonts w:ascii="Times New Roman" w:hAnsi="Times New Roman"/>
          <w:sz w:val="20"/>
          <w:szCs w:val="20"/>
        </w:rPr>
        <w:t xml:space="preserve">2014 год – 44818,21 рублей – средства федерального бюджета; </w:t>
      </w:r>
    </w:p>
    <w:p w:rsidR="004D63DC" w:rsidRPr="004D63DC" w:rsidRDefault="004D63DC" w:rsidP="004D63D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4D63DC">
        <w:rPr>
          <w:rFonts w:ascii="Times New Roman" w:hAnsi="Times New Roman"/>
          <w:sz w:val="20"/>
          <w:szCs w:val="20"/>
        </w:rPr>
        <w:t>2 700,0  рублей – средства краевого бюджета;</w:t>
      </w:r>
    </w:p>
    <w:p w:rsidR="004D63DC" w:rsidRPr="004D63DC" w:rsidRDefault="004D63DC" w:rsidP="004D63D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r w:rsidRPr="004D63DC">
        <w:rPr>
          <w:rFonts w:ascii="Times New Roman" w:hAnsi="Times New Roman"/>
          <w:sz w:val="20"/>
          <w:szCs w:val="20"/>
        </w:rPr>
        <w:t xml:space="preserve">2015 год – 107208,58 рублей – средства федерального бюджета;  2800,0 – средства краевого бюджета; </w:t>
      </w:r>
    </w:p>
    <w:p w:rsidR="004D63DC" w:rsidRPr="004D63DC" w:rsidRDefault="004D63DC" w:rsidP="004D63D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4D63DC">
        <w:rPr>
          <w:rFonts w:ascii="Times New Roman" w:hAnsi="Times New Roman"/>
          <w:sz w:val="20"/>
          <w:szCs w:val="20"/>
        </w:rPr>
        <w:t>2016 год – 1600,0 рублей – средства краевого бюджета;</w:t>
      </w:r>
    </w:p>
    <w:p w:rsidR="004D63DC" w:rsidRPr="004D63DC" w:rsidRDefault="004D63DC" w:rsidP="004D63D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4D63DC">
        <w:rPr>
          <w:rFonts w:ascii="Times New Roman" w:hAnsi="Times New Roman"/>
          <w:sz w:val="20"/>
          <w:szCs w:val="20"/>
        </w:rPr>
        <w:t>2017 год –  900,0 рублей – средства краевого бюджета.</w:t>
      </w:r>
    </w:p>
    <w:p w:rsidR="004D63DC" w:rsidRPr="004D63DC" w:rsidRDefault="004D63DC" w:rsidP="004D63D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4D63DC">
        <w:rPr>
          <w:rFonts w:ascii="Times New Roman" w:hAnsi="Times New Roman"/>
          <w:sz w:val="20"/>
          <w:szCs w:val="20"/>
        </w:rPr>
        <w:t xml:space="preserve">Ресурсное </w:t>
      </w:r>
      <w:hyperlink w:anchor="Par6513" w:history="1">
        <w:r w:rsidRPr="004D63DC">
          <w:rPr>
            <w:rFonts w:ascii="Times New Roman" w:hAnsi="Times New Roman"/>
            <w:sz w:val="20"/>
            <w:szCs w:val="20"/>
          </w:rPr>
          <w:t>обеспечение</w:t>
        </w:r>
      </w:hyperlink>
      <w:r w:rsidRPr="004D63DC">
        <w:rPr>
          <w:rFonts w:ascii="Times New Roman" w:hAnsi="Times New Roman"/>
          <w:sz w:val="20"/>
          <w:szCs w:val="20"/>
        </w:rPr>
        <w:t xml:space="preserve"> подпрограммы с указанием источников финансирования представлено в приложении № 2 к настоящей подпрограмме.</w:t>
      </w:r>
    </w:p>
    <w:p w:rsidR="004D63DC" w:rsidRPr="004D63DC" w:rsidRDefault="004D63DC" w:rsidP="004D63DC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D63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2. </w:t>
      </w:r>
      <w:proofErr w:type="gramStart"/>
      <w:r w:rsidRPr="004D63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Контроль за</w:t>
      </w:r>
      <w:proofErr w:type="gramEnd"/>
      <w:r w:rsidRPr="004D63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исполнением настоящего постановления возложить на заместителя главы администрации Богучанского района по экономике и финансам Н.В. </w:t>
      </w:r>
      <w:proofErr w:type="spellStart"/>
      <w:r w:rsidRPr="004D63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Илиндееву</w:t>
      </w:r>
      <w:proofErr w:type="spellEnd"/>
      <w:r w:rsidRPr="004D63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4D63DC" w:rsidRPr="004D63DC" w:rsidRDefault="004D63DC" w:rsidP="004D63D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D63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3. </w:t>
      </w:r>
      <w:r w:rsidRPr="004D63DC">
        <w:rPr>
          <w:rFonts w:ascii="Times New Roman" w:eastAsia="Times New Roman" w:hAnsi="Times New Roman"/>
          <w:sz w:val="20"/>
          <w:szCs w:val="20"/>
          <w:lang w:eastAsia="ru-RU"/>
        </w:rPr>
        <w:t>Постановление вступает в силу  со дня, следующего за днем  опубликования в Официальном вестнике Богучанского района.</w:t>
      </w:r>
    </w:p>
    <w:p w:rsidR="004D63DC" w:rsidRPr="004D63DC" w:rsidRDefault="004D63DC" w:rsidP="004D63DC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63DC" w:rsidRPr="004D63DC" w:rsidRDefault="004D63DC" w:rsidP="004D63DC">
      <w:p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D63DC">
        <w:rPr>
          <w:rFonts w:ascii="Times New Roman" w:eastAsia="Times New Roman" w:hAnsi="Times New Roman"/>
          <w:sz w:val="20"/>
          <w:szCs w:val="20"/>
          <w:lang w:eastAsia="ru-RU"/>
        </w:rPr>
        <w:t>И.о. Главы администрации</w:t>
      </w:r>
    </w:p>
    <w:p w:rsidR="004D63DC" w:rsidRPr="00B3265C" w:rsidRDefault="004D63DC" w:rsidP="004D63DC">
      <w:p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D63DC">
        <w:rPr>
          <w:rFonts w:ascii="Times New Roman" w:eastAsia="Times New Roman" w:hAnsi="Times New Roman"/>
          <w:sz w:val="20"/>
          <w:szCs w:val="20"/>
          <w:lang w:eastAsia="ru-RU"/>
        </w:rPr>
        <w:t xml:space="preserve">Богучанского района                               </w:t>
      </w:r>
      <w:r w:rsidRPr="007D2E6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</w:t>
      </w:r>
      <w:r w:rsidR="007D2E63" w:rsidRPr="007D2E6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</w:t>
      </w:r>
      <w:r w:rsidR="007D2E63" w:rsidRPr="00B3265C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7D2E6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</w:t>
      </w:r>
      <w:r w:rsidRPr="004D63DC">
        <w:rPr>
          <w:rFonts w:ascii="Times New Roman" w:eastAsia="Times New Roman" w:hAnsi="Times New Roman"/>
          <w:sz w:val="20"/>
          <w:szCs w:val="20"/>
          <w:lang w:eastAsia="ru-RU"/>
        </w:rPr>
        <w:t xml:space="preserve"> А.Ю. Машинистов</w:t>
      </w:r>
    </w:p>
    <w:p w:rsidR="00B12174" w:rsidRPr="00B3265C" w:rsidRDefault="00B12174" w:rsidP="004D63DC">
      <w:p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39F4" w:rsidRPr="00B3265C" w:rsidRDefault="001439F4" w:rsidP="001439F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24"/>
          <w:lang w:eastAsia="ru-RU"/>
        </w:rPr>
      </w:pPr>
      <w:r w:rsidRPr="001439F4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 xml:space="preserve">Приложение №1 </w:t>
      </w:r>
    </w:p>
    <w:p w:rsidR="001439F4" w:rsidRPr="00B3265C" w:rsidRDefault="001439F4" w:rsidP="001439F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24"/>
          <w:lang w:eastAsia="ru-RU"/>
        </w:rPr>
      </w:pPr>
      <w:r w:rsidRPr="001439F4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 xml:space="preserve">к постановлению администрации Богучанского района </w:t>
      </w:r>
    </w:p>
    <w:p w:rsidR="001439F4" w:rsidRPr="00B3265C" w:rsidRDefault="001439F4" w:rsidP="001439F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24"/>
          <w:lang w:eastAsia="ru-RU"/>
        </w:rPr>
      </w:pPr>
      <w:r w:rsidRPr="001439F4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 xml:space="preserve">от 16.07.2015 №651-п   </w:t>
      </w:r>
    </w:p>
    <w:p w:rsidR="001439F4" w:rsidRPr="00B3265C" w:rsidRDefault="001439F4" w:rsidP="001439F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24"/>
          <w:lang w:eastAsia="ru-RU"/>
        </w:rPr>
      </w:pPr>
      <w:r w:rsidRPr="001439F4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</w:p>
    <w:p w:rsidR="001439F4" w:rsidRPr="00B3265C" w:rsidRDefault="001439F4" w:rsidP="001439F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24"/>
          <w:lang w:eastAsia="ru-RU"/>
        </w:rPr>
      </w:pPr>
      <w:r w:rsidRPr="001439F4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 xml:space="preserve">      Приложение № 2 к муниципальной  программе </w:t>
      </w:r>
      <w:r w:rsidRPr="001439F4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br/>
        <w:t xml:space="preserve">«Развитие сельского хозяйства в Богучанском районе» </w:t>
      </w:r>
    </w:p>
    <w:p w:rsidR="001439F4" w:rsidRPr="00B3265C" w:rsidRDefault="001439F4" w:rsidP="001439F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24"/>
          <w:lang w:eastAsia="ru-RU"/>
        </w:rPr>
      </w:pPr>
    </w:p>
    <w:p w:rsidR="001439F4" w:rsidRPr="00B3265C" w:rsidRDefault="001439F4" w:rsidP="001439F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 w:rsidRPr="001439F4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 xml:space="preserve">Информация о распределении планируемых расходов  </w:t>
      </w:r>
      <w:r w:rsidRPr="001439F4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br/>
        <w:t>по подпрограммам муниципальной программы «Развитие сельского хозяйства в Богучанском районе»</w:t>
      </w:r>
    </w:p>
    <w:tbl>
      <w:tblPr>
        <w:tblW w:w="5000" w:type="pct"/>
        <w:tblLook w:val="04A0"/>
      </w:tblPr>
      <w:tblGrid>
        <w:gridCol w:w="1194"/>
        <w:gridCol w:w="1210"/>
        <w:gridCol w:w="1156"/>
        <w:gridCol w:w="549"/>
        <w:gridCol w:w="521"/>
        <w:gridCol w:w="706"/>
        <w:gridCol w:w="426"/>
        <w:gridCol w:w="756"/>
        <w:gridCol w:w="756"/>
        <w:gridCol w:w="757"/>
        <w:gridCol w:w="757"/>
        <w:gridCol w:w="782"/>
      </w:tblGrid>
      <w:tr w:rsidR="00AC3BC3" w:rsidRPr="00AC3BC3" w:rsidTr="00AC3BC3">
        <w:trPr>
          <w:trHeight w:val="20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C3" w:rsidRPr="00AC3BC3" w:rsidRDefault="00AC3BC3" w:rsidP="00AC3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3B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C3" w:rsidRPr="00AC3BC3" w:rsidRDefault="00AC3BC3" w:rsidP="00AC3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3B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C3" w:rsidRPr="00AC3BC3" w:rsidRDefault="00AC3BC3" w:rsidP="00AC3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3B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9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C3" w:rsidRPr="00AC3BC3" w:rsidRDefault="00AC3BC3" w:rsidP="00AC3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3B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22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C3" w:rsidRPr="00AC3BC3" w:rsidRDefault="00AC3BC3" w:rsidP="00AC3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3B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Расходы </w:t>
            </w:r>
            <w:proofErr w:type="gramStart"/>
            <w:r w:rsidRPr="00AC3B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AC3B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руб.), годы</w:t>
            </w:r>
          </w:p>
        </w:tc>
      </w:tr>
      <w:tr w:rsidR="00AC3BC3" w:rsidRPr="00AC3BC3" w:rsidTr="00AC3BC3">
        <w:trPr>
          <w:trHeight w:val="20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BC3" w:rsidRPr="00AC3BC3" w:rsidRDefault="00AC3BC3" w:rsidP="00AC3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BC3" w:rsidRPr="00AC3BC3" w:rsidRDefault="00AC3BC3" w:rsidP="00AC3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BC3" w:rsidRPr="00AC3BC3" w:rsidRDefault="00AC3BC3" w:rsidP="00AC3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C3" w:rsidRPr="00AC3BC3" w:rsidRDefault="00AC3BC3" w:rsidP="00AC3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3B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C3" w:rsidRPr="00AC3BC3" w:rsidRDefault="00AC3BC3" w:rsidP="00AC3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AC3B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3BC3" w:rsidRPr="00AC3BC3" w:rsidRDefault="00AC3BC3" w:rsidP="00AC3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3B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C3" w:rsidRPr="00AC3BC3" w:rsidRDefault="00AC3BC3" w:rsidP="00AC3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3B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C3" w:rsidRPr="00AC3BC3" w:rsidRDefault="00AC3BC3" w:rsidP="00AC3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3B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C3" w:rsidRPr="00AC3BC3" w:rsidRDefault="00AC3BC3" w:rsidP="00AC3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3B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C3" w:rsidRPr="00AC3BC3" w:rsidRDefault="00AC3BC3" w:rsidP="00AC3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3B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C3" w:rsidRPr="00AC3BC3" w:rsidRDefault="00AC3BC3" w:rsidP="00AC3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3B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C3" w:rsidRPr="00AC3BC3" w:rsidRDefault="00AC3BC3" w:rsidP="00AC3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3B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Итого на  </w:t>
            </w:r>
            <w:r w:rsidRPr="00AC3B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2014-2017 годы</w:t>
            </w:r>
          </w:p>
        </w:tc>
      </w:tr>
      <w:tr w:rsidR="00AC3BC3" w:rsidRPr="00AC3BC3" w:rsidTr="00AC3BC3">
        <w:trPr>
          <w:trHeight w:val="20"/>
        </w:trPr>
        <w:tc>
          <w:tcPr>
            <w:tcW w:w="4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C3" w:rsidRPr="00AC3BC3" w:rsidRDefault="00AC3BC3" w:rsidP="00AC3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3B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Муниципальная </w:t>
            </w:r>
            <w:r w:rsidRPr="00AC3B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программа</w:t>
            </w:r>
          </w:p>
        </w:tc>
        <w:tc>
          <w:tcPr>
            <w:tcW w:w="6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C3" w:rsidRPr="00AC3BC3" w:rsidRDefault="00AC3BC3" w:rsidP="00AC3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3B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"Развитие </w:t>
            </w:r>
            <w:r w:rsidRPr="00AC3B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сельского хозяйства в Богучанском районе"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C3" w:rsidRPr="00AC3BC3" w:rsidRDefault="00AC3BC3" w:rsidP="00462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3B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всего </w:t>
            </w:r>
            <w:r w:rsidRPr="00AC3B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расходные обязательства по программе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C3" w:rsidRPr="00AC3BC3" w:rsidRDefault="00AC3BC3" w:rsidP="00462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3B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806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C3" w:rsidRPr="00AC3BC3" w:rsidRDefault="00AC3BC3" w:rsidP="00462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AC3B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3BC3" w:rsidRPr="00AC3BC3" w:rsidRDefault="00AC3BC3" w:rsidP="00462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AC3B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C3" w:rsidRPr="00AC3BC3" w:rsidRDefault="00AC3BC3" w:rsidP="00AC3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AC3B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C3" w:rsidRPr="00AC3BC3" w:rsidRDefault="00AC3BC3" w:rsidP="00462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3B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1 819 </w:t>
            </w:r>
            <w:r w:rsidRPr="00AC3B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218,21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C3" w:rsidRPr="00AC3BC3" w:rsidRDefault="00AC3BC3" w:rsidP="00462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3B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1 890 </w:t>
            </w:r>
            <w:r w:rsidRPr="00AC3B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478,58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C3" w:rsidRPr="00AC3BC3" w:rsidRDefault="00AC3BC3" w:rsidP="00462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3B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1 751 </w:t>
            </w:r>
            <w:r w:rsidRPr="00AC3B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210,00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C3" w:rsidRPr="00AC3BC3" w:rsidRDefault="00AC3BC3" w:rsidP="00462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3B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1 750 </w:t>
            </w:r>
            <w:r w:rsidRPr="00AC3B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510,00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C3" w:rsidRPr="00AC3BC3" w:rsidRDefault="00AC3BC3" w:rsidP="00462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3B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7 211 </w:t>
            </w:r>
            <w:r w:rsidRPr="00AC3B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416,79</w:t>
            </w:r>
          </w:p>
        </w:tc>
      </w:tr>
      <w:tr w:rsidR="00AC3BC3" w:rsidRPr="00AC3BC3" w:rsidTr="00AC3BC3">
        <w:trPr>
          <w:trHeight w:val="20"/>
        </w:trPr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BC3" w:rsidRPr="00AC3BC3" w:rsidRDefault="00AC3BC3" w:rsidP="00AC3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BC3" w:rsidRPr="00AC3BC3" w:rsidRDefault="00AC3BC3" w:rsidP="00AC3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C3" w:rsidRPr="00AC3BC3" w:rsidRDefault="00AC3BC3" w:rsidP="00462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3B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C3" w:rsidRPr="00AC3BC3" w:rsidRDefault="00AC3BC3" w:rsidP="00462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C3" w:rsidRPr="00AC3BC3" w:rsidRDefault="00AC3BC3" w:rsidP="00462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3BC3" w:rsidRPr="00AC3BC3" w:rsidRDefault="00AC3BC3" w:rsidP="00462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C3" w:rsidRPr="00AC3BC3" w:rsidRDefault="00AC3BC3" w:rsidP="00AC3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3B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C3" w:rsidRPr="00AC3BC3" w:rsidRDefault="00AC3BC3" w:rsidP="00462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C3" w:rsidRPr="00AC3BC3" w:rsidRDefault="00AC3BC3" w:rsidP="00462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C3" w:rsidRPr="00AC3BC3" w:rsidRDefault="00AC3BC3" w:rsidP="00462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C3" w:rsidRPr="00AC3BC3" w:rsidRDefault="00AC3BC3" w:rsidP="00462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C3" w:rsidRPr="00AC3BC3" w:rsidRDefault="00AC3BC3" w:rsidP="00462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C3BC3" w:rsidRPr="00AC3BC3" w:rsidTr="00AC3BC3">
        <w:trPr>
          <w:trHeight w:val="20"/>
        </w:trPr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BC3" w:rsidRPr="00AC3BC3" w:rsidRDefault="00AC3BC3" w:rsidP="00AC3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BC3" w:rsidRPr="00AC3BC3" w:rsidRDefault="00AC3BC3" w:rsidP="00AC3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C3" w:rsidRPr="00AC3BC3" w:rsidRDefault="00AC3BC3" w:rsidP="00462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3B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C3" w:rsidRPr="00AC3BC3" w:rsidRDefault="00AC3BC3" w:rsidP="00462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3B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C3" w:rsidRPr="00AC3BC3" w:rsidRDefault="00AC3BC3" w:rsidP="00462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AC3B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3BC3" w:rsidRPr="00AC3BC3" w:rsidRDefault="00AC3BC3" w:rsidP="00462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AC3B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C3" w:rsidRPr="00AC3BC3" w:rsidRDefault="00AC3BC3" w:rsidP="00AC3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AC3B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C3" w:rsidRPr="00AC3BC3" w:rsidRDefault="00AC3BC3" w:rsidP="00462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3B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1 819 218,21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C3" w:rsidRPr="00AC3BC3" w:rsidRDefault="00AC3BC3" w:rsidP="00462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3B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1 783 270,00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C3" w:rsidRPr="00AC3BC3" w:rsidRDefault="00AC3BC3" w:rsidP="00462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3B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1 751 210,00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C3" w:rsidRPr="00AC3BC3" w:rsidRDefault="00AC3BC3" w:rsidP="00462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3B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1 750 510,00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C3" w:rsidRPr="00AC3BC3" w:rsidRDefault="00AC3BC3" w:rsidP="00462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3B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7 104 208,21</w:t>
            </w:r>
          </w:p>
        </w:tc>
      </w:tr>
      <w:tr w:rsidR="00AC3BC3" w:rsidRPr="00AC3BC3" w:rsidTr="00AC3BC3">
        <w:trPr>
          <w:trHeight w:val="20"/>
        </w:trPr>
        <w:tc>
          <w:tcPr>
            <w:tcW w:w="4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C3" w:rsidRPr="00AC3BC3" w:rsidRDefault="00AC3BC3" w:rsidP="00AC3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3B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6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C3" w:rsidRPr="00AC3BC3" w:rsidRDefault="00AC3BC3" w:rsidP="00AC3B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3BC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"Поддержка малых форм хозяйствования"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C3" w:rsidRPr="00AC3BC3" w:rsidRDefault="00AC3BC3" w:rsidP="00462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3B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C3" w:rsidRPr="00AC3BC3" w:rsidRDefault="00AC3BC3" w:rsidP="00462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3B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C3" w:rsidRPr="00AC3BC3" w:rsidRDefault="00AC3BC3" w:rsidP="00462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3B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0405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3BC3" w:rsidRPr="00AC3BC3" w:rsidRDefault="00AC3BC3" w:rsidP="00462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AC3B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C3" w:rsidRPr="00AC3BC3" w:rsidRDefault="00AC3BC3" w:rsidP="00AC3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AC3B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C3" w:rsidRPr="00AC3BC3" w:rsidRDefault="00AC3BC3" w:rsidP="00462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3B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47 518,21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C3" w:rsidRPr="00AC3BC3" w:rsidRDefault="00AC3BC3" w:rsidP="00462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3B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110 008,58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C3" w:rsidRPr="00AC3BC3" w:rsidRDefault="00AC3BC3" w:rsidP="00462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3B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1 600,00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C3" w:rsidRPr="00AC3BC3" w:rsidRDefault="00AC3BC3" w:rsidP="00462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3B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C3" w:rsidRPr="00AC3BC3" w:rsidRDefault="00AC3BC3" w:rsidP="00462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3B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160 026,79</w:t>
            </w:r>
          </w:p>
        </w:tc>
      </w:tr>
      <w:tr w:rsidR="00AC3BC3" w:rsidRPr="00AC3BC3" w:rsidTr="00AC3BC3">
        <w:trPr>
          <w:trHeight w:val="20"/>
        </w:trPr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BC3" w:rsidRPr="00AC3BC3" w:rsidRDefault="00AC3BC3" w:rsidP="00AC3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BC3" w:rsidRPr="00AC3BC3" w:rsidRDefault="00AC3BC3" w:rsidP="00AC3B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C3" w:rsidRPr="00AC3BC3" w:rsidRDefault="00AC3BC3" w:rsidP="00462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3B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C3" w:rsidRPr="00AC3BC3" w:rsidRDefault="00AC3BC3" w:rsidP="00462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C3" w:rsidRPr="00AC3BC3" w:rsidRDefault="00AC3BC3" w:rsidP="00462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3BC3" w:rsidRPr="00AC3BC3" w:rsidRDefault="00AC3BC3" w:rsidP="00462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C3" w:rsidRPr="00AC3BC3" w:rsidRDefault="00AC3BC3" w:rsidP="00AC3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3B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C3" w:rsidRPr="00AC3BC3" w:rsidRDefault="00AC3BC3" w:rsidP="00462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C3" w:rsidRPr="00AC3BC3" w:rsidRDefault="00AC3BC3" w:rsidP="00462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C3" w:rsidRPr="00AC3BC3" w:rsidRDefault="00AC3BC3" w:rsidP="00462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C3" w:rsidRPr="00AC3BC3" w:rsidRDefault="00AC3BC3" w:rsidP="00462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C3" w:rsidRPr="00AC3BC3" w:rsidRDefault="00AC3BC3" w:rsidP="00462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C3BC3" w:rsidRPr="00AC3BC3" w:rsidTr="00AC3BC3">
        <w:trPr>
          <w:trHeight w:val="20"/>
        </w:trPr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BC3" w:rsidRPr="00AC3BC3" w:rsidRDefault="00AC3BC3" w:rsidP="00AC3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BC3" w:rsidRPr="00AC3BC3" w:rsidRDefault="00AC3BC3" w:rsidP="00AC3B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3BC3" w:rsidRPr="00AC3BC3" w:rsidRDefault="00AC3BC3" w:rsidP="00462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3B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C3" w:rsidRPr="00AC3BC3" w:rsidRDefault="00AC3BC3" w:rsidP="00462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3B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C3" w:rsidRPr="00AC3BC3" w:rsidRDefault="00AC3BC3" w:rsidP="00462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3B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0405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3BC3" w:rsidRPr="00AC3BC3" w:rsidRDefault="00AC3BC3" w:rsidP="00462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3B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1212248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C3" w:rsidRPr="00AC3BC3" w:rsidRDefault="00AC3BC3" w:rsidP="00AC3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3B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C3" w:rsidRPr="00AC3BC3" w:rsidRDefault="00AC3BC3" w:rsidP="00462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3B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2 700,00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C3" w:rsidRPr="00AC3BC3" w:rsidRDefault="00AC3BC3" w:rsidP="00462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3B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2 800,00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C3" w:rsidRPr="00AC3BC3" w:rsidRDefault="00AC3BC3" w:rsidP="00462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3B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1 600,00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C3" w:rsidRPr="00AC3BC3" w:rsidRDefault="00AC3BC3" w:rsidP="00462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3B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C3" w:rsidRPr="00AC3BC3" w:rsidRDefault="00AC3BC3" w:rsidP="00462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3B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8 000,00</w:t>
            </w:r>
          </w:p>
        </w:tc>
      </w:tr>
      <w:tr w:rsidR="00AC3BC3" w:rsidRPr="00AC3BC3" w:rsidTr="00AC3BC3">
        <w:trPr>
          <w:trHeight w:val="20"/>
        </w:trPr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BC3" w:rsidRPr="00AC3BC3" w:rsidRDefault="00AC3BC3" w:rsidP="00AC3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BC3" w:rsidRPr="00AC3BC3" w:rsidRDefault="00AC3BC3" w:rsidP="00AC3B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BC3" w:rsidRPr="00AC3BC3" w:rsidRDefault="00AC3BC3" w:rsidP="00462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C3" w:rsidRPr="00AC3BC3" w:rsidRDefault="00AC3BC3" w:rsidP="00462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3B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C3" w:rsidRPr="00AC3BC3" w:rsidRDefault="00AC3BC3" w:rsidP="00462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3B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0405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3BC3" w:rsidRPr="00AC3BC3" w:rsidRDefault="00AC3BC3" w:rsidP="00462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3B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1215055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C3" w:rsidRPr="00AC3BC3" w:rsidRDefault="00AC3BC3" w:rsidP="00AC3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3B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C3" w:rsidRPr="00AC3BC3" w:rsidRDefault="00AC3BC3" w:rsidP="00462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3B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44 818,21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BC3" w:rsidRPr="00AC3BC3" w:rsidRDefault="00AC3BC3" w:rsidP="00462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3B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107 208,58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BC3" w:rsidRPr="00AC3BC3" w:rsidRDefault="00AC3BC3" w:rsidP="00462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BC3" w:rsidRPr="00AC3BC3" w:rsidRDefault="00AC3BC3" w:rsidP="00462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C3" w:rsidRPr="00AC3BC3" w:rsidRDefault="00AC3BC3" w:rsidP="00462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3B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152 026,79</w:t>
            </w:r>
          </w:p>
        </w:tc>
      </w:tr>
      <w:tr w:rsidR="00AC3BC3" w:rsidRPr="00AC3BC3" w:rsidTr="00AC3BC3">
        <w:trPr>
          <w:trHeight w:val="20"/>
        </w:trPr>
        <w:tc>
          <w:tcPr>
            <w:tcW w:w="4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C3" w:rsidRPr="00AC3BC3" w:rsidRDefault="00AC3BC3" w:rsidP="00AC3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3B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6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C3" w:rsidRPr="00AC3BC3" w:rsidRDefault="00AC3BC3" w:rsidP="00AC3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3B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"Устойчивое развитие сельских территорий"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C3" w:rsidRPr="00AC3BC3" w:rsidRDefault="00AC3BC3" w:rsidP="00462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3B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C3" w:rsidRPr="00AC3BC3" w:rsidRDefault="00AC3BC3" w:rsidP="00462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3B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C3" w:rsidRPr="00AC3BC3" w:rsidRDefault="00AC3BC3" w:rsidP="00462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AC3B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3BC3" w:rsidRPr="00AC3BC3" w:rsidRDefault="00AC3BC3" w:rsidP="00462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AC3B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C3" w:rsidRPr="00AC3BC3" w:rsidRDefault="00AC3BC3" w:rsidP="00AC3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AC3B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C3" w:rsidRPr="00AC3BC3" w:rsidRDefault="00AC3BC3" w:rsidP="00462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3B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675 000,00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C3" w:rsidRPr="00AC3BC3" w:rsidRDefault="00AC3BC3" w:rsidP="00462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3B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640 070,00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C3" w:rsidRPr="00AC3BC3" w:rsidRDefault="00AC3BC3" w:rsidP="00462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3B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602 010,00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C3" w:rsidRPr="00AC3BC3" w:rsidRDefault="00AC3BC3" w:rsidP="00462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3B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602 010,00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C3" w:rsidRPr="00AC3BC3" w:rsidRDefault="00AC3BC3" w:rsidP="00462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3B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2 519 090,00</w:t>
            </w:r>
          </w:p>
        </w:tc>
      </w:tr>
      <w:tr w:rsidR="00AC3BC3" w:rsidRPr="00AC3BC3" w:rsidTr="00AC3BC3">
        <w:trPr>
          <w:trHeight w:val="20"/>
        </w:trPr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BC3" w:rsidRPr="00AC3BC3" w:rsidRDefault="00AC3BC3" w:rsidP="00AC3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BC3" w:rsidRPr="00AC3BC3" w:rsidRDefault="00AC3BC3" w:rsidP="00AC3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C3" w:rsidRPr="00AC3BC3" w:rsidRDefault="00AC3BC3" w:rsidP="00462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3B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C3" w:rsidRPr="00AC3BC3" w:rsidRDefault="00AC3BC3" w:rsidP="00462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C3" w:rsidRPr="00AC3BC3" w:rsidRDefault="00AC3BC3" w:rsidP="00462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3BC3" w:rsidRPr="00AC3BC3" w:rsidRDefault="00AC3BC3" w:rsidP="00462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C3" w:rsidRPr="00AC3BC3" w:rsidRDefault="00AC3BC3" w:rsidP="00AC3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3B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C3" w:rsidRPr="00AC3BC3" w:rsidRDefault="00AC3BC3" w:rsidP="00462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C3" w:rsidRPr="00AC3BC3" w:rsidRDefault="00AC3BC3" w:rsidP="00462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C3" w:rsidRPr="00AC3BC3" w:rsidRDefault="00AC3BC3" w:rsidP="00462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C3" w:rsidRPr="00AC3BC3" w:rsidRDefault="00AC3BC3" w:rsidP="00462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C3" w:rsidRPr="00AC3BC3" w:rsidRDefault="00AC3BC3" w:rsidP="00462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C3BC3" w:rsidRPr="00AC3BC3" w:rsidTr="00AC3BC3">
        <w:trPr>
          <w:trHeight w:val="20"/>
        </w:trPr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BC3" w:rsidRPr="00AC3BC3" w:rsidRDefault="00AC3BC3" w:rsidP="00AC3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BC3" w:rsidRPr="00AC3BC3" w:rsidRDefault="00AC3BC3" w:rsidP="00AC3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C3" w:rsidRPr="00AC3BC3" w:rsidRDefault="00AC3BC3" w:rsidP="00462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3B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C3" w:rsidRPr="00AC3BC3" w:rsidRDefault="00AC3BC3" w:rsidP="00462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3B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C3" w:rsidRPr="00AC3BC3" w:rsidRDefault="00AC3BC3" w:rsidP="00462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AC3B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3BC3" w:rsidRPr="00AC3BC3" w:rsidRDefault="00AC3BC3" w:rsidP="00462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AC3B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C3" w:rsidRPr="00AC3BC3" w:rsidRDefault="00AC3BC3" w:rsidP="00AC3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AC3B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C3" w:rsidRPr="00AC3BC3" w:rsidRDefault="00AC3BC3" w:rsidP="00462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3B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675 000,00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C3" w:rsidRPr="00AC3BC3" w:rsidRDefault="00AC3BC3" w:rsidP="00462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3B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640 070,00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C3" w:rsidRPr="00AC3BC3" w:rsidRDefault="00AC3BC3" w:rsidP="00462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3B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602 010,00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C3" w:rsidRPr="00AC3BC3" w:rsidRDefault="00AC3BC3" w:rsidP="00462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3B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602 010,00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C3" w:rsidRPr="00AC3BC3" w:rsidRDefault="00AC3BC3" w:rsidP="00462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3B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2 519 090,00</w:t>
            </w:r>
          </w:p>
        </w:tc>
      </w:tr>
      <w:tr w:rsidR="00AC3BC3" w:rsidRPr="00AC3BC3" w:rsidTr="00AC3BC3">
        <w:trPr>
          <w:trHeight w:val="20"/>
        </w:trPr>
        <w:tc>
          <w:tcPr>
            <w:tcW w:w="4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C3" w:rsidRPr="00AC3BC3" w:rsidRDefault="00AC3BC3" w:rsidP="00AC3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3B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6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C3" w:rsidRPr="00AC3BC3" w:rsidRDefault="00AC3BC3" w:rsidP="00AC3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3B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"Обеспечение реализации муниципальной программы и прочие мероприятия"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C3" w:rsidRPr="00AC3BC3" w:rsidRDefault="00AC3BC3" w:rsidP="00462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3B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C3" w:rsidRPr="00AC3BC3" w:rsidRDefault="00AC3BC3" w:rsidP="00462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3B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C3" w:rsidRPr="00AC3BC3" w:rsidRDefault="00AC3BC3" w:rsidP="00462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3B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0405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3BC3" w:rsidRPr="00AC3BC3" w:rsidRDefault="00AC3BC3" w:rsidP="00462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3B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1237517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C3" w:rsidRPr="00AC3BC3" w:rsidRDefault="00AC3BC3" w:rsidP="00AC3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AC3B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C3" w:rsidRPr="00AC3BC3" w:rsidRDefault="00AC3BC3" w:rsidP="00462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3B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1 096 700,00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C3" w:rsidRPr="00AC3BC3" w:rsidRDefault="00AC3BC3" w:rsidP="00462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3B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1 140 400,00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C3" w:rsidRPr="00AC3BC3" w:rsidRDefault="00AC3BC3" w:rsidP="00462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3B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1 147 600,00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C3" w:rsidRPr="00AC3BC3" w:rsidRDefault="00AC3BC3" w:rsidP="00462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3B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1 147 600,00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C3" w:rsidRPr="00AC3BC3" w:rsidRDefault="00AC3BC3" w:rsidP="00462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3B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4 532 300,00</w:t>
            </w:r>
          </w:p>
        </w:tc>
      </w:tr>
      <w:tr w:rsidR="00AC3BC3" w:rsidRPr="00AC3BC3" w:rsidTr="00AC3BC3">
        <w:trPr>
          <w:trHeight w:val="20"/>
        </w:trPr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BC3" w:rsidRPr="00AC3BC3" w:rsidRDefault="00AC3BC3" w:rsidP="00AC3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BC3" w:rsidRPr="00AC3BC3" w:rsidRDefault="00AC3BC3" w:rsidP="00AC3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C3" w:rsidRPr="00AC3BC3" w:rsidRDefault="00AC3BC3" w:rsidP="00462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3B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C3" w:rsidRPr="00AC3BC3" w:rsidRDefault="00AC3BC3" w:rsidP="00462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C3" w:rsidRPr="00AC3BC3" w:rsidRDefault="00AC3BC3" w:rsidP="00462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3BC3" w:rsidRPr="00AC3BC3" w:rsidRDefault="00AC3BC3" w:rsidP="00462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C3" w:rsidRPr="00AC3BC3" w:rsidRDefault="00AC3BC3" w:rsidP="00AC3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3B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C3" w:rsidRPr="00AC3BC3" w:rsidRDefault="00AC3BC3" w:rsidP="00462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C3" w:rsidRPr="00AC3BC3" w:rsidRDefault="00AC3BC3" w:rsidP="00462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C3" w:rsidRPr="00AC3BC3" w:rsidRDefault="00AC3BC3" w:rsidP="00462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C3" w:rsidRPr="00AC3BC3" w:rsidRDefault="00AC3BC3" w:rsidP="00462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C3" w:rsidRPr="00AC3BC3" w:rsidRDefault="00AC3BC3" w:rsidP="00462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C3BC3" w:rsidRPr="00AC3BC3" w:rsidTr="00AC3BC3">
        <w:trPr>
          <w:trHeight w:val="20"/>
        </w:trPr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BC3" w:rsidRPr="00AC3BC3" w:rsidRDefault="00AC3BC3" w:rsidP="00AC3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BC3" w:rsidRPr="00AC3BC3" w:rsidRDefault="00AC3BC3" w:rsidP="00AC3B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C3" w:rsidRPr="00AC3BC3" w:rsidRDefault="00AC3BC3" w:rsidP="004623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3B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C3" w:rsidRPr="00AC3BC3" w:rsidRDefault="00AC3BC3" w:rsidP="00462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3B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C3" w:rsidRPr="00AC3BC3" w:rsidRDefault="00AC3BC3" w:rsidP="00462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3B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0405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3BC3" w:rsidRPr="00AC3BC3" w:rsidRDefault="00AC3BC3" w:rsidP="00462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3B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1237517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C3" w:rsidRPr="00AC3BC3" w:rsidRDefault="00AC3BC3" w:rsidP="00AC3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AC3B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C3" w:rsidRPr="00AC3BC3" w:rsidRDefault="00AC3BC3" w:rsidP="00462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3B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1 096 700,00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C3" w:rsidRPr="00AC3BC3" w:rsidRDefault="00AC3BC3" w:rsidP="00462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3B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1 140 400,00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C3" w:rsidRPr="00AC3BC3" w:rsidRDefault="00AC3BC3" w:rsidP="00462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3B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1 147 600,00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C3" w:rsidRPr="00AC3BC3" w:rsidRDefault="00AC3BC3" w:rsidP="00462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3B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1 147 600,00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BC3" w:rsidRPr="00AC3BC3" w:rsidRDefault="00AC3BC3" w:rsidP="00462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3BC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4 532 300,00</w:t>
            </w:r>
          </w:p>
        </w:tc>
      </w:tr>
    </w:tbl>
    <w:p w:rsidR="001439F4" w:rsidRPr="001439F4" w:rsidRDefault="001439F4" w:rsidP="001439F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val="en-US" w:eastAsia="ru-RU"/>
        </w:rPr>
      </w:pPr>
    </w:p>
    <w:p w:rsidR="00BE2E94" w:rsidRPr="00BE2E94" w:rsidRDefault="00BE2E94" w:rsidP="00BE2E9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24"/>
          <w:lang w:val="en-US" w:eastAsia="ru-RU"/>
        </w:rPr>
      </w:pPr>
      <w:r w:rsidRPr="00BE2E94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 xml:space="preserve">Приложение №2 </w:t>
      </w:r>
    </w:p>
    <w:p w:rsidR="00BE2E94" w:rsidRPr="00BE2E94" w:rsidRDefault="00BE2E94" w:rsidP="00BE2E9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24"/>
          <w:lang w:eastAsia="ru-RU"/>
        </w:rPr>
      </w:pPr>
      <w:r w:rsidRPr="00BE2E94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 xml:space="preserve">к постановлению администрации Богучанского района </w:t>
      </w:r>
    </w:p>
    <w:p w:rsidR="00BE2E94" w:rsidRDefault="00BE2E94" w:rsidP="00BE2E9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24"/>
          <w:lang w:val="en-US" w:eastAsia="ru-RU"/>
        </w:rPr>
      </w:pPr>
      <w:r w:rsidRPr="00BE2E94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>от 16.07.2015 № 651-п</w:t>
      </w:r>
    </w:p>
    <w:p w:rsidR="00BE2E94" w:rsidRPr="00BE2E94" w:rsidRDefault="00BE2E94" w:rsidP="00BE2E9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24"/>
          <w:lang w:val="en-US" w:eastAsia="ru-RU"/>
        </w:rPr>
      </w:pPr>
    </w:p>
    <w:p w:rsidR="001439F4" w:rsidRPr="00B3265C" w:rsidRDefault="00BE2E94" w:rsidP="00BE2E9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24"/>
          <w:lang w:eastAsia="ru-RU"/>
        </w:rPr>
      </w:pPr>
      <w:r w:rsidRPr="00BE2E94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>Приложение № 3</w:t>
      </w:r>
      <w:r w:rsidRPr="00BE2E94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br/>
        <w:t xml:space="preserve">к муниципальной программе </w:t>
      </w:r>
      <w:r w:rsidRPr="00BE2E94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br/>
        <w:t xml:space="preserve">«Развитие сельского хозяйства в Богучанском районе» </w:t>
      </w:r>
    </w:p>
    <w:p w:rsidR="00BE2E94" w:rsidRPr="00B3265C" w:rsidRDefault="00BE2E94" w:rsidP="00BE2E9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24"/>
          <w:lang w:eastAsia="ru-RU"/>
        </w:rPr>
      </w:pPr>
    </w:p>
    <w:p w:rsidR="00BE2E94" w:rsidRPr="00B3265C" w:rsidRDefault="00BE2E94" w:rsidP="00BE2E9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 w:rsidRPr="00BE2E94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 xml:space="preserve">Информация о ресурсном обеспечении и прогнозной оценке расходов на реализацию целей </w:t>
      </w:r>
      <w:r w:rsidRPr="00BE2E94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br/>
        <w:t xml:space="preserve">муниципальной  программы «Развитие сельского хозяйства в Богучанском районе» с учетом источников финансирования, </w:t>
      </w:r>
      <w:r w:rsidRPr="00BE2E94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br/>
        <w:t>в том числе по уровням бюджетной системы</w:t>
      </w:r>
    </w:p>
    <w:tbl>
      <w:tblPr>
        <w:tblW w:w="5000" w:type="pct"/>
        <w:tblLook w:val="04A0"/>
      </w:tblPr>
      <w:tblGrid>
        <w:gridCol w:w="1184"/>
        <w:gridCol w:w="1709"/>
        <w:gridCol w:w="2513"/>
        <w:gridCol w:w="934"/>
        <w:gridCol w:w="796"/>
        <w:gridCol w:w="796"/>
        <w:gridCol w:w="796"/>
        <w:gridCol w:w="842"/>
      </w:tblGrid>
      <w:tr w:rsidR="00696E7B" w:rsidRPr="00696E7B" w:rsidTr="00971894">
        <w:trPr>
          <w:trHeight w:val="20"/>
        </w:trPr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Статус 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муниципальной программы, муниципальной подпрограммы</w:t>
            </w:r>
          </w:p>
        </w:tc>
        <w:tc>
          <w:tcPr>
            <w:tcW w:w="1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Ответственный исполнитель, </w:t>
            </w: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соисполнители</w:t>
            </w:r>
          </w:p>
        </w:tc>
        <w:tc>
          <w:tcPr>
            <w:tcW w:w="21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Оценка расходов </w:t>
            </w:r>
            <w:proofErr w:type="gramStart"/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руб.), годы</w:t>
            </w:r>
          </w:p>
        </w:tc>
      </w:tr>
      <w:tr w:rsidR="00696E7B" w:rsidRPr="00696E7B" w:rsidTr="00971894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B" w:rsidRPr="00696E7B" w:rsidRDefault="00696E7B" w:rsidP="00696E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B" w:rsidRPr="00696E7B" w:rsidRDefault="00696E7B" w:rsidP="00696E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B" w:rsidRPr="00696E7B" w:rsidRDefault="00696E7B" w:rsidP="00696E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Итого на  </w:t>
            </w: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2014-2017 годы</w:t>
            </w:r>
          </w:p>
        </w:tc>
      </w:tr>
      <w:tr w:rsidR="00696E7B" w:rsidRPr="00696E7B" w:rsidTr="00971894">
        <w:trPr>
          <w:trHeight w:val="20"/>
        </w:trPr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89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"Развитие сельского хозяйства в Богучанском районе"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1 819 218,21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1 890 478,58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1 751 210,00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1 750 510,00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7 211 416,79</w:t>
            </w:r>
          </w:p>
        </w:tc>
      </w:tr>
      <w:tr w:rsidR="00696E7B" w:rsidRPr="00696E7B" w:rsidTr="00971894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6E7B" w:rsidRPr="00696E7B" w:rsidRDefault="00696E7B" w:rsidP="00696E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6E7B" w:rsidRPr="00696E7B" w:rsidRDefault="00696E7B" w:rsidP="00696E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96E7B" w:rsidRPr="00696E7B" w:rsidTr="00971894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6E7B" w:rsidRPr="00696E7B" w:rsidRDefault="00696E7B" w:rsidP="00696E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6E7B" w:rsidRPr="00696E7B" w:rsidRDefault="00696E7B" w:rsidP="00696E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44 818,21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107 208,58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152 026,79</w:t>
            </w:r>
          </w:p>
        </w:tc>
      </w:tr>
      <w:tr w:rsidR="00696E7B" w:rsidRPr="00696E7B" w:rsidTr="00971894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6E7B" w:rsidRPr="00696E7B" w:rsidRDefault="00696E7B" w:rsidP="00696E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6E7B" w:rsidRPr="00696E7B" w:rsidRDefault="00696E7B" w:rsidP="00696E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1 773 660,07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1 782 400,00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1 750 200,00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1 749 500,00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7 055 760,07</w:t>
            </w:r>
          </w:p>
        </w:tc>
      </w:tr>
      <w:tr w:rsidR="00696E7B" w:rsidRPr="00696E7B" w:rsidTr="00971894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6E7B" w:rsidRPr="00696E7B" w:rsidRDefault="00696E7B" w:rsidP="00696E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6E7B" w:rsidRPr="00696E7B" w:rsidRDefault="00696E7B" w:rsidP="00696E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739,93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870,00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1 010,00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1 010,00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3 629,93</w:t>
            </w:r>
          </w:p>
        </w:tc>
      </w:tr>
      <w:tr w:rsidR="00696E7B" w:rsidRPr="00696E7B" w:rsidTr="00971894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6E7B" w:rsidRPr="00696E7B" w:rsidRDefault="00696E7B" w:rsidP="00696E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6E7B" w:rsidRPr="00696E7B" w:rsidRDefault="00696E7B" w:rsidP="00696E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696E7B" w:rsidRPr="00696E7B" w:rsidTr="00971894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6E7B" w:rsidRPr="00696E7B" w:rsidRDefault="00696E7B" w:rsidP="00696E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6E7B" w:rsidRPr="00696E7B" w:rsidRDefault="00696E7B" w:rsidP="00696E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696E7B" w:rsidRPr="00696E7B" w:rsidTr="00971894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6E7B" w:rsidRPr="00696E7B" w:rsidRDefault="00696E7B" w:rsidP="00696E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6E7B" w:rsidRPr="00696E7B" w:rsidRDefault="00696E7B" w:rsidP="00696E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696E7B" w:rsidRPr="00696E7B" w:rsidTr="00971894">
        <w:trPr>
          <w:trHeight w:val="20"/>
        </w:trPr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"Поддержка малых форм хозяйствования"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47 518,21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110 008,58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1 600,00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900,00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160 026,79</w:t>
            </w:r>
          </w:p>
        </w:tc>
      </w:tr>
      <w:tr w:rsidR="00696E7B" w:rsidRPr="00696E7B" w:rsidTr="00971894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6E7B" w:rsidRPr="00696E7B" w:rsidRDefault="00696E7B" w:rsidP="00696E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6E7B" w:rsidRPr="00696E7B" w:rsidRDefault="00696E7B" w:rsidP="00696E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96E7B" w:rsidRPr="00696E7B" w:rsidTr="00971894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6E7B" w:rsidRPr="00696E7B" w:rsidRDefault="00696E7B" w:rsidP="00696E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6E7B" w:rsidRPr="00696E7B" w:rsidRDefault="00696E7B" w:rsidP="00696E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44 818,21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107 208,58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152 026,79</w:t>
            </w:r>
          </w:p>
        </w:tc>
      </w:tr>
      <w:tr w:rsidR="00696E7B" w:rsidRPr="00696E7B" w:rsidTr="00971894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6E7B" w:rsidRPr="00696E7B" w:rsidRDefault="00696E7B" w:rsidP="00696E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6E7B" w:rsidRPr="00696E7B" w:rsidRDefault="00696E7B" w:rsidP="00696E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2 700,00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2 800,00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1 600,00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900,00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8 000,00</w:t>
            </w:r>
          </w:p>
        </w:tc>
      </w:tr>
      <w:tr w:rsidR="00696E7B" w:rsidRPr="00696E7B" w:rsidTr="00971894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6E7B" w:rsidRPr="00696E7B" w:rsidRDefault="00696E7B" w:rsidP="00696E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6E7B" w:rsidRPr="00696E7B" w:rsidRDefault="00696E7B" w:rsidP="00696E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696E7B" w:rsidRPr="00696E7B" w:rsidTr="00971894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6E7B" w:rsidRPr="00696E7B" w:rsidRDefault="00696E7B" w:rsidP="00696E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6E7B" w:rsidRPr="00696E7B" w:rsidRDefault="00696E7B" w:rsidP="00696E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696E7B" w:rsidRPr="00696E7B" w:rsidTr="00971894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6E7B" w:rsidRPr="00696E7B" w:rsidRDefault="00696E7B" w:rsidP="00696E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6E7B" w:rsidRPr="00696E7B" w:rsidRDefault="00696E7B" w:rsidP="00696E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696E7B" w:rsidRPr="00696E7B" w:rsidTr="00971894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6E7B" w:rsidRPr="00696E7B" w:rsidRDefault="00696E7B" w:rsidP="00696E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6E7B" w:rsidRPr="00696E7B" w:rsidRDefault="00696E7B" w:rsidP="00696E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696E7B" w:rsidRPr="00696E7B" w:rsidTr="00971894">
        <w:trPr>
          <w:trHeight w:val="20"/>
        </w:trPr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"Устойчивое развитие сельских территорий"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675 000,00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640 070,00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602 010,00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602 010,00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2 519 090,00</w:t>
            </w:r>
          </w:p>
        </w:tc>
      </w:tr>
      <w:tr w:rsidR="00696E7B" w:rsidRPr="00696E7B" w:rsidTr="00971894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B" w:rsidRPr="00696E7B" w:rsidRDefault="00696E7B" w:rsidP="00696E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B" w:rsidRPr="00696E7B" w:rsidRDefault="00696E7B" w:rsidP="00696E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96E7B" w:rsidRPr="00696E7B" w:rsidTr="00971894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B" w:rsidRPr="00696E7B" w:rsidRDefault="00696E7B" w:rsidP="00696E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B" w:rsidRPr="00696E7B" w:rsidRDefault="00696E7B" w:rsidP="00696E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696E7B" w:rsidRPr="00696E7B" w:rsidTr="00971894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B" w:rsidRPr="00696E7B" w:rsidRDefault="00696E7B" w:rsidP="00696E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B" w:rsidRPr="00696E7B" w:rsidRDefault="00696E7B" w:rsidP="00696E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674 260,07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639 200,00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601 000,00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601 000,00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2 515 460,07</w:t>
            </w:r>
          </w:p>
        </w:tc>
      </w:tr>
      <w:tr w:rsidR="00696E7B" w:rsidRPr="00696E7B" w:rsidTr="00971894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B" w:rsidRPr="00696E7B" w:rsidRDefault="00696E7B" w:rsidP="00696E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B" w:rsidRPr="00696E7B" w:rsidRDefault="00696E7B" w:rsidP="00696E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739,93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870,00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1 010,00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1 010,00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3 629,93</w:t>
            </w:r>
          </w:p>
        </w:tc>
      </w:tr>
      <w:tr w:rsidR="00696E7B" w:rsidRPr="00696E7B" w:rsidTr="00971894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B" w:rsidRPr="00696E7B" w:rsidRDefault="00696E7B" w:rsidP="00696E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B" w:rsidRPr="00696E7B" w:rsidRDefault="00696E7B" w:rsidP="00696E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696E7B" w:rsidRPr="00696E7B" w:rsidTr="00971894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B" w:rsidRPr="00696E7B" w:rsidRDefault="00696E7B" w:rsidP="00696E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B" w:rsidRPr="00696E7B" w:rsidRDefault="00696E7B" w:rsidP="00696E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696E7B" w:rsidRPr="00696E7B" w:rsidTr="00971894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B" w:rsidRPr="00696E7B" w:rsidRDefault="00696E7B" w:rsidP="00696E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B" w:rsidRPr="00696E7B" w:rsidRDefault="00696E7B" w:rsidP="00696E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696E7B" w:rsidRPr="00696E7B" w:rsidTr="00971894">
        <w:trPr>
          <w:trHeight w:val="20"/>
        </w:trPr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8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"Обеспечение реализации муниципальной программы и прочие мероприятия"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1 096 700,00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1 140 400,00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1 147 600,00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1 147 600,00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4 532 300,00</w:t>
            </w:r>
          </w:p>
        </w:tc>
      </w:tr>
      <w:tr w:rsidR="00696E7B" w:rsidRPr="00696E7B" w:rsidTr="00971894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B" w:rsidRPr="00696E7B" w:rsidRDefault="00696E7B" w:rsidP="00696E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B" w:rsidRPr="00696E7B" w:rsidRDefault="00696E7B" w:rsidP="00696E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96E7B" w:rsidRPr="00696E7B" w:rsidTr="00971894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B" w:rsidRPr="00696E7B" w:rsidRDefault="00696E7B" w:rsidP="00696E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B" w:rsidRPr="00696E7B" w:rsidRDefault="00696E7B" w:rsidP="00696E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696E7B" w:rsidRPr="00696E7B" w:rsidTr="00971894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B" w:rsidRPr="00696E7B" w:rsidRDefault="00696E7B" w:rsidP="00696E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B" w:rsidRPr="00696E7B" w:rsidRDefault="00696E7B" w:rsidP="00696E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1 096 700,00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1 140 400,00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1 147 600,00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1 147 600,00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4 532 300,00</w:t>
            </w:r>
          </w:p>
        </w:tc>
      </w:tr>
      <w:tr w:rsidR="00696E7B" w:rsidRPr="00696E7B" w:rsidTr="00971894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B" w:rsidRPr="00696E7B" w:rsidRDefault="00696E7B" w:rsidP="00696E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B" w:rsidRPr="00696E7B" w:rsidRDefault="00696E7B" w:rsidP="00696E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696E7B" w:rsidRPr="00696E7B" w:rsidTr="00971894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B" w:rsidRPr="00696E7B" w:rsidRDefault="00696E7B" w:rsidP="00696E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B" w:rsidRPr="00696E7B" w:rsidRDefault="00696E7B" w:rsidP="00696E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696E7B" w:rsidRPr="00696E7B" w:rsidTr="00971894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B" w:rsidRPr="00696E7B" w:rsidRDefault="00696E7B" w:rsidP="00696E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B" w:rsidRPr="00696E7B" w:rsidRDefault="00696E7B" w:rsidP="00696E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696E7B" w:rsidRPr="00696E7B" w:rsidTr="00971894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B" w:rsidRPr="00696E7B" w:rsidRDefault="00696E7B" w:rsidP="00696E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E7B" w:rsidRPr="00696E7B" w:rsidRDefault="00696E7B" w:rsidP="00696E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E7B" w:rsidRPr="00696E7B" w:rsidRDefault="00696E7B" w:rsidP="00696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96E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</w:tbl>
    <w:p w:rsidR="00971894" w:rsidRPr="008310B3" w:rsidRDefault="00971894" w:rsidP="00971894">
      <w:pPr>
        <w:pStyle w:val="affff7"/>
        <w:widowControl w:val="0"/>
        <w:autoSpaceDE w:val="0"/>
        <w:autoSpaceDN w:val="0"/>
        <w:adjustRightInd w:val="0"/>
        <w:spacing w:after="0" w:line="240" w:lineRule="auto"/>
        <w:ind w:left="8496"/>
        <w:jc w:val="right"/>
        <w:outlineLvl w:val="2"/>
        <w:rPr>
          <w:rFonts w:ascii="Times New Roman" w:hAnsi="Times New Roman"/>
          <w:bCs/>
          <w:sz w:val="24"/>
          <w:szCs w:val="24"/>
        </w:rPr>
      </w:pPr>
    </w:p>
    <w:p w:rsidR="00971894" w:rsidRDefault="00971894" w:rsidP="009718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28"/>
          <w:lang w:val="en-US"/>
        </w:rPr>
      </w:pPr>
      <w:r w:rsidRPr="00971894">
        <w:rPr>
          <w:rFonts w:ascii="Times New Roman" w:hAnsi="Times New Roman"/>
          <w:sz w:val="18"/>
          <w:szCs w:val="28"/>
        </w:rPr>
        <w:t xml:space="preserve">Приложение № 3 </w:t>
      </w:r>
    </w:p>
    <w:p w:rsidR="00971894" w:rsidRPr="00971894" w:rsidRDefault="00971894" w:rsidP="009718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28"/>
        </w:rPr>
      </w:pPr>
      <w:r w:rsidRPr="00971894">
        <w:rPr>
          <w:rFonts w:ascii="Times New Roman" w:hAnsi="Times New Roman"/>
          <w:sz w:val="18"/>
          <w:szCs w:val="28"/>
        </w:rPr>
        <w:t>к постановлению администрации</w:t>
      </w:r>
    </w:p>
    <w:p w:rsidR="00971894" w:rsidRDefault="00971894" w:rsidP="009718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28"/>
          <w:lang w:val="en-US"/>
        </w:rPr>
      </w:pPr>
      <w:r w:rsidRPr="00971894">
        <w:rPr>
          <w:rFonts w:ascii="Times New Roman" w:hAnsi="Times New Roman"/>
          <w:sz w:val="18"/>
          <w:szCs w:val="28"/>
        </w:rPr>
        <w:t>Богучанского района от 16.07.2015  № 651-п</w:t>
      </w:r>
    </w:p>
    <w:p w:rsidR="00971894" w:rsidRPr="00971894" w:rsidRDefault="00971894" w:rsidP="009718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28"/>
          <w:lang w:val="en-US"/>
        </w:rPr>
      </w:pPr>
    </w:p>
    <w:p w:rsidR="00971894" w:rsidRPr="00971894" w:rsidRDefault="00971894" w:rsidP="009718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28"/>
        </w:rPr>
      </w:pPr>
      <w:r w:rsidRPr="00971894">
        <w:rPr>
          <w:rFonts w:ascii="Times New Roman" w:hAnsi="Times New Roman"/>
          <w:sz w:val="18"/>
          <w:szCs w:val="28"/>
        </w:rPr>
        <w:t>Приложение № 2</w:t>
      </w:r>
    </w:p>
    <w:p w:rsidR="00971894" w:rsidRDefault="00971894" w:rsidP="009718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18"/>
          <w:szCs w:val="28"/>
          <w:lang w:val="en-US"/>
        </w:rPr>
      </w:pPr>
      <w:r w:rsidRPr="00971894">
        <w:rPr>
          <w:rFonts w:ascii="Times New Roman" w:hAnsi="Times New Roman"/>
          <w:sz w:val="18"/>
          <w:szCs w:val="28"/>
        </w:rPr>
        <w:t xml:space="preserve">к подпрограмме  </w:t>
      </w:r>
      <w:r w:rsidRPr="00971894">
        <w:rPr>
          <w:rFonts w:ascii="Times New Roman" w:hAnsi="Times New Roman"/>
          <w:bCs/>
          <w:sz w:val="18"/>
          <w:szCs w:val="28"/>
        </w:rPr>
        <w:t xml:space="preserve">«Поддержка малых форм </w:t>
      </w:r>
    </w:p>
    <w:p w:rsidR="00971894" w:rsidRDefault="00971894" w:rsidP="009718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18"/>
          <w:szCs w:val="28"/>
          <w:lang w:val="en-US"/>
        </w:rPr>
      </w:pPr>
      <w:r w:rsidRPr="00971894">
        <w:rPr>
          <w:rFonts w:ascii="Times New Roman" w:hAnsi="Times New Roman"/>
          <w:bCs/>
          <w:sz w:val="18"/>
          <w:szCs w:val="28"/>
        </w:rPr>
        <w:t xml:space="preserve">хозяйствования», </w:t>
      </w:r>
      <w:proofErr w:type="gramStart"/>
      <w:r w:rsidRPr="00971894">
        <w:rPr>
          <w:rFonts w:ascii="Times New Roman" w:hAnsi="Times New Roman"/>
          <w:bCs/>
          <w:sz w:val="18"/>
          <w:szCs w:val="28"/>
        </w:rPr>
        <w:t>реализуемой</w:t>
      </w:r>
      <w:proofErr w:type="gramEnd"/>
      <w:r w:rsidRPr="00971894">
        <w:rPr>
          <w:rFonts w:ascii="Times New Roman" w:hAnsi="Times New Roman"/>
          <w:bCs/>
          <w:sz w:val="18"/>
          <w:szCs w:val="28"/>
        </w:rPr>
        <w:t xml:space="preserve"> в рамках муниципальной</w:t>
      </w:r>
    </w:p>
    <w:p w:rsidR="00971894" w:rsidRPr="00971894" w:rsidRDefault="00971894" w:rsidP="009718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18"/>
          <w:szCs w:val="28"/>
        </w:rPr>
      </w:pPr>
      <w:r w:rsidRPr="00971894">
        <w:rPr>
          <w:rFonts w:ascii="Times New Roman" w:hAnsi="Times New Roman"/>
          <w:bCs/>
          <w:sz w:val="18"/>
          <w:szCs w:val="28"/>
        </w:rPr>
        <w:t xml:space="preserve"> программы «Развитие сельского хозяйства в Богучанском районе» </w:t>
      </w:r>
    </w:p>
    <w:p w:rsidR="00971894" w:rsidRPr="00B3265C" w:rsidRDefault="00971894" w:rsidP="009718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</w:p>
    <w:p w:rsidR="00971894" w:rsidRPr="00971894" w:rsidRDefault="00971894" w:rsidP="00971894">
      <w:pPr>
        <w:spacing w:after="0" w:line="240" w:lineRule="auto"/>
        <w:jc w:val="center"/>
        <w:outlineLvl w:val="0"/>
        <w:rPr>
          <w:rFonts w:ascii="Times New Roman" w:hAnsi="Times New Roman"/>
          <w:sz w:val="20"/>
          <w:szCs w:val="28"/>
          <w:lang w:val="en-US"/>
        </w:rPr>
      </w:pPr>
      <w:r w:rsidRPr="00971894">
        <w:rPr>
          <w:rFonts w:ascii="Times New Roman" w:hAnsi="Times New Roman"/>
          <w:sz w:val="20"/>
          <w:szCs w:val="28"/>
        </w:rPr>
        <w:t xml:space="preserve">Перечень мероприятий подпрограммы </w:t>
      </w:r>
    </w:p>
    <w:tbl>
      <w:tblPr>
        <w:tblW w:w="5000" w:type="pct"/>
        <w:tblLook w:val="04A0"/>
      </w:tblPr>
      <w:tblGrid>
        <w:gridCol w:w="391"/>
        <w:gridCol w:w="1106"/>
        <w:gridCol w:w="65"/>
        <w:gridCol w:w="1172"/>
        <w:gridCol w:w="426"/>
        <w:gridCol w:w="496"/>
        <w:gridCol w:w="706"/>
        <w:gridCol w:w="426"/>
        <w:gridCol w:w="741"/>
        <w:gridCol w:w="811"/>
        <w:gridCol w:w="601"/>
        <w:gridCol w:w="531"/>
        <w:gridCol w:w="811"/>
        <w:gridCol w:w="1287"/>
      </w:tblGrid>
      <w:tr w:rsidR="0080582C" w:rsidRPr="0080582C" w:rsidTr="0080582C">
        <w:trPr>
          <w:trHeight w:val="20"/>
          <w:tblHeader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82C" w:rsidRPr="0080582C" w:rsidRDefault="0080582C" w:rsidP="0080582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82C" w:rsidRPr="0080582C" w:rsidRDefault="0080582C" w:rsidP="0080582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582C">
              <w:rPr>
                <w:rFonts w:ascii="Times New Roman" w:hAnsi="Times New Roman"/>
                <w:sz w:val="14"/>
                <w:szCs w:val="14"/>
              </w:rPr>
              <w:t>Наименование  программы, подпрограммы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82C" w:rsidRPr="0080582C" w:rsidRDefault="0080582C" w:rsidP="0080582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582C">
              <w:rPr>
                <w:rFonts w:ascii="Times New Roman" w:hAnsi="Times New Roman"/>
                <w:sz w:val="14"/>
                <w:szCs w:val="14"/>
              </w:rPr>
              <w:t>ГРБС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82C" w:rsidRPr="0080582C" w:rsidRDefault="0080582C" w:rsidP="0080582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582C">
              <w:rPr>
                <w:rFonts w:ascii="Times New Roman" w:hAnsi="Times New Roman"/>
                <w:sz w:val="14"/>
                <w:szCs w:val="14"/>
              </w:rPr>
              <w:t>Код бюджетной классификации</w:t>
            </w:r>
          </w:p>
        </w:tc>
        <w:tc>
          <w:tcPr>
            <w:tcW w:w="17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82C" w:rsidRPr="0080582C" w:rsidRDefault="0080582C" w:rsidP="0080582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582C">
              <w:rPr>
                <w:rFonts w:ascii="Times New Roman" w:hAnsi="Times New Roman"/>
                <w:sz w:val="14"/>
                <w:szCs w:val="14"/>
              </w:rPr>
              <w:t>Расходы (руб.), годы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82C" w:rsidRPr="0080582C" w:rsidRDefault="0080582C" w:rsidP="0080582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582C">
              <w:rPr>
                <w:rFonts w:ascii="Times New Roman" w:hAnsi="Times New Roman"/>
                <w:sz w:val="14"/>
                <w:szCs w:val="14"/>
              </w:rPr>
              <w:t xml:space="preserve">Ожидаемый результат от реализации подпрограммного мероприятия </w:t>
            </w:r>
          </w:p>
          <w:p w:rsidR="0080582C" w:rsidRPr="0080582C" w:rsidRDefault="0080582C" w:rsidP="0080582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582C">
              <w:rPr>
                <w:rFonts w:ascii="Times New Roman" w:hAnsi="Times New Roman"/>
                <w:sz w:val="14"/>
                <w:szCs w:val="14"/>
              </w:rPr>
              <w:t>(в натуральном выражении)</w:t>
            </w:r>
          </w:p>
        </w:tc>
      </w:tr>
      <w:tr w:rsidR="0080582C" w:rsidRPr="0080582C" w:rsidTr="0080582C">
        <w:trPr>
          <w:cantSplit/>
          <w:trHeight w:val="20"/>
          <w:tblHeader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2C" w:rsidRPr="0080582C" w:rsidRDefault="0080582C" w:rsidP="0080582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82C" w:rsidRPr="0080582C" w:rsidRDefault="0080582C" w:rsidP="0080582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82C" w:rsidRPr="0080582C" w:rsidRDefault="0080582C" w:rsidP="0080582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0582C" w:rsidRPr="0080582C" w:rsidRDefault="0080582C" w:rsidP="0080582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582C">
              <w:rPr>
                <w:rFonts w:ascii="Times New Roman" w:hAnsi="Times New Roman"/>
                <w:sz w:val="14"/>
                <w:szCs w:val="14"/>
              </w:rPr>
              <w:t>ГРБС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0582C" w:rsidRPr="0080582C" w:rsidRDefault="0080582C" w:rsidP="0080582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80582C">
              <w:rPr>
                <w:rFonts w:ascii="Times New Roman" w:hAnsi="Times New Roman"/>
                <w:sz w:val="14"/>
                <w:szCs w:val="14"/>
              </w:rPr>
              <w:t>РзПр</w:t>
            </w:r>
            <w:proofErr w:type="spellEnd"/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0582C" w:rsidRPr="0080582C" w:rsidRDefault="0080582C" w:rsidP="0080582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582C">
              <w:rPr>
                <w:rFonts w:ascii="Times New Roman" w:hAnsi="Times New Roman"/>
                <w:sz w:val="14"/>
                <w:szCs w:val="14"/>
              </w:rPr>
              <w:t>ЦСР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0582C" w:rsidRPr="0080582C" w:rsidRDefault="0080582C" w:rsidP="0080582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582C">
              <w:rPr>
                <w:rFonts w:ascii="Times New Roman" w:hAnsi="Times New Roman"/>
                <w:sz w:val="14"/>
                <w:szCs w:val="14"/>
              </w:rPr>
              <w:t>ВР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82C" w:rsidRPr="0080582C" w:rsidRDefault="0080582C" w:rsidP="0080582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0582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  <w:proofErr w:type="spellEnd"/>
            <w:r w:rsidRPr="0080582C">
              <w:rPr>
                <w:rFonts w:ascii="Times New Roman" w:hAnsi="Times New Roman" w:cs="Times New Roman"/>
                <w:sz w:val="14"/>
                <w:szCs w:val="14"/>
              </w:rPr>
              <w:t xml:space="preserve">014 </w:t>
            </w:r>
          </w:p>
          <w:p w:rsidR="0080582C" w:rsidRPr="0080582C" w:rsidRDefault="0080582C" w:rsidP="0080582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0582C">
              <w:rPr>
                <w:rFonts w:ascii="Times New Roman" w:hAnsi="Times New Roman" w:cs="Times New Roman"/>
                <w:sz w:val="14"/>
                <w:szCs w:val="14"/>
              </w:rPr>
              <w:t>год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82C" w:rsidRPr="0080582C" w:rsidRDefault="0080582C" w:rsidP="0080582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0582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  <w:proofErr w:type="spellEnd"/>
            <w:r w:rsidRPr="0080582C">
              <w:rPr>
                <w:rFonts w:ascii="Times New Roman" w:hAnsi="Times New Roman" w:cs="Times New Roman"/>
                <w:sz w:val="14"/>
                <w:szCs w:val="14"/>
              </w:rPr>
              <w:t>015 год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82C" w:rsidRPr="0080582C" w:rsidRDefault="0080582C" w:rsidP="0080582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0582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  <w:proofErr w:type="spellEnd"/>
            <w:r w:rsidRPr="0080582C">
              <w:rPr>
                <w:rFonts w:ascii="Times New Roman" w:hAnsi="Times New Roman" w:cs="Times New Roman"/>
                <w:sz w:val="14"/>
                <w:szCs w:val="14"/>
              </w:rPr>
              <w:t>016 год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82C" w:rsidRPr="0080582C" w:rsidRDefault="0080582C" w:rsidP="0080582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582C">
              <w:rPr>
                <w:rFonts w:ascii="Times New Roman" w:hAnsi="Times New Roman"/>
                <w:sz w:val="14"/>
                <w:szCs w:val="14"/>
              </w:rPr>
              <w:t>2017 год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2C" w:rsidRPr="0080582C" w:rsidRDefault="0080582C" w:rsidP="0080582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582C">
              <w:rPr>
                <w:rFonts w:ascii="Times New Roman" w:hAnsi="Times New Roman"/>
                <w:sz w:val="14"/>
                <w:szCs w:val="14"/>
              </w:rPr>
              <w:t>Итого на период</w:t>
            </w:r>
          </w:p>
          <w:p w:rsidR="0080582C" w:rsidRPr="0080582C" w:rsidRDefault="0080582C" w:rsidP="0080582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582C">
              <w:rPr>
                <w:rFonts w:ascii="Times New Roman" w:hAnsi="Times New Roman"/>
                <w:sz w:val="14"/>
                <w:szCs w:val="14"/>
              </w:rPr>
              <w:t>2014-2017 гг.</w:t>
            </w:r>
          </w:p>
        </w:tc>
        <w:tc>
          <w:tcPr>
            <w:tcW w:w="7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82C" w:rsidRPr="0080582C" w:rsidRDefault="0080582C" w:rsidP="0080582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0582C" w:rsidRPr="0080582C" w:rsidTr="0080582C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2C" w:rsidRPr="0080582C" w:rsidRDefault="0080582C" w:rsidP="0080582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2C" w:rsidRPr="0080582C" w:rsidRDefault="0080582C" w:rsidP="0080582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9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82C" w:rsidRPr="0080582C" w:rsidRDefault="0080582C" w:rsidP="0080582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80582C" w:rsidRPr="0080582C" w:rsidRDefault="0080582C" w:rsidP="0080582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582C">
              <w:rPr>
                <w:rFonts w:ascii="Times New Roman" w:hAnsi="Times New Roman"/>
                <w:sz w:val="14"/>
                <w:szCs w:val="14"/>
              </w:rPr>
              <w:t>Цель: «Поддержка и дальнейшее развитие малых форм хозяйствования в Богучанском районе и повышение уровня доходов сельского населения»</w:t>
            </w:r>
          </w:p>
          <w:p w:rsidR="0080582C" w:rsidRPr="0080582C" w:rsidRDefault="0080582C" w:rsidP="0080582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0582C" w:rsidRPr="0080582C" w:rsidTr="0080582C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2C" w:rsidRPr="0080582C" w:rsidRDefault="0080582C" w:rsidP="0080582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582C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2C" w:rsidRPr="0080582C" w:rsidRDefault="0080582C" w:rsidP="0080582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9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82C" w:rsidRPr="0080582C" w:rsidRDefault="0080582C" w:rsidP="0080582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80582C" w:rsidRPr="0080582C" w:rsidRDefault="0080582C" w:rsidP="0080582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582C">
              <w:rPr>
                <w:rFonts w:ascii="Times New Roman" w:hAnsi="Times New Roman"/>
                <w:sz w:val="14"/>
                <w:szCs w:val="14"/>
              </w:rPr>
              <w:t>Задача 1. Обеспечение доступности коммерческих кредитов малым формам хозяйствования в Богучанском районе</w:t>
            </w:r>
          </w:p>
          <w:p w:rsidR="0080582C" w:rsidRPr="0080582C" w:rsidRDefault="0080582C" w:rsidP="0080582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0582C" w:rsidRPr="0080582C" w:rsidTr="0080582C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2C" w:rsidRPr="0080582C" w:rsidRDefault="0080582C" w:rsidP="0080582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0582C">
              <w:rPr>
                <w:rFonts w:ascii="Times New Roman" w:hAnsi="Times New Roman"/>
                <w:sz w:val="14"/>
                <w:szCs w:val="14"/>
              </w:rPr>
              <w:t>1.1</w:t>
            </w:r>
          </w:p>
        </w:tc>
        <w:tc>
          <w:tcPr>
            <w:tcW w:w="6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82C" w:rsidRPr="0080582C" w:rsidRDefault="0080582C" w:rsidP="0080582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0582C">
              <w:rPr>
                <w:rFonts w:ascii="Times New Roman" w:hAnsi="Times New Roman"/>
                <w:sz w:val="14"/>
                <w:szCs w:val="14"/>
              </w:rPr>
              <w:t>Субсидии гражданам, ведущим личное подсобное хозяйство на возмещение части затрат на уплату процентов по кредитам, полученным в российских кредитных организациях</w:t>
            </w:r>
          </w:p>
          <w:p w:rsidR="0080582C" w:rsidRPr="0080582C" w:rsidRDefault="0080582C" w:rsidP="0080582C">
            <w:pPr>
              <w:spacing w:after="0" w:line="240" w:lineRule="auto"/>
              <w:ind w:left="284"/>
              <w:rPr>
                <w:rFonts w:ascii="Times New Roman" w:hAnsi="Times New Roman"/>
                <w:i/>
                <w:sz w:val="14"/>
                <w:szCs w:val="14"/>
              </w:rPr>
            </w:pPr>
          </w:p>
          <w:p w:rsidR="0080582C" w:rsidRPr="0080582C" w:rsidRDefault="0080582C" w:rsidP="0080582C">
            <w:pPr>
              <w:spacing w:line="240" w:lineRule="auto"/>
              <w:ind w:left="284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0582C" w:rsidRPr="0080582C" w:rsidRDefault="0080582C" w:rsidP="0080582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0582C">
              <w:rPr>
                <w:rFonts w:ascii="Times New Roman" w:hAnsi="Times New Roman"/>
                <w:sz w:val="14"/>
                <w:szCs w:val="14"/>
              </w:rPr>
              <w:t>Администрация Богучанского района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82C" w:rsidRPr="0080582C" w:rsidRDefault="0080582C" w:rsidP="0080582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582C">
              <w:rPr>
                <w:rFonts w:ascii="Times New Roman" w:hAnsi="Times New Roman"/>
                <w:sz w:val="14"/>
                <w:szCs w:val="14"/>
              </w:rPr>
              <w:t>806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82C" w:rsidRPr="0080582C" w:rsidRDefault="0080582C" w:rsidP="0080582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582C">
              <w:rPr>
                <w:rFonts w:ascii="Times New Roman" w:hAnsi="Times New Roman"/>
                <w:sz w:val="14"/>
                <w:szCs w:val="14"/>
              </w:rPr>
              <w:t>0405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82C" w:rsidRPr="0080582C" w:rsidRDefault="0080582C" w:rsidP="0080582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582C">
              <w:rPr>
                <w:rFonts w:ascii="Times New Roman" w:hAnsi="Times New Roman"/>
                <w:sz w:val="14"/>
                <w:szCs w:val="14"/>
              </w:rPr>
              <w:t>1212248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82C" w:rsidRPr="0080582C" w:rsidRDefault="0080582C" w:rsidP="0080582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582C">
              <w:rPr>
                <w:rFonts w:ascii="Times New Roman" w:hAnsi="Times New Roman"/>
                <w:sz w:val="14"/>
                <w:szCs w:val="14"/>
              </w:rPr>
              <w:t>810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82C" w:rsidRPr="0080582C" w:rsidRDefault="0080582C" w:rsidP="0080582C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582C">
              <w:rPr>
                <w:rFonts w:ascii="Times New Roman" w:hAnsi="Times New Roman"/>
                <w:sz w:val="14"/>
                <w:szCs w:val="14"/>
              </w:rPr>
              <w:t>2700,0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82C" w:rsidRPr="0080582C" w:rsidRDefault="0080582C" w:rsidP="0080582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582C">
              <w:rPr>
                <w:rFonts w:ascii="Times New Roman" w:hAnsi="Times New Roman"/>
                <w:sz w:val="14"/>
                <w:szCs w:val="14"/>
              </w:rPr>
              <w:t>2800,0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82C" w:rsidRPr="0080582C" w:rsidRDefault="0080582C" w:rsidP="0080582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582C">
              <w:rPr>
                <w:rFonts w:ascii="Times New Roman" w:hAnsi="Times New Roman"/>
                <w:sz w:val="14"/>
                <w:szCs w:val="14"/>
              </w:rPr>
              <w:t>1600,0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82C" w:rsidRPr="0080582C" w:rsidRDefault="0080582C" w:rsidP="0080582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582C">
              <w:rPr>
                <w:rFonts w:ascii="Times New Roman" w:hAnsi="Times New Roman"/>
                <w:sz w:val="14"/>
                <w:szCs w:val="14"/>
              </w:rPr>
              <w:t>900,0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82C" w:rsidRPr="0080582C" w:rsidRDefault="0080582C" w:rsidP="008058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</w:t>
            </w:r>
            <w:r w:rsidRPr="0080582C">
              <w:rPr>
                <w:rFonts w:ascii="Times New Roman" w:hAnsi="Times New Roman" w:cs="Times New Roman"/>
                <w:sz w:val="14"/>
                <w:szCs w:val="14"/>
              </w:rPr>
              <w:t>00,0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82C" w:rsidRPr="0080582C" w:rsidRDefault="0080582C" w:rsidP="0080582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80582C" w:rsidRPr="0080582C" w:rsidRDefault="0080582C" w:rsidP="0080582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0582C">
              <w:rPr>
                <w:rFonts w:ascii="Times New Roman" w:hAnsi="Times New Roman"/>
                <w:sz w:val="14"/>
                <w:szCs w:val="14"/>
              </w:rPr>
              <w:t>Объем субсидируемых кредитов (займов), привлеченных на развитие малых форм хозяйствования, составит  1780000,0 руб. к 2017 году</w:t>
            </w:r>
          </w:p>
          <w:p w:rsidR="0080582C" w:rsidRPr="0080582C" w:rsidRDefault="0080582C" w:rsidP="0080582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0582C" w:rsidRPr="0080582C" w:rsidTr="0080582C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82C" w:rsidRPr="0080582C" w:rsidRDefault="0080582C" w:rsidP="0080582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4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82C" w:rsidRPr="0080582C" w:rsidRDefault="0080582C" w:rsidP="0080582C">
            <w:pPr>
              <w:spacing w:after="0" w:line="240" w:lineRule="auto"/>
              <w:ind w:left="284"/>
              <w:rPr>
                <w:rFonts w:ascii="Times New Roman" w:eastAsia="Times New Roman" w:hAnsi="Times New Roman"/>
                <w:i/>
                <w:sz w:val="14"/>
                <w:szCs w:val="14"/>
                <w:lang w:eastAsia="ru-RU"/>
              </w:rPr>
            </w:pPr>
          </w:p>
        </w:tc>
        <w:tc>
          <w:tcPr>
            <w:tcW w:w="59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82C" w:rsidRPr="0080582C" w:rsidRDefault="0080582C" w:rsidP="0080582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82C" w:rsidRPr="0080582C" w:rsidRDefault="0080582C" w:rsidP="0080582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582C">
              <w:rPr>
                <w:rFonts w:ascii="Times New Roman" w:hAnsi="Times New Roman"/>
                <w:sz w:val="14"/>
                <w:szCs w:val="14"/>
              </w:rPr>
              <w:t>806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82C" w:rsidRPr="0080582C" w:rsidRDefault="0080582C" w:rsidP="0080582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582C">
              <w:rPr>
                <w:rFonts w:ascii="Times New Roman" w:hAnsi="Times New Roman"/>
                <w:sz w:val="14"/>
                <w:szCs w:val="14"/>
              </w:rPr>
              <w:t>0405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82C" w:rsidRPr="0080582C" w:rsidRDefault="0080582C" w:rsidP="0080582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582C">
              <w:rPr>
                <w:rFonts w:ascii="Times New Roman" w:hAnsi="Times New Roman"/>
                <w:sz w:val="14"/>
                <w:szCs w:val="14"/>
              </w:rPr>
              <w:t>1215055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82C" w:rsidRPr="0080582C" w:rsidRDefault="0080582C" w:rsidP="0080582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582C">
              <w:rPr>
                <w:rFonts w:ascii="Times New Roman" w:hAnsi="Times New Roman"/>
                <w:sz w:val="14"/>
                <w:szCs w:val="14"/>
              </w:rPr>
              <w:t>810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82C" w:rsidRPr="0080582C" w:rsidRDefault="0080582C" w:rsidP="0080582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582C">
              <w:rPr>
                <w:rFonts w:ascii="Times New Roman" w:hAnsi="Times New Roman"/>
                <w:sz w:val="14"/>
                <w:szCs w:val="14"/>
              </w:rPr>
              <w:t>44818,21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82C" w:rsidRPr="0080582C" w:rsidRDefault="0080582C" w:rsidP="0080582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582C">
              <w:rPr>
                <w:rFonts w:ascii="Times New Roman" w:hAnsi="Times New Roman"/>
                <w:sz w:val="14"/>
                <w:szCs w:val="14"/>
              </w:rPr>
              <w:t>107208,58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82C" w:rsidRPr="0080582C" w:rsidRDefault="0080582C" w:rsidP="0080582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80582C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82C" w:rsidRPr="0080582C" w:rsidRDefault="0080582C" w:rsidP="0080582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80582C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82C" w:rsidRPr="0080582C" w:rsidRDefault="0080582C" w:rsidP="0080582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582C">
              <w:rPr>
                <w:rFonts w:ascii="Times New Roman" w:hAnsi="Times New Roman"/>
                <w:sz w:val="14"/>
                <w:szCs w:val="14"/>
              </w:rPr>
              <w:t>152026,79</w:t>
            </w:r>
          </w:p>
        </w:tc>
        <w:tc>
          <w:tcPr>
            <w:tcW w:w="7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2C" w:rsidRPr="0080582C" w:rsidRDefault="0080582C" w:rsidP="00805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0582C" w:rsidRPr="0080582C" w:rsidTr="0080582C">
        <w:trPr>
          <w:trHeight w:val="20"/>
        </w:trPr>
        <w:tc>
          <w:tcPr>
            <w:tcW w:w="8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82C" w:rsidRPr="0080582C" w:rsidRDefault="0080582C" w:rsidP="0080582C">
            <w:pPr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80582C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Итого по задаче 1.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82C" w:rsidRPr="0080582C" w:rsidRDefault="0080582C" w:rsidP="0080582C">
            <w:pPr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82C" w:rsidRPr="0080582C" w:rsidRDefault="0080582C" w:rsidP="00805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82C" w:rsidRPr="0080582C" w:rsidRDefault="0080582C" w:rsidP="00805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82C" w:rsidRPr="0080582C" w:rsidRDefault="0080582C" w:rsidP="00805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82C" w:rsidRPr="0080582C" w:rsidRDefault="0080582C" w:rsidP="00805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82C" w:rsidRPr="0080582C" w:rsidRDefault="0080582C" w:rsidP="0080582C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0582C">
              <w:rPr>
                <w:rFonts w:ascii="Times New Roman" w:hAnsi="Times New Roman"/>
                <w:b/>
                <w:sz w:val="14"/>
                <w:szCs w:val="14"/>
              </w:rPr>
              <w:t>47518,21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82C" w:rsidRPr="0080582C" w:rsidRDefault="0080582C" w:rsidP="00805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0582C">
              <w:rPr>
                <w:rFonts w:ascii="Times New Roman" w:hAnsi="Times New Roman"/>
                <w:b/>
                <w:sz w:val="14"/>
                <w:szCs w:val="14"/>
              </w:rPr>
              <w:t>110008,58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82C" w:rsidRPr="0080582C" w:rsidRDefault="0080582C" w:rsidP="00805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0582C">
              <w:rPr>
                <w:rFonts w:ascii="Times New Roman" w:hAnsi="Times New Roman"/>
                <w:b/>
                <w:sz w:val="14"/>
                <w:szCs w:val="14"/>
              </w:rPr>
              <w:t>1600,0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82C" w:rsidRPr="0080582C" w:rsidRDefault="0080582C" w:rsidP="00805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0582C">
              <w:rPr>
                <w:rFonts w:ascii="Times New Roman" w:hAnsi="Times New Roman"/>
                <w:b/>
                <w:sz w:val="14"/>
                <w:szCs w:val="14"/>
              </w:rPr>
              <w:t>900,0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82C" w:rsidRPr="0080582C" w:rsidRDefault="0080582C" w:rsidP="008058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1</w:t>
            </w:r>
            <w:r w:rsidRPr="0080582C">
              <w:rPr>
                <w:rFonts w:ascii="Times New Roman" w:hAnsi="Times New Roman" w:cs="Times New Roman"/>
                <w:b/>
                <w:sz w:val="14"/>
                <w:szCs w:val="14"/>
              </w:rPr>
              <w:t>60026,79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82C" w:rsidRPr="0080582C" w:rsidRDefault="0080582C" w:rsidP="00805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</w:p>
        </w:tc>
      </w:tr>
      <w:tr w:rsidR="0080582C" w:rsidRPr="0080582C" w:rsidTr="0080582C">
        <w:trPr>
          <w:trHeight w:val="20"/>
        </w:trPr>
        <w:tc>
          <w:tcPr>
            <w:tcW w:w="8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82C" w:rsidRPr="0080582C" w:rsidRDefault="0080582C" w:rsidP="0080582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0582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 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82C" w:rsidRPr="0080582C" w:rsidRDefault="0080582C" w:rsidP="0080582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82C" w:rsidRPr="0080582C" w:rsidRDefault="0080582C" w:rsidP="00805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82C" w:rsidRPr="0080582C" w:rsidRDefault="0080582C" w:rsidP="00805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82C" w:rsidRPr="0080582C" w:rsidRDefault="0080582C" w:rsidP="00805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82C" w:rsidRPr="0080582C" w:rsidRDefault="0080582C" w:rsidP="00805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82C" w:rsidRPr="0080582C" w:rsidRDefault="0080582C" w:rsidP="00805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82C" w:rsidRPr="0080582C" w:rsidRDefault="0080582C" w:rsidP="00805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82C" w:rsidRPr="0080582C" w:rsidRDefault="0080582C" w:rsidP="00805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82C" w:rsidRPr="0080582C" w:rsidRDefault="0080582C" w:rsidP="00805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82C" w:rsidRPr="0080582C" w:rsidRDefault="0080582C" w:rsidP="00805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82C" w:rsidRPr="0080582C" w:rsidRDefault="0080582C" w:rsidP="00805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0582C" w:rsidRPr="0080582C" w:rsidTr="0080582C">
        <w:trPr>
          <w:trHeight w:val="20"/>
        </w:trPr>
        <w:tc>
          <w:tcPr>
            <w:tcW w:w="8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82C" w:rsidRPr="0080582C" w:rsidRDefault="0080582C" w:rsidP="0080582C">
            <w:pPr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80582C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82C" w:rsidRPr="0080582C" w:rsidRDefault="0080582C" w:rsidP="0080582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0582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82C" w:rsidRPr="0080582C" w:rsidRDefault="0080582C" w:rsidP="00805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82C" w:rsidRPr="0080582C" w:rsidRDefault="0080582C" w:rsidP="00805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82C" w:rsidRPr="0080582C" w:rsidRDefault="0080582C" w:rsidP="00805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82C" w:rsidRPr="0080582C" w:rsidRDefault="0080582C" w:rsidP="00805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82C" w:rsidRPr="0080582C" w:rsidRDefault="0080582C" w:rsidP="0080582C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0582C">
              <w:rPr>
                <w:rFonts w:ascii="Times New Roman" w:hAnsi="Times New Roman"/>
                <w:b/>
                <w:sz w:val="14"/>
                <w:szCs w:val="14"/>
              </w:rPr>
              <w:t>47518,21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82C" w:rsidRPr="0080582C" w:rsidRDefault="0080582C" w:rsidP="00805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0582C">
              <w:rPr>
                <w:rFonts w:ascii="Times New Roman" w:hAnsi="Times New Roman"/>
                <w:b/>
                <w:sz w:val="14"/>
                <w:szCs w:val="14"/>
              </w:rPr>
              <w:t>110008,58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82C" w:rsidRPr="0080582C" w:rsidRDefault="0080582C" w:rsidP="00805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0582C">
              <w:rPr>
                <w:rFonts w:ascii="Times New Roman" w:hAnsi="Times New Roman"/>
                <w:b/>
                <w:sz w:val="14"/>
                <w:szCs w:val="14"/>
              </w:rPr>
              <w:t>1600,0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82C" w:rsidRPr="0080582C" w:rsidRDefault="0080582C" w:rsidP="00805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0582C">
              <w:rPr>
                <w:rFonts w:ascii="Times New Roman" w:hAnsi="Times New Roman"/>
                <w:b/>
                <w:sz w:val="14"/>
                <w:szCs w:val="14"/>
              </w:rPr>
              <w:t>900,0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82C" w:rsidRPr="0080582C" w:rsidRDefault="0080582C" w:rsidP="008058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1</w:t>
            </w:r>
            <w:r w:rsidRPr="0080582C">
              <w:rPr>
                <w:rFonts w:ascii="Times New Roman" w:hAnsi="Times New Roman" w:cs="Times New Roman"/>
                <w:b/>
                <w:sz w:val="14"/>
                <w:szCs w:val="14"/>
              </w:rPr>
              <w:t>60026,79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82C" w:rsidRPr="0080582C" w:rsidRDefault="0080582C" w:rsidP="00805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</w:p>
        </w:tc>
      </w:tr>
    </w:tbl>
    <w:p w:rsidR="00896951" w:rsidRDefault="00896951" w:rsidP="00896951">
      <w:pPr>
        <w:rPr>
          <w:rFonts w:ascii="Times New Roman" w:hAnsi="Times New Roman"/>
          <w:sz w:val="20"/>
          <w:szCs w:val="20"/>
          <w:lang w:val="en-US"/>
        </w:rPr>
      </w:pPr>
    </w:p>
    <w:p w:rsidR="00896951" w:rsidRPr="00896951" w:rsidRDefault="00896951" w:rsidP="00896951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/>
          <w:kern w:val="1"/>
          <w:sz w:val="18"/>
          <w:szCs w:val="26"/>
          <w:lang w:eastAsia="ar-SA"/>
        </w:rPr>
      </w:pPr>
      <w:r w:rsidRPr="00896951">
        <w:rPr>
          <w:rFonts w:ascii="Times New Roman" w:eastAsia="Times New Roman" w:hAnsi="Times New Roman"/>
          <w:kern w:val="1"/>
          <w:sz w:val="18"/>
          <w:szCs w:val="26"/>
          <w:lang w:eastAsia="ar-SA"/>
        </w:rPr>
        <w:t>АДМИНИСТРАЦИЯ БОГУЧАНСКОГО РАЙОНА</w:t>
      </w:r>
    </w:p>
    <w:p w:rsidR="00896951" w:rsidRPr="00896951" w:rsidRDefault="00896951" w:rsidP="00896951">
      <w:pPr>
        <w:keepNext/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/>
          <w:kern w:val="1"/>
          <w:sz w:val="18"/>
          <w:szCs w:val="26"/>
          <w:lang w:eastAsia="ar-SA"/>
        </w:rPr>
      </w:pPr>
      <w:proofErr w:type="gramStart"/>
      <w:r w:rsidRPr="00896951">
        <w:rPr>
          <w:rFonts w:ascii="Times New Roman" w:eastAsia="Times New Roman" w:hAnsi="Times New Roman"/>
          <w:kern w:val="1"/>
          <w:sz w:val="18"/>
          <w:szCs w:val="26"/>
          <w:lang w:eastAsia="ar-SA"/>
        </w:rPr>
        <w:t>П</w:t>
      </w:r>
      <w:proofErr w:type="gramEnd"/>
      <w:r w:rsidRPr="00896951">
        <w:rPr>
          <w:rFonts w:ascii="Times New Roman" w:eastAsia="Times New Roman" w:hAnsi="Times New Roman"/>
          <w:kern w:val="1"/>
          <w:sz w:val="18"/>
          <w:szCs w:val="26"/>
          <w:lang w:eastAsia="ar-SA"/>
        </w:rPr>
        <w:t xml:space="preserve"> О С Т А Н О В Л Е Н И Е                                                                                      </w:t>
      </w:r>
    </w:p>
    <w:p w:rsidR="00896951" w:rsidRPr="00B3265C" w:rsidRDefault="00E54D12" w:rsidP="00896951">
      <w:pPr>
        <w:keepNext/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/>
          <w:kern w:val="1"/>
          <w:sz w:val="18"/>
          <w:szCs w:val="26"/>
          <w:lang w:eastAsia="ar-SA"/>
        </w:rPr>
      </w:pPr>
      <w:r>
        <w:rPr>
          <w:rFonts w:ascii="Times New Roman" w:eastAsia="Times New Roman" w:hAnsi="Times New Roman"/>
          <w:kern w:val="1"/>
          <w:sz w:val="18"/>
          <w:szCs w:val="26"/>
          <w:lang w:eastAsia="ar-SA"/>
        </w:rPr>
        <w:t>16.</w:t>
      </w:r>
      <w:r w:rsidR="007A58D0">
        <w:rPr>
          <w:rFonts w:ascii="Times New Roman" w:eastAsia="Times New Roman" w:hAnsi="Times New Roman"/>
          <w:kern w:val="1"/>
          <w:sz w:val="18"/>
          <w:szCs w:val="26"/>
          <w:lang w:eastAsia="ar-SA"/>
        </w:rPr>
        <w:t>07</w:t>
      </w:r>
      <w:r>
        <w:rPr>
          <w:rFonts w:ascii="Times New Roman" w:eastAsia="Times New Roman" w:hAnsi="Times New Roman"/>
          <w:kern w:val="1"/>
          <w:sz w:val="18"/>
          <w:szCs w:val="26"/>
          <w:lang w:eastAsia="ar-SA"/>
        </w:rPr>
        <w:t>.</w:t>
      </w:r>
      <w:r w:rsidR="00896951" w:rsidRPr="00896951">
        <w:rPr>
          <w:rFonts w:ascii="Times New Roman" w:eastAsia="Times New Roman" w:hAnsi="Times New Roman"/>
          <w:kern w:val="1"/>
          <w:sz w:val="18"/>
          <w:szCs w:val="26"/>
          <w:lang w:eastAsia="ar-SA"/>
        </w:rPr>
        <w:t>2015</w:t>
      </w:r>
      <w:r w:rsidR="00896951" w:rsidRPr="00896951">
        <w:rPr>
          <w:rFonts w:ascii="Times New Roman" w:eastAsia="Times New Roman" w:hAnsi="Times New Roman"/>
          <w:kern w:val="1"/>
          <w:sz w:val="18"/>
          <w:szCs w:val="26"/>
          <w:lang w:eastAsia="ar-SA"/>
        </w:rPr>
        <w:tab/>
      </w:r>
      <w:r w:rsidR="00896951" w:rsidRPr="00896951">
        <w:rPr>
          <w:rFonts w:ascii="Times New Roman" w:eastAsia="Times New Roman" w:hAnsi="Times New Roman"/>
          <w:kern w:val="1"/>
          <w:sz w:val="18"/>
          <w:szCs w:val="26"/>
          <w:lang w:eastAsia="ar-SA"/>
        </w:rPr>
        <w:tab/>
      </w:r>
      <w:r w:rsidR="00896951" w:rsidRPr="00896951">
        <w:rPr>
          <w:rFonts w:ascii="Times New Roman" w:eastAsia="Times New Roman" w:hAnsi="Times New Roman"/>
          <w:kern w:val="1"/>
          <w:sz w:val="18"/>
          <w:szCs w:val="26"/>
          <w:lang w:eastAsia="ar-SA"/>
        </w:rPr>
        <w:tab/>
      </w:r>
      <w:r w:rsidR="00896951" w:rsidRPr="00896951">
        <w:rPr>
          <w:rFonts w:ascii="Times New Roman" w:eastAsia="Times New Roman" w:hAnsi="Times New Roman"/>
          <w:kern w:val="1"/>
          <w:sz w:val="18"/>
          <w:szCs w:val="26"/>
          <w:lang w:eastAsia="ar-SA"/>
        </w:rPr>
        <w:tab/>
        <w:t xml:space="preserve">с. </w:t>
      </w:r>
      <w:proofErr w:type="spellStart"/>
      <w:r w:rsidR="00896951" w:rsidRPr="00896951">
        <w:rPr>
          <w:rFonts w:ascii="Times New Roman" w:eastAsia="Times New Roman" w:hAnsi="Times New Roman"/>
          <w:kern w:val="1"/>
          <w:sz w:val="18"/>
          <w:szCs w:val="26"/>
          <w:lang w:eastAsia="ar-SA"/>
        </w:rPr>
        <w:t>Богучаны</w:t>
      </w:r>
      <w:proofErr w:type="spellEnd"/>
      <w:r w:rsidR="00896951" w:rsidRPr="00896951">
        <w:rPr>
          <w:rFonts w:ascii="Times New Roman" w:eastAsia="Times New Roman" w:hAnsi="Times New Roman"/>
          <w:kern w:val="1"/>
          <w:sz w:val="18"/>
          <w:szCs w:val="26"/>
          <w:lang w:eastAsia="ar-SA"/>
        </w:rPr>
        <w:t xml:space="preserve"> </w:t>
      </w:r>
      <w:r w:rsidR="00896951" w:rsidRPr="00896951">
        <w:rPr>
          <w:rFonts w:ascii="Times New Roman" w:eastAsia="Times New Roman" w:hAnsi="Times New Roman"/>
          <w:kern w:val="1"/>
          <w:sz w:val="18"/>
          <w:szCs w:val="26"/>
          <w:lang w:eastAsia="ar-SA"/>
        </w:rPr>
        <w:tab/>
      </w:r>
      <w:r w:rsidR="00896951" w:rsidRPr="00896951">
        <w:rPr>
          <w:rFonts w:ascii="Times New Roman" w:eastAsia="Times New Roman" w:hAnsi="Times New Roman"/>
          <w:kern w:val="1"/>
          <w:sz w:val="18"/>
          <w:szCs w:val="26"/>
          <w:lang w:eastAsia="ar-SA"/>
        </w:rPr>
        <w:tab/>
      </w:r>
      <w:r w:rsidR="00896951" w:rsidRPr="00896951">
        <w:rPr>
          <w:rFonts w:ascii="Times New Roman" w:eastAsia="Times New Roman" w:hAnsi="Times New Roman"/>
          <w:kern w:val="1"/>
          <w:sz w:val="18"/>
          <w:szCs w:val="26"/>
          <w:lang w:eastAsia="ar-SA"/>
        </w:rPr>
        <w:tab/>
        <w:t xml:space="preserve">                    № 652-п</w:t>
      </w:r>
    </w:p>
    <w:p w:rsidR="00896951" w:rsidRPr="00B3265C" w:rsidRDefault="00896951" w:rsidP="00896951">
      <w:pPr>
        <w:keepNext/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/>
          <w:kern w:val="1"/>
          <w:sz w:val="18"/>
          <w:szCs w:val="26"/>
          <w:lang w:eastAsia="ar-SA"/>
        </w:rPr>
      </w:pPr>
    </w:p>
    <w:p w:rsidR="00896951" w:rsidRPr="00896951" w:rsidRDefault="00896951" w:rsidP="00896951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/>
          <w:kern w:val="1"/>
          <w:sz w:val="20"/>
          <w:szCs w:val="28"/>
          <w:lang w:eastAsia="ar-SA"/>
        </w:rPr>
      </w:pPr>
      <w:r w:rsidRPr="00896951">
        <w:rPr>
          <w:rFonts w:ascii="Times New Roman" w:eastAsia="Times New Roman" w:hAnsi="Times New Roman"/>
          <w:kern w:val="1"/>
          <w:sz w:val="20"/>
          <w:szCs w:val="28"/>
          <w:lang w:eastAsia="ar-SA"/>
        </w:rPr>
        <w:t>О внесении изменений в муниципальную  программу Богучанского района «Развитие культуры», утвержденную постановлением администрации Богучанского района от 01.11.2013 № 1392-п</w:t>
      </w:r>
    </w:p>
    <w:p w:rsidR="00896951" w:rsidRPr="00B3265C" w:rsidRDefault="00896951" w:rsidP="0089695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</w:p>
    <w:p w:rsidR="00896951" w:rsidRPr="00896951" w:rsidRDefault="00896951" w:rsidP="00896951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89695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В соответствии со статьей 179 Бюджетного кодекса Российской Федерации, постановлением администрации Богучанского района от 17.07.2013  № 849-п «Об утверждении Порядка принятия решений о разработке муниципальных программ Богучанского района, их формировании и реализации», статьями  7,8,47,48  Устава Богучанского района Красноярского края</w:t>
      </w:r>
    </w:p>
    <w:p w:rsidR="00896951" w:rsidRPr="00896951" w:rsidRDefault="00896951" w:rsidP="0089695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896951">
        <w:rPr>
          <w:rFonts w:ascii="Times New Roman" w:eastAsia="Times New Roman" w:hAnsi="Times New Roman"/>
          <w:kern w:val="1"/>
          <w:sz w:val="20"/>
          <w:szCs w:val="20"/>
          <w:lang w:eastAsia="ar-SA"/>
        </w:rPr>
        <w:lastRenderedPageBreak/>
        <w:t xml:space="preserve">          ПОСТАНОВЛЯЮ:</w:t>
      </w:r>
    </w:p>
    <w:p w:rsidR="00896951" w:rsidRPr="004020B7" w:rsidRDefault="00896951" w:rsidP="0089695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896951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  <w:t>1. Внести изменения в муниципальную  программу Богучанского района «Развитие культуры»,  утвержденную постановлением администрации Богучанского района от 01.11.2013 № 1392-п следующего содержания:</w:t>
      </w:r>
    </w:p>
    <w:p w:rsidR="00896951" w:rsidRPr="00B3265C" w:rsidRDefault="00896951" w:rsidP="0089695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896951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  <w:t>1.1. В разделе 1. Паспорт муниципальной программы Богучанского района «Развитие культуры» строку «Ресурсное обеспечение программы, в том числе по разбивке по всем источникам финансирования по годам реализации» читать в новой редакции:</w:t>
      </w:r>
      <w:r w:rsidRPr="00896951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867"/>
        <w:gridCol w:w="6703"/>
      </w:tblGrid>
      <w:tr w:rsidR="00896951" w:rsidRPr="00896951" w:rsidTr="00E31F52">
        <w:tc>
          <w:tcPr>
            <w:tcW w:w="1498" w:type="pct"/>
          </w:tcPr>
          <w:p w:rsidR="00896951" w:rsidRPr="00896951" w:rsidRDefault="00896951" w:rsidP="008969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14"/>
                <w:szCs w:val="20"/>
                <w:lang w:eastAsia="ar-SA"/>
              </w:rPr>
            </w:pPr>
            <w:r w:rsidRPr="00896951">
              <w:rPr>
                <w:rFonts w:ascii="Times New Roman" w:eastAsia="Times New Roman" w:hAnsi="Times New Roman"/>
                <w:kern w:val="1"/>
                <w:sz w:val="14"/>
                <w:szCs w:val="20"/>
                <w:lang w:eastAsia="ar-SA"/>
              </w:rPr>
              <w:t xml:space="preserve">Ресурсное обеспечение </w:t>
            </w:r>
            <w:proofErr w:type="gramStart"/>
            <w:r w:rsidRPr="00896951">
              <w:rPr>
                <w:rFonts w:ascii="Times New Roman" w:eastAsia="Times New Roman" w:hAnsi="Times New Roman"/>
                <w:kern w:val="1"/>
                <w:sz w:val="14"/>
                <w:szCs w:val="20"/>
                <w:lang w:eastAsia="ar-SA"/>
              </w:rPr>
              <w:t>программы</w:t>
            </w:r>
            <w:proofErr w:type="gramEnd"/>
            <w:r w:rsidRPr="00896951">
              <w:rPr>
                <w:rFonts w:ascii="Times New Roman" w:eastAsia="Times New Roman" w:hAnsi="Times New Roman"/>
                <w:kern w:val="1"/>
                <w:sz w:val="14"/>
                <w:szCs w:val="20"/>
                <w:lang w:eastAsia="ar-SA"/>
              </w:rPr>
              <w:t xml:space="preserve"> в том числе в разбивке по всем источникам финансирования по годам реализации</w:t>
            </w:r>
          </w:p>
        </w:tc>
        <w:tc>
          <w:tcPr>
            <w:tcW w:w="3502" w:type="pct"/>
          </w:tcPr>
          <w:p w:rsidR="00896951" w:rsidRPr="00896951" w:rsidRDefault="00896951" w:rsidP="00896951">
            <w:pPr>
              <w:suppressAutoHyphens/>
              <w:spacing w:after="0" w:line="240" w:lineRule="auto"/>
              <w:ind w:left="57"/>
              <w:rPr>
                <w:rFonts w:ascii="Times New Roman" w:eastAsia="Lucida Sans Unicode" w:hAnsi="Times New Roman"/>
                <w:kern w:val="1"/>
                <w:sz w:val="14"/>
                <w:szCs w:val="20"/>
                <w:lang w:eastAsia="ar-SA"/>
              </w:rPr>
            </w:pPr>
            <w:r w:rsidRPr="00896951">
              <w:rPr>
                <w:rFonts w:ascii="Times New Roman" w:eastAsia="Lucida Sans Unicode" w:hAnsi="Times New Roman"/>
                <w:kern w:val="1"/>
                <w:sz w:val="14"/>
                <w:szCs w:val="20"/>
                <w:lang w:eastAsia="ar-SA"/>
              </w:rPr>
              <w:t xml:space="preserve">Общий объем финансирования программы – </w:t>
            </w:r>
            <w:r w:rsidRPr="00896951">
              <w:rPr>
                <w:rFonts w:eastAsia="Lucida Sans Unicode" w:cs="Tahoma"/>
                <w:kern w:val="1"/>
                <w:sz w:val="14"/>
                <w:szCs w:val="20"/>
                <w:lang w:eastAsia="ar-SA"/>
              </w:rPr>
              <w:t xml:space="preserve"> </w:t>
            </w:r>
            <w:r w:rsidRPr="00896951">
              <w:rPr>
                <w:rFonts w:ascii="Times New Roman" w:eastAsia="Lucida Sans Unicode" w:hAnsi="Times New Roman"/>
                <w:kern w:val="1"/>
                <w:sz w:val="14"/>
                <w:szCs w:val="20"/>
                <w:lang w:eastAsia="ar-SA"/>
              </w:rPr>
              <w:t>657 262 448,61 рублей, в том числе по годам:</w:t>
            </w:r>
          </w:p>
          <w:p w:rsidR="00896951" w:rsidRPr="00896951" w:rsidRDefault="00896951" w:rsidP="00896951">
            <w:pPr>
              <w:suppressAutoHyphens/>
              <w:spacing w:after="0" w:line="240" w:lineRule="auto"/>
              <w:ind w:left="57"/>
              <w:jc w:val="both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20"/>
                <w:lang w:eastAsia="ar-SA"/>
              </w:rPr>
            </w:pPr>
            <w:r w:rsidRPr="00896951">
              <w:rPr>
                <w:rFonts w:ascii="Times New Roman" w:eastAsia="Lucida Sans Unicode" w:hAnsi="Times New Roman"/>
                <w:kern w:val="1"/>
                <w:sz w:val="14"/>
                <w:szCs w:val="20"/>
                <w:lang w:eastAsia="ar-SA"/>
              </w:rPr>
              <w:t xml:space="preserve">в 2014 году – </w:t>
            </w:r>
            <w:r w:rsidRPr="00896951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20"/>
                <w:lang w:eastAsia="ar-SA"/>
              </w:rPr>
              <w:t xml:space="preserve">165 587 445,10 </w:t>
            </w:r>
            <w:r w:rsidRPr="00896951">
              <w:rPr>
                <w:rFonts w:ascii="Times New Roman" w:eastAsia="Lucida Sans Unicode" w:hAnsi="Times New Roman"/>
                <w:kern w:val="1"/>
                <w:sz w:val="14"/>
                <w:szCs w:val="20"/>
                <w:lang w:eastAsia="ar-SA"/>
              </w:rPr>
              <w:t>рублей, в том числе;</w:t>
            </w:r>
          </w:p>
          <w:p w:rsidR="00896951" w:rsidRPr="00896951" w:rsidRDefault="00896951" w:rsidP="00896951">
            <w:pPr>
              <w:autoSpaceDE w:val="0"/>
              <w:autoSpaceDN w:val="0"/>
              <w:adjustRightInd w:val="0"/>
              <w:spacing w:after="0" w:line="240" w:lineRule="auto"/>
              <w:ind w:left="57"/>
              <w:contextualSpacing/>
              <w:rPr>
                <w:rFonts w:ascii="Times New Roman" w:hAnsi="Times New Roman"/>
                <w:sz w:val="14"/>
                <w:szCs w:val="20"/>
              </w:rPr>
            </w:pPr>
            <w:r w:rsidRPr="00896951">
              <w:rPr>
                <w:rFonts w:ascii="Times New Roman" w:hAnsi="Times New Roman"/>
                <w:sz w:val="14"/>
                <w:szCs w:val="20"/>
              </w:rPr>
              <w:t>147 113 242, 51 рублей - средства районного бюджета,</w:t>
            </w:r>
          </w:p>
          <w:p w:rsidR="00896951" w:rsidRPr="00896951" w:rsidRDefault="00896951" w:rsidP="00896951">
            <w:pPr>
              <w:suppressAutoHyphens/>
              <w:spacing w:after="0" w:line="240" w:lineRule="auto"/>
              <w:ind w:left="57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20"/>
                <w:lang w:eastAsia="ar-SA"/>
              </w:rPr>
            </w:pPr>
            <w:r w:rsidRPr="00896951">
              <w:rPr>
                <w:rFonts w:ascii="Times New Roman" w:eastAsia="Lucida Sans Unicode" w:hAnsi="Times New Roman"/>
                <w:kern w:val="1"/>
                <w:sz w:val="14"/>
                <w:szCs w:val="20"/>
                <w:lang w:eastAsia="ar-SA"/>
              </w:rPr>
              <w:t>17 152 940,00 рублей - средства бюджета поселений.</w:t>
            </w:r>
          </w:p>
          <w:p w:rsidR="00896951" w:rsidRPr="00896951" w:rsidRDefault="00896951" w:rsidP="00896951">
            <w:pPr>
              <w:suppressAutoHyphens/>
              <w:spacing w:after="0" w:line="240" w:lineRule="auto"/>
              <w:ind w:left="57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20"/>
                <w:lang w:eastAsia="ar-SA"/>
              </w:rPr>
            </w:pPr>
            <w:r w:rsidRPr="00896951">
              <w:rPr>
                <w:rFonts w:ascii="Times New Roman" w:eastAsia="Lucida Sans Unicode" w:hAnsi="Times New Roman"/>
                <w:kern w:val="1"/>
                <w:sz w:val="14"/>
                <w:szCs w:val="20"/>
                <w:lang w:eastAsia="ar-SA"/>
              </w:rPr>
              <w:t xml:space="preserve">1 321 262,59 рублей - средства краевого бюджета </w:t>
            </w:r>
          </w:p>
          <w:p w:rsidR="00896951" w:rsidRPr="00896951" w:rsidRDefault="00896951" w:rsidP="00896951">
            <w:pPr>
              <w:suppressAutoHyphens/>
              <w:spacing w:after="0" w:line="240" w:lineRule="auto"/>
              <w:ind w:left="57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20"/>
                <w:lang w:eastAsia="ar-SA"/>
              </w:rPr>
            </w:pPr>
            <w:r w:rsidRPr="00896951">
              <w:rPr>
                <w:rFonts w:ascii="Times New Roman" w:eastAsia="Lucida Sans Unicode" w:hAnsi="Times New Roman"/>
                <w:kern w:val="1"/>
                <w:sz w:val="14"/>
                <w:szCs w:val="20"/>
                <w:lang w:eastAsia="ar-SA"/>
              </w:rPr>
              <w:t xml:space="preserve">в 2015 году – </w:t>
            </w:r>
            <w:r w:rsidRPr="00896951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20"/>
                <w:lang w:eastAsia="ar-SA"/>
              </w:rPr>
              <w:t xml:space="preserve">165 887 663,51 </w:t>
            </w:r>
            <w:r w:rsidRPr="00896951">
              <w:rPr>
                <w:rFonts w:ascii="Times New Roman" w:eastAsia="Lucida Sans Unicode" w:hAnsi="Times New Roman"/>
                <w:kern w:val="1"/>
                <w:sz w:val="14"/>
                <w:szCs w:val="20"/>
                <w:lang w:eastAsia="ar-SA"/>
              </w:rPr>
              <w:t>рублей, в том числе;</w:t>
            </w:r>
          </w:p>
          <w:p w:rsidR="00896951" w:rsidRPr="00896951" w:rsidRDefault="00896951" w:rsidP="00896951">
            <w:pPr>
              <w:autoSpaceDE w:val="0"/>
              <w:autoSpaceDN w:val="0"/>
              <w:adjustRightInd w:val="0"/>
              <w:spacing w:after="0" w:line="240" w:lineRule="auto"/>
              <w:ind w:left="57"/>
              <w:contextualSpacing/>
              <w:rPr>
                <w:rFonts w:ascii="Times New Roman" w:hAnsi="Times New Roman"/>
                <w:sz w:val="14"/>
                <w:szCs w:val="20"/>
              </w:rPr>
            </w:pPr>
            <w:r w:rsidRPr="00896951">
              <w:rPr>
                <w:rFonts w:ascii="Times New Roman" w:hAnsi="Times New Roman"/>
                <w:sz w:val="14"/>
                <w:szCs w:val="20"/>
              </w:rPr>
              <w:t>140 691 562,51 рублей - средства районного бюджета,</w:t>
            </w:r>
          </w:p>
          <w:p w:rsidR="00896951" w:rsidRPr="00896951" w:rsidRDefault="00896951" w:rsidP="00896951">
            <w:pPr>
              <w:suppressAutoHyphens/>
              <w:spacing w:after="0" w:line="240" w:lineRule="auto"/>
              <w:ind w:left="57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20"/>
                <w:lang w:eastAsia="ar-SA"/>
              </w:rPr>
            </w:pPr>
            <w:r w:rsidRPr="00896951">
              <w:rPr>
                <w:rFonts w:ascii="Times New Roman" w:eastAsia="Lucida Sans Unicode" w:hAnsi="Times New Roman"/>
                <w:kern w:val="1"/>
                <w:sz w:val="14"/>
                <w:szCs w:val="20"/>
                <w:lang w:eastAsia="ar-SA"/>
              </w:rPr>
              <w:t>24 511 136,00 рублей - средства бюджета поселений,</w:t>
            </w:r>
          </w:p>
          <w:p w:rsidR="00896951" w:rsidRPr="00896951" w:rsidRDefault="00896951" w:rsidP="00896951">
            <w:pPr>
              <w:suppressAutoHyphens/>
              <w:spacing w:after="0" w:line="240" w:lineRule="auto"/>
              <w:ind w:left="57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20"/>
                <w:lang w:eastAsia="ar-SA"/>
              </w:rPr>
            </w:pPr>
            <w:r w:rsidRPr="00896951">
              <w:rPr>
                <w:rFonts w:ascii="Times New Roman" w:eastAsia="Lucida Sans Unicode" w:hAnsi="Times New Roman"/>
                <w:kern w:val="1"/>
                <w:sz w:val="14"/>
                <w:szCs w:val="20"/>
                <w:lang w:eastAsia="ar-SA"/>
              </w:rPr>
              <w:t>516 265,00  рубле</w:t>
            </w:r>
            <w:proofErr w:type="gramStart"/>
            <w:r w:rsidRPr="00896951">
              <w:rPr>
                <w:rFonts w:ascii="Times New Roman" w:eastAsia="Lucida Sans Unicode" w:hAnsi="Times New Roman"/>
                <w:kern w:val="1"/>
                <w:sz w:val="14"/>
                <w:szCs w:val="20"/>
                <w:lang w:eastAsia="ar-SA"/>
              </w:rPr>
              <w:t>й-</w:t>
            </w:r>
            <w:proofErr w:type="gramEnd"/>
            <w:r w:rsidRPr="00896951">
              <w:rPr>
                <w:rFonts w:ascii="Times New Roman" w:eastAsia="Lucida Sans Unicode" w:hAnsi="Times New Roman"/>
                <w:kern w:val="1"/>
                <w:sz w:val="14"/>
                <w:szCs w:val="20"/>
                <w:lang w:eastAsia="ar-SA"/>
              </w:rPr>
              <w:t xml:space="preserve"> средства краевого бюджета,</w:t>
            </w:r>
          </w:p>
          <w:p w:rsidR="00896951" w:rsidRPr="00896951" w:rsidRDefault="00896951" w:rsidP="00896951">
            <w:pPr>
              <w:suppressAutoHyphens/>
              <w:spacing w:after="0" w:line="240" w:lineRule="auto"/>
              <w:ind w:left="57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20"/>
                <w:lang w:eastAsia="ar-SA"/>
              </w:rPr>
            </w:pPr>
            <w:r w:rsidRPr="00896951">
              <w:rPr>
                <w:rFonts w:ascii="Times New Roman" w:eastAsia="Lucida Sans Unicode" w:hAnsi="Times New Roman"/>
                <w:kern w:val="1"/>
                <w:sz w:val="14"/>
                <w:szCs w:val="20"/>
                <w:lang w:eastAsia="ar-SA"/>
              </w:rPr>
              <w:t xml:space="preserve">168 700,00 рублей </w:t>
            </w:r>
            <w:proofErr w:type="gramStart"/>
            <w:r w:rsidRPr="00896951">
              <w:rPr>
                <w:rFonts w:ascii="Times New Roman" w:eastAsia="Lucida Sans Unicode" w:hAnsi="Times New Roman"/>
                <w:kern w:val="1"/>
                <w:sz w:val="14"/>
                <w:szCs w:val="20"/>
                <w:lang w:eastAsia="ar-SA"/>
              </w:rPr>
              <w:t>-с</w:t>
            </w:r>
            <w:proofErr w:type="gramEnd"/>
            <w:r w:rsidRPr="00896951">
              <w:rPr>
                <w:rFonts w:ascii="Times New Roman" w:eastAsia="Lucida Sans Unicode" w:hAnsi="Times New Roman"/>
                <w:kern w:val="1"/>
                <w:sz w:val="14"/>
                <w:szCs w:val="20"/>
                <w:lang w:eastAsia="ar-SA"/>
              </w:rPr>
              <w:t xml:space="preserve">редства федерального бюджета. </w:t>
            </w:r>
          </w:p>
          <w:p w:rsidR="00896951" w:rsidRPr="00896951" w:rsidRDefault="00896951" w:rsidP="00896951">
            <w:pPr>
              <w:suppressAutoHyphens/>
              <w:spacing w:after="0" w:line="240" w:lineRule="auto"/>
              <w:ind w:left="57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20"/>
                <w:lang w:eastAsia="ar-SA"/>
              </w:rPr>
            </w:pPr>
            <w:r w:rsidRPr="00896951">
              <w:rPr>
                <w:rFonts w:ascii="Times New Roman" w:eastAsia="Lucida Sans Unicode" w:hAnsi="Times New Roman"/>
                <w:kern w:val="1"/>
                <w:sz w:val="14"/>
                <w:szCs w:val="20"/>
                <w:lang w:eastAsia="ar-SA"/>
              </w:rPr>
              <w:t xml:space="preserve">в 2016 году – </w:t>
            </w:r>
            <w:r w:rsidRPr="00896951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20"/>
                <w:lang w:eastAsia="ar-SA"/>
              </w:rPr>
              <w:t xml:space="preserve">162 893 670,00 </w:t>
            </w:r>
            <w:r w:rsidRPr="00896951">
              <w:rPr>
                <w:rFonts w:ascii="Times New Roman" w:eastAsia="Lucida Sans Unicode" w:hAnsi="Times New Roman"/>
                <w:kern w:val="1"/>
                <w:sz w:val="14"/>
                <w:szCs w:val="20"/>
                <w:lang w:eastAsia="ar-SA"/>
              </w:rPr>
              <w:t>рублей, в том числе;</w:t>
            </w:r>
          </w:p>
          <w:p w:rsidR="00896951" w:rsidRPr="00896951" w:rsidRDefault="00896951" w:rsidP="00896951">
            <w:pPr>
              <w:autoSpaceDE w:val="0"/>
              <w:autoSpaceDN w:val="0"/>
              <w:adjustRightInd w:val="0"/>
              <w:spacing w:after="0" w:line="240" w:lineRule="auto"/>
              <w:ind w:left="57"/>
              <w:contextualSpacing/>
              <w:rPr>
                <w:rFonts w:ascii="Times New Roman" w:hAnsi="Times New Roman"/>
                <w:sz w:val="14"/>
                <w:szCs w:val="20"/>
              </w:rPr>
            </w:pPr>
            <w:r w:rsidRPr="00896951">
              <w:rPr>
                <w:rFonts w:ascii="Times New Roman" w:hAnsi="Times New Roman"/>
                <w:sz w:val="14"/>
                <w:szCs w:val="20"/>
              </w:rPr>
              <w:t xml:space="preserve">138 253 370,00 рублей </w:t>
            </w:r>
            <w:proofErr w:type="gramStart"/>
            <w:r w:rsidRPr="00896951">
              <w:rPr>
                <w:rFonts w:ascii="Times New Roman" w:hAnsi="Times New Roman"/>
                <w:sz w:val="14"/>
                <w:szCs w:val="20"/>
              </w:rPr>
              <w:t>-с</w:t>
            </w:r>
            <w:proofErr w:type="gramEnd"/>
            <w:r w:rsidRPr="00896951">
              <w:rPr>
                <w:rFonts w:ascii="Times New Roman" w:hAnsi="Times New Roman"/>
                <w:sz w:val="14"/>
                <w:szCs w:val="20"/>
              </w:rPr>
              <w:t>редства районного бюджета,</w:t>
            </w:r>
          </w:p>
          <w:p w:rsidR="00896951" w:rsidRPr="00896951" w:rsidRDefault="00896951" w:rsidP="00896951">
            <w:pPr>
              <w:suppressAutoHyphens/>
              <w:spacing w:after="0" w:line="240" w:lineRule="auto"/>
              <w:ind w:left="57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20"/>
                <w:lang w:eastAsia="ar-SA"/>
              </w:rPr>
            </w:pPr>
            <w:r w:rsidRPr="00896951">
              <w:rPr>
                <w:rFonts w:ascii="Times New Roman" w:eastAsia="Lucida Sans Unicode" w:hAnsi="Times New Roman"/>
                <w:kern w:val="1"/>
                <w:sz w:val="14"/>
                <w:szCs w:val="20"/>
                <w:lang w:eastAsia="ar-SA"/>
              </w:rPr>
              <w:t xml:space="preserve">24 619 500,00 рублей </w:t>
            </w:r>
            <w:proofErr w:type="gramStart"/>
            <w:r w:rsidRPr="00896951">
              <w:rPr>
                <w:rFonts w:ascii="Times New Roman" w:eastAsia="Lucida Sans Unicode" w:hAnsi="Times New Roman"/>
                <w:kern w:val="1"/>
                <w:sz w:val="14"/>
                <w:szCs w:val="20"/>
                <w:lang w:eastAsia="ar-SA"/>
              </w:rPr>
              <w:t>-с</w:t>
            </w:r>
            <w:proofErr w:type="gramEnd"/>
            <w:r w:rsidRPr="00896951">
              <w:rPr>
                <w:rFonts w:ascii="Times New Roman" w:eastAsia="Lucida Sans Unicode" w:hAnsi="Times New Roman"/>
                <w:kern w:val="1"/>
                <w:sz w:val="14"/>
                <w:szCs w:val="20"/>
                <w:lang w:eastAsia="ar-SA"/>
              </w:rPr>
              <w:t>редства бюджета поселений.</w:t>
            </w:r>
          </w:p>
          <w:p w:rsidR="00896951" w:rsidRPr="00896951" w:rsidRDefault="00896951" w:rsidP="00896951">
            <w:pPr>
              <w:suppressAutoHyphens/>
              <w:spacing w:after="0" w:line="240" w:lineRule="auto"/>
              <w:ind w:left="57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20"/>
                <w:lang w:eastAsia="ar-SA"/>
              </w:rPr>
            </w:pPr>
            <w:r w:rsidRPr="00896951">
              <w:rPr>
                <w:rFonts w:ascii="Times New Roman" w:eastAsia="Lucida Sans Unicode" w:hAnsi="Times New Roman"/>
                <w:kern w:val="1"/>
                <w:sz w:val="14"/>
                <w:szCs w:val="20"/>
                <w:lang w:eastAsia="ar-SA"/>
              </w:rPr>
              <w:t xml:space="preserve">20 800,00 рублей </w:t>
            </w:r>
            <w:proofErr w:type="gramStart"/>
            <w:r w:rsidRPr="00896951">
              <w:rPr>
                <w:rFonts w:ascii="Times New Roman" w:eastAsia="Lucida Sans Unicode" w:hAnsi="Times New Roman"/>
                <w:kern w:val="1"/>
                <w:sz w:val="14"/>
                <w:szCs w:val="20"/>
                <w:lang w:eastAsia="ar-SA"/>
              </w:rPr>
              <w:t>-с</w:t>
            </w:r>
            <w:proofErr w:type="gramEnd"/>
            <w:r w:rsidRPr="00896951">
              <w:rPr>
                <w:rFonts w:ascii="Times New Roman" w:eastAsia="Lucida Sans Unicode" w:hAnsi="Times New Roman"/>
                <w:kern w:val="1"/>
                <w:sz w:val="14"/>
                <w:szCs w:val="20"/>
                <w:lang w:eastAsia="ar-SA"/>
              </w:rPr>
              <w:t>редства федерального бюджета.</w:t>
            </w:r>
          </w:p>
          <w:p w:rsidR="00896951" w:rsidRPr="00896951" w:rsidRDefault="00896951" w:rsidP="00896951">
            <w:pPr>
              <w:suppressAutoHyphens/>
              <w:spacing w:after="0" w:line="240" w:lineRule="auto"/>
              <w:ind w:left="57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20"/>
                <w:lang w:eastAsia="ar-SA"/>
              </w:rPr>
            </w:pPr>
            <w:r w:rsidRPr="00896951">
              <w:rPr>
                <w:rFonts w:ascii="Times New Roman" w:eastAsia="Lucida Sans Unicode" w:hAnsi="Times New Roman"/>
                <w:kern w:val="1"/>
                <w:sz w:val="14"/>
                <w:szCs w:val="20"/>
                <w:lang w:eastAsia="ar-SA"/>
              </w:rPr>
              <w:t xml:space="preserve">в 2017 году – </w:t>
            </w:r>
            <w:r w:rsidRPr="00896951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20"/>
                <w:lang w:eastAsia="ar-SA"/>
              </w:rPr>
              <w:t xml:space="preserve">162 893 670,00 </w:t>
            </w:r>
            <w:r w:rsidRPr="00896951">
              <w:rPr>
                <w:rFonts w:ascii="Times New Roman" w:eastAsia="Lucida Sans Unicode" w:hAnsi="Times New Roman"/>
                <w:kern w:val="1"/>
                <w:sz w:val="14"/>
                <w:szCs w:val="20"/>
                <w:lang w:eastAsia="ar-SA"/>
              </w:rPr>
              <w:t>рублей, в том числе;</w:t>
            </w:r>
          </w:p>
          <w:p w:rsidR="00896951" w:rsidRPr="00896951" w:rsidRDefault="00896951" w:rsidP="00896951">
            <w:pPr>
              <w:autoSpaceDE w:val="0"/>
              <w:autoSpaceDN w:val="0"/>
              <w:adjustRightInd w:val="0"/>
              <w:spacing w:after="0" w:line="240" w:lineRule="auto"/>
              <w:ind w:left="57"/>
              <w:contextualSpacing/>
              <w:rPr>
                <w:rFonts w:ascii="Times New Roman" w:hAnsi="Times New Roman"/>
                <w:sz w:val="14"/>
                <w:szCs w:val="20"/>
              </w:rPr>
            </w:pPr>
            <w:r w:rsidRPr="00896951">
              <w:rPr>
                <w:rFonts w:ascii="Times New Roman" w:hAnsi="Times New Roman"/>
                <w:sz w:val="14"/>
                <w:szCs w:val="20"/>
              </w:rPr>
              <w:t xml:space="preserve">138 253 370,00 рублей </w:t>
            </w:r>
            <w:proofErr w:type="gramStart"/>
            <w:r w:rsidRPr="00896951">
              <w:rPr>
                <w:rFonts w:ascii="Times New Roman" w:hAnsi="Times New Roman"/>
                <w:sz w:val="14"/>
                <w:szCs w:val="20"/>
              </w:rPr>
              <w:t>-с</w:t>
            </w:r>
            <w:proofErr w:type="gramEnd"/>
            <w:r w:rsidRPr="00896951">
              <w:rPr>
                <w:rFonts w:ascii="Times New Roman" w:hAnsi="Times New Roman"/>
                <w:sz w:val="14"/>
                <w:szCs w:val="20"/>
              </w:rPr>
              <w:t>редства районного бюджета,</w:t>
            </w:r>
          </w:p>
          <w:p w:rsidR="00896951" w:rsidRPr="00896951" w:rsidRDefault="00896951" w:rsidP="00896951">
            <w:pPr>
              <w:suppressAutoHyphens/>
              <w:spacing w:after="0" w:line="240" w:lineRule="auto"/>
              <w:ind w:left="57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20"/>
                <w:lang w:eastAsia="ar-SA"/>
              </w:rPr>
            </w:pPr>
            <w:r w:rsidRPr="00896951">
              <w:rPr>
                <w:rFonts w:ascii="Times New Roman" w:eastAsia="Lucida Sans Unicode" w:hAnsi="Times New Roman"/>
                <w:kern w:val="1"/>
                <w:sz w:val="14"/>
                <w:szCs w:val="20"/>
                <w:lang w:eastAsia="ar-SA"/>
              </w:rPr>
              <w:t xml:space="preserve">24 619 500,00 рублей </w:t>
            </w:r>
            <w:proofErr w:type="gramStart"/>
            <w:r w:rsidRPr="00896951">
              <w:rPr>
                <w:rFonts w:ascii="Times New Roman" w:eastAsia="Lucida Sans Unicode" w:hAnsi="Times New Roman"/>
                <w:kern w:val="1"/>
                <w:sz w:val="14"/>
                <w:szCs w:val="20"/>
                <w:lang w:eastAsia="ar-SA"/>
              </w:rPr>
              <w:t>-с</w:t>
            </w:r>
            <w:proofErr w:type="gramEnd"/>
            <w:r w:rsidRPr="00896951">
              <w:rPr>
                <w:rFonts w:ascii="Times New Roman" w:eastAsia="Lucida Sans Unicode" w:hAnsi="Times New Roman"/>
                <w:kern w:val="1"/>
                <w:sz w:val="14"/>
                <w:szCs w:val="20"/>
                <w:lang w:eastAsia="ar-SA"/>
              </w:rPr>
              <w:t>редства бюджета поселений.</w:t>
            </w:r>
          </w:p>
          <w:p w:rsidR="00896951" w:rsidRPr="00896951" w:rsidRDefault="00896951" w:rsidP="00896951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eastAsia="Times New Roman" w:hAnsi="Times New Roman"/>
                <w:kern w:val="1"/>
                <w:sz w:val="14"/>
                <w:szCs w:val="20"/>
                <w:lang w:eastAsia="ar-SA"/>
              </w:rPr>
            </w:pPr>
            <w:r w:rsidRPr="00896951">
              <w:rPr>
                <w:rFonts w:ascii="Times New Roman" w:eastAsia="Times New Roman" w:hAnsi="Times New Roman"/>
                <w:kern w:val="1"/>
                <w:sz w:val="14"/>
                <w:szCs w:val="20"/>
                <w:lang w:eastAsia="ar-SA"/>
              </w:rPr>
              <w:t xml:space="preserve">20 800,00 рублей </w:t>
            </w:r>
            <w:proofErr w:type="gramStart"/>
            <w:r w:rsidRPr="00896951">
              <w:rPr>
                <w:rFonts w:ascii="Times New Roman" w:eastAsia="Times New Roman" w:hAnsi="Times New Roman"/>
                <w:kern w:val="1"/>
                <w:sz w:val="14"/>
                <w:szCs w:val="20"/>
                <w:lang w:eastAsia="ar-SA"/>
              </w:rPr>
              <w:t>-с</w:t>
            </w:r>
            <w:proofErr w:type="gramEnd"/>
            <w:r w:rsidRPr="00896951">
              <w:rPr>
                <w:rFonts w:ascii="Times New Roman" w:eastAsia="Times New Roman" w:hAnsi="Times New Roman"/>
                <w:kern w:val="1"/>
                <w:sz w:val="14"/>
                <w:szCs w:val="20"/>
                <w:lang w:eastAsia="ar-SA"/>
              </w:rPr>
              <w:t>редства федерального бюджета.</w:t>
            </w:r>
          </w:p>
        </w:tc>
      </w:tr>
    </w:tbl>
    <w:p w:rsidR="00896951" w:rsidRPr="00896951" w:rsidRDefault="00896951" w:rsidP="0089695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896951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  </w:t>
      </w:r>
    </w:p>
    <w:p w:rsidR="00896951" w:rsidRPr="00896951" w:rsidRDefault="00896951" w:rsidP="0089695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896951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  Раздел 6 программы «Перечень подпрограмм с указанием сроков их реализации и ожидаемых результатов» дополнить строками следующего содержания:</w:t>
      </w:r>
    </w:p>
    <w:p w:rsidR="00896951" w:rsidRPr="00896951" w:rsidRDefault="00896951" w:rsidP="0089695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896951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          - Улучшение материально технической базы МБУК БМ РДК "Янтарь";</w:t>
      </w:r>
    </w:p>
    <w:p w:rsidR="00896951" w:rsidRPr="004020B7" w:rsidRDefault="00896951" w:rsidP="004020B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896951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- Выплата денежного поощрения 1 сотруднику  МБУК "Сельский Дом культуры "Юность" с. Чунояр.</w:t>
      </w:r>
    </w:p>
    <w:p w:rsidR="00896951" w:rsidRPr="00896951" w:rsidRDefault="00896951" w:rsidP="004020B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896951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   Раздел 10 «Информация о ресурсном обеспечении и прогнозной оценке расходов на реализацию целей муниципальной программы с учетом источников финансирования» читать в новой редакции:</w:t>
      </w:r>
    </w:p>
    <w:p w:rsidR="00896951" w:rsidRPr="00896951" w:rsidRDefault="00896951" w:rsidP="004020B7">
      <w:pPr>
        <w:suppressAutoHyphens/>
        <w:spacing w:after="0" w:line="240" w:lineRule="auto"/>
        <w:ind w:left="57" w:firstLine="652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89695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Общий объем финансирования программы – </w:t>
      </w:r>
      <w:r w:rsidRPr="00896951">
        <w:rPr>
          <w:rFonts w:eastAsia="Lucida Sans Unicode" w:cs="Tahoma"/>
          <w:kern w:val="1"/>
          <w:sz w:val="20"/>
          <w:szCs w:val="20"/>
          <w:lang w:eastAsia="ar-SA"/>
        </w:rPr>
        <w:t xml:space="preserve"> </w:t>
      </w:r>
      <w:r w:rsidRPr="0089695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657 262 448,61 рублей, в том числе по годам:</w:t>
      </w:r>
    </w:p>
    <w:p w:rsidR="00896951" w:rsidRPr="00896951" w:rsidRDefault="00896951" w:rsidP="004020B7">
      <w:pPr>
        <w:suppressAutoHyphens/>
        <w:spacing w:after="0" w:line="240" w:lineRule="auto"/>
        <w:ind w:left="57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89695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2014 году – </w:t>
      </w:r>
      <w:r w:rsidRPr="00896951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165 587 445,10 </w:t>
      </w:r>
      <w:r w:rsidRPr="0089695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рублей, в том числе;</w:t>
      </w:r>
    </w:p>
    <w:p w:rsidR="00896951" w:rsidRPr="00896951" w:rsidRDefault="00896951" w:rsidP="004020B7">
      <w:pPr>
        <w:autoSpaceDE w:val="0"/>
        <w:autoSpaceDN w:val="0"/>
        <w:adjustRightInd w:val="0"/>
        <w:spacing w:after="0" w:line="240" w:lineRule="auto"/>
        <w:ind w:left="57" w:firstLine="652"/>
        <w:contextualSpacing/>
        <w:rPr>
          <w:rFonts w:ascii="Times New Roman" w:hAnsi="Times New Roman"/>
          <w:sz w:val="20"/>
          <w:szCs w:val="20"/>
        </w:rPr>
      </w:pPr>
      <w:r w:rsidRPr="00896951">
        <w:rPr>
          <w:rFonts w:ascii="Times New Roman" w:hAnsi="Times New Roman"/>
          <w:sz w:val="20"/>
          <w:szCs w:val="20"/>
        </w:rPr>
        <w:t>147 113 242, 51 рублей - средства районного бюджета,</w:t>
      </w:r>
    </w:p>
    <w:p w:rsidR="00896951" w:rsidRPr="00896951" w:rsidRDefault="00896951" w:rsidP="004020B7">
      <w:pPr>
        <w:suppressAutoHyphens/>
        <w:spacing w:after="0" w:line="240" w:lineRule="auto"/>
        <w:ind w:left="57" w:firstLine="652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89695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17 152 940,00 рублей - средства бюджета поселений.</w:t>
      </w:r>
    </w:p>
    <w:p w:rsidR="00896951" w:rsidRPr="00896951" w:rsidRDefault="00896951" w:rsidP="004020B7">
      <w:pPr>
        <w:suppressAutoHyphens/>
        <w:spacing w:after="0" w:line="240" w:lineRule="auto"/>
        <w:ind w:left="57" w:firstLine="652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89695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1 321 262,59 рублей - средства краевого бюджета </w:t>
      </w:r>
    </w:p>
    <w:p w:rsidR="00896951" w:rsidRPr="00896951" w:rsidRDefault="00896951" w:rsidP="004020B7">
      <w:pPr>
        <w:suppressAutoHyphens/>
        <w:spacing w:after="0" w:line="240" w:lineRule="auto"/>
        <w:ind w:left="57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89695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2015 году – </w:t>
      </w:r>
      <w:r w:rsidRPr="00896951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165 887 663,51 </w:t>
      </w:r>
      <w:r w:rsidRPr="0089695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рублей, в том числе;</w:t>
      </w:r>
    </w:p>
    <w:p w:rsidR="00896951" w:rsidRPr="00896951" w:rsidRDefault="00896951" w:rsidP="004020B7">
      <w:pPr>
        <w:autoSpaceDE w:val="0"/>
        <w:autoSpaceDN w:val="0"/>
        <w:adjustRightInd w:val="0"/>
        <w:spacing w:after="0" w:line="240" w:lineRule="auto"/>
        <w:ind w:left="57" w:firstLine="652"/>
        <w:contextualSpacing/>
        <w:rPr>
          <w:rFonts w:ascii="Times New Roman" w:hAnsi="Times New Roman"/>
          <w:sz w:val="20"/>
          <w:szCs w:val="20"/>
        </w:rPr>
      </w:pPr>
      <w:r w:rsidRPr="00896951">
        <w:rPr>
          <w:rFonts w:ascii="Times New Roman" w:hAnsi="Times New Roman"/>
          <w:sz w:val="20"/>
          <w:szCs w:val="20"/>
        </w:rPr>
        <w:t>140 691 562,51 рублей - средства районного бюджета,</w:t>
      </w:r>
    </w:p>
    <w:p w:rsidR="00896951" w:rsidRPr="00896951" w:rsidRDefault="00896951" w:rsidP="004020B7">
      <w:pPr>
        <w:suppressAutoHyphens/>
        <w:spacing w:after="0" w:line="240" w:lineRule="auto"/>
        <w:ind w:left="57" w:firstLine="652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89695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24 511 136,00 рублей - средства бюджета поселений,</w:t>
      </w:r>
    </w:p>
    <w:p w:rsidR="00896951" w:rsidRPr="00896951" w:rsidRDefault="00896951" w:rsidP="004020B7">
      <w:pPr>
        <w:suppressAutoHyphens/>
        <w:spacing w:after="0" w:line="240" w:lineRule="auto"/>
        <w:ind w:left="57" w:firstLine="652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89695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516 265,00  рубле</w:t>
      </w:r>
      <w:proofErr w:type="gramStart"/>
      <w:r w:rsidRPr="0089695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й-</w:t>
      </w:r>
      <w:proofErr w:type="gramEnd"/>
      <w:r w:rsidRPr="0089695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 средства краевого бюджета,</w:t>
      </w:r>
    </w:p>
    <w:p w:rsidR="00896951" w:rsidRPr="00896951" w:rsidRDefault="00896951" w:rsidP="004020B7">
      <w:pPr>
        <w:suppressAutoHyphens/>
        <w:spacing w:after="0" w:line="240" w:lineRule="auto"/>
        <w:ind w:left="57" w:firstLine="652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89695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168 700,00 рублей </w:t>
      </w:r>
      <w:proofErr w:type="gramStart"/>
      <w:r w:rsidRPr="0089695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-с</w:t>
      </w:r>
      <w:proofErr w:type="gramEnd"/>
      <w:r w:rsidRPr="0089695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редства федерального бюджета.</w:t>
      </w:r>
    </w:p>
    <w:p w:rsidR="00896951" w:rsidRPr="00896951" w:rsidRDefault="00896951" w:rsidP="004020B7">
      <w:pPr>
        <w:suppressAutoHyphens/>
        <w:spacing w:after="0" w:line="240" w:lineRule="auto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89695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2016 году – </w:t>
      </w:r>
      <w:r w:rsidRPr="00896951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162 893 670,00 </w:t>
      </w:r>
      <w:r w:rsidRPr="0089695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рублей, в том числе;</w:t>
      </w:r>
    </w:p>
    <w:p w:rsidR="00896951" w:rsidRPr="00896951" w:rsidRDefault="00896951" w:rsidP="00896951">
      <w:pPr>
        <w:autoSpaceDE w:val="0"/>
        <w:autoSpaceDN w:val="0"/>
        <w:adjustRightInd w:val="0"/>
        <w:spacing w:after="0" w:line="240" w:lineRule="auto"/>
        <w:ind w:left="57" w:firstLine="652"/>
        <w:contextualSpacing/>
        <w:rPr>
          <w:rFonts w:ascii="Times New Roman" w:hAnsi="Times New Roman"/>
          <w:sz w:val="20"/>
          <w:szCs w:val="20"/>
        </w:rPr>
      </w:pPr>
      <w:r w:rsidRPr="00896951">
        <w:rPr>
          <w:rFonts w:ascii="Times New Roman" w:hAnsi="Times New Roman"/>
          <w:sz w:val="20"/>
          <w:szCs w:val="20"/>
        </w:rPr>
        <w:t xml:space="preserve">138 253 370,00 рублей </w:t>
      </w:r>
      <w:proofErr w:type="gramStart"/>
      <w:r w:rsidRPr="00896951">
        <w:rPr>
          <w:rFonts w:ascii="Times New Roman" w:hAnsi="Times New Roman"/>
          <w:sz w:val="20"/>
          <w:szCs w:val="20"/>
        </w:rPr>
        <w:t>-с</w:t>
      </w:r>
      <w:proofErr w:type="gramEnd"/>
      <w:r w:rsidRPr="00896951">
        <w:rPr>
          <w:rFonts w:ascii="Times New Roman" w:hAnsi="Times New Roman"/>
          <w:sz w:val="20"/>
          <w:szCs w:val="20"/>
        </w:rPr>
        <w:t>редства районного бюджета,</w:t>
      </w:r>
    </w:p>
    <w:p w:rsidR="00896951" w:rsidRPr="00896951" w:rsidRDefault="00896951" w:rsidP="00896951">
      <w:pPr>
        <w:suppressAutoHyphens/>
        <w:spacing w:after="0" w:line="240" w:lineRule="auto"/>
        <w:ind w:left="57" w:firstLine="652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89695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24 619 500,00 рублей </w:t>
      </w:r>
      <w:proofErr w:type="gramStart"/>
      <w:r w:rsidRPr="0089695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-с</w:t>
      </w:r>
      <w:proofErr w:type="gramEnd"/>
      <w:r w:rsidRPr="0089695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редства бюджета поселений.</w:t>
      </w:r>
    </w:p>
    <w:p w:rsidR="00896951" w:rsidRPr="00896951" w:rsidRDefault="00896951" w:rsidP="00896951">
      <w:pPr>
        <w:suppressAutoHyphens/>
        <w:spacing w:after="0" w:line="240" w:lineRule="auto"/>
        <w:ind w:left="57" w:firstLine="652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89695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20 800,00 рублей </w:t>
      </w:r>
      <w:proofErr w:type="gramStart"/>
      <w:r w:rsidRPr="0089695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-с</w:t>
      </w:r>
      <w:proofErr w:type="gramEnd"/>
      <w:r w:rsidRPr="0089695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редства федерального бюджета.</w:t>
      </w:r>
    </w:p>
    <w:p w:rsidR="00896951" w:rsidRPr="00896951" w:rsidRDefault="00896951" w:rsidP="00896951">
      <w:pPr>
        <w:suppressAutoHyphens/>
        <w:spacing w:after="0" w:line="240" w:lineRule="auto"/>
        <w:ind w:left="57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89695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2017 году – </w:t>
      </w:r>
      <w:r w:rsidRPr="00896951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162 893 670,00 </w:t>
      </w:r>
      <w:r w:rsidRPr="0089695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рублей, в том числе;</w:t>
      </w:r>
    </w:p>
    <w:p w:rsidR="00896951" w:rsidRPr="00896951" w:rsidRDefault="00896951" w:rsidP="00896951">
      <w:pPr>
        <w:autoSpaceDE w:val="0"/>
        <w:autoSpaceDN w:val="0"/>
        <w:adjustRightInd w:val="0"/>
        <w:spacing w:after="0" w:line="240" w:lineRule="auto"/>
        <w:ind w:left="57" w:firstLine="652"/>
        <w:contextualSpacing/>
        <w:rPr>
          <w:rFonts w:ascii="Times New Roman" w:hAnsi="Times New Roman"/>
          <w:sz w:val="20"/>
          <w:szCs w:val="20"/>
        </w:rPr>
      </w:pPr>
      <w:r w:rsidRPr="00896951">
        <w:rPr>
          <w:rFonts w:ascii="Times New Roman" w:hAnsi="Times New Roman"/>
          <w:sz w:val="20"/>
          <w:szCs w:val="20"/>
        </w:rPr>
        <w:t xml:space="preserve">138 253 370,00 рублей </w:t>
      </w:r>
      <w:proofErr w:type="gramStart"/>
      <w:r w:rsidRPr="00896951">
        <w:rPr>
          <w:rFonts w:ascii="Times New Roman" w:hAnsi="Times New Roman"/>
          <w:sz w:val="20"/>
          <w:szCs w:val="20"/>
        </w:rPr>
        <w:t>-с</w:t>
      </w:r>
      <w:proofErr w:type="gramEnd"/>
      <w:r w:rsidRPr="00896951">
        <w:rPr>
          <w:rFonts w:ascii="Times New Roman" w:hAnsi="Times New Roman"/>
          <w:sz w:val="20"/>
          <w:szCs w:val="20"/>
        </w:rPr>
        <w:t>редства районного бюджета,</w:t>
      </w:r>
    </w:p>
    <w:p w:rsidR="00896951" w:rsidRPr="00896951" w:rsidRDefault="00896951" w:rsidP="00896951">
      <w:pPr>
        <w:suppressAutoHyphens/>
        <w:spacing w:after="0" w:line="240" w:lineRule="auto"/>
        <w:ind w:left="57" w:firstLine="652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89695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24 619 500,00 рублей </w:t>
      </w:r>
      <w:proofErr w:type="gramStart"/>
      <w:r w:rsidRPr="0089695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-с</w:t>
      </w:r>
      <w:proofErr w:type="gramEnd"/>
      <w:r w:rsidRPr="0089695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редства бюджета поселений.</w:t>
      </w:r>
    </w:p>
    <w:p w:rsidR="00896951" w:rsidRPr="00E54D12" w:rsidRDefault="00896951" w:rsidP="00E54D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0"/>
          <w:szCs w:val="20"/>
          <w:lang w:val="en-US" w:eastAsia="ar-SA"/>
        </w:rPr>
      </w:pPr>
      <w:r w:rsidRPr="00896951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20 800,00 рублей </w:t>
      </w:r>
      <w:proofErr w:type="gramStart"/>
      <w:r w:rsidRPr="00896951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-с</w:t>
      </w:r>
      <w:proofErr w:type="gramEnd"/>
      <w:r w:rsidRPr="00896951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редства федерального бюджета.</w:t>
      </w:r>
    </w:p>
    <w:p w:rsidR="00896951" w:rsidRPr="00896951" w:rsidRDefault="00896951" w:rsidP="0089695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896951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     1.2. В приложении № 5 к муниципальной программе Богучанского района «Развитие культуры», в паспорте подпрограммы «Культурное наследие» строку «Объемы и источники финансирования Подпрограммы», читать в новой редакции:</w:t>
      </w:r>
    </w:p>
    <w:p w:rsidR="00896951" w:rsidRPr="00896951" w:rsidRDefault="00896951" w:rsidP="0089695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441"/>
        <w:gridCol w:w="6129"/>
      </w:tblGrid>
      <w:tr w:rsidR="00896951" w:rsidRPr="00896951" w:rsidTr="000C1A04">
        <w:tc>
          <w:tcPr>
            <w:tcW w:w="1798" w:type="pct"/>
          </w:tcPr>
          <w:p w:rsidR="000C1A04" w:rsidRPr="00B3265C" w:rsidRDefault="00896951" w:rsidP="008969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14"/>
                <w:szCs w:val="20"/>
                <w:lang w:eastAsia="ar-SA"/>
              </w:rPr>
            </w:pPr>
            <w:r w:rsidRPr="00896951">
              <w:rPr>
                <w:rFonts w:ascii="Times New Roman" w:eastAsia="Times New Roman" w:hAnsi="Times New Roman"/>
                <w:kern w:val="1"/>
                <w:sz w:val="14"/>
                <w:szCs w:val="20"/>
                <w:lang w:eastAsia="ar-SA"/>
              </w:rPr>
              <w:t xml:space="preserve">Объемы и источники </w:t>
            </w:r>
          </w:p>
          <w:p w:rsidR="00896951" w:rsidRPr="00896951" w:rsidRDefault="00896951" w:rsidP="008969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14"/>
                <w:szCs w:val="20"/>
                <w:lang w:eastAsia="ar-SA"/>
              </w:rPr>
            </w:pPr>
            <w:r w:rsidRPr="00896951">
              <w:rPr>
                <w:rFonts w:ascii="Times New Roman" w:eastAsia="Times New Roman" w:hAnsi="Times New Roman"/>
                <w:kern w:val="1"/>
                <w:sz w:val="14"/>
                <w:szCs w:val="20"/>
                <w:lang w:eastAsia="ar-SA"/>
              </w:rPr>
              <w:t>финансирования Подпрограммы</w:t>
            </w:r>
          </w:p>
        </w:tc>
        <w:tc>
          <w:tcPr>
            <w:tcW w:w="3202" w:type="pct"/>
          </w:tcPr>
          <w:p w:rsidR="00896951" w:rsidRPr="00896951" w:rsidRDefault="00896951" w:rsidP="00896951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20"/>
                <w:lang w:eastAsia="ar-SA"/>
              </w:rPr>
            </w:pPr>
            <w:r w:rsidRPr="00896951">
              <w:rPr>
                <w:rFonts w:ascii="Times New Roman" w:eastAsia="Lucida Sans Unicode" w:hAnsi="Times New Roman"/>
                <w:kern w:val="1"/>
                <w:sz w:val="14"/>
                <w:szCs w:val="20"/>
                <w:lang w:eastAsia="ar-SA"/>
              </w:rPr>
              <w:t>Общий объем финансирования подпрограммы – 141 314 110,75 рублей, в том числе по годам:</w:t>
            </w:r>
          </w:p>
          <w:p w:rsidR="00896951" w:rsidRPr="00896951" w:rsidRDefault="00896951" w:rsidP="008969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896951">
              <w:rPr>
                <w:rFonts w:ascii="Times New Roman" w:hAnsi="Times New Roman"/>
                <w:sz w:val="14"/>
                <w:szCs w:val="20"/>
              </w:rPr>
              <w:t>средства районного бюджета:</w:t>
            </w:r>
          </w:p>
          <w:p w:rsidR="00896951" w:rsidRPr="00896951" w:rsidRDefault="00896951" w:rsidP="00896951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20"/>
                <w:lang w:eastAsia="ar-SA"/>
              </w:rPr>
            </w:pPr>
            <w:r w:rsidRPr="00896951">
              <w:rPr>
                <w:rFonts w:ascii="Times New Roman" w:eastAsia="Lucida Sans Unicode" w:hAnsi="Times New Roman"/>
                <w:kern w:val="1"/>
                <w:sz w:val="14"/>
                <w:szCs w:val="20"/>
                <w:lang w:eastAsia="ar-SA"/>
              </w:rPr>
              <w:t xml:space="preserve">в 2014 году – </w:t>
            </w:r>
            <w:r w:rsidRPr="00896951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20"/>
                <w:lang w:eastAsia="ar-SA"/>
              </w:rPr>
              <w:t xml:space="preserve">34 226 763,57 </w:t>
            </w:r>
            <w:r w:rsidRPr="00896951">
              <w:rPr>
                <w:rFonts w:ascii="Times New Roman" w:eastAsia="Lucida Sans Unicode" w:hAnsi="Times New Roman"/>
                <w:kern w:val="1"/>
                <w:sz w:val="14"/>
                <w:szCs w:val="20"/>
                <w:lang w:eastAsia="ar-SA"/>
              </w:rPr>
              <w:t>рублей;</w:t>
            </w:r>
          </w:p>
          <w:p w:rsidR="00896951" w:rsidRPr="00896951" w:rsidRDefault="00896951" w:rsidP="00896951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20"/>
                <w:lang w:eastAsia="ar-SA"/>
              </w:rPr>
            </w:pPr>
            <w:r w:rsidRPr="00896951">
              <w:rPr>
                <w:rFonts w:ascii="Times New Roman" w:eastAsia="Lucida Sans Unicode" w:hAnsi="Times New Roman"/>
                <w:kern w:val="1"/>
                <w:sz w:val="14"/>
                <w:szCs w:val="20"/>
                <w:lang w:eastAsia="ar-SA"/>
              </w:rPr>
              <w:t xml:space="preserve">в 2015 году – </w:t>
            </w:r>
            <w:r w:rsidRPr="00896951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20"/>
                <w:lang w:eastAsia="ar-SA"/>
              </w:rPr>
              <w:t xml:space="preserve">32 646 041,75 </w:t>
            </w:r>
            <w:r w:rsidRPr="00896951">
              <w:rPr>
                <w:rFonts w:ascii="Times New Roman" w:eastAsia="Lucida Sans Unicode" w:hAnsi="Times New Roman"/>
                <w:kern w:val="1"/>
                <w:sz w:val="14"/>
                <w:szCs w:val="20"/>
                <w:lang w:eastAsia="ar-SA"/>
              </w:rPr>
              <w:t>рублей;</w:t>
            </w:r>
          </w:p>
          <w:p w:rsidR="00896951" w:rsidRPr="00896951" w:rsidRDefault="00896951" w:rsidP="00896951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20"/>
                <w:lang w:eastAsia="ar-SA"/>
              </w:rPr>
            </w:pPr>
            <w:r w:rsidRPr="00896951">
              <w:rPr>
                <w:rFonts w:ascii="Times New Roman" w:eastAsia="Lucida Sans Unicode" w:hAnsi="Times New Roman"/>
                <w:kern w:val="1"/>
                <w:sz w:val="14"/>
                <w:szCs w:val="20"/>
                <w:lang w:eastAsia="ar-SA"/>
              </w:rPr>
              <w:t>в 2016 году –</w:t>
            </w:r>
            <w:r w:rsidRPr="00896951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20"/>
                <w:lang w:eastAsia="ar-SA"/>
              </w:rPr>
              <w:t xml:space="preserve"> 33 657 010,00 </w:t>
            </w:r>
            <w:r w:rsidRPr="00896951">
              <w:rPr>
                <w:rFonts w:ascii="Times New Roman" w:eastAsia="Lucida Sans Unicode" w:hAnsi="Times New Roman"/>
                <w:kern w:val="1"/>
                <w:sz w:val="14"/>
                <w:szCs w:val="20"/>
                <w:lang w:eastAsia="ar-SA"/>
              </w:rPr>
              <w:t>рублей;</w:t>
            </w:r>
          </w:p>
          <w:p w:rsidR="00896951" w:rsidRPr="00896951" w:rsidRDefault="00896951" w:rsidP="00896951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20"/>
                <w:lang w:eastAsia="ar-SA"/>
              </w:rPr>
            </w:pPr>
            <w:r w:rsidRPr="00896951">
              <w:rPr>
                <w:rFonts w:ascii="Times New Roman" w:eastAsia="Lucida Sans Unicode" w:hAnsi="Times New Roman"/>
                <w:kern w:val="1"/>
                <w:sz w:val="14"/>
                <w:szCs w:val="20"/>
                <w:lang w:eastAsia="ar-SA"/>
              </w:rPr>
              <w:t>в 2017 году –</w:t>
            </w:r>
            <w:r w:rsidRPr="00896951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20"/>
                <w:lang w:eastAsia="ar-SA"/>
              </w:rPr>
              <w:t xml:space="preserve"> 33 657 010,00 </w:t>
            </w:r>
            <w:r w:rsidRPr="00896951">
              <w:rPr>
                <w:rFonts w:ascii="Times New Roman" w:eastAsia="Lucida Sans Unicode" w:hAnsi="Times New Roman"/>
                <w:kern w:val="1"/>
                <w:sz w:val="14"/>
                <w:szCs w:val="20"/>
                <w:lang w:eastAsia="ar-SA"/>
              </w:rPr>
              <w:t>рублей.</w:t>
            </w:r>
          </w:p>
          <w:p w:rsidR="00896951" w:rsidRPr="00896951" w:rsidRDefault="00896951" w:rsidP="00896951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20"/>
                <w:lang w:eastAsia="ar-SA"/>
              </w:rPr>
            </w:pPr>
            <w:r w:rsidRPr="00896951">
              <w:rPr>
                <w:rFonts w:ascii="Times New Roman" w:eastAsia="Lucida Sans Unicode" w:hAnsi="Times New Roman"/>
                <w:kern w:val="1"/>
                <w:sz w:val="14"/>
                <w:szCs w:val="20"/>
                <w:lang w:eastAsia="ar-SA"/>
              </w:rPr>
              <w:t>средства бюджета поселений:</w:t>
            </w:r>
          </w:p>
          <w:p w:rsidR="00896951" w:rsidRPr="00896951" w:rsidRDefault="00896951" w:rsidP="00896951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20"/>
                <w:lang w:eastAsia="ar-SA"/>
              </w:rPr>
            </w:pPr>
            <w:r w:rsidRPr="00896951">
              <w:rPr>
                <w:rFonts w:ascii="Times New Roman" w:eastAsia="Lucida Sans Unicode" w:hAnsi="Times New Roman"/>
                <w:kern w:val="1"/>
                <w:sz w:val="14"/>
                <w:szCs w:val="20"/>
                <w:lang w:eastAsia="ar-SA"/>
              </w:rPr>
              <w:t xml:space="preserve">в 2014 году – </w:t>
            </w:r>
            <w:r w:rsidRPr="00896951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20"/>
                <w:lang w:eastAsia="ar-SA"/>
              </w:rPr>
              <w:t xml:space="preserve">1 648 300,00 </w:t>
            </w:r>
            <w:r w:rsidRPr="00896951">
              <w:rPr>
                <w:rFonts w:ascii="Times New Roman" w:eastAsia="Lucida Sans Unicode" w:hAnsi="Times New Roman"/>
                <w:kern w:val="1"/>
                <w:sz w:val="14"/>
                <w:szCs w:val="20"/>
                <w:lang w:eastAsia="ar-SA"/>
              </w:rPr>
              <w:t>рублей;</w:t>
            </w:r>
          </w:p>
          <w:p w:rsidR="00896951" w:rsidRPr="00896951" w:rsidRDefault="00896951" w:rsidP="00896951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20"/>
                <w:lang w:eastAsia="ar-SA"/>
              </w:rPr>
            </w:pPr>
            <w:r w:rsidRPr="00896951">
              <w:rPr>
                <w:rFonts w:ascii="Times New Roman" w:eastAsia="Lucida Sans Unicode" w:hAnsi="Times New Roman"/>
                <w:kern w:val="1"/>
                <w:sz w:val="14"/>
                <w:szCs w:val="20"/>
                <w:lang w:eastAsia="ar-SA"/>
              </w:rPr>
              <w:t xml:space="preserve">в 2015 году – </w:t>
            </w:r>
            <w:r w:rsidRPr="00896951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20"/>
                <w:lang w:eastAsia="ar-SA"/>
              </w:rPr>
              <w:t xml:space="preserve">1 759 809,00 </w:t>
            </w:r>
            <w:r w:rsidRPr="00896951">
              <w:rPr>
                <w:rFonts w:ascii="Times New Roman" w:eastAsia="Lucida Sans Unicode" w:hAnsi="Times New Roman"/>
                <w:kern w:val="1"/>
                <w:sz w:val="14"/>
                <w:szCs w:val="20"/>
                <w:lang w:eastAsia="ar-SA"/>
              </w:rPr>
              <w:t>рублей;</w:t>
            </w:r>
          </w:p>
          <w:p w:rsidR="00896951" w:rsidRPr="00896951" w:rsidRDefault="00896951" w:rsidP="008969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896951">
              <w:rPr>
                <w:rFonts w:ascii="Times New Roman" w:hAnsi="Times New Roman"/>
                <w:sz w:val="14"/>
                <w:szCs w:val="20"/>
              </w:rPr>
              <w:t>в 2016 году –</w:t>
            </w:r>
            <w:r w:rsidRPr="00896951">
              <w:rPr>
                <w:rFonts w:ascii="Times New Roman" w:hAnsi="Times New Roman"/>
                <w:color w:val="000000"/>
                <w:sz w:val="14"/>
                <w:szCs w:val="20"/>
              </w:rPr>
              <w:t xml:space="preserve"> 1 674 800,00 </w:t>
            </w:r>
            <w:r w:rsidRPr="00896951">
              <w:rPr>
                <w:rFonts w:ascii="Times New Roman" w:hAnsi="Times New Roman"/>
                <w:sz w:val="14"/>
                <w:szCs w:val="20"/>
              </w:rPr>
              <w:t>рублей;</w:t>
            </w:r>
          </w:p>
          <w:p w:rsidR="00896951" w:rsidRPr="00896951" w:rsidRDefault="00896951" w:rsidP="008969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896951">
              <w:rPr>
                <w:rFonts w:ascii="Times New Roman" w:hAnsi="Times New Roman"/>
                <w:sz w:val="14"/>
                <w:szCs w:val="20"/>
              </w:rPr>
              <w:t>в 2017 году –</w:t>
            </w:r>
            <w:r w:rsidRPr="00896951">
              <w:rPr>
                <w:rFonts w:ascii="Times New Roman" w:hAnsi="Times New Roman"/>
                <w:color w:val="000000"/>
                <w:sz w:val="14"/>
                <w:szCs w:val="20"/>
              </w:rPr>
              <w:t xml:space="preserve"> 1 674 800,00 </w:t>
            </w:r>
            <w:r w:rsidRPr="00896951">
              <w:rPr>
                <w:rFonts w:ascii="Times New Roman" w:hAnsi="Times New Roman"/>
                <w:sz w:val="14"/>
                <w:szCs w:val="20"/>
              </w:rPr>
              <w:t>рублей.</w:t>
            </w:r>
          </w:p>
          <w:p w:rsidR="00896951" w:rsidRPr="00896951" w:rsidRDefault="00896951" w:rsidP="00896951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20"/>
                <w:lang w:eastAsia="ar-SA"/>
              </w:rPr>
            </w:pPr>
            <w:r w:rsidRPr="00896951">
              <w:rPr>
                <w:rFonts w:ascii="Times New Roman" w:eastAsia="Lucida Sans Unicode" w:hAnsi="Times New Roman"/>
                <w:kern w:val="1"/>
                <w:sz w:val="14"/>
                <w:szCs w:val="20"/>
                <w:lang w:eastAsia="ar-SA"/>
              </w:rPr>
              <w:t>средства краевого бюджета:</w:t>
            </w:r>
          </w:p>
          <w:p w:rsidR="00896951" w:rsidRPr="00896951" w:rsidRDefault="00896951" w:rsidP="00896951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20"/>
                <w:lang w:eastAsia="ar-SA"/>
              </w:rPr>
            </w:pPr>
            <w:r w:rsidRPr="00896951">
              <w:rPr>
                <w:rFonts w:ascii="Times New Roman" w:eastAsia="Lucida Sans Unicode" w:hAnsi="Times New Roman"/>
                <w:kern w:val="1"/>
                <w:sz w:val="14"/>
                <w:szCs w:val="20"/>
                <w:lang w:eastAsia="ar-SA"/>
              </w:rPr>
              <w:t xml:space="preserve">в 2014 году – </w:t>
            </w:r>
            <w:r w:rsidRPr="00896951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20"/>
                <w:lang w:eastAsia="ar-SA"/>
              </w:rPr>
              <w:t xml:space="preserve">165 876,43 </w:t>
            </w:r>
            <w:r w:rsidRPr="00896951">
              <w:rPr>
                <w:rFonts w:ascii="Times New Roman" w:eastAsia="Lucida Sans Unicode" w:hAnsi="Times New Roman"/>
                <w:kern w:val="1"/>
                <w:sz w:val="14"/>
                <w:szCs w:val="20"/>
                <w:lang w:eastAsia="ar-SA"/>
              </w:rPr>
              <w:t>рублей;</w:t>
            </w:r>
          </w:p>
          <w:p w:rsidR="00896951" w:rsidRPr="00896951" w:rsidRDefault="00896951" w:rsidP="00896951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20"/>
                <w:lang w:eastAsia="ar-SA"/>
              </w:rPr>
            </w:pPr>
            <w:r w:rsidRPr="00896951">
              <w:rPr>
                <w:rFonts w:ascii="Times New Roman" w:eastAsia="Lucida Sans Unicode" w:hAnsi="Times New Roman"/>
                <w:kern w:val="1"/>
                <w:sz w:val="14"/>
                <w:szCs w:val="20"/>
                <w:lang w:eastAsia="ar-SA"/>
              </w:rPr>
              <w:t xml:space="preserve">в 2015 году – </w:t>
            </w:r>
            <w:r w:rsidRPr="00896951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20"/>
                <w:lang w:eastAsia="ar-SA"/>
              </w:rPr>
              <w:t xml:space="preserve">143 400,00 </w:t>
            </w:r>
            <w:r w:rsidRPr="00896951">
              <w:rPr>
                <w:rFonts w:ascii="Times New Roman" w:eastAsia="Lucida Sans Unicode" w:hAnsi="Times New Roman"/>
                <w:kern w:val="1"/>
                <w:sz w:val="14"/>
                <w:szCs w:val="20"/>
                <w:lang w:eastAsia="ar-SA"/>
              </w:rPr>
              <w:t>рублей.</w:t>
            </w:r>
          </w:p>
          <w:p w:rsidR="00896951" w:rsidRPr="00896951" w:rsidRDefault="00896951" w:rsidP="00896951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20"/>
                <w:lang w:eastAsia="ar-SA"/>
              </w:rPr>
            </w:pPr>
            <w:r w:rsidRPr="00896951">
              <w:rPr>
                <w:rFonts w:ascii="Times New Roman" w:eastAsia="Lucida Sans Unicode" w:hAnsi="Times New Roman"/>
                <w:kern w:val="1"/>
                <w:sz w:val="14"/>
                <w:szCs w:val="20"/>
                <w:lang w:eastAsia="ar-SA"/>
              </w:rPr>
              <w:t>средства федерального бюджета:</w:t>
            </w:r>
          </w:p>
          <w:p w:rsidR="00896951" w:rsidRPr="00896951" w:rsidRDefault="00896951" w:rsidP="00896951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20"/>
                <w:lang w:eastAsia="ar-SA"/>
              </w:rPr>
            </w:pPr>
            <w:r w:rsidRPr="00896951">
              <w:rPr>
                <w:rFonts w:ascii="Times New Roman" w:eastAsia="Lucida Sans Unicode" w:hAnsi="Times New Roman"/>
                <w:kern w:val="1"/>
                <w:sz w:val="14"/>
                <w:szCs w:val="20"/>
                <w:lang w:eastAsia="ar-SA"/>
              </w:rPr>
              <w:t xml:space="preserve">в 2015 году – </w:t>
            </w:r>
            <w:r w:rsidRPr="00896951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20"/>
                <w:lang w:eastAsia="ar-SA"/>
              </w:rPr>
              <w:t xml:space="preserve">18 700,00 </w:t>
            </w:r>
            <w:r w:rsidRPr="00896951">
              <w:rPr>
                <w:rFonts w:ascii="Times New Roman" w:eastAsia="Lucida Sans Unicode" w:hAnsi="Times New Roman"/>
                <w:kern w:val="1"/>
                <w:sz w:val="14"/>
                <w:szCs w:val="20"/>
                <w:lang w:eastAsia="ar-SA"/>
              </w:rPr>
              <w:t>рублей;</w:t>
            </w:r>
          </w:p>
          <w:p w:rsidR="00896951" w:rsidRPr="00896951" w:rsidRDefault="00896951" w:rsidP="00896951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20"/>
                <w:lang w:eastAsia="ar-SA"/>
              </w:rPr>
            </w:pPr>
            <w:r w:rsidRPr="00896951">
              <w:rPr>
                <w:rFonts w:ascii="Times New Roman" w:eastAsia="Lucida Sans Unicode" w:hAnsi="Times New Roman"/>
                <w:kern w:val="1"/>
                <w:sz w:val="14"/>
                <w:szCs w:val="20"/>
                <w:lang w:eastAsia="ar-SA"/>
              </w:rPr>
              <w:t xml:space="preserve">в 2016 году – </w:t>
            </w:r>
            <w:r w:rsidRPr="00896951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20"/>
                <w:lang w:eastAsia="ar-SA"/>
              </w:rPr>
              <w:t xml:space="preserve">20 800,00 </w:t>
            </w:r>
            <w:r w:rsidRPr="00896951">
              <w:rPr>
                <w:rFonts w:ascii="Times New Roman" w:eastAsia="Lucida Sans Unicode" w:hAnsi="Times New Roman"/>
                <w:kern w:val="1"/>
                <w:sz w:val="14"/>
                <w:szCs w:val="20"/>
                <w:lang w:eastAsia="ar-SA"/>
              </w:rPr>
              <w:t>рублей;</w:t>
            </w:r>
          </w:p>
          <w:p w:rsidR="00896951" w:rsidRPr="00896951" w:rsidRDefault="00896951" w:rsidP="00896951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20"/>
                <w:lang w:eastAsia="ar-SA"/>
              </w:rPr>
            </w:pPr>
            <w:r w:rsidRPr="00896951">
              <w:rPr>
                <w:rFonts w:ascii="Times New Roman" w:eastAsia="Lucida Sans Unicode" w:hAnsi="Times New Roman"/>
                <w:kern w:val="1"/>
                <w:sz w:val="14"/>
                <w:szCs w:val="20"/>
                <w:lang w:eastAsia="ar-SA"/>
              </w:rPr>
              <w:t xml:space="preserve">в 2015 году – </w:t>
            </w:r>
            <w:r w:rsidRPr="00896951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20"/>
                <w:lang w:eastAsia="ar-SA"/>
              </w:rPr>
              <w:t xml:space="preserve">20 800,00 </w:t>
            </w:r>
            <w:r w:rsidRPr="00896951">
              <w:rPr>
                <w:rFonts w:ascii="Times New Roman" w:eastAsia="Lucida Sans Unicode" w:hAnsi="Times New Roman"/>
                <w:kern w:val="1"/>
                <w:sz w:val="14"/>
                <w:szCs w:val="20"/>
                <w:lang w:eastAsia="ar-SA"/>
              </w:rPr>
              <w:t>рублей.</w:t>
            </w:r>
          </w:p>
        </w:tc>
      </w:tr>
    </w:tbl>
    <w:p w:rsidR="00896951" w:rsidRPr="00896951" w:rsidRDefault="00896951" w:rsidP="0089695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0"/>
          <w:szCs w:val="20"/>
          <w:lang w:val="en-US" w:eastAsia="ar-SA"/>
        </w:rPr>
      </w:pPr>
    </w:p>
    <w:p w:rsidR="00896951" w:rsidRPr="00896951" w:rsidRDefault="00896951" w:rsidP="0089695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896951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В разделе 2 пункт 2.7. «Обоснование финансовых, материальных и трудовых затрат (Ресурсное обеспечение Подпрограммы) с указанием источников финансирования», читать в новой редакции:</w:t>
      </w:r>
    </w:p>
    <w:p w:rsidR="00896951" w:rsidRPr="00896951" w:rsidRDefault="00896951" w:rsidP="00896951">
      <w:pPr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89695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Общий объем финансирования подпрограммы – 141 314 110,75 рублей, в том числе по годам:</w:t>
      </w:r>
    </w:p>
    <w:p w:rsidR="00896951" w:rsidRPr="00896951" w:rsidRDefault="00896951" w:rsidP="0089695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896951">
        <w:rPr>
          <w:rFonts w:ascii="Times New Roman" w:hAnsi="Times New Roman"/>
          <w:sz w:val="20"/>
          <w:szCs w:val="20"/>
        </w:rPr>
        <w:t>средства районного бюджета:</w:t>
      </w:r>
    </w:p>
    <w:p w:rsidR="00896951" w:rsidRPr="00896951" w:rsidRDefault="00896951" w:rsidP="00896951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89695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2014 году – </w:t>
      </w:r>
      <w:r w:rsidRPr="00896951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34 226 763,57 </w:t>
      </w:r>
      <w:r w:rsidRPr="0089695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896951" w:rsidRPr="00896951" w:rsidRDefault="00896951" w:rsidP="00896951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89695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2015 году – </w:t>
      </w:r>
      <w:r w:rsidRPr="00896951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32 646 041,75 </w:t>
      </w:r>
      <w:r w:rsidRPr="0089695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896951" w:rsidRPr="00896951" w:rsidRDefault="00896951" w:rsidP="00896951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89695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в 2016 году –</w:t>
      </w:r>
      <w:r w:rsidRPr="00896951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 33 657 010,00 </w:t>
      </w:r>
      <w:r w:rsidRPr="0089695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896951" w:rsidRPr="00896951" w:rsidRDefault="00896951" w:rsidP="00896951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89695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в 2017 году –</w:t>
      </w:r>
      <w:r w:rsidRPr="00896951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 33 657 010,00 </w:t>
      </w:r>
      <w:r w:rsidRPr="0089695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рублей.</w:t>
      </w:r>
    </w:p>
    <w:p w:rsidR="00896951" w:rsidRPr="00896951" w:rsidRDefault="00896951" w:rsidP="00896951">
      <w:pPr>
        <w:suppressAutoHyphens/>
        <w:spacing w:after="0" w:line="240" w:lineRule="auto"/>
        <w:jc w:val="both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89695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средства бюджета поселений:</w:t>
      </w:r>
    </w:p>
    <w:p w:rsidR="00896951" w:rsidRPr="00896951" w:rsidRDefault="00896951" w:rsidP="00896951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89695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2014 году – </w:t>
      </w:r>
      <w:r w:rsidRPr="00896951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1 648 300,00 </w:t>
      </w:r>
      <w:r w:rsidRPr="0089695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896951" w:rsidRPr="00896951" w:rsidRDefault="00896951" w:rsidP="00896951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89695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2015 году – </w:t>
      </w:r>
      <w:r w:rsidRPr="00896951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1 759 809,00 </w:t>
      </w:r>
      <w:r w:rsidRPr="0089695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896951" w:rsidRPr="00896951" w:rsidRDefault="00896951" w:rsidP="0089695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896951">
        <w:rPr>
          <w:rFonts w:ascii="Times New Roman" w:hAnsi="Times New Roman"/>
          <w:sz w:val="20"/>
          <w:szCs w:val="20"/>
        </w:rPr>
        <w:t>в 2016 году –</w:t>
      </w:r>
      <w:r w:rsidRPr="00896951">
        <w:rPr>
          <w:rFonts w:ascii="Times New Roman" w:hAnsi="Times New Roman"/>
          <w:color w:val="000000"/>
          <w:sz w:val="20"/>
          <w:szCs w:val="20"/>
        </w:rPr>
        <w:t xml:space="preserve"> 1 674 800,00 </w:t>
      </w:r>
      <w:r w:rsidRPr="00896951">
        <w:rPr>
          <w:rFonts w:ascii="Times New Roman" w:hAnsi="Times New Roman"/>
          <w:sz w:val="20"/>
          <w:szCs w:val="20"/>
        </w:rPr>
        <w:t>рублей;</w:t>
      </w:r>
    </w:p>
    <w:p w:rsidR="00896951" w:rsidRPr="00896951" w:rsidRDefault="00896951" w:rsidP="0089695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896951">
        <w:rPr>
          <w:rFonts w:ascii="Times New Roman" w:hAnsi="Times New Roman"/>
          <w:sz w:val="20"/>
          <w:szCs w:val="20"/>
        </w:rPr>
        <w:t>в 2017 году –</w:t>
      </w:r>
      <w:r w:rsidRPr="00896951">
        <w:rPr>
          <w:rFonts w:ascii="Times New Roman" w:hAnsi="Times New Roman"/>
          <w:color w:val="000000"/>
          <w:sz w:val="20"/>
          <w:szCs w:val="20"/>
        </w:rPr>
        <w:t xml:space="preserve"> 1 674 800,00 </w:t>
      </w:r>
      <w:r w:rsidRPr="00896951">
        <w:rPr>
          <w:rFonts w:ascii="Times New Roman" w:hAnsi="Times New Roman"/>
          <w:sz w:val="20"/>
          <w:szCs w:val="20"/>
        </w:rPr>
        <w:t>рублей.</w:t>
      </w:r>
    </w:p>
    <w:p w:rsidR="00896951" w:rsidRPr="00896951" w:rsidRDefault="00896951" w:rsidP="00896951">
      <w:pPr>
        <w:suppressAutoHyphens/>
        <w:spacing w:after="0" w:line="240" w:lineRule="auto"/>
        <w:jc w:val="both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89695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средства краевого бюджета:</w:t>
      </w:r>
    </w:p>
    <w:p w:rsidR="00896951" w:rsidRPr="00896951" w:rsidRDefault="00896951" w:rsidP="00896951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89695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2014 году – </w:t>
      </w:r>
      <w:r w:rsidRPr="00896951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165 876,43 </w:t>
      </w:r>
      <w:r w:rsidRPr="0089695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896951" w:rsidRPr="00896951" w:rsidRDefault="00896951" w:rsidP="00896951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89695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2015 году – </w:t>
      </w:r>
      <w:r w:rsidRPr="00896951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143 400,00 </w:t>
      </w:r>
      <w:r w:rsidRPr="0089695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рублей.</w:t>
      </w:r>
    </w:p>
    <w:p w:rsidR="00896951" w:rsidRPr="00896951" w:rsidRDefault="00896951" w:rsidP="00896951">
      <w:pPr>
        <w:suppressAutoHyphens/>
        <w:spacing w:after="0" w:line="240" w:lineRule="auto"/>
        <w:jc w:val="both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89695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средства федерального бюджета:</w:t>
      </w:r>
    </w:p>
    <w:p w:rsidR="00896951" w:rsidRPr="00896951" w:rsidRDefault="00896951" w:rsidP="00896951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89695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2015 году – </w:t>
      </w:r>
      <w:r w:rsidRPr="00896951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18 700,00 </w:t>
      </w:r>
      <w:r w:rsidRPr="0089695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896951" w:rsidRPr="00896951" w:rsidRDefault="00896951" w:rsidP="00896951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89695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2016 году – </w:t>
      </w:r>
      <w:r w:rsidRPr="00896951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20 800,00 </w:t>
      </w:r>
      <w:r w:rsidRPr="0089695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896951" w:rsidRPr="00B3265C" w:rsidRDefault="00896951" w:rsidP="000C1A04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89695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2015 году – </w:t>
      </w:r>
      <w:r w:rsidRPr="00896951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20 800,00 </w:t>
      </w:r>
      <w:r w:rsidRPr="0089695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рублей.</w:t>
      </w:r>
    </w:p>
    <w:p w:rsidR="00896951" w:rsidRPr="00896951" w:rsidRDefault="00896951" w:rsidP="000C1A0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896951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 </w:t>
      </w:r>
      <w:r w:rsidRPr="00896951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  <w:t>1.3.  В приложении № 6 к муниципальной программе Богучанского района «Развитие культуры», в паспорте подпрограммы «Искусство и народное творчество» строку «Объемы и источники финансирования Подпрограммы», читать в новой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402"/>
        <w:gridCol w:w="6060"/>
      </w:tblGrid>
      <w:tr w:rsidR="00896951" w:rsidRPr="00896951" w:rsidTr="00194F24">
        <w:tc>
          <w:tcPr>
            <w:tcW w:w="3402" w:type="dxa"/>
          </w:tcPr>
          <w:p w:rsidR="000C1A04" w:rsidRPr="00B3265C" w:rsidRDefault="00896951" w:rsidP="000C1A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14"/>
                <w:szCs w:val="20"/>
                <w:lang w:eastAsia="ar-SA"/>
              </w:rPr>
            </w:pPr>
            <w:r w:rsidRPr="00896951">
              <w:rPr>
                <w:rFonts w:ascii="Times New Roman" w:eastAsia="Times New Roman" w:hAnsi="Times New Roman"/>
                <w:kern w:val="1"/>
                <w:sz w:val="14"/>
                <w:szCs w:val="20"/>
                <w:lang w:eastAsia="ar-SA"/>
              </w:rPr>
              <w:t xml:space="preserve">Объемы и источники </w:t>
            </w:r>
          </w:p>
          <w:p w:rsidR="00896951" w:rsidRPr="00896951" w:rsidRDefault="00896951" w:rsidP="000C1A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14"/>
                <w:szCs w:val="20"/>
                <w:lang w:eastAsia="ar-SA"/>
              </w:rPr>
            </w:pPr>
            <w:r w:rsidRPr="00896951">
              <w:rPr>
                <w:rFonts w:ascii="Times New Roman" w:eastAsia="Times New Roman" w:hAnsi="Times New Roman"/>
                <w:kern w:val="1"/>
                <w:sz w:val="14"/>
                <w:szCs w:val="20"/>
                <w:lang w:eastAsia="ar-SA"/>
              </w:rPr>
              <w:t>финансирования Подпрограммы</w:t>
            </w:r>
          </w:p>
        </w:tc>
        <w:tc>
          <w:tcPr>
            <w:tcW w:w="6060" w:type="dxa"/>
          </w:tcPr>
          <w:p w:rsidR="00896951" w:rsidRPr="00896951" w:rsidRDefault="00896951" w:rsidP="000C1A04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20"/>
                <w:lang w:eastAsia="ar-SA"/>
              </w:rPr>
            </w:pPr>
            <w:r w:rsidRPr="00896951">
              <w:rPr>
                <w:rFonts w:ascii="Times New Roman" w:eastAsia="Lucida Sans Unicode" w:hAnsi="Times New Roman"/>
                <w:kern w:val="1"/>
                <w:sz w:val="14"/>
                <w:szCs w:val="20"/>
                <w:lang w:eastAsia="ar-SA"/>
              </w:rPr>
              <w:t>Общий объем финансирования подпрограммы – 294 144 771,30 рублей, в том числе по годам:</w:t>
            </w:r>
          </w:p>
          <w:p w:rsidR="00896951" w:rsidRPr="00896951" w:rsidRDefault="00896951" w:rsidP="000C1A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896951">
              <w:rPr>
                <w:rFonts w:ascii="Times New Roman" w:hAnsi="Times New Roman"/>
                <w:sz w:val="14"/>
                <w:szCs w:val="20"/>
              </w:rPr>
              <w:t>средства районного бюджета:</w:t>
            </w:r>
          </w:p>
          <w:p w:rsidR="00896951" w:rsidRPr="00896951" w:rsidRDefault="00896951" w:rsidP="000C1A04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20"/>
                <w:lang w:eastAsia="ar-SA"/>
              </w:rPr>
            </w:pPr>
            <w:r w:rsidRPr="00896951">
              <w:rPr>
                <w:rFonts w:ascii="Times New Roman" w:eastAsia="Lucida Sans Unicode" w:hAnsi="Times New Roman"/>
                <w:kern w:val="1"/>
                <w:sz w:val="14"/>
                <w:szCs w:val="20"/>
                <w:lang w:eastAsia="ar-SA"/>
              </w:rPr>
              <w:t xml:space="preserve">в 2014 году – </w:t>
            </w:r>
            <w:r w:rsidRPr="00896951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20"/>
                <w:lang w:eastAsia="ar-SA"/>
              </w:rPr>
              <w:t xml:space="preserve">50 250 516,14 </w:t>
            </w:r>
            <w:r w:rsidRPr="00896951">
              <w:rPr>
                <w:rFonts w:ascii="Times New Roman" w:eastAsia="Lucida Sans Unicode" w:hAnsi="Times New Roman"/>
                <w:kern w:val="1"/>
                <w:sz w:val="14"/>
                <w:szCs w:val="20"/>
                <w:lang w:eastAsia="ar-SA"/>
              </w:rPr>
              <w:t>рублей;</w:t>
            </w:r>
          </w:p>
          <w:p w:rsidR="00896951" w:rsidRPr="00896951" w:rsidRDefault="00896951" w:rsidP="000C1A04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20"/>
                <w:lang w:eastAsia="ar-SA"/>
              </w:rPr>
            </w:pPr>
            <w:r w:rsidRPr="00896951">
              <w:rPr>
                <w:rFonts w:ascii="Times New Roman" w:eastAsia="Lucida Sans Unicode" w:hAnsi="Times New Roman"/>
                <w:kern w:val="1"/>
                <w:sz w:val="14"/>
                <w:szCs w:val="20"/>
                <w:lang w:eastAsia="ar-SA"/>
              </w:rPr>
              <w:t xml:space="preserve">в 2015 году – </w:t>
            </w:r>
            <w:r w:rsidRPr="00896951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20"/>
                <w:lang w:eastAsia="ar-SA"/>
              </w:rPr>
              <w:t xml:space="preserve">53 157 303,30 </w:t>
            </w:r>
            <w:r w:rsidRPr="00896951">
              <w:rPr>
                <w:rFonts w:ascii="Times New Roman" w:eastAsia="Lucida Sans Unicode" w:hAnsi="Times New Roman"/>
                <w:kern w:val="1"/>
                <w:sz w:val="14"/>
                <w:szCs w:val="20"/>
                <w:lang w:eastAsia="ar-SA"/>
              </w:rPr>
              <w:t>рублей;</w:t>
            </w:r>
          </w:p>
          <w:p w:rsidR="00896951" w:rsidRPr="00896951" w:rsidRDefault="00896951" w:rsidP="000C1A04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20"/>
                <w:lang w:eastAsia="ar-SA"/>
              </w:rPr>
            </w:pPr>
            <w:r w:rsidRPr="00896951">
              <w:rPr>
                <w:rFonts w:ascii="Times New Roman" w:eastAsia="Lucida Sans Unicode" w:hAnsi="Times New Roman"/>
                <w:kern w:val="1"/>
                <w:sz w:val="14"/>
                <w:szCs w:val="20"/>
                <w:lang w:eastAsia="ar-SA"/>
              </w:rPr>
              <w:t>в 2016 году –</w:t>
            </w:r>
            <w:r w:rsidRPr="00896951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20"/>
                <w:lang w:eastAsia="ar-SA"/>
              </w:rPr>
              <w:t xml:space="preserve"> 53 185 290,00 </w:t>
            </w:r>
            <w:r w:rsidRPr="00896951">
              <w:rPr>
                <w:rFonts w:ascii="Times New Roman" w:eastAsia="Lucida Sans Unicode" w:hAnsi="Times New Roman"/>
                <w:kern w:val="1"/>
                <w:sz w:val="14"/>
                <w:szCs w:val="20"/>
                <w:lang w:eastAsia="ar-SA"/>
              </w:rPr>
              <w:t>рублей;</w:t>
            </w:r>
          </w:p>
          <w:p w:rsidR="00896951" w:rsidRPr="00896951" w:rsidRDefault="00896951" w:rsidP="000C1A04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20"/>
                <w:lang w:eastAsia="ar-SA"/>
              </w:rPr>
            </w:pPr>
            <w:r w:rsidRPr="00896951">
              <w:rPr>
                <w:rFonts w:ascii="Times New Roman" w:eastAsia="Lucida Sans Unicode" w:hAnsi="Times New Roman"/>
                <w:kern w:val="1"/>
                <w:sz w:val="14"/>
                <w:szCs w:val="20"/>
                <w:lang w:eastAsia="ar-SA"/>
              </w:rPr>
              <w:t>в 2017 году –</w:t>
            </w:r>
            <w:r w:rsidRPr="00896951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20"/>
                <w:lang w:eastAsia="ar-SA"/>
              </w:rPr>
              <w:t xml:space="preserve"> 53 185 290,00 </w:t>
            </w:r>
            <w:r w:rsidRPr="00896951">
              <w:rPr>
                <w:rFonts w:ascii="Times New Roman" w:eastAsia="Lucida Sans Unicode" w:hAnsi="Times New Roman"/>
                <w:kern w:val="1"/>
                <w:sz w:val="14"/>
                <w:szCs w:val="20"/>
                <w:lang w:eastAsia="ar-SA"/>
              </w:rPr>
              <w:t>рублей.</w:t>
            </w:r>
          </w:p>
          <w:p w:rsidR="00896951" w:rsidRPr="00896951" w:rsidRDefault="00896951" w:rsidP="000C1A04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20"/>
                <w:lang w:eastAsia="ar-SA"/>
              </w:rPr>
            </w:pPr>
            <w:r w:rsidRPr="00896951">
              <w:rPr>
                <w:rFonts w:ascii="Times New Roman" w:eastAsia="Lucida Sans Unicode" w:hAnsi="Times New Roman"/>
                <w:kern w:val="1"/>
                <w:sz w:val="14"/>
                <w:szCs w:val="20"/>
                <w:lang w:eastAsia="ar-SA"/>
              </w:rPr>
              <w:t>средства бюджета поселений:</w:t>
            </w:r>
          </w:p>
          <w:p w:rsidR="00896951" w:rsidRPr="00896951" w:rsidRDefault="00896951" w:rsidP="000C1A04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20"/>
                <w:lang w:eastAsia="ar-SA"/>
              </w:rPr>
            </w:pPr>
            <w:r w:rsidRPr="00896951">
              <w:rPr>
                <w:rFonts w:ascii="Times New Roman" w:eastAsia="Lucida Sans Unicode" w:hAnsi="Times New Roman"/>
                <w:kern w:val="1"/>
                <w:sz w:val="14"/>
                <w:szCs w:val="20"/>
                <w:lang w:eastAsia="ar-SA"/>
              </w:rPr>
              <w:t xml:space="preserve">в 2014 году – </w:t>
            </w:r>
            <w:r w:rsidRPr="00896951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20"/>
                <w:lang w:eastAsia="ar-SA"/>
              </w:rPr>
              <w:t xml:space="preserve">15 504 640,00 </w:t>
            </w:r>
            <w:r w:rsidRPr="00896951">
              <w:rPr>
                <w:rFonts w:ascii="Times New Roman" w:eastAsia="Lucida Sans Unicode" w:hAnsi="Times New Roman"/>
                <w:kern w:val="1"/>
                <w:sz w:val="14"/>
                <w:szCs w:val="20"/>
                <w:lang w:eastAsia="ar-SA"/>
              </w:rPr>
              <w:t>рублей;</w:t>
            </w:r>
          </w:p>
          <w:p w:rsidR="00896951" w:rsidRPr="00896951" w:rsidRDefault="00896951" w:rsidP="000C1A04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20"/>
                <w:lang w:eastAsia="ar-SA"/>
              </w:rPr>
            </w:pPr>
            <w:r w:rsidRPr="00896951">
              <w:rPr>
                <w:rFonts w:ascii="Times New Roman" w:eastAsia="Lucida Sans Unicode" w:hAnsi="Times New Roman"/>
                <w:kern w:val="1"/>
                <w:sz w:val="14"/>
                <w:szCs w:val="20"/>
                <w:lang w:eastAsia="ar-SA"/>
              </w:rPr>
              <w:t xml:space="preserve">в 2015 году – </w:t>
            </w:r>
            <w:r w:rsidRPr="00896951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20"/>
                <w:lang w:eastAsia="ar-SA"/>
              </w:rPr>
              <w:t xml:space="preserve">22 751 327,00 </w:t>
            </w:r>
            <w:r w:rsidRPr="00896951">
              <w:rPr>
                <w:rFonts w:ascii="Times New Roman" w:eastAsia="Lucida Sans Unicode" w:hAnsi="Times New Roman"/>
                <w:kern w:val="1"/>
                <w:sz w:val="14"/>
                <w:szCs w:val="20"/>
                <w:lang w:eastAsia="ar-SA"/>
              </w:rPr>
              <w:t>рублей;</w:t>
            </w:r>
          </w:p>
          <w:p w:rsidR="00896951" w:rsidRPr="00896951" w:rsidRDefault="00896951" w:rsidP="000C1A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896951">
              <w:rPr>
                <w:rFonts w:ascii="Times New Roman" w:hAnsi="Times New Roman"/>
                <w:sz w:val="14"/>
                <w:szCs w:val="20"/>
              </w:rPr>
              <w:t>в 2016 году –</w:t>
            </w:r>
            <w:r w:rsidRPr="00896951">
              <w:rPr>
                <w:rFonts w:ascii="Times New Roman" w:hAnsi="Times New Roman"/>
                <w:color w:val="000000"/>
                <w:sz w:val="14"/>
                <w:szCs w:val="20"/>
              </w:rPr>
              <w:t xml:space="preserve"> 22 944 700,00 </w:t>
            </w:r>
            <w:r w:rsidRPr="00896951">
              <w:rPr>
                <w:rFonts w:ascii="Times New Roman" w:hAnsi="Times New Roman"/>
                <w:sz w:val="14"/>
                <w:szCs w:val="20"/>
              </w:rPr>
              <w:t>рублей;</w:t>
            </w:r>
          </w:p>
          <w:p w:rsidR="00896951" w:rsidRPr="00896951" w:rsidRDefault="00896951" w:rsidP="000C1A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896951">
              <w:rPr>
                <w:rFonts w:ascii="Times New Roman" w:hAnsi="Times New Roman"/>
                <w:sz w:val="14"/>
                <w:szCs w:val="20"/>
              </w:rPr>
              <w:t>в 2017 году –</w:t>
            </w:r>
            <w:r w:rsidRPr="00896951">
              <w:rPr>
                <w:rFonts w:ascii="Times New Roman" w:hAnsi="Times New Roman"/>
                <w:color w:val="000000"/>
                <w:sz w:val="14"/>
                <w:szCs w:val="20"/>
              </w:rPr>
              <w:t xml:space="preserve"> 22 944 700,00 </w:t>
            </w:r>
            <w:r w:rsidRPr="00896951">
              <w:rPr>
                <w:rFonts w:ascii="Times New Roman" w:hAnsi="Times New Roman"/>
                <w:sz w:val="14"/>
                <w:szCs w:val="20"/>
              </w:rPr>
              <w:t>рублей.</w:t>
            </w:r>
          </w:p>
          <w:p w:rsidR="00896951" w:rsidRPr="00896951" w:rsidRDefault="00896951" w:rsidP="000C1A04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20"/>
                <w:lang w:eastAsia="ar-SA"/>
              </w:rPr>
            </w:pPr>
            <w:r w:rsidRPr="00896951">
              <w:rPr>
                <w:rFonts w:ascii="Times New Roman" w:eastAsia="Lucida Sans Unicode" w:hAnsi="Times New Roman"/>
                <w:kern w:val="1"/>
                <w:sz w:val="14"/>
                <w:szCs w:val="20"/>
                <w:lang w:eastAsia="ar-SA"/>
              </w:rPr>
              <w:t>средства краевого бюджета:</w:t>
            </w:r>
          </w:p>
          <w:p w:rsidR="00896951" w:rsidRPr="00896951" w:rsidRDefault="00896951" w:rsidP="000C1A04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20"/>
                <w:lang w:eastAsia="ar-SA"/>
              </w:rPr>
            </w:pPr>
            <w:r w:rsidRPr="00896951">
              <w:rPr>
                <w:rFonts w:ascii="Times New Roman" w:eastAsia="Lucida Sans Unicode" w:hAnsi="Times New Roman"/>
                <w:kern w:val="1"/>
                <w:sz w:val="14"/>
                <w:szCs w:val="20"/>
                <w:lang w:eastAsia="ar-SA"/>
              </w:rPr>
              <w:t xml:space="preserve">в 2014 году – </w:t>
            </w:r>
            <w:r w:rsidRPr="00896951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20"/>
                <w:lang w:eastAsia="ar-SA"/>
              </w:rPr>
              <w:t xml:space="preserve">221 004,86 </w:t>
            </w:r>
            <w:r w:rsidRPr="00896951">
              <w:rPr>
                <w:rFonts w:ascii="Times New Roman" w:eastAsia="Lucida Sans Unicode" w:hAnsi="Times New Roman"/>
                <w:kern w:val="1"/>
                <w:sz w:val="14"/>
                <w:szCs w:val="20"/>
                <w:lang w:eastAsia="ar-SA"/>
              </w:rPr>
              <w:t>рублей.</w:t>
            </w:r>
          </w:p>
        </w:tc>
      </w:tr>
    </w:tbl>
    <w:p w:rsidR="00896951" w:rsidRPr="00B3265C" w:rsidRDefault="00896951" w:rsidP="0089695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</w:p>
    <w:p w:rsidR="00896951" w:rsidRPr="00896951" w:rsidRDefault="00896951" w:rsidP="0089695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896951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В разделе 2 пункт 2.7. «Обоснование финансовых, материальных и трудовых затрат (Ресурсное обеспечение Подпрограммы) с указанием источников финансирования», читать в новой редакции:</w:t>
      </w:r>
    </w:p>
    <w:p w:rsidR="00896951" w:rsidRPr="00896951" w:rsidRDefault="00896951" w:rsidP="00896951">
      <w:pPr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89695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Общий объем финансирования подпрограммы – 294 144 771,30 рублей, в том числе по годам:</w:t>
      </w:r>
    </w:p>
    <w:p w:rsidR="00896951" w:rsidRPr="00896951" w:rsidRDefault="00896951" w:rsidP="0089695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896951">
        <w:rPr>
          <w:rFonts w:ascii="Times New Roman" w:hAnsi="Times New Roman"/>
          <w:sz w:val="20"/>
          <w:szCs w:val="20"/>
        </w:rPr>
        <w:t>средства районного бюджета:</w:t>
      </w:r>
    </w:p>
    <w:p w:rsidR="00896951" w:rsidRPr="00896951" w:rsidRDefault="00896951" w:rsidP="00896951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89695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2014 году – </w:t>
      </w:r>
      <w:r w:rsidRPr="00896951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50 250 516,14 </w:t>
      </w:r>
      <w:r w:rsidRPr="0089695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896951" w:rsidRPr="00896951" w:rsidRDefault="00896951" w:rsidP="00896951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89695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2015 году – </w:t>
      </w:r>
      <w:r w:rsidRPr="00896951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53 157 303,30 </w:t>
      </w:r>
      <w:r w:rsidRPr="0089695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896951" w:rsidRPr="00896951" w:rsidRDefault="00896951" w:rsidP="00896951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89695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в 2016 году –</w:t>
      </w:r>
      <w:r w:rsidRPr="00896951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 53 185 290,00 </w:t>
      </w:r>
      <w:r w:rsidRPr="0089695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896951" w:rsidRPr="00896951" w:rsidRDefault="00896951" w:rsidP="00896951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89695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в 2017 году –</w:t>
      </w:r>
      <w:r w:rsidRPr="00896951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 53 185 290,00 </w:t>
      </w:r>
      <w:r w:rsidRPr="0089695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рублей.</w:t>
      </w:r>
    </w:p>
    <w:p w:rsidR="00896951" w:rsidRPr="00896951" w:rsidRDefault="00896951" w:rsidP="00896951">
      <w:pPr>
        <w:suppressAutoHyphens/>
        <w:spacing w:after="0" w:line="240" w:lineRule="auto"/>
        <w:jc w:val="both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89695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средства бюджета поселений:</w:t>
      </w:r>
    </w:p>
    <w:p w:rsidR="00896951" w:rsidRPr="00896951" w:rsidRDefault="00896951" w:rsidP="00896951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89695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2014 году – </w:t>
      </w:r>
      <w:r w:rsidRPr="00896951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15 504 640,00 </w:t>
      </w:r>
      <w:r w:rsidRPr="0089695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896951" w:rsidRPr="00896951" w:rsidRDefault="00896951" w:rsidP="00896951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89695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2015 году – </w:t>
      </w:r>
      <w:r w:rsidRPr="00896951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22 751 327,00 </w:t>
      </w:r>
      <w:r w:rsidRPr="0089695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896951" w:rsidRPr="00896951" w:rsidRDefault="00896951" w:rsidP="0089695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896951">
        <w:rPr>
          <w:rFonts w:ascii="Times New Roman" w:hAnsi="Times New Roman"/>
          <w:sz w:val="20"/>
          <w:szCs w:val="20"/>
        </w:rPr>
        <w:t>в 2016 году –</w:t>
      </w:r>
      <w:r w:rsidRPr="00896951">
        <w:rPr>
          <w:rFonts w:ascii="Times New Roman" w:hAnsi="Times New Roman"/>
          <w:color w:val="000000"/>
          <w:sz w:val="20"/>
          <w:szCs w:val="20"/>
        </w:rPr>
        <w:t xml:space="preserve"> 22 944 700,00 </w:t>
      </w:r>
      <w:r w:rsidRPr="00896951">
        <w:rPr>
          <w:rFonts w:ascii="Times New Roman" w:hAnsi="Times New Roman"/>
          <w:sz w:val="20"/>
          <w:szCs w:val="20"/>
        </w:rPr>
        <w:t>рублей;</w:t>
      </w:r>
    </w:p>
    <w:p w:rsidR="00896951" w:rsidRPr="00896951" w:rsidRDefault="00896951" w:rsidP="0089695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896951">
        <w:rPr>
          <w:rFonts w:ascii="Times New Roman" w:hAnsi="Times New Roman"/>
          <w:sz w:val="20"/>
          <w:szCs w:val="20"/>
        </w:rPr>
        <w:t>в 2017 году –</w:t>
      </w:r>
      <w:r w:rsidRPr="00896951">
        <w:rPr>
          <w:rFonts w:ascii="Times New Roman" w:hAnsi="Times New Roman"/>
          <w:color w:val="000000"/>
          <w:sz w:val="20"/>
          <w:szCs w:val="20"/>
        </w:rPr>
        <w:t xml:space="preserve"> 22 944 700,00 </w:t>
      </w:r>
      <w:r w:rsidRPr="00896951">
        <w:rPr>
          <w:rFonts w:ascii="Times New Roman" w:hAnsi="Times New Roman"/>
          <w:sz w:val="20"/>
          <w:szCs w:val="20"/>
        </w:rPr>
        <w:t>рублей.</w:t>
      </w:r>
    </w:p>
    <w:p w:rsidR="00896951" w:rsidRPr="00896951" w:rsidRDefault="00896951" w:rsidP="00896951">
      <w:pPr>
        <w:suppressAutoHyphens/>
        <w:spacing w:after="0" w:line="240" w:lineRule="auto"/>
        <w:jc w:val="both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89695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средства краевого бюджета:</w:t>
      </w:r>
    </w:p>
    <w:p w:rsidR="00896951" w:rsidRPr="00896951" w:rsidRDefault="00896951" w:rsidP="000C1A04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89695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2014 году – </w:t>
      </w:r>
      <w:r w:rsidRPr="00896951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221 004,86 </w:t>
      </w:r>
      <w:r w:rsidRPr="0089695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рублей.</w:t>
      </w:r>
    </w:p>
    <w:p w:rsidR="00896951" w:rsidRPr="00896951" w:rsidRDefault="00896951" w:rsidP="000C1A0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896951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    1.4.  В приложении № 7 к муниципальной программе Богучанского района «Развитие культуры», в паспорте подпрограммы «Обеспечение условий реализации программы и прочие мероприятия» строку «Объемы и источники финансирования Подпрограммы», читать в новой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441"/>
        <w:gridCol w:w="6129"/>
      </w:tblGrid>
      <w:tr w:rsidR="00896951" w:rsidRPr="00896951" w:rsidTr="000C1A04">
        <w:tc>
          <w:tcPr>
            <w:tcW w:w="1798" w:type="pct"/>
          </w:tcPr>
          <w:p w:rsidR="000C1A04" w:rsidRPr="00B3265C" w:rsidRDefault="00896951" w:rsidP="008969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14"/>
                <w:szCs w:val="20"/>
                <w:lang w:eastAsia="ar-SA"/>
              </w:rPr>
            </w:pPr>
            <w:r w:rsidRPr="00896951">
              <w:rPr>
                <w:rFonts w:ascii="Times New Roman" w:eastAsia="Times New Roman" w:hAnsi="Times New Roman"/>
                <w:kern w:val="1"/>
                <w:sz w:val="14"/>
                <w:szCs w:val="20"/>
                <w:lang w:eastAsia="ar-SA"/>
              </w:rPr>
              <w:t xml:space="preserve">Объемы и источники </w:t>
            </w:r>
          </w:p>
          <w:p w:rsidR="00896951" w:rsidRPr="00896951" w:rsidRDefault="00896951" w:rsidP="008969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14"/>
                <w:szCs w:val="20"/>
                <w:lang w:eastAsia="ar-SA"/>
              </w:rPr>
            </w:pPr>
            <w:r w:rsidRPr="00896951">
              <w:rPr>
                <w:rFonts w:ascii="Times New Roman" w:eastAsia="Times New Roman" w:hAnsi="Times New Roman"/>
                <w:kern w:val="1"/>
                <w:sz w:val="14"/>
                <w:szCs w:val="20"/>
                <w:lang w:eastAsia="ar-SA"/>
              </w:rPr>
              <w:t>финансирования Подпрограммы</w:t>
            </w:r>
          </w:p>
        </w:tc>
        <w:tc>
          <w:tcPr>
            <w:tcW w:w="3202" w:type="pct"/>
          </w:tcPr>
          <w:p w:rsidR="00896951" w:rsidRPr="00896951" w:rsidRDefault="00896951" w:rsidP="00896951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20"/>
                <w:lang w:eastAsia="ar-SA"/>
              </w:rPr>
            </w:pPr>
            <w:r w:rsidRPr="00896951">
              <w:rPr>
                <w:rFonts w:ascii="Times New Roman" w:eastAsia="Lucida Sans Unicode" w:hAnsi="Times New Roman"/>
                <w:kern w:val="1"/>
                <w:sz w:val="14"/>
                <w:szCs w:val="20"/>
                <w:lang w:eastAsia="ar-SA"/>
              </w:rPr>
              <w:t>Общий объем финансирования подпрограммы – 221 803 566,56 рублей, в том числе по годам:</w:t>
            </w:r>
          </w:p>
          <w:p w:rsidR="00896951" w:rsidRPr="00896951" w:rsidRDefault="00896951" w:rsidP="008969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896951">
              <w:rPr>
                <w:rFonts w:ascii="Times New Roman" w:hAnsi="Times New Roman"/>
                <w:sz w:val="14"/>
                <w:szCs w:val="20"/>
              </w:rPr>
              <w:t>средства районного бюджета:</w:t>
            </w:r>
          </w:p>
          <w:p w:rsidR="00896951" w:rsidRPr="00896951" w:rsidRDefault="00896951" w:rsidP="00896951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20"/>
                <w:lang w:eastAsia="ar-SA"/>
              </w:rPr>
            </w:pPr>
            <w:r w:rsidRPr="00896951">
              <w:rPr>
                <w:rFonts w:ascii="Times New Roman" w:eastAsia="Lucida Sans Unicode" w:hAnsi="Times New Roman"/>
                <w:kern w:val="1"/>
                <w:sz w:val="14"/>
                <w:szCs w:val="20"/>
                <w:lang w:eastAsia="ar-SA"/>
              </w:rPr>
              <w:t xml:space="preserve">в 2014 году – </w:t>
            </w:r>
            <w:r w:rsidRPr="00896951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20"/>
                <w:lang w:eastAsia="ar-SA"/>
              </w:rPr>
              <w:t xml:space="preserve">62 635 962,80 </w:t>
            </w:r>
            <w:r w:rsidRPr="00896951">
              <w:rPr>
                <w:rFonts w:ascii="Times New Roman" w:eastAsia="Lucida Sans Unicode" w:hAnsi="Times New Roman"/>
                <w:kern w:val="1"/>
                <w:sz w:val="14"/>
                <w:szCs w:val="20"/>
                <w:lang w:eastAsia="ar-SA"/>
              </w:rPr>
              <w:t>рублей;</w:t>
            </w:r>
          </w:p>
          <w:p w:rsidR="00896951" w:rsidRPr="00896951" w:rsidRDefault="00896951" w:rsidP="00896951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20"/>
                <w:lang w:eastAsia="ar-SA"/>
              </w:rPr>
            </w:pPr>
            <w:r w:rsidRPr="00896951">
              <w:rPr>
                <w:rFonts w:ascii="Times New Roman" w:eastAsia="Lucida Sans Unicode" w:hAnsi="Times New Roman"/>
                <w:kern w:val="1"/>
                <w:sz w:val="14"/>
                <w:szCs w:val="20"/>
                <w:lang w:eastAsia="ar-SA"/>
              </w:rPr>
              <w:t xml:space="preserve">в 2015 году – </w:t>
            </w:r>
            <w:r w:rsidRPr="00896951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20"/>
                <w:lang w:eastAsia="ar-SA"/>
              </w:rPr>
              <w:t xml:space="preserve">54 888 217,46 </w:t>
            </w:r>
            <w:r w:rsidRPr="00896951">
              <w:rPr>
                <w:rFonts w:ascii="Times New Roman" w:eastAsia="Lucida Sans Unicode" w:hAnsi="Times New Roman"/>
                <w:kern w:val="1"/>
                <w:sz w:val="14"/>
                <w:szCs w:val="20"/>
                <w:lang w:eastAsia="ar-SA"/>
              </w:rPr>
              <w:t>рублей;</w:t>
            </w:r>
          </w:p>
          <w:p w:rsidR="00896951" w:rsidRPr="00896951" w:rsidRDefault="00896951" w:rsidP="00896951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20"/>
                <w:lang w:eastAsia="ar-SA"/>
              </w:rPr>
            </w:pPr>
            <w:r w:rsidRPr="00896951">
              <w:rPr>
                <w:rFonts w:ascii="Times New Roman" w:eastAsia="Lucida Sans Unicode" w:hAnsi="Times New Roman"/>
                <w:kern w:val="1"/>
                <w:sz w:val="14"/>
                <w:szCs w:val="20"/>
                <w:lang w:eastAsia="ar-SA"/>
              </w:rPr>
              <w:t>в 2016 году –</w:t>
            </w:r>
            <w:r w:rsidRPr="00896951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20"/>
                <w:lang w:eastAsia="ar-SA"/>
              </w:rPr>
              <w:t xml:space="preserve"> 51 411 070,00 </w:t>
            </w:r>
            <w:r w:rsidRPr="00896951">
              <w:rPr>
                <w:rFonts w:ascii="Times New Roman" w:eastAsia="Lucida Sans Unicode" w:hAnsi="Times New Roman"/>
                <w:kern w:val="1"/>
                <w:sz w:val="14"/>
                <w:szCs w:val="20"/>
                <w:lang w:eastAsia="ar-SA"/>
              </w:rPr>
              <w:t>рублей;</w:t>
            </w:r>
          </w:p>
          <w:p w:rsidR="00896951" w:rsidRPr="00896951" w:rsidRDefault="00896951" w:rsidP="00896951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20"/>
                <w:lang w:eastAsia="ar-SA"/>
              </w:rPr>
            </w:pPr>
            <w:r w:rsidRPr="00896951">
              <w:rPr>
                <w:rFonts w:ascii="Times New Roman" w:eastAsia="Lucida Sans Unicode" w:hAnsi="Times New Roman"/>
                <w:kern w:val="1"/>
                <w:sz w:val="14"/>
                <w:szCs w:val="20"/>
                <w:lang w:eastAsia="ar-SA"/>
              </w:rPr>
              <w:t>в 2017 году –</w:t>
            </w:r>
            <w:r w:rsidRPr="00896951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20"/>
                <w:lang w:eastAsia="ar-SA"/>
              </w:rPr>
              <w:t xml:space="preserve"> 51 411 070,00 </w:t>
            </w:r>
            <w:r w:rsidRPr="00896951">
              <w:rPr>
                <w:rFonts w:ascii="Times New Roman" w:eastAsia="Lucida Sans Unicode" w:hAnsi="Times New Roman"/>
                <w:kern w:val="1"/>
                <w:sz w:val="14"/>
                <w:szCs w:val="20"/>
                <w:lang w:eastAsia="ar-SA"/>
              </w:rPr>
              <w:t>рублей.</w:t>
            </w:r>
          </w:p>
          <w:p w:rsidR="00896951" w:rsidRPr="00896951" w:rsidRDefault="00896951" w:rsidP="00896951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20"/>
                <w:lang w:eastAsia="ar-SA"/>
              </w:rPr>
            </w:pPr>
            <w:r w:rsidRPr="00896951">
              <w:rPr>
                <w:rFonts w:ascii="Times New Roman" w:eastAsia="Lucida Sans Unicode" w:hAnsi="Times New Roman"/>
                <w:kern w:val="1"/>
                <w:sz w:val="14"/>
                <w:szCs w:val="20"/>
                <w:lang w:eastAsia="ar-SA"/>
              </w:rPr>
              <w:t xml:space="preserve">средства  краевого бюджета </w:t>
            </w:r>
          </w:p>
          <w:p w:rsidR="00896951" w:rsidRPr="00896951" w:rsidRDefault="00896951" w:rsidP="00896951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20"/>
                <w:lang w:eastAsia="ar-SA"/>
              </w:rPr>
            </w:pPr>
            <w:r w:rsidRPr="00896951">
              <w:rPr>
                <w:rFonts w:ascii="Times New Roman" w:eastAsia="Lucida Sans Unicode" w:hAnsi="Times New Roman"/>
                <w:kern w:val="1"/>
                <w:sz w:val="14"/>
                <w:szCs w:val="20"/>
                <w:lang w:eastAsia="ar-SA"/>
              </w:rPr>
              <w:t xml:space="preserve">в 2014 году – </w:t>
            </w:r>
            <w:r w:rsidRPr="00896951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20"/>
                <w:lang w:eastAsia="ar-SA"/>
              </w:rPr>
              <w:t xml:space="preserve">934 381,30 </w:t>
            </w:r>
            <w:r w:rsidRPr="00896951">
              <w:rPr>
                <w:rFonts w:ascii="Times New Roman" w:eastAsia="Lucida Sans Unicode" w:hAnsi="Times New Roman"/>
                <w:kern w:val="1"/>
                <w:sz w:val="14"/>
                <w:szCs w:val="20"/>
                <w:lang w:eastAsia="ar-SA"/>
              </w:rPr>
              <w:t>рублей;</w:t>
            </w:r>
          </w:p>
          <w:p w:rsidR="00896951" w:rsidRPr="00896951" w:rsidRDefault="00896951" w:rsidP="00896951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20"/>
                <w:lang w:eastAsia="ar-SA"/>
              </w:rPr>
            </w:pPr>
            <w:r w:rsidRPr="00896951">
              <w:rPr>
                <w:rFonts w:ascii="Times New Roman" w:eastAsia="Lucida Sans Unicode" w:hAnsi="Times New Roman"/>
                <w:kern w:val="1"/>
                <w:sz w:val="14"/>
                <w:szCs w:val="20"/>
                <w:lang w:eastAsia="ar-SA"/>
              </w:rPr>
              <w:t xml:space="preserve">в 2015 году – </w:t>
            </w:r>
            <w:r w:rsidRPr="00896951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20"/>
                <w:lang w:eastAsia="ar-SA"/>
              </w:rPr>
              <w:t xml:space="preserve">372 865,00 </w:t>
            </w:r>
            <w:r w:rsidRPr="00896951">
              <w:rPr>
                <w:rFonts w:ascii="Times New Roman" w:eastAsia="Lucida Sans Unicode" w:hAnsi="Times New Roman"/>
                <w:kern w:val="1"/>
                <w:sz w:val="14"/>
                <w:szCs w:val="20"/>
                <w:lang w:eastAsia="ar-SA"/>
              </w:rPr>
              <w:t>рублей.</w:t>
            </w:r>
          </w:p>
          <w:p w:rsidR="00896951" w:rsidRPr="00896951" w:rsidRDefault="00896951" w:rsidP="00896951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20"/>
                <w:lang w:eastAsia="ar-SA"/>
              </w:rPr>
            </w:pPr>
            <w:r w:rsidRPr="00896951">
              <w:rPr>
                <w:rFonts w:ascii="Times New Roman" w:eastAsia="Lucida Sans Unicode" w:hAnsi="Times New Roman"/>
                <w:kern w:val="1"/>
                <w:sz w:val="14"/>
                <w:szCs w:val="20"/>
                <w:lang w:eastAsia="ar-SA"/>
              </w:rPr>
              <w:t>средства федерального бюджета:</w:t>
            </w:r>
          </w:p>
          <w:p w:rsidR="00896951" w:rsidRPr="00896951" w:rsidRDefault="00896951" w:rsidP="00896951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20"/>
                <w:lang w:eastAsia="ar-SA"/>
              </w:rPr>
            </w:pPr>
            <w:r w:rsidRPr="00896951">
              <w:rPr>
                <w:rFonts w:ascii="Times New Roman" w:eastAsia="Lucida Sans Unicode" w:hAnsi="Times New Roman"/>
                <w:kern w:val="1"/>
                <w:sz w:val="14"/>
                <w:szCs w:val="20"/>
                <w:lang w:eastAsia="ar-SA"/>
              </w:rPr>
              <w:t xml:space="preserve">в 2015 году – </w:t>
            </w:r>
            <w:r w:rsidRPr="00896951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20"/>
                <w:lang w:eastAsia="ar-SA"/>
              </w:rPr>
              <w:t xml:space="preserve">150 000,00 </w:t>
            </w:r>
            <w:r w:rsidRPr="00896951">
              <w:rPr>
                <w:rFonts w:ascii="Times New Roman" w:eastAsia="Lucida Sans Unicode" w:hAnsi="Times New Roman"/>
                <w:kern w:val="1"/>
                <w:sz w:val="14"/>
                <w:szCs w:val="20"/>
                <w:lang w:eastAsia="ar-SA"/>
              </w:rPr>
              <w:t>рублей.</w:t>
            </w:r>
          </w:p>
        </w:tc>
      </w:tr>
    </w:tbl>
    <w:p w:rsidR="00896951" w:rsidRPr="00896951" w:rsidRDefault="00896951" w:rsidP="0089695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896951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         </w:t>
      </w:r>
    </w:p>
    <w:p w:rsidR="00896951" w:rsidRPr="00896951" w:rsidRDefault="00896951" w:rsidP="0089695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896951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 Раздел 2 пункт 2.5. «Оценка социально-экономической эффективности» дополнить строками следующего содержания;</w:t>
      </w:r>
    </w:p>
    <w:p w:rsidR="00896951" w:rsidRPr="00896951" w:rsidRDefault="00896951" w:rsidP="0089695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896951">
        <w:rPr>
          <w:rFonts w:ascii="Times New Roman" w:eastAsia="Times New Roman" w:hAnsi="Times New Roman"/>
          <w:kern w:val="1"/>
          <w:sz w:val="20"/>
          <w:szCs w:val="20"/>
          <w:lang w:eastAsia="ar-SA"/>
        </w:rPr>
        <w:lastRenderedPageBreak/>
        <w:t>- Улучшение материально технической базы МБУК БМ РДК "Янтарь";</w:t>
      </w:r>
    </w:p>
    <w:p w:rsidR="00896951" w:rsidRPr="00896951" w:rsidRDefault="00896951" w:rsidP="0089695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896951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- Выплата денежного поощрения 1 сотруднику  МБУК "Сельский Дом культуры "Юность" с. Чунояр.</w:t>
      </w:r>
    </w:p>
    <w:p w:rsidR="00896951" w:rsidRPr="00896951" w:rsidRDefault="00896951" w:rsidP="0089695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896951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пункт 2.7. «Обоснование финансовых, материальных и трудовых затрат (Ресурсное обеспечение Подпрограммы) с указанием источников финансирования», читать в новой редакции:</w:t>
      </w:r>
    </w:p>
    <w:p w:rsidR="00896951" w:rsidRPr="00896951" w:rsidRDefault="00896951" w:rsidP="00896951">
      <w:pPr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89695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Общий объем финансирования подпрограммы – 221 803 566,56 рублей, в том числе по годам:</w:t>
      </w:r>
    </w:p>
    <w:p w:rsidR="00896951" w:rsidRPr="00896951" w:rsidRDefault="00896951" w:rsidP="0089695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896951">
        <w:rPr>
          <w:rFonts w:ascii="Times New Roman" w:hAnsi="Times New Roman"/>
          <w:sz w:val="20"/>
          <w:szCs w:val="20"/>
        </w:rPr>
        <w:t>средства районного бюджета:</w:t>
      </w:r>
    </w:p>
    <w:p w:rsidR="00896951" w:rsidRPr="00896951" w:rsidRDefault="00896951" w:rsidP="00896951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89695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2014 году – </w:t>
      </w:r>
      <w:r w:rsidRPr="00896951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62 635 962,80 </w:t>
      </w:r>
      <w:r w:rsidRPr="0089695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896951" w:rsidRPr="00896951" w:rsidRDefault="00896951" w:rsidP="00896951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89695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2015 году – </w:t>
      </w:r>
      <w:r w:rsidRPr="00896951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54 888 217,46 </w:t>
      </w:r>
      <w:r w:rsidRPr="0089695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896951" w:rsidRPr="00896951" w:rsidRDefault="00896951" w:rsidP="00896951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89695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в 2016 году –</w:t>
      </w:r>
      <w:r w:rsidRPr="00896951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 51 411 070,00 </w:t>
      </w:r>
      <w:r w:rsidRPr="0089695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896951" w:rsidRPr="00896951" w:rsidRDefault="00896951" w:rsidP="00896951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89695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в 2017 году –</w:t>
      </w:r>
      <w:r w:rsidRPr="00896951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 51 411 070,00 </w:t>
      </w:r>
      <w:r w:rsidRPr="0089695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рублей.</w:t>
      </w:r>
    </w:p>
    <w:p w:rsidR="00896951" w:rsidRPr="00896951" w:rsidRDefault="00896951" w:rsidP="00896951">
      <w:pPr>
        <w:suppressAutoHyphens/>
        <w:spacing w:after="0" w:line="240" w:lineRule="auto"/>
        <w:jc w:val="both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89695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средства  краевого бюджета </w:t>
      </w:r>
    </w:p>
    <w:p w:rsidR="00896951" w:rsidRPr="00896951" w:rsidRDefault="00896951" w:rsidP="00896951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89695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2014 году – </w:t>
      </w:r>
      <w:r w:rsidRPr="00896951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934 381,30 </w:t>
      </w:r>
      <w:r w:rsidRPr="0089695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896951" w:rsidRPr="00896951" w:rsidRDefault="00896951" w:rsidP="00896951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89695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2015 году – </w:t>
      </w:r>
      <w:r w:rsidRPr="00896951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372 865,00 </w:t>
      </w:r>
      <w:r w:rsidRPr="0089695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рублей.</w:t>
      </w:r>
    </w:p>
    <w:p w:rsidR="00896951" w:rsidRPr="00896951" w:rsidRDefault="00896951" w:rsidP="00896951">
      <w:pPr>
        <w:suppressAutoHyphens/>
        <w:spacing w:after="0" w:line="240" w:lineRule="auto"/>
        <w:jc w:val="both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89695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средства федерального бюджета:</w:t>
      </w:r>
    </w:p>
    <w:p w:rsidR="00896951" w:rsidRPr="00896951" w:rsidRDefault="00896951" w:rsidP="0089695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896951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в 2015 году – </w:t>
      </w:r>
      <w:r w:rsidRPr="00896951">
        <w:rPr>
          <w:rFonts w:ascii="Times New Roman" w:eastAsia="Times New Roman" w:hAnsi="Times New Roman"/>
          <w:color w:val="000000"/>
          <w:kern w:val="1"/>
          <w:sz w:val="20"/>
          <w:szCs w:val="20"/>
          <w:lang w:eastAsia="ar-SA"/>
        </w:rPr>
        <w:t xml:space="preserve">150 000,00 </w:t>
      </w:r>
      <w:r w:rsidRPr="00896951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рублей. </w:t>
      </w:r>
    </w:p>
    <w:p w:rsidR="00896951" w:rsidRPr="00896951" w:rsidRDefault="00896951" w:rsidP="0089695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896951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1.5. Приложение № 2 к муниципальной программе  «Информация о распределении планируемых расходов по отдельным мероприятиям программы, подпрограммам муниципальной программы Богучанского района «Развитие культуры», изложить в новой редакции согласно приложению № 1.</w:t>
      </w:r>
    </w:p>
    <w:p w:rsidR="00896951" w:rsidRPr="00896951" w:rsidRDefault="00896951" w:rsidP="0089695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896951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  <w:t>1.6. Приложение № 3 к муниципальной программе  «Информация о ресурсном обеспечении и прогнозной оценке расходов на реализацию целей муниципальной программы Богучанского района  «Развитие культуры» с учетом источников финансирования, в том числе по уровням бюджетной системы» изложить в новой редакции согласно приложению № 2.</w:t>
      </w:r>
    </w:p>
    <w:p w:rsidR="00896951" w:rsidRPr="00896951" w:rsidRDefault="00896951" w:rsidP="0089695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896951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  <w:t>1.7. Приложение № 2 к подпрограмме «Культурное наследие» реализуемой в рамках муниципальной программы Богучанского района, «Перечень мероприятий подпрограммы «Культурное наследие» с указанием объема средств на их реализацию и ожидаемых результатов» изложить в новой редакции согласно приложению № 3.</w:t>
      </w:r>
    </w:p>
    <w:p w:rsidR="00896951" w:rsidRPr="00896951" w:rsidRDefault="00896951" w:rsidP="0089695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896951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  <w:t>1.8. Приложение № 2 к подпрограмме «Искусство и народное творчество» реализуемой в рамках муниципальной программы Богучанского района, «Перечень мероприятий подпрограммы «Искусство и народное творчество» с указанием объема средств на их реализацию и ожидаемых результатов» изложить в новой редакции согласно приложению № 4.</w:t>
      </w:r>
    </w:p>
    <w:p w:rsidR="00896951" w:rsidRPr="00896951" w:rsidRDefault="00896951" w:rsidP="0089695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896951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1.9. Приложение № 2 к подпрограмме «Обеспечение условий реализации программы и прочие мероприятия» реализуемой в рамках муниципальной программы Богучанского района, «Перечень мероприятий подпрограммы «Обеспечение условий реализации программы и прочие мероприятия» с указанием объема средств на их реализацию и ожидаемых результатов» изложить в новой редакции согласно приложению № 5.</w:t>
      </w:r>
    </w:p>
    <w:p w:rsidR="00896951" w:rsidRPr="00896951" w:rsidRDefault="00896951" w:rsidP="00896951">
      <w:pPr>
        <w:widowControl w:val="0"/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896951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  2.  </w:t>
      </w:r>
      <w:proofErr w:type="gramStart"/>
      <w:r w:rsidRPr="00896951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Контроль за</w:t>
      </w:r>
      <w:proofErr w:type="gramEnd"/>
      <w:r w:rsidRPr="00896951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 исполнением настоящего постановления оставляю за собой.</w:t>
      </w:r>
    </w:p>
    <w:p w:rsidR="00896951" w:rsidRPr="00896951" w:rsidRDefault="00896951" w:rsidP="0089695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896951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  3. Постановление вступает в силу со дня, следующего за днем опубликования в  Официальном вестнике Богучанского района.</w:t>
      </w:r>
    </w:p>
    <w:p w:rsidR="00896951" w:rsidRPr="00896951" w:rsidRDefault="00896951" w:rsidP="0089695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</w:p>
    <w:p w:rsidR="00896951" w:rsidRPr="00896951" w:rsidRDefault="00896951" w:rsidP="0089695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896951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И.о. Главы </w:t>
      </w:r>
    </w:p>
    <w:p w:rsidR="00896951" w:rsidRPr="00B3265C" w:rsidRDefault="00896951" w:rsidP="0089695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896951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администрации Богучанского района </w:t>
      </w:r>
      <w:r w:rsidRPr="00896951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</w:r>
      <w:r w:rsidRPr="00896951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</w:r>
      <w:r w:rsidRPr="00896951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  <w:t xml:space="preserve">        </w:t>
      </w:r>
      <w:r w:rsidR="000C1A04" w:rsidRPr="000C1A04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                                              </w:t>
      </w:r>
      <w:r w:rsidRPr="00896951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  А.Ю.Машинистов</w:t>
      </w:r>
    </w:p>
    <w:p w:rsidR="00883DE1" w:rsidRPr="00B3265C" w:rsidRDefault="00883DE1" w:rsidP="0089695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</w:p>
    <w:p w:rsidR="00883DE1" w:rsidRPr="00B3265C" w:rsidRDefault="00883DE1" w:rsidP="00883DE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24"/>
          <w:lang w:eastAsia="ru-RU"/>
        </w:rPr>
      </w:pPr>
      <w:r w:rsidRPr="00883DE1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 xml:space="preserve">Приложение № 1 </w:t>
      </w:r>
    </w:p>
    <w:p w:rsidR="00883DE1" w:rsidRPr="00B3265C" w:rsidRDefault="00883DE1" w:rsidP="00883DE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24"/>
          <w:lang w:eastAsia="ru-RU"/>
        </w:rPr>
      </w:pPr>
      <w:r w:rsidRPr="00883DE1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 xml:space="preserve">к постановлению администрации Богучанского района  </w:t>
      </w:r>
    </w:p>
    <w:p w:rsidR="00883DE1" w:rsidRPr="00B3265C" w:rsidRDefault="00883DE1" w:rsidP="00883DE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>от 16</w:t>
      </w:r>
      <w:r w:rsidRPr="00B3265C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>0</w:t>
      </w:r>
      <w:r w:rsidRPr="00B3265C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>7.</w:t>
      </w:r>
      <w:r w:rsidRPr="00883DE1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>2015г.   №652-п</w:t>
      </w:r>
    </w:p>
    <w:p w:rsidR="00883DE1" w:rsidRPr="00883DE1" w:rsidRDefault="00883DE1" w:rsidP="00883DE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24"/>
          <w:lang w:eastAsia="ru-RU"/>
        </w:rPr>
      </w:pPr>
      <w:r w:rsidRPr="00883DE1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br/>
        <w:t>Приложение № 2</w:t>
      </w:r>
      <w:r w:rsidRPr="00883DE1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br/>
        <w:t>к муниципальной  программе Богучанского района</w:t>
      </w:r>
      <w:r w:rsidRPr="00883DE1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br/>
        <w:t xml:space="preserve">«Развитие культуры» </w:t>
      </w:r>
    </w:p>
    <w:p w:rsidR="004040B1" w:rsidRPr="00B3265C" w:rsidRDefault="004040B1" w:rsidP="004040B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 w:rsidRPr="004040B1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 xml:space="preserve">Информация о распределении планируемых расходов  </w:t>
      </w:r>
      <w:r w:rsidRPr="004040B1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br/>
        <w:t>по отдельным мероприятиям программы, подпрограммам муниципальной программы Богучанского района «Развитие культуры»</w:t>
      </w:r>
    </w:p>
    <w:tbl>
      <w:tblPr>
        <w:tblW w:w="5000" w:type="pct"/>
        <w:tblLook w:val="04A0"/>
      </w:tblPr>
      <w:tblGrid>
        <w:gridCol w:w="1350"/>
        <w:gridCol w:w="1251"/>
        <w:gridCol w:w="1403"/>
        <w:gridCol w:w="603"/>
        <w:gridCol w:w="568"/>
        <w:gridCol w:w="622"/>
        <w:gridCol w:w="459"/>
        <w:gridCol w:w="662"/>
        <w:gridCol w:w="662"/>
        <w:gridCol w:w="662"/>
        <w:gridCol w:w="662"/>
        <w:gridCol w:w="666"/>
      </w:tblGrid>
      <w:tr w:rsidR="004040B1" w:rsidRPr="004040B1" w:rsidTr="004040B1">
        <w:trPr>
          <w:trHeight w:val="20"/>
        </w:trPr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4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4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4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11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4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173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4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Расходы </w:t>
            </w:r>
            <w:proofErr w:type="gramStart"/>
            <w:r w:rsidRPr="00404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404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руб.), годы</w:t>
            </w:r>
          </w:p>
        </w:tc>
      </w:tr>
      <w:tr w:rsidR="004040B1" w:rsidRPr="004040B1" w:rsidTr="004040B1">
        <w:trPr>
          <w:trHeight w:val="20"/>
        </w:trPr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B1" w:rsidRPr="004040B1" w:rsidRDefault="004040B1" w:rsidP="004040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B1" w:rsidRPr="004040B1" w:rsidRDefault="004040B1" w:rsidP="004040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B1" w:rsidRPr="004040B1" w:rsidRDefault="004040B1" w:rsidP="004040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4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04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4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4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4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4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4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4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4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Итого на  </w:t>
            </w:r>
            <w:r w:rsidRPr="00404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2014-2017 годы</w:t>
            </w:r>
          </w:p>
        </w:tc>
      </w:tr>
      <w:tr w:rsidR="004040B1" w:rsidRPr="004040B1" w:rsidTr="004040B1">
        <w:trPr>
          <w:trHeight w:val="20"/>
        </w:trPr>
        <w:tc>
          <w:tcPr>
            <w:tcW w:w="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4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4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Развитие культуры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4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4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4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4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4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4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165 587 445,10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4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165 887 663,51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4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162 893 670,00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4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162 893 670,00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4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657 262 448,61</w:t>
            </w:r>
          </w:p>
        </w:tc>
      </w:tr>
      <w:tr w:rsidR="004040B1" w:rsidRPr="004040B1" w:rsidTr="004040B1">
        <w:trPr>
          <w:trHeight w:val="20"/>
        </w:trPr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B1" w:rsidRPr="004040B1" w:rsidRDefault="004040B1" w:rsidP="004040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B1" w:rsidRPr="004040B1" w:rsidRDefault="004040B1" w:rsidP="004040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4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4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040B1" w:rsidRPr="004040B1" w:rsidTr="004040B1">
        <w:trPr>
          <w:trHeight w:val="20"/>
        </w:trPr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B1" w:rsidRPr="004040B1" w:rsidRDefault="004040B1" w:rsidP="004040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B1" w:rsidRPr="004040B1" w:rsidRDefault="004040B1" w:rsidP="004040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4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4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4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4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4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4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5 529 676,34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4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4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4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4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5 529 676,34</w:t>
            </w:r>
          </w:p>
        </w:tc>
      </w:tr>
      <w:tr w:rsidR="004040B1" w:rsidRPr="004040B1" w:rsidTr="004040B1">
        <w:trPr>
          <w:trHeight w:val="20"/>
        </w:trPr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B1" w:rsidRPr="004040B1" w:rsidRDefault="004040B1" w:rsidP="004040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B1" w:rsidRPr="004040B1" w:rsidRDefault="004040B1" w:rsidP="004040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4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4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4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4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4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4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4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250 000,00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4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350 000,00</w:t>
            </w:r>
          </w:p>
        </w:tc>
      </w:tr>
      <w:tr w:rsidR="004040B1" w:rsidRPr="004040B1" w:rsidTr="004040B1">
        <w:trPr>
          <w:trHeight w:val="20"/>
        </w:trPr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B1" w:rsidRPr="004040B1" w:rsidRDefault="004040B1" w:rsidP="004040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B1" w:rsidRPr="004040B1" w:rsidRDefault="004040B1" w:rsidP="004040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4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4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4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4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4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4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159 957 768,76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4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165 637 663,51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4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162 893 670,00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4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162 893 670,00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4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651 382 772,27</w:t>
            </w:r>
          </w:p>
        </w:tc>
      </w:tr>
      <w:tr w:rsidR="004040B1" w:rsidRPr="004040B1" w:rsidTr="004040B1">
        <w:trPr>
          <w:trHeight w:val="20"/>
        </w:trPr>
        <w:tc>
          <w:tcPr>
            <w:tcW w:w="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4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40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Культурное наследие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4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4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4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4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4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4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36 040 940,00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4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34 567 950,75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4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35 352 610,00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4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35 352 610,00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4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141 314 110,75</w:t>
            </w:r>
          </w:p>
        </w:tc>
      </w:tr>
      <w:tr w:rsidR="004040B1" w:rsidRPr="004040B1" w:rsidTr="004040B1">
        <w:trPr>
          <w:trHeight w:val="20"/>
        </w:trPr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B1" w:rsidRPr="004040B1" w:rsidRDefault="004040B1" w:rsidP="004040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B1" w:rsidRPr="004040B1" w:rsidRDefault="004040B1" w:rsidP="004040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4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4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040B1" w:rsidRPr="004040B1" w:rsidTr="004040B1">
        <w:trPr>
          <w:trHeight w:val="20"/>
        </w:trPr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B1" w:rsidRPr="004040B1" w:rsidRDefault="004040B1" w:rsidP="004040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B1" w:rsidRPr="004040B1" w:rsidRDefault="004040B1" w:rsidP="004040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4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4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4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4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4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4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36 040 940,00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4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34 567 950,75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4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35 352 610,00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4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35 352 610,00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4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141 314 110,75</w:t>
            </w:r>
          </w:p>
        </w:tc>
      </w:tr>
      <w:tr w:rsidR="004040B1" w:rsidRPr="004040B1" w:rsidTr="004040B1">
        <w:trPr>
          <w:trHeight w:val="20"/>
        </w:trPr>
        <w:tc>
          <w:tcPr>
            <w:tcW w:w="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4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4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Искусство и народное творчество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4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4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4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4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4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4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65 976 161,00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4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75 908 630,30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4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76 129 990,00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4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76 129 990,00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4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294 144 771,30</w:t>
            </w:r>
          </w:p>
        </w:tc>
      </w:tr>
      <w:tr w:rsidR="004040B1" w:rsidRPr="004040B1" w:rsidTr="004040B1">
        <w:trPr>
          <w:trHeight w:val="20"/>
        </w:trPr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B1" w:rsidRPr="004040B1" w:rsidRDefault="004040B1" w:rsidP="004040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B1" w:rsidRPr="004040B1" w:rsidRDefault="004040B1" w:rsidP="004040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4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4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040B1" w:rsidRPr="004040B1" w:rsidTr="004040B1">
        <w:trPr>
          <w:trHeight w:val="20"/>
        </w:trPr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B1" w:rsidRPr="004040B1" w:rsidRDefault="004040B1" w:rsidP="004040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B1" w:rsidRPr="004040B1" w:rsidRDefault="004040B1" w:rsidP="004040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4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4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4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4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4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4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4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4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200 000,00</w:t>
            </w:r>
          </w:p>
        </w:tc>
      </w:tr>
      <w:tr w:rsidR="004040B1" w:rsidRPr="004040B1" w:rsidTr="004040B1">
        <w:trPr>
          <w:trHeight w:val="20"/>
        </w:trPr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B1" w:rsidRPr="004040B1" w:rsidRDefault="004040B1" w:rsidP="004040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B1" w:rsidRPr="004040B1" w:rsidRDefault="004040B1" w:rsidP="004040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4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4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4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4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4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4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65 876 161,00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4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75 808 630,30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4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76 129 990,00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4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76 129 990,00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4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293 944 771,30</w:t>
            </w:r>
          </w:p>
        </w:tc>
      </w:tr>
      <w:tr w:rsidR="004040B1" w:rsidRPr="004040B1" w:rsidTr="004040B1">
        <w:trPr>
          <w:trHeight w:val="20"/>
        </w:trPr>
        <w:tc>
          <w:tcPr>
            <w:tcW w:w="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4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4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Обеспечение условий  реализации  программы и прочие мероприятия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4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4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4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4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4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4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63 570 344,10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4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55 411 082,46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4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51 411 070,00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4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51 411 070,00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4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221 803 566,56</w:t>
            </w:r>
          </w:p>
        </w:tc>
      </w:tr>
      <w:tr w:rsidR="004040B1" w:rsidRPr="004040B1" w:rsidTr="004040B1">
        <w:trPr>
          <w:trHeight w:val="20"/>
        </w:trPr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B1" w:rsidRPr="004040B1" w:rsidRDefault="004040B1" w:rsidP="004040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B1" w:rsidRPr="004040B1" w:rsidRDefault="004040B1" w:rsidP="004040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4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4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4040B1" w:rsidRPr="004040B1" w:rsidTr="004040B1">
        <w:trPr>
          <w:trHeight w:val="20"/>
        </w:trPr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B1" w:rsidRPr="004040B1" w:rsidRDefault="004040B1" w:rsidP="004040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B1" w:rsidRPr="004040B1" w:rsidRDefault="004040B1" w:rsidP="004040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4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4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4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4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4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4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4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150 000,00</w:t>
            </w:r>
          </w:p>
        </w:tc>
      </w:tr>
      <w:tr w:rsidR="004040B1" w:rsidRPr="004040B1" w:rsidTr="004040B1">
        <w:trPr>
          <w:trHeight w:val="20"/>
        </w:trPr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B1" w:rsidRPr="004040B1" w:rsidRDefault="004040B1" w:rsidP="004040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B1" w:rsidRPr="004040B1" w:rsidRDefault="004040B1" w:rsidP="004040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4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4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4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4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4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4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5 529 676,34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4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4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4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4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5 529 676,34</w:t>
            </w:r>
          </w:p>
        </w:tc>
      </w:tr>
      <w:tr w:rsidR="004040B1" w:rsidRPr="004040B1" w:rsidTr="004040B1">
        <w:trPr>
          <w:trHeight w:val="20"/>
        </w:trPr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B1" w:rsidRPr="004040B1" w:rsidRDefault="004040B1" w:rsidP="004040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B1" w:rsidRPr="004040B1" w:rsidRDefault="004040B1" w:rsidP="004040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4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4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4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4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4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4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58 040 667,76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4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55 261 082,46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4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51 411 070,00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4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51 411 070,00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B1" w:rsidRPr="004040B1" w:rsidRDefault="004040B1" w:rsidP="004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40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216 123 890,22</w:t>
            </w:r>
          </w:p>
        </w:tc>
      </w:tr>
    </w:tbl>
    <w:p w:rsidR="00B3265C" w:rsidRDefault="00B3265C" w:rsidP="00B3265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24"/>
          <w:lang w:val="en-US" w:eastAsia="ru-RU"/>
        </w:rPr>
      </w:pPr>
      <w:r w:rsidRPr="00B326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B3265C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 xml:space="preserve">Приложение № 2 </w:t>
      </w:r>
    </w:p>
    <w:p w:rsidR="00B3265C" w:rsidRDefault="00B3265C" w:rsidP="00B3265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24"/>
          <w:lang w:val="en-US" w:eastAsia="ru-RU"/>
        </w:rPr>
      </w:pPr>
      <w:r w:rsidRPr="00B3265C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 xml:space="preserve">к постановлению администрации Богучанского района  </w:t>
      </w:r>
    </w:p>
    <w:p w:rsidR="00B3265C" w:rsidRDefault="00B3265C" w:rsidP="00B3265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>от 16</w:t>
      </w:r>
      <w:r>
        <w:rPr>
          <w:rFonts w:ascii="Times New Roman" w:eastAsia="Times New Roman" w:hAnsi="Times New Roman"/>
          <w:color w:val="000000"/>
          <w:sz w:val="18"/>
          <w:szCs w:val="24"/>
          <w:lang w:val="en-US" w:eastAsia="ru-RU"/>
        </w:rPr>
        <w:t>.</w:t>
      </w:r>
      <w:r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>07</w:t>
      </w:r>
      <w:r>
        <w:rPr>
          <w:rFonts w:ascii="Times New Roman" w:eastAsia="Times New Roman" w:hAnsi="Times New Roman"/>
          <w:color w:val="000000"/>
          <w:sz w:val="18"/>
          <w:szCs w:val="24"/>
          <w:lang w:val="en-US" w:eastAsia="ru-RU"/>
        </w:rPr>
        <w:t>.</w:t>
      </w:r>
      <w:r w:rsidR="004020B7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>2015г.   №</w:t>
      </w:r>
      <w:r w:rsidR="004020B7">
        <w:rPr>
          <w:rFonts w:ascii="Times New Roman" w:eastAsia="Times New Roman" w:hAnsi="Times New Roman"/>
          <w:color w:val="000000"/>
          <w:sz w:val="18"/>
          <w:szCs w:val="24"/>
          <w:lang w:val="en-US" w:eastAsia="ru-RU"/>
        </w:rPr>
        <w:t>65</w:t>
      </w:r>
      <w:r w:rsidRPr="00B3265C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>2-п</w:t>
      </w:r>
    </w:p>
    <w:p w:rsidR="00B3265C" w:rsidRPr="00B3265C" w:rsidRDefault="00B3265C" w:rsidP="00B3265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24"/>
          <w:lang w:eastAsia="ru-RU"/>
        </w:rPr>
      </w:pPr>
      <w:r w:rsidRPr="00B3265C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br/>
        <w:t>Приложение № 3</w:t>
      </w:r>
      <w:r w:rsidRPr="00B3265C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br/>
        <w:t>к муниципальной программе Богучанского района</w:t>
      </w:r>
      <w:r w:rsidRPr="00B3265C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br/>
        <w:t xml:space="preserve">«Развитие культуры» </w:t>
      </w:r>
    </w:p>
    <w:p w:rsidR="00B3265C" w:rsidRPr="00B3265C" w:rsidRDefault="00B3265C" w:rsidP="00B3265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24"/>
          <w:lang w:eastAsia="ru-RU"/>
        </w:rPr>
      </w:pPr>
    </w:p>
    <w:p w:rsidR="00B3265C" w:rsidRPr="00B3265C" w:rsidRDefault="00B3265C" w:rsidP="00B3265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 w:rsidRPr="00B3265C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 xml:space="preserve">Информация о ресурсном обеспечении и прогнозной оценке расходов на реализацию целей </w:t>
      </w:r>
      <w:r w:rsidRPr="00B3265C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br/>
        <w:t xml:space="preserve">муниципальной  программы Богучанского района «Развитие культуры» с учетом источников финансирования, </w:t>
      </w:r>
      <w:r w:rsidRPr="00B3265C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br/>
        <w:t>в том числе по уровням бюджетной системы</w:t>
      </w:r>
    </w:p>
    <w:tbl>
      <w:tblPr>
        <w:tblW w:w="5000" w:type="pct"/>
        <w:tblLook w:val="04A0"/>
      </w:tblPr>
      <w:tblGrid>
        <w:gridCol w:w="1183"/>
        <w:gridCol w:w="1108"/>
        <w:gridCol w:w="2206"/>
        <w:gridCol w:w="1024"/>
        <w:gridCol w:w="919"/>
        <w:gridCol w:w="928"/>
        <w:gridCol w:w="928"/>
        <w:gridCol w:w="1274"/>
      </w:tblGrid>
      <w:tr w:rsidR="00B3265C" w:rsidRPr="00B3265C" w:rsidTr="00B3265C">
        <w:trPr>
          <w:trHeight w:val="20"/>
        </w:trPr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Статус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 подпрограммы</w:t>
            </w:r>
          </w:p>
        </w:tc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Ответственный исполнитель, </w:t>
            </w: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соисполнители</w:t>
            </w:r>
          </w:p>
        </w:tc>
        <w:tc>
          <w:tcPr>
            <w:tcW w:w="275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Оценка расходов </w:t>
            </w:r>
            <w:proofErr w:type="gramStart"/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руб.), годы</w:t>
            </w:r>
          </w:p>
        </w:tc>
      </w:tr>
      <w:tr w:rsidR="00B3265C" w:rsidRPr="00B3265C" w:rsidTr="00B3265C">
        <w:trPr>
          <w:trHeight w:val="20"/>
        </w:trPr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5C" w:rsidRPr="00B3265C" w:rsidRDefault="00B3265C" w:rsidP="00B326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5C" w:rsidRPr="00B3265C" w:rsidRDefault="00B3265C" w:rsidP="00B326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5C" w:rsidRPr="00B3265C" w:rsidRDefault="00B3265C" w:rsidP="00B326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Итого на  </w:t>
            </w: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2014-2017 годы</w:t>
            </w:r>
          </w:p>
        </w:tc>
      </w:tr>
      <w:tr w:rsidR="00B3265C" w:rsidRPr="00B3265C" w:rsidTr="00B3265C">
        <w:trPr>
          <w:trHeight w:val="20"/>
        </w:trPr>
        <w:tc>
          <w:tcPr>
            <w:tcW w:w="47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Развитие культуры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165 587 445,10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165 887 663,51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162 893 670,00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162 893 670,00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657 262 448,61</w:t>
            </w:r>
          </w:p>
        </w:tc>
      </w:tr>
      <w:tr w:rsidR="00B3265C" w:rsidRPr="00B3265C" w:rsidTr="00B3265C">
        <w:trPr>
          <w:trHeight w:val="20"/>
        </w:trPr>
        <w:tc>
          <w:tcPr>
            <w:tcW w:w="4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65C" w:rsidRPr="00B3265C" w:rsidRDefault="00B3265C" w:rsidP="00B326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65C" w:rsidRPr="00B3265C" w:rsidRDefault="00B3265C" w:rsidP="00B326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3265C" w:rsidRPr="00B3265C" w:rsidTr="00B3265C">
        <w:trPr>
          <w:trHeight w:val="20"/>
        </w:trPr>
        <w:tc>
          <w:tcPr>
            <w:tcW w:w="4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65C" w:rsidRPr="00B3265C" w:rsidRDefault="00B3265C" w:rsidP="00B326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65C" w:rsidRPr="00B3265C" w:rsidRDefault="00B3265C" w:rsidP="00B326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ind w:firstLineChars="300" w:firstLine="420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168 700,00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20 800,00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20 800,00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210 300,00</w:t>
            </w:r>
          </w:p>
        </w:tc>
      </w:tr>
      <w:tr w:rsidR="00B3265C" w:rsidRPr="00B3265C" w:rsidTr="00B3265C">
        <w:trPr>
          <w:trHeight w:val="20"/>
        </w:trPr>
        <w:tc>
          <w:tcPr>
            <w:tcW w:w="4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65C" w:rsidRPr="00B3265C" w:rsidRDefault="00B3265C" w:rsidP="00B326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65C" w:rsidRPr="00B3265C" w:rsidRDefault="00B3265C" w:rsidP="00B326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ind w:firstLineChars="300" w:firstLine="420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1 321 262,59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516 265,00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1 837 527,59</w:t>
            </w:r>
          </w:p>
        </w:tc>
      </w:tr>
      <w:tr w:rsidR="00B3265C" w:rsidRPr="00B3265C" w:rsidTr="00B3265C">
        <w:trPr>
          <w:trHeight w:val="20"/>
        </w:trPr>
        <w:tc>
          <w:tcPr>
            <w:tcW w:w="4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65C" w:rsidRPr="00B3265C" w:rsidRDefault="00B3265C" w:rsidP="00B326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65C" w:rsidRPr="00B3265C" w:rsidRDefault="00B3265C" w:rsidP="00B326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ind w:firstLineChars="300" w:firstLine="420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B3265C" w:rsidRPr="00B3265C" w:rsidTr="00B3265C">
        <w:trPr>
          <w:trHeight w:val="20"/>
        </w:trPr>
        <w:tc>
          <w:tcPr>
            <w:tcW w:w="4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65C" w:rsidRPr="00B3265C" w:rsidRDefault="00B3265C" w:rsidP="00B326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65C" w:rsidRPr="00B3265C" w:rsidRDefault="00B3265C" w:rsidP="00B326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ind w:firstLineChars="300" w:firstLine="420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17 152 940,00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24 511 136,00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24 619 500,00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24 619 500,00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90 903 076,00</w:t>
            </w:r>
          </w:p>
        </w:tc>
      </w:tr>
      <w:tr w:rsidR="00B3265C" w:rsidRPr="00B3265C" w:rsidTr="00B3265C">
        <w:trPr>
          <w:trHeight w:val="20"/>
        </w:trPr>
        <w:tc>
          <w:tcPr>
            <w:tcW w:w="4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65C" w:rsidRPr="00B3265C" w:rsidRDefault="00B3265C" w:rsidP="00B326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65C" w:rsidRPr="00B3265C" w:rsidRDefault="00B3265C" w:rsidP="00B326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ind w:firstLineChars="300" w:firstLine="420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147 113 242,51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140 691 562,51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138 253 370,00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138 253 370,00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564 311 545,02</w:t>
            </w:r>
          </w:p>
        </w:tc>
      </w:tr>
      <w:tr w:rsidR="00B3265C" w:rsidRPr="00B3265C" w:rsidTr="00B3265C">
        <w:trPr>
          <w:trHeight w:val="20"/>
        </w:trPr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Культурное наследие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36 040 940,00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34 567 950,75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35 352 610,00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35 352 610,00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141 314 110,75</w:t>
            </w:r>
          </w:p>
        </w:tc>
      </w:tr>
      <w:tr w:rsidR="00B3265C" w:rsidRPr="00B3265C" w:rsidTr="00B3265C">
        <w:trPr>
          <w:trHeight w:val="20"/>
        </w:trPr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65C" w:rsidRPr="00B3265C" w:rsidRDefault="00B3265C" w:rsidP="00B326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65C" w:rsidRPr="00B3265C" w:rsidRDefault="00B3265C" w:rsidP="00B326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3265C" w:rsidRPr="00B3265C" w:rsidTr="00B3265C">
        <w:trPr>
          <w:trHeight w:val="20"/>
        </w:trPr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65C" w:rsidRPr="00B3265C" w:rsidRDefault="00B3265C" w:rsidP="00B326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65C" w:rsidRPr="00B3265C" w:rsidRDefault="00B3265C" w:rsidP="00B326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 культуры Богучанского района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36 040 940,00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34 567 950,75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35 352 610,00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35 352 610,00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141 314 110,75</w:t>
            </w:r>
          </w:p>
        </w:tc>
      </w:tr>
      <w:tr w:rsidR="00B3265C" w:rsidRPr="00B3265C" w:rsidTr="00B3265C">
        <w:trPr>
          <w:trHeight w:val="20"/>
        </w:trPr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65C" w:rsidRPr="00B3265C" w:rsidRDefault="00B3265C" w:rsidP="00B326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65C" w:rsidRPr="00B3265C" w:rsidRDefault="00B3265C" w:rsidP="00B326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ind w:firstLineChars="300" w:firstLine="42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18 700,00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20 800,00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20 800,00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60 300,00</w:t>
            </w:r>
          </w:p>
        </w:tc>
      </w:tr>
      <w:tr w:rsidR="00B3265C" w:rsidRPr="00B3265C" w:rsidTr="00B3265C">
        <w:trPr>
          <w:trHeight w:val="20"/>
        </w:trPr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65C" w:rsidRPr="00B3265C" w:rsidRDefault="00B3265C" w:rsidP="00B326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65C" w:rsidRPr="00B3265C" w:rsidRDefault="00B3265C" w:rsidP="00B326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ind w:firstLineChars="300" w:firstLine="42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165 876,43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143 400,00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309 276,43</w:t>
            </w:r>
          </w:p>
        </w:tc>
      </w:tr>
      <w:tr w:rsidR="00B3265C" w:rsidRPr="00B3265C" w:rsidTr="00B3265C">
        <w:trPr>
          <w:trHeight w:val="20"/>
        </w:trPr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65C" w:rsidRPr="00B3265C" w:rsidRDefault="00B3265C" w:rsidP="00B326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65C" w:rsidRPr="00B3265C" w:rsidRDefault="00B3265C" w:rsidP="00B326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ind w:firstLineChars="300" w:firstLine="42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B3265C" w:rsidRPr="00B3265C" w:rsidTr="00B3265C">
        <w:trPr>
          <w:trHeight w:val="20"/>
        </w:trPr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65C" w:rsidRPr="00B3265C" w:rsidRDefault="00B3265C" w:rsidP="00B326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65C" w:rsidRPr="00B3265C" w:rsidRDefault="00B3265C" w:rsidP="00B326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ind w:firstLineChars="300" w:firstLine="42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1 648 300,00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1 759 809,00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1 674 800,00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1 674 800,00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6 757 709,00</w:t>
            </w:r>
          </w:p>
        </w:tc>
      </w:tr>
      <w:tr w:rsidR="00B3265C" w:rsidRPr="00B3265C" w:rsidTr="00B3265C">
        <w:trPr>
          <w:trHeight w:val="20"/>
        </w:trPr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65C" w:rsidRPr="00B3265C" w:rsidRDefault="00B3265C" w:rsidP="00B326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65C" w:rsidRPr="00B3265C" w:rsidRDefault="00B3265C" w:rsidP="00B326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ind w:firstLineChars="300" w:firstLine="42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34 226 763,57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32 646 041,75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33 657 010,00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33 657 010,00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134 186 825,32</w:t>
            </w:r>
          </w:p>
        </w:tc>
      </w:tr>
      <w:tr w:rsidR="00B3265C" w:rsidRPr="00B3265C" w:rsidTr="00B3265C">
        <w:trPr>
          <w:trHeight w:val="20"/>
        </w:trPr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Исскуство</w:t>
            </w:r>
            <w:proofErr w:type="spellEnd"/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и народное творчество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65 976 161,00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75 908 630,30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76 129 990,00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76 129 990,00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294 144 771,30</w:t>
            </w:r>
          </w:p>
        </w:tc>
      </w:tr>
      <w:tr w:rsidR="00B3265C" w:rsidRPr="00B3265C" w:rsidTr="00B3265C">
        <w:trPr>
          <w:trHeight w:val="20"/>
        </w:trPr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65C" w:rsidRPr="00B3265C" w:rsidRDefault="00B3265C" w:rsidP="00B326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65C" w:rsidRPr="00B3265C" w:rsidRDefault="00B3265C" w:rsidP="00B326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3265C" w:rsidRPr="00B3265C" w:rsidTr="00B3265C">
        <w:trPr>
          <w:trHeight w:val="20"/>
        </w:trPr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65C" w:rsidRPr="00B3265C" w:rsidRDefault="00B3265C" w:rsidP="00B326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65C" w:rsidRPr="00B3265C" w:rsidRDefault="00B3265C" w:rsidP="00B326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65 976 161,00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75 908 630,30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76 129 990,00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76 129 990,00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294 144 771,30</w:t>
            </w:r>
          </w:p>
        </w:tc>
      </w:tr>
      <w:tr w:rsidR="00B3265C" w:rsidRPr="00B3265C" w:rsidTr="00B3265C">
        <w:trPr>
          <w:trHeight w:val="20"/>
        </w:trPr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65C" w:rsidRPr="00B3265C" w:rsidRDefault="00B3265C" w:rsidP="00B326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65C" w:rsidRPr="00B3265C" w:rsidRDefault="00B3265C" w:rsidP="00B326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ind w:firstLineChars="300" w:firstLine="42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B3265C" w:rsidRPr="00B3265C" w:rsidTr="00B3265C">
        <w:trPr>
          <w:trHeight w:val="20"/>
        </w:trPr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65C" w:rsidRPr="00B3265C" w:rsidRDefault="00B3265C" w:rsidP="00B326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65C" w:rsidRPr="00B3265C" w:rsidRDefault="00B3265C" w:rsidP="00B326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ind w:firstLineChars="300" w:firstLine="42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221 004,86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221 004,86</w:t>
            </w:r>
          </w:p>
        </w:tc>
      </w:tr>
      <w:tr w:rsidR="00B3265C" w:rsidRPr="00B3265C" w:rsidTr="00B3265C">
        <w:trPr>
          <w:trHeight w:val="20"/>
        </w:trPr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65C" w:rsidRPr="00B3265C" w:rsidRDefault="00B3265C" w:rsidP="00B326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65C" w:rsidRPr="00B3265C" w:rsidRDefault="00B3265C" w:rsidP="00B326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ind w:firstLineChars="300" w:firstLine="42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B3265C" w:rsidRPr="00B3265C" w:rsidTr="00B3265C">
        <w:trPr>
          <w:trHeight w:val="20"/>
        </w:trPr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65C" w:rsidRPr="00B3265C" w:rsidRDefault="00B3265C" w:rsidP="00B326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65C" w:rsidRPr="00B3265C" w:rsidRDefault="00B3265C" w:rsidP="00B326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ind w:firstLineChars="300" w:firstLine="42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15 504 640,00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22 751 327,00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22 944 700,00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22 944 700,00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84 145 367,00</w:t>
            </w:r>
          </w:p>
        </w:tc>
      </w:tr>
      <w:tr w:rsidR="00B3265C" w:rsidRPr="00B3265C" w:rsidTr="00B3265C">
        <w:trPr>
          <w:trHeight w:val="20"/>
        </w:trPr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65C" w:rsidRPr="00B3265C" w:rsidRDefault="00B3265C" w:rsidP="00B326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65C" w:rsidRPr="00B3265C" w:rsidRDefault="00B3265C" w:rsidP="00B326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ind w:firstLineChars="300" w:firstLine="42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50 250 516,14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53 157 303,30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53 185 290,00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53 185 290,00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209 778 399,44</w:t>
            </w:r>
          </w:p>
        </w:tc>
      </w:tr>
      <w:tr w:rsidR="00B3265C" w:rsidRPr="00B3265C" w:rsidTr="00B3265C">
        <w:trPr>
          <w:trHeight w:val="20"/>
        </w:trPr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Обеспечение условий реализации  программы и прочие мероприятия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63 570 344,10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55 411 082,46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51 411 070,00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51 411 070,00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221 803 566,56</w:t>
            </w:r>
          </w:p>
        </w:tc>
      </w:tr>
      <w:tr w:rsidR="00B3265C" w:rsidRPr="00B3265C" w:rsidTr="00B3265C">
        <w:trPr>
          <w:trHeight w:val="20"/>
        </w:trPr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5C" w:rsidRPr="00B3265C" w:rsidRDefault="00B3265C" w:rsidP="00B326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5C" w:rsidRPr="00B3265C" w:rsidRDefault="00B3265C" w:rsidP="00B326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3265C" w:rsidRPr="00B3265C" w:rsidTr="00B3265C">
        <w:trPr>
          <w:trHeight w:val="20"/>
        </w:trPr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5C" w:rsidRPr="00B3265C" w:rsidRDefault="00B3265C" w:rsidP="00B326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5C" w:rsidRPr="00B3265C" w:rsidRDefault="00B3265C" w:rsidP="00B326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Упрвление</w:t>
            </w:r>
            <w:proofErr w:type="spellEnd"/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культуры Богучанского района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63 570 344,10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55 411 082,46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51 411 070,00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51 411 070,00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221 803 566,56</w:t>
            </w:r>
          </w:p>
        </w:tc>
      </w:tr>
      <w:tr w:rsidR="00B3265C" w:rsidRPr="00B3265C" w:rsidTr="00B3265C">
        <w:trPr>
          <w:trHeight w:val="20"/>
        </w:trPr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5C" w:rsidRPr="00B3265C" w:rsidRDefault="00B3265C" w:rsidP="00B326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5C" w:rsidRPr="00B3265C" w:rsidRDefault="00B3265C" w:rsidP="00B326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ind w:firstLineChars="300" w:firstLine="42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150 000,00</w:t>
            </w:r>
          </w:p>
        </w:tc>
      </w:tr>
      <w:tr w:rsidR="00B3265C" w:rsidRPr="00B3265C" w:rsidTr="00B3265C">
        <w:trPr>
          <w:trHeight w:val="20"/>
        </w:trPr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5C" w:rsidRPr="00B3265C" w:rsidRDefault="00B3265C" w:rsidP="00B326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5C" w:rsidRPr="00B3265C" w:rsidRDefault="00B3265C" w:rsidP="00B326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ind w:firstLineChars="300" w:firstLine="42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934 381,30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372 865,00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1 307 246,30</w:t>
            </w:r>
          </w:p>
        </w:tc>
      </w:tr>
      <w:tr w:rsidR="00B3265C" w:rsidRPr="00B3265C" w:rsidTr="00B3265C">
        <w:trPr>
          <w:trHeight w:val="20"/>
        </w:trPr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5C" w:rsidRPr="00B3265C" w:rsidRDefault="00B3265C" w:rsidP="00B326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5C" w:rsidRPr="00B3265C" w:rsidRDefault="00B3265C" w:rsidP="00B326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ind w:firstLineChars="300" w:firstLine="42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B3265C" w:rsidRPr="00B3265C" w:rsidTr="00B3265C">
        <w:trPr>
          <w:trHeight w:val="20"/>
        </w:trPr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5C" w:rsidRPr="00B3265C" w:rsidRDefault="00B3265C" w:rsidP="00B326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5C" w:rsidRPr="00B3265C" w:rsidRDefault="00B3265C" w:rsidP="00B326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ind w:firstLineChars="300" w:firstLine="42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62 635 962,80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54 888 217,46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51 411 070,00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51 411 070,00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220 346 320,26</w:t>
            </w:r>
          </w:p>
        </w:tc>
      </w:tr>
      <w:tr w:rsidR="00B3265C" w:rsidRPr="00B3265C" w:rsidTr="00B3265C">
        <w:trPr>
          <w:trHeight w:val="20"/>
        </w:trPr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5C" w:rsidRPr="00B3265C" w:rsidRDefault="00B3265C" w:rsidP="00B326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5C" w:rsidRPr="00B3265C" w:rsidRDefault="00B3265C" w:rsidP="00B326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ind w:firstLineChars="300" w:firstLine="42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5C" w:rsidRPr="00B3265C" w:rsidRDefault="00B3265C" w:rsidP="00B32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265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</w:tbl>
    <w:p w:rsidR="006B444D" w:rsidRDefault="006B444D" w:rsidP="006B444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24"/>
          <w:lang w:val="en-US" w:eastAsia="ru-RU"/>
        </w:rPr>
      </w:pPr>
      <w:r w:rsidRPr="006B44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4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B444D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 xml:space="preserve">Приложение № 3 </w:t>
      </w:r>
    </w:p>
    <w:p w:rsidR="006B444D" w:rsidRPr="006B444D" w:rsidRDefault="006B444D" w:rsidP="006B444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24"/>
          <w:lang w:eastAsia="ru-RU"/>
        </w:rPr>
      </w:pPr>
      <w:r w:rsidRPr="006B444D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 xml:space="preserve">к постановлению администрации Богучанского района </w:t>
      </w:r>
    </w:p>
    <w:p w:rsidR="006B444D" w:rsidRDefault="006B444D" w:rsidP="006B444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 xml:space="preserve"> от 16</w:t>
      </w:r>
      <w:r w:rsidRPr="006B444D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>07</w:t>
      </w:r>
      <w:r w:rsidRPr="006B444D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>.2015г.   №652-п</w:t>
      </w:r>
    </w:p>
    <w:p w:rsidR="006B444D" w:rsidRPr="00194F24" w:rsidRDefault="006B444D" w:rsidP="006B444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24"/>
          <w:lang w:eastAsia="ru-RU"/>
        </w:rPr>
      </w:pPr>
      <w:r w:rsidRPr="006B444D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br/>
        <w:t xml:space="preserve">Приложение № 2 </w:t>
      </w:r>
      <w:r w:rsidRPr="006B444D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br/>
        <w:t>к подпрограмме «Культурное наследие»,</w:t>
      </w:r>
    </w:p>
    <w:p w:rsidR="006B444D" w:rsidRPr="006B444D" w:rsidRDefault="006B444D" w:rsidP="006B444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24"/>
          <w:lang w:eastAsia="ru-RU"/>
        </w:rPr>
      </w:pPr>
      <w:r w:rsidRPr="006B444D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 xml:space="preserve"> реализуемой в рамках муниципальной программы </w:t>
      </w:r>
    </w:p>
    <w:p w:rsidR="006B444D" w:rsidRPr="00194F24" w:rsidRDefault="006B444D" w:rsidP="006B444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24"/>
          <w:lang w:eastAsia="ru-RU"/>
        </w:rPr>
      </w:pPr>
      <w:r w:rsidRPr="006B444D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>Богучанского района «Развитие культуры»</w:t>
      </w:r>
    </w:p>
    <w:p w:rsidR="006B444D" w:rsidRPr="00194F24" w:rsidRDefault="006B444D" w:rsidP="006B444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24"/>
          <w:lang w:eastAsia="ru-RU"/>
        </w:rPr>
      </w:pPr>
    </w:p>
    <w:p w:rsidR="006B444D" w:rsidRPr="00194F24" w:rsidRDefault="006B444D" w:rsidP="006B444D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0"/>
          <w:szCs w:val="24"/>
          <w:lang w:eastAsia="ru-RU"/>
        </w:rPr>
      </w:pPr>
      <w:r w:rsidRPr="006B444D">
        <w:rPr>
          <w:rFonts w:ascii="Times New Roman" w:eastAsia="Times New Roman" w:hAnsi="Times New Roman"/>
          <w:bCs/>
          <w:color w:val="000000"/>
          <w:sz w:val="20"/>
          <w:szCs w:val="24"/>
          <w:lang w:eastAsia="ru-RU"/>
        </w:rPr>
        <w:t xml:space="preserve">Перечень мероприятий подпрограммы "Культурное наследие"  </w:t>
      </w:r>
      <w:r w:rsidRPr="006B444D">
        <w:rPr>
          <w:rFonts w:ascii="Times New Roman" w:eastAsia="Times New Roman" w:hAnsi="Times New Roman"/>
          <w:bCs/>
          <w:color w:val="000000"/>
          <w:sz w:val="20"/>
          <w:szCs w:val="24"/>
          <w:lang w:eastAsia="ru-RU"/>
        </w:rPr>
        <w:br/>
        <w:t>с указанием объема средств на их реализацию и ожидаемых результатов</w:t>
      </w:r>
    </w:p>
    <w:tbl>
      <w:tblPr>
        <w:tblW w:w="5000" w:type="pct"/>
        <w:tblLook w:val="04A0"/>
      </w:tblPr>
      <w:tblGrid>
        <w:gridCol w:w="421"/>
        <w:gridCol w:w="1342"/>
        <w:gridCol w:w="1006"/>
        <w:gridCol w:w="539"/>
        <w:gridCol w:w="512"/>
        <w:gridCol w:w="352"/>
        <w:gridCol w:w="284"/>
        <w:gridCol w:w="488"/>
        <w:gridCol w:w="420"/>
        <w:gridCol w:w="590"/>
        <w:gridCol w:w="590"/>
        <w:gridCol w:w="590"/>
        <w:gridCol w:w="590"/>
        <w:gridCol w:w="590"/>
        <w:gridCol w:w="1256"/>
      </w:tblGrid>
      <w:tr w:rsidR="006B444D" w:rsidRPr="006B444D" w:rsidTr="006B444D">
        <w:trPr>
          <w:trHeight w:val="20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135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54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Расходы </w:t>
            </w:r>
            <w:proofErr w:type="gramStart"/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руб.), годы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6B444D" w:rsidRPr="006B444D" w:rsidTr="006B444D">
        <w:trPr>
          <w:trHeight w:val="20"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4D" w:rsidRPr="006B444D" w:rsidRDefault="006B444D" w:rsidP="006B44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44D" w:rsidRPr="006B444D" w:rsidRDefault="006B444D" w:rsidP="006B44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4D" w:rsidRPr="006B444D" w:rsidRDefault="006B444D" w:rsidP="006B44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5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на 2014 -2017 годы</w:t>
            </w: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4D" w:rsidRPr="006B444D" w:rsidRDefault="006B444D" w:rsidP="006B44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B444D" w:rsidRPr="006B444D" w:rsidTr="006B444D">
        <w:trPr>
          <w:trHeight w:val="2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4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Цель. Сохранение и эффективное использование культурного наследия Богучанского района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B444D" w:rsidRPr="006B444D" w:rsidTr="006B444D">
        <w:trPr>
          <w:trHeight w:val="2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24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1. Развитие библиотечного дела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B444D" w:rsidRPr="006B444D" w:rsidTr="006B444D">
        <w:trPr>
          <w:trHeight w:val="20"/>
        </w:trPr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7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Предоставление услуг (выполнение работ) муниципальными библиотеками</w:t>
            </w:r>
          </w:p>
        </w:tc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05 1 40 00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28 113 072,06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21 620 625,00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27 696 677,00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27 696 677,00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105 127 051,06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пользователей услуг предоставляемых учреждениями библиотечного типа составит 87 066 человек</w:t>
            </w:r>
          </w:p>
        </w:tc>
      </w:tr>
      <w:tr w:rsidR="006B444D" w:rsidRPr="006B444D" w:rsidTr="006B444D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44D" w:rsidRPr="006B444D" w:rsidRDefault="006B444D" w:rsidP="006B44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44D" w:rsidRPr="006B444D" w:rsidRDefault="006B444D" w:rsidP="006B44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44D" w:rsidRPr="006B444D" w:rsidRDefault="006B444D" w:rsidP="006B44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05 1 41 00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213 211,51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2 321 468,18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257 623,00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257 623,00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3 049 925,69</w:t>
            </w: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44D" w:rsidRPr="006B444D" w:rsidRDefault="006B444D" w:rsidP="006B44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B444D" w:rsidRPr="006B444D" w:rsidTr="006B444D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44D" w:rsidRPr="006B444D" w:rsidRDefault="006B444D" w:rsidP="006B44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44D" w:rsidRPr="006B444D" w:rsidRDefault="006B444D" w:rsidP="006B44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44D" w:rsidRPr="006B444D" w:rsidRDefault="006B444D" w:rsidP="006B44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05 1 45 00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44D" w:rsidRPr="006B444D" w:rsidRDefault="006B444D" w:rsidP="006B44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B444D" w:rsidRPr="006B444D" w:rsidTr="006B444D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44D" w:rsidRPr="006B444D" w:rsidRDefault="006B444D" w:rsidP="006B44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44D" w:rsidRPr="006B444D" w:rsidRDefault="006B444D" w:rsidP="006B44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44D" w:rsidRPr="006B444D" w:rsidRDefault="006B444D" w:rsidP="006B44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05 1 45 00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34 976,43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34 976,43</w:t>
            </w: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44D" w:rsidRPr="006B444D" w:rsidRDefault="006B444D" w:rsidP="006B44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B444D" w:rsidRPr="006B444D" w:rsidTr="006B444D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44D" w:rsidRPr="006B444D" w:rsidRDefault="006B444D" w:rsidP="006B44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44D" w:rsidRPr="006B444D" w:rsidRDefault="006B444D" w:rsidP="006B44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44D" w:rsidRPr="006B444D" w:rsidRDefault="006B444D" w:rsidP="006B44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4Г 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3 014 206,82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3 014 206,82</w:t>
            </w: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44D" w:rsidRPr="006B444D" w:rsidRDefault="006B444D" w:rsidP="006B44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B444D" w:rsidRPr="006B444D" w:rsidTr="006B444D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44D" w:rsidRPr="006B444D" w:rsidRDefault="006B444D" w:rsidP="006B44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44D" w:rsidRPr="006B444D" w:rsidRDefault="006B444D" w:rsidP="006B44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44D" w:rsidRPr="006B444D" w:rsidRDefault="006B444D" w:rsidP="006B44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Ч</w:t>
            </w:r>
            <w:proofErr w:type="gramStart"/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  <w:proofErr w:type="gramEnd"/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04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1 648 300,00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1 616 594,53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1 674 800,00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1 674 800,00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6 614 494,53</w:t>
            </w: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44D" w:rsidRPr="006B444D" w:rsidRDefault="006B444D" w:rsidP="006B44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B444D" w:rsidRPr="006B444D" w:rsidTr="006B444D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44D" w:rsidRPr="006B444D" w:rsidRDefault="006B444D" w:rsidP="006B44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44D" w:rsidRPr="006B444D" w:rsidRDefault="006B444D" w:rsidP="006B44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44D" w:rsidRPr="006B444D" w:rsidRDefault="006B444D" w:rsidP="006B44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Ч</w:t>
            </w:r>
            <w:proofErr w:type="gramStart"/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  <w:proofErr w:type="gramEnd"/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04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29 572,65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29 572,65</w:t>
            </w: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44D" w:rsidRPr="006B444D" w:rsidRDefault="006B444D" w:rsidP="006B44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B444D" w:rsidRPr="006B444D" w:rsidTr="006B444D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44D" w:rsidRPr="006B444D" w:rsidRDefault="006B444D" w:rsidP="006B44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44D" w:rsidRPr="006B444D" w:rsidRDefault="006B444D" w:rsidP="006B44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44D" w:rsidRPr="006B444D" w:rsidRDefault="006B444D" w:rsidP="006B44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ЧГ 04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63 641,82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63 641,82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B444D" w:rsidRPr="006B444D" w:rsidTr="006B444D">
        <w:trPr>
          <w:trHeight w:val="20"/>
        </w:trPr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7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05 1 4700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350 000,00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350 000,00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350 000,00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1 050 000,00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Оплата проезда  22  работников </w:t>
            </w:r>
          </w:p>
        </w:tc>
      </w:tr>
      <w:tr w:rsidR="006B444D" w:rsidRPr="006B444D" w:rsidTr="006B444D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44D" w:rsidRPr="006B444D" w:rsidRDefault="006B444D" w:rsidP="006B44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44D" w:rsidRPr="006B444D" w:rsidRDefault="006B444D" w:rsidP="006B44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44D" w:rsidRPr="006B444D" w:rsidRDefault="006B444D" w:rsidP="006B44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Ч704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44D" w:rsidRPr="006B444D" w:rsidRDefault="006B444D" w:rsidP="006B44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B444D" w:rsidRPr="006B444D" w:rsidTr="006B444D">
        <w:trPr>
          <w:trHeight w:val="20"/>
        </w:trPr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1.3.</w:t>
            </w:r>
          </w:p>
        </w:tc>
        <w:tc>
          <w:tcPr>
            <w:tcW w:w="7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Комплектование книжных фондов муниципальных </w:t>
            </w: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библиотек</w:t>
            </w:r>
          </w:p>
        </w:tc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управление культуры Богучанског</w:t>
            </w: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о района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Ф</w:t>
            </w:r>
            <w:proofErr w:type="gramStart"/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  <w:proofErr w:type="gramEnd"/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19 940,69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19 940,69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приобретение 2860 экз. книг</w:t>
            </w:r>
          </w:p>
        </w:tc>
      </w:tr>
      <w:tr w:rsidR="006B444D" w:rsidRPr="006B444D" w:rsidTr="006B444D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44D" w:rsidRPr="006B444D" w:rsidRDefault="006B444D" w:rsidP="006B44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44D" w:rsidRPr="006B444D" w:rsidRDefault="006B444D" w:rsidP="006B44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44D" w:rsidRPr="006B444D" w:rsidRDefault="006B444D" w:rsidP="006B44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05 1 8051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182 609,31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182 609,31</w:t>
            </w: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44D" w:rsidRPr="006B444D" w:rsidRDefault="006B444D" w:rsidP="006B44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B444D" w:rsidRPr="006B444D" w:rsidTr="006B444D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44D" w:rsidRPr="006B444D" w:rsidRDefault="006B444D" w:rsidP="006B44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44D" w:rsidRPr="006B444D" w:rsidRDefault="006B444D" w:rsidP="006B44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44D" w:rsidRPr="006B444D" w:rsidRDefault="006B444D" w:rsidP="006B44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05 1 8221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43 450,00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48 325,00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48 325,00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48 325,00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188 425,00</w:t>
            </w: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44D" w:rsidRPr="006B444D" w:rsidRDefault="006B444D" w:rsidP="006B44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B444D" w:rsidRPr="006B444D" w:rsidTr="006B444D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44D" w:rsidRPr="006B444D" w:rsidRDefault="006B444D" w:rsidP="006B44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44D" w:rsidRPr="006B444D" w:rsidRDefault="006B444D" w:rsidP="006B44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44D" w:rsidRPr="006B444D" w:rsidRDefault="006B444D" w:rsidP="006B44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05 1 7488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130 900,00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143 400,00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274 300,00</w:t>
            </w: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44D" w:rsidRPr="006B444D" w:rsidRDefault="006B444D" w:rsidP="006B44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B444D" w:rsidRPr="006B444D" w:rsidTr="006B444D">
        <w:trPr>
          <w:trHeight w:val="2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Модернизация сельских библиотек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05 1 80 53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760 200,00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1 210 200,00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приобретение основных средств, материальных запасов для улучшения показателей, приведение в соответствие с нормами, техническими условиями учреждений библиотечного типа</w:t>
            </w:r>
          </w:p>
        </w:tc>
      </w:tr>
      <w:tr w:rsidR="006B444D" w:rsidRPr="006B444D" w:rsidTr="006B444D">
        <w:trPr>
          <w:trHeight w:val="2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1.5.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Сохранение материального и нематериального культурного  наследия библиотек района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05 1 80 52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206 980,00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250 275,00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195 275,00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195 275,00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847 805,00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проведение 72 мероприятий, проведение аттестации рабочих мест</w:t>
            </w:r>
          </w:p>
        </w:tc>
      </w:tr>
      <w:tr w:rsidR="006B444D" w:rsidRPr="006B444D" w:rsidTr="006B444D">
        <w:trPr>
          <w:trHeight w:val="2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1.6.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5144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18 700,00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20 800,00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20 800,00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60 300,00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Приобретение 222-х экземпляров книг </w:t>
            </w:r>
          </w:p>
        </w:tc>
      </w:tr>
      <w:tr w:rsidR="006B444D" w:rsidRPr="006B444D" w:rsidTr="006B444D">
        <w:trPr>
          <w:trHeight w:val="2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1.7.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из средств районного бюджета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8229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630,00</w:t>
            </w: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44D" w:rsidRPr="006B444D" w:rsidRDefault="006B444D" w:rsidP="006B44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B444D" w:rsidRPr="006B444D" w:rsidTr="006B444D">
        <w:trPr>
          <w:trHeight w:val="2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 по задаче 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31 353 640,00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29 677 019,00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30 393 710,00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30 393 710,00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121 818 079,00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6B444D" w:rsidRPr="006B444D" w:rsidTr="006B444D">
        <w:trPr>
          <w:trHeight w:val="2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124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Задача 2. Развитие музейного дела.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6B444D" w:rsidRPr="006B444D" w:rsidTr="006B444D">
        <w:trPr>
          <w:trHeight w:val="20"/>
        </w:trPr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7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Предоставление услуг (выполнение работ) бюджетным учреждением</w:t>
            </w:r>
          </w:p>
        </w:tc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05 1 40 00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4 390 582,02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3 687 554,04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4 551 504,00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4 551 504,00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17 181 144,06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количество посетителей составит 28000 человек </w:t>
            </w:r>
          </w:p>
        </w:tc>
      </w:tr>
      <w:tr w:rsidR="006B444D" w:rsidRPr="006B444D" w:rsidTr="006B444D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44D" w:rsidRPr="006B444D" w:rsidRDefault="006B444D" w:rsidP="006B44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44D" w:rsidRPr="006B444D" w:rsidRDefault="006B444D" w:rsidP="006B444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44D" w:rsidRPr="006B444D" w:rsidRDefault="006B444D" w:rsidP="006B444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05 1 41 00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275 717,98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656 680,86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311 396,00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311 396,00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1 555 190,84</w:t>
            </w: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44D" w:rsidRPr="006B444D" w:rsidRDefault="006B444D" w:rsidP="006B444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B444D" w:rsidRPr="006B444D" w:rsidTr="006B444D">
        <w:trPr>
          <w:trHeight w:val="2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44D" w:rsidRPr="006B444D" w:rsidRDefault="006B444D" w:rsidP="006B44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44D" w:rsidRPr="006B444D" w:rsidRDefault="006B444D" w:rsidP="006B444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44D" w:rsidRPr="006B444D" w:rsidRDefault="006B444D" w:rsidP="006B444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 1 4 Г 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380 696,85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380 696,85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6B444D" w:rsidRPr="006B444D" w:rsidTr="006B444D">
        <w:trPr>
          <w:trHeight w:val="2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2.2.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Организация и проведение культурно-массовых мероприятий посвященных истории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05 1 80 52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21 000,00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86 000,00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36 000,00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36 000,00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179 000,00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проведение 20 мероприятий</w:t>
            </w:r>
          </w:p>
        </w:tc>
      </w:tr>
      <w:tr w:rsidR="006B444D" w:rsidRPr="006B444D" w:rsidTr="006B444D">
        <w:trPr>
          <w:trHeight w:val="20"/>
        </w:trPr>
        <w:tc>
          <w:tcPr>
            <w:tcW w:w="2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2.3.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05 1 4700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60 000,00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60 000,00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60 000,00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180 000,00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Оплата проезда  6  работников </w:t>
            </w:r>
          </w:p>
        </w:tc>
      </w:tr>
      <w:tr w:rsidR="006B444D" w:rsidRPr="006B444D" w:rsidTr="006B444D">
        <w:trPr>
          <w:trHeight w:val="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2.4.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Приобретение основных средств и материальных запасов для осуществления видов деятельности бюджетных учреждений </w:t>
            </w: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культуры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управление культуры Богучанского района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 1 Ф</w:t>
            </w:r>
            <w:proofErr w:type="gramStart"/>
            <w:r w:rsidRPr="006B44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  <w:proofErr w:type="gramEnd"/>
            <w:r w:rsidRPr="006B44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20 000,00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20 000,00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Приобретение 1 </w:t>
            </w:r>
            <w:proofErr w:type="spellStart"/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люксометра</w:t>
            </w:r>
            <w:proofErr w:type="spellEnd"/>
          </w:p>
        </w:tc>
      </w:tr>
      <w:tr w:rsidR="006B444D" w:rsidRPr="006B444D" w:rsidTr="006B444D">
        <w:trPr>
          <w:trHeight w:val="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по задаче 2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4 687 300,00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4 890 931,75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4 958 900,00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4 958 900,00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19 496 031,75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B444D" w:rsidRPr="006B444D" w:rsidTr="006B444D">
        <w:trPr>
          <w:trHeight w:val="2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по программе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36 040 940,00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34 567 950,75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35 352 610,00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35 352 610,00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141 314 110,75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6B444D" w:rsidRPr="006B444D" w:rsidTr="006B444D">
        <w:trPr>
          <w:trHeight w:val="2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B444D" w:rsidRPr="006B444D" w:rsidTr="006B444D">
        <w:trPr>
          <w:trHeight w:val="2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18 700,0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20 800,0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20 800,0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60 300,0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B444D" w:rsidRPr="006B444D" w:rsidTr="006B444D">
        <w:trPr>
          <w:trHeight w:val="2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165 876,43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143 400,00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309 276,43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B444D" w:rsidRPr="006B444D" w:rsidTr="006B444D">
        <w:trPr>
          <w:trHeight w:val="2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34 226 763,57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32 646 041,75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33 657 010,00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33 657 010,00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134 186 825,32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B444D" w:rsidRPr="006B444D" w:rsidTr="006B444D">
        <w:trPr>
          <w:trHeight w:val="2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1 648 300,00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1 759 809,00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1 674 800,00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1 674 800,00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6 757 709,00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44D" w:rsidRPr="006B444D" w:rsidRDefault="006B444D" w:rsidP="006B44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B444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9224F2" w:rsidRDefault="009224F2" w:rsidP="009224F2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4"/>
          <w:lang w:val="en-US" w:eastAsia="ru-RU"/>
        </w:rPr>
      </w:pPr>
      <w:r w:rsidRPr="009224F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224F2">
        <w:rPr>
          <w:rFonts w:ascii="Times New Roman" w:eastAsia="Times New Roman" w:hAnsi="Times New Roman"/>
          <w:sz w:val="18"/>
          <w:szCs w:val="24"/>
          <w:lang w:eastAsia="ru-RU"/>
        </w:rPr>
        <w:t xml:space="preserve">Приложение № 4 </w:t>
      </w:r>
    </w:p>
    <w:p w:rsidR="009224F2" w:rsidRDefault="009224F2" w:rsidP="009224F2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4"/>
          <w:lang w:val="en-US" w:eastAsia="ru-RU"/>
        </w:rPr>
      </w:pPr>
      <w:r w:rsidRPr="009224F2">
        <w:rPr>
          <w:rFonts w:ascii="Times New Roman" w:eastAsia="Times New Roman" w:hAnsi="Times New Roman"/>
          <w:sz w:val="18"/>
          <w:szCs w:val="24"/>
          <w:lang w:eastAsia="ru-RU"/>
        </w:rPr>
        <w:t>к постановлению админис</w:t>
      </w:r>
      <w:r>
        <w:rPr>
          <w:rFonts w:ascii="Times New Roman" w:eastAsia="Times New Roman" w:hAnsi="Times New Roman"/>
          <w:sz w:val="18"/>
          <w:szCs w:val="24"/>
          <w:lang w:eastAsia="ru-RU"/>
        </w:rPr>
        <w:t xml:space="preserve">трации Богучанского района </w:t>
      </w:r>
    </w:p>
    <w:p w:rsidR="009224F2" w:rsidRDefault="009224F2" w:rsidP="009224F2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4"/>
          <w:lang w:val="en-US" w:eastAsia="ru-RU"/>
        </w:rPr>
      </w:pPr>
      <w:r>
        <w:rPr>
          <w:rFonts w:ascii="Times New Roman" w:eastAsia="Times New Roman" w:hAnsi="Times New Roman"/>
          <w:sz w:val="18"/>
          <w:szCs w:val="24"/>
          <w:lang w:eastAsia="ru-RU"/>
        </w:rPr>
        <w:t xml:space="preserve"> от 16</w:t>
      </w:r>
      <w:r w:rsidRPr="009224F2">
        <w:rPr>
          <w:rFonts w:ascii="Times New Roman" w:eastAsia="Times New Roman" w:hAnsi="Times New Roman"/>
          <w:sz w:val="18"/>
          <w:szCs w:val="24"/>
          <w:lang w:eastAsia="ru-RU"/>
        </w:rPr>
        <w:t>.</w:t>
      </w:r>
      <w:r>
        <w:rPr>
          <w:rFonts w:ascii="Times New Roman" w:eastAsia="Times New Roman" w:hAnsi="Times New Roman"/>
          <w:sz w:val="18"/>
          <w:szCs w:val="24"/>
          <w:lang w:eastAsia="ru-RU"/>
        </w:rPr>
        <w:t>07</w:t>
      </w:r>
      <w:r w:rsidRPr="009224F2">
        <w:rPr>
          <w:rFonts w:ascii="Times New Roman" w:eastAsia="Times New Roman" w:hAnsi="Times New Roman"/>
          <w:sz w:val="18"/>
          <w:szCs w:val="24"/>
          <w:lang w:eastAsia="ru-RU"/>
        </w:rPr>
        <w:t>.2015г.   №652-п</w:t>
      </w:r>
    </w:p>
    <w:p w:rsidR="009224F2" w:rsidRPr="00194F24" w:rsidRDefault="009224F2" w:rsidP="009224F2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4"/>
          <w:lang w:eastAsia="ru-RU"/>
        </w:rPr>
      </w:pPr>
      <w:r w:rsidRPr="009224F2">
        <w:rPr>
          <w:rFonts w:ascii="Times New Roman" w:eastAsia="Times New Roman" w:hAnsi="Times New Roman"/>
          <w:sz w:val="18"/>
          <w:szCs w:val="24"/>
          <w:lang w:eastAsia="ru-RU"/>
        </w:rPr>
        <w:br/>
        <w:t xml:space="preserve">Приложение № 2 </w:t>
      </w:r>
      <w:r w:rsidRPr="009224F2">
        <w:rPr>
          <w:rFonts w:ascii="Times New Roman" w:eastAsia="Times New Roman" w:hAnsi="Times New Roman"/>
          <w:sz w:val="18"/>
          <w:szCs w:val="24"/>
          <w:lang w:eastAsia="ru-RU"/>
        </w:rPr>
        <w:br/>
        <w:t>к подпрограмме «Искусство и народное творчество»,</w:t>
      </w:r>
    </w:p>
    <w:p w:rsidR="009224F2" w:rsidRPr="009224F2" w:rsidRDefault="009224F2" w:rsidP="009224F2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4"/>
          <w:lang w:eastAsia="ru-RU"/>
        </w:rPr>
      </w:pPr>
      <w:r w:rsidRPr="009224F2">
        <w:rPr>
          <w:rFonts w:ascii="Times New Roman" w:eastAsia="Times New Roman" w:hAnsi="Times New Roman"/>
          <w:sz w:val="18"/>
          <w:szCs w:val="24"/>
          <w:lang w:eastAsia="ru-RU"/>
        </w:rPr>
        <w:t xml:space="preserve"> реализуемой в рамках муниципальной  программы </w:t>
      </w:r>
    </w:p>
    <w:p w:rsidR="009224F2" w:rsidRPr="00194F24" w:rsidRDefault="009224F2" w:rsidP="009224F2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4"/>
          <w:lang w:eastAsia="ru-RU"/>
        </w:rPr>
      </w:pPr>
      <w:r w:rsidRPr="009224F2">
        <w:rPr>
          <w:rFonts w:ascii="Times New Roman" w:eastAsia="Times New Roman" w:hAnsi="Times New Roman"/>
          <w:sz w:val="18"/>
          <w:szCs w:val="24"/>
          <w:lang w:eastAsia="ru-RU"/>
        </w:rPr>
        <w:t>Богучанского района «Развитие культуры»</w:t>
      </w:r>
    </w:p>
    <w:p w:rsidR="00DE10F3" w:rsidRPr="00194F24" w:rsidRDefault="00DE10F3" w:rsidP="009224F2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4"/>
          <w:lang w:eastAsia="ru-RU"/>
        </w:rPr>
      </w:pPr>
    </w:p>
    <w:p w:rsidR="00DE10F3" w:rsidRPr="00194F24" w:rsidRDefault="00DE10F3" w:rsidP="00DE10F3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4"/>
          <w:lang w:eastAsia="ru-RU"/>
        </w:rPr>
      </w:pPr>
      <w:r w:rsidRPr="00DE10F3">
        <w:rPr>
          <w:rFonts w:ascii="Times New Roman" w:eastAsia="Times New Roman" w:hAnsi="Times New Roman"/>
          <w:bCs/>
          <w:sz w:val="20"/>
          <w:szCs w:val="24"/>
          <w:lang w:eastAsia="ru-RU"/>
        </w:rPr>
        <w:t>Перечень мероприятий подпрограммы «Искусство  и народное творчество»</w:t>
      </w:r>
      <w:r w:rsidRPr="00DE10F3">
        <w:rPr>
          <w:rFonts w:ascii="Times New Roman" w:eastAsia="Times New Roman" w:hAnsi="Times New Roman"/>
          <w:bCs/>
          <w:sz w:val="20"/>
          <w:szCs w:val="24"/>
          <w:lang w:eastAsia="ru-RU"/>
        </w:rPr>
        <w:br/>
        <w:t>с указанием объема средств на их реализацию и ожидаемых результатов</w:t>
      </w:r>
    </w:p>
    <w:tbl>
      <w:tblPr>
        <w:tblW w:w="5000" w:type="pct"/>
        <w:tblLook w:val="04A0"/>
      </w:tblPr>
      <w:tblGrid>
        <w:gridCol w:w="414"/>
        <w:gridCol w:w="1288"/>
        <w:gridCol w:w="1088"/>
        <w:gridCol w:w="529"/>
        <w:gridCol w:w="503"/>
        <w:gridCol w:w="348"/>
        <w:gridCol w:w="282"/>
        <w:gridCol w:w="509"/>
        <w:gridCol w:w="413"/>
        <w:gridCol w:w="578"/>
        <w:gridCol w:w="578"/>
        <w:gridCol w:w="578"/>
        <w:gridCol w:w="578"/>
        <w:gridCol w:w="578"/>
        <w:gridCol w:w="1306"/>
      </w:tblGrid>
      <w:tr w:rsidR="00DE10F3" w:rsidRPr="00DE10F3" w:rsidTr="00DE10F3">
        <w:trPr>
          <w:trHeight w:val="20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101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0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Расходы </w:t>
            </w:r>
            <w:proofErr w:type="gramStart"/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руб.), годы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DE10F3" w:rsidRPr="00DE10F3" w:rsidTr="00DE10F3">
        <w:trPr>
          <w:trHeight w:val="20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F3" w:rsidRPr="00DE10F3" w:rsidRDefault="00DE10F3" w:rsidP="00DE10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0F3" w:rsidRPr="00DE10F3" w:rsidRDefault="00DE10F3" w:rsidP="00DE10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F3" w:rsidRPr="00DE10F3" w:rsidRDefault="00DE10F3" w:rsidP="00DE10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3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на 2014 -2017 годы</w:t>
            </w: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F3" w:rsidRPr="00DE10F3" w:rsidRDefault="00DE10F3" w:rsidP="00DE10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E10F3" w:rsidRPr="00DE10F3" w:rsidTr="00DE10F3">
        <w:trPr>
          <w:trHeight w:val="2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93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Цель. Обеспечение доступа населения Богучанского района к культурным благам и участию в культурной жизни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E10F3" w:rsidRPr="00DE10F3" w:rsidTr="00DE10F3">
        <w:trPr>
          <w:trHeight w:val="2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93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1. Сохранение и развитие традиционной  народной культуры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E10F3" w:rsidRPr="00DE10F3" w:rsidTr="00DE10F3">
        <w:trPr>
          <w:trHeight w:val="20"/>
        </w:trPr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7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45 620 281,56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32 533 428,05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47 893 948,00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47 893 948,00  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173 941 605,61   </w:t>
            </w:r>
          </w:p>
        </w:tc>
        <w:tc>
          <w:tcPr>
            <w:tcW w:w="6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Количество посетителей </w:t>
            </w:r>
            <w:proofErr w:type="spellStart"/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культурно-досуговых</w:t>
            </w:r>
            <w:proofErr w:type="spellEnd"/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мероприятий составит 653796 человек </w:t>
            </w:r>
          </w:p>
        </w:tc>
      </w:tr>
      <w:tr w:rsidR="00DE10F3" w:rsidRPr="00DE10F3" w:rsidTr="00DE10F3">
        <w:trPr>
          <w:trHeight w:val="20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10F3" w:rsidRPr="00DE10F3" w:rsidRDefault="00DE10F3" w:rsidP="00DE10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0F3" w:rsidRPr="00DE10F3" w:rsidRDefault="00DE10F3" w:rsidP="00DE10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0F3" w:rsidRPr="00DE10F3" w:rsidRDefault="00DE10F3" w:rsidP="00DE10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2 267 176,58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6 016 271,25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2 315 748,00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2 315 748,00  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12 914 943,83   </w:t>
            </w: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0F3" w:rsidRPr="00DE10F3" w:rsidRDefault="00DE10F3" w:rsidP="00DE10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E10F3" w:rsidRPr="00DE10F3" w:rsidTr="00DE10F3">
        <w:trPr>
          <w:trHeight w:val="20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10F3" w:rsidRPr="00DE10F3" w:rsidRDefault="00DE10F3" w:rsidP="00DE10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0F3" w:rsidRPr="00DE10F3" w:rsidRDefault="00DE10F3" w:rsidP="00DE10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0F3" w:rsidRPr="00DE10F3" w:rsidRDefault="00DE10F3" w:rsidP="00DE10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183 600,00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185 504,00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185 504,00  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554 608,00   </w:t>
            </w: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0F3" w:rsidRPr="00DE10F3" w:rsidRDefault="00DE10F3" w:rsidP="00DE10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E10F3" w:rsidRPr="00DE10F3" w:rsidTr="00DE10F3">
        <w:trPr>
          <w:trHeight w:val="20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10F3" w:rsidRPr="00DE10F3" w:rsidRDefault="00DE10F3" w:rsidP="00DE10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0F3" w:rsidRPr="00DE10F3" w:rsidRDefault="00DE10F3" w:rsidP="00DE10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0F3" w:rsidRPr="00DE10F3" w:rsidRDefault="00DE10F3" w:rsidP="00DE10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121 004,86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121 004,86   </w:t>
            </w: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0F3" w:rsidRPr="00DE10F3" w:rsidRDefault="00DE10F3" w:rsidP="00DE10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E10F3" w:rsidRPr="00DE10F3" w:rsidTr="00DE10F3">
        <w:trPr>
          <w:trHeight w:val="20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10F3" w:rsidRPr="00DE10F3" w:rsidRDefault="00DE10F3" w:rsidP="00DE10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0F3" w:rsidRPr="00DE10F3" w:rsidRDefault="00DE10F3" w:rsidP="00DE10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0F3" w:rsidRPr="00DE10F3" w:rsidRDefault="00DE10F3" w:rsidP="00DE10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4Г00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10 015 914,00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10 015 914,00   </w:t>
            </w: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0F3" w:rsidRPr="00DE10F3" w:rsidRDefault="00DE10F3" w:rsidP="00DE10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E10F3" w:rsidRPr="00DE10F3" w:rsidTr="00DE10F3">
        <w:trPr>
          <w:trHeight w:val="20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10F3" w:rsidRPr="00DE10F3" w:rsidRDefault="00DE10F3" w:rsidP="00DE10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0F3" w:rsidRPr="00DE10F3" w:rsidRDefault="00DE10F3" w:rsidP="00DE10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0F3" w:rsidRPr="00DE10F3" w:rsidRDefault="00DE10F3" w:rsidP="00DE10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13 921 523,68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14 749 210,91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22 097 517,00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22 097 517,00  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72 865 768,59   </w:t>
            </w: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0F3" w:rsidRPr="00DE10F3" w:rsidRDefault="00DE10F3" w:rsidP="00DE10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E10F3" w:rsidRPr="00DE10F3" w:rsidTr="00DE10F3">
        <w:trPr>
          <w:trHeight w:val="20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10F3" w:rsidRPr="00DE10F3" w:rsidRDefault="00DE10F3" w:rsidP="00DE10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0F3" w:rsidRPr="00DE10F3" w:rsidRDefault="00DE10F3" w:rsidP="00DE10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0F3" w:rsidRPr="00DE10F3" w:rsidRDefault="00DE10F3" w:rsidP="00DE10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Ч103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584 938,32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2 593 020,42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701 971,00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701 971,00  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4 581 900,74   </w:t>
            </w: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0F3" w:rsidRPr="00DE10F3" w:rsidRDefault="00DE10F3" w:rsidP="00DE10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E10F3" w:rsidRPr="00DE10F3" w:rsidTr="00DE10F3">
        <w:trPr>
          <w:trHeight w:val="20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10F3" w:rsidRPr="00DE10F3" w:rsidRDefault="00DE10F3" w:rsidP="00DE10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0F3" w:rsidRPr="00DE10F3" w:rsidRDefault="00DE10F3" w:rsidP="00DE10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0F3" w:rsidRPr="00DE10F3" w:rsidRDefault="00DE10F3" w:rsidP="00DE10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Ч503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59 400,00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143 900,00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145 212,00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145 212,00  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493 724,00   </w:t>
            </w: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0F3" w:rsidRPr="00DE10F3" w:rsidRDefault="00DE10F3" w:rsidP="00DE10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E10F3" w:rsidRPr="00DE10F3" w:rsidTr="00DE10F3">
        <w:trPr>
          <w:trHeight w:val="20"/>
        </w:trPr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0F3" w:rsidRPr="00DE10F3" w:rsidRDefault="00DE10F3" w:rsidP="00DE10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0F3" w:rsidRPr="00DE10F3" w:rsidRDefault="00DE10F3" w:rsidP="00DE10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ЧГ03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4 430 795,67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4 430 795,67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E10F3" w:rsidRPr="00DE10F3" w:rsidTr="00DE10F3">
        <w:trPr>
          <w:trHeight w:val="2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1.2</w:t>
            </w:r>
          </w:p>
        </w:tc>
        <w:tc>
          <w:tcPr>
            <w:tcW w:w="7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Проведение районных мероприятий, фестивалей, выставок, </w:t>
            </w: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конкурсов</w:t>
            </w:r>
          </w:p>
        </w:tc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Управление культуры Богучанского района, Финансовое </w:t>
            </w: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управление администрации Богучанского района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1 930 958,00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2 969 940,00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1 451 940,00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1 451 940,00  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7 804 778,00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Проведение учреждениями клубного типа 8597 мероприятий, </w:t>
            </w: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фестивалей, выставок, конкурсов </w:t>
            </w:r>
          </w:p>
        </w:tc>
      </w:tr>
      <w:tr w:rsidR="00DE10F3" w:rsidRPr="00DE10F3" w:rsidTr="00DE10F3">
        <w:trPr>
          <w:trHeight w:val="2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0F3" w:rsidRPr="00DE10F3" w:rsidRDefault="00DE10F3" w:rsidP="00DE10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0F3" w:rsidRPr="00DE10F3" w:rsidRDefault="00DE10F3" w:rsidP="00DE10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100 000,00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100 000,00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Проведение </w:t>
            </w:r>
            <w:proofErr w:type="gramStart"/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мероприятия</w:t>
            </w:r>
            <w:proofErr w:type="gramEnd"/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посвященное юбилею "образцово художественного коллектива" хореографического ансамбля "Чародейка" МБУК  "СДК "Юность" с. Чунояр" </w:t>
            </w:r>
          </w:p>
        </w:tc>
      </w:tr>
      <w:tr w:rsidR="00DE10F3" w:rsidRPr="00DE10F3" w:rsidTr="00DE10F3">
        <w:trPr>
          <w:trHeight w:val="2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1.3</w:t>
            </w: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0F3" w:rsidRPr="00DE10F3" w:rsidRDefault="00DE10F3" w:rsidP="00DE10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0F3" w:rsidRPr="00DE10F3" w:rsidRDefault="00DE10F3" w:rsidP="00DE10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432 100,00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532 150,00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432 150,00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432 150,00  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1 828 550,00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Проведение учреждениями дополнительного образования детей 15 конкурсов и 3-х пленэрных практик </w:t>
            </w:r>
          </w:p>
        </w:tc>
      </w:tr>
      <w:tr w:rsidR="00DE10F3" w:rsidRPr="00DE10F3" w:rsidTr="00DE10F3">
        <w:trPr>
          <w:trHeight w:val="20"/>
        </w:trPr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1.4</w:t>
            </w:r>
          </w:p>
        </w:tc>
        <w:tc>
          <w:tcPr>
            <w:tcW w:w="7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приобретение основных средств и оказание услуг для осуществления видов деятельности бюджетных учреждений культуры</w:t>
            </w:r>
          </w:p>
        </w:tc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Ч013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903 790,00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903 790,00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Приобретение 1 трибуны, 8 урн, обустройство </w:t>
            </w:r>
            <w:proofErr w:type="spellStart"/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волейбольн</w:t>
            </w:r>
            <w:proofErr w:type="gramStart"/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</w:t>
            </w:r>
            <w:proofErr w:type="spellEnd"/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  <w:proofErr w:type="gramEnd"/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баскетбольной площадки, приобретение и монтаж спортивного инвентаря </w:t>
            </w:r>
          </w:p>
        </w:tc>
      </w:tr>
      <w:tr w:rsidR="00DE10F3" w:rsidRPr="00DE10F3" w:rsidTr="00DE10F3">
        <w:trPr>
          <w:trHeight w:val="20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0F3" w:rsidRPr="00DE10F3" w:rsidRDefault="00DE10F3" w:rsidP="00DE10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0F3" w:rsidRPr="00DE10F3" w:rsidRDefault="00DE10F3" w:rsidP="00DE10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0F3" w:rsidRPr="00DE10F3" w:rsidRDefault="00DE10F3" w:rsidP="00DE10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34 988,00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147 000,00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181 988,00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В 2014 г. </w:t>
            </w:r>
            <w:proofErr w:type="spellStart"/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к Гранту СДК </w:t>
            </w:r>
            <w:proofErr w:type="spellStart"/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Start"/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.К</w:t>
            </w:r>
            <w:proofErr w:type="gramEnd"/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арабула</w:t>
            </w:r>
            <w:proofErr w:type="spellEnd"/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на оплату командировочных расходов, приобретение оборудования и расходных материалов, ремонт помещения. В 2015 г. приобретение акустической системы, проведение капитального ремонта. </w:t>
            </w:r>
          </w:p>
        </w:tc>
      </w:tr>
      <w:tr w:rsidR="00DE10F3" w:rsidRPr="00DE10F3" w:rsidTr="00DE10F3">
        <w:trPr>
          <w:trHeight w:val="2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Поддержка детских клубных формирований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района, Финансовое управление администрации Богучанского района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7483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100 000,00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100 000,00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субсидии на поддержку детских клубных формирований СДК "Юность" п. Чунояр </w:t>
            </w:r>
          </w:p>
        </w:tc>
      </w:tr>
      <w:tr w:rsidR="00DE10F3" w:rsidRPr="00DE10F3" w:rsidTr="00DE10F3">
        <w:trPr>
          <w:trHeight w:val="20"/>
        </w:trPr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1.6.</w:t>
            </w:r>
          </w:p>
        </w:tc>
        <w:tc>
          <w:tcPr>
            <w:tcW w:w="7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906 000,00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906 000,00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906 000,00  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2 718 000,00   </w:t>
            </w:r>
          </w:p>
        </w:tc>
        <w:tc>
          <w:tcPr>
            <w:tcW w:w="6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Оплата проезда  66  работников </w:t>
            </w:r>
          </w:p>
        </w:tc>
      </w:tr>
      <w:tr w:rsidR="00DE10F3" w:rsidRPr="00DE10F3" w:rsidTr="00DE10F3">
        <w:trPr>
          <w:trHeight w:val="20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0F3" w:rsidRPr="00DE10F3" w:rsidRDefault="00DE10F3" w:rsidP="00DE10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0F3" w:rsidRPr="00DE10F3" w:rsidRDefault="00DE10F3" w:rsidP="00DE10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0F3" w:rsidRPr="00DE10F3" w:rsidRDefault="00DE10F3" w:rsidP="00DE10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Ч703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587 400,00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587 400,00   </w:t>
            </w: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0F3" w:rsidRPr="00DE10F3" w:rsidRDefault="00DE10F3" w:rsidP="00DE10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E10F3" w:rsidRPr="00DE10F3" w:rsidTr="00DE10F3">
        <w:trPr>
          <w:trHeight w:val="2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 по задаче 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65 976 161,00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75 908 630,30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76 129 990,00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76 129 990,00  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294 144 771,30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E10F3" w:rsidRPr="00DE10F3" w:rsidTr="00DE10F3">
        <w:trPr>
          <w:trHeight w:val="2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по программе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65 976 161,00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75 908 630,30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76 129 990,00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76 129 990,00  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294 144 771,30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E10F3" w:rsidRPr="00DE10F3" w:rsidTr="00DE10F3">
        <w:trPr>
          <w:trHeight w:val="2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E10F3" w:rsidRPr="00DE10F3" w:rsidTr="00DE10F3">
        <w:trPr>
          <w:trHeight w:val="2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221 004,86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221 004,86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E10F3" w:rsidRPr="00DE10F3" w:rsidTr="00DE10F3">
        <w:trPr>
          <w:trHeight w:val="2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50 250 516,14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53 157 303,30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53 185 290,00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53 185 290,00  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209 778 399,44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E10F3" w:rsidRPr="00DE10F3" w:rsidTr="00DE10F3">
        <w:trPr>
          <w:trHeight w:val="2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15 504 640,00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22 751 327,00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22 944 700,00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22 944 700,00  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84 145 367,00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F3" w:rsidRPr="00DE10F3" w:rsidRDefault="00DE10F3" w:rsidP="00DE10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E10F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DE10F3" w:rsidRDefault="00DE10F3" w:rsidP="00DE10F3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4"/>
          <w:lang w:val="en-US" w:eastAsia="ru-RU"/>
        </w:rPr>
      </w:pPr>
    </w:p>
    <w:p w:rsidR="00E05EC5" w:rsidRDefault="00E05EC5" w:rsidP="00E05EC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24"/>
          <w:lang w:val="en-US" w:eastAsia="ru-RU"/>
        </w:rPr>
      </w:pPr>
      <w:r w:rsidRPr="00E05EC5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>Приложение № 5</w:t>
      </w:r>
    </w:p>
    <w:p w:rsidR="00E05EC5" w:rsidRPr="00E05EC5" w:rsidRDefault="00E05EC5" w:rsidP="00E05EC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24"/>
          <w:lang w:eastAsia="ru-RU"/>
        </w:rPr>
      </w:pPr>
      <w:r w:rsidRPr="00E05EC5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 xml:space="preserve"> к постановлению администрации Богучанского района  </w:t>
      </w:r>
    </w:p>
    <w:p w:rsidR="00E05EC5" w:rsidRDefault="00E05EC5" w:rsidP="00E05EC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>от 16</w:t>
      </w:r>
      <w:r w:rsidRPr="00E05EC5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>07</w:t>
      </w:r>
      <w:r w:rsidRPr="00E05EC5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>.2015г.   №652-п</w:t>
      </w:r>
    </w:p>
    <w:p w:rsidR="00E05EC5" w:rsidRPr="00194F24" w:rsidRDefault="00E05EC5" w:rsidP="00E05EC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24"/>
          <w:lang w:eastAsia="ru-RU"/>
        </w:rPr>
      </w:pPr>
      <w:r w:rsidRPr="00E05EC5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br/>
        <w:t xml:space="preserve">Приложение № 2 </w:t>
      </w:r>
      <w:r w:rsidRPr="00E05EC5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br/>
        <w:t xml:space="preserve">к подпрограмме «Обеспечение условий реализации   программы </w:t>
      </w:r>
    </w:p>
    <w:p w:rsidR="00E05EC5" w:rsidRPr="00194F24" w:rsidRDefault="00E05EC5" w:rsidP="00E05EC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24"/>
          <w:lang w:eastAsia="ru-RU"/>
        </w:rPr>
      </w:pPr>
      <w:r w:rsidRPr="00E05EC5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>и прочие мероприятия», реализуемой в рамках муниципальной программы</w:t>
      </w:r>
    </w:p>
    <w:p w:rsidR="00E05EC5" w:rsidRPr="00194F24" w:rsidRDefault="00E05EC5" w:rsidP="00E05EC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24"/>
          <w:lang w:eastAsia="ru-RU"/>
        </w:rPr>
      </w:pPr>
      <w:r w:rsidRPr="00E05EC5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 xml:space="preserve">  Богучанского района  «Развитие культуры» </w:t>
      </w:r>
    </w:p>
    <w:p w:rsidR="00E05EC5" w:rsidRPr="00194F24" w:rsidRDefault="00E05EC5" w:rsidP="00E05EC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24"/>
          <w:lang w:eastAsia="ru-RU"/>
        </w:rPr>
      </w:pPr>
    </w:p>
    <w:p w:rsidR="00E05EC5" w:rsidRPr="00194F24" w:rsidRDefault="00E05EC5" w:rsidP="00E05EC5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0"/>
          <w:szCs w:val="24"/>
          <w:lang w:eastAsia="ru-RU"/>
        </w:rPr>
      </w:pPr>
      <w:r w:rsidRPr="00E05EC5">
        <w:rPr>
          <w:rFonts w:ascii="Times New Roman" w:eastAsia="Times New Roman" w:hAnsi="Times New Roman"/>
          <w:bCs/>
          <w:color w:val="000000"/>
          <w:sz w:val="20"/>
          <w:szCs w:val="24"/>
          <w:lang w:eastAsia="ru-RU"/>
        </w:rPr>
        <w:t>Перечень мероприятий подпрограммы «Обеспечение условий реализации  п</w:t>
      </w:r>
      <w:r>
        <w:rPr>
          <w:rFonts w:ascii="Times New Roman" w:eastAsia="Times New Roman" w:hAnsi="Times New Roman"/>
          <w:bCs/>
          <w:color w:val="000000"/>
          <w:sz w:val="20"/>
          <w:szCs w:val="24"/>
          <w:lang w:eastAsia="ru-RU"/>
        </w:rPr>
        <w:t>рограммы  и прочие мероприятия»</w:t>
      </w:r>
      <w:r w:rsidRPr="00E05EC5">
        <w:rPr>
          <w:rFonts w:ascii="Times New Roman" w:eastAsia="Times New Roman" w:hAnsi="Times New Roman"/>
          <w:bCs/>
          <w:color w:val="000000"/>
          <w:sz w:val="20"/>
          <w:szCs w:val="24"/>
          <w:lang w:eastAsia="ru-RU"/>
        </w:rPr>
        <w:t xml:space="preserve"> с указанием объема средств на их реализацию и ожидаемых результатов</w:t>
      </w:r>
    </w:p>
    <w:tbl>
      <w:tblPr>
        <w:tblW w:w="5000" w:type="pct"/>
        <w:tblLook w:val="04A0"/>
      </w:tblPr>
      <w:tblGrid>
        <w:gridCol w:w="409"/>
        <w:gridCol w:w="1261"/>
        <w:gridCol w:w="1154"/>
        <w:gridCol w:w="521"/>
        <w:gridCol w:w="496"/>
        <w:gridCol w:w="344"/>
        <w:gridCol w:w="344"/>
        <w:gridCol w:w="510"/>
        <w:gridCol w:w="408"/>
        <w:gridCol w:w="569"/>
        <w:gridCol w:w="569"/>
        <w:gridCol w:w="569"/>
        <w:gridCol w:w="569"/>
        <w:gridCol w:w="569"/>
        <w:gridCol w:w="1278"/>
      </w:tblGrid>
      <w:tr w:rsidR="009338EB" w:rsidRPr="009338EB" w:rsidTr="009338EB">
        <w:trPr>
          <w:trHeight w:val="20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100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0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Расходы </w:t>
            </w:r>
            <w:proofErr w:type="gramStart"/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руб.), годы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9338EB" w:rsidRPr="009338EB" w:rsidTr="009338EB">
        <w:trPr>
          <w:trHeight w:val="20"/>
        </w:trPr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8EB" w:rsidRPr="009338EB" w:rsidRDefault="009338EB" w:rsidP="00933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8EB" w:rsidRPr="009338EB" w:rsidRDefault="009338EB" w:rsidP="00933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8EB" w:rsidRPr="009338EB" w:rsidRDefault="009338EB" w:rsidP="00933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3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на 2014 -2017 годы</w:t>
            </w: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8EB" w:rsidRPr="009338EB" w:rsidRDefault="009338EB" w:rsidP="00933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338EB" w:rsidRPr="009338EB" w:rsidTr="009338EB">
        <w:trPr>
          <w:trHeight w:val="2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25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Цель. Создание условий для устойчивого развития отрасли «культура»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338EB" w:rsidRPr="009338EB" w:rsidTr="009338EB">
        <w:trPr>
          <w:trHeight w:val="2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25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1. Развитие системы дополнительного образования в области культуры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338EB" w:rsidRPr="009338EB" w:rsidTr="009338EB">
        <w:trPr>
          <w:trHeight w:val="20"/>
        </w:trPr>
        <w:tc>
          <w:tcPr>
            <w:tcW w:w="1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32 275 487,75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28 152 655,13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33 393 717,00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33 393 717,00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127 215 576,88</w:t>
            </w:r>
          </w:p>
        </w:tc>
        <w:tc>
          <w:tcPr>
            <w:tcW w:w="5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Число обучающихся составит 2406 чел. </w:t>
            </w:r>
          </w:p>
        </w:tc>
      </w:tr>
      <w:tr w:rsidR="009338EB" w:rsidRPr="009338EB" w:rsidTr="009338EB">
        <w:trPr>
          <w:trHeight w:val="2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8EB" w:rsidRPr="009338EB" w:rsidRDefault="009338EB" w:rsidP="00933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8EB" w:rsidRPr="009338EB" w:rsidRDefault="009338EB" w:rsidP="00933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8EB" w:rsidRPr="009338EB" w:rsidRDefault="009338EB" w:rsidP="00933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372 865,00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372 865,00</w:t>
            </w: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8EB" w:rsidRPr="009338EB" w:rsidRDefault="009338EB" w:rsidP="00933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338EB" w:rsidRPr="009338EB" w:rsidTr="009338EB">
        <w:trPr>
          <w:trHeight w:val="2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8EB" w:rsidRPr="009338EB" w:rsidRDefault="009338EB" w:rsidP="00933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8EB" w:rsidRPr="009338EB" w:rsidRDefault="009338EB" w:rsidP="00933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8EB" w:rsidRPr="009338EB" w:rsidRDefault="009338EB" w:rsidP="00933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1 152 948,71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2 536 627,00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1 043 825,00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1 043 825,00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5 777 225,71</w:t>
            </w: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8EB" w:rsidRPr="009338EB" w:rsidRDefault="009338EB" w:rsidP="00933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338EB" w:rsidRPr="009338EB" w:rsidTr="009338EB">
        <w:trPr>
          <w:trHeight w:val="2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8EB" w:rsidRPr="009338EB" w:rsidRDefault="009338EB" w:rsidP="00933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8EB" w:rsidRPr="009338EB" w:rsidRDefault="009338EB" w:rsidP="00933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8EB" w:rsidRPr="009338EB" w:rsidRDefault="009338EB" w:rsidP="00933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298 700,00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249 158,00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249 158,00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797 016,00</w:t>
            </w: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8EB" w:rsidRPr="009338EB" w:rsidRDefault="009338EB" w:rsidP="00933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338EB" w:rsidRPr="009338EB" w:rsidTr="009338EB">
        <w:trPr>
          <w:trHeight w:val="2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8EB" w:rsidRPr="009338EB" w:rsidRDefault="009338EB" w:rsidP="00933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8EB" w:rsidRPr="009338EB" w:rsidRDefault="009338EB" w:rsidP="00933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8EB" w:rsidRPr="009338EB" w:rsidRDefault="009338EB" w:rsidP="00933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254 381,30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254 381,30</w:t>
            </w: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8EB" w:rsidRPr="009338EB" w:rsidRDefault="009338EB" w:rsidP="00933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338EB" w:rsidRPr="009338EB" w:rsidTr="009338EB">
        <w:trPr>
          <w:trHeight w:val="2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8EB" w:rsidRPr="009338EB" w:rsidRDefault="009338EB" w:rsidP="00933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8EB" w:rsidRPr="009338EB" w:rsidRDefault="009338EB" w:rsidP="00933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8EB" w:rsidRPr="009338EB" w:rsidRDefault="009338EB" w:rsidP="00933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4Г00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2 184 621,93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2 184 621,93</w:t>
            </w: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8EB" w:rsidRPr="009338EB" w:rsidRDefault="009338EB" w:rsidP="00933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338EB" w:rsidRPr="009338EB" w:rsidTr="009338EB">
        <w:trPr>
          <w:trHeight w:val="20"/>
        </w:trPr>
        <w:tc>
          <w:tcPr>
            <w:tcW w:w="1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635 700,00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635 700,00</w:t>
            </w:r>
          </w:p>
        </w:tc>
        <w:tc>
          <w:tcPr>
            <w:tcW w:w="5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Оплата проезда в отпуск 10 работникам </w:t>
            </w:r>
          </w:p>
        </w:tc>
      </w:tr>
      <w:tr w:rsidR="009338EB" w:rsidRPr="009338EB" w:rsidTr="009338EB">
        <w:trPr>
          <w:trHeight w:val="2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8EB" w:rsidRPr="009338EB" w:rsidRDefault="009338EB" w:rsidP="00933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8EB" w:rsidRPr="009338EB" w:rsidRDefault="009338EB" w:rsidP="00933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8EB" w:rsidRPr="009338EB" w:rsidRDefault="009338EB" w:rsidP="00933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4703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635 700,00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635 700,00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1 271 400,00</w:t>
            </w: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8EB" w:rsidRPr="009338EB" w:rsidRDefault="009338EB" w:rsidP="00933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338EB" w:rsidRPr="009338EB" w:rsidTr="009338EB">
        <w:trPr>
          <w:trHeight w:val="2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33 682 817,76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34 181 169,06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35 322 400,00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35 322 400,00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138 508 786,82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338EB" w:rsidRPr="009338EB" w:rsidTr="009338EB">
        <w:trPr>
          <w:trHeight w:val="2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25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2. Поддержка  творческих работников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338EB" w:rsidRPr="009338EB" w:rsidTr="009338EB">
        <w:trPr>
          <w:trHeight w:val="20"/>
        </w:trPr>
        <w:tc>
          <w:tcPr>
            <w:tcW w:w="1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Денежное поощрение победителям Конкурса на получение денежного поощрения лучшими муниципальными учреждениями культуры и образования в области культуры, находящимися на территории сельских поселений Красноярского края, и их работникам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района, Финансовое управление администрации Богучанского района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5147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100 000,0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Улучшение материально технической базы МБУК БМ РДК "Янтарь" </w:t>
            </w:r>
          </w:p>
        </w:tc>
      </w:tr>
      <w:tr w:rsidR="009338EB" w:rsidRPr="009338EB" w:rsidTr="009338EB">
        <w:trPr>
          <w:trHeight w:val="2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8EB" w:rsidRPr="009338EB" w:rsidRDefault="009338EB" w:rsidP="00933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8EB" w:rsidRPr="009338EB" w:rsidRDefault="009338EB" w:rsidP="00933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8EB" w:rsidRPr="009338EB" w:rsidRDefault="009338EB" w:rsidP="00933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5148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50 000,0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Выплата денежного поощрения 1 сотруднику  МБУК "Сельский Дом культуры "Юность" с. Чунояр </w:t>
            </w:r>
          </w:p>
        </w:tc>
      </w:tr>
      <w:tr w:rsidR="009338EB" w:rsidRPr="009338EB" w:rsidTr="009338EB">
        <w:trPr>
          <w:trHeight w:val="2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 по задаче 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150 000,0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150 000,0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338EB" w:rsidRPr="009338EB" w:rsidTr="009338EB">
        <w:trPr>
          <w:trHeight w:val="2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225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3. Внедрение информационно-коммуникационных технологий в отрасли «культура», развитие информационных ресурсов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338EB" w:rsidRPr="009338EB" w:rsidTr="009338EB">
        <w:trPr>
          <w:trHeight w:val="20"/>
        </w:trPr>
        <w:tc>
          <w:tcPr>
            <w:tcW w:w="1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3.1.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Оснащение муниципальных музеев и библиотек </w:t>
            </w: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компьютерным оборудованием и программным обеспечением, в том числе для ведения электронного каталога 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управление культуры Богучанского района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Ф000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42 000,00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42 000,00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42 000,00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176 000,00</w:t>
            </w:r>
          </w:p>
        </w:tc>
        <w:tc>
          <w:tcPr>
            <w:tcW w:w="5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Приобретение  2х компьютеров, проектора, </w:t>
            </w:r>
            <w:proofErr w:type="spellStart"/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програмного</w:t>
            </w:r>
            <w:proofErr w:type="spellEnd"/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обеспечения </w:t>
            </w:r>
          </w:p>
        </w:tc>
      </w:tr>
      <w:tr w:rsidR="009338EB" w:rsidRPr="009338EB" w:rsidTr="009338EB">
        <w:trPr>
          <w:trHeight w:val="2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8EB" w:rsidRPr="009338EB" w:rsidRDefault="009338EB" w:rsidP="00933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8EB" w:rsidRPr="009338EB" w:rsidRDefault="009338EB" w:rsidP="00933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8EB" w:rsidRPr="009338EB" w:rsidRDefault="009338EB" w:rsidP="00933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8220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</w:t>
            </w: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20 </w:t>
            </w: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000,00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20 </w:t>
            </w: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000,00</w:t>
            </w: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8EB" w:rsidRPr="009338EB" w:rsidRDefault="009338EB" w:rsidP="00933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338EB" w:rsidRPr="009338EB" w:rsidTr="009338EB">
        <w:trPr>
          <w:trHeight w:val="2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8EB" w:rsidRPr="009338EB" w:rsidRDefault="009338EB" w:rsidP="00933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8EB" w:rsidRPr="009338EB" w:rsidRDefault="009338EB" w:rsidP="00933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8EB" w:rsidRPr="009338EB" w:rsidRDefault="009338EB" w:rsidP="00933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7485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80 000,00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80 000,00</w:t>
            </w: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8EB" w:rsidRPr="009338EB" w:rsidRDefault="009338EB" w:rsidP="00933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338EB" w:rsidRPr="009338EB" w:rsidTr="009338EB">
        <w:trPr>
          <w:trHeight w:val="2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 по задаче 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42 000,00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42 000,00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42 000,00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276 000,00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338EB" w:rsidRPr="009338EB" w:rsidTr="009338EB">
        <w:trPr>
          <w:trHeight w:val="2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225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4. Развитие инфраструктуры отрасли «культура»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338EB" w:rsidRPr="009338EB" w:rsidTr="009338EB">
        <w:trPr>
          <w:trHeight w:val="20"/>
        </w:trPr>
        <w:tc>
          <w:tcPr>
            <w:tcW w:w="1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4.1.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Приобретение основных средств и материальных запасов для осуществления видов деятельности бюджетных   учреждений культуры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Ф000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265 099,00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308 100,00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308 100,00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1 381 299,00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Улучшить техническое перевооружение  6 учреждений дополнительного образования детей </w:t>
            </w:r>
          </w:p>
        </w:tc>
      </w:tr>
      <w:tr w:rsidR="009338EB" w:rsidRPr="009338EB" w:rsidTr="009338EB">
        <w:trPr>
          <w:trHeight w:val="2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8EB" w:rsidRPr="009338EB" w:rsidRDefault="009338EB" w:rsidP="00933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8EB" w:rsidRPr="009338EB" w:rsidRDefault="009338EB" w:rsidP="00933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8EB" w:rsidRPr="009338EB" w:rsidRDefault="009338EB" w:rsidP="00933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Ф000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1 187 350,00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1 360 000,00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3 547 350,00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Улучшить техническое перевооружение  </w:t>
            </w:r>
            <w:proofErr w:type="spellStart"/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сельких</w:t>
            </w:r>
            <w:proofErr w:type="spellEnd"/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домов культуры </w:t>
            </w:r>
          </w:p>
        </w:tc>
      </w:tr>
      <w:tr w:rsidR="009338EB" w:rsidRPr="009338EB" w:rsidTr="009338EB">
        <w:trPr>
          <w:trHeight w:val="2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8EB" w:rsidRPr="009338EB" w:rsidRDefault="009338EB" w:rsidP="00933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8EB" w:rsidRPr="009338EB" w:rsidRDefault="009338EB" w:rsidP="00933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8EB" w:rsidRPr="009338EB" w:rsidRDefault="009338EB" w:rsidP="00933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приобретения Ели (площадь МБУК БМ РДК "Янтарь") </w:t>
            </w:r>
          </w:p>
        </w:tc>
      </w:tr>
      <w:tr w:rsidR="009338EB" w:rsidRPr="009338EB" w:rsidTr="009338EB">
        <w:trPr>
          <w:trHeight w:val="2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4.2.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Технологическое и техническое переоснащение бюджетных учреждений культуры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140 000,00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420 000,00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установка пожарной сигнализации в 2-х учреждениях дополнительного образования детей </w:t>
            </w:r>
          </w:p>
        </w:tc>
      </w:tr>
      <w:tr w:rsidR="009338EB" w:rsidRPr="009338EB" w:rsidTr="009338EB">
        <w:trPr>
          <w:trHeight w:val="20"/>
        </w:trPr>
        <w:tc>
          <w:tcPr>
            <w:tcW w:w="1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4.3.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Капитальный ремонт и реконструкция зданий и помещений муниципальных учреждений культуры и образовательных учреждений в области культуры, выполнение мероприятий по повышению пожарной  и террористической безопасности учреждений, осуществляемых в процессе капитального ремонта и реконструкции зданий и помещений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Ц000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1 242 000,00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400 000,00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2 642 000,00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капитального ремонта в 6-ти учреждениях библиотечного типа</w:t>
            </w:r>
          </w:p>
        </w:tc>
      </w:tr>
      <w:tr w:rsidR="009338EB" w:rsidRPr="009338EB" w:rsidTr="009338EB">
        <w:trPr>
          <w:trHeight w:val="2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8EB" w:rsidRPr="009338EB" w:rsidRDefault="009338EB" w:rsidP="00933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8EB" w:rsidRPr="009338EB" w:rsidRDefault="009338EB" w:rsidP="00933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8EB" w:rsidRPr="009338EB" w:rsidRDefault="009338EB" w:rsidP="00933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Ц000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5 925 100,00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2 792 000,00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1 200 000,00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1 200 000,00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11 117 100,00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капитального ремонта в 8-и учреждениях клубного типа</w:t>
            </w:r>
          </w:p>
        </w:tc>
      </w:tr>
      <w:tr w:rsidR="009338EB" w:rsidRPr="009338EB" w:rsidTr="009338EB">
        <w:trPr>
          <w:trHeight w:val="2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8EB" w:rsidRPr="009338EB" w:rsidRDefault="009338EB" w:rsidP="00933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8EB" w:rsidRPr="009338EB" w:rsidRDefault="009338EB" w:rsidP="00933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8EB" w:rsidRPr="009338EB" w:rsidRDefault="009338EB" w:rsidP="00933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400 000,00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400 000,00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капитального ремонта (замена кровли) в СДК п. Шиверский</w:t>
            </w:r>
          </w:p>
        </w:tc>
      </w:tr>
      <w:tr w:rsidR="009338EB" w:rsidRPr="009338EB" w:rsidTr="009338EB">
        <w:trPr>
          <w:trHeight w:val="2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8EB" w:rsidRPr="009338EB" w:rsidRDefault="009338EB" w:rsidP="00933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8EB" w:rsidRPr="009338EB" w:rsidRDefault="009338EB" w:rsidP="00933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8EB" w:rsidRPr="009338EB" w:rsidRDefault="009338EB" w:rsidP="00933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7744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Проведение огнезащитной обработки, выборочный ремонт помещения, замена окон, дверей в учреждениях клубного типа </w:t>
            </w:r>
            <w:proofErr w:type="gramStart"/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согласно предписаний</w:t>
            </w:r>
            <w:proofErr w:type="gramEnd"/>
          </w:p>
        </w:tc>
      </w:tr>
      <w:tr w:rsidR="009338EB" w:rsidRPr="009338EB" w:rsidTr="009338EB">
        <w:trPr>
          <w:trHeight w:val="2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Капитальный ремонт и реконструкция зданий и помещений  образовательных учреждений в области культуры, выполнение мероприятий по повышению пожарной  и террористической безопасности учреждений, осуществляемых в процессе капитального ремонта и реконструкции зданий и помещений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Ц000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413 500,00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2 043 001,00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2 456 501,00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капитального ремонта в 6 учреждениях дополнительного образования детей</w:t>
            </w:r>
          </w:p>
        </w:tc>
      </w:tr>
      <w:tr w:rsidR="009338EB" w:rsidRPr="009338EB" w:rsidTr="009338EB">
        <w:trPr>
          <w:trHeight w:val="20"/>
        </w:trPr>
        <w:tc>
          <w:tcPr>
            <w:tcW w:w="1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4.5</w:t>
            </w: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.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Обустройство </w:t>
            </w:r>
            <w:r w:rsidRPr="009338E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прилегающей территории МБУК "</w:t>
            </w:r>
            <w:proofErr w:type="spellStart"/>
            <w:r w:rsidRPr="009338E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9338E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338E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межпоселенческий</w:t>
            </w:r>
            <w:proofErr w:type="spellEnd"/>
            <w:r w:rsidRPr="009338E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районный Дом культуры "Янтарь"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МКУ </w:t>
            </w: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"Муниципальная служба Заказчика"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830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</w:t>
            </w: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5 529 </w:t>
            </w: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676,34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5 529 </w:t>
            </w: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676,34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Обустройство </w:t>
            </w: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прилегающей территории, строительство сценической площадки, фонтана, газонов. </w:t>
            </w:r>
          </w:p>
        </w:tc>
      </w:tr>
      <w:tr w:rsidR="009338EB" w:rsidRPr="009338EB" w:rsidTr="009338EB">
        <w:trPr>
          <w:trHeight w:val="2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4.6.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Приобретение и установка системы видеонаблюдения на площади перед зданием МБУК БМ РДК "Янтарь" (с. </w:t>
            </w:r>
            <w:proofErr w:type="spellStart"/>
            <w:r w:rsidRPr="009338E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9338E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ул. Ленина 119)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40 000,00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40 000,00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Снижение количества совершаемых преступлений на улицах и в общественных местах </w:t>
            </w:r>
          </w:p>
        </w:tc>
      </w:tr>
      <w:tr w:rsidR="009338EB" w:rsidRPr="009338EB" w:rsidTr="009338EB">
        <w:trPr>
          <w:trHeight w:val="2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 по задаче 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15 987 626,34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7 200 100,00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2 548 100,00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2 548 100,00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28 283 926,34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338EB" w:rsidRPr="009338EB" w:rsidTr="009338EB">
        <w:trPr>
          <w:trHeight w:val="20"/>
        </w:trPr>
        <w:tc>
          <w:tcPr>
            <w:tcW w:w="1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225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Задача5. Обеспечение эффективного управления в отрасли "культура"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338EB" w:rsidRPr="009338EB" w:rsidTr="009338EB">
        <w:trPr>
          <w:trHeight w:val="2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5.1.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Выполнение функций в установленной сфере деятельности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10 273 857,89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10 957 544,54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10 969 080,00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10 969 080,00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43 169 562,43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Обеспечение реализации муниципальной программы на 100% </w:t>
            </w:r>
          </w:p>
        </w:tc>
      </w:tr>
      <w:tr w:rsidR="009338EB" w:rsidRPr="009338EB" w:rsidTr="009338EB">
        <w:trPr>
          <w:trHeight w:val="20"/>
        </w:trPr>
        <w:tc>
          <w:tcPr>
            <w:tcW w:w="1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38EB" w:rsidRPr="009338EB" w:rsidRDefault="009338EB" w:rsidP="00933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8EB" w:rsidRPr="009338EB" w:rsidRDefault="009338EB" w:rsidP="00933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326 563,49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93 540,00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498 722,00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498 722,00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1 417 547,49</w:t>
            </w: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38EB" w:rsidRPr="009338EB" w:rsidRDefault="009338EB" w:rsidP="00933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338EB" w:rsidRPr="009338EB" w:rsidTr="009338EB">
        <w:trPr>
          <w:trHeight w:val="20"/>
        </w:trPr>
        <w:tc>
          <w:tcPr>
            <w:tcW w:w="1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38EB" w:rsidRPr="009338EB" w:rsidRDefault="009338EB" w:rsidP="00933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8EB" w:rsidRPr="009338EB" w:rsidRDefault="009338EB" w:rsidP="00933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400 000,00</w:t>
            </w: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38EB" w:rsidRPr="009338EB" w:rsidRDefault="009338EB" w:rsidP="00933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338EB" w:rsidRPr="009338EB" w:rsidTr="009338EB">
        <w:trPr>
          <w:trHeight w:val="20"/>
        </w:trPr>
        <w:tc>
          <w:tcPr>
            <w:tcW w:w="1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38EB" w:rsidRPr="009338EB" w:rsidRDefault="009338EB" w:rsidP="00933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8EB" w:rsidRPr="009338EB" w:rsidRDefault="009338EB" w:rsidP="00933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399 865,00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399 865,00</w:t>
            </w: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38EB" w:rsidRPr="009338EB" w:rsidRDefault="009338EB" w:rsidP="00933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338EB" w:rsidRPr="009338EB" w:rsidTr="009338EB">
        <w:trPr>
          <w:trHeight w:val="20"/>
        </w:trPr>
        <w:tc>
          <w:tcPr>
            <w:tcW w:w="1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38EB" w:rsidRPr="009338EB" w:rsidRDefault="009338EB" w:rsidP="00933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8EB" w:rsidRPr="009338EB" w:rsidRDefault="009338EB" w:rsidP="00933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2 622 761,93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1 751 362,43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1 887 548,00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1 887 548,00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8 149 220,36</w:t>
            </w: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38EB" w:rsidRPr="009338EB" w:rsidRDefault="009338EB" w:rsidP="00933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338EB" w:rsidRPr="009338EB" w:rsidTr="009338EB">
        <w:trPr>
          <w:trHeight w:val="20"/>
        </w:trPr>
        <w:tc>
          <w:tcPr>
            <w:tcW w:w="1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38EB" w:rsidRPr="009338EB" w:rsidRDefault="009338EB" w:rsidP="00933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8EB" w:rsidRPr="009338EB" w:rsidRDefault="009338EB" w:rsidP="00933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284 617,46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284 617,46</w:t>
            </w: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38EB" w:rsidRPr="009338EB" w:rsidRDefault="009338EB" w:rsidP="00933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338EB" w:rsidRPr="009338EB" w:rsidTr="009338EB">
        <w:trPr>
          <w:trHeight w:val="20"/>
        </w:trPr>
        <w:tc>
          <w:tcPr>
            <w:tcW w:w="1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38EB" w:rsidRPr="009338EB" w:rsidRDefault="009338EB" w:rsidP="00933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8EB" w:rsidRPr="009338EB" w:rsidRDefault="009338EB" w:rsidP="00933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126 851,69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350 748,97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143 220,00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143 220,00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764 040,66</w:t>
            </w: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38EB" w:rsidRPr="009338EB" w:rsidRDefault="009338EB" w:rsidP="00933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338EB" w:rsidRPr="009338EB" w:rsidTr="009338EB">
        <w:trPr>
          <w:trHeight w:val="2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 по задаче 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13 749 900,00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13 837 813,40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13 498 570,00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13 498 570,00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54 584 853,40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338EB" w:rsidRPr="009338EB" w:rsidTr="009338EB">
        <w:trPr>
          <w:trHeight w:val="2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по программе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63 570 344,10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55 411 082,46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51 411 070,00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51 411 070,00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221 803 566,56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338EB" w:rsidRPr="009338EB" w:rsidTr="009338EB">
        <w:trPr>
          <w:trHeight w:val="2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338EB" w:rsidRPr="009338EB" w:rsidTr="009338EB">
        <w:trPr>
          <w:trHeight w:val="2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338EB" w:rsidRPr="009338EB" w:rsidTr="009338EB">
        <w:trPr>
          <w:trHeight w:val="2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62 635 962,80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54 888 217,46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51 411 070,00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51 411 070,00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220 346 320,26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338EB" w:rsidRPr="009338EB" w:rsidTr="009338EB">
        <w:trPr>
          <w:trHeight w:val="2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934 381,30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372 865,00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1 307 246,30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EB" w:rsidRPr="009338EB" w:rsidRDefault="009338EB" w:rsidP="00933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338E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9338EB" w:rsidRPr="009338EB" w:rsidRDefault="009338EB" w:rsidP="00E05EC5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0"/>
          <w:szCs w:val="24"/>
          <w:lang w:val="en-US" w:eastAsia="ru-RU"/>
        </w:rPr>
      </w:pPr>
    </w:p>
    <w:p w:rsidR="00370A0F" w:rsidRPr="00370A0F" w:rsidRDefault="00370A0F" w:rsidP="00370A0F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370A0F">
        <w:rPr>
          <w:rFonts w:ascii="Times New Roman" w:eastAsia="Times New Roman" w:hAnsi="Times New Roman"/>
          <w:sz w:val="18"/>
          <w:szCs w:val="20"/>
          <w:lang w:eastAsia="ru-RU"/>
        </w:rPr>
        <w:t>АДМИНИСТРАЦИЯ БОГУЧАНСКОГО  РАЙОНА</w:t>
      </w:r>
    </w:p>
    <w:p w:rsidR="00370A0F" w:rsidRPr="00370A0F" w:rsidRDefault="00370A0F" w:rsidP="00370A0F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370A0F">
        <w:rPr>
          <w:rFonts w:ascii="Times New Roman" w:eastAsia="Times New Roman" w:hAnsi="Times New Roman"/>
          <w:sz w:val="18"/>
          <w:szCs w:val="20"/>
          <w:lang w:eastAsia="ru-RU"/>
        </w:rPr>
        <w:t>ПОСТАНОВЛЕНИЕ</w:t>
      </w:r>
    </w:p>
    <w:p w:rsidR="00370A0F" w:rsidRPr="00370A0F" w:rsidRDefault="00370A0F" w:rsidP="00370A0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70A0F">
        <w:rPr>
          <w:rFonts w:ascii="Times New Roman" w:eastAsia="Times New Roman" w:hAnsi="Times New Roman"/>
          <w:sz w:val="20"/>
          <w:szCs w:val="20"/>
          <w:lang w:eastAsia="ru-RU"/>
        </w:rPr>
        <w:t xml:space="preserve">16. </w:t>
      </w:r>
      <w:r w:rsidR="007A58D0">
        <w:rPr>
          <w:rFonts w:ascii="Times New Roman" w:eastAsia="Times New Roman" w:hAnsi="Times New Roman"/>
          <w:sz w:val="20"/>
          <w:szCs w:val="20"/>
          <w:lang w:eastAsia="ru-RU"/>
        </w:rPr>
        <w:t>0</w:t>
      </w:r>
      <w:r w:rsidR="007A58D0">
        <w:rPr>
          <w:rFonts w:ascii="Times New Roman" w:eastAsia="Times New Roman" w:hAnsi="Times New Roman"/>
          <w:sz w:val="20"/>
          <w:szCs w:val="20"/>
          <w:lang w:val="en-US" w:eastAsia="ru-RU"/>
        </w:rPr>
        <w:t>7</w:t>
      </w:r>
      <w:r w:rsidRPr="00370A0F">
        <w:rPr>
          <w:rFonts w:ascii="Times New Roman" w:eastAsia="Times New Roman" w:hAnsi="Times New Roman"/>
          <w:sz w:val="20"/>
          <w:szCs w:val="20"/>
          <w:lang w:eastAsia="ru-RU"/>
        </w:rPr>
        <w:t xml:space="preserve">. 2015                                        </w:t>
      </w:r>
      <w:proofErr w:type="spellStart"/>
      <w:r w:rsidRPr="00370A0F">
        <w:rPr>
          <w:rFonts w:ascii="Times New Roman" w:eastAsia="Times New Roman" w:hAnsi="Times New Roman"/>
          <w:sz w:val="20"/>
          <w:szCs w:val="20"/>
          <w:lang w:eastAsia="ru-RU"/>
        </w:rPr>
        <w:t>с</w:t>
      </w:r>
      <w:proofErr w:type="gramStart"/>
      <w:r w:rsidRPr="00370A0F">
        <w:rPr>
          <w:rFonts w:ascii="Times New Roman" w:eastAsia="Times New Roman" w:hAnsi="Times New Roman"/>
          <w:sz w:val="20"/>
          <w:szCs w:val="20"/>
          <w:lang w:eastAsia="ru-RU"/>
        </w:rPr>
        <w:t>.Б</w:t>
      </w:r>
      <w:proofErr w:type="gramEnd"/>
      <w:r w:rsidRPr="00370A0F">
        <w:rPr>
          <w:rFonts w:ascii="Times New Roman" w:eastAsia="Times New Roman" w:hAnsi="Times New Roman"/>
          <w:sz w:val="20"/>
          <w:szCs w:val="20"/>
          <w:lang w:eastAsia="ru-RU"/>
        </w:rPr>
        <w:t>огучаны</w:t>
      </w:r>
      <w:proofErr w:type="spellEnd"/>
      <w:r w:rsidRPr="00370A0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№ 653-п</w:t>
      </w:r>
    </w:p>
    <w:p w:rsidR="00370A0F" w:rsidRPr="00370A0F" w:rsidRDefault="00370A0F" w:rsidP="00370A0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70A0F" w:rsidRPr="00370A0F" w:rsidRDefault="00370A0F" w:rsidP="007A58D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70A0F">
        <w:rPr>
          <w:rFonts w:ascii="Times New Roman" w:eastAsia="Times New Roman" w:hAnsi="Times New Roman"/>
          <w:sz w:val="20"/>
          <w:szCs w:val="20"/>
          <w:lang w:eastAsia="ru-RU"/>
        </w:rPr>
        <w:t>О внесении изменений в муниципальную программу Богучанского района «Управление муниципальными финансами», утвержденную постановлением администрации  Богучанского района  от 01.11.2013 № 1394-п «Об утверждении муниципальной программы Богучанского района «Управление муниципальными  финансами»</w:t>
      </w:r>
    </w:p>
    <w:p w:rsidR="00370A0F" w:rsidRPr="00370A0F" w:rsidRDefault="00370A0F" w:rsidP="00370A0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A58D0" w:rsidRPr="00194F24" w:rsidRDefault="00370A0F" w:rsidP="00370A0F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70A0F">
        <w:rPr>
          <w:rFonts w:ascii="Times New Roman" w:eastAsia="Times New Roman" w:hAnsi="Times New Roman"/>
          <w:sz w:val="20"/>
          <w:szCs w:val="20"/>
          <w:lang w:eastAsia="ru-RU"/>
        </w:rPr>
        <w:t xml:space="preserve">В соответствии со статьей 179 Бюджетного кодекса Российской Федерации, постановлением администрации Богучанского района от 17.07.13 № 849-п «Об утверждении Порядка принятия решений о разработке муниципальных программ Богучанского района, их формировании и реализации», статьями 7,8,47,48  Устава Богучанского района Красноярского края  </w:t>
      </w:r>
    </w:p>
    <w:p w:rsidR="00370A0F" w:rsidRPr="00370A0F" w:rsidRDefault="00370A0F" w:rsidP="007A58D0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70A0F">
        <w:rPr>
          <w:rFonts w:ascii="Times New Roman" w:eastAsia="Times New Roman" w:hAnsi="Times New Roman"/>
          <w:sz w:val="20"/>
          <w:szCs w:val="20"/>
          <w:lang w:eastAsia="ru-RU"/>
        </w:rPr>
        <w:t>ПОСТАНОВЛЯЮ:</w:t>
      </w:r>
    </w:p>
    <w:p w:rsidR="00370A0F" w:rsidRPr="00370A0F" w:rsidRDefault="00370A0F" w:rsidP="00370A0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70A0F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1. Внести изменения в </w:t>
      </w:r>
      <w:r w:rsidRPr="00370A0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муниципальную программу «</w:t>
      </w:r>
      <w:r w:rsidRPr="00370A0F">
        <w:rPr>
          <w:rFonts w:ascii="Times New Roman" w:eastAsia="Times New Roman" w:hAnsi="Times New Roman"/>
          <w:sz w:val="20"/>
          <w:szCs w:val="20"/>
          <w:lang w:eastAsia="ru-RU"/>
        </w:rPr>
        <w:t>Управление муниципальными  финансами», утвержденную  постановлением    администрации    Богучанского   района     от 01.11.2013 № 1394-п (далее–Программа) следующего содержания:</w:t>
      </w:r>
    </w:p>
    <w:p w:rsidR="00370A0F" w:rsidRPr="00370A0F" w:rsidRDefault="00370A0F" w:rsidP="00370A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70A0F">
        <w:rPr>
          <w:rFonts w:ascii="Times New Roman" w:eastAsia="Times New Roman" w:hAnsi="Times New Roman"/>
          <w:sz w:val="20"/>
          <w:szCs w:val="20"/>
          <w:lang w:eastAsia="ru-RU"/>
        </w:rPr>
        <w:t>1.1)  в разделе 1.Программы  «Паспорт муниципальной программы «Управление муниципальными финансами» строку «Ресурсное обеспечение муниципальной программы»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/>
      </w:tblPr>
      <w:tblGrid>
        <w:gridCol w:w="2439"/>
        <w:gridCol w:w="7065"/>
      </w:tblGrid>
      <w:tr w:rsidR="00370A0F" w:rsidRPr="00370A0F" w:rsidTr="007A58D0">
        <w:trPr>
          <w:trHeight w:val="20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0F" w:rsidRPr="00370A0F" w:rsidRDefault="00370A0F" w:rsidP="007A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370A0F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3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0F" w:rsidRPr="00370A0F" w:rsidRDefault="00370A0F" w:rsidP="007A58D0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370A0F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Общий объем бюджетных ассигнований на реализацию муниципальной программы составляет  444 824 417,32 рублей, в том числе:</w:t>
            </w:r>
          </w:p>
          <w:p w:rsidR="00370A0F" w:rsidRPr="00370A0F" w:rsidRDefault="00370A0F" w:rsidP="007A5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370A0F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17 264 700  рублей – средства федерального бюджета;</w:t>
            </w:r>
          </w:p>
          <w:p w:rsidR="00370A0F" w:rsidRPr="00370A0F" w:rsidRDefault="00370A0F" w:rsidP="007A5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370A0F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90 285 418  рублей – средства краевого бюджета;</w:t>
            </w:r>
          </w:p>
          <w:p w:rsidR="00370A0F" w:rsidRPr="00370A0F" w:rsidRDefault="00370A0F" w:rsidP="007A5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370A0F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337 274 299,32 рублей - средства районного бюджета.</w:t>
            </w:r>
          </w:p>
          <w:p w:rsidR="00370A0F" w:rsidRPr="00370A0F" w:rsidRDefault="00370A0F" w:rsidP="007A5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370A0F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Объем финансирования по годам реализации муниципальной  программы:</w:t>
            </w:r>
          </w:p>
          <w:p w:rsidR="00370A0F" w:rsidRPr="00370A0F" w:rsidRDefault="00370A0F" w:rsidP="007A5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370A0F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2014 год – 119 947 028,32  рублей, в том числе:</w:t>
            </w:r>
          </w:p>
          <w:p w:rsidR="00370A0F" w:rsidRPr="00370A0F" w:rsidRDefault="00370A0F" w:rsidP="007A5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370A0F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4 273 900 рублей – средства федерального бюджета;</w:t>
            </w:r>
          </w:p>
          <w:p w:rsidR="00370A0F" w:rsidRPr="00370A0F" w:rsidRDefault="00370A0F" w:rsidP="007A5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370A0F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26 885 848 рублей - средства краевого бюджета;</w:t>
            </w:r>
          </w:p>
          <w:p w:rsidR="00370A0F" w:rsidRPr="00370A0F" w:rsidRDefault="00370A0F" w:rsidP="007A5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370A0F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88 787 280,32 рублей – средства районного бюджета;</w:t>
            </w:r>
          </w:p>
          <w:p w:rsidR="00370A0F" w:rsidRPr="00370A0F" w:rsidRDefault="00370A0F" w:rsidP="007A5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370A0F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2015 год – 122 511 189 рублей, в том числе:</w:t>
            </w:r>
          </w:p>
          <w:p w:rsidR="00370A0F" w:rsidRPr="00370A0F" w:rsidRDefault="00370A0F" w:rsidP="007A5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370A0F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4 362 200 рублей – средства федерального бюджета;</w:t>
            </w:r>
          </w:p>
          <w:p w:rsidR="00370A0F" w:rsidRPr="00370A0F" w:rsidRDefault="00370A0F" w:rsidP="007A5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370A0F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25 995 770 рублей - средства краевого бюджета;</w:t>
            </w:r>
          </w:p>
          <w:p w:rsidR="00370A0F" w:rsidRPr="00370A0F" w:rsidRDefault="00370A0F" w:rsidP="007A5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370A0F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92 153 219 рублей – средства районного бюджета;</w:t>
            </w:r>
          </w:p>
          <w:p w:rsidR="00370A0F" w:rsidRPr="00370A0F" w:rsidRDefault="00370A0F" w:rsidP="007A5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370A0F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2016 год – 101 272 800 рублей, в том числе:</w:t>
            </w:r>
          </w:p>
          <w:p w:rsidR="00370A0F" w:rsidRPr="00370A0F" w:rsidRDefault="00370A0F" w:rsidP="007A5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370A0F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4 404 000 рублей средства федерального бюджета;</w:t>
            </w:r>
          </w:p>
          <w:p w:rsidR="00370A0F" w:rsidRPr="00370A0F" w:rsidRDefault="00370A0F" w:rsidP="007A5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370A0F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18 701 900 рублей - средства краевого бюджета;</w:t>
            </w:r>
          </w:p>
          <w:p w:rsidR="00370A0F" w:rsidRPr="00370A0F" w:rsidRDefault="00370A0F" w:rsidP="007A5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370A0F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78 166 900 рублей – средства районного бюджета;</w:t>
            </w:r>
          </w:p>
          <w:p w:rsidR="00370A0F" w:rsidRPr="00370A0F" w:rsidRDefault="00370A0F" w:rsidP="007A5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370A0F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2017 год – 101 093 400 рублей, в том числе:</w:t>
            </w:r>
          </w:p>
          <w:p w:rsidR="00370A0F" w:rsidRPr="00370A0F" w:rsidRDefault="00370A0F" w:rsidP="007A5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370A0F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4 224 600 рублей средства федерального бюджета;</w:t>
            </w:r>
          </w:p>
          <w:p w:rsidR="00370A0F" w:rsidRPr="00370A0F" w:rsidRDefault="00370A0F" w:rsidP="007A5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370A0F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18 701 900 рублей - средства краевого бюджета;</w:t>
            </w:r>
          </w:p>
          <w:p w:rsidR="00370A0F" w:rsidRPr="00370A0F" w:rsidRDefault="00370A0F" w:rsidP="007A5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20"/>
                <w:lang w:val="en-US" w:eastAsia="ru-RU"/>
              </w:rPr>
            </w:pPr>
            <w:r w:rsidRPr="00370A0F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78 166 900 рублей – средства районного бюджета.</w:t>
            </w:r>
          </w:p>
        </w:tc>
      </w:tr>
    </w:tbl>
    <w:p w:rsidR="00370A0F" w:rsidRPr="00370A0F" w:rsidRDefault="00370A0F" w:rsidP="007A58D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70A0F">
        <w:rPr>
          <w:rFonts w:ascii="Times New Roman" w:eastAsia="Times New Roman" w:hAnsi="Times New Roman"/>
          <w:sz w:val="20"/>
          <w:szCs w:val="20"/>
          <w:lang w:eastAsia="ru-RU"/>
        </w:rPr>
        <w:tab/>
        <w:t>1.2) приложение  № 2 к муниципальной Программе изложить в новой редакции согласно приложению №1 к настоящему постановлению.</w:t>
      </w:r>
    </w:p>
    <w:p w:rsidR="00370A0F" w:rsidRPr="00370A0F" w:rsidRDefault="00370A0F" w:rsidP="007A58D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70A0F">
        <w:rPr>
          <w:rFonts w:ascii="Times New Roman" w:eastAsia="Times New Roman" w:hAnsi="Times New Roman"/>
          <w:sz w:val="20"/>
          <w:szCs w:val="20"/>
          <w:lang w:eastAsia="ru-RU"/>
        </w:rPr>
        <w:tab/>
        <w:t>1.3) приложение  № 3 к муниципальной Программе изложить в новой редакции согласно приложению № 2 к настоящему постановлению.</w:t>
      </w:r>
    </w:p>
    <w:p w:rsidR="00370A0F" w:rsidRPr="00370A0F" w:rsidRDefault="00370A0F" w:rsidP="007A58D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70A0F">
        <w:rPr>
          <w:rFonts w:ascii="Times New Roman" w:eastAsia="Times New Roman" w:hAnsi="Times New Roman"/>
          <w:sz w:val="20"/>
          <w:szCs w:val="20"/>
          <w:lang w:eastAsia="ru-RU"/>
        </w:rPr>
        <w:t>1.4)  в приложении № 5 муниципальной программе «Управление муниципальными финансами» в разделе 1.«Паспорт подпрограммы» Подпрограммы «Создание условий для эффективного и ответственного управления муниципальными финансами, повышения устойчивости бюджетов  муниципальных образований Богучанского района» строку «Объемы и источники финансирования»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/>
      </w:tblPr>
      <w:tblGrid>
        <w:gridCol w:w="2298"/>
        <w:gridCol w:w="7206"/>
      </w:tblGrid>
      <w:tr w:rsidR="00370A0F" w:rsidRPr="00370A0F" w:rsidTr="007A58D0">
        <w:trPr>
          <w:trHeight w:val="20"/>
        </w:trPr>
        <w:tc>
          <w:tcPr>
            <w:tcW w:w="1209" w:type="pct"/>
          </w:tcPr>
          <w:p w:rsidR="00370A0F" w:rsidRPr="00370A0F" w:rsidRDefault="00370A0F" w:rsidP="007A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370A0F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Объемы и источники финансирования</w:t>
            </w:r>
          </w:p>
        </w:tc>
        <w:tc>
          <w:tcPr>
            <w:tcW w:w="3791" w:type="pct"/>
          </w:tcPr>
          <w:p w:rsidR="00370A0F" w:rsidRPr="00370A0F" w:rsidRDefault="00370A0F" w:rsidP="007A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370A0F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Общий объем бюджетных ассигнований на реализацию подпрограммы составляет 395 311 316,76 рублей, в том числе:</w:t>
            </w:r>
          </w:p>
          <w:p w:rsidR="00370A0F" w:rsidRPr="00370A0F" w:rsidRDefault="00370A0F" w:rsidP="007A5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370A0F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17 264 700 рублей – средства федерального бюджета;</w:t>
            </w:r>
          </w:p>
          <w:p w:rsidR="00370A0F" w:rsidRPr="00370A0F" w:rsidRDefault="00370A0F" w:rsidP="007A5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370A0F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90 283 034 рублей – средства краевого бюджета;</w:t>
            </w:r>
          </w:p>
          <w:p w:rsidR="00370A0F" w:rsidRPr="00370A0F" w:rsidRDefault="00370A0F" w:rsidP="007A5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370A0F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287 763 582,76 рублей – средства районного бюджета.</w:t>
            </w:r>
          </w:p>
          <w:p w:rsidR="00370A0F" w:rsidRPr="00370A0F" w:rsidRDefault="00370A0F" w:rsidP="007A5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370A0F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Объем финансирования по годам реализации муниципальной программы:</w:t>
            </w:r>
          </w:p>
          <w:p w:rsidR="00370A0F" w:rsidRPr="00370A0F" w:rsidRDefault="00370A0F" w:rsidP="007A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370A0F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2014 год – 107 619 441,76 рублей, в том числе:</w:t>
            </w:r>
          </w:p>
          <w:p w:rsidR="00370A0F" w:rsidRPr="00370A0F" w:rsidRDefault="00370A0F" w:rsidP="007A5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370A0F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4 273 900 рублей – средства федерального бюджета;</w:t>
            </w:r>
          </w:p>
          <w:p w:rsidR="00370A0F" w:rsidRPr="00370A0F" w:rsidRDefault="00370A0F" w:rsidP="007A5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370A0F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26 883 464 рублей - средства краевого бюджета;</w:t>
            </w:r>
          </w:p>
          <w:p w:rsidR="00370A0F" w:rsidRPr="00370A0F" w:rsidRDefault="00370A0F" w:rsidP="007A5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370A0F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76 462 077,76 рублей - средства районного бюджета;</w:t>
            </w:r>
          </w:p>
          <w:p w:rsidR="00370A0F" w:rsidRPr="00370A0F" w:rsidRDefault="00370A0F" w:rsidP="007A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370A0F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2015 год – 110 429 475  рублей, в том числе:</w:t>
            </w:r>
          </w:p>
          <w:p w:rsidR="00370A0F" w:rsidRPr="00370A0F" w:rsidRDefault="00370A0F" w:rsidP="007A5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370A0F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4 362 200 рублей – средства федерального бюджета;</w:t>
            </w:r>
          </w:p>
          <w:p w:rsidR="00370A0F" w:rsidRPr="00370A0F" w:rsidRDefault="00370A0F" w:rsidP="007A5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370A0F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25 995 770 рублей - средства краевого бюджета;</w:t>
            </w:r>
          </w:p>
          <w:p w:rsidR="00370A0F" w:rsidRPr="00370A0F" w:rsidRDefault="00370A0F" w:rsidP="007A5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370A0F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80 071 505 рублей - средства районного бюджета;</w:t>
            </w:r>
          </w:p>
          <w:p w:rsidR="00370A0F" w:rsidRPr="00370A0F" w:rsidRDefault="00370A0F" w:rsidP="007A5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370A0F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 xml:space="preserve">2016 год – 88 720 900 тыс. рублей, в том числе: </w:t>
            </w:r>
          </w:p>
          <w:p w:rsidR="00370A0F" w:rsidRPr="00370A0F" w:rsidRDefault="00370A0F" w:rsidP="007A5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370A0F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4 404 000 рублей – средства федерального бюджета;</w:t>
            </w:r>
          </w:p>
          <w:p w:rsidR="00370A0F" w:rsidRPr="00370A0F" w:rsidRDefault="00370A0F" w:rsidP="007A5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370A0F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18 701 900 рублей - средства краевого бюджета;</w:t>
            </w:r>
          </w:p>
          <w:p w:rsidR="00370A0F" w:rsidRPr="00370A0F" w:rsidRDefault="00370A0F" w:rsidP="007A5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370A0F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65 615 000 рублей - средства районного бюджета.</w:t>
            </w:r>
          </w:p>
          <w:p w:rsidR="00370A0F" w:rsidRPr="00370A0F" w:rsidRDefault="00370A0F" w:rsidP="007A5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370A0F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 xml:space="preserve">2017 год – 88 541 500 тыс. рублей, в том числе: </w:t>
            </w:r>
          </w:p>
          <w:p w:rsidR="00370A0F" w:rsidRPr="00370A0F" w:rsidRDefault="00370A0F" w:rsidP="007A5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370A0F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4 224 600 рублей – средства федерального бюджета;</w:t>
            </w:r>
          </w:p>
          <w:p w:rsidR="00370A0F" w:rsidRPr="00370A0F" w:rsidRDefault="00370A0F" w:rsidP="007A5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370A0F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18 701 900 рублей - средства краевого бюджета;</w:t>
            </w:r>
          </w:p>
          <w:p w:rsidR="00370A0F" w:rsidRPr="00370A0F" w:rsidRDefault="00370A0F" w:rsidP="007A5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370A0F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65 615 000 рублей - средства районного бюджета</w:t>
            </w:r>
          </w:p>
        </w:tc>
      </w:tr>
    </w:tbl>
    <w:p w:rsidR="00370A0F" w:rsidRPr="00370A0F" w:rsidRDefault="00370A0F" w:rsidP="007A58D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70A0F">
        <w:rPr>
          <w:rFonts w:ascii="Times New Roman" w:eastAsia="Times New Roman" w:hAnsi="Times New Roman"/>
          <w:sz w:val="20"/>
          <w:szCs w:val="20"/>
          <w:lang w:eastAsia="ru-RU"/>
        </w:rPr>
        <w:t>1.5) в приложении № 5 муниципальной программе «Управление муниципальными финансами»  раздел 8.  Подпрограммы «Создание условий для эффективного и ответственного управления муниципальными финансами, повышения устойчивости бюджетов  муниципальных образований Богучанского района»,  «Обоснование финансовых, материальных и трудовых затрат» изложить в следующей редакции:</w:t>
      </w:r>
    </w:p>
    <w:p w:rsidR="00370A0F" w:rsidRPr="00370A0F" w:rsidRDefault="00370A0F" w:rsidP="007A58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70A0F">
        <w:rPr>
          <w:rFonts w:ascii="Times New Roman" w:eastAsia="Times New Roman" w:hAnsi="Times New Roman"/>
          <w:sz w:val="20"/>
          <w:szCs w:val="20"/>
          <w:lang w:eastAsia="ru-RU"/>
        </w:rPr>
        <w:t>«Общий объем бюджетных ассигнований на реализацию подпрограммы составляет 395 311 316,76 рублей, в том числе:</w:t>
      </w:r>
    </w:p>
    <w:p w:rsidR="00370A0F" w:rsidRPr="00370A0F" w:rsidRDefault="00370A0F" w:rsidP="007A5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70A0F">
        <w:rPr>
          <w:rFonts w:ascii="Times New Roman" w:eastAsia="Times New Roman" w:hAnsi="Times New Roman"/>
          <w:sz w:val="20"/>
          <w:szCs w:val="20"/>
          <w:lang w:eastAsia="ru-RU"/>
        </w:rPr>
        <w:t>17 264 700 рублей – средства федерального бюджета;</w:t>
      </w:r>
    </w:p>
    <w:p w:rsidR="00370A0F" w:rsidRPr="00370A0F" w:rsidRDefault="00370A0F" w:rsidP="007A5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70A0F">
        <w:rPr>
          <w:rFonts w:ascii="Times New Roman" w:eastAsia="Times New Roman" w:hAnsi="Times New Roman"/>
          <w:sz w:val="20"/>
          <w:szCs w:val="20"/>
          <w:lang w:eastAsia="ru-RU"/>
        </w:rPr>
        <w:t>90 283 034 рублей – средства краевого бюджета;</w:t>
      </w:r>
    </w:p>
    <w:p w:rsidR="00370A0F" w:rsidRPr="00370A0F" w:rsidRDefault="00370A0F" w:rsidP="007A5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70A0F">
        <w:rPr>
          <w:rFonts w:ascii="Times New Roman" w:eastAsia="Times New Roman" w:hAnsi="Times New Roman"/>
          <w:sz w:val="20"/>
          <w:szCs w:val="20"/>
          <w:lang w:eastAsia="ru-RU"/>
        </w:rPr>
        <w:t>287 763 582,76 рублей – средства районного бюджета.</w:t>
      </w:r>
    </w:p>
    <w:p w:rsidR="00370A0F" w:rsidRPr="00370A0F" w:rsidRDefault="00370A0F" w:rsidP="007A5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70A0F">
        <w:rPr>
          <w:rFonts w:ascii="Times New Roman" w:eastAsia="Times New Roman" w:hAnsi="Times New Roman"/>
          <w:sz w:val="20"/>
          <w:szCs w:val="20"/>
          <w:lang w:eastAsia="ru-RU"/>
        </w:rPr>
        <w:t>Объем финансирования по годам реализации муниципальной программы:</w:t>
      </w:r>
    </w:p>
    <w:p w:rsidR="00370A0F" w:rsidRPr="00370A0F" w:rsidRDefault="00370A0F" w:rsidP="007A5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70A0F">
        <w:rPr>
          <w:rFonts w:ascii="Times New Roman" w:eastAsia="Times New Roman" w:hAnsi="Times New Roman"/>
          <w:sz w:val="20"/>
          <w:szCs w:val="20"/>
          <w:lang w:eastAsia="ru-RU"/>
        </w:rPr>
        <w:t>2014 год – 107 619 441,76 рублей, в том числе:</w:t>
      </w:r>
    </w:p>
    <w:p w:rsidR="00370A0F" w:rsidRPr="00370A0F" w:rsidRDefault="00370A0F" w:rsidP="007A5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70A0F">
        <w:rPr>
          <w:rFonts w:ascii="Times New Roman" w:eastAsia="Times New Roman" w:hAnsi="Times New Roman"/>
          <w:sz w:val="20"/>
          <w:szCs w:val="20"/>
          <w:lang w:eastAsia="ru-RU"/>
        </w:rPr>
        <w:t>4 273 900 рублей – средства федерального бюджета;</w:t>
      </w:r>
    </w:p>
    <w:p w:rsidR="00370A0F" w:rsidRPr="00370A0F" w:rsidRDefault="00370A0F" w:rsidP="007A5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70A0F">
        <w:rPr>
          <w:rFonts w:ascii="Times New Roman" w:eastAsia="Times New Roman" w:hAnsi="Times New Roman"/>
          <w:sz w:val="20"/>
          <w:szCs w:val="20"/>
          <w:lang w:eastAsia="ru-RU"/>
        </w:rPr>
        <w:t>26 883 464 рублей - средства краевого бюджета;</w:t>
      </w:r>
    </w:p>
    <w:p w:rsidR="00370A0F" w:rsidRPr="00370A0F" w:rsidRDefault="00370A0F" w:rsidP="007A5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70A0F">
        <w:rPr>
          <w:rFonts w:ascii="Times New Roman" w:eastAsia="Times New Roman" w:hAnsi="Times New Roman"/>
          <w:sz w:val="20"/>
          <w:szCs w:val="20"/>
          <w:lang w:eastAsia="ru-RU"/>
        </w:rPr>
        <w:t>76 462 077,76 рублей - средства районного бюджета;</w:t>
      </w:r>
    </w:p>
    <w:p w:rsidR="00370A0F" w:rsidRPr="00370A0F" w:rsidRDefault="00370A0F" w:rsidP="007A5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70A0F">
        <w:rPr>
          <w:rFonts w:ascii="Times New Roman" w:eastAsia="Times New Roman" w:hAnsi="Times New Roman"/>
          <w:sz w:val="20"/>
          <w:szCs w:val="20"/>
          <w:lang w:eastAsia="ru-RU"/>
        </w:rPr>
        <w:t>2015 год – 110 429 475  рублей, в том числе:</w:t>
      </w:r>
    </w:p>
    <w:p w:rsidR="00370A0F" w:rsidRPr="00370A0F" w:rsidRDefault="00370A0F" w:rsidP="00370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70A0F">
        <w:rPr>
          <w:rFonts w:ascii="Times New Roman" w:eastAsia="Times New Roman" w:hAnsi="Times New Roman"/>
          <w:sz w:val="20"/>
          <w:szCs w:val="20"/>
          <w:lang w:eastAsia="ru-RU"/>
        </w:rPr>
        <w:t>4 362 200 рублей – средства федерального бюджета;</w:t>
      </w:r>
    </w:p>
    <w:p w:rsidR="00370A0F" w:rsidRPr="00370A0F" w:rsidRDefault="00370A0F" w:rsidP="00370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70A0F">
        <w:rPr>
          <w:rFonts w:ascii="Times New Roman" w:eastAsia="Times New Roman" w:hAnsi="Times New Roman"/>
          <w:sz w:val="20"/>
          <w:szCs w:val="20"/>
          <w:lang w:eastAsia="ru-RU"/>
        </w:rPr>
        <w:t>25 995 770 рублей - средства краевого бюджета;</w:t>
      </w:r>
    </w:p>
    <w:p w:rsidR="00370A0F" w:rsidRPr="00370A0F" w:rsidRDefault="00370A0F" w:rsidP="00370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70A0F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80 071 505 рублей - средства районного бюджета;</w:t>
      </w:r>
    </w:p>
    <w:p w:rsidR="00370A0F" w:rsidRPr="00370A0F" w:rsidRDefault="00370A0F" w:rsidP="00370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70A0F">
        <w:rPr>
          <w:rFonts w:ascii="Times New Roman" w:eastAsia="Times New Roman" w:hAnsi="Times New Roman"/>
          <w:sz w:val="20"/>
          <w:szCs w:val="20"/>
          <w:lang w:eastAsia="ru-RU"/>
        </w:rPr>
        <w:t xml:space="preserve">2016 год – 88 720 900 тыс. рублей, в том числе: </w:t>
      </w:r>
    </w:p>
    <w:p w:rsidR="00370A0F" w:rsidRPr="00370A0F" w:rsidRDefault="00370A0F" w:rsidP="00370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70A0F">
        <w:rPr>
          <w:rFonts w:ascii="Times New Roman" w:eastAsia="Times New Roman" w:hAnsi="Times New Roman"/>
          <w:sz w:val="20"/>
          <w:szCs w:val="20"/>
          <w:lang w:eastAsia="ru-RU"/>
        </w:rPr>
        <w:t>4 404 000 рублей – средства федерального бюджета;</w:t>
      </w:r>
    </w:p>
    <w:p w:rsidR="00370A0F" w:rsidRPr="00370A0F" w:rsidRDefault="00370A0F" w:rsidP="00370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70A0F">
        <w:rPr>
          <w:rFonts w:ascii="Times New Roman" w:eastAsia="Times New Roman" w:hAnsi="Times New Roman"/>
          <w:sz w:val="20"/>
          <w:szCs w:val="20"/>
          <w:lang w:eastAsia="ru-RU"/>
        </w:rPr>
        <w:t>18 701 900 рублей - средства краевого бюджета;</w:t>
      </w:r>
    </w:p>
    <w:p w:rsidR="00370A0F" w:rsidRPr="00370A0F" w:rsidRDefault="00370A0F" w:rsidP="00370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70A0F">
        <w:rPr>
          <w:rFonts w:ascii="Times New Roman" w:eastAsia="Times New Roman" w:hAnsi="Times New Roman"/>
          <w:sz w:val="20"/>
          <w:szCs w:val="20"/>
          <w:lang w:eastAsia="ru-RU"/>
        </w:rPr>
        <w:t>65 615 000 рублей - средства районного бюджета.</w:t>
      </w:r>
    </w:p>
    <w:p w:rsidR="00370A0F" w:rsidRPr="00370A0F" w:rsidRDefault="00370A0F" w:rsidP="00370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70A0F">
        <w:rPr>
          <w:rFonts w:ascii="Times New Roman" w:eastAsia="Times New Roman" w:hAnsi="Times New Roman"/>
          <w:sz w:val="20"/>
          <w:szCs w:val="20"/>
          <w:lang w:eastAsia="ru-RU"/>
        </w:rPr>
        <w:t xml:space="preserve">2017 год – 88 541 500 тыс. рублей, в том числе: </w:t>
      </w:r>
    </w:p>
    <w:p w:rsidR="00370A0F" w:rsidRPr="00370A0F" w:rsidRDefault="00370A0F" w:rsidP="00370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70A0F">
        <w:rPr>
          <w:rFonts w:ascii="Times New Roman" w:eastAsia="Times New Roman" w:hAnsi="Times New Roman"/>
          <w:sz w:val="20"/>
          <w:szCs w:val="20"/>
          <w:lang w:eastAsia="ru-RU"/>
        </w:rPr>
        <w:t>4 224 600 рублей – средства федерального бюджета;</w:t>
      </w:r>
    </w:p>
    <w:p w:rsidR="00370A0F" w:rsidRPr="00370A0F" w:rsidRDefault="00370A0F" w:rsidP="00370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70A0F">
        <w:rPr>
          <w:rFonts w:ascii="Times New Roman" w:eastAsia="Times New Roman" w:hAnsi="Times New Roman"/>
          <w:sz w:val="20"/>
          <w:szCs w:val="20"/>
          <w:lang w:eastAsia="ru-RU"/>
        </w:rPr>
        <w:t>18 701 900 рублей - средства краевого бюджета;</w:t>
      </w:r>
    </w:p>
    <w:p w:rsidR="00370A0F" w:rsidRPr="00370A0F" w:rsidRDefault="00370A0F" w:rsidP="00370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70A0F">
        <w:rPr>
          <w:rFonts w:ascii="Times New Roman" w:eastAsia="Times New Roman" w:hAnsi="Times New Roman"/>
          <w:sz w:val="20"/>
          <w:szCs w:val="20"/>
          <w:lang w:eastAsia="ru-RU"/>
        </w:rPr>
        <w:t>65 615 000 рублей - средства районного бюджета</w:t>
      </w:r>
    </w:p>
    <w:p w:rsidR="00370A0F" w:rsidRPr="00370A0F" w:rsidRDefault="00370A0F" w:rsidP="00370A0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70A0F">
        <w:rPr>
          <w:rFonts w:ascii="Times New Roman" w:eastAsia="Times New Roman" w:hAnsi="Times New Roman"/>
          <w:sz w:val="20"/>
          <w:szCs w:val="20"/>
          <w:lang w:eastAsia="ru-RU"/>
        </w:rPr>
        <w:t>Дополнительные материальные и трудовые затраты не предусмотрены</w:t>
      </w:r>
      <w:proofErr w:type="gramStart"/>
      <w:r w:rsidRPr="00370A0F">
        <w:rPr>
          <w:rFonts w:ascii="Times New Roman" w:eastAsia="Times New Roman" w:hAnsi="Times New Roman"/>
          <w:sz w:val="20"/>
          <w:szCs w:val="20"/>
          <w:lang w:eastAsia="ru-RU"/>
        </w:rPr>
        <w:t>.»</w:t>
      </w:r>
      <w:proofErr w:type="gramEnd"/>
    </w:p>
    <w:p w:rsidR="00370A0F" w:rsidRPr="00370A0F" w:rsidRDefault="007A58D0" w:rsidP="007A58D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58D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</w:t>
      </w:r>
      <w:r w:rsidR="00370A0F" w:rsidRPr="00370A0F">
        <w:rPr>
          <w:rFonts w:ascii="Times New Roman" w:eastAsia="Times New Roman" w:hAnsi="Times New Roman"/>
          <w:sz w:val="20"/>
          <w:szCs w:val="20"/>
          <w:lang w:eastAsia="ru-RU"/>
        </w:rPr>
        <w:t>1.6) приложение  № 2 к подпрограмме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Богучанского района», изложить в новой редакции согласно приложению № 3 к настоящему постановлению.</w:t>
      </w:r>
    </w:p>
    <w:p w:rsidR="00370A0F" w:rsidRPr="00370A0F" w:rsidRDefault="007A58D0" w:rsidP="00370A0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58D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370A0F" w:rsidRPr="00370A0F">
        <w:rPr>
          <w:rFonts w:ascii="Times New Roman" w:eastAsia="Times New Roman" w:hAnsi="Times New Roman"/>
          <w:sz w:val="20"/>
          <w:szCs w:val="20"/>
          <w:lang w:eastAsia="ru-RU"/>
        </w:rPr>
        <w:t>1.7) приложение  № 2 к подпрограмме «Обеспечение реализации муниципальной программы» изложить в новой редакции согласно приложению № 4 к настоящему постановлению.</w:t>
      </w:r>
    </w:p>
    <w:p w:rsidR="00370A0F" w:rsidRPr="00370A0F" w:rsidRDefault="007A58D0" w:rsidP="007A58D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A58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</w:t>
      </w:r>
      <w:r w:rsidR="00370A0F" w:rsidRPr="00370A0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2. </w:t>
      </w:r>
      <w:proofErr w:type="gramStart"/>
      <w:r w:rsidR="00370A0F" w:rsidRPr="00370A0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Контроль за</w:t>
      </w:r>
      <w:proofErr w:type="gramEnd"/>
      <w:r w:rsidR="00370A0F" w:rsidRPr="00370A0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исполнением настоящего постановления возложить на заместителя Главы администрации Богучанского района по экономике и финансам Н.В. </w:t>
      </w:r>
      <w:proofErr w:type="spellStart"/>
      <w:r w:rsidR="00370A0F" w:rsidRPr="00370A0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Илиндееву</w:t>
      </w:r>
      <w:proofErr w:type="spellEnd"/>
      <w:r w:rsidR="00370A0F" w:rsidRPr="00370A0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370A0F" w:rsidRPr="00370A0F" w:rsidRDefault="00370A0F" w:rsidP="007A58D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70A0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</w:t>
      </w:r>
      <w:r w:rsidR="007A58D0" w:rsidRPr="007A58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</w:t>
      </w:r>
      <w:r w:rsidRPr="00370A0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3. </w:t>
      </w:r>
      <w:r w:rsidRPr="00370A0F">
        <w:rPr>
          <w:rFonts w:ascii="Times New Roman" w:eastAsia="Times New Roman" w:hAnsi="Times New Roman"/>
          <w:sz w:val="20"/>
          <w:szCs w:val="20"/>
          <w:lang w:eastAsia="ru-RU"/>
        </w:rPr>
        <w:t>Постановление вступает в силу  после опубликования в Официальном вестнике Богучанского района.</w:t>
      </w:r>
      <w:r w:rsidRPr="00370A0F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370A0F" w:rsidRPr="00370A0F" w:rsidRDefault="00370A0F" w:rsidP="00370A0F">
      <w:p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70A0F" w:rsidRPr="00370A0F" w:rsidRDefault="00370A0F" w:rsidP="00370A0F">
      <w:p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370A0F">
        <w:rPr>
          <w:rFonts w:ascii="Times New Roman" w:eastAsia="Times New Roman" w:hAnsi="Times New Roman"/>
          <w:sz w:val="20"/>
          <w:szCs w:val="20"/>
          <w:lang w:eastAsia="ru-RU"/>
        </w:rPr>
        <w:t>И.о. Главы администрации</w:t>
      </w:r>
    </w:p>
    <w:p w:rsidR="007A58D0" w:rsidRPr="00194F24" w:rsidRDefault="00370A0F" w:rsidP="00370A0F">
      <w:p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370A0F">
        <w:rPr>
          <w:rFonts w:ascii="Times New Roman" w:eastAsia="Times New Roman" w:hAnsi="Times New Roman"/>
          <w:sz w:val="20"/>
          <w:szCs w:val="20"/>
          <w:lang w:eastAsia="ru-RU"/>
        </w:rPr>
        <w:t xml:space="preserve">Богучанского района                                                            </w:t>
      </w:r>
      <w:r w:rsidR="007A58D0" w:rsidRPr="007A58D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</w:t>
      </w:r>
      <w:r w:rsidRPr="00370A0F">
        <w:rPr>
          <w:rFonts w:ascii="Times New Roman" w:eastAsia="Times New Roman" w:hAnsi="Times New Roman"/>
          <w:sz w:val="20"/>
          <w:szCs w:val="20"/>
          <w:lang w:eastAsia="ru-RU"/>
        </w:rPr>
        <w:t xml:space="preserve">   А.Ю. Машинистов</w:t>
      </w:r>
    </w:p>
    <w:p w:rsidR="008D1992" w:rsidRPr="00194F24" w:rsidRDefault="008D1992" w:rsidP="00E54D12">
      <w:p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87263" w:rsidRPr="00F87263" w:rsidRDefault="00F87263" w:rsidP="00E54D12">
      <w:pPr>
        <w:pStyle w:val="ConsPlusNormal"/>
        <w:jc w:val="right"/>
        <w:rPr>
          <w:rFonts w:ascii="Times New Roman" w:hAnsi="Times New Roman"/>
          <w:sz w:val="18"/>
        </w:rPr>
      </w:pPr>
      <w:r w:rsidRPr="00F87263">
        <w:rPr>
          <w:rFonts w:ascii="Times New Roman" w:hAnsi="Times New Roman"/>
          <w:sz w:val="18"/>
        </w:rPr>
        <w:t>Приложение № 1</w:t>
      </w:r>
    </w:p>
    <w:p w:rsidR="00F87263" w:rsidRPr="00F87263" w:rsidRDefault="00F87263" w:rsidP="00E54D12">
      <w:pPr>
        <w:pStyle w:val="ConsPlusNormal"/>
        <w:jc w:val="right"/>
        <w:outlineLvl w:val="2"/>
        <w:rPr>
          <w:rFonts w:ascii="Times New Roman" w:hAnsi="Times New Roman"/>
          <w:sz w:val="18"/>
        </w:rPr>
      </w:pPr>
      <w:r w:rsidRPr="00F87263">
        <w:rPr>
          <w:rFonts w:ascii="Times New Roman" w:hAnsi="Times New Roman"/>
          <w:sz w:val="18"/>
        </w:rPr>
        <w:t xml:space="preserve"> к постановлению администрации </w:t>
      </w:r>
    </w:p>
    <w:p w:rsidR="00F87263" w:rsidRPr="00F87263" w:rsidRDefault="00F87263" w:rsidP="00E54D12">
      <w:pPr>
        <w:pStyle w:val="ConsPlusNormal"/>
        <w:jc w:val="right"/>
        <w:outlineLvl w:val="2"/>
        <w:rPr>
          <w:rFonts w:ascii="Times New Roman" w:hAnsi="Times New Roman"/>
          <w:sz w:val="18"/>
        </w:rPr>
      </w:pPr>
      <w:r w:rsidRPr="00F87263">
        <w:rPr>
          <w:rFonts w:ascii="Times New Roman" w:hAnsi="Times New Roman"/>
          <w:sz w:val="18"/>
        </w:rPr>
        <w:t xml:space="preserve"> Богучанского района </w:t>
      </w:r>
    </w:p>
    <w:p w:rsidR="00F87263" w:rsidRPr="00F87263" w:rsidRDefault="00F87263" w:rsidP="00E54D12">
      <w:pPr>
        <w:pStyle w:val="ConsPlusNormal"/>
        <w:jc w:val="right"/>
        <w:outlineLvl w:val="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от 16</w:t>
      </w:r>
      <w:r w:rsidRPr="00194F24">
        <w:rPr>
          <w:rFonts w:ascii="Times New Roman" w:hAnsi="Times New Roman"/>
          <w:sz w:val="18"/>
        </w:rPr>
        <w:t>.</w:t>
      </w:r>
      <w:r>
        <w:rPr>
          <w:rFonts w:ascii="Times New Roman" w:hAnsi="Times New Roman"/>
          <w:sz w:val="18"/>
        </w:rPr>
        <w:t>07</w:t>
      </w:r>
      <w:r w:rsidRPr="00194F24">
        <w:rPr>
          <w:rFonts w:ascii="Times New Roman" w:hAnsi="Times New Roman"/>
          <w:sz w:val="18"/>
        </w:rPr>
        <w:t>.</w:t>
      </w:r>
      <w:r w:rsidRPr="00F87263">
        <w:rPr>
          <w:rFonts w:ascii="Times New Roman" w:hAnsi="Times New Roman"/>
          <w:sz w:val="18"/>
        </w:rPr>
        <w:t xml:space="preserve">2015г </w:t>
      </w:r>
      <w:r w:rsidRPr="00194F24">
        <w:rPr>
          <w:rFonts w:ascii="Times New Roman" w:hAnsi="Times New Roman"/>
          <w:sz w:val="18"/>
        </w:rPr>
        <w:t xml:space="preserve"> </w:t>
      </w:r>
      <w:r w:rsidRPr="00F87263">
        <w:rPr>
          <w:rFonts w:ascii="Times New Roman" w:hAnsi="Times New Roman"/>
          <w:sz w:val="18"/>
        </w:rPr>
        <w:t>№ 653-п</w:t>
      </w:r>
    </w:p>
    <w:p w:rsidR="00F87263" w:rsidRPr="00F87263" w:rsidRDefault="00F87263" w:rsidP="00E54D12">
      <w:pPr>
        <w:pStyle w:val="ConsPlusNormal"/>
        <w:jc w:val="right"/>
        <w:rPr>
          <w:rFonts w:ascii="Times New Roman" w:hAnsi="Times New Roman"/>
          <w:sz w:val="18"/>
        </w:rPr>
      </w:pPr>
    </w:p>
    <w:p w:rsidR="00F87263" w:rsidRPr="00F87263" w:rsidRDefault="00F87263" w:rsidP="00E54D12">
      <w:pPr>
        <w:pStyle w:val="ConsPlusNormal"/>
        <w:jc w:val="right"/>
        <w:rPr>
          <w:rFonts w:ascii="Times New Roman" w:hAnsi="Times New Roman"/>
          <w:sz w:val="18"/>
        </w:rPr>
      </w:pPr>
      <w:r w:rsidRPr="00F87263">
        <w:rPr>
          <w:rFonts w:ascii="Times New Roman" w:hAnsi="Times New Roman"/>
          <w:sz w:val="18"/>
        </w:rPr>
        <w:t>Приложение № 2</w:t>
      </w:r>
    </w:p>
    <w:p w:rsidR="00F87263" w:rsidRPr="00194F24" w:rsidRDefault="00F87263" w:rsidP="00E54D12">
      <w:pPr>
        <w:pStyle w:val="ConsPlusNormal"/>
        <w:jc w:val="right"/>
        <w:outlineLvl w:val="2"/>
        <w:rPr>
          <w:rFonts w:ascii="Times New Roman" w:hAnsi="Times New Roman"/>
          <w:sz w:val="18"/>
        </w:rPr>
      </w:pPr>
      <w:r w:rsidRPr="00F87263">
        <w:rPr>
          <w:rFonts w:ascii="Times New Roman" w:hAnsi="Times New Roman"/>
          <w:sz w:val="18"/>
        </w:rPr>
        <w:t xml:space="preserve">к муниципальной программе </w:t>
      </w:r>
    </w:p>
    <w:p w:rsidR="00F87263" w:rsidRPr="00F87263" w:rsidRDefault="00F87263" w:rsidP="00E54D12">
      <w:pPr>
        <w:pStyle w:val="ConsPlusNormal"/>
        <w:jc w:val="right"/>
        <w:outlineLvl w:val="2"/>
        <w:rPr>
          <w:rFonts w:ascii="Times New Roman" w:hAnsi="Times New Roman"/>
          <w:bCs/>
          <w:sz w:val="18"/>
        </w:rPr>
      </w:pPr>
      <w:r w:rsidRPr="00F87263">
        <w:rPr>
          <w:rFonts w:ascii="Times New Roman" w:hAnsi="Times New Roman"/>
          <w:sz w:val="18"/>
        </w:rPr>
        <w:t>«Управление муниципальными финансами</w:t>
      </w:r>
      <w:r w:rsidRPr="00F87263">
        <w:rPr>
          <w:rFonts w:ascii="Times New Roman" w:hAnsi="Times New Roman"/>
          <w:bCs/>
          <w:sz w:val="18"/>
        </w:rPr>
        <w:t xml:space="preserve">» </w:t>
      </w:r>
    </w:p>
    <w:p w:rsidR="00F87263" w:rsidRPr="00F87263" w:rsidRDefault="00F87263" w:rsidP="00F87263">
      <w:pPr>
        <w:pStyle w:val="ConsPlusNormal"/>
        <w:widowControl/>
        <w:ind w:left="7797" w:firstLine="0"/>
        <w:jc w:val="right"/>
        <w:outlineLvl w:val="2"/>
        <w:rPr>
          <w:rFonts w:ascii="Times New Roman" w:hAnsi="Times New Roman" w:cs="Times New Roman"/>
          <w:sz w:val="18"/>
        </w:rPr>
      </w:pPr>
    </w:p>
    <w:p w:rsidR="008D1992" w:rsidRPr="008D1992" w:rsidRDefault="008D1992" w:rsidP="008D1992">
      <w:pPr>
        <w:spacing w:line="240" w:lineRule="auto"/>
        <w:jc w:val="center"/>
        <w:rPr>
          <w:rFonts w:ascii="Times New Roman" w:hAnsi="Times New Roman"/>
          <w:sz w:val="20"/>
          <w:szCs w:val="24"/>
        </w:rPr>
      </w:pPr>
      <w:r w:rsidRPr="008D1992">
        <w:rPr>
          <w:rFonts w:ascii="Times New Roman" w:hAnsi="Times New Roman"/>
          <w:sz w:val="20"/>
          <w:szCs w:val="24"/>
          <w:lang w:eastAsia="ru-RU"/>
        </w:rPr>
        <w:t>Информация о распределении планируемых расходов по отдельным мероприятиям программы, подпрограммам</w:t>
      </w:r>
      <w:r w:rsidRPr="008D1992">
        <w:rPr>
          <w:rFonts w:ascii="Times New Roman" w:hAnsi="Times New Roman"/>
          <w:szCs w:val="28"/>
        </w:rPr>
        <w:t xml:space="preserve">  </w:t>
      </w:r>
      <w:r w:rsidRPr="008D1992">
        <w:rPr>
          <w:rFonts w:ascii="Times New Roman" w:hAnsi="Times New Roman"/>
          <w:sz w:val="20"/>
          <w:szCs w:val="24"/>
        </w:rPr>
        <w:t xml:space="preserve">муниципальной программы Богучанского района </w:t>
      </w:r>
    </w:p>
    <w:tbl>
      <w:tblPr>
        <w:tblW w:w="5000" w:type="pct"/>
        <w:tblLook w:val="04A0"/>
      </w:tblPr>
      <w:tblGrid>
        <w:gridCol w:w="1123"/>
        <w:gridCol w:w="1201"/>
        <w:gridCol w:w="1076"/>
        <w:gridCol w:w="525"/>
        <w:gridCol w:w="376"/>
        <w:gridCol w:w="469"/>
        <w:gridCol w:w="376"/>
        <w:gridCol w:w="1028"/>
        <w:gridCol w:w="865"/>
        <w:gridCol w:w="865"/>
        <w:gridCol w:w="638"/>
        <w:gridCol w:w="1028"/>
      </w:tblGrid>
      <w:tr w:rsidR="008D1992" w:rsidRPr="008D1992" w:rsidTr="008D1992">
        <w:trPr>
          <w:trHeight w:val="20"/>
        </w:trPr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92" w:rsidRPr="008D1992" w:rsidRDefault="008D1992" w:rsidP="008D1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19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92" w:rsidRPr="008D1992" w:rsidRDefault="008D1992" w:rsidP="008D1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19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92" w:rsidRPr="008D1992" w:rsidRDefault="008D1992" w:rsidP="008D1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19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7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992" w:rsidRPr="008D1992" w:rsidRDefault="008D1992" w:rsidP="008D1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19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229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92" w:rsidRPr="008D1992" w:rsidRDefault="008D1992" w:rsidP="008D1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19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 (рублей), годы</w:t>
            </w:r>
          </w:p>
        </w:tc>
      </w:tr>
      <w:tr w:rsidR="008D1992" w:rsidRPr="008D1992" w:rsidTr="008D1992">
        <w:trPr>
          <w:trHeight w:val="20"/>
        </w:trPr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992" w:rsidRPr="008D1992" w:rsidRDefault="008D1992" w:rsidP="008D19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992" w:rsidRPr="008D1992" w:rsidRDefault="008D1992" w:rsidP="008D19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992" w:rsidRPr="008D1992" w:rsidRDefault="008D1992" w:rsidP="008D19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992" w:rsidRPr="008D1992" w:rsidRDefault="008D1992" w:rsidP="008D1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19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992" w:rsidRPr="008D1992" w:rsidRDefault="008D1992" w:rsidP="008D1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8D19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Рз</w:t>
            </w:r>
            <w:proofErr w:type="spellEnd"/>
            <w:r w:rsidRPr="008D19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  <w:proofErr w:type="spellStart"/>
            <w:proofErr w:type="gramStart"/>
            <w:r w:rsidRPr="008D19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992" w:rsidRPr="008D1992" w:rsidRDefault="008D1992" w:rsidP="008D1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19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992" w:rsidRPr="008D1992" w:rsidRDefault="008D1992" w:rsidP="008D1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19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992" w:rsidRPr="008D1992" w:rsidRDefault="008D1992" w:rsidP="008D1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19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992" w:rsidRPr="008D1992" w:rsidRDefault="008D1992" w:rsidP="008D1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19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992" w:rsidRPr="008D1992" w:rsidRDefault="008D1992" w:rsidP="008D1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19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992" w:rsidRPr="008D1992" w:rsidRDefault="008D1992" w:rsidP="008D1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19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992" w:rsidRPr="008D1992" w:rsidRDefault="008D1992" w:rsidP="008D1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19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за 2014-2017 годы</w:t>
            </w:r>
          </w:p>
        </w:tc>
      </w:tr>
      <w:tr w:rsidR="008D1992" w:rsidRPr="008D1992" w:rsidTr="00F87263">
        <w:trPr>
          <w:trHeight w:val="20"/>
        </w:trPr>
        <w:tc>
          <w:tcPr>
            <w:tcW w:w="51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1992" w:rsidRPr="008D1992" w:rsidRDefault="008D1992" w:rsidP="008D19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19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74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1992" w:rsidRPr="008D1992" w:rsidRDefault="008D1992" w:rsidP="008D199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D1992">
              <w:rPr>
                <w:rFonts w:ascii="Times New Roman" w:hAnsi="Times New Roman"/>
                <w:sz w:val="14"/>
                <w:szCs w:val="14"/>
              </w:rPr>
              <w:t xml:space="preserve">«Управление муниципальными финансами» </w:t>
            </w:r>
          </w:p>
          <w:p w:rsidR="008D1992" w:rsidRPr="008D1992" w:rsidRDefault="008D1992" w:rsidP="008D19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992" w:rsidRPr="008D1992" w:rsidRDefault="008D1992" w:rsidP="008D19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19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расходные обязательства по программе, в том числе: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92" w:rsidRPr="008D1992" w:rsidRDefault="008D1992" w:rsidP="00F8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19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92" w:rsidRPr="008D1992" w:rsidRDefault="008D1992" w:rsidP="00F8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19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92" w:rsidRPr="008D1992" w:rsidRDefault="008D1992" w:rsidP="00F8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19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92" w:rsidRPr="008D1992" w:rsidRDefault="008D1992" w:rsidP="00F8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19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92" w:rsidRPr="008D1992" w:rsidRDefault="008D1992" w:rsidP="00F8726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D1992">
              <w:rPr>
                <w:rFonts w:ascii="Times New Roman" w:hAnsi="Times New Roman"/>
                <w:sz w:val="14"/>
                <w:szCs w:val="14"/>
              </w:rPr>
              <w:t>119 947 028,32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92" w:rsidRPr="008D1992" w:rsidRDefault="008D1992" w:rsidP="00F8726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D1992">
              <w:rPr>
                <w:rFonts w:ascii="Times New Roman" w:hAnsi="Times New Roman"/>
                <w:sz w:val="14"/>
                <w:szCs w:val="14"/>
              </w:rPr>
              <w:t>122 511 189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92" w:rsidRPr="008D1992" w:rsidRDefault="008D1992" w:rsidP="00F8726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D1992">
              <w:rPr>
                <w:rFonts w:ascii="Times New Roman" w:hAnsi="Times New Roman"/>
                <w:sz w:val="14"/>
                <w:szCs w:val="14"/>
              </w:rPr>
              <w:t>101 272 800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992" w:rsidRPr="008D1992" w:rsidRDefault="008D1992" w:rsidP="00F8726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D1992">
              <w:rPr>
                <w:rFonts w:ascii="Times New Roman" w:hAnsi="Times New Roman"/>
                <w:sz w:val="14"/>
                <w:szCs w:val="14"/>
              </w:rPr>
              <w:t>101 093 400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992" w:rsidRPr="008D1992" w:rsidRDefault="008D1992" w:rsidP="00F8726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D1992">
              <w:rPr>
                <w:rFonts w:ascii="Times New Roman" w:hAnsi="Times New Roman"/>
                <w:sz w:val="14"/>
                <w:szCs w:val="14"/>
              </w:rPr>
              <w:t>444 824 417,32</w:t>
            </w:r>
          </w:p>
        </w:tc>
      </w:tr>
      <w:tr w:rsidR="008D1992" w:rsidRPr="008D1992" w:rsidTr="00F87263">
        <w:trPr>
          <w:trHeight w:val="20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992" w:rsidRPr="008D1992" w:rsidRDefault="008D1992" w:rsidP="008D19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992" w:rsidRPr="008D1992" w:rsidRDefault="008D1992" w:rsidP="008D19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992" w:rsidRPr="008D1992" w:rsidRDefault="008D1992" w:rsidP="008D19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19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92" w:rsidRPr="008D1992" w:rsidRDefault="008D1992" w:rsidP="00F8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19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92" w:rsidRPr="008D1992" w:rsidRDefault="008D1992" w:rsidP="00F8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19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92" w:rsidRPr="008D1992" w:rsidRDefault="008D1992" w:rsidP="00F8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19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92" w:rsidRPr="008D1992" w:rsidRDefault="008D1992" w:rsidP="00F8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19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92" w:rsidRPr="008D1992" w:rsidRDefault="008D1992" w:rsidP="00F8726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D1992">
              <w:rPr>
                <w:rFonts w:ascii="Times New Roman" w:hAnsi="Times New Roman"/>
                <w:sz w:val="14"/>
                <w:szCs w:val="14"/>
              </w:rPr>
              <w:t>119 947 028,32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92" w:rsidRPr="008D1992" w:rsidRDefault="008D1992" w:rsidP="00F8726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D1992">
              <w:rPr>
                <w:rFonts w:ascii="Times New Roman" w:hAnsi="Times New Roman"/>
                <w:sz w:val="14"/>
                <w:szCs w:val="14"/>
              </w:rPr>
              <w:t>122 511 189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92" w:rsidRPr="008D1992" w:rsidRDefault="008D1992" w:rsidP="00F8726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D1992">
              <w:rPr>
                <w:rFonts w:ascii="Times New Roman" w:hAnsi="Times New Roman"/>
                <w:sz w:val="14"/>
                <w:szCs w:val="14"/>
              </w:rPr>
              <w:t>101 272 800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992" w:rsidRPr="008D1992" w:rsidRDefault="008D1992" w:rsidP="00F8726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D1992">
              <w:rPr>
                <w:rFonts w:ascii="Times New Roman" w:hAnsi="Times New Roman"/>
                <w:sz w:val="14"/>
                <w:szCs w:val="14"/>
              </w:rPr>
              <w:t>101 093 400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992" w:rsidRPr="008D1992" w:rsidRDefault="008D1992" w:rsidP="00F87263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D1992">
              <w:rPr>
                <w:rFonts w:ascii="Times New Roman" w:hAnsi="Times New Roman"/>
                <w:sz w:val="14"/>
                <w:szCs w:val="14"/>
              </w:rPr>
              <w:t>444 824 417,32</w:t>
            </w:r>
          </w:p>
        </w:tc>
      </w:tr>
      <w:tr w:rsidR="008D1992" w:rsidRPr="008D1992" w:rsidTr="00F87263">
        <w:trPr>
          <w:trHeight w:val="20"/>
        </w:trPr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992" w:rsidRPr="008D1992" w:rsidRDefault="008D1992" w:rsidP="008D19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19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992" w:rsidRPr="008D1992" w:rsidRDefault="008D1992" w:rsidP="008D19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1992">
              <w:rPr>
                <w:rFonts w:ascii="Times New Roman" w:hAnsi="Times New Roman"/>
                <w:sz w:val="14"/>
                <w:szCs w:val="14"/>
              </w:rPr>
              <w:t>Создание условий для эффективного и ответственного управления муниципальными финансами, повышения устойчивости бюджетов  муниципальных образований Богучанского района»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992" w:rsidRPr="008D1992" w:rsidRDefault="008D1992" w:rsidP="008D19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19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расходные обязательства по подпрограмме, в том числе: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92" w:rsidRPr="008D1992" w:rsidRDefault="008D1992" w:rsidP="00F8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19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92" w:rsidRPr="008D1992" w:rsidRDefault="008D1992" w:rsidP="00F8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19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92" w:rsidRPr="008D1992" w:rsidRDefault="008D1992" w:rsidP="00F8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19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92" w:rsidRPr="008D1992" w:rsidRDefault="008D1992" w:rsidP="00F8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19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92" w:rsidRPr="008D1992" w:rsidRDefault="008D1992" w:rsidP="00F8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19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107 619 441,76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92" w:rsidRPr="008D1992" w:rsidRDefault="008D1992" w:rsidP="00F8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19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110 429 475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92" w:rsidRPr="008D1992" w:rsidRDefault="008D1992" w:rsidP="00F8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19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88 720 900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992" w:rsidRPr="008D1992" w:rsidRDefault="008D1992" w:rsidP="00F8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19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88 541 500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992" w:rsidRPr="008D1992" w:rsidRDefault="008D1992" w:rsidP="00F8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19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395 311 316,76</w:t>
            </w:r>
          </w:p>
        </w:tc>
      </w:tr>
      <w:tr w:rsidR="008D1992" w:rsidRPr="008D1992" w:rsidTr="00F87263">
        <w:trPr>
          <w:trHeight w:val="20"/>
        </w:trPr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92" w:rsidRPr="008D1992" w:rsidRDefault="008D1992" w:rsidP="008D19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92" w:rsidRPr="008D1992" w:rsidRDefault="008D1992" w:rsidP="008D19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992" w:rsidRPr="008D1992" w:rsidRDefault="008D1992" w:rsidP="008D19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19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92" w:rsidRPr="008D1992" w:rsidRDefault="008D1992" w:rsidP="00F8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19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92" w:rsidRPr="008D1992" w:rsidRDefault="008D1992" w:rsidP="00F8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19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92" w:rsidRPr="008D1992" w:rsidRDefault="008D1992" w:rsidP="00F8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19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92" w:rsidRPr="008D1992" w:rsidRDefault="008D1992" w:rsidP="00F8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19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92" w:rsidRPr="008D1992" w:rsidRDefault="008D1992" w:rsidP="00F8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19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107 619 441,76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92" w:rsidRPr="008D1992" w:rsidRDefault="008D1992" w:rsidP="00F8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19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110 429 475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92" w:rsidRPr="008D1992" w:rsidRDefault="008D1992" w:rsidP="00F8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19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88 720 900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992" w:rsidRPr="008D1992" w:rsidRDefault="008D1992" w:rsidP="00F8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19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88 541 500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992" w:rsidRPr="008D1992" w:rsidRDefault="008D1992" w:rsidP="00F8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19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395 311 316,76</w:t>
            </w:r>
          </w:p>
        </w:tc>
      </w:tr>
      <w:tr w:rsidR="008D1992" w:rsidRPr="008D1992" w:rsidTr="00F87263">
        <w:trPr>
          <w:trHeight w:val="20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92" w:rsidRPr="008D1992" w:rsidRDefault="008D1992" w:rsidP="008D19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19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2</w:t>
            </w:r>
          </w:p>
          <w:p w:rsidR="008D1992" w:rsidRPr="008D1992" w:rsidRDefault="008D1992" w:rsidP="008D19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92" w:rsidRPr="008D1992" w:rsidRDefault="008D1992" w:rsidP="008D19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1992">
              <w:rPr>
                <w:rFonts w:ascii="Times New Roman" w:hAnsi="Times New Roman"/>
                <w:sz w:val="14"/>
                <w:szCs w:val="14"/>
              </w:rPr>
              <w:t>«Обеспечение реализации муниципальной программы»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92" w:rsidRPr="008D1992" w:rsidRDefault="008D1992" w:rsidP="008D19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19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расходные обязательства по подпрограмме, в том числе: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992" w:rsidRPr="008D1992" w:rsidRDefault="008D1992" w:rsidP="00F8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19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992" w:rsidRPr="008D1992" w:rsidRDefault="008D1992" w:rsidP="00F8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19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992" w:rsidRPr="008D1992" w:rsidRDefault="008D1992" w:rsidP="00F8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19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992" w:rsidRPr="008D1992" w:rsidRDefault="008D1992" w:rsidP="00F8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19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992" w:rsidRPr="008D1992" w:rsidRDefault="008D1992" w:rsidP="00F8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19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12 327 586,56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992" w:rsidRPr="008D1992" w:rsidRDefault="008D1992" w:rsidP="00F8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19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12 081 714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992" w:rsidRPr="008D1992" w:rsidRDefault="008D1992" w:rsidP="00F8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19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12 551 900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992" w:rsidRPr="008D1992" w:rsidRDefault="008D1992" w:rsidP="00F8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19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12 551 900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992" w:rsidRPr="008D1992" w:rsidRDefault="008D1992" w:rsidP="00F8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19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49 513 100,56</w:t>
            </w:r>
          </w:p>
          <w:p w:rsidR="008D1992" w:rsidRPr="008D1992" w:rsidRDefault="008D1992" w:rsidP="00F8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D1992" w:rsidRPr="008D1992" w:rsidTr="00F87263">
        <w:trPr>
          <w:trHeight w:val="20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92" w:rsidRPr="008D1992" w:rsidRDefault="008D1992" w:rsidP="008D19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92" w:rsidRPr="008D1992" w:rsidRDefault="008D1992" w:rsidP="008D19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92" w:rsidRPr="008D1992" w:rsidRDefault="008D1992" w:rsidP="008D199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19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Финансовое управление администраци</w:t>
            </w:r>
            <w:r w:rsidRPr="008D19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и Богучанского района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992" w:rsidRPr="008D1992" w:rsidRDefault="008D1992" w:rsidP="00F8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19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890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992" w:rsidRPr="008D1992" w:rsidRDefault="008D1992" w:rsidP="00F8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19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992" w:rsidRPr="008D1992" w:rsidRDefault="008D1992" w:rsidP="00F8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19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992" w:rsidRPr="008D1992" w:rsidRDefault="008D1992" w:rsidP="00F8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19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992" w:rsidRPr="008D1992" w:rsidRDefault="008D1992" w:rsidP="00F8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19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12 327 586,56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992" w:rsidRPr="008D1992" w:rsidRDefault="008D1992" w:rsidP="00F8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19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12 081 714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992" w:rsidRPr="008D1992" w:rsidRDefault="008D1992" w:rsidP="00F8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19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12 551 900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992" w:rsidRPr="008D1992" w:rsidRDefault="008D1992" w:rsidP="00F8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19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12 551 900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992" w:rsidRPr="008D1992" w:rsidRDefault="008D1992" w:rsidP="00F8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19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49 513 100,56</w:t>
            </w:r>
          </w:p>
          <w:p w:rsidR="008D1992" w:rsidRPr="008D1992" w:rsidRDefault="008D1992" w:rsidP="00F8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</w:tbl>
    <w:p w:rsidR="00AB10AF" w:rsidRDefault="00370A0F" w:rsidP="00AB10AF">
      <w:pPr>
        <w:autoSpaceDE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en-US" w:eastAsia="ru-RU"/>
        </w:rPr>
      </w:pPr>
      <w:r w:rsidRPr="00370A0F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ab/>
      </w:r>
    </w:p>
    <w:p w:rsidR="00AB10AF" w:rsidRPr="008E0746" w:rsidRDefault="00AB10AF" w:rsidP="00AB10AF">
      <w:pPr>
        <w:autoSpaceDE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8E0746">
        <w:rPr>
          <w:rFonts w:ascii="Times New Roman" w:eastAsia="Times New Roman" w:hAnsi="Times New Roman"/>
          <w:sz w:val="18"/>
          <w:szCs w:val="20"/>
          <w:lang w:eastAsia="ru-RU"/>
        </w:rPr>
        <w:t>Приложение № 2</w:t>
      </w:r>
    </w:p>
    <w:p w:rsidR="00AB10AF" w:rsidRPr="008E0746" w:rsidRDefault="00AB10AF" w:rsidP="00AB10AF">
      <w:pPr>
        <w:autoSpaceDE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8E0746">
        <w:rPr>
          <w:rFonts w:ascii="Times New Roman" w:eastAsia="Times New Roman" w:hAnsi="Times New Roman"/>
          <w:sz w:val="18"/>
          <w:szCs w:val="20"/>
          <w:lang w:eastAsia="ru-RU"/>
        </w:rPr>
        <w:t xml:space="preserve"> к постановлению администрации </w:t>
      </w:r>
    </w:p>
    <w:p w:rsidR="00AB10AF" w:rsidRPr="008E0746" w:rsidRDefault="00AB10AF" w:rsidP="00AB10AF">
      <w:pPr>
        <w:autoSpaceDE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8E0746">
        <w:rPr>
          <w:rFonts w:ascii="Times New Roman" w:eastAsia="Times New Roman" w:hAnsi="Times New Roman"/>
          <w:sz w:val="18"/>
          <w:szCs w:val="20"/>
          <w:lang w:eastAsia="ru-RU"/>
        </w:rPr>
        <w:t xml:space="preserve"> Богучанского района </w:t>
      </w:r>
    </w:p>
    <w:p w:rsidR="00AB10AF" w:rsidRPr="008E0746" w:rsidRDefault="00AB10AF" w:rsidP="00AB10AF">
      <w:pPr>
        <w:autoSpaceDE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8E0746">
        <w:rPr>
          <w:rFonts w:ascii="Times New Roman" w:eastAsia="Times New Roman" w:hAnsi="Times New Roman"/>
          <w:sz w:val="18"/>
          <w:szCs w:val="20"/>
          <w:lang w:eastAsia="ru-RU"/>
        </w:rPr>
        <w:t xml:space="preserve"> от 16</w:t>
      </w:r>
      <w:r w:rsidRPr="008E0746">
        <w:rPr>
          <w:rFonts w:ascii="Times New Roman" w:eastAsia="Times New Roman" w:hAnsi="Times New Roman"/>
          <w:sz w:val="18"/>
          <w:szCs w:val="20"/>
          <w:lang w:val="en-US" w:eastAsia="ru-RU"/>
        </w:rPr>
        <w:t>.</w:t>
      </w:r>
      <w:r w:rsidRPr="008E0746">
        <w:rPr>
          <w:rFonts w:ascii="Times New Roman" w:eastAsia="Times New Roman" w:hAnsi="Times New Roman"/>
          <w:sz w:val="18"/>
          <w:szCs w:val="20"/>
          <w:lang w:eastAsia="ru-RU"/>
        </w:rPr>
        <w:t>07</w:t>
      </w:r>
      <w:r w:rsidRPr="008E0746">
        <w:rPr>
          <w:rFonts w:ascii="Times New Roman" w:eastAsia="Times New Roman" w:hAnsi="Times New Roman"/>
          <w:sz w:val="18"/>
          <w:szCs w:val="20"/>
          <w:lang w:val="en-US" w:eastAsia="ru-RU"/>
        </w:rPr>
        <w:t>.</w:t>
      </w:r>
      <w:r w:rsidRPr="008E0746">
        <w:rPr>
          <w:rFonts w:ascii="Times New Roman" w:eastAsia="Times New Roman" w:hAnsi="Times New Roman"/>
          <w:sz w:val="18"/>
          <w:szCs w:val="20"/>
          <w:lang w:eastAsia="ru-RU"/>
        </w:rPr>
        <w:t>2015г № 653-п</w:t>
      </w:r>
    </w:p>
    <w:p w:rsidR="00AB10AF" w:rsidRPr="008E0746" w:rsidRDefault="00AB10AF" w:rsidP="00AB10AF">
      <w:pPr>
        <w:autoSpaceDE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B10AF" w:rsidRPr="008E0746" w:rsidRDefault="00AB10AF" w:rsidP="00AB10AF">
      <w:pPr>
        <w:autoSpaceDE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8E0746">
        <w:rPr>
          <w:rFonts w:ascii="Times New Roman" w:eastAsia="Times New Roman" w:hAnsi="Times New Roman"/>
          <w:sz w:val="18"/>
          <w:szCs w:val="20"/>
          <w:lang w:eastAsia="ru-RU"/>
        </w:rPr>
        <w:t>Приложение № 3</w:t>
      </w:r>
    </w:p>
    <w:p w:rsidR="00AB10AF" w:rsidRPr="00194F24" w:rsidRDefault="00AB10AF" w:rsidP="00AB10AF">
      <w:pPr>
        <w:autoSpaceDE w:val="0"/>
        <w:spacing w:after="0" w:line="240" w:lineRule="auto"/>
        <w:jc w:val="right"/>
        <w:rPr>
          <w:rFonts w:ascii="Times New Roman" w:eastAsia="Times New Roman" w:hAnsi="Times New Roman"/>
          <w:bCs/>
          <w:sz w:val="18"/>
          <w:szCs w:val="20"/>
          <w:lang w:eastAsia="ru-RU"/>
        </w:rPr>
      </w:pPr>
      <w:r w:rsidRPr="008E0746">
        <w:rPr>
          <w:rFonts w:ascii="Times New Roman" w:eastAsia="Times New Roman" w:hAnsi="Times New Roman"/>
          <w:sz w:val="18"/>
          <w:szCs w:val="20"/>
          <w:lang w:eastAsia="ru-RU"/>
        </w:rPr>
        <w:t>к муниципальной  программе «Управление  муниципальными финансами</w:t>
      </w:r>
      <w:r w:rsidRPr="008E0746">
        <w:rPr>
          <w:rFonts w:ascii="Times New Roman" w:eastAsia="Times New Roman" w:hAnsi="Times New Roman"/>
          <w:bCs/>
          <w:sz w:val="18"/>
          <w:szCs w:val="20"/>
          <w:lang w:eastAsia="ru-RU"/>
        </w:rPr>
        <w:t xml:space="preserve">» </w:t>
      </w:r>
    </w:p>
    <w:p w:rsidR="008E0746" w:rsidRPr="00194F24" w:rsidRDefault="008E0746" w:rsidP="00AB10AF">
      <w:pPr>
        <w:autoSpaceDE w:val="0"/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AB10AF" w:rsidRPr="00194F24" w:rsidRDefault="00AB10AF" w:rsidP="00AB10AF">
      <w:pPr>
        <w:autoSpaceDE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B10AF">
        <w:rPr>
          <w:rFonts w:ascii="Times New Roman" w:eastAsia="Times New Roman" w:hAnsi="Times New Roman"/>
          <w:sz w:val="20"/>
          <w:szCs w:val="20"/>
          <w:lang w:eastAsia="ru-RU"/>
        </w:rPr>
        <w:t>Информация о ресурсном обеспечении и прогнозной оценке расходов на реализацию целей муниципальной программы Богучанского района  с учетом источников финансирования, в том числе по источникам</w:t>
      </w:r>
    </w:p>
    <w:tbl>
      <w:tblPr>
        <w:tblW w:w="5000" w:type="pct"/>
        <w:tblLook w:val="04A0"/>
      </w:tblPr>
      <w:tblGrid>
        <w:gridCol w:w="1183"/>
        <w:gridCol w:w="1544"/>
        <w:gridCol w:w="1913"/>
        <w:gridCol w:w="1091"/>
        <w:gridCol w:w="916"/>
        <w:gridCol w:w="916"/>
        <w:gridCol w:w="916"/>
        <w:gridCol w:w="1091"/>
      </w:tblGrid>
      <w:tr w:rsidR="003A1A63" w:rsidRPr="003A1A63" w:rsidTr="003A1A63">
        <w:trPr>
          <w:trHeight w:val="20"/>
        </w:trPr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A63" w:rsidRPr="003A1A63" w:rsidRDefault="003A1A63" w:rsidP="003A1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A1A6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A63" w:rsidRPr="003A1A63" w:rsidRDefault="003A1A63" w:rsidP="003A1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A1A6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0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A63" w:rsidRPr="003A1A63" w:rsidRDefault="003A1A63" w:rsidP="003A1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A1A6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254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A63" w:rsidRPr="003A1A63" w:rsidRDefault="003A1A63" w:rsidP="003A1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A1A6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Оценка расходов (рублей), годы</w:t>
            </w:r>
          </w:p>
        </w:tc>
      </w:tr>
      <w:tr w:rsidR="003A1A63" w:rsidRPr="003A1A63" w:rsidTr="003A1A63">
        <w:trPr>
          <w:trHeight w:val="20"/>
        </w:trPr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63" w:rsidRPr="003A1A63" w:rsidRDefault="003A1A63" w:rsidP="003A1A6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63" w:rsidRPr="003A1A63" w:rsidRDefault="003A1A63" w:rsidP="003A1A6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63" w:rsidRPr="003A1A63" w:rsidRDefault="003A1A63" w:rsidP="003A1A6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63" w:rsidRPr="003A1A63" w:rsidRDefault="003A1A63" w:rsidP="003A1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A1A6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63" w:rsidRPr="003A1A63" w:rsidRDefault="003A1A63" w:rsidP="003A1A63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3A1A6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63" w:rsidRPr="003A1A63" w:rsidRDefault="003A1A63" w:rsidP="003A1A63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3A1A6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63" w:rsidRPr="003A1A63" w:rsidRDefault="003A1A63" w:rsidP="003A1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A1A6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2017 год</w:t>
            </w:r>
          </w:p>
          <w:p w:rsidR="003A1A63" w:rsidRPr="003A1A63" w:rsidRDefault="003A1A63" w:rsidP="003A1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A63" w:rsidRPr="003A1A63" w:rsidRDefault="003A1A63" w:rsidP="003A1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A1A6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Итого за </w:t>
            </w:r>
          </w:p>
          <w:p w:rsidR="003A1A63" w:rsidRPr="003A1A63" w:rsidRDefault="003A1A63" w:rsidP="003A1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A1A6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2014-2017</w:t>
            </w:r>
          </w:p>
          <w:p w:rsidR="003A1A63" w:rsidRPr="003A1A63" w:rsidRDefault="003A1A63" w:rsidP="003A1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A1A6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годы</w:t>
            </w:r>
          </w:p>
        </w:tc>
      </w:tr>
      <w:tr w:rsidR="003A1A63" w:rsidRPr="003A1A63" w:rsidTr="003A1A63">
        <w:trPr>
          <w:trHeight w:val="20"/>
        </w:trPr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63" w:rsidRPr="003A1A63" w:rsidRDefault="003A1A63" w:rsidP="003A1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A1A6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Муниципальная  программа</w:t>
            </w:r>
          </w:p>
          <w:p w:rsidR="003A1A63" w:rsidRPr="003A1A63" w:rsidRDefault="003A1A63" w:rsidP="003A1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A1A6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63" w:rsidRPr="003A1A63" w:rsidRDefault="003A1A63" w:rsidP="003A1A6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A1A63">
              <w:rPr>
                <w:rFonts w:ascii="Times New Roman" w:hAnsi="Times New Roman"/>
                <w:sz w:val="14"/>
                <w:szCs w:val="14"/>
              </w:rPr>
              <w:t xml:space="preserve">«Управление муниципальными финансами» </w:t>
            </w:r>
          </w:p>
          <w:p w:rsidR="003A1A63" w:rsidRPr="003A1A63" w:rsidRDefault="003A1A63" w:rsidP="003A1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63" w:rsidRPr="003A1A63" w:rsidRDefault="003A1A63" w:rsidP="003A1A6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A1A6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A63" w:rsidRPr="003A1A63" w:rsidRDefault="003A1A63" w:rsidP="003A1A63">
            <w:pPr>
              <w:spacing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3A1A63">
              <w:rPr>
                <w:rFonts w:ascii="Times New Roman" w:hAnsi="Times New Roman"/>
                <w:sz w:val="14"/>
                <w:szCs w:val="14"/>
              </w:rPr>
              <w:t>119 947 028,32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A63" w:rsidRPr="003A1A63" w:rsidRDefault="003A1A63" w:rsidP="003A1A63">
            <w:pPr>
              <w:spacing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3A1A63">
              <w:rPr>
                <w:rFonts w:ascii="Times New Roman" w:hAnsi="Times New Roman"/>
                <w:sz w:val="14"/>
                <w:szCs w:val="14"/>
              </w:rPr>
              <w:t>122 511 189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A63" w:rsidRPr="003A1A63" w:rsidRDefault="003A1A63" w:rsidP="003A1A63">
            <w:pPr>
              <w:spacing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3A1A63">
              <w:rPr>
                <w:rFonts w:ascii="Times New Roman" w:hAnsi="Times New Roman"/>
                <w:sz w:val="14"/>
                <w:szCs w:val="14"/>
              </w:rPr>
              <w:t>101 272 800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A63" w:rsidRPr="003A1A63" w:rsidRDefault="003A1A63" w:rsidP="003A1A63">
            <w:pPr>
              <w:spacing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3A1A63">
              <w:rPr>
                <w:rFonts w:ascii="Times New Roman" w:hAnsi="Times New Roman"/>
                <w:sz w:val="14"/>
                <w:szCs w:val="14"/>
              </w:rPr>
              <w:t>101 093 400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A63" w:rsidRPr="003A1A63" w:rsidRDefault="003A1A63" w:rsidP="003A1A63">
            <w:pPr>
              <w:spacing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3A1A63">
              <w:rPr>
                <w:rFonts w:ascii="Times New Roman" w:hAnsi="Times New Roman"/>
                <w:sz w:val="14"/>
                <w:szCs w:val="14"/>
              </w:rPr>
              <w:t>444 824 417,32</w:t>
            </w:r>
          </w:p>
        </w:tc>
      </w:tr>
      <w:tr w:rsidR="003A1A63" w:rsidRPr="003A1A63" w:rsidTr="003A1A63">
        <w:trPr>
          <w:trHeight w:val="20"/>
        </w:trPr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63" w:rsidRPr="003A1A63" w:rsidRDefault="003A1A63" w:rsidP="003A1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63" w:rsidRPr="003A1A63" w:rsidRDefault="003A1A63" w:rsidP="003A1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63" w:rsidRPr="003A1A63" w:rsidRDefault="003A1A63" w:rsidP="003A1A6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A1A6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A63" w:rsidRPr="003A1A63" w:rsidRDefault="003A1A63" w:rsidP="003A1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A63" w:rsidRPr="003A1A63" w:rsidRDefault="003A1A63" w:rsidP="003A1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A63" w:rsidRPr="003A1A63" w:rsidRDefault="003A1A63" w:rsidP="003A1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A63" w:rsidRPr="003A1A63" w:rsidRDefault="003A1A63" w:rsidP="003A1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A63" w:rsidRPr="003A1A63" w:rsidRDefault="003A1A63" w:rsidP="003A1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3A1A63" w:rsidRPr="003A1A63" w:rsidTr="003A1A63">
        <w:trPr>
          <w:trHeight w:val="20"/>
        </w:trPr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63" w:rsidRPr="003A1A63" w:rsidRDefault="003A1A63" w:rsidP="003A1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63" w:rsidRPr="003A1A63" w:rsidRDefault="003A1A63" w:rsidP="003A1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63" w:rsidRPr="003A1A63" w:rsidRDefault="003A1A63" w:rsidP="003A1A6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A1A6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A63" w:rsidRPr="003A1A63" w:rsidRDefault="003A1A63" w:rsidP="003A1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A1A6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4 273 900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A63" w:rsidRPr="003A1A63" w:rsidRDefault="003A1A63" w:rsidP="003A1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A1A6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4 362 200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A63" w:rsidRPr="003A1A63" w:rsidRDefault="003A1A63" w:rsidP="003A1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A1A6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4 404 000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A63" w:rsidRPr="003A1A63" w:rsidRDefault="003A1A63" w:rsidP="003A1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A1A6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4 224 600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A63" w:rsidRPr="003A1A63" w:rsidRDefault="003A1A63" w:rsidP="003A1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A1A6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17 264 700</w:t>
            </w:r>
          </w:p>
        </w:tc>
      </w:tr>
      <w:tr w:rsidR="003A1A63" w:rsidRPr="003A1A63" w:rsidTr="003A1A63">
        <w:trPr>
          <w:trHeight w:val="20"/>
        </w:trPr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63" w:rsidRPr="003A1A63" w:rsidRDefault="003A1A63" w:rsidP="003A1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63" w:rsidRPr="003A1A63" w:rsidRDefault="003A1A63" w:rsidP="003A1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63" w:rsidRPr="003A1A63" w:rsidRDefault="003A1A63" w:rsidP="003A1A6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A1A6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A63" w:rsidRPr="003A1A63" w:rsidRDefault="003A1A63" w:rsidP="003A1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A1A6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26 885 848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A63" w:rsidRPr="003A1A63" w:rsidRDefault="003A1A63" w:rsidP="003A1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A1A6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25 995 770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A63" w:rsidRPr="003A1A63" w:rsidRDefault="003A1A63" w:rsidP="003A1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A1A6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18 701 900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A63" w:rsidRPr="003A1A63" w:rsidRDefault="003A1A63" w:rsidP="003A1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A1A6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18 701 900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A63" w:rsidRPr="003A1A63" w:rsidRDefault="003A1A63" w:rsidP="003A1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A1A6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90 285 418</w:t>
            </w:r>
          </w:p>
        </w:tc>
      </w:tr>
      <w:tr w:rsidR="003A1A63" w:rsidRPr="003A1A63" w:rsidTr="003A1A63">
        <w:trPr>
          <w:trHeight w:val="20"/>
        </w:trPr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63" w:rsidRPr="003A1A63" w:rsidRDefault="003A1A63" w:rsidP="003A1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63" w:rsidRPr="003A1A63" w:rsidRDefault="003A1A63" w:rsidP="003A1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63" w:rsidRPr="003A1A63" w:rsidRDefault="003A1A63" w:rsidP="003A1A6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A1A6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бюджет муниципального образования  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A63" w:rsidRPr="003A1A63" w:rsidRDefault="003A1A63" w:rsidP="003A1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A1A6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88 787 280,32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A63" w:rsidRPr="003A1A63" w:rsidRDefault="003A1A63" w:rsidP="003A1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A1A6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92 153 219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A63" w:rsidRPr="003A1A63" w:rsidRDefault="003A1A63" w:rsidP="003A1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A1A6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78 166 900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A63" w:rsidRPr="003A1A63" w:rsidRDefault="003A1A63" w:rsidP="003A1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A1A6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78 166 900 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A63" w:rsidRPr="003A1A63" w:rsidRDefault="003A1A63" w:rsidP="003A1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A1A6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337 274 299,32</w:t>
            </w:r>
          </w:p>
        </w:tc>
      </w:tr>
      <w:tr w:rsidR="003A1A63" w:rsidRPr="003A1A63" w:rsidTr="003A1A63">
        <w:trPr>
          <w:trHeight w:val="20"/>
        </w:trPr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63" w:rsidRPr="003A1A63" w:rsidRDefault="003A1A63" w:rsidP="003A1A6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A1A6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63" w:rsidRPr="003A1A63" w:rsidRDefault="003A1A63" w:rsidP="003A1A6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A1A63">
              <w:rPr>
                <w:rFonts w:ascii="Times New Roman" w:hAnsi="Times New Roman"/>
                <w:sz w:val="14"/>
                <w:szCs w:val="14"/>
              </w:rPr>
              <w:t>«Создание условий для эффективного и ответственного управления муниципальными финансами, повышения устойчивости бюджетов  муниципальных образований Богучанского района»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63" w:rsidRPr="003A1A63" w:rsidRDefault="003A1A63" w:rsidP="003A1A6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A1A6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A63" w:rsidRPr="003A1A63" w:rsidRDefault="003A1A63" w:rsidP="003A1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A1A6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107 619 441,76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A63" w:rsidRPr="003A1A63" w:rsidRDefault="003A1A63" w:rsidP="003A1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A1A6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110 429 475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A63" w:rsidRPr="003A1A63" w:rsidRDefault="003A1A63" w:rsidP="003A1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A1A6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88 720 900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A63" w:rsidRPr="003A1A63" w:rsidRDefault="003A1A63" w:rsidP="003A1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A1A6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88  541 500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A63" w:rsidRPr="003A1A63" w:rsidRDefault="003A1A63" w:rsidP="003A1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A1A6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395 311 316,76</w:t>
            </w:r>
          </w:p>
        </w:tc>
      </w:tr>
      <w:tr w:rsidR="003A1A63" w:rsidRPr="003A1A63" w:rsidTr="003A1A63">
        <w:trPr>
          <w:trHeight w:val="20"/>
        </w:trPr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A63" w:rsidRPr="003A1A63" w:rsidRDefault="003A1A63" w:rsidP="003A1A6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A63" w:rsidRPr="003A1A63" w:rsidRDefault="003A1A63" w:rsidP="003A1A6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63" w:rsidRPr="003A1A63" w:rsidRDefault="003A1A63" w:rsidP="003A1A6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A1A6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A63" w:rsidRPr="003A1A63" w:rsidRDefault="003A1A63" w:rsidP="003A1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A63" w:rsidRPr="003A1A63" w:rsidRDefault="003A1A63" w:rsidP="003A1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A63" w:rsidRPr="003A1A63" w:rsidRDefault="003A1A63" w:rsidP="003A1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A63" w:rsidRPr="003A1A63" w:rsidRDefault="003A1A63" w:rsidP="003A1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A63" w:rsidRPr="003A1A63" w:rsidRDefault="003A1A63" w:rsidP="003A1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3A1A63" w:rsidRPr="003A1A63" w:rsidTr="003A1A63">
        <w:trPr>
          <w:trHeight w:val="20"/>
        </w:trPr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A63" w:rsidRPr="003A1A63" w:rsidRDefault="003A1A63" w:rsidP="003A1A6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A63" w:rsidRPr="003A1A63" w:rsidRDefault="003A1A63" w:rsidP="003A1A6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63" w:rsidRPr="003A1A63" w:rsidRDefault="003A1A63" w:rsidP="003A1A6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A1A6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A63" w:rsidRPr="003A1A63" w:rsidRDefault="003A1A63" w:rsidP="003A1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A1A6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4 273 900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A63" w:rsidRPr="003A1A63" w:rsidRDefault="003A1A63" w:rsidP="003A1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A1A6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4 362 200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A63" w:rsidRPr="003A1A63" w:rsidRDefault="003A1A63" w:rsidP="003A1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A1A6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4 404 000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A63" w:rsidRPr="003A1A63" w:rsidRDefault="003A1A63" w:rsidP="003A1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A1A6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4 224 600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A63" w:rsidRPr="003A1A63" w:rsidRDefault="003A1A63" w:rsidP="003A1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A1A6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17 264 700</w:t>
            </w:r>
          </w:p>
        </w:tc>
      </w:tr>
      <w:tr w:rsidR="003A1A63" w:rsidRPr="003A1A63" w:rsidTr="003A1A63">
        <w:trPr>
          <w:trHeight w:val="20"/>
        </w:trPr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A63" w:rsidRPr="003A1A63" w:rsidRDefault="003A1A63" w:rsidP="003A1A6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A63" w:rsidRPr="003A1A63" w:rsidRDefault="003A1A63" w:rsidP="003A1A6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63" w:rsidRPr="003A1A63" w:rsidRDefault="003A1A63" w:rsidP="003A1A6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A1A6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A63" w:rsidRPr="003A1A63" w:rsidRDefault="003A1A63" w:rsidP="003A1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A1A6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26 883 464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A63" w:rsidRPr="003A1A63" w:rsidRDefault="003A1A63" w:rsidP="003A1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A1A6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25 995 770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A63" w:rsidRPr="003A1A63" w:rsidRDefault="003A1A63" w:rsidP="003A1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A1A6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18 701 900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A63" w:rsidRPr="003A1A63" w:rsidRDefault="003A1A63" w:rsidP="003A1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A1A6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18 701 900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A63" w:rsidRPr="003A1A63" w:rsidRDefault="003A1A63" w:rsidP="003A1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A1A6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90 283 034</w:t>
            </w:r>
          </w:p>
        </w:tc>
      </w:tr>
      <w:tr w:rsidR="003A1A63" w:rsidRPr="003A1A63" w:rsidTr="003A1A63">
        <w:trPr>
          <w:trHeight w:val="20"/>
        </w:trPr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A63" w:rsidRPr="003A1A63" w:rsidRDefault="003A1A63" w:rsidP="003A1A6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A63" w:rsidRPr="003A1A63" w:rsidRDefault="003A1A63" w:rsidP="003A1A6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63" w:rsidRPr="003A1A63" w:rsidRDefault="003A1A63" w:rsidP="003A1A6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A1A6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бюджет муниципального  образования   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A63" w:rsidRPr="003A1A63" w:rsidRDefault="003A1A63" w:rsidP="003A1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A1A6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76 462 077,76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A63" w:rsidRPr="003A1A63" w:rsidRDefault="003A1A63" w:rsidP="003A1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A1A6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80 071 505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A63" w:rsidRPr="003A1A63" w:rsidRDefault="003A1A63" w:rsidP="003A1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A1A6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65 615 000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A63" w:rsidRPr="003A1A63" w:rsidRDefault="003A1A63" w:rsidP="003A1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A1A6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65 615 000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A63" w:rsidRPr="003A1A63" w:rsidRDefault="003A1A63" w:rsidP="003A1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A1A6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287 763 582,76</w:t>
            </w:r>
          </w:p>
        </w:tc>
      </w:tr>
      <w:tr w:rsidR="003A1A63" w:rsidRPr="003A1A63" w:rsidTr="003A1A63">
        <w:trPr>
          <w:trHeight w:val="2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63" w:rsidRPr="003A1A63" w:rsidRDefault="003A1A63" w:rsidP="003A1A6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A1A6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63" w:rsidRPr="003A1A63" w:rsidRDefault="003A1A63" w:rsidP="003A1A6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A1A63">
              <w:rPr>
                <w:rFonts w:ascii="Times New Roman" w:hAnsi="Times New Roman"/>
                <w:sz w:val="14"/>
                <w:szCs w:val="14"/>
              </w:rPr>
              <w:t>«Обеспечение реализации муниципальной программы»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63" w:rsidRPr="003A1A63" w:rsidRDefault="003A1A63" w:rsidP="003A1A6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A1A6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A63" w:rsidRPr="003A1A63" w:rsidRDefault="003A1A63" w:rsidP="003A1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A1A6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12 327 586,56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A63" w:rsidRPr="003A1A63" w:rsidRDefault="003A1A63" w:rsidP="003A1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A1A6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12 081 714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A63" w:rsidRPr="003A1A63" w:rsidRDefault="003A1A63" w:rsidP="003A1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A1A6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12 551 900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A63" w:rsidRPr="003A1A63" w:rsidRDefault="003A1A63" w:rsidP="003A1A6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A1A6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12 551 900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63" w:rsidRPr="003A1A63" w:rsidRDefault="003A1A63" w:rsidP="003A1A6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A1A6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49 513 100,56</w:t>
            </w:r>
          </w:p>
        </w:tc>
      </w:tr>
      <w:tr w:rsidR="003A1A63" w:rsidRPr="003A1A63" w:rsidTr="003A1A63">
        <w:trPr>
          <w:trHeight w:val="2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63" w:rsidRPr="003A1A63" w:rsidRDefault="003A1A63" w:rsidP="003A1A6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63" w:rsidRPr="003A1A63" w:rsidRDefault="003A1A63" w:rsidP="003A1A6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63" w:rsidRPr="003A1A63" w:rsidRDefault="003A1A63" w:rsidP="003A1A6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A1A6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A63" w:rsidRPr="003A1A63" w:rsidRDefault="003A1A63" w:rsidP="003A1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A63" w:rsidRPr="003A1A63" w:rsidRDefault="003A1A63" w:rsidP="003A1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A63" w:rsidRPr="003A1A63" w:rsidRDefault="003A1A63" w:rsidP="003A1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A63" w:rsidRPr="003A1A63" w:rsidRDefault="003A1A63" w:rsidP="003A1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A63" w:rsidRPr="003A1A63" w:rsidRDefault="003A1A63" w:rsidP="003A1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3A1A63" w:rsidRPr="003A1A63" w:rsidTr="003A1A63">
        <w:trPr>
          <w:trHeight w:val="20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63" w:rsidRPr="003A1A63" w:rsidRDefault="003A1A63" w:rsidP="003A1A6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63" w:rsidRPr="003A1A63" w:rsidRDefault="003A1A63" w:rsidP="003A1A6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63" w:rsidRPr="003A1A63" w:rsidRDefault="003A1A63" w:rsidP="003A1A6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A1A6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A63" w:rsidRPr="003A1A63" w:rsidRDefault="003A1A63" w:rsidP="003A1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A63" w:rsidRPr="003A1A63" w:rsidRDefault="003A1A63" w:rsidP="003A1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A63" w:rsidRPr="003A1A63" w:rsidRDefault="003A1A63" w:rsidP="003A1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A63" w:rsidRPr="003A1A63" w:rsidRDefault="003A1A63" w:rsidP="003A1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A63" w:rsidRPr="003A1A63" w:rsidRDefault="003A1A63" w:rsidP="003A1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3A1A63" w:rsidRPr="003A1A63" w:rsidTr="003A1A63">
        <w:trPr>
          <w:trHeight w:val="20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63" w:rsidRPr="003A1A63" w:rsidRDefault="003A1A63" w:rsidP="003A1A6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63" w:rsidRPr="003A1A63" w:rsidRDefault="003A1A63" w:rsidP="003A1A6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63" w:rsidRPr="003A1A63" w:rsidRDefault="003A1A63" w:rsidP="003A1A6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A1A6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A63" w:rsidRPr="003A1A63" w:rsidRDefault="003A1A63" w:rsidP="003A1A6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A1A63">
              <w:rPr>
                <w:rFonts w:ascii="Times New Roman" w:hAnsi="Times New Roman"/>
                <w:sz w:val="14"/>
                <w:szCs w:val="14"/>
              </w:rPr>
              <w:t>2 384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A63" w:rsidRPr="003A1A63" w:rsidRDefault="003A1A63" w:rsidP="003A1A6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A63" w:rsidRPr="003A1A63" w:rsidRDefault="003A1A63" w:rsidP="003A1A6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A63" w:rsidRPr="003A1A63" w:rsidRDefault="003A1A63" w:rsidP="003A1A6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A63" w:rsidRPr="003A1A63" w:rsidRDefault="003A1A63" w:rsidP="003A1A6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A1A63">
              <w:rPr>
                <w:rFonts w:ascii="Times New Roman" w:hAnsi="Times New Roman"/>
                <w:sz w:val="14"/>
                <w:szCs w:val="14"/>
              </w:rPr>
              <w:t>2 384</w:t>
            </w:r>
          </w:p>
        </w:tc>
      </w:tr>
      <w:tr w:rsidR="003A1A63" w:rsidRPr="003A1A63" w:rsidTr="003A1A63">
        <w:trPr>
          <w:trHeight w:val="20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63" w:rsidRPr="003A1A63" w:rsidRDefault="003A1A63" w:rsidP="003A1A6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63" w:rsidRPr="003A1A63" w:rsidRDefault="003A1A63" w:rsidP="003A1A6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63" w:rsidRPr="003A1A63" w:rsidRDefault="003A1A63" w:rsidP="003A1A6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A1A6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бюджет муниципального  образования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A63" w:rsidRPr="003A1A63" w:rsidRDefault="003A1A63" w:rsidP="003A1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A1A6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12 325 202,56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A63" w:rsidRPr="003A1A63" w:rsidRDefault="003A1A63" w:rsidP="003A1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A1A6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12 081 714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A63" w:rsidRPr="003A1A63" w:rsidRDefault="003A1A63" w:rsidP="003A1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A1A6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12 551 900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A63" w:rsidRPr="003A1A63" w:rsidRDefault="003A1A63" w:rsidP="003A1A6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A1A6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12 551 900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A63" w:rsidRPr="003A1A63" w:rsidRDefault="003A1A63" w:rsidP="003A1A6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A1A6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49 510 716,56</w:t>
            </w:r>
          </w:p>
        </w:tc>
      </w:tr>
    </w:tbl>
    <w:p w:rsidR="008E0746" w:rsidRDefault="008E0746" w:rsidP="00AB10AF">
      <w:pPr>
        <w:autoSpaceDE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DA47B6" w:rsidRPr="00DA47B6" w:rsidRDefault="00DA47B6" w:rsidP="00DA47B6">
      <w:pPr>
        <w:autoSpaceDE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47B6">
        <w:rPr>
          <w:rFonts w:ascii="Times New Roman" w:eastAsia="Times New Roman" w:hAnsi="Times New Roman"/>
          <w:sz w:val="20"/>
          <w:szCs w:val="20"/>
          <w:lang w:eastAsia="ru-RU"/>
        </w:rPr>
        <w:t>Приложение № 3</w:t>
      </w:r>
    </w:p>
    <w:p w:rsidR="00DA47B6" w:rsidRPr="00DA47B6" w:rsidRDefault="00DA47B6" w:rsidP="00DA47B6">
      <w:pPr>
        <w:autoSpaceDE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47B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к постановлению администрации </w:t>
      </w:r>
    </w:p>
    <w:p w:rsidR="00DA47B6" w:rsidRPr="00DA47B6" w:rsidRDefault="00DA47B6" w:rsidP="00DA47B6">
      <w:pPr>
        <w:autoSpaceDE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47B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Богучанского района </w:t>
      </w:r>
    </w:p>
    <w:p w:rsidR="00DA47B6" w:rsidRPr="00DA47B6" w:rsidRDefault="00DA47B6" w:rsidP="00DA47B6">
      <w:pPr>
        <w:autoSpaceDE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47B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от 16</w:t>
      </w:r>
      <w:r>
        <w:rPr>
          <w:rFonts w:ascii="Times New Roman" w:eastAsia="Times New Roman" w:hAnsi="Times New Roman"/>
          <w:sz w:val="20"/>
          <w:szCs w:val="20"/>
          <w:lang w:val="en-US" w:eastAsia="ru-RU"/>
        </w:rPr>
        <w:t>.07.</w:t>
      </w:r>
      <w:r w:rsidRPr="00DA47B6">
        <w:rPr>
          <w:rFonts w:ascii="Times New Roman" w:eastAsia="Times New Roman" w:hAnsi="Times New Roman"/>
          <w:sz w:val="20"/>
          <w:szCs w:val="20"/>
          <w:lang w:eastAsia="ru-RU"/>
        </w:rPr>
        <w:t>2015г № 653-п</w:t>
      </w:r>
    </w:p>
    <w:p w:rsidR="00DA47B6" w:rsidRPr="00DA47B6" w:rsidRDefault="00DA47B6" w:rsidP="00DA47B6">
      <w:pPr>
        <w:autoSpaceDE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A47B6" w:rsidRPr="00DA47B6" w:rsidRDefault="00DA47B6" w:rsidP="00DA47B6">
      <w:pPr>
        <w:autoSpaceDE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47B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Приложение № 2 </w:t>
      </w:r>
    </w:p>
    <w:p w:rsidR="00DA47B6" w:rsidRPr="00194F24" w:rsidRDefault="00DA47B6" w:rsidP="00DA47B6">
      <w:pPr>
        <w:autoSpaceDE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47B6">
        <w:rPr>
          <w:rFonts w:ascii="Times New Roman" w:eastAsia="Times New Roman" w:hAnsi="Times New Roman"/>
          <w:sz w:val="20"/>
          <w:szCs w:val="20"/>
          <w:lang w:eastAsia="ru-RU"/>
        </w:rPr>
        <w:t xml:space="preserve">к подпрограмме «Создание условий для </w:t>
      </w:r>
      <w:proofErr w:type="gramStart"/>
      <w:r w:rsidRPr="00DA47B6">
        <w:rPr>
          <w:rFonts w:ascii="Times New Roman" w:eastAsia="Times New Roman" w:hAnsi="Times New Roman"/>
          <w:sz w:val="20"/>
          <w:szCs w:val="20"/>
          <w:lang w:eastAsia="ru-RU"/>
        </w:rPr>
        <w:t>эффективного</w:t>
      </w:r>
      <w:proofErr w:type="gramEnd"/>
      <w:r w:rsidRPr="00DA47B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DA47B6" w:rsidRPr="00194F24" w:rsidRDefault="00DA47B6" w:rsidP="00DA47B6">
      <w:pPr>
        <w:autoSpaceDE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47B6">
        <w:rPr>
          <w:rFonts w:ascii="Times New Roman" w:eastAsia="Times New Roman" w:hAnsi="Times New Roman"/>
          <w:sz w:val="20"/>
          <w:szCs w:val="20"/>
          <w:lang w:eastAsia="ru-RU"/>
        </w:rPr>
        <w:t xml:space="preserve">и ответственного управления муниципальными финансами, </w:t>
      </w:r>
    </w:p>
    <w:p w:rsidR="00DA47B6" w:rsidRPr="00DA47B6" w:rsidRDefault="00DA47B6" w:rsidP="00DA47B6">
      <w:pPr>
        <w:autoSpaceDE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47B6">
        <w:rPr>
          <w:rFonts w:ascii="Times New Roman" w:eastAsia="Times New Roman" w:hAnsi="Times New Roman"/>
          <w:sz w:val="20"/>
          <w:szCs w:val="20"/>
          <w:lang w:eastAsia="ru-RU"/>
        </w:rPr>
        <w:t xml:space="preserve">повышения устойчивости бюджетов муниципальных образований» </w:t>
      </w:r>
    </w:p>
    <w:p w:rsidR="00DA47B6" w:rsidRPr="00DA47B6" w:rsidRDefault="00DA47B6" w:rsidP="00DA47B6">
      <w:pPr>
        <w:autoSpaceDE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A47B6" w:rsidRDefault="00DA47B6" w:rsidP="00DA47B6">
      <w:pPr>
        <w:autoSpaceDE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en-US" w:eastAsia="ru-RU"/>
        </w:rPr>
      </w:pPr>
      <w:r w:rsidRPr="00DA47B6">
        <w:rPr>
          <w:rFonts w:ascii="Times New Roman" w:eastAsia="Times New Roman" w:hAnsi="Times New Roman"/>
          <w:sz w:val="20"/>
          <w:szCs w:val="20"/>
          <w:lang w:eastAsia="ru-RU"/>
        </w:rPr>
        <w:t>Перечень мероприятий подпрограммы</w:t>
      </w:r>
    </w:p>
    <w:tbl>
      <w:tblPr>
        <w:tblW w:w="5000" w:type="pct"/>
        <w:tblLook w:val="04A0"/>
      </w:tblPr>
      <w:tblGrid>
        <w:gridCol w:w="1290"/>
        <w:gridCol w:w="1029"/>
        <w:gridCol w:w="508"/>
        <w:gridCol w:w="120"/>
        <w:gridCol w:w="399"/>
        <w:gridCol w:w="646"/>
        <w:gridCol w:w="400"/>
        <w:gridCol w:w="983"/>
        <w:gridCol w:w="830"/>
        <w:gridCol w:w="769"/>
        <w:gridCol w:w="554"/>
        <w:gridCol w:w="769"/>
        <w:gridCol w:w="1273"/>
      </w:tblGrid>
      <w:tr w:rsidR="00484A0B" w:rsidRPr="00484A0B" w:rsidTr="00484A0B">
        <w:trPr>
          <w:trHeight w:val="20"/>
        </w:trPr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A0B" w:rsidRPr="00484A0B" w:rsidRDefault="00484A0B" w:rsidP="0048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4A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A0B" w:rsidRPr="00484A0B" w:rsidRDefault="00484A0B" w:rsidP="0048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4A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9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A0B" w:rsidRPr="00484A0B" w:rsidRDefault="00484A0B" w:rsidP="0048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4A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5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84A0B" w:rsidRPr="00484A0B" w:rsidRDefault="00484A0B" w:rsidP="0048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4A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Расходы </w:t>
            </w:r>
            <w:r w:rsidRPr="00484A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 (руб.), годы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A0B" w:rsidRPr="00484A0B" w:rsidRDefault="00484A0B" w:rsidP="0048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484A0B" w:rsidRPr="00484A0B" w:rsidRDefault="00484A0B" w:rsidP="0048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84A0B" w:rsidRPr="00484A0B" w:rsidRDefault="00484A0B" w:rsidP="0048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484A0B" w:rsidRPr="00484A0B" w:rsidTr="00484A0B">
        <w:trPr>
          <w:trHeight w:val="20"/>
        </w:trPr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A0B" w:rsidRPr="00484A0B" w:rsidRDefault="00484A0B" w:rsidP="0048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A0B" w:rsidRPr="00484A0B" w:rsidRDefault="00484A0B" w:rsidP="0048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A0B" w:rsidRPr="00484A0B" w:rsidRDefault="00484A0B" w:rsidP="0048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4A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A0B" w:rsidRPr="00484A0B" w:rsidRDefault="00484A0B" w:rsidP="0048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484A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A0B" w:rsidRPr="00484A0B" w:rsidRDefault="00484A0B" w:rsidP="0048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4A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A0B" w:rsidRPr="00484A0B" w:rsidRDefault="00484A0B" w:rsidP="0048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4A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A0B" w:rsidRPr="00484A0B" w:rsidRDefault="00484A0B" w:rsidP="0048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4A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A0B" w:rsidRPr="00484A0B" w:rsidRDefault="00484A0B" w:rsidP="0048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4A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A0B" w:rsidRPr="00484A0B" w:rsidRDefault="00484A0B" w:rsidP="0048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484A0B" w:rsidRPr="00484A0B" w:rsidRDefault="00484A0B" w:rsidP="0048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4A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</w:t>
            </w:r>
          </w:p>
          <w:p w:rsidR="00484A0B" w:rsidRPr="00484A0B" w:rsidRDefault="00484A0B" w:rsidP="0048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A0B" w:rsidRPr="00484A0B" w:rsidRDefault="00484A0B" w:rsidP="0048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4A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A0B" w:rsidRPr="00484A0B" w:rsidRDefault="00484A0B" w:rsidP="00484A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4A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за</w:t>
            </w:r>
          </w:p>
          <w:p w:rsidR="00484A0B" w:rsidRPr="00484A0B" w:rsidRDefault="00484A0B" w:rsidP="00484A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4A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2014-2017 годы</w:t>
            </w:r>
          </w:p>
        </w:tc>
        <w:tc>
          <w:tcPr>
            <w:tcW w:w="636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84A0B" w:rsidRPr="00484A0B" w:rsidRDefault="00484A0B" w:rsidP="0048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484A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Ожидаемый результат от реализации подпрограммного мероприятия </w:t>
            </w:r>
            <w:r w:rsidRPr="00484A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(в натуральном выражении</w:t>
            </w:r>
            <w:proofErr w:type="gramEnd"/>
          </w:p>
        </w:tc>
      </w:tr>
      <w:tr w:rsidR="00484A0B" w:rsidRPr="00484A0B" w:rsidTr="00484A0B">
        <w:trPr>
          <w:trHeight w:val="20"/>
        </w:trPr>
        <w:tc>
          <w:tcPr>
            <w:tcW w:w="436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A0B" w:rsidRPr="00484A0B" w:rsidRDefault="00484A0B" w:rsidP="00484A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484A0B" w:rsidRPr="00484A0B" w:rsidRDefault="00484A0B" w:rsidP="00484A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84A0B">
              <w:rPr>
                <w:rFonts w:ascii="Times New Roman" w:hAnsi="Times New Roman"/>
                <w:sz w:val="14"/>
                <w:szCs w:val="14"/>
              </w:rPr>
              <w:t>Цель подпрограммы: обеспечение равных условий для устойчивого и эффективного исполнения расходных обязательств муниципальных образований, обеспечение сбалансированности и повышение финансовой самостоятельности  бюджетов поселений</w:t>
            </w:r>
          </w:p>
          <w:p w:rsidR="00484A0B" w:rsidRPr="00484A0B" w:rsidRDefault="00484A0B" w:rsidP="00484A0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0B" w:rsidRPr="00484A0B" w:rsidRDefault="00484A0B" w:rsidP="00484A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84A0B" w:rsidRPr="00484A0B" w:rsidTr="00484A0B">
        <w:trPr>
          <w:trHeight w:val="20"/>
        </w:trPr>
        <w:tc>
          <w:tcPr>
            <w:tcW w:w="4364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4A0B" w:rsidRPr="00484A0B" w:rsidRDefault="00484A0B" w:rsidP="00484A0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484A0B" w:rsidRPr="00484A0B" w:rsidRDefault="00484A0B" w:rsidP="00484A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84A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Задача 1: </w:t>
            </w:r>
            <w:r w:rsidRPr="00484A0B">
              <w:rPr>
                <w:rFonts w:ascii="Times New Roman" w:hAnsi="Times New Roman"/>
                <w:sz w:val="14"/>
                <w:szCs w:val="14"/>
              </w:rPr>
              <w:t>Создание условий для обеспечения финансовой устойчивости бюджетов муниципальных образований</w:t>
            </w:r>
          </w:p>
          <w:p w:rsidR="00484A0B" w:rsidRPr="00484A0B" w:rsidRDefault="00484A0B" w:rsidP="00484A0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A0B" w:rsidRPr="00484A0B" w:rsidRDefault="00484A0B" w:rsidP="00484A0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484A0B" w:rsidRPr="00484A0B" w:rsidTr="00484A0B">
        <w:trPr>
          <w:trHeight w:val="20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A0B" w:rsidRPr="00484A0B" w:rsidRDefault="00484A0B" w:rsidP="00484A0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4A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Мероприятие 1.1: </w:t>
            </w:r>
            <w:r w:rsidRPr="00484A0B">
              <w:rPr>
                <w:rFonts w:ascii="Times New Roman" w:hAnsi="Times New Roman"/>
                <w:sz w:val="14"/>
                <w:szCs w:val="14"/>
              </w:rPr>
              <w:t xml:space="preserve">Предоставление </w:t>
            </w:r>
            <w:r w:rsidRPr="00484A0B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дотаций на выравнивание бюджетной обеспеченности муниципальных районов (городских округов) из регионального фонда финансовой поддержки 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A0B" w:rsidRPr="00484A0B" w:rsidRDefault="00484A0B" w:rsidP="00484A0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4A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Финансовое управление </w:t>
            </w:r>
            <w:r w:rsidRPr="00484A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администрации Богучанского района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0B" w:rsidRPr="00484A0B" w:rsidRDefault="00484A0B" w:rsidP="0048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4A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890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0B" w:rsidRPr="00484A0B" w:rsidRDefault="00484A0B" w:rsidP="0048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4A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1401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0B" w:rsidRPr="00484A0B" w:rsidRDefault="00484A0B" w:rsidP="0048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4A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1117601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0B" w:rsidRPr="00484A0B" w:rsidRDefault="00484A0B" w:rsidP="0048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4A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511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0B" w:rsidRPr="00484A0B" w:rsidRDefault="00484A0B" w:rsidP="0048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4A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24 150 400</w:t>
            </w:r>
          </w:p>
          <w:p w:rsidR="00484A0B" w:rsidRPr="00484A0B" w:rsidRDefault="00484A0B" w:rsidP="0048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0B" w:rsidRPr="00484A0B" w:rsidRDefault="00484A0B" w:rsidP="00484A0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484A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23 151 </w:t>
            </w:r>
            <w:r w:rsidRPr="00484A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300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0B" w:rsidRPr="00484A0B" w:rsidRDefault="00484A0B" w:rsidP="00484A0B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84A0B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18 521 </w:t>
            </w:r>
            <w:r w:rsidRPr="00484A0B">
              <w:rPr>
                <w:rFonts w:ascii="Times New Roman" w:hAnsi="Times New Roman"/>
                <w:sz w:val="14"/>
                <w:szCs w:val="14"/>
              </w:rPr>
              <w:lastRenderedPageBreak/>
              <w:t>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A0B" w:rsidRPr="00484A0B" w:rsidRDefault="00484A0B" w:rsidP="0048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4A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18 521 000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A0B" w:rsidRPr="00484A0B" w:rsidRDefault="00484A0B" w:rsidP="00484A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4A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84 343 </w:t>
            </w:r>
            <w:r w:rsidRPr="00484A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700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A0B" w:rsidRPr="00484A0B" w:rsidRDefault="00484A0B" w:rsidP="0048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84A0B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Минимальный размер </w:t>
            </w:r>
            <w:r w:rsidRPr="00484A0B">
              <w:rPr>
                <w:rFonts w:ascii="Times New Roman" w:hAnsi="Times New Roman"/>
                <w:sz w:val="14"/>
                <w:szCs w:val="14"/>
              </w:rPr>
              <w:lastRenderedPageBreak/>
              <w:t>бюджетной обеспеченности поселений после выравнивания не менее 3081 рублей ежегодно</w:t>
            </w:r>
          </w:p>
          <w:p w:rsidR="00484A0B" w:rsidRPr="00484A0B" w:rsidRDefault="00484A0B" w:rsidP="00484A0B">
            <w:pPr>
              <w:spacing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484A0B" w:rsidRPr="00484A0B" w:rsidTr="00484A0B">
        <w:trPr>
          <w:trHeight w:val="20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A0B" w:rsidRPr="00484A0B" w:rsidRDefault="00484A0B" w:rsidP="00484A0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4A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Мероприятие 1.2:</w:t>
            </w:r>
          </w:p>
          <w:p w:rsidR="00484A0B" w:rsidRPr="00484A0B" w:rsidRDefault="00484A0B" w:rsidP="00484A0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4A0B">
              <w:rPr>
                <w:rFonts w:ascii="Times New Roman" w:hAnsi="Times New Roman"/>
                <w:sz w:val="14"/>
                <w:szCs w:val="14"/>
              </w:rPr>
              <w:t>Предоставление межбюджетных трансфертов на поддержку мер по обеспечению сбалансированности бюджетов поселений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A0B" w:rsidRPr="00484A0B" w:rsidRDefault="00484A0B" w:rsidP="00484A0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4A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0B" w:rsidRPr="00484A0B" w:rsidRDefault="00484A0B" w:rsidP="0048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4A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0B" w:rsidRPr="00484A0B" w:rsidRDefault="00484A0B" w:rsidP="0048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4A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0B" w:rsidRPr="00484A0B" w:rsidRDefault="00484A0B" w:rsidP="0048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4A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1118012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0B" w:rsidRPr="00484A0B" w:rsidRDefault="00484A0B" w:rsidP="0048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4A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0B" w:rsidRPr="00484A0B" w:rsidRDefault="00484A0B" w:rsidP="0048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4A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40 904 000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0B" w:rsidRPr="00484A0B" w:rsidRDefault="00484A0B" w:rsidP="00484A0B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84A0B">
              <w:rPr>
                <w:rFonts w:ascii="Times New Roman" w:hAnsi="Times New Roman"/>
                <w:sz w:val="14"/>
                <w:szCs w:val="14"/>
              </w:rPr>
              <w:t>42 627 705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0B" w:rsidRPr="00484A0B" w:rsidRDefault="00484A0B" w:rsidP="00484A0B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84A0B">
              <w:rPr>
                <w:rFonts w:ascii="Times New Roman" w:hAnsi="Times New Roman"/>
                <w:sz w:val="14"/>
                <w:szCs w:val="14"/>
              </w:rPr>
              <w:t>28 171 200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A0B" w:rsidRPr="00484A0B" w:rsidRDefault="00484A0B" w:rsidP="0048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4A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28 171 200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A0B" w:rsidRPr="00484A0B" w:rsidRDefault="00484A0B" w:rsidP="00484A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4A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139 874 105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A0B" w:rsidRPr="00484A0B" w:rsidRDefault="00484A0B" w:rsidP="0048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84A0B">
              <w:rPr>
                <w:rFonts w:ascii="Times New Roman" w:hAnsi="Times New Roman"/>
                <w:sz w:val="14"/>
                <w:szCs w:val="14"/>
              </w:rPr>
              <w:t>Отсутствие  в местных бюджетах просроченной кредиторской задолженности по выплате заработной платы с начислениями работникам бюджетной сферы  и по исполнению обязательств перед  гражданами,  ежегодно</w:t>
            </w:r>
          </w:p>
        </w:tc>
      </w:tr>
      <w:tr w:rsidR="00484A0B" w:rsidRPr="00484A0B" w:rsidTr="00484A0B">
        <w:trPr>
          <w:trHeight w:val="20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A0B" w:rsidRPr="00484A0B" w:rsidRDefault="00484A0B" w:rsidP="00484A0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4A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Мероприятие 1.3:</w:t>
            </w:r>
          </w:p>
          <w:p w:rsidR="00484A0B" w:rsidRPr="00484A0B" w:rsidRDefault="00484A0B" w:rsidP="00484A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84A0B">
              <w:rPr>
                <w:rFonts w:ascii="Times New Roman" w:hAnsi="Times New Roman"/>
                <w:sz w:val="14"/>
                <w:szCs w:val="14"/>
              </w:rPr>
              <w:t xml:space="preserve">Предоставление дотаций на выравнивание  бюджетной обеспеченности  за счет </w:t>
            </w:r>
          </w:p>
          <w:p w:rsidR="00484A0B" w:rsidRPr="00484A0B" w:rsidRDefault="00484A0B" w:rsidP="00484A0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4A0B">
              <w:rPr>
                <w:rFonts w:ascii="Times New Roman" w:hAnsi="Times New Roman"/>
                <w:sz w:val="14"/>
                <w:szCs w:val="14"/>
              </w:rPr>
              <w:t xml:space="preserve">средств районного фонда финансовой поддержки бюджетам поселений 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A0B" w:rsidRPr="00484A0B" w:rsidRDefault="00484A0B" w:rsidP="00484A0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4A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0B" w:rsidRPr="00484A0B" w:rsidRDefault="00484A0B" w:rsidP="0048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4A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0B" w:rsidRPr="00484A0B" w:rsidRDefault="00484A0B" w:rsidP="0048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4A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1401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0B" w:rsidRPr="00484A0B" w:rsidRDefault="00484A0B" w:rsidP="0048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4A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1118013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0B" w:rsidRPr="00484A0B" w:rsidRDefault="00484A0B" w:rsidP="0048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4A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511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0B" w:rsidRPr="00484A0B" w:rsidRDefault="00484A0B" w:rsidP="0048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4A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35 381 300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0B" w:rsidRPr="00484A0B" w:rsidRDefault="00484A0B" w:rsidP="00484A0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484A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37 443 800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0B" w:rsidRPr="00484A0B" w:rsidRDefault="00484A0B" w:rsidP="00484A0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484A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37 443 800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A0B" w:rsidRPr="00484A0B" w:rsidRDefault="00484A0B" w:rsidP="00484A0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484A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37 443 800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A0B" w:rsidRPr="00484A0B" w:rsidRDefault="00484A0B" w:rsidP="00484A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4A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147 712 700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A0B" w:rsidRPr="00484A0B" w:rsidRDefault="00484A0B" w:rsidP="0048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84A0B">
              <w:rPr>
                <w:rFonts w:ascii="Times New Roman" w:hAnsi="Times New Roman"/>
                <w:sz w:val="14"/>
                <w:szCs w:val="14"/>
              </w:rPr>
              <w:t>Минимальный размер бюджетной обеспеченности поселений после выравнивания не менее 3081 рублей ежегодно</w:t>
            </w:r>
          </w:p>
          <w:p w:rsidR="00484A0B" w:rsidRPr="00484A0B" w:rsidRDefault="00484A0B" w:rsidP="00484A0B">
            <w:pPr>
              <w:spacing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484A0B" w:rsidRPr="00484A0B" w:rsidTr="00484A0B">
        <w:trPr>
          <w:trHeight w:val="20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A0B" w:rsidRPr="00484A0B" w:rsidRDefault="00484A0B" w:rsidP="00484A0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4A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Мероприятие 1.4:</w:t>
            </w:r>
          </w:p>
          <w:p w:rsidR="00484A0B" w:rsidRPr="00484A0B" w:rsidRDefault="00484A0B" w:rsidP="00484A0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4A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Предоставление межбюджетных трансфертов на частичное финансирование (возмещение) расходов на региональные выплаты и выплаты, обеспечивающие уровень заработной платы  работников бюджетной сферы не ниже размера минимальной заработной платы (минимального </w:t>
            </w:r>
            <w:proofErr w:type="gramStart"/>
            <w:r w:rsidRPr="00484A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размера оплаты труда</w:t>
            </w:r>
            <w:proofErr w:type="gramEnd"/>
            <w:r w:rsidRPr="00484A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A0B" w:rsidRPr="00484A0B" w:rsidRDefault="00484A0B" w:rsidP="00484A0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4A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0B" w:rsidRPr="00484A0B" w:rsidRDefault="00484A0B" w:rsidP="0048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4A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0B" w:rsidRPr="00484A0B" w:rsidRDefault="00484A0B" w:rsidP="0048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4A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0801,</w:t>
            </w:r>
          </w:p>
          <w:p w:rsidR="00484A0B" w:rsidRPr="00484A0B" w:rsidRDefault="00484A0B" w:rsidP="0048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484A0B" w:rsidRPr="00484A0B" w:rsidRDefault="00484A0B" w:rsidP="0048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4A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1101</w:t>
            </w:r>
          </w:p>
          <w:p w:rsidR="00484A0B" w:rsidRPr="00484A0B" w:rsidRDefault="00484A0B" w:rsidP="0048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484A0B" w:rsidRPr="00484A0B" w:rsidRDefault="00484A0B" w:rsidP="0048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4A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0B" w:rsidRPr="00484A0B" w:rsidRDefault="00484A0B" w:rsidP="0048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4A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1111021</w:t>
            </w:r>
          </w:p>
          <w:p w:rsidR="00484A0B" w:rsidRPr="00484A0B" w:rsidRDefault="00484A0B" w:rsidP="0048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484A0B" w:rsidRPr="00484A0B" w:rsidRDefault="00484A0B" w:rsidP="0048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4A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1111021</w:t>
            </w:r>
          </w:p>
          <w:p w:rsidR="00484A0B" w:rsidRPr="00484A0B" w:rsidRDefault="00484A0B" w:rsidP="0048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484A0B" w:rsidRPr="00484A0B" w:rsidRDefault="00484A0B" w:rsidP="0048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4A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1111021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0B" w:rsidRPr="00484A0B" w:rsidRDefault="00484A0B" w:rsidP="0048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4A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540</w:t>
            </w:r>
          </w:p>
          <w:p w:rsidR="00484A0B" w:rsidRPr="00484A0B" w:rsidRDefault="00484A0B" w:rsidP="0048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484A0B" w:rsidRPr="00484A0B" w:rsidRDefault="00484A0B" w:rsidP="0048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4A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540</w:t>
            </w:r>
          </w:p>
          <w:p w:rsidR="00484A0B" w:rsidRPr="00484A0B" w:rsidRDefault="00484A0B" w:rsidP="0048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484A0B" w:rsidRPr="00484A0B" w:rsidRDefault="00484A0B" w:rsidP="0048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4A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0B" w:rsidRPr="00484A0B" w:rsidRDefault="00484A0B" w:rsidP="0048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4A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785 647</w:t>
            </w:r>
          </w:p>
          <w:p w:rsidR="00484A0B" w:rsidRPr="00484A0B" w:rsidRDefault="00484A0B" w:rsidP="0048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484A0B" w:rsidRPr="00484A0B" w:rsidRDefault="00484A0B" w:rsidP="0048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4A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341 939</w:t>
            </w:r>
          </w:p>
          <w:p w:rsidR="00484A0B" w:rsidRPr="00484A0B" w:rsidRDefault="00484A0B" w:rsidP="0048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484A0B" w:rsidRPr="00484A0B" w:rsidRDefault="00484A0B" w:rsidP="0048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4A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574 075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0B" w:rsidRPr="00484A0B" w:rsidRDefault="00484A0B" w:rsidP="00484A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4A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350 000</w:t>
            </w:r>
          </w:p>
          <w:p w:rsidR="00484A0B" w:rsidRPr="00484A0B" w:rsidRDefault="00484A0B" w:rsidP="00484A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4A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224 000</w:t>
            </w:r>
          </w:p>
          <w:p w:rsidR="00484A0B" w:rsidRPr="00484A0B" w:rsidRDefault="00484A0B" w:rsidP="00484A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4A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350 000</w:t>
            </w:r>
          </w:p>
          <w:p w:rsidR="00484A0B" w:rsidRPr="00484A0B" w:rsidRDefault="00484A0B" w:rsidP="00484A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484A0B" w:rsidRPr="00484A0B" w:rsidRDefault="00484A0B" w:rsidP="00484A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0B" w:rsidRPr="00484A0B" w:rsidRDefault="00484A0B" w:rsidP="00484A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A0B" w:rsidRPr="00484A0B" w:rsidRDefault="00484A0B" w:rsidP="0048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A0B" w:rsidRPr="00484A0B" w:rsidRDefault="00484A0B" w:rsidP="0048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4A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1 135 647</w:t>
            </w:r>
          </w:p>
          <w:p w:rsidR="00484A0B" w:rsidRPr="00484A0B" w:rsidRDefault="00484A0B" w:rsidP="0048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484A0B" w:rsidRPr="00484A0B" w:rsidRDefault="00484A0B" w:rsidP="0048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4A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565 939</w:t>
            </w:r>
          </w:p>
          <w:p w:rsidR="00484A0B" w:rsidRPr="00484A0B" w:rsidRDefault="00484A0B" w:rsidP="0048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484A0B" w:rsidRPr="00484A0B" w:rsidRDefault="00484A0B" w:rsidP="0048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4A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924 075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A0B" w:rsidRPr="00484A0B" w:rsidRDefault="00484A0B" w:rsidP="0048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84A0B">
              <w:rPr>
                <w:rFonts w:ascii="Times New Roman" w:hAnsi="Times New Roman"/>
                <w:sz w:val="14"/>
                <w:szCs w:val="14"/>
              </w:rPr>
              <w:t>Минимальный размер бюджетной обеспеченности поселений после выравнивания не менее 3081 рублей ежегодно</w:t>
            </w:r>
          </w:p>
          <w:p w:rsidR="00484A0B" w:rsidRPr="00484A0B" w:rsidRDefault="00484A0B" w:rsidP="0048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84A0B" w:rsidRPr="00484A0B" w:rsidTr="00484A0B">
        <w:trPr>
          <w:trHeight w:val="20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A0B" w:rsidRPr="00484A0B" w:rsidRDefault="00484A0B" w:rsidP="00484A0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4A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Мероприятие 1.5:</w:t>
            </w:r>
          </w:p>
          <w:p w:rsidR="00484A0B" w:rsidRPr="00484A0B" w:rsidRDefault="00484A0B" w:rsidP="00484A0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4A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Межбюджетные трансферты на персональные выплаты, устанавливаемые в целях повышения оплаты труда молодым специалистам 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A0B" w:rsidRPr="00484A0B" w:rsidRDefault="00484A0B" w:rsidP="00484A0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4A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0B" w:rsidRPr="00484A0B" w:rsidRDefault="00484A0B" w:rsidP="0048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4A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0B" w:rsidRPr="00484A0B" w:rsidRDefault="00484A0B" w:rsidP="0048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4A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0B" w:rsidRPr="00484A0B" w:rsidRDefault="00484A0B" w:rsidP="0048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4A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1111031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0B" w:rsidRPr="00484A0B" w:rsidRDefault="00484A0B" w:rsidP="0048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4A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0B" w:rsidRPr="00484A0B" w:rsidRDefault="00484A0B" w:rsidP="0048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4A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80 260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0B" w:rsidRPr="00484A0B" w:rsidRDefault="00484A0B" w:rsidP="00484A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4A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84 970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0B" w:rsidRPr="00484A0B" w:rsidRDefault="00484A0B" w:rsidP="00484A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A0B" w:rsidRPr="00484A0B" w:rsidRDefault="00484A0B" w:rsidP="0048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A0B" w:rsidRPr="00484A0B" w:rsidRDefault="00484A0B" w:rsidP="0048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4A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165 230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A0B" w:rsidRPr="00484A0B" w:rsidRDefault="00484A0B" w:rsidP="0048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84A0B">
              <w:rPr>
                <w:rFonts w:ascii="Times New Roman" w:hAnsi="Times New Roman"/>
                <w:sz w:val="14"/>
                <w:szCs w:val="14"/>
              </w:rPr>
              <w:t xml:space="preserve">Заинтересованность руководителей учреждений по привлечению молодых специалистов и недопущения отвлечения средств фонда  стимулирующих выплат учреждений на гарантированную </w:t>
            </w:r>
            <w:proofErr w:type="gramStart"/>
            <w:r w:rsidRPr="00484A0B">
              <w:rPr>
                <w:rFonts w:ascii="Times New Roman" w:hAnsi="Times New Roman"/>
                <w:sz w:val="14"/>
                <w:szCs w:val="14"/>
              </w:rPr>
              <w:t>выплату</w:t>
            </w:r>
            <w:proofErr w:type="gramEnd"/>
            <w:r w:rsidRPr="00484A0B">
              <w:rPr>
                <w:rFonts w:ascii="Times New Roman" w:hAnsi="Times New Roman"/>
                <w:sz w:val="14"/>
                <w:szCs w:val="14"/>
              </w:rPr>
              <w:t xml:space="preserve"> производимую указанной категории работников</w:t>
            </w:r>
          </w:p>
        </w:tc>
      </w:tr>
      <w:tr w:rsidR="00484A0B" w:rsidRPr="00484A0B" w:rsidTr="00484A0B">
        <w:trPr>
          <w:trHeight w:val="20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A0B" w:rsidRPr="00484A0B" w:rsidRDefault="00484A0B" w:rsidP="00484A0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4A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Мероприятие 1.6:</w:t>
            </w:r>
            <w:r w:rsidRPr="00484A0B">
              <w:rPr>
                <w:sz w:val="14"/>
                <w:szCs w:val="14"/>
              </w:rPr>
              <w:t xml:space="preserve"> </w:t>
            </w:r>
            <w:r w:rsidRPr="00484A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Межбюджетные трансферты для реализации </w:t>
            </w:r>
            <w:r w:rsidRPr="00484A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проектов по благоустройству территорий поселений, городских округов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A0B" w:rsidRPr="00484A0B" w:rsidRDefault="00484A0B" w:rsidP="00484A0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4A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Финансовое управление администрации </w:t>
            </w:r>
            <w:r w:rsidRPr="00484A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Богучанского района 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0B" w:rsidRPr="00484A0B" w:rsidRDefault="00484A0B" w:rsidP="0048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4A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890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0B" w:rsidRPr="00484A0B" w:rsidRDefault="00484A0B" w:rsidP="0048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4A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0B" w:rsidRPr="00484A0B" w:rsidRDefault="00484A0B" w:rsidP="0048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4A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1117741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0B" w:rsidRPr="00484A0B" w:rsidRDefault="00484A0B" w:rsidP="0048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4A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0B" w:rsidRPr="00484A0B" w:rsidRDefault="00484A0B" w:rsidP="0048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4A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701 950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0B" w:rsidRPr="00484A0B" w:rsidRDefault="00484A0B" w:rsidP="00484A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4A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1 656 100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0B" w:rsidRPr="00484A0B" w:rsidRDefault="00484A0B" w:rsidP="00484A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A0B" w:rsidRPr="00484A0B" w:rsidRDefault="00484A0B" w:rsidP="0048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A0B" w:rsidRPr="00484A0B" w:rsidRDefault="00484A0B" w:rsidP="0048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4A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2 358 050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A0B" w:rsidRPr="00484A0B" w:rsidRDefault="00484A0B" w:rsidP="0048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84A0B">
              <w:rPr>
                <w:rFonts w:ascii="Times New Roman" w:hAnsi="Times New Roman"/>
                <w:sz w:val="14"/>
                <w:szCs w:val="14"/>
              </w:rPr>
              <w:t xml:space="preserve"> реализация проектов </w:t>
            </w:r>
            <w:r w:rsidRPr="00484A0B">
              <w:rPr>
                <w:rFonts w:ascii="Times New Roman" w:hAnsi="Times New Roman"/>
                <w:sz w:val="14"/>
                <w:szCs w:val="14"/>
              </w:rPr>
              <w:br/>
              <w:t xml:space="preserve">по благоустройству </w:t>
            </w:r>
            <w:r w:rsidRPr="00484A0B">
              <w:rPr>
                <w:rFonts w:ascii="Times New Roman" w:hAnsi="Times New Roman"/>
                <w:sz w:val="14"/>
                <w:szCs w:val="14"/>
              </w:rPr>
              <w:lastRenderedPageBreak/>
              <w:t>территорий поселений, городских округов,</w:t>
            </w:r>
          </w:p>
        </w:tc>
      </w:tr>
      <w:tr w:rsidR="00484A0B" w:rsidRPr="00484A0B" w:rsidTr="00484A0B">
        <w:trPr>
          <w:trHeight w:val="20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A0B" w:rsidRPr="00484A0B" w:rsidRDefault="00484A0B" w:rsidP="00484A0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4A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Мероприятие 1.7:</w:t>
            </w:r>
          </w:p>
          <w:p w:rsidR="00484A0B" w:rsidRPr="00484A0B" w:rsidRDefault="00484A0B" w:rsidP="00484A0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4A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Межбюджетные трансферты на проведение выборов в органы местного самоуправления 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A0B" w:rsidRPr="00484A0B" w:rsidRDefault="00484A0B" w:rsidP="00484A0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4A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0B" w:rsidRPr="00484A0B" w:rsidRDefault="00484A0B" w:rsidP="0048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4A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0B" w:rsidRPr="00484A0B" w:rsidRDefault="00484A0B" w:rsidP="0048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4A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0B" w:rsidRPr="00484A0B" w:rsidRDefault="00484A0B" w:rsidP="0048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4A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1118014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0B" w:rsidRPr="00484A0B" w:rsidRDefault="00484A0B" w:rsidP="0048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4A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0B" w:rsidRPr="00484A0B" w:rsidRDefault="00484A0B" w:rsidP="0048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4A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176 777,76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0B" w:rsidRPr="00484A0B" w:rsidRDefault="00484A0B" w:rsidP="00484A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0B" w:rsidRPr="00484A0B" w:rsidRDefault="00484A0B" w:rsidP="00484A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A0B" w:rsidRPr="00484A0B" w:rsidRDefault="00484A0B" w:rsidP="0048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A0B" w:rsidRPr="00484A0B" w:rsidRDefault="00484A0B" w:rsidP="00484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84A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176 777,76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A0B" w:rsidRPr="00484A0B" w:rsidRDefault="00484A0B" w:rsidP="0048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84A0B">
              <w:rPr>
                <w:rFonts w:ascii="Times New Roman" w:hAnsi="Times New Roman"/>
                <w:sz w:val="14"/>
                <w:szCs w:val="14"/>
              </w:rPr>
              <w:t>Проведение выборов в органы местного самоуправления</w:t>
            </w:r>
          </w:p>
        </w:tc>
      </w:tr>
      <w:tr w:rsidR="00484A0B" w:rsidRPr="00484A0B" w:rsidTr="00484A0B">
        <w:trPr>
          <w:trHeight w:val="20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A0B" w:rsidRPr="00484A0B" w:rsidRDefault="00484A0B" w:rsidP="00484A0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4A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Мероприятие 1.8:</w:t>
            </w:r>
          </w:p>
          <w:p w:rsidR="00484A0B" w:rsidRPr="00484A0B" w:rsidRDefault="00484A0B" w:rsidP="00484A0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4A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Межбюджетные трансферты на</w:t>
            </w:r>
            <w:r w:rsidRPr="00484A0B">
              <w:rPr>
                <w:sz w:val="14"/>
                <w:szCs w:val="14"/>
              </w:rPr>
              <w:t xml:space="preserve"> </w:t>
            </w:r>
            <w:r w:rsidRPr="00484A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частичное финансирование (возмещение) расходов на повышение минимальных размеров окладов, ставок заработной платы работников бюджетной сферы края, которым предоставляется региональная выплата, с 1 октября 2014 года на 10 процентов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A0B" w:rsidRPr="00484A0B" w:rsidRDefault="00484A0B" w:rsidP="00484A0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4A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0B" w:rsidRPr="00484A0B" w:rsidRDefault="00484A0B" w:rsidP="0048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4A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0B" w:rsidRPr="00484A0B" w:rsidRDefault="00484A0B" w:rsidP="0048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4A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0B" w:rsidRPr="00484A0B" w:rsidRDefault="00484A0B" w:rsidP="0048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4A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1111022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0B" w:rsidRPr="00484A0B" w:rsidRDefault="00484A0B" w:rsidP="0048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4A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0B" w:rsidRPr="00484A0B" w:rsidRDefault="00484A0B" w:rsidP="0048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4A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71 693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0B" w:rsidRPr="00484A0B" w:rsidRDefault="00484A0B" w:rsidP="00484A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0B" w:rsidRPr="00484A0B" w:rsidRDefault="00484A0B" w:rsidP="00484A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A0B" w:rsidRPr="00484A0B" w:rsidRDefault="00484A0B" w:rsidP="0048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A0B" w:rsidRPr="00484A0B" w:rsidRDefault="00484A0B" w:rsidP="00484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4A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71 693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A0B" w:rsidRPr="00484A0B" w:rsidRDefault="00484A0B" w:rsidP="0048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84A0B">
              <w:rPr>
                <w:rFonts w:ascii="Times New Roman" w:hAnsi="Times New Roman"/>
                <w:sz w:val="14"/>
                <w:szCs w:val="14"/>
              </w:rPr>
              <w:t>снижение  размера региональной выплаты</w:t>
            </w:r>
          </w:p>
          <w:p w:rsidR="00484A0B" w:rsidRPr="00484A0B" w:rsidRDefault="00484A0B" w:rsidP="00484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84A0B" w:rsidRPr="00484A0B" w:rsidTr="00484A0B">
        <w:trPr>
          <w:trHeight w:val="20"/>
        </w:trPr>
        <w:tc>
          <w:tcPr>
            <w:tcW w:w="436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A0B" w:rsidRPr="00484A0B" w:rsidRDefault="00484A0B" w:rsidP="00484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84A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Задача 2: </w:t>
            </w:r>
            <w:r w:rsidRPr="00484A0B">
              <w:rPr>
                <w:rFonts w:ascii="Times New Roman" w:hAnsi="Times New Roman"/>
                <w:sz w:val="14"/>
                <w:szCs w:val="14"/>
              </w:rPr>
              <w:t>Повышение заинтересованности органов местного самоуправления в росте налогового потенциала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0B" w:rsidRPr="00484A0B" w:rsidRDefault="00484A0B" w:rsidP="00484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484A0B" w:rsidRPr="00484A0B" w:rsidTr="00484A0B">
        <w:trPr>
          <w:trHeight w:val="20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A0B" w:rsidRPr="00484A0B" w:rsidRDefault="00484A0B" w:rsidP="00484A0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4A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Мероприятие 2.1:</w:t>
            </w:r>
          </w:p>
          <w:p w:rsidR="00484A0B" w:rsidRPr="00484A0B" w:rsidRDefault="00484A0B" w:rsidP="00484A0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4A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Сохранение единых нормативов отчислений в местные бюджеты от налога на </w:t>
            </w:r>
            <w:r w:rsidRPr="00484A0B">
              <w:rPr>
                <w:rFonts w:ascii="Times New Roman" w:hAnsi="Times New Roman"/>
                <w:sz w:val="14"/>
                <w:szCs w:val="14"/>
              </w:rPr>
              <w:t>прибыль организаций и от налога на доходы физических лиц</w:t>
            </w:r>
            <w:r w:rsidRPr="00484A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A0B" w:rsidRPr="00484A0B" w:rsidRDefault="00484A0B" w:rsidP="00484A0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4A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0B" w:rsidRPr="00484A0B" w:rsidRDefault="00484A0B" w:rsidP="0048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4A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0B" w:rsidRPr="00484A0B" w:rsidRDefault="00484A0B" w:rsidP="0048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4A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0B" w:rsidRPr="00484A0B" w:rsidRDefault="00484A0B" w:rsidP="0048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4A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0B" w:rsidRPr="00484A0B" w:rsidRDefault="00484A0B" w:rsidP="0048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4A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0B" w:rsidRPr="00484A0B" w:rsidRDefault="00484A0B" w:rsidP="0048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4A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0B" w:rsidRPr="00484A0B" w:rsidRDefault="00484A0B" w:rsidP="0048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4A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0B" w:rsidRPr="00484A0B" w:rsidRDefault="00484A0B" w:rsidP="0048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4A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A0B" w:rsidRPr="00484A0B" w:rsidRDefault="00484A0B" w:rsidP="00484A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84A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A0B" w:rsidRPr="00484A0B" w:rsidRDefault="00484A0B" w:rsidP="00484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A0B" w:rsidRPr="00484A0B" w:rsidRDefault="00484A0B" w:rsidP="00484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84A0B">
              <w:rPr>
                <w:rFonts w:ascii="Times New Roman" w:hAnsi="Times New Roman"/>
                <w:sz w:val="14"/>
                <w:szCs w:val="14"/>
              </w:rPr>
              <w:t>Рост объема налоговых и неналоговых доходов местных бюджетов в общем объеме доходов местных бюджетов (2,4 млн. рублей в 2014 году)</w:t>
            </w:r>
          </w:p>
        </w:tc>
      </w:tr>
      <w:tr w:rsidR="00484A0B" w:rsidRPr="00484A0B" w:rsidTr="00484A0B">
        <w:trPr>
          <w:trHeight w:val="20"/>
        </w:trPr>
        <w:tc>
          <w:tcPr>
            <w:tcW w:w="436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A0B" w:rsidRPr="00484A0B" w:rsidRDefault="00484A0B" w:rsidP="00484A0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84A0B">
              <w:rPr>
                <w:rFonts w:ascii="Times New Roman" w:hAnsi="Times New Roman"/>
                <w:sz w:val="14"/>
                <w:szCs w:val="14"/>
              </w:rPr>
              <w:t>Задача 3:  Повышение качества реализации органами местного самоуправления закрепленных за ними полномочий</w:t>
            </w:r>
          </w:p>
          <w:p w:rsidR="00484A0B" w:rsidRPr="00484A0B" w:rsidRDefault="00484A0B" w:rsidP="00484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0B" w:rsidRPr="00484A0B" w:rsidRDefault="00484A0B" w:rsidP="00484A0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84A0B" w:rsidRPr="00484A0B" w:rsidTr="00484A0B">
        <w:trPr>
          <w:trHeight w:val="20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A0B" w:rsidRPr="00484A0B" w:rsidRDefault="00484A0B" w:rsidP="00484A0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4A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Мероприятие 3.1:</w:t>
            </w:r>
          </w:p>
          <w:p w:rsidR="00484A0B" w:rsidRPr="00484A0B" w:rsidRDefault="00484A0B" w:rsidP="00484A0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  <w:r w:rsidRPr="00484A0B">
              <w:rPr>
                <w:rFonts w:ascii="Times New Roman" w:hAnsi="Times New Roman"/>
                <w:sz w:val="14"/>
                <w:szCs w:val="14"/>
              </w:rPr>
              <w:t>Предоставление субвенций бюджетам поселений на реализацию государственных полномочий по первичному воинскому учету  на территориях, где отсутствуют военные комиссариаты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A0B" w:rsidRPr="00484A0B" w:rsidRDefault="00484A0B" w:rsidP="00484A0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4A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0B" w:rsidRPr="00484A0B" w:rsidRDefault="00484A0B" w:rsidP="0048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4A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0B" w:rsidRPr="00484A0B" w:rsidRDefault="00484A0B" w:rsidP="0048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4A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0203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0B" w:rsidRPr="00484A0B" w:rsidRDefault="00484A0B" w:rsidP="0048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4A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1115118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0B" w:rsidRPr="00484A0B" w:rsidRDefault="00484A0B" w:rsidP="0048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4A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530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0B" w:rsidRPr="00484A0B" w:rsidRDefault="00484A0B" w:rsidP="0048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4A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4 273 900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0B" w:rsidRPr="00484A0B" w:rsidRDefault="00484A0B" w:rsidP="0048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4A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4 362 200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0B" w:rsidRPr="00484A0B" w:rsidRDefault="00484A0B" w:rsidP="0048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4A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4 404 000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A0B" w:rsidRPr="00484A0B" w:rsidRDefault="00484A0B" w:rsidP="00484A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84A0B">
              <w:rPr>
                <w:rFonts w:ascii="Times New Roman" w:hAnsi="Times New Roman"/>
                <w:sz w:val="14"/>
                <w:szCs w:val="14"/>
              </w:rPr>
              <w:t>4 224 600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A0B" w:rsidRPr="00484A0B" w:rsidRDefault="00484A0B" w:rsidP="00484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84A0B">
              <w:rPr>
                <w:rFonts w:ascii="Times New Roman" w:hAnsi="Times New Roman"/>
                <w:sz w:val="14"/>
                <w:szCs w:val="14"/>
              </w:rPr>
              <w:t>17 264 700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A0B" w:rsidRPr="00484A0B" w:rsidRDefault="00484A0B" w:rsidP="00484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highlight w:val="yellow"/>
              </w:rPr>
            </w:pPr>
            <w:r w:rsidRPr="00484A0B">
              <w:rPr>
                <w:rFonts w:ascii="Times New Roman" w:hAnsi="Times New Roman"/>
                <w:sz w:val="14"/>
                <w:szCs w:val="14"/>
              </w:rPr>
              <w:t>Выполнение государственных полномочий</w:t>
            </w:r>
          </w:p>
        </w:tc>
      </w:tr>
      <w:tr w:rsidR="00484A0B" w:rsidRPr="00484A0B" w:rsidTr="00484A0B">
        <w:trPr>
          <w:trHeight w:val="20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A0B" w:rsidRPr="00484A0B" w:rsidRDefault="00484A0B" w:rsidP="00484A0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4A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Мероприятие 3.2:</w:t>
            </w:r>
          </w:p>
          <w:p w:rsidR="00484A0B" w:rsidRPr="00484A0B" w:rsidRDefault="00484A0B" w:rsidP="00484A0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4A0B">
              <w:rPr>
                <w:rFonts w:ascii="Times New Roman" w:hAnsi="Times New Roman"/>
                <w:sz w:val="14"/>
                <w:szCs w:val="14"/>
              </w:rPr>
              <w:t>Предоставление субвенций бюджетам поселений на реализацию государственных полномочий по созданию и обеспечению  деятельности  административных комиссий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A0B" w:rsidRPr="00484A0B" w:rsidRDefault="00484A0B" w:rsidP="00484A0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4A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0B" w:rsidRPr="00484A0B" w:rsidRDefault="00484A0B" w:rsidP="0048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4A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0B" w:rsidRPr="00484A0B" w:rsidRDefault="00484A0B" w:rsidP="0048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4A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0113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0B" w:rsidRPr="00484A0B" w:rsidRDefault="00484A0B" w:rsidP="0048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4A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1117514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0B" w:rsidRPr="00484A0B" w:rsidRDefault="00484A0B" w:rsidP="0048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4A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0B" w:rsidRPr="00484A0B" w:rsidRDefault="00484A0B" w:rsidP="0048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4A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177 500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0B" w:rsidRPr="00484A0B" w:rsidRDefault="00484A0B" w:rsidP="0048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4A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179 400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0B" w:rsidRPr="00484A0B" w:rsidRDefault="00484A0B" w:rsidP="0048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4A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180 900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A0B" w:rsidRPr="00484A0B" w:rsidRDefault="00484A0B" w:rsidP="00484A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84A0B">
              <w:rPr>
                <w:rFonts w:ascii="Times New Roman" w:hAnsi="Times New Roman"/>
                <w:sz w:val="14"/>
                <w:szCs w:val="14"/>
              </w:rPr>
              <w:t>180 900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A0B" w:rsidRPr="00484A0B" w:rsidRDefault="00484A0B" w:rsidP="00484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84A0B">
              <w:rPr>
                <w:rFonts w:ascii="Times New Roman" w:hAnsi="Times New Roman"/>
                <w:sz w:val="14"/>
                <w:szCs w:val="14"/>
              </w:rPr>
              <w:t>718 700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A0B" w:rsidRPr="00484A0B" w:rsidRDefault="00484A0B" w:rsidP="00484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highlight w:val="yellow"/>
              </w:rPr>
            </w:pPr>
            <w:r w:rsidRPr="00484A0B">
              <w:rPr>
                <w:rFonts w:ascii="Times New Roman" w:hAnsi="Times New Roman"/>
                <w:sz w:val="14"/>
                <w:szCs w:val="14"/>
              </w:rPr>
              <w:t>Выполнение государственных полномочий</w:t>
            </w:r>
          </w:p>
        </w:tc>
      </w:tr>
      <w:tr w:rsidR="00484A0B" w:rsidRPr="00484A0B" w:rsidTr="00484A0B">
        <w:trPr>
          <w:trHeight w:val="20"/>
        </w:trPr>
        <w:tc>
          <w:tcPr>
            <w:tcW w:w="436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A0B" w:rsidRPr="00484A0B" w:rsidRDefault="00484A0B" w:rsidP="00484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84A0B">
              <w:rPr>
                <w:rFonts w:ascii="Times New Roman" w:hAnsi="Times New Roman"/>
                <w:sz w:val="14"/>
                <w:szCs w:val="14"/>
              </w:rPr>
              <w:t>Задача 4: Отсутствие в местных бюджетах просроченной кредиторской задолженности по исполнению обязательств перед гражданами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0B" w:rsidRPr="00484A0B" w:rsidRDefault="00484A0B" w:rsidP="00484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84A0B" w:rsidRPr="00484A0B" w:rsidTr="00484A0B">
        <w:trPr>
          <w:trHeight w:val="20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A0B" w:rsidRPr="00484A0B" w:rsidRDefault="00484A0B" w:rsidP="00484A0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4A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Мероприятие 4.1:</w:t>
            </w:r>
          </w:p>
          <w:p w:rsidR="00484A0B" w:rsidRPr="00484A0B" w:rsidRDefault="00484A0B" w:rsidP="00484A0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4A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Проведение регулярного и оперативного мониторинга финансовой ситуации в муниципальных образованиях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A0B" w:rsidRPr="00484A0B" w:rsidRDefault="00484A0B" w:rsidP="00484A0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4A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0B" w:rsidRPr="00484A0B" w:rsidRDefault="00484A0B" w:rsidP="0048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4A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0B" w:rsidRPr="00484A0B" w:rsidRDefault="00484A0B" w:rsidP="0048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4A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0B" w:rsidRPr="00484A0B" w:rsidRDefault="00484A0B" w:rsidP="0048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4A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0B" w:rsidRPr="00484A0B" w:rsidRDefault="00484A0B" w:rsidP="0048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4A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0B" w:rsidRPr="00484A0B" w:rsidRDefault="00484A0B" w:rsidP="0048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4A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0B" w:rsidRPr="00484A0B" w:rsidRDefault="00484A0B" w:rsidP="0048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4A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0B" w:rsidRPr="00484A0B" w:rsidRDefault="00484A0B" w:rsidP="0048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4A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A0B" w:rsidRPr="00484A0B" w:rsidRDefault="00484A0B" w:rsidP="00484A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84A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A0B" w:rsidRPr="00484A0B" w:rsidRDefault="00484A0B" w:rsidP="00484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A0B" w:rsidRPr="00484A0B" w:rsidRDefault="00484A0B" w:rsidP="00484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84A0B">
              <w:rPr>
                <w:rFonts w:ascii="Times New Roman" w:hAnsi="Times New Roman"/>
                <w:sz w:val="14"/>
                <w:szCs w:val="14"/>
              </w:rPr>
              <w:t xml:space="preserve"> Отсутствие в местных бюджетах просроченной кредиторской задолженности по выплате заработной платы с начислениями </w:t>
            </w:r>
            <w:r w:rsidRPr="00484A0B">
              <w:rPr>
                <w:rFonts w:ascii="Times New Roman" w:hAnsi="Times New Roman"/>
                <w:sz w:val="14"/>
                <w:szCs w:val="14"/>
              </w:rPr>
              <w:lastRenderedPageBreak/>
              <w:t>работникам бюджетной сферы и по исполнению обязательств перед гражданами</w:t>
            </w:r>
          </w:p>
        </w:tc>
      </w:tr>
      <w:tr w:rsidR="00484A0B" w:rsidRPr="00484A0B" w:rsidTr="00484A0B">
        <w:trPr>
          <w:trHeight w:val="20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A0B" w:rsidRPr="00484A0B" w:rsidRDefault="00484A0B" w:rsidP="00484A0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4A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Итого по подпрограмме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A0B" w:rsidRPr="00484A0B" w:rsidRDefault="00484A0B" w:rsidP="00484A0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0B" w:rsidRPr="00484A0B" w:rsidRDefault="00484A0B" w:rsidP="0048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484A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0B" w:rsidRPr="00484A0B" w:rsidRDefault="00484A0B" w:rsidP="0048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484A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0B" w:rsidRPr="00484A0B" w:rsidRDefault="00484A0B" w:rsidP="0048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484A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0B" w:rsidRPr="00484A0B" w:rsidRDefault="00484A0B" w:rsidP="0048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484A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0B" w:rsidRPr="00484A0B" w:rsidRDefault="00484A0B" w:rsidP="0048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4A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107 619 441,76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0B" w:rsidRPr="00484A0B" w:rsidRDefault="00484A0B" w:rsidP="0048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4A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110 429 475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A0B" w:rsidRPr="00484A0B" w:rsidRDefault="00484A0B" w:rsidP="0048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4A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88 720 900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A0B" w:rsidRPr="00484A0B" w:rsidRDefault="00484A0B" w:rsidP="00484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4A0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88 541 500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A0B" w:rsidRPr="00484A0B" w:rsidRDefault="00484A0B" w:rsidP="00484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84A0B">
              <w:rPr>
                <w:rFonts w:ascii="Times New Roman" w:hAnsi="Times New Roman"/>
                <w:sz w:val="14"/>
                <w:szCs w:val="14"/>
              </w:rPr>
              <w:t>395 311 316,76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A0B" w:rsidRPr="00484A0B" w:rsidRDefault="00484A0B" w:rsidP="00484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EE06C0" w:rsidRPr="00EE06C0" w:rsidRDefault="00EE06C0" w:rsidP="00DA47B6">
      <w:pPr>
        <w:autoSpaceDE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1A4721" w:rsidRPr="001A4721" w:rsidRDefault="001A4721" w:rsidP="001A4721">
      <w:pPr>
        <w:autoSpaceDE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1A4721">
        <w:rPr>
          <w:rFonts w:ascii="Times New Roman" w:eastAsia="Times New Roman" w:hAnsi="Times New Roman"/>
          <w:sz w:val="18"/>
          <w:szCs w:val="20"/>
          <w:lang w:eastAsia="ru-RU"/>
        </w:rPr>
        <w:t>Приложение № 4</w:t>
      </w:r>
    </w:p>
    <w:p w:rsidR="001A4721" w:rsidRPr="001A4721" w:rsidRDefault="001A4721" w:rsidP="001A4721">
      <w:pPr>
        <w:autoSpaceDE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1A4721">
        <w:rPr>
          <w:rFonts w:ascii="Times New Roman" w:eastAsia="Times New Roman" w:hAnsi="Times New Roman"/>
          <w:sz w:val="18"/>
          <w:szCs w:val="20"/>
          <w:lang w:eastAsia="ru-RU"/>
        </w:rPr>
        <w:t xml:space="preserve">                                      к постановлению администрации </w:t>
      </w:r>
    </w:p>
    <w:p w:rsidR="001A4721" w:rsidRPr="001A4721" w:rsidRDefault="001A4721" w:rsidP="001A4721">
      <w:pPr>
        <w:autoSpaceDE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1A4721">
        <w:rPr>
          <w:rFonts w:ascii="Times New Roman" w:eastAsia="Times New Roman" w:hAnsi="Times New Roman"/>
          <w:sz w:val="18"/>
          <w:szCs w:val="20"/>
          <w:lang w:eastAsia="ru-RU"/>
        </w:rPr>
        <w:t xml:space="preserve">                                      Богучанского района </w:t>
      </w:r>
    </w:p>
    <w:p w:rsidR="001A4721" w:rsidRPr="001A4721" w:rsidRDefault="001A4721" w:rsidP="001A4721">
      <w:pPr>
        <w:autoSpaceDE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1A4721">
        <w:rPr>
          <w:rFonts w:ascii="Times New Roman" w:eastAsia="Times New Roman" w:hAnsi="Times New Roman"/>
          <w:sz w:val="18"/>
          <w:szCs w:val="20"/>
          <w:lang w:eastAsia="ru-RU"/>
        </w:rPr>
        <w:t xml:space="preserve">                                      от </w:t>
      </w:r>
      <w:r w:rsidRPr="001A4721">
        <w:rPr>
          <w:rFonts w:ascii="Times New Roman" w:eastAsia="Times New Roman" w:hAnsi="Times New Roman"/>
          <w:sz w:val="18"/>
          <w:szCs w:val="20"/>
          <w:lang w:val="en-US" w:eastAsia="ru-RU"/>
        </w:rPr>
        <w:t>16.07.</w:t>
      </w:r>
      <w:r w:rsidRPr="001A4721">
        <w:rPr>
          <w:rFonts w:ascii="Times New Roman" w:eastAsia="Times New Roman" w:hAnsi="Times New Roman"/>
          <w:sz w:val="18"/>
          <w:szCs w:val="20"/>
          <w:lang w:eastAsia="ru-RU"/>
        </w:rPr>
        <w:t xml:space="preserve">2015г № </w:t>
      </w:r>
      <w:r w:rsidRPr="001A4721">
        <w:rPr>
          <w:rFonts w:ascii="Times New Roman" w:eastAsia="Times New Roman" w:hAnsi="Times New Roman"/>
          <w:sz w:val="18"/>
          <w:szCs w:val="20"/>
          <w:lang w:val="en-US" w:eastAsia="ru-RU"/>
        </w:rPr>
        <w:t>653-</w:t>
      </w:r>
      <w:proofErr w:type="spellStart"/>
      <w:r w:rsidRPr="001A4721">
        <w:rPr>
          <w:rFonts w:ascii="Times New Roman" w:eastAsia="Times New Roman" w:hAnsi="Times New Roman"/>
          <w:sz w:val="18"/>
          <w:szCs w:val="20"/>
          <w:lang w:eastAsia="ru-RU"/>
        </w:rPr>
        <w:t>п</w:t>
      </w:r>
      <w:proofErr w:type="spellEnd"/>
    </w:p>
    <w:p w:rsidR="001A4721" w:rsidRPr="001A4721" w:rsidRDefault="001A4721" w:rsidP="001A4721">
      <w:pPr>
        <w:autoSpaceDE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1A4721" w:rsidRPr="001A4721" w:rsidRDefault="001A4721" w:rsidP="001A4721">
      <w:pPr>
        <w:autoSpaceDE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1A4721">
        <w:rPr>
          <w:rFonts w:ascii="Times New Roman" w:eastAsia="Times New Roman" w:hAnsi="Times New Roman"/>
          <w:sz w:val="18"/>
          <w:szCs w:val="20"/>
          <w:lang w:eastAsia="ru-RU"/>
        </w:rPr>
        <w:t xml:space="preserve">Приложение № 2 </w:t>
      </w:r>
    </w:p>
    <w:p w:rsidR="001A4721" w:rsidRPr="001A4721" w:rsidRDefault="001A4721" w:rsidP="001A4721">
      <w:pPr>
        <w:autoSpaceDE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1A4721">
        <w:rPr>
          <w:rFonts w:ascii="Times New Roman" w:eastAsia="Times New Roman" w:hAnsi="Times New Roman"/>
          <w:sz w:val="18"/>
          <w:szCs w:val="20"/>
          <w:lang w:eastAsia="ru-RU"/>
        </w:rPr>
        <w:t xml:space="preserve">к подпрограмме ««Обеспечение реализации </w:t>
      </w:r>
    </w:p>
    <w:p w:rsidR="001A4721" w:rsidRPr="001A4721" w:rsidRDefault="001A4721" w:rsidP="001A4721">
      <w:pPr>
        <w:autoSpaceDE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4721">
        <w:rPr>
          <w:rFonts w:ascii="Times New Roman" w:eastAsia="Times New Roman" w:hAnsi="Times New Roman"/>
          <w:sz w:val="18"/>
          <w:szCs w:val="20"/>
          <w:lang w:eastAsia="ru-RU"/>
        </w:rPr>
        <w:t xml:space="preserve">муниципальной программы»  </w:t>
      </w:r>
    </w:p>
    <w:p w:rsidR="001A4721" w:rsidRPr="001A4721" w:rsidRDefault="001A4721" w:rsidP="001A4721">
      <w:pPr>
        <w:autoSpaceDE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4721" w:rsidRDefault="001A4721" w:rsidP="001A4721">
      <w:pPr>
        <w:autoSpaceDE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4721">
        <w:rPr>
          <w:rFonts w:ascii="Times New Roman" w:eastAsia="Times New Roman" w:hAnsi="Times New Roman"/>
          <w:sz w:val="20"/>
          <w:szCs w:val="20"/>
          <w:lang w:eastAsia="ru-RU"/>
        </w:rPr>
        <w:t>Перечень мероприятий подпрограммы</w:t>
      </w:r>
    </w:p>
    <w:tbl>
      <w:tblPr>
        <w:tblW w:w="5000" w:type="pct"/>
        <w:tblLook w:val="04A0"/>
      </w:tblPr>
      <w:tblGrid>
        <w:gridCol w:w="1232"/>
        <w:gridCol w:w="961"/>
        <w:gridCol w:w="485"/>
        <w:gridCol w:w="462"/>
        <w:gridCol w:w="204"/>
        <w:gridCol w:w="304"/>
        <w:gridCol w:w="203"/>
        <w:gridCol w:w="253"/>
        <w:gridCol w:w="343"/>
        <w:gridCol w:w="123"/>
        <w:gridCol w:w="863"/>
        <w:gridCol w:w="46"/>
        <w:gridCol w:w="807"/>
        <w:gridCol w:w="723"/>
        <w:gridCol w:w="526"/>
        <w:gridCol w:w="807"/>
        <w:gridCol w:w="1228"/>
      </w:tblGrid>
      <w:tr w:rsidR="007618D6" w:rsidRPr="007F6E84" w:rsidTr="007618D6">
        <w:trPr>
          <w:trHeight w:val="20"/>
        </w:trPr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129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4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Расходы </w:t>
            </w: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(руб.), годы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Ожидаемый результат от реализации подпрограммного мероприятия </w:t>
            </w: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(в натуральном выражении)</w:t>
            </w:r>
          </w:p>
        </w:tc>
      </w:tr>
      <w:tr w:rsidR="007F6E84" w:rsidRPr="007F6E84" w:rsidTr="007618D6">
        <w:trPr>
          <w:trHeight w:val="20"/>
        </w:trPr>
        <w:tc>
          <w:tcPr>
            <w:tcW w:w="6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84" w:rsidRPr="007F6E84" w:rsidRDefault="007F6E84" w:rsidP="007F6E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5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</w:t>
            </w:r>
          </w:p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за 2014-2017 годы</w:t>
            </w:r>
          </w:p>
        </w:tc>
        <w:tc>
          <w:tcPr>
            <w:tcW w:w="646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F6E84" w:rsidRPr="007F6E84" w:rsidTr="007618D6">
        <w:trPr>
          <w:trHeight w:val="2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E84" w:rsidRPr="007F6E84" w:rsidRDefault="007F6E84" w:rsidP="007F6E8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Цель подпрограммы: </w:t>
            </w:r>
            <w:r w:rsidRPr="007F6E84">
              <w:rPr>
                <w:rFonts w:ascii="Times New Roman" w:hAnsi="Times New Roman"/>
                <w:sz w:val="14"/>
                <w:szCs w:val="14"/>
              </w:rPr>
              <w:t xml:space="preserve"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бюджета  </w:t>
            </w:r>
          </w:p>
        </w:tc>
      </w:tr>
      <w:tr w:rsidR="007F6E84" w:rsidRPr="007F6E84" w:rsidTr="007618D6">
        <w:trPr>
          <w:trHeight w:val="2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E84" w:rsidRPr="007F6E84" w:rsidRDefault="007F6E84" w:rsidP="007F6E8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Задача 1: </w:t>
            </w:r>
            <w:r w:rsidRPr="007F6E84">
              <w:rPr>
                <w:rFonts w:ascii="Times New Roman" w:hAnsi="Times New Roman"/>
                <w:sz w:val="14"/>
                <w:szCs w:val="14"/>
              </w:rPr>
              <w:t>Повышение качества планирования и управления муниципальными финансами, развитие программно-целевых принципов формирования бюджета, а также содействие совершенствованию кадрового потенциала  финансовой системы Богучанского района</w:t>
            </w:r>
          </w:p>
        </w:tc>
      </w:tr>
      <w:tr w:rsidR="007F6E84" w:rsidRPr="007F6E84" w:rsidTr="007618D6">
        <w:trPr>
          <w:trHeight w:val="20"/>
        </w:trPr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E84" w:rsidRPr="007F6E84" w:rsidRDefault="007F6E84" w:rsidP="007F6E8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Мероприятие 1.1: р</w:t>
            </w:r>
            <w:r w:rsidRPr="007F6E84">
              <w:rPr>
                <w:rFonts w:ascii="Times New Roman" w:hAnsi="Times New Roman"/>
                <w:sz w:val="14"/>
                <w:szCs w:val="14"/>
              </w:rPr>
              <w:t xml:space="preserve">уководство и управление в сфере установленных функций 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F6E84" w:rsidRPr="007F6E84" w:rsidRDefault="007F6E84" w:rsidP="007F6E8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1126000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11 942 071,80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9 396 650,01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12 021 359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12 021 359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E84" w:rsidRPr="007F6E84" w:rsidRDefault="007F6E84" w:rsidP="007F6E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45 381 439,81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F6E84" w:rsidRPr="007F6E84" w:rsidRDefault="007F6E84" w:rsidP="007F6E84">
            <w:pPr>
              <w:spacing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F6E84" w:rsidRPr="007F6E84" w:rsidTr="007618D6">
        <w:trPr>
          <w:trHeight w:val="20"/>
        </w:trPr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E84" w:rsidRPr="007F6E84" w:rsidRDefault="007F6E84" w:rsidP="007F6E8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F6E84" w:rsidRPr="007F6E84" w:rsidRDefault="007F6E84" w:rsidP="007F6E8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1126000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121</w:t>
            </w:r>
          </w:p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122243</w:t>
            </w:r>
          </w:p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852</w:t>
            </w:r>
          </w:p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853</w:t>
            </w:r>
          </w:p>
        </w:tc>
        <w:tc>
          <w:tcPr>
            <w:tcW w:w="6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11 942 071,80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9 396 650,01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12 021 359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12 021 359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E84" w:rsidRPr="007F6E84" w:rsidRDefault="007F6E84" w:rsidP="007F6E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45 381 439,81</w:t>
            </w:r>
          </w:p>
        </w:tc>
        <w:tc>
          <w:tcPr>
            <w:tcW w:w="646" w:type="pct"/>
            <w:vMerge/>
            <w:tcBorders>
              <w:left w:val="nil"/>
              <w:right w:val="single" w:sz="4" w:space="0" w:color="auto"/>
            </w:tcBorders>
          </w:tcPr>
          <w:p w:rsidR="007F6E84" w:rsidRPr="007F6E84" w:rsidRDefault="007F6E84" w:rsidP="007F6E84">
            <w:pPr>
              <w:spacing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F6E84" w:rsidRPr="007F6E84" w:rsidTr="007618D6">
        <w:trPr>
          <w:trHeight w:val="20"/>
        </w:trPr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E84" w:rsidRPr="007F6E84" w:rsidRDefault="007F6E84" w:rsidP="007F6E8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F6E84" w:rsidRPr="007F6E84" w:rsidRDefault="007F6E84" w:rsidP="007F6E8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1126100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7 692,20</w:t>
            </w:r>
          </w:p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13 020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10 000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10 000</w:t>
            </w:r>
          </w:p>
        </w:tc>
        <w:tc>
          <w:tcPr>
            <w:tcW w:w="42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6E84" w:rsidRPr="007F6E84" w:rsidRDefault="007F6E84" w:rsidP="007F6E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40 712,20</w:t>
            </w:r>
          </w:p>
        </w:tc>
        <w:tc>
          <w:tcPr>
            <w:tcW w:w="646" w:type="pct"/>
            <w:vMerge/>
            <w:tcBorders>
              <w:left w:val="nil"/>
              <w:right w:val="single" w:sz="4" w:space="0" w:color="auto"/>
            </w:tcBorders>
          </w:tcPr>
          <w:p w:rsidR="007F6E84" w:rsidRPr="007F6E84" w:rsidRDefault="007F6E84" w:rsidP="007F6E84">
            <w:pPr>
              <w:spacing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F6E84" w:rsidRPr="007F6E84" w:rsidTr="007618D6">
        <w:trPr>
          <w:trHeight w:val="20"/>
        </w:trPr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E84" w:rsidRPr="007F6E84" w:rsidRDefault="007F6E84" w:rsidP="007F6E8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F6E84" w:rsidRPr="007F6E84" w:rsidRDefault="007F6E84" w:rsidP="007F6E8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1126100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6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7 692,20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13 020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10 000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F6E84" w:rsidRPr="007F6E84" w:rsidRDefault="007F6E84" w:rsidP="007F6E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40 712,20</w:t>
            </w:r>
          </w:p>
        </w:tc>
        <w:tc>
          <w:tcPr>
            <w:tcW w:w="646" w:type="pct"/>
            <w:vMerge/>
            <w:tcBorders>
              <w:left w:val="nil"/>
              <w:right w:val="single" w:sz="4" w:space="0" w:color="auto"/>
            </w:tcBorders>
          </w:tcPr>
          <w:p w:rsidR="007F6E84" w:rsidRPr="007F6E84" w:rsidRDefault="007F6E84" w:rsidP="007F6E84">
            <w:pPr>
              <w:spacing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F6E84" w:rsidRPr="007F6E84" w:rsidTr="007618D6">
        <w:trPr>
          <w:trHeight w:val="20"/>
        </w:trPr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E84" w:rsidRPr="007F6E84" w:rsidRDefault="007F6E84" w:rsidP="007F6E8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F6E84" w:rsidRPr="007F6E84" w:rsidRDefault="007F6E84" w:rsidP="007F6E8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1126700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475 354,49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475 354,49</w:t>
            </w:r>
          </w:p>
        </w:tc>
        <w:tc>
          <w:tcPr>
            <w:tcW w:w="64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6E84" w:rsidRPr="007F6E84" w:rsidRDefault="007F6E84" w:rsidP="007F6E84">
            <w:pPr>
              <w:spacing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F6E84" w:rsidRPr="007F6E84" w:rsidTr="007618D6">
        <w:trPr>
          <w:trHeight w:val="20"/>
        </w:trPr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E84" w:rsidRPr="007F6E84" w:rsidRDefault="007F6E84" w:rsidP="007F6E8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F6E84" w:rsidRPr="007F6E84" w:rsidRDefault="007F6E84" w:rsidP="007F6E8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1126700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6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475 354,49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475 354,49</w:t>
            </w:r>
          </w:p>
        </w:tc>
        <w:tc>
          <w:tcPr>
            <w:tcW w:w="64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6E84" w:rsidRPr="007F6E84" w:rsidRDefault="007F6E84" w:rsidP="007F6E84">
            <w:pPr>
              <w:spacing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F6E84" w:rsidRPr="007F6E84" w:rsidTr="007618D6">
        <w:trPr>
          <w:trHeight w:val="20"/>
        </w:trPr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E84" w:rsidRPr="007F6E84" w:rsidRDefault="007F6E84" w:rsidP="007F6E8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F6E84" w:rsidRPr="007F6E84" w:rsidRDefault="007F6E84" w:rsidP="007F6E8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1126Б00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1 755 589,60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1 755 589,60</w:t>
            </w:r>
          </w:p>
        </w:tc>
        <w:tc>
          <w:tcPr>
            <w:tcW w:w="64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6E84" w:rsidRPr="007F6E84" w:rsidRDefault="007F6E84" w:rsidP="007F6E84">
            <w:pPr>
              <w:spacing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F6E84" w:rsidRPr="007F6E84" w:rsidTr="007618D6">
        <w:trPr>
          <w:trHeight w:val="20"/>
        </w:trPr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E84" w:rsidRPr="007F6E84" w:rsidRDefault="007F6E84" w:rsidP="007F6E8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F6E84" w:rsidRPr="007F6E84" w:rsidRDefault="007F6E84" w:rsidP="007F6E8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1126Б00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6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1 755 589,60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1 755 589,60</w:t>
            </w:r>
          </w:p>
        </w:tc>
        <w:tc>
          <w:tcPr>
            <w:tcW w:w="64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6E84" w:rsidRPr="007F6E84" w:rsidRDefault="007F6E84" w:rsidP="007F6E84">
            <w:pPr>
              <w:spacing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F6E84" w:rsidRPr="007F6E84" w:rsidTr="007618D6">
        <w:trPr>
          <w:trHeight w:val="20"/>
        </w:trPr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E84" w:rsidRPr="007F6E84" w:rsidRDefault="007F6E84" w:rsidP="007F6E8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F6E84" w:rsidRPr="007F6E84" w:rsidRDefault="007F6E84" w:rsidP="007F6E8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1126Г00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398 485,90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398 485,90</w:t>
            </w:r>
          </w:p>
        </w:tc>
        <w:tc>
          <w:tcPr>
            <w:tcW w:w="64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6E84" w:rsidRPr="007F6E84" w:rsidRDefault="007F6E84" w:rsidP="007F6E84">
            <w:pPr>
              <w:spacing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F6E84" w:rsidRPr="007F6E84" w:rsidTr="007618D6">
        <w:trPr>
          <w:trHeight w:val="20"/>
        </w:trPr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E84" w:rsidRPr="007F6E84" w:rsidRDefault="007F6E84" w:rsidP="007F6E8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F6E84" w:rsidRPr="007F6E84" w:rsidRDefault="007F6E84" w:rsidP="007F6E8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1126Г00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6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398 485,90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398 485,90</w:t>
            </w:r>
          </w:p>
        </w:tc>
        <w:tc>
          <w:tcPr>
            <w:tcW w:w="64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6E84" w:rsidRPr="007F6E84" w:rsidRDefault="007F6E84" w:rsidP="007F6E84">
            <w:pPr>
              <w:spacing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F6E84" w:rsidRPr="007F6E84" w:rsidTr="007618D6">
        <w:trPr>
          <w:trHeight w:val="20"/>
        </w:trPr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E84" w:rsidRPr="007F6E84" w:rsidRDefault="007F6E84" w:rsidP="007F6E8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F6E84" w:rsidRPr="007F6E84" w:rsidRDefault="007F6E84" w:rsidP="007F6E8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112Ч006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377 822,56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42 614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520 541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520 541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E84" w:rsidRPr="007F6E84" w:rsidRDefault="007F6E84" w:rsidP="007F6E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1 461 518,56</w:t>
            </w:r>
          </w:p>
        </w:tc>
        <w:tc>
          <w:tcPr>
            <w:tcW w:w="64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6E84" w:rsidRPr="007F6E84" w:rsidRDefault="007F6E84" w:rsidP="007F6E84">
            <w:pPr>
              <w:spacing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F6E84" w:rsidRPr="007F6E84" w:rsidTr="007618D6">
        <w:trPr>
          <w:trHeight w:val="20"/>
        </w:trPr>
        <w:tc>
          <w:tcPr>
            <w:tcW w:w="6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E84" w:rsidRPr="007F6E84" w:rsidRDefault="007F6E84" w:rsidP="007F6E84">
            <w:pPr>
              <w:spacing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E84" w:rsidRPr="007F6E84" w:rsidRDefault="007F6E84" w:rsidP="007F6E84">
            <w:pPr>
              <w:spacing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112Ч006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6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377 822,56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42 614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520 541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520 541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E84" w:rsidRPr="007F6E84" w:rsidRDefault="007F6E84" w:rsidP="007F6E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1 461 518,56</w:t>
            </w:r>
          </w:p>
        </w:tc>
        <w:tc>
          <w:tcPr>
            <w:tcW w:w="646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6E84" w:rsidRPr="007F6E84" w:rsidRDefault="007F6E84" w:rsidP="007F6E84">
            <w:pPr>
              <w:spacing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Осуществление полномочий по формированию, исполнению  одного бюджета поселения и </w:t>
            </w:r>
            <w:proofErr w:type="gramStart"/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контролю за</w:t>
            </w:r>
            <w:proofErr w:type="gramEnd"/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его исполнением</w:t>
            </w:r>
          </w:p>
        </w:tc>
      </w:tr>
      <w:tr w:rsidR="007F6E84" w:rsidRPr="007F6E84" w:rsidTr="007618D6">
        <w:trPr>
          <w:trHeight w:val="20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E84" w:rsidRPr="007F6E84" w:rsidRDefault="007F6E84" w:rsidP="007F6E8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sz w:val="14"/>
                <w:szCs w:val="14"/>
              </w:rPr>
              <w:br w:type="page"/>
            </w: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внедрение современных механизмов организации бюджетного процесса</w:t>
            </w:r>
            <w:proofErr w:type="gramStart"/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переход на «программный бюдже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E84" w:rsidRPr="007F6E84" w:rsidRDefault="007F6E84" w:rsidP="007F6E8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6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E84" w:rsidRPr="007F6E84" w:rsidRDefault="007F6E84" w:rsidP="007F6E8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Своевременное составление проекта районного бюджета и отчета об </w:t>
            </w: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исполнении районного бюджета (не позднее 1 мая</w:t>
            </w:r>
            <w:proofErr w:type="gramEnd"/>
          </w:p>
        </w:tc>
      </w:tr>
      <w:tr w:rsidR="007F6E84" w:rsidRPr="007F6E84" w:rsidTr="007618D6">
        <w:trPr>
          <w:trHeight w:val="20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E84" w:rsidRPr="007F6E84" w:rsidRDefault="007F6E84" w:rsidP="007F6E8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E84" w:rsidRPr="007F6E84" w:rsidRDefault="007F6E84" w:rsidP="007F6E8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6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E84" w:rsidRPr="007F6E84" w:rsidRDefault="007F6E84" w:rsidP="007F6E8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</w:p>
          <w:p w:rsidR="007F6E84" w:rsidRPr="007F6E84" w:rsidRDefault="007F6E84" w:rsidP="007F6E8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E84" w:rsidRPr="007F6E84" w:rsidRDefault="007F6E84" w:rsidP="007F6E8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и 15 ноября текущего года соответственно);</w:t>
            </w:r>
          </w:p>
          <w:p w:rsidR="007F6E84" w:rsidRPr="007F6E84" w:rsidRDefault="007F6E84" w:rsidP="007F6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7F6E84">
              <w:rPr>
                <w:rFonts w:ascii="Times New Roman" w:hAnsi="Times New Roman"/>
                <w:sz w:val="14"/>
                <w:szCs w:val="14"/>
              </w:rPr>
              <w:t>отношение дефицита бюджета к общему годовому объему доходов районного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      </w:r>
          </w:p>
          <w:p w:rsidR="007F6E84" w:rsidRPr="007F6E84" w:rsidRDefault="007F6E84" w:rsidP="007F6E8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hAnsi="Times New Roman"/>
                <w:sz w:val="14"/>
                <w:szCs w:val="14"/>
              </w:rPr>
              <w:t xml:space="preserve"> в соответствии с требованиями Бюджетного кодекса Российской Федерации). </w:t>
            </w:r>
          </w:p>
        </w:tc>
      </w:tr>
      <w:tr w:rsidR="007F6E84" w:rsidRPr="007F6E84" w:rsidTr="007618D6">
        <w:trPr>
          <w:trHeight w:val="20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E84" w:rsidRPr="007F6E84" w:rsidRDefault="007F6E84" w:rsidP="007F6E8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sz w:val="14"/>
                <w:szCs w:val="14"/>
              </w:rPr>
              <w:br w:type="page"/>
            </w: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проведение </w:t>
            </w:r>
          </w:p>
          <w:p w:rsidR="007F6E84" w:rsidRPr="007F6E84" w:rsidRDefault="007F6E84" w:rsidP="007F6E8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оценки качества финансового менеджмента главных распорядителей бюджетных средств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E84" w:rsidRPr="007F6E84" w:rsidRDefault="007F6E84" w:rsidP="007F6E8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6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4" w:rsidRPr="007F6E84" w:rsidRDefault="007F6E84" w:rsidP="007F6E8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E84" w:rsidRPr="007F6E84" w:rsidRDefault="007F6E84" w:rsidP="007F6E8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Поддержание </w:t>
            </w:r>
            <w:proofErr w:type="gramStart"/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значения средней оценки качества финансового менеджмента главных распорядителей бюджетных</w:t>
            </w:r>
            <w:proofErr w:type="gramEnd"/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средств (не ниже 3 баллов).</w:t>
            </w:r>
          </w:p>
        </w:tc>
      </w:tr>
      <w:tr w:rsidR="007F6E84" w:rsidRPr="007F6E84" w:rsidTr="007618D6">
        <w:trPr>
          <w:trHeight w:val="20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E84" w:rsidRPr="007F6E84" w:rsidRDefault="007F6E84" w:rsidP="007F6E8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обеспечение исполнения бюджета по доходам и расходам;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E84" w:rsidRPr="007F6E84" w:rsidRDefault="007F6E84" w:rsidP="007F6E8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6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E84" w:rsidRPr="007F6E84" w:rsidRDefault="007F6E84" w:rsidP="007F6E8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E84" w:rsidRPr="007F6E84" w:rsidRDefault="007F6E84" w:rsidP="007F6E8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Поддержание рейтинга района  по качеству управления муниципальными финансами не ниже уровня, соответствующего надлежащему качеству; </w:t>
            </w:r>
          </w:p>
          <w:p w:rsidR="007F6E84" w:rsidRPr="007F6E84" w:rsidRDefault="007F6E84" w:rsidP="007F6E8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Исполнение районного бюджета по доходам без учета безвозмездных поступлений к первоначально утвержденному уровню (от 80% до 120 %) ежегодно.</w:t>
            </w:r>
          </w:p>
        </w:tc>
      </w:tr>
      <w:tr w:rsidR="007F6E84" w:rsidRPr="007F6E84" w:rsidTr="007618D6">
        <w:trPr>
          <w:trHeight w:val="20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E84" w:rsidRPr="007F6E84" w:rsidRDefault="007F6E84" w:rsidP="007F6E8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организация и координация работы по размещению муниципальными учреждениями требуемой информации на</w:t>
            </w:r>
            <w:r w:rsidRPr="007F6E84">
              <w:rPr>
                <w:rFonts w:ascii="Times New Roman" w:hAnsi="Times New Roman"/>
                <w:sz w:val="14"/>
                <w:szCs w:val="14"/>
              </w:rPr>
              <w:t xml:space="preserve"> официальном сайте в сети интернет </w:t>
            </w:r>
            <w:hyperlink r:id="rId11" w:history="1">
              <w:r w:rsidRPr="007F6E84">
                <w:rPr>
                  <w:rFonts w:ascii="Times New Roman" w:hAnsi="Times New Roman"/>
                  <w:sz w:val="14"/>
                  <w:szCs w:val="14"/>
                </w:rPr>
                <w:t>www.bus.gov.ru</w:t>
              </w:r>
            </w:hyperlink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в рамках реализации </w:t>
            </w:r>
            <w:r w:rsidRPr="007F6E84">
              <w:rPr>
                <w:rFonts w:ascii="Times New Roman" w:hAnsi="Times New Roman"/>
                <w:sz w:val="14"/>
                <w:szCs w:val="14"/>
              </w:rPr>
              <w:t xml:space="preserve">Федерального </w:t>
            </w:r>
            <w:r w:rsidRPr="007F6E84">
              <w:rPr>
                <w:rFonts w:ascii="Times New Roman" w:hAnsi="Times New Roman"/>
                <w:sz w:val="14"/>
                <w:szCs w:val="14"/>
              </w:rPr>
              <w:lastRenderedPageBreak/>
              <w:t>закона от 08.05.2010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E84" w:rsidRPr="007F6E84" w:rsidRDefault="007F6E84" w:rsidP="007F6E8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6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E84" w:rsidRPr="007F6E84" w:rsidRDefault="007F6E84" w:rsidP="007F6E8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E84" w:rsidRPr="007F6E84" w:rsidRDefault="007F6E84" w:rsidP="007F6E8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F6E84">
              <w:rPr>
                <w:rFonts w:ascii="Times New Roman" w:hAnsi="Times New Roman"/>
                <w:sz w:val="14"/>
                <w:szCs w:val="14"/>
              </w:rPr>
              <w:t xml:space="preserve">Доля районных муниципальных учреждений разместивших в текущем году в полном объеме на официальном сайте в сети интернет </w:t>
            </w:r>
            <w:hyperlink r:id="rId12" w:history="1">
              <w:r w:rsidRPr="007F6E84">
                <w:rPr>
                  <w:rFonts w:ascii="Times New Roman" w:hAnsi="Times New Roman"/>
                  <w:sz w:val="14"/>
                  <w:szCs w:val="14"/>
                </w:rPr>
                <w:t>www.bus.gov.ru</w:t>
              </w:r>
            </w:hyperlink>
            <w:r w:rsidRPr="007F6E84">
              <w:rPr>
                <w:rFonts w:ascii="Times New Roman" w:hAnsi="Times New Roman"/>
                <w:sz w:val="14"/>
                <w:szCs w:val="14"/>
              </w:rPr>
              <w:t xml:space="preserve"> (не менее 95% в 2014 году, 97% в 2015 году, 99% в 2016 году, 99% в 2017 году)</w:t>
            </w:r>
          </w:p>
        </w:tc>
      </w:tr>
      <w:tr w:rsidR="007F6E84" w:rsidRPr="007F6E84" w:rsidTr="007618D6">
        <w:trPr>
          <w:trHeight w:val="20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E84" w:rsidRPr="007F6E84" w:rsidRDefault="007F6E84" w:rsidP="007F6E8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повышение кадрового потенциала сотрудников путем направления их на обучающие семинары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E84" w:rsidRPr="007F6E84" w:rsidRDefault="007F6E84" w:rsidP="007F6E8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6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E84" w:rsidRPr="007F6E84" w:rsidRDefault="007F6E84" w:rsidP="007F6E8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E84" w:rsidRPr="007F6E84" w:rsidRDefault="007F6E84" w:rsidP="007F6E8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Повышение квалификации муниципальных служащих, работающих в финансовом управлении  </w:t>
            </w: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(не менее 25% ежегодно)</w:t>
            </w:r>
          </w:p>
        </w:tc>
      </w:tr>
      <w:tr w:rsidR="007F6E84" w:rsidRPr="007F6E84" w:rsidTr="007618D6">
        <w:trPr>
          <w:trHeight w:val="20"/>
        </w:trPr>
        <w:tc>
          <w:tcPr>
            <w:tcW w:w="4354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E84" w:rsidRPr="007F6E84" w:rsidRDefault="007F6E84" w:rsidP="007F6E8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Задача 2: </w:t>
            </w:r>
            <w:r w:rsidRPr="007F6E84">
              <w:rPr>
                <w:rFonts w:ascii="Times New Roman" w:hAnsi="Times New Roman"/>
                <w:sz w:val="14"/>
                <w:szCs w:val="14"/>
              </w:rPr>
              <w:t> Автоматизация планирования и исполнения районного бюджета, автоматизация исполнения бюджетов поселений и содействие автоматизации планирования бюджетов муниципального образования;</w:t>
            </w:r>
          </w:p>
          <w:p w:rsidR="007F6E84" w:rsidRPr="007F6E84" w:rsidRDefault="007F6E84" w:rsidP="007F6E8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84" w:rsidRPr="007F6E84" w:rsidRDefault="007F6E84" w:rsidP="007F6E8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F6E84" w:rsidRPr="007F6E84" w:rsidTr="007618D6">
        <w:trPr>
          <w:trHeight w:val="20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E84" w:rsidRPr="007F6E84" w:rsidRDefault="007F6E84" w:rsidP="007F6E8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Мероприятие 2.1: </w:t>
            </w:r>
            <w:r w:rsidRPr="007F6E84">
              <w:rPr>
                <w:rFonts w:ascii="Times New Roman" w:hAnsi="Times New Roman"/>
                <w:sz w:val="14"/>
                <w:szCs w:val="14"/>
              </w:rPr>
              <w:t>Комплексная автоматизация процесса планирования районного бюджета, а также комплексная автоматизация процесса исполнения и сбора отчетности районного бюджета и бюджетов поселений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E84" w:rsidRPr="007F6E84" w:rsidRDefault="007F6E84" w:rsidP="007F6E8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Финансовое управление администрации  Богучанского района 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E84" w:rsidRPr="007F6E84" w:rsidRDefault="007F6E84" w:rsidP="007F6E8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E84" w:rsidRPr="007F6E84" w:rsidRDefault="007F6E84" w:rsidP="007F6E8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Доля органов местного самоуправления  Богучанского района, а также муниципальных учреждений, обеспеченных возможностью работы в информационных системах планирования </w:t>
            </w: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(100 % ежегодно) и исполнения (не менее 75% ежегодно) районного бюджета.</w:t>
            </w:r>
          </w:p>
          <w:p w:rsidR="007F6E84" w:rsidRPr="007F6E84" w:rsidRDefault="007F6E84" w:rsidP="007F6E8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Соответствие размещенной информации по работе пользователей в автоматизированных системах планирования и исполнения районного бюджета актуальной версии программного обеспечения</w:t>
            </w:r>
          </w:p>
        </w:tc>
      </w:tr>
      <w:tr w:rsidR="007F6E84" w:rsidRPr="007F6E84" w:rsidTr="007618D6">
        <w:trPr>
          <w:trHeight w:val="20"/>
        </w:trPr>
        <w:tc>
          <w:tcPr>
            <w:tcW w:w="4354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E84" w:rsidRPr="007F6E84" w:rsidRDefault="007F6E84" w:rsidP="007F6E8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Задача 3: Обеспечение соблюдения бюджетного законодательства Российской Федерации, Красноярского края и нормативно-правовых актов Богучанского района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84" w:rsidRPr="007F6E84" w:rsidRDefault="007F6E84" w:rsidP="007F6E8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7F6E84" w:rsidRPr="007F6E84" w:rsidTr="007618D6">
        <w:trPr>
          <w:trHeight w:val="20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E84" w:rsidRPr="007F6E84" w:rsidRDefault="007F6E84" w:rsidP="007F6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hAnsi="Times New Roman"/>
                <w:sz w:val="14"/>
                <w:szCs w:val="14"/>
                <w:lang w:eastAsia="ru-RU"/>
              </w:rPr>
              <w:t>Мероприятие 3.1: Осуществление муниципального финансового контроля в финансово-бюджетной сфере района, в том числе:</w:t>
            </w:r>
          </w:p>
          <w:p w:rsidR="007F6E84" w:rsidRPr="007F6E84" w:rsidRDefault="007F6E84" w:rsidP="007F6E84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E84" w:rsidRPr="007F6E84" w:rsidRDefault="007F6E84" w:rsidP="007F6E84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hAnsi="Times New Roman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F6E84" w:rsidRPr="007F6E84" w:rsidRDefault="007F6E84" w:rsidP="007F6E84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F6E84" w:rsidRPr="007F6E84" w:rsidRDefault="007F6E84" w:rsidP="007F6E84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F6E84">
              <w:rPr>
                <w:rFonts w:ascii="Times New Roman" w:hAnsi="Times New Roman"/>
                <w:sz w:val="14"/>
                <w:szCs w:val="14"/>
              </w:rPr>
              <w:t xml:space="preserve">1.Снижение объема выявленных нарушений бюджетного законодательства к общему объему расходов районного бюджета (не менее чем на 1 % ежегодно). </w:t>
            </w:r>
          </w:p>
          <w:p w:rsidR="007F6E84" w:rsidRPr="007F6E84" w:rsidRDefault="007F6E84" w:rsidP="007F6E84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2.Снижение объема повторных нарушений бюджетного законодательства (2014  год - не более чем 15% повторных </w:t>
            </w:r>
            <w:r w:rsidRPr="007F6E84">
              <w:rPr>
                <w:rFonts w:ascii="Times New Roman" w:hAnsi="Times New Roman"/>
                <w:sz w:val="14"/>
                <w:szCs w:val="14"/>
                <w:lang w:eastAsia="ru-RU"/>
              </w:rPr>
              <w:lastRenderedPageBreak/>
              <w:t xml:space="preserve">нарушений, 2015 год – не более чем 10% повторных нарушений, 2016 год – не более чем 10% повторных нарушений, 2017 год – не более чем 10% повторных нарушений) </w:t>
            </w:r>
          </w:p>
        </w:tc>
      </w:tr>
      <w:tr w:rsidR="007F6E84" w:rsidRPr="007F6E84" w:rsidTr="007618D6">
        <w:trPr>
          <w:trHeight w:val="20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E84" w:rsidRPr="007F6E84" w:rsidRDefault="007F6E84" w:rsidP="007F6E84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hAnsi="Times New Roman"/>
                <w:sz w:val="14"/>
                <w:szCs w:val="14"/>
                <w:lang w:eastAsia="ru-RU"/>
              </w:rPr>
              <w:lastRenderedPageBreak/>
              <w:t xml:space="preserve">организация и осуществление финансового </w:t>
            </w:r>
            <w:proofErr w:type="gramStart"/>
            <w:r w:rsidRPr="007F6E84">
              <w:rPr>
                <w:rFonts w:ascii="Times New Roman" w:hAnsi="Times New Roman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7F6E84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соблюдением требований бюджетного законодательства и иных нормативных правовых актов Российской Федерации, Красноярского края  и нормативно-правовых актов Богучанского района путем проведения проверок местных бюджетов – получателей межбюджетных трансфертов из районного бюджета;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E84" w:rsidRPr="007F6E84" w:rsidRDefault="007F6E84" w:rsidP="007F6E84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E84" w:rsidRPr="007F6E84" w:rsidRDefault="007F6E84" w:rsidP="007F6E8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nil"/>
              <w:right w:val="single" w:sz="4" w:space="0" w:color="auto"/>
            </w:tcBorders>
          </w:tcPr>
          <w:p w:rsidR="007F6E84" w:rsidRPr="007F6E84" w:rsidRDefault="007F6E84" w:rsidP="007F6E8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46" w:type="pct"/>
            <w:tcBorders>
              <w:left w:val="nil"/>
              <w:right w:val="single" w:sz="4" w:space="0" w:color="auto"/>
            </w:tcBorders>
          </w:tcPr>
          <w:p w:rsidR="007F6E84" w:rsidRPr="007F6E84" w:rsidRDefault="007F6E84" w:rsidP="007F6E8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7F6E84" w:rsidRPr="007F6E84" w:rsidTr="007618D6">
        <w:trPr>
          <w:trHeight w:val="20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E84" w:rsidRPr="007F6E84" w:rsidRDefault="007F6E84" w:rsidP="007F6E84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организация и осуществление финансового </w:t>
            </w:r>
            <w:proofErr w:type="gramStart"/>
            <w:r w:rsidRPr="007F6E84">
              <w:rPr>
                <w:rFonts w:ascii="Times New Roman" w:hAnsi="Times New Roman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7F6E84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деятельностью муниципальных бюджетных  учреждений;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E84" w:rsidRPr="007F6E84" w:rsidRDefault="007F6E84" w:rsidP="007F6E84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E84" w:rsidRPr="007F6E84" w:rsidRDefault="007F6E84" w:rsidP="007F6E8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nil"/>
              <w:right w:val="single" w:sz="4" w:space="0" w:color="auto"/>
            </w:tcBorders>
          </w:tcPr>
          <w:p w:rsidR="007F6E84" w:rsidRPr="007F6E84" w:rsidRDefault="007F6E84" w:rsidP="007F6E8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46" w:type="pct"/>
            <w:tcBorders>
              <w:left w:val="nil"/>
              <w:right w:val="single" w:sz="4" w:space="0" w:color="auto"/>
            </w:tcBorders>
          </w:tcPr>
          <w:p w:rsidR="007F6E84" w:rsidRPr="007F6E84" w:rsidRDefault="007F6E84" w:rsidP="007F6E8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7F6E84" w:rsidRPr="007F6E84" w:rsidTr="007618D6">
        <w:trPr>
          <w:trHeight w:val="20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E84" w:rsidRPr="007F6E84" w:rsidRDefault="007F6E84" w:rsidP="007F6E84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hAnsi="Times New Roman"/>
                <w:sz w:val="14"/>
                <w:szCs w:val="14"/>
                <w:lang w:eastAsia="ru-RU"/>
              </w:rPr>
              <w:t>вынесения обязательных для исполнения объектами контроля предписаний об устранении выявленных нарушений, в том числе возмещении бюджетных средств;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E84" w:rsidRPr="007F6E84" w:rsidRDefault="007F6E84" w:rsidP="007F6E84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E84" w:rsidRPr="007F6E84" w:rsidRDefault="007F6E84" w:rsidP="007F6E8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6E84" w:rsidRPr="007F6E84" w:rsidRDefault="007F6E84" w:rsidP="007F6E8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46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6E84" w:rsidRPr="007F6E84" w:rsidRDefault="007F6E84" w:rsidP="007F6E8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7F6E84" w:rsidRPr="007F6E84" w:rsidTr="007618D6">
        <w:trPr>
          <w:trHeight w:val="20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E84" w:rsidRPr="007F6E84" w:rsidRDefault="007F6E84" w:rsidP="007F6E84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hAnsi="Times New Roman"/>
                <w:sz w:val="14"/>
                <w:szCs w:val="14"/>
                <w:lang w:eastAsia="ru-RU"/>
              </w:rPr>
              <w:t>осуществление бюджетных полномочий главного администратора доходов районного бюджета в случаях, установленных решением  о бюджете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E84" w:rsidRPr="007F6E84" w:rsidRDefault="007F6E84" w:rsidP="007F6E84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E84" w:rsidRPr="007F6E84" w:rsidRDefault="007F6E84" w:rsidP="007F6E8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6E84" w:rsidRPr="007F6E84" w:rsidRDefault="007F6E84" w:rsidP="007F6E8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46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6E84" w:rsidRPr="007F6E84" w:rsidRDefault="007F6E84" w:rsidP="007F6E8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7F6E84" w:rsidRPr="007F6E84" w:rsidTr="007618D6">
        <w:trPr>
          <w:trHeight w:val="20"/>
        </w:trPr>
        <w:tc>
          <w:tcPr>
            <w:tcW w:w="282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Задача 4: </w:t>
            </w:r>
            <w:r w:rsidRPr="007F6E84">
              <w:rPr>
                <w:rFonts w:ascii="Times New Roman" w:hAnsi="Times New Roman"/>
                <w:sz w:val="14"/>
                <w:szCs w:val="14"/>
              </w:rPr>
              <w:t>Повышение результативности муниципального финансового контроля</w:t>
            </w:r>
          </w:p>
        </w:tc>
        <w:tc>
          <w:tcPr>
            <w:tcW w:w="15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E84" w:rsidRPr="007F6E84" w:rsidRDefault="007F6E84" w:rsidP="007F6E8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F6E84" w:rsidRPr="007F6E84" w:rsidTr="007618D6">
        <w:trPr>
          <w:trHeight w:val="20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E84" w:rsidRPr="007F6E84" w:rsidRDefault="007F6E84" w:rsidP="007F6E84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F6E84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Мероприятие 4.1: </w:t>
            </w:r>
            <w:r w:rsidRPr="007F6E84">
              <w:rPr>
                <w:rFonts w:ascii="Times New Roman" w:hAnsi="Times New Roman"/>
                <w:sz w:val="14"/>
                <w:szCs w:val="14"/>
              </w:rPr>
              <w:t xml:space="preserve">Совершенствование нормативной правовой базы в области муниципального </w:t>
            </w:r>
            <w:r w:rsidRPr="007F6E84">
              <w:rPr>
                <w:rFonts w:ascii="Times New Roman" w:hAnsi="Times New Roman"/>
                <w:sz w:val="14"/>
                <w:szCs w:val="14"/>
              </w:rPr>
              <w:lastRenderedPageBreak/>
              <w:t>финансового контроля и обеспечение открытости и гласности муниципального финансового контроля, в том числе: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Х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F6E84" w:rsidRPr="007F6E84" w:rsidRDefault="007F6E84" w:rsidP="007F6E8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F6E84" w:rsidRPr="007F6E84" w:rsidRDefault="007F6E84" w:rsidP="007F6E8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hAnsi="Times New Roman"/>
                <w:sz w:val="14"/>
                <w:szCs w:val="14"/>
                <w:lang w:eastAsia="ru-RU"/>
              </w:rPr>
              <w:t>1. Разработка и утверждение необходимых правовых актов для совершенствования законодательств</w:t>
            </w:r>
            <w:r w:rsidRPr="007F6E84">
              <w:rPr>
                <w:rFonts w:ascii="Times New Roman" w:hAnsi="Times New Roman"/>
                <w:sz w:val="14"/>
                <w:szCs w:val="14"/>
                <w:lang w:eastAsia="ru-RU"/>
              </w:rPr>
              <w:lastRenderedPageBreak/>
              <w:t xml:space="preserve">а в области муниципального финансового контроля (100% правовых актов района  в области муниципального финансового контроля соответствуют законодательству РФ,  Красноярского края и нормативно-правовым актам  Богучанского района), </w:t>
            </w:r>
          </w:p>
          <w:p w:rsidR="007F6E84" w:rsidRPr="007F6E84" w:rsidRDefault="007F6E84" w:rsidP="007F6E8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F6E84">
              <w:rPr>
                <w:rFonts w:ascii="Times New Roman" w:hAnsi="Times New Roman"/>
                <w:sz w:val="14"/>
                <w:szCs w:val="14"/>
              </w:rPr>
              <w:t>2. Разработка аналитических материалов по итогам контрольных мероприятий (не менее 4 материалов в год).</w:t>
            </w:r>
          </w:p>
          <w:p w:rsidR="007F6E84" w:rsidRPr="007F6E84" w:rsidRDefault="007F6E84" w:rsidP="007F6E8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7F6E84" w:rsidRPr="007F6E84" w:rsidTr="007618D6">
        <w:trPr>
          <w:trHeight w:val="20"/>
        </w:trPr>
        <w:tc>
          <w:tcPr>
            <w:tcW w:w="6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E84" w:rsidRPr="007F6E84" w:rsidRDefault="007F6E84" w:rsidP="007F6E84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hAnsi="Times New Roman"/>
                <w:sz w:val="14"/>
                <w:szCs w:val="14"/>
              </w:rPr>
              <w:lastRenderedPageBreak/>
              <w:t>совершенствование нормативной правовой и методологической базы в области муниципального финансового контроля;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E84" w:rsidRPr="007F6E84" w:rsidRDefault="007F6E84" w:rsidP="007F6E84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E84" w:rsidRPr="007F6E84" w:rsidRDefault="007F6E84" w:rsidP="007F6E8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nil"/>
              <w:right w:val="single" w:sz="4" w:space="0" w:color="auto"/>
            </w:tcBorders>
          </w:tcPr>
          <w:p w:rsidR="007F6E84" w:rsidRPr="007F6E84" w:rsidRDefault="007F6E84" w:rsidP="007F6E8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46" w:type="pct"/>
            <w:tcBorders>
              <w:left w:val="nil"/>
              <w:right w:val="single" w:sz="4" w:space="0" w:color="auto"/>
            </w:tcBorders>
          </w:tcPr>
          <w:p w:rsidR="007F6E84" w:rsidRPr="007F6E84" w:rsidRDefault="007F6E84" w:rsidP="007F6E8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7F6E84" w:rsidRPr="007F6E84" w:rsidTr="007618D6">
        <w:trPr>
          <w:trHeight w:val="20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E84" w:rsidRPr="007F6E84" w:rsidRDefault="007F6E84" w:rsidP="007F6E84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hAnsi="Times New Roman"/>
                <w:sz w:val="14"/>
                <w:szCs w:val="14"/>
              </w:rPr>
              <w:t>усиление взаимодействия между органами муниципального финансового контроля и органами, осуществляющими внешний муниципальный финансовый контроль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E84" w:rsidRPr="007F6E84" w:rsidRDefault="007F6E84" w:rsidP="007F6E84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E84" w:rsidRPr="007F6E84" w:rsidRDefault="007F6E84" w:rsidP="007F6E8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nil"/>
              <w:right w:val="single" w:sz="4" w:space="0" w:color="auto"/>
            </w:tcBorders>
          </w:tcPr>
          <w:p w:rsidR="007F6E84" w:rsidRPr="007F6E84" w:rsidRDefault="007F6E84" w:rsidP="007F6E8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46" w:type="pct"/>
            <w:tcBorders>
              <w:left w:val="nil"/>
              <w:right w:val="single" w:sz="4" w:space="0" w:color="auto"/>
            </w:tcBorders>
          </w:tcPr>
          <w:p w:rsidR="007F6E84" w:rsidRPr="007F6E84" w:rsidRDefault="007F6E84" w:rsidP="007F6E8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7F6E84" w:rsidRPr="007F6E84" w:rsidTr="007618D6">
        <w:trPr>
          <w:trHeight w:val="20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E84" w:rsidRPr="007F6E84" w:rsidRDefault="007F6E84" w:rsidP="007F6E84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hAnsi="Times New Roman"/>
                <w:sz w:val="14"/>
                <w:szCs w:val="14"/>
              </w:rPr>
              <w:t>с целью предупреждения бюджетных нарушений разработка аналитических материалов по итогам контрольных мероприятий и направление их в  органы местного самоуправления (далее - ОМСУ)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E84" w:rsidRPr="007F6E84" w:rsidRDefault="007F6E84" w:rsidP="007F6E84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E84" w:rsidRPr="007F6E84" w:rsidRDefault="007F6E84" w:rsidP="007F6E8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6E84" w:rsidRPr="007F6E84" w:rsidRDefault="007F6E84" w:rsidP="007F6E8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46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6E84" w:rsidRPr="007F6E84" w:rsidRDefault="007F6E84" w:rsidP="007F6E8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7F6E84" w:rsidRPr="007F6E84" w:rsidTr="007618D6">
        <w:trPr>
          <w:trHeight w:val="20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E84" w:rsidRPr="007F6E84" w:rsidRDefault="007F6E84" w:rsidP="007F6E84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F6E84">
              <w:rPr>
                <w:rFonts w:ascii="Times New Roman" w:hAnsi="Times New Roman"/>
                <w:sz w:val="14"/>
                <w:szCs w:val="14"/>
              </w:rPr>
              <w:t>Анализ и мониторинг численности служащих (работников)  ОМСУ, муниципальных учреждений, в целях повышения эффективности бюджетных расходов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E84" w:rsidRPr="007F6E84" w:rsidRDefault="007F6E84" w:rsidP="007F6E84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E84" w:rsidRPr="007F6E84" w:rsidRDefault="007F6E84" w:rsidP="007F6E8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E84" w:rsidRPr="007F6E84" w:rsidRDefault="007F6E84" w:rsidP="007F6E84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E84" w:rsidRPr="007F6E84" w:rsidRDefault="007F6E84" w:rsidP="007F6E84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hAnsi="Times New Roman"/>
                <w:sz w:val="14"/>
                <w:szCs w:val="14"/>
                <w:lang w:eastAsia="ru-RU"/>
              </w:rPr>
              <w:t>Внесение предложений в  администрацию района  и финансовое управление для повышения эффективности бюджетных расходов</w:t>
            </w:r>
          </w:p>
        </w:tc>
      </w:tr>
      <w:tr w:rsidR="007F6E84" w:rsidRPr="007F6E84" w:rsidTr="007618D6">
        <w:trPr>
          <w:trHeight w:val="20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E84" w:rsidRPr="007F6E84" w:rsidRDefault="007F6E84" w:rsidP="007F6E84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hAnsi="Times New Roman"/>
                <w:sz w:val="14"/>
                <w:szCs w:val="14"/>
                <w:lang w:eastAsia="ru-RU"/>
              </w:rPr>
              <w:lastRenderedPageBreak/>
              <w:t>Итого: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E84" w:rsidRPr="007F6E84" w:rsidRDefault="007F6E84" w:rsidP="007F6E8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hAnsi="Times New Roman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hAnsi="Times New Roman"/>
                <w:sz w:val="14"/>
                <w:szCs w:val="14"/>
                <w:lang w:eastAsia="ru-RU"/>
              </w:rPr>
              <w:t>890</w:t>
            </w:r>
          </w:p>
          <w:p w:rsidR="007F6E84" w:rsidRPr="007F6E84" w:rsidRDefault="007F6E84" w:rsidP="007F6E8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hAnsi="Times New Roman"/>
                <w:sz w:val="14"/>
                <w:szCs w:val="14"/>
                <w:lang w:eastAsia="ru-RU"/>
              </w:rPr>
              <w:t>01 06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12 327 586,56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12 081 714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12 551 900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F6E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12 551 900</w:t>
            </w:r>
          </w:p>
          <w:p w:rsidR="007F6E84" w:rsidRPr="007F6E84" w:rsidRDefault="007F6E84" w:rsidP="007F6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E84" w:rsidRPr="007F6E84" w:rsidRDefault="007F6E84" w:rsidP="007F6E8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highlight w:val="yellow"/>
                <w:lang w:eastAsia="ru-RU"/>
              </w:rPr>
            </w:pPr>
            <w:r w:rsidRPr="007F6E84">
              <w:rPr>
                <w:rFonts w:ascii="Times New Roman" w:hAnsi="Times New Roman"/>
                <w:sz w:val="14"/>
                <w:szCs w:val="14"/>
                <w:lang w:eastAsia="ru-RU"/>
              </w:rPr>
              <w:t>49 513 100,56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E84" w:rsidRPr="007F6E84" w:rsidRDefault="007F6E84" w:rsidP="007F6E8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highlight w:val="yellow"/>
                <w:lang w:eastAsia="ru-RU"/>
              </w:rPr>
            </w:pPr>
          </w:p>
        </w:tc>
      </w:tr>
    </w:tbl>
    <w:p w:rsidR="001A4721" w:rsidRDefault="001A4721" w:rsidP="001A4721">
      <w:pPr>
        <w:autoSpaceDE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F7F2D" w:rsidRPr="00AF7F2D" w:rsidRDefault="00AF7F2D" w:rsidP="00AF7F2D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4"/>
          <w:lang w:eastAsia="ru-RU"/>
        </w:rPr>
      </w:pPr>
      <w:r w:rsidRPr="00AF7F2D">
        <w:rPr>
          <w:rFonts w:ascii="Times New Roman" w:eastAsia="Times New Roman" w:hAnsi="Times New Roman"/>
          <w:sz w:val="18"/>
          <w:szCs w:val="24"/>
          <w:lang w:eastAsia="ru-RU"/>
        </w:rPr>
        <w:t xml:space="preserve">АДМИНИСТРАЦИЯ БОГУЧАНСКОГО  РАЙОНА  </w:t>
      </w:r>
    </w:p>
    <w:p w:rsidR="00AF7F2D" w:rsidRPr="00AF7F2D" w:rsidRDefault="00AF7F2D" w:rsidP="00AF7F2D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4"/>
          <w:lang w:eastAsia="ru-RU"/>
        </w:rPr>
      </w:pPr>
      <w:r w:rsidRPr="00AF7F2D">
        <w:rPr>
          <w:rFonts w:ascii="Times New Roman" w:eastAsia="Times New Roman" w:hAnsi="Times New Roman"/>
          <w:sz w:val="18"/>
          <w:szCs w:val="24"/>
          <w:lang w:eastAsia="ru-RU"/>
        </w:rPr>
        <w:t>ПОСТАНОВЛЕНИЕ</w:t>
      </w:r>
    </w:p>
    <w:p w:rsidR="00AF7F2D" w:rsidRDefault="00AF7F2D" w:rsidP="00AF7F2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AF7F2D">
        <w:rPr>
          <w:rFonts w:ascii="Times New Roman" w:eastAsia="Times New Roman" w:hAnsi="Times New Roman"/>
          <w:sz w:val="20"/>
          <w:szCs w:val="20"/>
          <w:lang w:eastAsia="ru-RU"/>
        </w:rPr>
        <w:t xml:space="preserve">16.07.2015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</w:t>
      </w:r>
      <w:r w:rsidRPr="00AF7F2D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proofErr w:type="spellStart"/>
      <w:r w:rsidRPr="00AF7F2D">
        <w:rPr>
          <w:rFonts w:ascii="Times New Roman" w:eastAsia="Times New Roman" w:hAnsi="Times New Roman"/>
          <w:sz w:val="20"/>
          <w:szCs w:val="20"/>
          <w:lang w:eastAsia="ru-RU"/>
        </w:rPr>
        <w:t>с</w:t>
      </w:r>
      <w:proofErr w:type="gramStart"/>
      <w:r w:rsidRPr="00AF7F2D">
        <w:rPr>
          <w:rFonts w:ascii="Times New Roman" w:eastAsia="Times New Roman" w:hAnsi="Times New Roman"/>
          <w:sz w:val="20"/>
          <w:szCs w:val="20"/>
          <w:lang w:eastAsia="ru-RU"/>
        </w:rPr>
        <w:t>.Б</w:t>
      </w:r>
      <w:proofErr w:type="gramEnd"/>
      <w:r w:rsidRPr="00AF7F2D">
        <w:rPr>
          <w:rFonts w:ascii="Times New Roman" w:eastAsia="Times New Roman" w:hAnsi="Times New Roman"/>
          <w:sz w:val="20"/>
          <w:szCs w:val="20"/>
          <w:lang w:eastAsia="ru-RU"/>
        </w:rPr>
        <w:t>огучаны</w:t>
      </w:r>
      <w:proofErr w:type="spellEnd"/>
      <w:r w:rsidRPr="00AF7F2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№ 654-п</w:t>
      </w:r>
    </w:p>
    <w:p w:rsidR="00AF7F2D" w:rsidRPr="00AF7F2D" w:rsidRDefault="00AF7F2D" w:rsidP="00AF7F2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F7F2D" w:rsidRPr="00AF7F2D" w:rsidRDefault="00AF7F2D" w:rsidP="00AF7F2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7F2D">
        <w:rPr>
          <w:rFonts w:ascii="Times New Roman" w:eastAsia="Times New Roman" w:hAnsi="Times New Roman"/>
          <w:sz w:val="20"/>
          <w:szCs w:val="20"/>
          <w:lang w:eastAsia="ru-RU"/>
        </w:rPr>
        <w:t>О внесении изменений в муниципальную программу «Развитие образования Богучанского района», утвержденную постановлением администрации Богучанского района от 01.11.2013 № 1390-п</w:t>
      </w:r>
    </w:p>
    <w:p w:rsidR="00AF7F2D" w:rsidRPr="00AF7F2D" w:rsidRDefault="00AF7F2D" w:rsidP="00AF7F2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F7F2D" w:rsidRPr="00AF7F2D" w:rsidRDefault="00AF7F2D" w:rsidP="00AF7F2D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7F2D"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со статьей 179 Бюджетного кодекса РФ, постановлением администрации Богучанского района от 17.07.2013 № 849-п «Об утверждении Порядка принятия решений о разработке муниципальных программ Богучанского района, их формировании и реализации», статьями 7,8,47,48 Устава Богучанского района Красноярского края</w:t>
      </w:r>
    </w:p>
    <w:p w:rsidR="00AF7F2D" w:rsidRPr="00AF7F2D" w:rsidRDefault="00AF7F2D" w:rsidP="00AF7F2D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7F2D">
        <w:rPr>
          <w:rFonts w:ascii="Times New Roman" w:eastAsia="Times New Roman" w:hAnsi="Times New Roman"/>
          <w:sz w:val="20"/>
          <w:szCs w:val="20"/>
          <w:lang w:eastAsia="ru-RU"/>
        </w:rPr>
        <w:t>ПОСТАНОВЛЯЮ:</w:t>
      </w:r>
    </w:p>
    <w:p w:rsidR="00AF7F2D" w:rsidRPr="00AF7F2D" w:rsidRDefault="00AF7F2D" w:rsidP="00AF7F2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7F2D">
        <w:rPr>
          <w:rFonts w:ascii="Times New Roman" w:eastAsia="Times New Roman" w:hAnsi="Times New Roman"/>
          <w:sz w:val="20"/>
          <w:szCs w:val="20"/>
          <w:lang w:eastAsia="ru-RU"/>
        </w:rPr>
        <w:t xml:space="preserve">1. Внести изменения в </w:t>
      </w:r>
      <w:r w:rsidRPr="00AF7F2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муниципальную программу «Развитие образования Богучанского района»</w:t>
      </w:r>
      <w:r w:rsidRPr="00AF7F2D">
        <w:rPr>
          <w:rFonts w:ascii="Times New Roman" w:eastAsia="Times New Roman" w:hAnsi="Times New Roman"/>
          <w:sz w:val="20"/>
          <w:szCs w:val="20"/>
          <w:lang w:eastAsia="ru-RU"/>
        </w:rPr>
        <w:t>, утвержденную постановлением администрации Богучанского района от 01.11.2013 № 1390-п, следующего содержания:</w:t>
      </w:r>
    </w:p>
    <w:p w:rsidR="00AF7F2D" w:rsidRPr="00AF7F2D" w:rsidRDefault="00AF7F2D" w:rsidP="00AF7F2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7F2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1.1. В разделе 1. Паспорт муниципальной программы «Развитие образования Богучанского района»</w:t>
      </w:r>
      <w:r w:rsidRPr="00AF7F2D">
        <w:rPr>
          <w:rFonts w:ascii="Times New Roman" w:eastAsia="Times New Roman" w:hAnsi="Times New Roman"/>
          <w:sz w:val="20"/>
          <w:szCs w:val="20"/>
          <w:lang w:eastAsia="ru-RU"/>
        </w:rPr>
        <w:t xml:space="preserve"> строку «Ресурсное обеспечение муниципальной программы, в том числе в разбивке по всем источникам финансирования, по годам реализации» читать в новой редакции:</w:t>
      </w:r>
    </w:p>
    <w:p w:rsidR="00AF7F2D" w:rsidRPr="00AF7F2D" w:rsidRDefault="00AF7F2D" w:rsidP="00AF7F2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62"/>
        <w:gridCol w:w="6808"/>
      </w:tblGrid>
      <w:tr w:rsidR="00AF7F2D" w:rsidRPr="00AF7F2D" w:rsidTr="001F263F">
        <w:tc>
          <w:tcPr>
            <w:tcW w:w="1443" w:type="pct"/>
          </w:tcPr>
          <w:p w:rsidR="00AF7F2D" w:rsidRPr="00AF7F2D" w:rsidRDefault="00AF7F2D" w:rsidP="001F26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7F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Ресурсное обеспечение муниципальной программы, в том числе в разбивке по всем источникам финансирования по годам реализации</w:t>
            </w:r>
          </w:p>
        </w:tc>
        <w:tc>
          <w:tcPr>
            <w:tcW w:w="3557" w:type="pct"/>
          </w:tcPr>
          <w:p w:rsidR="00AF7F2D" w:rsidRPr="00AF7F2D" w:rsidRDefault="00AF7F2D" w:rsidP="001F26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7F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Объем финансирования программы составит</w:t>
            </w:r>
          </w:p>
          <w:p w:rsidR="00AF7F2D" w:rsidRPr="00AF7F2D" w:rsidRDefault="00AF7F2D" w:rsidP="001F26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7F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4 124 639 889,53 рублей, в том числе:</w:t>
            </w:r>
          </w:p>
          <w:p w:rsidR="00AF7F2D" w:rsidRPr="00AF7F2D" w:rsidRDefault="00AF7F2D" w:rsidP="001F26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7F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годам реализации:</w:t>
            </w:r>
          </w:p>
          <w:p w:rsidR="00AF7F2D" w:rsidRPr="00AF7F2D" w:rsidRDefault="00AF7F2D" w:rsidP="001F26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7F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 – 966 349 952,03 рублей;</w:t>
            </w:r>
          </w:p>
          <w:p w:rsidR="00AF7F2D" w:rsidRPr="00AF7F2D" w:rsidRDefault="00AF7F2D" w:rsidP="001F26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7F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 – 1 170 455 937,50 рублей;</w:t>
            </w:r>
          </w:p>
          <w:p w:rsidR="00AF7F2D" w:rsidRPr="00AF7F2D" w:rsidRDefault="00AF7F2D" w:rsidP="001F26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7F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 – 1 063 167 000,00 рублей;</w:t>
            </w:r>
          </w:p>
          <w:p w:rsidR="00AF7F2D" w:rsidRPr="00AF7F2D" w:rsidRDefault="00AF7F2D" w:rsidP="001F26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7F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 – 924 667 000,0 рублей.</w:t>
            </w:r>
          </w:p>
          <w:p w:rsidR="00AF7F2D" w:rsidRPr="00AF7F2D" w:rsidRDefault="00AF7F2D" w:rsidP="001F2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AF7F2D">
              <w:rPr>
                <w:rFonts w:ascii="Times New Roman" w:hAnsi="Times New Roman"/>
                <w:sz w:val="14"/>
                <w:szCs w:val="14"/>
                <w:lang w:eastAsia="ru-RU"/>
              </w:rPr>
              <w:t>Из них:</w:t>
            </w:r>
          </w:p>
          <w:p w:rsidR="00AF7F2D" w:rsidRPr="00AF7F2D" w:rsidRDefault="00AF7F2D" w:rsidP="001F2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AF7F2D">
              <w:rPr>
                <w:rFonts w:ascii="Times New Roman" w:hAnsi="Times New Roman"/>
                <w:sz w:val="14"/>
                <w:szCs w:val="14"/>
                <w:lang w:eastAsia="ru-RU"/>
              </w:rPr>
              <w:t>средства краевого бюджета − 1 987 032 684,30  рублей,   в том числе:</w:t>
            </w:r>
          </w:p>
          <w:p w:rsidR="00AF7F2D" w:rsidRPr="00AF7F2D" w:rsidRDefault="00AF7F2D" w:rsidP="001F2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AF7F2D">
              <w:rPr>
                <w:rFonts w:ascii="Times New Roman" w:hAnsi="Times New Roman"/>
                <w:sz w:val="14"/>
                <w:szCs w:val="14"/>
                <w:lang w:eastAsia="ru-RU"/>
              </w:rPr>
              <w:t>в 2014 году – 483 846 584,30 рублей;</w:t>
            </w:r>
          </w:p>
          <w:p w:rsidR="00AF7F2D" w:rsidRPr="00AF7F2D" w:rsidRDefault="00AF7F2D" w:rsidP="001F2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AF7F2D">
              <w:rPr>
                <w:rFonts w:ascii="Times New Roman" w:hAnsi="Times New Roman"/>
                <w:sz w:val="14"/>
                <w:szCs w:val="14"/>
                <w:lang w:eastAsia="ru-RU"/>
              </w:rPr>
              <w:t>в 2015 году – 522 698 500,00 рублей;</w:t>
            </w:r>
          </w:p>
          <w:p w:rsidR="00AF7F2D" w:rsidRPr="00AF7F2D" w:rsidRDefault="00AF7F2D" w:rsidP="001F26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7F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2016 году – 490 243 800,00 рублей;</w:t>
            </w:r>
          </w:p>
          <w:p w:rsidR="00AF7F2D" w:rsidRPr="00AF7F2D" w:rsidRDefault="00AF7F2D" w:rsidP="001F26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7F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2017 году – 490 243 800,00 рублей</w:t>
            </w:r>
          </w:p>
          <w:p w:rsidR="00AF7F2D" w:rsidRPr="00AF7F2D" w:rsidRDefault="00AF7F2D" w:rsidP="001F26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7F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средства бюджета муниципального образования – 1 830 599 325,23 рублей</w:t>
            </w:r>
          </w:p>
          <w:p w:rsidR="00AF7F2D" w:rsidRPr="00AF7F2D" w:rsidRDefault="00AF7F2D" w:rsidP="001F26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7F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числе:</w:t>
            </w:r>
          </w:p>
          <w:p w:rsidR="00AF7F2D" w:rsidRPr="00AF7F2D" w:rsidRDefault="00AF7F2D" w:rsidP="001F2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AF7F2D">
              <w:rPr>
                <w:rFonts w:ascii="Times New Roman" w:hAnsi="Times New Roman"/>
                <w:sz w:val="14"/>
                <w:szCs w:val="14"/>
                <w:lang w:eastAsia="ru-RU"/>
              </w:rPr>
              <w:t>в 2014 году – 457 495 487,73 рублей;</w:t>
            </w:r>
          </w:p>
          <w:p w:rsidR="00AF7F2D" w:rsidRPr="00AF7F2D" w:rsidRDefault="00AF7F2D" w:rsidP="001F2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AF7F2D">
              <w:rPr>
                <w:rFonts w:ascii="Times New Roman" w:hAnsi="Times New Roman"/>
                <w:sz w:val="14"/>
                <w:szCs w:val="14"/>
                <w:lang w:eastAsia="ru-RU"/>
              </w:rPr>
              <w:t>в 2015 году – 504 257 437,50 рублей;</w:t>
            </w:r>
          </w:p>
          <w:p w:rsidR="00AF7F2D" w:rsidRPr="00AF7F2D" w:rsidRDefault="00AF7F2D" w:rsidP="001F26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7F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2016 году – 434 423 200,00 рублей;</w:t>
            </w:r>
          </w:p>
          <w:p w:rsidR="00AF7F2D" w:rsidRPr="00AF7F2D" w:rsidRDefault="00AF7F2D" w:rsidP="001F26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7F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2017 году - 434 423 200,00 рублей;</w:t>
            </w:r>
          </w:p>
          <w:p w:rsidR="00AF7F2D" w:rsidRPr="00AF7F2D" w:rsidRDefault="00AF7F2D" w:rsidP="001F26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7F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Внебюджетные источники – 307 007 880,00 рублей</w:t>
            </w:r>
          </w:p>
          <w:p w:rsidR="00AF7F2D" w:rsidRPr="00AF7F2D" w:rsidRDefault="00AF7F2D" w:rsidP="001F26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7F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числе:</w:t>
            </w:r>
          </w:p>
          <w:p w:rsidR="00AF7F2D" w:rsidRPr="00AF7F2D" w:rsidRDefault="00AF7F2D" w:rsidP="001F26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7F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2014 году – 25 007 880,00 рублей;</w:t>
            </w:r>
          </w:p>
          <w:p w:rsidR="00AF7F2D" w:rsidRPr="00AF7F2D" w:rsidRDefault="00AF7F2D" w:rsidP="001F2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AF7F2D">
              <w:rPr>
                <w:rFonts w:ascii="Times New Roman" w:hAnsi="Times New Roman"/>
                <w:sz w:val="14"/>
                <w:szCs w:val="14"/>
                <w:lang w:eastAsia="ru-RU"/>
              </w:rPr>
              <w:t>в 2015 году – 143 500 000,00 рублей;</w:t>
            </w:r>
          </w:p>
          <w:p w:rsidR="00AF7F2D" w:rsidRPr="00AF7F2D" w:rsidRDefault="00AF7F2D" w:rsidP="001F26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7F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2016 году – 138 500 000,00 рублей;</w:t>
            </w:r>
          </w:p>
          <w:p w:rsidR="00AF7F2D" w:rsidRPr="00AF7F2D" w:rsidRDefault="00AF7F2D" w:rsidP="001F26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7F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2017 году - 0,00 рублей;</w:t>
            </w:r>
          </w:p>
        </w:tc>
      </w:tr>
    </w:tbl>
    <w:p w:rsidR="00AF7F2D" w:rsidRPr="00AF7F2D" w:rsidRDefault="00AF7F2D" w:rsidP="001F263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7F2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Раздел 10 «</w:t>
      </w:r>
      <w:r w:rsidRPr="00AF7F2D">
        <w:rPr>
          <w:rFonts w:ascii="Times New Roman" w:eastAsia="Times New Roman" w:hAnsi="Times New Roman"/>
          <w:sz w:val="20"/>
          <w:szCs w:val="20"/>
          <w:lang w:eastAsia="ru-RU"/>
        </w:rPr>
        <w:t>Информация о ресурсном обеспечении и прогнозной оценке расходов на реализацию целей муниципальной программы с учетом источников финансирования, а также перечень реализуемых мероприятий» читать в новой редакции:</w:t>
      </w:r>
    </w:p>
    <w:p w:rsidR="00AF7F2D" w:rsidRPr="00AF7F2D" w:rsidRDefault="00AF7F2D" w:rsidP="001F263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7F2D">
        <w:rPr>
          <w:rFonts w:ascii="Times New Roman" w:eastAsia="Times New Roman" w:hAnsi="Times New Roman"/>
          <w:sz w:val="20"/>
          <w:szCs w:val="20"/>
          <w:lang w:eastAsia="ru-RU"/>
        </w:rPr>
        <w:t>Объем финансирования программы составит  4 124 639 889,53  рублей, в том числе:</w:t>
      </w:r>
    </w:p>
    <w:p w:rsidR="00AF7F2D" w:rsidRPr="00AF7F2D" w:rsidRDefault="00AF7F2D" w:rsidP="001F263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7F2D">
        <w:rPr>
          <w:rFonts w:ascii="Times New Roman" w:eastAsia="Times New Roman" w:hAnsi="Times New Roman"/>
          <w:sz w:val="20"/>
          <w:szCs w:val="20"/>
          <w:lang w:eastAsia="ru-RU"/>
        </w:rPr>
        <w:t>по годам реализации:</w:t>
      </w:r>
    </w:p>
    <w:p w:rsidR="00AF7F2D" w:rsidRPr="00AF7F2D" w:rsidRDefault="00AF7F2D" w:rsidP="001F263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7F2D">
        <w:rPr>
          <w:rFonts w:ascii="Times New Roman" w:eastAsia="Times New Roman" w:hAnsi="Times New Roman"/>
          <w:sz w:val="20"/>
          <w:szCs w:val="20"/>
          <w:lang w:eastAsia="ru-RU"/>
        </w:rPr>
        <w:t>2014 год – 966 349 952,03 рублей;</w:t>
      </w:r>
    </w:p>
    <w:p w:rsidR="00AF7F2D" w:rsidRPr="00AF7F2D" w:rsidRDefault="00AF7F2D" w:rsidP="001F263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7F2D">
        <w:rPr>
          <w:rFonts w:ascii="Times New Roman" w:eastAsia="Times New Roman" w:hAnsi="Times New Roman"/>
          <w:sz w:val="20"/>
          <w:szCs w:val="20"/>
          <w:lang w:eastAsia="ru-RU"/>
        </w:rPr>
        <w:t>2015 год – 1 170 455 937,50 рублей;</w:t>
      </w:r>
    </w:p>
    <w:p w:rsidR="00AF7F2D" w:rsidRPr="00AF7F2D" w:rsidRDefault="00AF7F2D" w:rsidP="001F263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7F2D">
        <w:rPr>
          <w:rFonts w:ascii="Times New Roman" w:eastAsia="Times New Roman" w:hAnsi="Times New Roman"/>
          <w:sz w:val="20"/>
          <w:szCs w:val="20"/>
          <w:lang w:eastAsia="ru-RU"/>
        </w:rPr>
        <w:t>2016 год – 1 063 167 000,00 рублей</w:t>
      </w:r>
    </w:p>
    <w:p w:rsidR="00AF7F2D" w:rsidRPr="00AF7F2D" w:rsidRDefault="00AF7F2D" w:rsidP="001F263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7F2D">
        <w:rPr>
          <w:rFonts w:ascii="Times New Roman" w:eastAsia="Times New Roman" w:hAnsi="Times New Roman"/>
          <w:sz w:val="20"/>
          <w:szCs w:val="20"/>
          <w:lang w:eastAsia="ru-RU"/>
        </w:rPr>
        <w:t>2017 год – 924 667 000,0 рублей.</w:t>
      </w:r>
    </w:p>
    <w:p w:rsidR="00AF7F2D" w:rsidRPr="00AF7F2D" w:rsidRDefault="00AF7F2D" w:rsidP="001F2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F7F2D">
        <w:rPr>
          <w:rFonts w:ascii="Times New Roman" w:hAnsi="Times New Roman"/>
          <w:sz w:val="20"/>
          <w:szCs w:val="20"/>
          <w:lang w:eastAsia="ru-RU"/>
        </w:rPr>
        <w:t xml:space="preserve"> Из них:</w:t>
      </w:r>
    </w:p>
    <w:p w:rsidR="00AF7F2D" w:rsidRPr="00AF7F2D" w:rsidRDefault="00AF7F2D" w:rsidP="001F2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F7F2D">
        <w:rPr>
          <w:rFonts w:ascii="Times New Roman" w:hAnsi="Times New Roman"/>
          <w:sz w:val="20"/>
          <w:szCs w:val="20"/>
          <w:lang w:eastAsia="ru-RU"/>
        </w:rPr>
        <w:t>средства краевого бюджета − 1 987 032 684,30  рублей,</w:t>
      </w:r>
    </w:p>
    <w:p w:rsidR="00AF7F2D" w:rsidRPr="00AF7F2D" w:rsidRDefault="00AF7F2D" w:rsidP="001F2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F7F2D">
        <w:rPr>
          <w:rFonts w:ascii="Times New Roman" w:hAnsi="Times New Roman"/>
          <w:sz w:val="20"/>
          <w:szCs w:val="20"/>
          <w:lang w:eastAsia="ru-RU"/>
        </w:rPr>
        <w:t xml:space="preserve"> в том числе:</w:t>
      </w:r>
    </w:p>
    <w:p w:rsidR="00AF7F2D" w:rsidRPr="00AF7F2D" w:rsidRDefault="00AF7F2D" w:rsidP="001F26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F7F2D">
        <w:rPr>
          <w:rFonts w:ascii="Times New Roman" w:hAnsi="Times New Roman"/>
          <w:sz w:val="20"/>
          <w:szCs w:val="20"/>
          <w:lang w:eastAsia="ru-RU"/>
        </w:rPr>
        <w:t>в 2014 году – 483 846 584,30 рублей;</w:t>
      </w:r>
    </w:p>
    <w:p w:rsidR="00AF7F2D" w:rsidRPr="00AF7F2D" w:rsidRDefault="00AF7F2D" w:rsidP="001F26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F7F2D">
        <w:rPr>
          <w:rFonts w:ascii="Times New Roman" w:hAnsi="Times New Roman"/>
          <w:sz w:val="20"/>
          <w:szCs w:val="20"/>
          <w:lang w:eastAsia="ru-RU"/>
        </w:rPr>
        <w:t>в 2015 году – 522 698 500,00 рублей;</w:t>
      </w:r>
    </w:p>
    <w:p w:rsidR="00AF7F2D" w:rsidRPr="00AF7F2D" w:rsidRDefault="00AF7F2D" w:rsidP="001F263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7F2D">
        <w:rPr>
          <w:rFonts w:ascii="Times New Roman" w:eastAsia="Times New Roman" w:hAnsi="Times New Roman"/>
          <w:sz w:val="20"/>
          <w:szCs w:val="20"/>
          <w:lang w:eastAsia="ru-RU"/>
        </w:rPr>
        <w:t>в 2016 году – 490 243 800,00 рублей;</w:t>
      </w:r>
    </w:p>
    <w:p w:rsidR="00AF7F2D" w:rsidRPr="00AF7F2D" w:rsidRDefault="00AF7F2D" w:rsidP="001F263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7F2D">
        <w:rPr>
          <w:rFonts w:ascii="Times New Roman" w:eastAsia="Times New Roman" w:hAnsi="Times New Roman"/>
          <w:sz w:val="20"/>
          <w:szCs w:val="20"/>
          <w:lang w:eastAsia="ru-RU"/>
        </w:rPr>
        <w:t>в 2017 году – 490 243 800,00 рублей</w:t>
      </w:r>
    </w:p>
    <w:p w:rsidR="00AF7F2D" w:rsidRPr="00AF7F2D" w:rsidRDefault="00AF7F2D" w:rsidP="001F263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7F2D">
        <w:rPr>
          <w:rFonts w:ascii="Times New Roman" w:eastAsia="Times New Roman" w:hAnsi="Times New Roman"/>
          <w:sz w:val="20"/>
          <w:szCs w:val="20"/>
          <w:lang w:eastAsia="ru-RU"/>
        </w:rPr>
        <w:t>средства бюджета муниципального образования – 1 830 599 325,23  рублей</w:t>
      </w:r>
    </w:p>
    <w:p w:rsidR="00AF7F2D" w:rsidRPr="00AF7F2D" w:rsidRDefault="00AF7F2D" w:rsidP="001F263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7F2D">
        <w:rPr>
          <w:rFonts w:ascii="Times New Roman" w:eastAsia="Times New Roman" w:hAnsi="Times New Roman"/>
          <w:sz w:val="20"/>
          <w:szCs w:val="20"/>
          <w:lang w:eastAsia="ru-RU"/>
        </w:rPr>
        <w:t>в том числе:</w:t>
      </w:r>
    </w:p>
    <w:p w:rsidR="00AF7F2D" w:rsidRPr="00AF7F2D" w:rsidRDefault="00AF7F2D" w:rsidP="001F26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F7F2D">
        <w:rPr>
          <w:rFonts w:ascii="Times New Roman" w:hAnsi="Times New Roman"/>
          <w:sz w:val="20"/>
          <w:szCs w:val="20"/>
          <w:lang w:eastAsia="ru-RU"/>
        </w:rPr>
        <w:t>в 2014 году – 457 495 487,73 рублей;</w:t>
      </w:r>
    </w:p>
    <w:p w:rsidR="00AF7F2D" w:rsidRPr="00AF7F2D" w:rsidRDefault="00AF7F2D" w:rsidP="001F26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F7F2D">
        <w:rPr>
          <w:rFonts w:ascii="Times New Roman" w:hAnsi="Times New Roman"/>
          <w:sz w:val="20"/>
          <w:szCs w:val="20"/>
          <w:lang w:eastAsia="ru-RU"/>
        </w:rPr>
        <w:t>в 2015 году – 504 257 437,50 рублей;</w:t>
      </w:r>
    </w:p>
    <w:p w:rsidR="00AF7F2D" w:rsidRPr="00AF7F2D" w:rsidRDefault="00AF7F2D" w:rsidP="001F263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7F2D">
        <w:rPr>
          <w:rFonts w:ascii="Times New Roman" w:eastAsia="Times New Roman" w:hAnsi="Times New Roman"/>
          <w:sz w:val="20"/>
          <w:szCs w:val="20"/>
          <w:lang w:eastAsia="ru-RU"/>
        </w:rPr>
        <w:t>в 2016 году – 434 423 200,00 рублей;</w:t>
      </w:r>
    </w:p>
    <w:p w:rsidR="00AF7F2D" w:rsidRPr="00AF7F2D" w:rsidRDefault="00AF7F2D" w:rsidP="001F263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7F2D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в 2017 году - 434 423 200,00 рублей;</w:t>
      </w:r>
    </w:p>
    <w:p w:rsidR="00AF7F2D" w:rsidRPr="00AF7F2D" w:rsidRDefault="00AF7F2D" w:rsidP="001F263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7F2D">
        <w:rPr>
          <w:rFonts w:ascii="Times New Roman" w:eastAsia="Times New Roman" w:hAnsi="Times New Roman"/>
          <w:sz w:val="20"/>
          <w:szCs w:val="20"/>
          <w:lang w:eastAsia="ru-RU"/>
        </w:rPr>
        <w:t>Внебюджетные источники – 307 007 880,00 рублей</w:t>
      </w:r>
    </w:p>
    <w:p w:rsidR="00AF7F2D" w:rsidRPr="00AF7F2D" w:rsidRDefault="00AF7F2D" w:rsidP="001F263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7F2D">
        <w:rPr>
          <w:rFonts w:ascii="Times New Roman" w:eastAsia="Times New Roman" w:hAnsi="Times New Roman"/>
          <w:sz w:val="20"/>
          <w:szCs w:val="20"/>
          <w:lang w:eastAsia="ru-RU"/>
        </w:rPr>
        <w:t>в том числе:</w:t>
      </w:r>
    </w:p>
    <w:p w:rsidR="00AF7F2D" w:rsidRPr="00AF7F2D" w:rsidRDefault="00AF7F2D" w:rsidP="001F263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7F2D">
        <w:rPr>
          <w:rFonts w:ascii="Times New Roman" w:eastAsia="Times New Roman" w:hAnsi="Times New Roman"/>
          <w:sz w:val="20"/>
          <w:szCs w:val="20"/>
          <w:lang w:eastAsia="ru-RU"/>
        </w:rPr>
        <w:t>в 2014 году –   25 007 880,00 рублей;</w:t>
      </w:r>
    </w:p>
    <w:p w:rsidR="00AF7F2D" w:rsidRPr="00AF7F2D" w:rsidRDefault="00AF7F2D" w:rsidP="001F26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F7F2D">
        <w:rPr>
          <w:rFonts w:ascii="Times New Roman" w:hAnsi="Times New Roman"/>
          <w:sz w:val="20"/>
          <w:szCs w:val="20"/>
          <w:lang w:eastAsia="ru-RU"/>
        </w:rPr>
        <w:t>в 2015 году – 143 500 000,00 рублей;</w:t>
      </w:r>
    </w:p>
    <w:p w:rsidR="00AF7F2D" w:rsidRPr="00AF7F2D" w:rsidRDefault="00AF7F2D" w:rsidP="001F263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7F2D">
        <w:rPr>
          <w:rFonts w:ascii="Times New Roman" w:eastAsia="Times New Roman" w:hAnsi="Times New Roman"/>
          <w:sz w:val="20"/>
          <w:szCs w:val="20"/>
          <w:lang w:eastAsia="ru-RU"/>
        </w:rPr>
        <w:t>в 2016 году – 138 500 000,00 рублей;</w:t>
      </w:r>
    </w:p>
    <w:p w:rsidR="00AF7F2D" w:rsidRPr="00AF7F2D" w:rsidRDefault="00AF7F2D" w:rsidP="001F263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7F2D">
        <w:rPr>
          <w:rFonts w:ascii="Times New Roman" w:eastAsia="Times New Roman" w:hAnsi="Times New Roman"/>
          <w:sz w:val="20"/>
          <w:szCs w:val="20"/>
          <w:lang w:eastAsia="ru-RU"/>
        </w:rPr>
        <w:t>в 2017 году - 0,00 рублей;</w:t>
      </w:r>
    </w:p>
    <w:p w:rsidR="00AF7F2D" w:rsidRPr="00AF7F2D" w:rsidRDefault="00AF7F2D" w:rsidP="001F263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7F2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1.2. В приложении № 5 к муниципальной программе «Развитие образования Богучанского района»</w:t>
      </w:r>
      <w:r w:rsidRPr="00AF7F2D">
        <w:rPr>
          <w:rFonts w:ascii="Times New Roman" w:eastAsia="Times New Roman" w:hAnsi="Times New Roman"/>
          <w:sz w:val="20"/>
          <w:szCs w:val="20"/>
          <w:lang w:eastAsia="ru-RU"/>
        </w:rPr>
        <w:t>, в паспорте подпрограммы 1 «Развитие дошкольного, общего и дополнительного образования детей» строку «Объемы и источники финансирования подпрограммы» изложить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4"/>
        <w:gridCol w:w="6856"/>
      </w:tblGrid>
      <w:tr w:rsidR="00AF7F2D" w:rsidRPr="00AF7F2D" w:rsidTr="001F263F">
        <w:trPr>
          <w:cantSplit/>
          <w:trHeight w:val="20"/>
        </w:trPr>
        <w:tc>
          <w:tcPr>
            <w:tcW w:w="1418" w:type="pct"/>
          </w:tcPr>
          <w:p w:rsidR="00AF7F2D" w:rsidRPr="00AF7F2D" w:rsidRDefault="00AF7F2D" w:rsidP="001F26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7F2D">
              <w:rPr>
                <w:rFonts w:ascii="Times New Roman" w:eastAsia="Times New Roman" w:hAnsi="Times New Roman"/>
                <w:iCs/>
                <w:sz w:val="14"/>
                <w:szCs w:val="14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582" w:type="pct"/>
          </w:tcPr>
          <w:p w:rsidR="00AF7F2D" w:rsidRPr="00AF7F2D" w:rsidRDefault="00AF7F2D" w:rsidP="001F26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7F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финансируется за счет сре</w:t>
            </w:r>
            <w:proofErr w:type="gramStart"/>
            <w:r w:rsidRPr="00AF7F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дств кр</w:t>
            </w:r>
            <w:proofErr w:type="gramEnd"/>
            <w:r w:rsidRPr="00AF7F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аевого бюджета, районного бюджета и внебюджетных источников.</w:t>
            </w:r>
          </w:p>
          <w:p w:rsidR="00AF7F2D" w:rsidRPr="00AF7F2D" w:rsidRDefault="00AF7F2D" w:rsidP="001F26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7F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Объем финансирования подпрограммы составит </w:t>
            </w:r>
          </w:p>
          <w:p w:rsidR="00AF7F2D" w:rsidRPr="00AF7F2D" w:rsidRDefault="00AF7F2D" w:rsidP="001F26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7F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3 951 747 066,84 рубля, </w:t>
            </w:r>
          </w:p>
          <w:p w:rsidR="00AF7F2D" w:rsidRPr="00AF7F2D" w:rsidRDefault="00AF7F2D" w:rsidP="001F26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7F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по годам:</w:t>
            </w:r>
          </w:p>
          <w:p w:rsidR="00AF7F2D" w:rsidRPr="00AF7F2D" w:rsidRDefault="00AF7F2D" w:rsidP="001F26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7F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2014 год – 925 886 568,34 рублей, </w:t>
            </w:r>
          </w:p>
          <w:p w:rsidR="00AF7F2D" w:rsidRPr="00AF7F2D" w:rsidRDefault="00AF7F2D" w:rsidP="001F26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7F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 за счет средств: </w:t>
            </w:r>
          </w:p>
          <w:p w:rsidR="00AF7F2D" w:rsidRPr="00AF7F2D" w:rsidRDefault="00AF7F2D" w:rsidP="001F263F">
            <w:pPr>
              <w:tabs>
                <w:tab w:val="left" w:pos="5370"/>
              </w:tabs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7F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краевого бюджета − 482 530 184,30   рублей;</w:t>
            </w:r>
            <w:r w:rsidRPr="00AF7F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ab/>
            </w:r>
          </w:p>
          <w:p w:rsidR="00AF7F2D" w:rsidRPr="00AF7F2D" w:rsidRDefault="00AF7F2D" w:rsidP="001F26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7F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районного бюджета – 418 348 504,04 рублей;</w:t>
            </w:r>
          </w:p>
          <w:p w:rsidR="00AF7F2D" w:rsidRPr="00AF7F2D" w:rsidRDefault="00AF7F2D" w:rsidP="001F26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7F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внебюджетных источников – 25 007 880,00 рублей</w:t>
            </w:r>
          </w:p>
          <w:p w:rsidR="00AF7F2D" w:rsidRPr="00AF7F2D" w:rsidRDefault="00AF7F2D" w:rsidP="001F26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7F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2015 год – 1 126 682 208,50 рублей,  </w:t>
            </w:r>
          </w:p>
          <w:p w:rsidR="00AF7F2D" w:rsidRPr="00AF7F2D" w:rsidRDefault="00AF7F2D" w:rsidP="001F26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7F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 за счет средств: </w:t>
            </w:r>
          </w:p>
          <w:p w:rsidR="00AF7F2D" w:rsidRPr="00AF7F2D" w:rsidRDefault="00AF7F2D" w:rsidP="001F26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7F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краевого бюджета – 521342900,00 рублей;</w:t>
            </w:r>
          </w:p>
          <w:p w:rsidR="00AF7F2D" w:rsidRPr="00AF7F2D" w:rsidRDefault="00AF7F2D" w:rsidP="001F26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7F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районного бюджета – 461 839 308,50 рублей;</w:t>
            </w:r>
          </w:p>
          <w:p w:rsidR="00AF7F2D" w:rsidRPr="00AF7F2D" w:rsidRDefault="00AF7F2D" w:rsidP="001F26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7F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внебюджетных источников – 143 500 000,00 рублей.</w:t>
            </w:r>
          </w:p>
          <w:p w:rsidR="00AF7F2D" w:rsidRPr="00AF7F2D" w:rsidRDefault="00AF7F2D" w:rsidP="001F26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7F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2016 год – 1 018 839 145,00  рублей,  </w:t>
            </w:r>
          </w:p>
          <w:p w:rsidR="00AF7F2D" w:rsidRPr="00AF7F2D" w:rsidRDefault="00AF7F2D" w:rsidP="001F26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7F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за счет средств:</w:t>
            </w:r>
          </w:p>
          <w:p w:rsidR="00AF7F2D" w:rsidRPr="00AF7F2D" w:rsidRDefault="00AF7F2D" w:rsidP="001F26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7F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краевого бюджета – 488 881 100,00   рублей;</w:t>
            </w:r>
          </w:p>
          <w:p w:rsidR="00AF7F2D" w:rsidRPr="00AF7F2D" w:rsidRDefault="00AF7F2D" w:rsidP="001F26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7F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районного бюджета – 391 458 045,00 рублей;</w:t>
            </w:r>
          </w:p>
          <w:p w:rsidR="00AF7F2D" w:rsidRPr="00AF7F2D" w:rsidRDefault="00AF7F2D" w:rsidP="001F26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7F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внебюджетных источников – 138 500 000,00 рублей.</w:t>
            </w:r>
          </w:p>
          <w:p w:rsidR="00AF7F2D" w:rsidRPr="00AF7F2D" w:rsidRDefault="00AF7F2D" w:rsidP="001F26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7F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2017 год – 880 339 145,00  рублей, </w:t>
            </w:r>
          </w:p>
          <w:p w:rsidR="00AF7F2D" w:rsidRPr="00AF7F2D" w:rsidRDefault="00AF7F2D" w:rsidP="001F26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7F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за счет средств:</w:t>
            </w:r>
          </w:p>
          <w:p w:rsidR="00AF7F2D" w:rsidRPr="00AF7F2D" w:rsidRDefault="00AF7F2D" w:rsidP="001F26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7F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краевого бюджета – 488 881 100,00   рублей;</w:t>
            </w:r>
          </w:p>
          <w:p w:rsidR="00AF7F2D" w:rsidRPr="00AF7F2D" w:rsidRDefault="00AF7F2D" w:rsidP="001F26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7F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районного бюджета – 391 458 045,00 рублей;</w:t>
            </w:r>
          </w:p>
          <w:p w:rsidR="00AF7F2D" w:rsidRPr="00AF7F2D" w:rsidRDefault="00AF7F2D" w:rsidP="001F26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7F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внебюджетных источников – 0,00 рублей.</w:t>
            </w:r>
          </w:p>
        </w:tc>
      </w:tr>
    </w:tbl>
    <w:p w:rsidR="00AF7F2D" w:rsidRPr="00AF7F2D" w:rsidRDefault="00AF7F2D" w:rsidP="001F26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AF7F2D" w:rsidRPr="00AF7F2D" w:rsidRDefault="00AF7F2D" w:rsidP="001F26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7F2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разделе 2 пункт 2.7</w:t>
      </w:r>
      <w:r w:rsidRPr="00AF7F2D">
        <w:rPr>
          <w:rFonts w:eastAsia="Times New Roman"/>
          <w:color w:val="000000"/>
          <w:sz w:val="20"/>
          <w:szCs w:val="20"/>
          <w:lang w:eastAsia="ru-RU"/>
        </w:rPr>
        <w:t xml:space="preserve"> «</w:t>
      </w:r>
      <w:r w:rsidRPr="00AF7F2D">
        <w:rPr>
          <w:rFonts w:ascii="Times New Roman" w:eastAsia="Times New Roman" w:hAnsi="Times New Roman"/>
          <w:sz w:val="20"/>
          <w:szCs w:val="20"/>
          <w:lang w:eastAsia="ru-RU"/>
        </w:rPr>
        <w:t>Обоснование финансовых, материальных и трудовых затрат (ресурсное обеспечение подпрограммы)» изложить в новой редакции:</w:t>
      </w:r>
    </w:p>
    <w:p w:rsidR="00AF7F2D" w:rsidRPr="00AF7F2D" w:rsidRDefault="00AF7F2D" w:rsidP="001F263F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7F2D">
        <w:rPr>
          <w:rFonts w:ascii="Times New Roman" w:eastAsia="Times New Roman" w:hAnsi="Times New Roman"/>
          <w:sz w:val="20"/>
          <w:szCs w:val="20"/>
          <w:lang w:eastAsia="ru-RU"/>
        </w:rPr>
        <w:t>Подпрограмма финансируется за счет сре</w:t>
      </w:r>
      <w:proofErr w:type="gramStart"/>
      <w:r w:rsidRPr="00AF7F2D">
        <w:rPr>
          <w:rFonts w:ascii="Times New Roman" w:eastAsia="Times New Roman" w:hAnsi="Times New Roman"/>
          <w:sz w:val="20"/>
          <w:szCs w:val="20"/>
          <w:lang w:eastAsia="ru-RU"/>
        </w:rPr>
        <w:t>дств кр</w:t>
      </w:r>
      <w:proofErr w:type="gramEnd"/>
      <w:r w:rsidRPr="00AF7F2D">
        <w:rPr>
          <w:rFonts w:ascii="Times New Roman" w:eastAsia="Times New Roman" w:hAnsi="Times New Roman"/>
          <w:sz w:val="20"/>
          <w:szCs w:val="20"/>
          <w:lang w:eastAsia="ru-RU"/>
        </w:rPr>
        <w:t xml:space="preserve">аевого бюджета, районного бюджета и внебюджетных источников. </w:t>
      </w:r>
    </w:p>
    <w:p w:rsidR="00AF7F2D" w:rsidRPr="00AF7F2D" w:rsidRDefault="00AF7F2D" w:rsidP="001F263F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7F2D">
        <w:rPr>
          <w:rFonts w:ascii="Times New Roman" w:eastAsia="Times New Roman" w:hAnsi="Times New Roman"/>
          <w:sz w:val="20"/>
          <w:szCs w:val="20"/>
          <w:lang w:eastAsia="ru-RU"/>
        </w:rPr>
        <w:t xml:space="preserve">Объем финансирования подпрограммы составит </w:t>
      </w:r>
    </w:p>
    <w:p w:rsidR="00AF7F2D" w:rsidRPr="00AF7F2D" w:rsidRDefault="00AF7F2D" w:rsidP="001F263F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7F2D">
        <w:rPr>
          <w:rFonts w:ascii="Times New Roman" w:eastAsia="Times New Roman" w:hAnsi="Times New Roman"/>
          <w:sz w:val="20"/>
          <w:szCs w:val="20"/>
          <w:lang w:eastAsia="ru-RU"/>
        </w:rPr>
        <w:t>3 951 747 066,84 рублей, в том числе:</w:t>
      </w:r>
    </w:p>
    <w:p w:rsidR="00AF7F2D" w:rsidRPr="00AF7F2D" w:rsidRDefault="00AF7F2D" w:rsidP="001F263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7F2D">
        <w:rPr>
          <w:rFonts w:ascii="Times New Roman" w:eastAsia="Times New Roman" w:hAnsi="Times New Roman"/>
          <w:sz w:val="20"/>
          <w:szCs w:val="20"/>
          <w:lang w:eastAsia="ru-RU"/>
        </w:rPr>
        <w:t>2014 год – 925 886 568,34 рублей,</w:t>
      </w:r>
    </w:p>
    <w:p w:rsidR="00AF7F2D" w:rsidRPr="00AF7F2D" w:rsidRDefault="00AF7F2D" w:rsidP="001F263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7F2D">
        <w:rPr>
          <w:rFonts w:ascii="Times New Roman" w:eastAsia="Times New Roman" w:hAnsi="Times New Roman"/>
          <w:sz w:val="20"/>
          <w:szCs w:val="20"/>
          <w:lang w:eastAsia="ru-RU"/>
        </w:rPr>
        <w:t xml:space="preserve"> в том числе за счет средств: </w:t>
      </w:r>
    </w:p>
    <w:p w:rsidR="00AF7F2D" w:rsidRPr="00AF7F2D" w:rsidRDefault="00AF7F2D" w:rsidP="001F263F">
      <w:pPr>
        <w:tabs>
          <w:tab w:val="left" w:pos="537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7F2D">
        <w:rPr>
          <w:rFonts w:ascii="Times New Roman" w:eastAsia="Times New Roman" w:hAnsi="Times New Roman"/>
          <w:sz w:val="20"/>
          <w:szCs w:val="20"/>
          <w:lang w:eastAsia="ru-RU"/>
        </w:rPr>
        <w:t>краевого бюджета − 482 530 184,30   рублей;</w:t>
      </w:r>
      <w:r w:rsidRPr="00AF7F2D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AF7F2D" w:rsidRPr="00AF7F2D" w:rsidRDefault="00AF7F2D" w:rsidP="001F263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7F2D">
        <w:rPr>
          <w:rFonts w:ascii="Times New Roman" w:eastAsia="Times New Roman" w:hAnsi="Times New Roman"/>
          <w:sz w:val="20"/>
          <w:szCs w:val="20"/>
          <w:lang w:eastAsia="ru-RU"/>
        </w:rPr>
        <w:t>районного бюджета – 418 348 504,04 рублей;</w:t>
      </w:r>
    </w:p>
    <w:p w:rsidR="00AF7F2D" w:rsidRPr="00AF7F2D" w:rsidRDefault="00AF7F2D" w:rsidP="001F263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7F2D">
        <w:rPr>
          <w:rFonts w:ascii="Times New Roman" w:eastAsia="Times New Roman" w:hAnsi="Times New Roman"/>
          <w:sz w:val="20"/>
          <w:szCs w:val="20"/>
          <w:lang w:eastAsia="ru-RU"/>
        </w:rPr>
        <w:t>внебюджетных источников – 25 007 880,00 рублей.</w:t>
      </w:r>
    </w:p>
    <w:p w:rsidR="00AF7F2D" w:rsidRPr="00AF7F2D" w:rsidRDefault="00AF7F2D" w:rsidP="001F263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7F2D">
        <w:rPr>
          <w:rFonts w:ascii="Times New Roman" w:eastAsia="Times New Roman" w:hAnsi="Times New Roman"/>
          <w:sz w:val="20"/>
          <w:szCs w:val="20"/>
          <w:lang w:eastAsia="ru-RU"/>
        </w:rPr>
        <w:t xml:space="preserve">2015 год – 1 126 682 208 ,50 рублей,  </w:t>
      </w:r>
    </w:p>
    <w:p w:rsidR="00AF7F2D" w:rsidRPr="00AF7F2D" w:rsidRDefault="00AF7F2D" w:rsidP="001F263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7F2D">
        <w:rPr>
          <w:rFonts w:ascii="Times New Roman" w:eastAsia="Times New Roman" w:hAnsi="Times New Roman"/>
          <w:sz w:val="20"/>
          <w:szCs w:val="20"/>
          <w:lang w:eastAsia="ru-RU"/>
        </w:rPr>
        <w:t xml:space="preserve">в том числе за счет средств: </w:t>
      </w:r>
    </w:p>
    <w:p w:rsidR="00AF7F2D" w:rsidRPr="00AF7F2D" w:rsidRDefault="00AF7F2D" w:rsidP="001F263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7F2D">
        <w:rPr>
          <w:rFonts w:ascii="Times New Roman" w:eastAsia="Times New Roman" w:hAnsi="Times New Roman"/>
          <w:sz w:val="20"/>
          <w:szCs w:val="20"/>
          <w:lang w:eastAsia="ru-RU"/>
        </w:rPr>
        <w:t>краевого бюджета – 521 342 900,00 рублей;</w:t>
      </w:r>
    </w:p>
    <w:p w:rsidR="00AF7F2D" w:rsidRPr="00AF7F2D" w:rsidRDefault="00AF7F2D" w:rsidP="001F263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7F2D">
        <w:rPr>
          <w:rFonts w:ascii="Times New Roman" w:eastAsia="Times New Roman" w:hAnsi="Times New Roman"/>
          <w:sz w:val="20"/>
          <w:szCs w:val="20"/>
          <w:lang w:eastAsia="ru-RU"/>
        </w:rPr>
        <w:t>районного бюджета – 461 839 308,50 рублей;</w:t>
      </w:r>
    </w:p>
    <w:p w:rsidR="00AF7F2D" w:rsidRPr="00AF7F2D" w:rsidRDefault="00AF7F2D" w:rsidP="001F263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7F2D">
        <w:rPr>
          <w:rFonts w:ascii="Times New Roman" w:eastAsia="Times New Roman" w:hAnsi="Times New Roman"/>
          <w:sz w:val="20"/>
          <w:szCs w:val="20"/>
          <w:lang w:eastAsia="ru-RU"/>
        </w:rPr>
        <w:t>внебюджетных источников – 143 500 000,00 рублей.</w:t>
      </w:r>
    </w:p>
    <w:p w:rsidR="00AF7F2D" w:rsidRPr="00AF7F2D" w:rsidRDefault="00AF7F2D" w:rsidP="001F263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7F2D">
        <w:rPr>
          <w:rFonts w:ascii="Times New Roman" w:eastAsia="Times New Roman" w:hAnsi="Times New Roman"/>
          <w:sz w:val="20"/>
          <w:szCs w:val="20"/>
          <w:lang w:eastAsia="ru-RU"/>
        </w:rPr>
        <w:t xml:space="preserve">2016 год – 1 018 839 145,00  рублей,  </w:t>
      </w:r>
    </w:p>
    <w:p w:rsidR="00AF7F2D" w:rsidRPr="00AF7F2D" w:rsidRDefault="00AF7F2D" w:rsidP="001F263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7F2D">
        <w:rPr>
          <w:rFonts w:ascii="Times New Roman" w:eastAsia="Times New Roman" w:hAnsi="Times New Roman"/>
          <w:sz w:val="20"/>
          <w:szCs w:val="20"/>
          <w:lang w:eastAsia="ru-RU"/>
        </w:rPr>
        <w:t>в том числе за счет средств:</w:t>
      </w:r>
    </w:p>
    <w:p w:rsidR="00AF7F2D" w:rsidRPr="00AF7F2D" w:rsidRDefault="00AF7F2D" w:rsidP="001F263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7F2D">
        <w:rPr>
          <w:rFonts w:ascii="Times New Roman" w:eastAsia="Times New Roman" w:hAnsi="Times New Roman"/>
          <w:sz w:val="20"/>
          <w:szCs w:val="20"/>
          <w:lang w:eastAsia="ru-RU"/>
        </w:rPr>
        <w:t>краевого бюджета – 488 881 100,00   рублей;</w:t>
      </w:r>
    </w:p>
    <w:p w:rsidR="00AF7F2D" w:rsidRPr="00AF7F2D" w:rsidRDefault="00AF7F2D" w:rsidP="001F263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7F2D">
        <w:rPr>
          <w:rFonts w:ascii="Times New Roman" w:eastAsia="Times New Roman" w:hAnsi="Times New Roman"/>
          <w:sz w:val="20"/>
          <w:szCs w:val="20"/>
          <w:lang w:eastAsia="ru-RU"/>
        </w:rPr>
        <w:t>районного бюджета – 391 458 045,00 рублей;</w:t>
      </w:r>
    </w:p>
    <w:p w:rsidR="00AF7F2D" w:rsidRPr="00AF7F2D" w:rsidRDefault="00AF7F2D" w:rsidP="001F263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7F2D">
        <w:rPr>
          <w:rFonts w:ascii="Times New Roman" w:eastAsia="Times New Roman" w:hAnsi="Times New Roman"/>
          <w:sz w:val="20"/>
          <w:szCs w:val="20"/>
          <w:lang w:eastAsia="ru-RU"/>
        </w:rPr>
        <w:t>внебюджетных источников – 138 500 000,00 рублей.</w:t>
      </w:r>
    </w:p>
    <w:p w:rsidR="00AF7F2D" w:rsidRPr="00AF7F2D" w:rsidRDefault="00AF7F2D" w:rsidP="001F263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7F2D">
        <w:rPr>
          <w:rFonts w:ascii="Times New Roman" w:eastAsia="Times New Roman" w:hAnsi="Times New Roman"/>
          <w:sz w:val="20"/>
          <w:szCs w:val="20"/>
          <w:lang w:eastAsia="ru-RU"/>
        </w:rPr>
        <w:t>2017 год – 880 339 145,00  рублей, в том числе за счет средств:</w:t>
      </w:r>
    </w:p>
    <w:p w:rsidR="00AF7F2D" w:rsidRPr="00AF7F2D" w:rsidRDefault="00AF7F2D" w:rsidP="001F263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7F2D">
        <w:rPr>
          <w:rFonts w:ascii="Times New Roman" w:eastAsia="Times New Roman" w:hAnsi="Times New Roman"/>
          <w:sz w:val="20"/>
          <w:szCs w:val="20"/>
          <w:lang w:eastAsia="ru-RU"/>
        </w:rPr>
        <w:t>краевого бюджета – 488 881 100,00   рублей;</w:t>
      </w:r>
    </w:p>
    <w:p w:rsidR="00AF7F2D" w:rsidRPr="00AF7F2D" w:rsidRDefault="00AF7F2D" w:rsidP="001F263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7F2D">
        <w:rPr>
          <w:rFonts w:ascii="Times New Roman" w:eastAsia="Times New Roman" w:hAnsi="Times New Roman"/>
          <w:sz w:val="20"/>
          <w:szCs w:val="20"/>
          <w:lang w:eastAsia="ru-RU"/>
        </w:rPr>
        <w:t>районного бюджета – 391 458 045,00 рублей;</w:t>
      </w:r>
    </w:p>
    <w:p w:rsidR="00AF7F2D" w:rsidRPr="00AF7F2D" w:rsidRDefault="00AF7F2D" w:rsidP="001F263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7F2D">
        <w:rPr>
          <w:rFonts w:ascii="Times New Roman" w:eastAsia="Times New Roman" w:hAnsi="Times New Roman"/>
          <w:sz w:val="20"/>
          <w:szCs w:val="20"/>
          <w:lang w:eastAsia="ru-RU"/>
        </w:rPr>
        <w:t>внебюджетных источников – 0,00 рублей.</w:t>
      </w:r>
    </w:p>
    <w:p w:rsidR="00AF7F2D" w:rsidRPr="00AF7F2D" w:rsidRDefault="00AF7F2D" w:rsidP="001F263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7F2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1.3. В приложении № 7 к муниципальной программе «Развитие образования Богучанского района»</w:t>
      </w:r>
      <w:r w:rsidRPr="00AF7F2D">
        <w:rPr>
          <w:rFonts w:ascii="Times New Roman" w:eastAsia="Times New Roman" w:hAnsi="Times New Roman"/>
          <w:sz w:val="20"/>
          <w:szCs w:val="20"/>
          <w:lang w:eastAsia="ru-RU"/>
        </w:rPr>
        <w:t xml:space="preserve"> в паспорте подпрограммы 4 «Обеспечение реализации муниципальной программы и прочие мероприятия в области образования» строку «Объемы и источники финансирования подпрограммы» изложить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4"/>
        <w:gridCol w:w="6856"/>
      </w:tblGrid>
      <w:tr w:rsidR="00AF7F2D" w:rsidRPr="00AF7F2D" w:rsidTr="001F263F">
        <w:trPr>
          <w:cantSplit/>
          <w:trHeight w:val="20"/>
        </w:trPr>
        <w:tc>
          <w:tcPr>
            <w:tcW w:w="1418" w:type="pct"/>
          </w:tcPr>
          <w:p w:rsidR="00AF7F2D" w:rsidRPr="00AF7F2D" w:rsidRDefault="00AF7F2D" w:rsidP="001F26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7F2D">
              <w:rPr>
                <w:rFonts w:ascii="Times New Roman" w:eastAsia="Times New Roman" w:hAnsi="Times New Roman"/>
                <w:iCs/>
                <w:sz w:val="14"/>
                <w:szCs w:val="14"/>
                <w:lang w:eastAsia="ru-RU"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3582" w:type="pct"/>
          </w:tcPr>
          <w:p w:rsidR="00AF7F2D" w:rsidRPr="00AF7F2D" w:rsidRDefault="00AF7F2D" w:rsidP="001F26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7F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финансируется за счет средств  районного бюджета.</w:t>
            </w:r>
          </w:p>
          <w:p w:rsidR="00AF7F2D" w:rsidRPr="00AF7F2D" w:rsidRDefault="00AF7F2D" w:rsidP="001F26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7F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Объем финансирования подпрограммы составит:  </w:t>
            </w:r>
          </w:p>
          <w:p w:rsidR="00AF7F2D" w:rsidRPr="00AF7F2D" w:rsidRDefault="00AF7F2D" w:rsidP="001F26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7F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– 167 495 422,69 рублей, в том числе:</w:t>
            </w:r>
          </w:p>
          <w:p w:rsidR="00AF7F2D" w:rsidRPr="00AF7F2D" w:rsidRDefault="00AF7F2D" w:rsidP="001F26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7F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районный бюджет: </w:t>
            </w:r>
          </w:p>
          <w:p w:rsidR="00AF7F2D" w:rsidRPr="00AF7F2D" w:rsidRDefault="00AF7F2D" w:rsidP="001F26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7F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 – 39 146 983,69 рублей;</w:t>
            </w:r>
          </w:p>
          <w:p w:rsidR="00AF7F2D" w:rsidRPr="00AF7F2D" w:rsidRDefault="00AF7F2D" w:rsidP="001F26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7F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 – 42 418 129,00 рублей;</w:t>
            </w:r>
          </w:p>
          <w:p w:rsidR="00AF7F2D" w:rsidRPr="00AF7F2D" w:rsidRDefault="00AF7F2D" w:rsidP="001F26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F7F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 – 42 965 155,00 рублей;</w:t>
            </w:r>
          </w:p>
          <w:p w:rsidR="00AF7F2D" w:rsidRPr="00AF7F2D" w:rsidRDefault="00AF7F2D" w:rsidP="001F26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  <w:r w:rsidRPr="00AF7F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 – 42 965 155,00 рублей.</w:t>
            </w:r>
          </w:p>
        </w:tc>
      </w:tr>
    </w:tbl>
    <w:p w:rsidR="00AF7F2D" w:rsidRPr="00AF7F2D" w:rsidRDefault="00AF7F2D" w:rsidP="00E54D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7F2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разделе 2 пункт 2.7</w:t>
      </w:r>
      <w:r w:rsidRPr="00AF7F2D">
        <w:rPr>
          <w:rFonts w:eastAsia="Times New Roman"/>
          <w:color w:val="000000"/>
          <w:sz w:val="20"/>
          <w:szCs w:val="20"/>
          <w:lang w:eastAsia="ru-RU"/>
        </w:rPr>
        <w:t xml:space="preserve"> «</w:t>
      </w:r>
      <w:r w:rsidRPr="00AF7F2D">
        <w:rPr>
          <w:rFonts w:ascii="Times New Roman" w:eastAsia="Times New Roman" w:hAnsi="Times New Roman"/>
          <w:sz w:val="20"/>
          <w:szCs w:val="20"/>
          <w:lang w:eastAsia="ru-RU"/>
        </w:rPr>
        <w:t>Обоснование финансовых, материальных и трудовых затрат (ресурсное обеспечение подпрограммы)» читать в новой редакции:</w:t>
      </w:r>
    </w:p>
    <w:p w:rsidR="00AF7F2D" w:rsidRPr="00AF7F2D" w:rsidRDefault="00AF7F2D" w:rsidP="00E54D12">
      <w:pPr>
        <w:spacing w:after="0" w:line="240" w:lineRule="auto"/>
        <w:ind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7F2D">
        <w:rPr>
          <w:rFonts w:ascii="Times New Roman" w:eastAsia="Times New Roman" w:hAnsi="Times New Roman"/>
          <w:sz w:val="20"/>
          <w:szCs w:val="20"/>
          <w:lang w:eastAsia="ru-RU"/>
        </w:rPr>
        <w:t>Подпрограмма финансируется за счет средств районного бюджета.</w:t>
      </w:r>
    </w:p>
    <w:p w:rsidR="00AF7F2D" w:rsidRPr="00AF7F2D" w:rsidRDefault="00AF7F2D" w:rsidP="00E54D1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7F2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</w:t>
      </w:r>
      <w:r w:rsidR="001F263F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Pr="00AF7F2D">
        <w:rPr>
          <w:rFonts w:ascii="Times New Roman" w:eastAsia="Times New Roman" w:hAnsi="Times New Roman"/>
          <w:sz w:val="20"/>
          <w:szCs w:val="20"/>
          <w:lang w:eastAsia="ru-RU"/>
        </w:rPr>
        <w:t xml:space="preserve"> Объем финансирования подпрограммы составит – 167 495 422,69 рублей, в том числе:</w:t>
      </w:r>
    </w:p>
    <w:p w:rsidR="00AF7F2D" w:rsidRPr="00AF7F2D" w:rsidRDefault="00AF7F2D" w:rsidP="00E54D1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7F2D">
        <w:rPr>
          <w:rFonts w:ascii="Times New Roman" w:eastAsia="Times New Roman" w:hAnsi="Times New Roman"/>
          <w:sz w:val="20"/>
          <w:szCs w:val="20"/>
          <w:lang w:eastAsia="ru-RU"/>
        </w:rPr>
        <w:t xml:space="preserve">районный бюджет: </w:t>
      </w:r>
    </w:p>
    <w:p w:rsidR="00AF7F2D" w:rsidRPr="00AF7F2D" w:rsidRDefault="00AF7F2D" w:rsidP="00E54D1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7F2D">
        <w:rPr>
          <w:rFonts w:ascii="Times New Roman" w:eastAsia="Times New Roman" w:hAnsi="Times New Roman"/>
          <w:sz w:val="20"/>
          <w:szCs w:val="20"/>
          <w:lang w:eastAsia="ru-RU"/>
        </w:rPr>
        <w:t>2014 год – 39 146 983, 69 рублей;</w:t>
      </w:r>
    </w:p>
    <w:p w:rsidR="00AF7F2D" w:rsidRPr="00AF7F2D" w:rsidRDefault="00AF7F2D" w:rsidP="00E54D1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7F2D">
        <w:rPr>
          <w:rFonts w:ascii="Times New Roman" w:eastAsia="Times New Roman" w:hAnsi="Times New Roman"/>
          <w:sz w:val="20"/>
          <w:szCs w:val="20"/>
          <w:lang w:eastAsia="ru-RU"/>
        </w:rPr>
        <w:t>2015 год – 42 418 129,00 рублей;</w:t>
      </w:r>
    </w:p>
    <w:p w:rsidR="00AF7F2D" w:rsidRPr="00AF7F2D" w:rsidRDefault="00AF7F2D" w:rsidP="00E54D1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7F2D">
        <w:rPr>
          <w:rFonts w:ascii="Times New Roman" w:eastAsia="Times New Roman" w:hAnsi="Times New Roman"/>
          <w:sz w:val="20"/>
          <w:szCs w:val="20"/>
          <w:lang w:eastAsia="ru-RU"/>
        </w:rPr>
        <w:t>2016 год – 42 965 155,00 рублей;</w:t>
      </w:r>
    </w:p>
    <w:p w:rsidR="00AF7F2D" w:rsidRPr="00AF7F2D" w:rsidRDefault="00AF7F2D" w:rsidP="00E54D1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7F2D">
        <w:rPr>
          <w:rFonts w:ascii="Times New Roman" w:eastAsia="Times New Roman" w:hAnsi="Times New Roman"/>
          <w:sz w:val="20"/>
          <w:szCs w:val="20"/>
          <w:lang w:eastAsia="ru-RU"/>
        </w:rPr>
        <w:t>2017 год – 42 965 155,00 рублей.</w:t>
      </w:r>
      <w:r w:rsidRPr="00AF7F2D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AF7F2D" w:rsidRPr="00AF7F2D" w:rsidRDefault="00AF7F2D" w:rsidP="00E54D1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7F2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</w:t>
      </w:r>
      <w:r w:rsidR="001F263F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Pr="00AF7F2D">
        <w:rPr>
          <w:rFonts w:ascii="Times New Roman" w:eastAsia="Times New Roman" w:hAnsi="Times New Roman"/>
          <w:sz w:val="20"/>
          <w:szCs w:val="20"/>
          <w:lang w:eastAsia="ru-RU"/>
        </w:rPr>
        <w:t xml:space="preserve"> 1.4. Приложение № 2 к муниципальной программе </w:t>
      </w:r>
      <w:r w:rsidRPr="00AF7F2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«Развитие образования Богучанского района»</w:t>
      </w:r>
      <w:r w:rsidRPr="00AF7F2D">
        <w:rPr>
          <w:rFonts w:ascii="Times New Roman" w:eastAsia="Times New Roman" w:hAnsi="Times New Roman"/>
          <w:sz w:val="20"/>
          <w:szCs w:val="20"/>
          <w:lang w:eastAsia="ru-RU"/>
        </w:rPr>
        <w:t xml:space="preserve"> изложить в новой редакции согласно приложению № 1  к настоящему постановлению.</w:t>
      </w:r>
    </w:p>
    <w:p w:rsidR="00AF7F2D" w:rsidRPr="00AF7F2D" w:rsidRDefault="00AF7F2D" w:rsidP="00E54D1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7F2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1F263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AF7F2D">
        <w:rPr>
          <w:rFonts w:ascii="Times New Roman" w:eastAsia="Times New Roman" w:hAnsi="Times New Roman"/>
          <w:sz w:val="20"/>
          <w:szCs w:val="20"/>
          <w:lang w:eastAsia="ru-RU"/>
        </w:rPr>
        <w:t xml:space="preserve">1.5. Приложение № 3 к муниципальной программе </w:t>
      </w:r>
      <w:r w:rsidRPr="00AF7F2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«Развитие образования Богучанского района»</w:t>
      </w:r>
      <w:r w:rsidRPr="00AF7F2D">
        <w:rPr>
          <w:rFonts w:ascii="Times New Roman" w:eastAsia="Times New Roman" w:hAnsi="Times New Roman"/>
          <w:sz w:val="20"/>
          <w:szCs w:val="20"/>
          <w:lang w:eastAsia="ru-RU"/>
        </w:rPr>
        <w:t xml:space="preserve"> изложить в новой редакции согласно приложению № 2 к настоящему постановлению.          </w:t>
      </w:r>
      <w:r w:rsidRPr="00AF7F2D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AF7F2D" w:rsidRPr="00AF7F2D" w:rsidRDefault="00AF7F2D" w:rsidP="00E54D1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7F2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="001F263F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AF7F2D">
        <w:rPr>
          <w:rFonts w:ascii="Times New Roman" w:eastAsia="Times New Roman" w:hAnsi="Times New Roman"/>
          <w:sz w:val="20"/>
          <w:szCs w:val="20"/>
          <w:lang w:eastAsia="ru-RU"/>
        </w:rPr>
        <w:t xml:space="preserve">1.6. Приложение № 2 к подпрограмме 1 </w:t>
      </w:r>
      <w:r w:rsidRPr="00AF7F2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</w:t>
      </w:r>
      <w:r w:rsidRPr="00AF7F2D">
        <w:rPr>
          <w:rFonts w:ascii="Times New Roman" w:eastAsia="Times New Roman" w:hAnsi="Times New Roman"/>
          <w:sz w:val="20"/>
          <w:szCs w:val="20"/>
          <w:lang w:eastAsia="ru-RU"/>
        </w:rPr>
        <w:t>Развитие дошкольного, общего и дополнительного образования детей</w:t>
      </w:r>
      <w:r w:rsidRPr="00AF7F2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»</w:t>
      </w:r>
      <w:r w:rsidRPr="00AF7F2D">
        <w:rPr>
          <w:rFonts w:ascii="Times New Roman" w:eastAsia="Times New Roman" w:hAnsi="Times New Roman"/>
          <w:sz w:val="20"/>
          <w:szCs w:val="20"/>
          <w:lang w:eastAsia="ru-RU"/>
        </w:rPr>
        <w:t xml:space="preserve">  изложить в новой редакции согласно приложению № 3 к настоящему постановлению.  </w:t>
      </w:r>
    </w:p>
    <w:p w:rsidR="00AF7F2D" w:rsidRPr="00AF7F2D" w:rsidRDefault="00AF7F2D" w:rsidP="00E54D1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7F2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="001F263F"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 w:rsidRPr="00AF7F2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1F263F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AF7F2D">
        <w:rPr>
          <w:rFonts w:ascii="Times New Roman" w:eastAsia="Times New Roman" w:hAnsi="Times New Roman"/>
          <w:sz w:val="20"/>
          <w:szCs w:val="20"/>
          <w:lang w:eastAsia="ru-RU"/>
        </w:rPr>
        <w:t xml:space="preserve">1.7. Приложение № 2 к подпрограмме 4 </w:t>
      </w:r>
      <w:r w:rsidRPr="00AF7F2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</w:t>
      </w:r>
      <w:r w:rsidRPr="00AF7F2D">
        <w:rPr>
          <w:rFonts w:ascii="Times New Roman" w:eastAsia="Times New Roman" w:hAnsi="Times New Roman"/>
          <w:sz w:val="20"/>
          <w:szCs w:val="20"/>
          <w:lang w:eastAsia="ru-RU"/>
        </w:rPr>
        <w:t>Обеспечение реализации муниципальной программы и прочие мероприятия в области образования</w:t>
      </w:r>
      <w:r w:rsidRPr="00AF7F2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»</w:t>
      </w:r>
      <w:r w:rsidRPr="00AF7F2D">
        <w:rPr>
          <w:rFonts w:ascii="Times New Roman" w:eastAsia="Times New Roman" w:hAnsi="Times New Roman"/>
          <w:sz w:val="20"/>
          <w:szCs w:val="20"/>
          <w:lang w:eastAsia="ru-RU"/>
        </w:rPr>
        <w:t xml:space="preserve"> изложить в новой редакции согласно приложению № 4   к настоящему постановлению.</w:t>
      </w:r>
    </w:p>
    <w:p w:rsidR="00AF7F2D" w:rsidRPr="00AF7F2D" w:rsidRDefault="00AF7F2D" w:rsidP="00E54D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F7F2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1F263F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AF7F2D">
        <w:rPr>
          <w:rFonts w:ascii="Times New Roman" w:eastAsia="Times New Roman" w:hAnsi="Times New Roman"/>
          <w:sz w:val="20"/>
          <w:szCs w:val="20"/>
          <w:lang w:eastAsia="ru-RU"/>
        </w:rPr>
        <w:t xml:space="preserve">2. </w:t>
      </w:r>
      <w:proofErr w:type="gramStart"/>
      <w:r w:rsidRPr="00AF7F2D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AF7F2D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исполнением настоящего постановления возложить на заместителя Главы администрации Богучанского района по экономике и финансам Н.В. </w:t>
      </w:r>
      <w:proofErr w:type="spellStart"/>
      <w:r w:rsidRPr="00AF7F2D">
        <w:rPr>
          <w:rFonts w:ascii="Times New Roman" w:eastAsia="Times New Roman" w:hAnsi="Times New Roman"/>
          <w:sz w:val="20"/>
          <w:szCs w:val="20"/>
          <w:lang w:eastAsia="ru-RU"/>
        </w:rPr>
        <w:t>Илиндееву</w:t>
      </w:r>
      <w:proofErr w:type="spellEnd"/>
      <w:r w:rsidRPr="00AF7F2D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AF7F2D" w:rsidRPr="00AF7F2D" w:rsidRDefault="001F263F" w:rsidP="00E54D1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</w:t>
      </w:r>
      <w:r w:rsidR="00AF7F2D" w:rsidRPr="00AF7F2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3. </w:t>
      </w:r>
      <w:r w:rsidR="00AF7F2D" w:rsidRPr="00AF7F2D">
        <w:rPr>
          <w:rFonts w:ascii="Times New Roman" w:eastAsia="Times New Roman" w:hAnsi="Times New Roman"/>
          <w:sz w:val="20"/>
          <w:szCs w:val="20"/>
          <w:lang w:eastAsia="ru-RU"/>
        </w:rPr>
        <w:t>Постановление вступает в силу после опубликования в Официальном вестнике Богучанского района.</w:t>
      </w:r>
    </w:p>
    <w:p w:rsidR="00AF7F2D" w:rsidRPr="00AF7F2D" w:rsidRDefault="00AF7F2D" w:rsidP="00E54D1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F7F2D" w:rsidRPr="00AF7F2D" w:rsidRDefault="00AF7F2D" w:rsidP="00AF7F2D">
      <w:p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7F2D">
        <w:rPr>
          <w:rFonts w:ascii="Times New Roman" w:eastAsia="Times New Roman" w:hAnsi="Times New Roman"/>
          <w:sz w:val="20"/>
          <w:szCs w:val="20"/>
          <w:lang w:eastAsia="ru-RU"/>
        </w:rPr>
        <w:t>И.о. Главы администрации</w:t>
      </w:r>
    </w:p>
    <w:p w:rsidR="001F263F" w:rsidRDefault="00AF7F2D" w:rsidP="00AF7F2D">
      <w:p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7F2D">
        <w:rPr>
          <w:rFonts w:ascii="Times New Roman" w:eastAsia="Times New Roman" w:hAnsi="Times New Roman"/>
          <w:sz w:val="20"/>
          <w:szCs w:val="20"/>
          <w:lang w:eastAsia="ru-RU"/>
        </w:rPr>
        <w:t xml:space="preserve">Богучанского района                                                               </w:t>
      </w:r>
      <w:r w:rsidR="001F263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</w:t>
      </w:r>
      <w:r w:rsidRPr="00AF7F2D">
        <w:rPr>
          <w:rFonts w:ascii="Times New Roman" w:eastAsia="Times New Roman" w:hAnsi="Times New Roman"/>
          <w:sz w:val="20"/>
          <w:szCs w:val="20"/>
          <w:lang w:eastAsia="ru-RU"/>
        </w:rPr>
        <w:t xml:space="preserve">  А.Ю. Машинистов </w:t>
      </w:r>
    </w:p>
    <w:p w:rsidR="00AF7F2D" w:rsidRDefault="00AF7F2D" w:rsidP="00AF7F2D">
      <w:pPr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7F2D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3C5384" w:rsidRDefault="003C5384" w:rsidP="003C538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5384">
        <w:rPr>
          <w:rFonts w:ascii="Times New Roman" w:eastAsia="Times New Roman" w:hAnsi="Times New Roman"/>
          <w:sz w:val="20"/>
          <w:szCs w:val="20"/>
          <w:lang w:eastAsia="ru-RU"/>
        </w:rPr>
        <w:t>Приложение № 1</w:t>
      </w:r>
      <w:r w:rsidRPr="003C5384">
        <w:rPr>
          <w:rFonts w:ascii="Times New Roman" w:eastAsia="Times New Roman" w:hAnsi="Times New Roman"/>
          <w:sz w:val="20"/>
          <w:szCs w:val="20"/>
          <w:lang w:eastAsia="ru-RU"/>
        </w:rPr>
        <w:br/>
        <w:t>к постановлению админи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страции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br/>
        <w:t>Богучанского района от 16</w:t>
      </w:r>
      <w:r w:rsidRPr="003C5384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0</w:t>
      </w:r>
      <w:r w:rsidRPr="003C5384">
        <w:rPr>
          <w:rFonts w:ascii="Times New Roman" w:eastAsia="Times New Roman" w:hAnsi="Times New Roman"/>
          <w:sz w:val="20"/>
          <w:szCs w:val="20"/>
          <w:lang w:eastAsia="ru-RU"/>
        </w:rPr>
        <w:t>7.2015 №654-п</w:t>
      </w:r>
    </w:p>
    <w:p w:rsidR="003C5384" w:rsidRPr="003C5384" w:rsidRDefault="003C5384" w:rsidP="003C538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C5384" w:rsidRDefault="003C5384" w:rsidP="003C538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5384">
        <w:rPr>
          <w:rFonts w:ascii="Times New Roman" w:eastAsia="Times New Roman" w:hAnsi="Times New Roman"/>
          <w:sz w:val="20"/>
          <w:szCs w:val="20"/>
          <w:lang w:eastAsia="ru-RU"/>
        </w:rPr>
        <w:t>Приложение № 2</w:t>
      </w:r>
      <w:r w:rsidRPr="003C538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к муниципальной программе </w:t>
      </w:r>
      <w:r w:rsidRPr="003C538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«Развитие образования </w:t>
      </w:r>
      <w:r w:rsidRPr="003C538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Богучанского района" </w:t>
      </w:r>
    </w:p>
    <w:p w:rsidR="003C5384" w:rsidRDefault="003C5384" w:rsidP="003C538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C5384" w:rsidRPr="003C5384" w:rsidRDefault="003C5384" w:rsidP="003C5384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3C5384">
        <w:rPr>
          <w:rFonts w:ascii="Times New Roman" w:eastAsia="Times New Roman" w:hAnsi="Times New Roman"/>
          <w:bCs/>
          <w:sz w:val="20"/>
          <w:szCs w:val="20"/>
          <w:lang w:eastAsia="ru-RU"/>
        </w:rPr>
        <w:t>Информация о распределении планируемых расходов по отдельным мероприятиям программ, подпрограммам муниципальной программы</w:t>
      </w:r>
    </w:p>
    <w:tbl>
      <w:tblPr>
        <w:tblW w:w="5000" w:type="pct"/>
        <w:tblLook w:val="04A0"/>
      </w:tblPr>
      <w:tblGrid>
        <w:gridCol w:w="988"/>
        <w:gridCol w:w="1073"/>
        <w:gridCol w:w="1025"/>
        <w:gridCol w:w="479"/>
        <w:gridCol w:w="437"/>
        <w:gridCol w:w="432"/>
        <w:gridCol w:w="352"/>
        <w:gridCol w:w="907"/>
        <w:gridCol w:w="990"/>
        <w:gridCol w:w="990"/>
        <w:gridCol w:w="907"/>
        <w:gridCol w:w="990"/>
      </w:tblGrid>
      <w:tr w:rsidR="00697397" w:rsidRPr="00697397" w:rsidTr="00697397">
        <w:trPr>
          <w:trHeight w:val="20"/>
        </w:trPr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397" w:rsidRPr="00697397" w:rsidRDefault="00697397" w:rsidP="0069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73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397" w:rsidRPr="00697397" w:rsidRDefault="00697397" w:rsidP="0069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73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программы, подпрограммы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397" w:rsidRPr="00697397" w:rsidRDefault="00697397" w:rsidP="0069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73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8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397" w:rsidRPr="00697397" w:rsidRDefault="00697397" w:rsidP="0069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73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3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397" w:rsidRPr="00697397" w:rsidRDefault="00697397" w:rsidP="0069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73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 в рублях, годы</w:t>
            </w:r>
          </w:p>
        </w:tc>
      </w:tr>
      <w:tr w:rsidR="00697397" w:rsidRPr="00697397" w:rsidTr="00697397">
        <w:trPr>
          <w:trHeight w:val="20"/>
        </w:trPr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97" w:rsidRPr="00697397" w:rsidRDefault="00697397" w:rsidP="006973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97" w:rsidRPr="00697397" w:rsidRDefault="00697397" w:rsidP="006973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97" w:rsidRPr="00697397" w:rsidRDefault="00697397" w:rsidP="006973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397" w:rsidRPr="00697397" w:rsidRDefault="00697397" w:rsidP="0069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73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397" w:rsidRPr="00697397" w:rsidRDefault="00697397" w:rsidP="0069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6973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Рз</w:t>
            </w:r>
            <w:proofErr w:type="spellEnd"/>
            <w:r w:rsidRPr="006973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6973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397" w:rsidRPr="00697397" w:rsidRDefault="00697397" w:rsidP="0069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73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397" w:rsidRPr="00697397" w:rsidRDefault="00697397" w:rsidP="0069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73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397" w:rsidRPr="00697397" w:rsidRDefault="00697397" w:rsidP="0069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73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397" w:rsidRPr="00697397" w:rsidRDefault="00697397" w:rsidP="0069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73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397" w:rsidRPr="00697397" w:rsidRDefault="00697397" w:rsidP="0069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73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397" w:rsidRPr="00697397" w:rsidRDefault="00697397" w:rsidP="0069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73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397" w:rsidRPr="00697397" w:rsidRDefault="00697397" w:rsidP="0069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73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на период</w:t>
            </w:r>
          </w:p>
        </w:tc>
      </w:tr>
      <w:tr w:rsidR="00697397" w:rsidRPr="00697397" w:rsidTr="00697397">
        <w:trPr>
          <w:trHeight w:val="20"/>
        </w:trPr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397" w:rsidRPr="00697397" w:rsidRDefault="00697397" w:rsidP="0069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73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Муниципальная  программа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397" w:rsidRPr="00697397" w:rsidRDefault="00697397" w:rsidP="0069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73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«Развитие образования </w:t>
            </w:r>
            <w:r w:rsidRPr="006973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Богучанского района»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397" w:rsidRPr="00697397" w:rsidRDefault="00697397" w:rsidP="006973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73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расходное обязательство по </w:t>
            </w:r>
            <w:proofErr w:type="gramStart"/>
            <w:r w:rsidRPr="006973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программе</w:t>
            </w:r>
            <w:proofErr w:type="gramEnd"/>
            <w:r w:rsidRPr="006973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в том числе по ГРБС: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397" w:rsidRPr="00697397" w:rsidRDefault="00697397" w:rsidP="0069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73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397" w:rsidRPr="00697397" w:rsidRDefault="00697397" w:rsidP="0069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73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397" w:rsidRPr="00697397" w:rsidRDefault="00697397" w:rsidP="0069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73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397" w:rsidRPr="00697397" w:rsidRDefault="00697397" w:rsidP="0069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73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397" w:rsidRPr="00697397" w:rsidRDefault="00697397" w:rsidP="0069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73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966 349 952,03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397" w:rsidRPr="00697397" w:rsidRDefault="00697397" w:rsidP="0069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73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1 170 455 937,50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397" w:rsidRPr="00697397" w:rsidRDefault="00697397" w:rsidP="0069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73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1 063 167 000,00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397" w:rsidRPr="00697397" w:rsidRDefault="00697397" w:rsidP="0069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73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924 667 000,00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397" w:rsidRPr="00697397" w:rsidRDefault="00697397" w:rsidP="0069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73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4 124 639 889,53</w:t>
            </w:r>
          </w:p>
        </w:tc>
      </w:tr>
      <w:tr w:rsidR="00697397" w:rsidRPr="00697397" w:rsidTr="00697397">
        <w:trPr>
          <w:trHeight w:val="20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97" w:rsidRPr="00697397" w:rsidRDefault="00697397" w:rsidP="006973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97" w:rsidRPr="00697397" w:rsidRDefault="00697397" w:rsidP="006973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397" w:rsidRPr="00697397" w:rsidRDefault="00697397" w:rsidP="006973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73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397" w:rsidRPr="00697397" w:rsidRDefault="00697397" w:rsidP="0069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73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397" w:rsidRPr="00697397" w:rsidRDefault="00697397" w:rsidP="0069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73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397" w:rsidRPr="00697397" w:rsidRDefault="00697397" w:rsidP="0069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73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397" w:rsidRPr="00697397" w:rsidRDefault="00697397" w:rsidP="0069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73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397" w:rsidRPr="00697397" w:rsidRDefault="00697397" w:rsidP="0069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73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944 127 745,30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397" w:rsidRPr="00697397" w:rsidRDefault="00697397" w:rsidP="0069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73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948 043 416,00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397" w:rsidRPr="00697397" w:rsidRDefault="00697397" w:rsidP="0069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73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928 167 000,00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397" w:rsidRPr="00697397" w:rsidRDefault="00697397" w:rsidP="0069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73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924 667 000,00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397" w:rsidRPr="00697397" w:rsidRDefault="00697397" w:rsidP="0069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73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3 745 005 161,30</w:t>
            </w:r>
          </w:p>
        </w:tc>
      </w:tr>
      <w:tr w:rsidR="00697397" w:rsidRPr="00697397" w:rsidTr="00697397">
        <w:trPr>
          <w:trHeight w:val="20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97" w:rsidRPr="00697397" w:rsidRDefault="00697397" w:rsidP="006973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97" w:rsidRPr="00697397" w:rsidRDefault="00697397" w:rsidP="006973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397" w:rsidRPr="00697397" w:rsidRDefault="00697397" w:rsidP="006973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73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социальной защиты населения администрации Богучанского района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397" w:rsidRPr="00697397" w:rsidRDefault="00697397" w:rsidP="0069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73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848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397" w:rsidRPr="00697397" w:rsidRDefault="00697397" w:rsidP="0069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73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397" w:rsidRPr="00697397" w:rsidRDefault="00697397" w:rsidP="0069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73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397" w:rsidRPr="00697397" w:rsidRDefault="00697397" w:rsidP="0069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73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397" w:rsidRPr="00697397" w:rsidRDefault="00697397" w:rsidP="0069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73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198 206,73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397" w:rsidRPr="00697397" w:rsidRDefault="00697397" w:rsidP="0069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73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397" w:rsidRPr="00697397" w:rsidRDefault="00697397" w:rsidP="0069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73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397" w:rsidRPr="00697397" w:rsidRDefault="00697397" w:rsidP="0069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73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397" w:rsidRPr="00697397" w:rsidRDefault="00697397" w:rsidP="0069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73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198 206,73</w:t>
            </w:r>
          </w:p>
        </w:tc>
      </w:tr>
      <w:tr w:rsidR="00697397" w:rsidRPr="00697397" w:rsidTr="00697397">
        <w:trPr>
          <w:trHeight w:val="20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97" w:rsidRPr="00697397" w:rsidRDefault="00697397" w:rsidP="006973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97" w:rsidRPr="00697397" w:rsidRDefault="00697397" w:rsidP="006973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397" w:rsidRPr="00697397" w:rsidRDefault="00697397" w:rsidP="006973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73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397" w:rsidRPr="00697397" w:rsidRDefault="00697397" w:rsidP="0069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73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397" w:rsidRPr="00697397" w:rsidRDefault="00697397" w:rsidP="0069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73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397" w:rsidRPr="00697397" w:rsidRDefault="00697397" w:rsidP="0069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73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397" w:rsidRPr="00697397" w:rsidRDefault="00697397" w:rsidP="0069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73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397" w:rsidRPr="00697397" w:rsidRDefault="00697397" w:rsidP="0069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73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22 024 000,00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397" w:rsidRPr="00697397" w:rsidRDefault="00697397" w:rsidP="0069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73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178 638 792,50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397" w:rsidRPr="00697397" w:rsidRDefault="00697397" w:rsidP="0069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73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135 000 000,00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397" w:rsidRPr="00697397" w:rsidRDefault="00697397" w:rsidP="0069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73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397" w:rsidRPr="00697397" w:rsidRDefault="00697397" w:rsidP="0069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73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335 662 792,50</w:t>
            </w:r>
          </w:p>
        </w:tc>
      </w:tr>
      <w:tr w:rsidR="00697397" w:rsidRPr="00697397" w:rsidTr="00697397">
        <w:trPr>
          <w:trHeight w:val="20"/>
        </w:trPr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397" w:rsidRPr="00697397" w:rsidRDefault="00697397" w:rsidP="0069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73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397" w:rsidRPr="00697397" w:rsidRDefault="00697397" w:rsidP="0069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73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«Развитие дошкольного, общего и дополнительного образования детей»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397" w:rsidRPr="00697397" w:rsidRDefault="00697397" w:rsidP="006973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73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расходное обязательство по </w:t>
            </w:r>
            <w:proofErr w:type="gramStart"/>
            <w:r w:rsidRPr="006973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подпрограмме</w:t>
            </w:r>
            <w:proofErr w:type="gramEnd"/>
            <w:r w:rsidRPr="006973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в том числе по ГРБС: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397" w:rsidRPr="00697397" w:rsidRDefault="00697397" w:rsidP="0069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73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397" w:rsidRPr="00697397" w:rsidRDefault="00697397" w:rsidP="0069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73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397" w:rsidRPr="00697397" w:rsidRDefault="00697397" w:rsidP="0069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73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397" w:rsidRPr="00697397" w:rsidRDefault="00697397" w:rsidP="0069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73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397" w:rsidRPr="00697397" w:rsidRDefault="00697397" w:rsidP="0069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73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925 886 568,34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397" w:rsidRPr="00697397" w:rsidRDefault="00697397" w:rsidP="0069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73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1 126 682 208,50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397" w:rsidRPr="00697397" w:rsidRDefault="00697397" w:rsidP="0069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73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1 018 839 145,00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397" w:rsidRPr="00697397" w:rsidRDefault="00697397" w:rsidP="0069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73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880 339 145,00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397" w:rsidRPr="00697397" w:rsidRDefault="00697397" w:rsidP="0069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73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3 951 747 066,84</w:t>
            </w:r>
          </w:p>
        </w:tc>
      </w:tr>
      <w:tr w:rsidR="00697397" w:rsidRPr="00697397" w:rsidTr="00697397">
        <w:trPr>
          <w:trHeight w:val="20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97" w:rsidRPr="00697397" w:rsidRDefault="00697397" w:rsidP="006973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97" w:rsidRPr="00697397" w:rsidRDefault="00697397" w:rsidP="006973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397" w:rsidRPr="00697397" w:rsidRDefault="00697397" w:rsidP="006973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73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397" w:rsidRPr="00697397" w:rsidRDefault="00697397" w:rsidP="0069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73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397" w:rsidRPr="00697397" w:rsidRDefault="00697397" w:rsidP="0069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73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397" w:rsidRPr="00697397" w:rsidRDefault="00697397" w:rsidP="0069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73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397" w:rsidRPr="00697397" w:rsidRDefault="00697397" w:rsidP="0069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73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397" w:rsidRPr="00697397" w:rsidRDefault="00697397" w:rsidP="0069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73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903 664 361,61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397" w:rsidRPr="00697397" w:rsidRDefault="00697397" w:rsidP="0069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73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948 043 416,00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397" w:rsidRPr="00697397" w:rsidRDefault="00697397" w:rsidP="0069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73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883 839 145,00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397" w:rsidRPr="00697397" w:rsidRDefault="00697397" w:rsidP="0069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73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880 339 145,00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397" w:rsidRPr="00697397" w:rsidRDefault="00697397" w:rsidP="0069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73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3 615 886 067,61</w:t>
            </w:r>
          </w:p>
        </w:tc>
      </w:tr>
      <w:tr w:rsidR="00697397" w:rsidRPr="00697397" w:rsidTr="00697397">
        <w:trPr>
          <w:trHeight w:val="20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97" w:rsidRPr="00697397" w:rsidRDefault="00697397" w:rsidP="006973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97" w:rsidRPr="00697397" w:rsidRDefault="00697397" w:rsidP="006973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397" w:rsidRPr="00697397" w:rsidRDefault="00697397" w:rsidP="006973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73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социальной защиты населения администрации Богучанского района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397" w:rsidRPr="00697397" w:rsidRDefault="00697397" w:rsidP="0069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73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848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397" w:rsidRPr="00697397" w:rsidRDefault="00697397" w:rsidP="0069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73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397" w:rsidRPr="00697397" w:rsidRDefault="00697397" w:rsidP="0069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73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397" w:rsidRPr="00697397" w:rsidRDefault="00697397" w:rsidP="0069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73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397" w:rsidRPr="00697397" w:rsidRDefault="00697397" w:rsidP="0069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73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198206,73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397" w:rsidRPr="00697397" w:rsidRDefault="00697397" w:rsidP="0069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73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397" w:rsidRPr="00697397" w:rsidRDefault="00697397" w:rsidP="0069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73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397" w:rsidRPr="00697397" w:rsidRDefault="00697397" w:rsidP="0069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73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397" w:rsidRPr="00697397" w:rsidRDefault="00697397" w:rsidP="0069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73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198206,73</w:t>
            </w:r>
          </w:p>
        </w:tc>
      </w:tr>
      <w:tr w:rsidR="00697397" w:rsidRPr="00697397" w:rsidTr="00697397">
        <w:trPr>
          <w:trHeight w:val="20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97" w:rsidRPr="00697397" w:rsidRDefault="00697397" w:rsidP="006973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97" w:rsidRPr="00697397" w:rsidRDefault="00697397" w:rsidP="006973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397" w:rsidRPr="00697397" w:rsidRDefault="00697397" w:rsidP="006973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73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397" w:rsidRPr="00697397" w:rsidRDefault="00697397" w:rsidP="0069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73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397" w:rsidRPr="00697397" w:rsidRDefault="00697397" w:rsidP="0069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73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397" w:rsidRPr="00697397" w:rsidRDefault="00697397" w:rsidP="0069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73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397" w:rsidRPr="00697397" w:rsidRDefault="00697397" w:rsidP="0069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73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397" w:rsidRPr="00697397" w:rsidRDefault="00697397" w:rsidP="0069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73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22 024 000,00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397" w:rsidRPr="00697397" w:rsidRDefault="00697397" w:rsidP="0069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73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178 638 792,50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397" w:rsidRPr="00697397" w:rsidRDefault="00697397" w:rsidP="0069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73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135 000 000,00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397" w:rsidRPr="00697397" w:rsidRDefault="00697397" w:rsidP="0069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73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397" w:rsidRPr="00697397" w:rsidRDefault="00697397" w:rsidP="0069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73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335 662 792,50</w:t>
            </w:r>
          </w:p>
        </w:tc>
      </w:tr>
      <w:tr w:rsidR="00697397" w:rsidRPr="00697397" w:rsidTr="00697397">
        <w:trPr>
          <w:trHeight w:val="20"/>
        </w:trPr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397" w:rsidRPr="00697397" w:rsidRDefault="00697397" w:rsidP="006973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73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397" w:rsidRPr="00697397" w:rsidRDefault="00697397" w:rsidP="006973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73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«Государственная поддержка детей сирот, расширение практики применения семейных форм воспитания»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397" w:rsidRPr="00697397" w:rsidRDefault="00697397" w:rsidP="006973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73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расходное обязательство по </w:t>
            </w:r>
            <w:proofErr w:type="gramStart"/>
            <w:r w:rsidRPr="006973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подпрограмме</w:t>
            </w:r>
            <w:proofErr w:type="gramEnd"/>
            <w:r w:rsidRPr="006973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в том числе по ГРБС: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397" w:rsidRPr="00697397" w:rsidRDefault="00697397" w:rsidP="0069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73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397" w:rsidRPr="00697397" w:rsidRDefault="00697397" w:rsidP="0069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73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397" w:rsidRPr="00697397" w:rsidRDefault="00697397" w:rsidP="0069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73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397" w:rsidRPr="00697397" w:rsidRDefault="00697397" w:rsidP="0069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73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397" w:rsidRPr="00697397" w:rsidRDefault="00697397" w:rsidP="0069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73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1 316 400,00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397" w:rsidRPr="00697397" w:rsidRDefault="00697397" w:rsidP="0069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73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1 355 600,00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397" w:rsidRPr="00697397" w:rsidRDefault="00697397" w:rsidP="0069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73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1 362 700,00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397" w:rsidRPr="00697397" w:rsidRDefault="00697397" w:rsidP="0069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73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1 362 700,00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397" w:rsidRPr="00697397" w:rsidRDefault="00697397" w:rsidP="0069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73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5 397 400,00</w:t>
            </w:r>
          </w:p>
        </w:tc>
      </w:tr>
      <w:tr w:rsidR="00697397" w:rsidRPr="00697397" w:rsidTr="00697397">
        <w:trPr>
          <w:trHeight w:val="20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97" w:rsidRPr="00697397" w:rsidRDefault="00697397" w:rsidP="006973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97" w:rsidRPr="00697397" w:rsidRDefault="00697397" w:rsidP="006973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397" w:rsidRPr="00697397" w:rsidRDefault="00697397" w:rsidP="006973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73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397" w:rsidRPr="00697397" w:rsidRDefault="00697397" w:rsidP="0069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73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397" w:rsidRPr="00697397" w:rsidRDefault="00697397" w:rsidP="0069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73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397" w:rsidRPr="00697397" w:rsidRDefault="00697397" w:rsidP="0069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73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397" w:rsidRPr="00697397" w:rsidRDefault="00697397" w:rsidP="0069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73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397" w:rsidRPr="00697397" w:rsidRDefault="00697397" w:rsidP="0069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73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1 316 400,00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397" w:rsidRPr="00697397" w:rsidRDefault="00697397" w:rsidP="0069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73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1 355 600,00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397" w:rsidRPr="00697397" w:rsidRDefault="00697397" w:rsidP="0069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73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1 362 700,00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397" w:rsidRPr="00697397" w:rsidRDefault="00697397" w:rsidP="0069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73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1 362 700,00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397" w:rsidRPr="00697397" w:rsidRDefault="00697397" w:rsidP="0069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73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5 397 400,00</w:t>
            </w:r>
          </w:p>
        </w:tc>
      </w:tr>
      <w:tr w:rsidR="00697397" w:rsidRPr="00697397" w:rsidTr="00697397">
        <w:trPr>
          <w:trHeight w:val="20"/>
        </w:trPr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397" w:rsidRPr="00697397" w:rsidRDefault="00697397" w:rsidP="006973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73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4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397" w:rsidRPr="00697397" w:rsidRDefault="00697397" w:rsidP="006973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73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397" w:rsidRPr="00697397" w:rsidRDefault="00697397" w:rsidP="006973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73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расходное обязательство по </w:t>
            </w:r>
            <w:proofErr w:type="gramStart"/>
            <w:r w:rsidRPr="006973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подпрограмме</w:t>
            </w:r>
            <w:proofErr w:type="gramEnd"/>
            <w:r w:rsidRPr="006973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в том числе по ГРБС: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397" w:rsidRPr="00697397" w:rsidRDefault="00697397" w:rsidP="0069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73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397" w:rsidRPr="00697397" w:rsidRDefault="00697397" w:rsidP="0069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73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397" w:rsidRPr="00697397" w:rsidRDefault="00697397" w:rsidP="0069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73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397" w:rsidRPr="00697397" w:rsidRDefault="00697397" w:rsidP="0069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73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397" w:rsidRPr="00697397" w:rsidRDefault="00697397" w:rsidP="0069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73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39 146 983,69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397" w:rsidRPr="00697397" w:rsidRDefault="00697397" w:rsidP="0069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73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42 418 129,00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397" w:rsidRPr="00697397" w:rsidRDefault="00697397" w:rsidP="0069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73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42 965 155,00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397" w:rsidRPr="00697397" w:rsidRDefault="00697397" w:rsidP="0069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73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42 965 155,00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397" w:rsidRPr="00697397" w:rsidRDefault="00697397" w:rsidP="0069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73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167 495 422,69</w:t>
            </w:r>
          </w:p>
        </w:tc>
      </w:tr>
      <w:tr w:rsidR="00697397" w:rsidRPr="00697397" w:rsidTr="00697397">
        <w:trPr>
          <w:trHeight w:val="20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97" w:rsidRPr="00697397" w:rsidRDefault="00697397" w:rsidP="006973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97" w:rsidRPr="00697397" w:rsidRDefault="00697397" w:rsidP="006973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397" w:rsidRPr="00697397" w:rsidRDefault="00697397" w:rsidP="0069739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73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397" w:rsidRPr="00697397" w:rsidRDefault="00697397" w:rsidP="0069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73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397" w:rsidRPr="00697397" w:rsidRDefault="00697397" w:rsidP="0069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73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397" w:rsidRPr="00697397" w:rsidRDefault="00697397" w:rsidP="0069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73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397" w:rsidRPr="00697397" w:rsidRDefault="00697397" w:rsidP="0069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73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397" w:rsidRPr="00697397" w:rsidRDefault="00697397" w:rsidP="0069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73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39 146 983,69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397" w:rsidRPr="00697397" w:rsidRDefault="00697397" w:rsidP="0069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73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42 418 129,00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397" w:rsidRPr="00697397" w:rsidRDefault="00697397" w:rsidP="0069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73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42 965 155,00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397" w:rsidRPr="00697397" w:rsidRDefault="00697397" w:rsidP="0069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73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42 965 155,00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397" w:rsidRPr="00697397" w:rsidRDefault="00697397" w:rsidP="0069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9739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167 495 422,69</w:t>
            </w:r>
          </w:p>
        </w:tc>
      </w:tr>
    </w:tbl>
    <w:p w:rsidR="003C5384" w:rsidRPr="007D4021" w:rsidRDefault="003C5384" w:rsidP="003C5384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20"/>
          <w:lang w:eastAsia="ru-RU"/>
        </w:rPr>
      </w:pPr>
    </w:p>
    <w:p w:rsidR="00423EB1" w:rsidRPr="00423EB1" w:rsidRDefault="00423EB1" w:rsidP="00423EB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24"/>
          <w:lang w:eastAsia="ru-RU"/>
        </w:rPr>
      </w:pPr>
      <w:r w:rsidRPr="00423EB1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>Приложение № 2</w:t>
      </w:r>
      <w:r w:rsidRPr="00423EB1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br/>
        <w:t>к постановлению админист</w:t>
      </w:r>
      <w:r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 xml:space="preserve">рации </w:t>
      </w:r>
      <w:r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br/>
        <w:t xml:space="preserve"> Богучанского района от 16</w:t>
      </w:r>
      <w:r w:rsidRPr="00423EB1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>07</w:t>
      </w:r>
      <w:r w:rsidRPr="00423EB1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>.2015 № 654-п</w:t>
      </w:r>
    </w:p>
    <w:p w:rsidR="00423EB1" w:rsidRPr="00423EB1" w:rsidRDefault="00423EB1" w:rsidP="00423EB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24"/>
          <w:lang w:eastAsia="ru-RU"/>
        </w:rPr>
      </w:pPr>
    </w:p>
    <w:p w:rsidR="00423EB1" w:rsidRPr="00423EB1" w:rsidRDefault="00423EB1" w:rsidP="00423EB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24"/>
          <w:lang w:eastAsia="ru-RU"/>
        </w:rPr>
      </w:pPr>
      <w:r w:rsidRPr="00423EB1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>Приложение № 3</w:t>
      </w:r>
      <w:r w:rsidRPr="00423EB1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br/>
        <w:t xml:space="preserve">к муниципальной программе </w:t>
      </w:r>
      <w:r w:rsidRPr="00423EB1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br/>
        <w:t>«Развитие образования Богучанского района»</w:t>
      </w:r>
    </w:p>
    <w:p w:rsidR="00423EB1" w:rsidRPr="00194F24" w:rsidRDefault="00423EB1" w:rsidP="00423EB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24"/>
          <w:lang w:eastAsia="ru-RU"/>
        </w:rPr>
      </w:pPr>
    </w:p>
    <w:p w:rsidR="00423EB1" w:rsidRPr="00194F24" w:rsidRDefault="00423EB1" w:rsidP="00423EB1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4"/>
          <w:lang w:eastAsia="ru-RU"/>
        </w:rPr>
      </w:pPr>
      <w:r w:rsidRPr="00423EB1">
        <w:rPr>
          <w:rFonts w:ascii="Times New Roman" w:eastAsia="Times New Roman" w:hAnsi="Times New Roman"/>
          <w:bCs/>
          <w:sz w:val="20"/>
          <w:szCs w:val="24"/>
          <w:lang w:eastAsia="ru-RU"/>
        </w:rPr>
        <w:t xml:space="preserve">Информация о ресурсном обеспечении и прогнозной оценке расходов на реализацию </w:t>
      </w:r>
      <w:r w:rsidR="00E54D12">
        <w:rPr>
          <w:rFonts w:ascii="Times New Roman" w:eastAsia="Times New Roman" w:hAnsi="Times New Roman"/>
          <w:bCs/>
          <w:sz w:val="20"/>
          <w:szCs w:val="24"/>
          <w:lang w:eastAsia="ru-RU"/>
        </w:rPr>
        <w:t xml:space="preserve">целей муниципальной  программы </w:t>
      </w:r>
      <w:r w:rsidRPr="00423EB1">
        <w:rPr>
          <w:rFonts w:ascii="Times New Roman" w:eastAsia="Times New Roman" w:hAnsi="Times New Roman"/>
          <w:bCs/>
          <w:sz w:val="20"/>
          <w:szCs w:val="24"/>
          <w:lang w:eastAsia="ru-RU"/>
        </w:rPr>
        <w:t xml:space="preserve">с учетом источников финансирования, в том числе средств федерального бюджета, краевого бюджета и бюджета муниципального образования </w:t>
      </w:r>
      <w:proofErr w:type="spellStart"/>
      <w:r w:rsidRPr="00423EB1">
        <w:rPr>
          <w:rFonts w:ascii="Times New Roman" w:eastAsia="Times New Roman" w:hAnsi="Times New Roman"/>
          <w:bCs/>
          <w:sz w:val="20"/>
          <w:szCs w:val="24"/>
          <w:lang w:eastAsia="ru-RU"/>
        </w:rPr>
        <w:t>Богучанский</w:t>
      </w:r>
      <w:proofErr w:type="spellEnd"/>
      <w:r w:rsidRPr="00423EB1">
        <w:rPr>
          <w:rFonts w:ascii="Times New Roman" w:eastAsia="Times New Roman" w:hAnsi="Times New Roman"/>
          <w:bCs/>
          <w:sz w:val="20"/>
          <w:szCs w:val="24"/>
          <w:lang w:eastAsia="ru-RU"/>
        </w:rPr>
        <w:t xml:space="preserve"> район</w:t>
      </w:r>
    </w:p>
    <w:tbl>
      <w:tblPr>
        <w:tblW w:w="5000" w:type="pct"/>
        <w:tblLook w:val="04A0"/>
      </w:tblPr>
      <w:tblGrid>
        <w:gridCol w:w="1183"/>
        <w:gridCol w:w="1301"/>
        <w:gridCol w:w="2206"/>
        <w:gridCol w:w="883"/>
        <w:gridCol w:w="874"/>
        <w:gridCol w:w="1091"/>
        <w:gridCol w:w="1091"/>
        <w:gridCol w:w="941"/>
      </w:tblGrid>
      <w:tr w:rsidR="00423EB1" w:rsidRPr="00423EB1" w:rsidTr="00423EB1">
        <w:trPr>
          <w:trHeight w:val="20"/>
        </w:trPr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23E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23E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24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23E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257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23E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Оценка расходов </w:t>
            </w:r>
            <w:r w:rsidRPr="00423E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в рублях годы</w:t>
            </w:r>
          </w:p>
        </w:tc>
      </w:tr>
      <w:tr w:rsidR="00423EB1" w:rsidRPr="00423EB1" w:rsidTr="00423EB1">
        <w:trPr>
          <w:trHeight w:val="20"/>
        </w:trPr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4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23E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23E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23E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23E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23E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на период</w:t>
            </w:r>
          </w:p>
        </w:tc>
      </w:tr>
      <w:tr w:rsidR="00423EB1" w:rsidRPr="00423EB1" w:rsidTr="00423EB1">
        <w:trPr>
          <w:trHeight w:val="20"/>
        </w:trPr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23E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Муниципальная  программа</w:t>
            </w:r>
          </w:p>
        </w:tc>
        <w:tc>
          <w:tcPr>
            <w:tcW w:w="6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23E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«Развитие образования Богучанского района»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EB1" w:rsidRPr="00423EB1" w:rsidRDefault="00423EB1" w:rsidP="0042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23E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23E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966 349 952,03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23E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1 170 455 937,50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23E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1 063 167 000,00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23E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924 667 000,00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23E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4 124 639 889,53</w:t>
            </w:r>
          </w:p>
        </w:tc>
      </w:tr>
      <w:tr w:rsidR="00423EB1" w:rsidRPr="00423EB1" w:rsidTr="00423EB1">
        <w:trPr>
          <w:trHeight w:val="2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EB1" w:rsidRPr="00423EB1" w:rsidRDefault="00423EB1" w:rsidP="00423EB1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23E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EB1" w:rsidRPr="00423EB1" w:rsidRDefault="00423EB1" w:rsidP="0042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EB1" w:rsidRPr="00423EB1" w:rsidRDefault="00423EB1" w:rsidP="0042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23E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423EB1" w:rsidRPr="00423EB1" w:rsidTr="00423EB1">
        <w:trPr>
          <w:trHeight w:val="2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EB1" w:rsidRPr="00423EB1" w:rsidRDefault="00423EB1" w:rsidP="00423EB1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23E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23E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23E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23E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23E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423EB1" w:rsidRPr="00423EB1" w:rsidTr="00423EB1">
        <w:trPr>
          <w:trHeight w:val="2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EB1" w:rsidRPr="00423EB1" w:rsidRDefault="00423EB1" w:rsidP="00423EB1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23E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23E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483 846 584,30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23E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522 698 500,00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23E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490 243 800,00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23E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490 243 800,00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23E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1 987 032 684,30</w:t>
            </w:r>
          </w:p>
        </w:tc>
      </w:tr>
      <w:tr w:rsidR="00423EB1" w:rsidRPr="00423EB1" w:rsidTr="00423EB1">
        <w:trPr>
          <w:trHeight w:val="2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EB1" w:rsidRPr="00423EB1" w:rsidRDefault="00423EB1" w:rsidP="00423EB1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23E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23E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25 007 880,00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23E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143 500 000,00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23E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138 500 000,00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23E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23E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307 007 880,00</w:t>
            </w:r>
          </w:p>
        </w:tc>
      </w:tr>
      <w:tr w:rsidR="00423EB1" w:rsidRPr="00423EB1" w:rsidTr="00423EB1">
        <w:trPr>
          <w:trHeight w:val="2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EB1" w:rsidRPr="00423EB1" w:rsidRDefault="00423EB1" w:rsidP="00423EB1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23E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23E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457 495 487,73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23E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504 257 437,50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23E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434 423 200,00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23E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434 423 200,00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23E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1 830 599 325,23</w:t>
            </w:r>
          </w:p>
        </w:tc>
      </w:tr>
      <w:tr w:rsidR="00423EB1" w:rsidRPr="00423EB1" w:rsidTr="00423EB1">
        <w:trPr>
          <w:trHeight w:val="2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EB1" w:rsidRPr="00423EB1" w:rsidRDefault="00423EB1" w:rsidP="00423EB1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23E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23E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423EB1" w:rsidRPr="00423EB1" w:rsidTr="00423EB1">
        <w:trPr>
          <w:trHeight w:val="20"/>
        </w:trPr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23E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Подпрограмма </w:t>
            </w:r>
            <w:r w:rsidRPr="00423E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6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23E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«Развитие </w:t>
            </w:r>
            <w:r w:rsidRPr="00423E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дошкольного, общего и дополнительного образования детей»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EB1" w:rsidRPr="00423EB1" w:rsidRDefault="00423EB1" w:rsidP="0042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23E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Всего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23E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925 886 </w:t>
            </w:r>
            <w:r w:rsidRPr="00423E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568,34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23E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1 126 682 </w:t>
            </w:r>
            <w:r w:rsidRPr="00423E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208,50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23E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1 018 839 </w:t>
            </w:r>
            <w:r w:rsidRPr="00423E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145,00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23E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880 339 145,00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23E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3 951 747 </w:t>
            </w:r>
            <w:r w:rsidRPr="00423E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066,84</w:t>
            </w:r>
          </w:p>
        </w:tc>
      </w:tr>
      <w:tr w:rsidR="00423EB1" w:rsidRPr="00423EB1" w:rsidTr="00423EB1">
        <w:trPr>
          <w:trHeight w:val="2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EB1" w:rsidRPr="00423EB1" w:rsidRDefault="00423EB1" w:rsidP="00423EB1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23E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EB1" w:rsidRPr="00423EB1" w:rsidRDefault="00423EB1" w:rsidP="0042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EB1" w:rsidRPr="00423EB1" w:rsidRDefault="00423EB1" w:rsidP="0042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EB1" w:rsidRPr="00423EB1" w:rsidRDefault="00423EB1" w:rsidP="0042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EB1" w:rsidRPr="00423EB1" w:rsidRDefault="00423EB1" w:rsidP="0042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23E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423EB1" w:rsidRPr="00423EB1" w:rsidTr="00423EB1">
        <w:trPr>
          <w:trHeight w:val="2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EB1" w:rsidRPr="00423EB1" w:rsidRDefault="00423EB1" w:rsidP="0042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23E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EB1" w:rsidRPr="00423EB1" w:rsidRDefault="00423EB1" w:rsidP="0042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EB1" w:rsidRPr="00423EB1" w:rsidRDefault="00423EB1" w:rsidP="0042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23E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423EB1" w:rsidRPr="00423EB1" w:rsidTr="00423EB1">
        <w:trPr>
          <w:trHeight w:val="2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EB1" w:rsidRPr="00423EB1" w:rsidRDefault="00423EB1" w:rsidP="0042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23E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23E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482 530 184,30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23E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521 342 900,00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23E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488 881 100,00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23E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488 881 100,00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23E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1 981 635 284,30</w:t>
            </w:r>
          </w:p>
        </w:tc>
      </w:tr>
      <w:tr w:rsidR="00423EB1" w:rsidRPr="00423EB1" w:rsidTr="00423EB1">
        <w:trPr>
          <w:trHeight w:val="2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EB1" w:rsidRPr="00423EB1" w:rsidRDefault="00423EB1" w:rsidP="0042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23E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23E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25 007 880,00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23E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143 500 000,00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EB1" w:rsidRPr="00423EB1" w:rsidRDefault="00423EB1" w:rsidP="0042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23E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138 500 000,00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EB1" w:rsidRPr="00423EB1" w:rsidRDefault="00423EB1" w:rsidP="0042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23E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307 007 880,00</w:t>
            </w:r>
          </w:p>
        </w:tc>
      </w:tr>
      <w:tr w:rsidR="00423EB1" w:rsidRPr="00423EB1" w:rsidTr="00423EB1">
        <w:trPr>
          <w:trHeight w:val="2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EB1" w:rsidRPr="00423EB1" w:rsidRDefault="00423EB1" w:rsidP="0042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23E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23E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418 348 504,04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23E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461 839 308,50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EB1" w:rsidRPr="00423EB1" w:rsidRDefault="00423EB1" w:rsidP="0042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23E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391 458 045,00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EB1" w:rsidRPr="00423EB1" w:rsidRDefault="00423EB1" w:rsidP="0042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23E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391 458 045,00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23E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1 663 103 902,54</w:t>
            </w:r>
          </w:p>
        </w:tc>
      </w:tr>
      <w:tr w:rsidR="00423EB1" w:rsidRPr="00423EB1" w:rsidTr="00423EB1">
        <w:trPr>
          <w:trHeight w:val="2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EB1" w:rsidRPr="00423EB1" w:rsidRDefault="00423EB1" w:rsidP="00423EB1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23E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EB1" w:rsidRPr="00423EB1" w:rsidRDefault="00423EB1" w:rsidP="0042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EB1" w:rsidRPr="00423EB1" w:rsidRDefault="00423EB1" w:rsidP="0042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23E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423EB1" w:rsidRPr="00423EB1" w:rsidTr="00423EB1">
        <w:trPr>
          <w:trHeight w:val="20"/>
        </w:trPr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23E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6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23E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«Государственная поддержка детей сирот, расширение практики применения семейных форм воспитания»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EB1" w:rsidRPr="00423EB1" w:rsidRDefault="00423EB1" w:rsidP="0042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23E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23E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1 316 400,00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23E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1 355 600,00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23E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1 362 700,00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23E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1 362 700,00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23E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5 397 400,00</w:t>
            </w:r>
          </w:p>
        </w:tc>
      </w:tr>
      <w:tr w:rsidR="00423EB1" w:rsidRPr="00423EB1" w:rsidTr="00423EB1">
        <w:trPr>
          <w:trHeight w:val="2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EB1" w:rsidRPr="00423EB1" w:rsidRDefault="00423EB1" w:rsidP="00423EB1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23E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EB1" w:rsidRPr="00423EB1" w:rsidRDefault="00423EB1" w:rsidP="0042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EB1" w:rsidRPr="00423EB1" w:rsidRDefault="00423EB1" w:rsidP="0042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23E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423EB1" w:rsidRPr="00423EB1" w:rsidTr="00423EB1">
        <w:trPr>
          <w:trHeight w:val="2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EB1" w:rsidRPr="00423EB1" w:rsidRDefault="00423EB1" w:rsidP="00423EB1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23E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EB1" w:rsidRPr="00423EB1" w:rsidRDefault="00423EB1" w:rsidP="0042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EB1" w:rsidRPr="00423EB1" w:rsidRDefault="00423EB1" w:rsidP="0042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23E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423EB1" w:rsidRPr="00423EB1" w:rsidTr="00423EB1">
        <w:trPr>
          <w:trHeight w:val="2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EB1" w:rsidRPr="00423EB1" w:rsidRDefault="00423EB1" w:rsidP="00423EB1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23E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23E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1 316 400,00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23E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1 355 600,00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23E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1 362 700,00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23E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1 362 700,00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23E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5 397 400,00</w:t>
            </w:r>
          </w:p>
        </w:tc>
      </w:tr>
      <w:tr w:rsidR="00423EB1" w:rsidRPr="00423EB1" w:rsidTr="00423EB1">
        <w:trPr>
          <w:trHeight w:val="2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EB1" w:rsidRPr="00423EB1" w:rsidRDefault="00423EB1" w:rsidP="00423EB1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23E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EB1" w:rsidRPr="00423EB1" w:rsidRDefault="00423EB1" w:rsidP="0042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EB1" w:rsidRPr="00423EB1" w:rsidRDefault="00423EB1" w:rsidP="0042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23E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423EB1" w:rsidRPr="00423EB1" w:rsidTr="00423EB1">
        <w:trPr>
          <w:trHeight w:val="2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EB1" w:rsidRPr="00423EB1" w:rsidRDefault="00423EB1" w:rsidP="00423EB1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23E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EB1" w:rsidRPr="00423EB1" w:rsidRDefault="00423EB1" w:rsidP="0042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EB1" w:rsidRPr="00423EB1" w:rsidRDefault="00423EB1" w:rsidP="0042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23E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423EB1" w:rsidRPr="00423EB1" w:rsidTr="00423EB1">
        <w:trPr>
          <w:trHeight w:val="2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EB1" w:rsidRPr="00423EB1" w:rsidRDefault="00423EB1" w:rsidP="00423EB1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23E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EB1" w:rsidRPr="00423EB1" w:rsidRDefault="00423EB1" w:rsidP="0042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EB1" w:rsidRPr="00423EB1" w:rsidRDefault="00423EB1" w:rsidP="0042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23E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423EB1" w:rsidRPr="00423EB1" w:rsidTr="00423EB1">
        <w:trPr>
          <w:trHeight w:val="20"/>
        </w:trPr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23E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4</w:t>
            </w:r>
          </w:p>
        </w:tc>
        <w:tc>
          <w:tcPr>
            <w:tcW w:w="6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23E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«Обеспечение реализации муниципальной программы  и прочие мероприятия в области образования»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EB1" w:rsidRPr="00423EB1" w:rsidRDefault="00423EB1" w:rsidP="00423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23E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23E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39 146 983,69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23E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42 418 129,00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23E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42 965 155,00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23E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42 965 155,00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23E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167 495 422,69</w:t>
            </w:r>
          </w:p>
        </w:tc>
      </w:tr>
      <w:tr w:rsidR="00423EB1" w:rsidRPr="00423EB1" w:rsidTr="00423EB1">
        <w:trPr>
          <w:trHeight w:val="2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EB1" w:rsidRPr="00423EB1" w:rsidRDefault="00423EB1" w:rsidP="00423EB1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23E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EB1" w:rsidRPr="00423EB1" w:rsidRDefault="00423EB1" w:rsidP="0042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EB1" w:rsidRPr="00423EB1" w:rsidRDefault="00423EB1" w:rsidP="0042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23E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423EB1" w:rsidRPr="00423EB1" w:rsidTr="00423EB1">
        <w:trPr>
          <w:trHeight w:val="2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EB1" w:rsidRPr="00423EB1" w:rsidRDefault="00423EB1" w:rsidP="00423EB1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23E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23E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423EB1" w:rsidRPr="00423EB1" w:rsidTr="00423EB1">
        <w:trPr>
          <w:trHeight w:val="2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EB1" w:rsidRPr="00423EB1" w:rsidRDefault="00423EB1" w:rsidP="00423EB1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23E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23E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423EB1" w:rsidRPr="00423EB1" w:rsidTr="00423EB1">
        <w:trPr>
          <w:trHeight w:val="2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EB1" w:rsidRPr="00423EB1" w:rsidRDefault="00423EB1" w:rsidP="00423EB1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23E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EB1" w:rsidRPr="00423EB1" w:rsidRDefault="00423EB1" w:rsidP="0042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EB1" w:rsidRPr="00423EB1" w:rsidRDefault="00423EB1" w:rsidP="0042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23E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423EB1" w:rsidRPr="00423EB1" w:rsidTr="00423EB1">
        <w:trPr>
          <w:trHeight w:val="2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EB1" w:rsidRPr="00423EB1" w:rsidRDefault="00423EB1" w:rsidP="00423EB1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23E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23E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39 146 983,69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23E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42 418 129,00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EB1" w:rsidRPr="00423EB1" w:rsidRDefault="00423EB1" w:rsidP="0042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23E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42 965 155,00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EB1" w:rsidRPr="00423EB1" w:rsidRDefault="00423EB1" w:rsidP="0042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23E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42 965 155,00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23E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167 495 422,69</w:t>
            </w:r>
          </w:p>
        </w:tc>
      </w:tr>
      <w:tr w:rsidR="00423EB1" w:rsidRPr="00423EB1" w:rsidTr="00423EB1">
        <w:trPr>
          <w:trHeight w:val="2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EB1" w:rsidRPr="00423EB1" w:rsidRDefault="00423EB1" w:rsidP="00423EB1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23E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EB1" w:rsidRPr="00423EB1" w:rsidRDefault="00423EB1" w:rsidP="0042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EB1" w:rsidRPr="00423EB1" w:rsidRDefault="00423EB1" w:rsidP="0042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B1" w:rsidRPr="00423EB1" w:rsidRDefault="00423EB1" w:rsidP="0042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23E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</w:tbl>
    <w:p w:rsidR="00423EB1" w:rsidRPr="00423EB1" w:rsidRDefault="00423EB1" w:rsidP="007D402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24"/>
          <w:lang w:eastAsia="ru-RU"/>
        </w:rPr>
      </w:pPr>
    </w:p>
    <w:p w:rsidR="007D4021" w:rsidRPr="00423EB1" w:rsidRDefault="007D4021" w:rsidP="007D402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24"/>
          <w:lang w:eastAsia="ru-RU"/>
        </w:rPr>
      </w:pPr>
      <w:r w:rsidRPr="007D4021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>Приложение № 3</w:t>
      </w:r>
      <w:r w:rsidRPr="007D4021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br/>
        <w:t xml:space="preserve">к постановлению администрации Богучанского района </w:t>
      </w:r>
    </w:p>
    <w:p w:rsidR="007D4021" w:rsidRPr="00423EB1" w:rsidRDefault="007D4021" w:rsidP="007D402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>от 16</w:t>
      </w:r>
      <w:r w:rsidRPr="00423EB1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>07</w:t>
      </w:r>
      <w:r w:rsidRPr="00423EB1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>.</w:t>
      </w:r>
      <w:r w:rsidRPr="007D4021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>2015   №654-п</w:t>
      </w:r>
    </w:p>
    <w:p w:rsidR="007D4021" w:rsidRPr="00423EB1" w:rsidRDefault="007D4021" w:rsidP="007D402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24"/>
          <w:lang w:eastAsia="ru-RU"/>
        </w:rPr>
      </w:pPr>
    </w:p>
    <w:p w:rsidR="007D4021" w:rsidRPr="00194F24" w:rsidRDefault="007D4021" w:rsidP="007D402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24"/>
          <w:lang w:eastAsia="ru-RU"/>
        </w:rPr>
      </w:pPr>
      <w:r w:rsidRPr="007D4021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>Приложение № 2</w:t>
      </w:r>
      <w:r w:rsidRPr="007D4021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br/>
        <w:t>к подпрограмме 1 «Развитие дошкольного, общего</w:t>
      </w:r>
    </w:p>
    <w:p w:rsidR="007D4021" w:rsidRPr="007D4021" w:rsidRDefault="007D4021" w:rsidP="007D402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24"/>
          <w:lang w:eastAsia="ru-RU"/>
        </w:rPr>
      </w:pPr>
      <w:r w:rsidRPr="007D4021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 xml:space="preserve"> и дополнительного образования детей»</w:t>
      </w:r>
    </w:p>
    <w:p w:rsidR="003C5384" w:rsidRPr="00194F24" w:rsidRDefault="003C5384" w:rsidP="007D4021">
      <w:pPr>
        <w:autoSpaceDE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7D4021" w:rsidRPr="007D4021" w:rsidRDefault="007D4021" w:rsidP="007D4021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4"/>
          <w:lang w:eastAsia="ru-RU"/>
        </w:rPr>
      </w:pPr>
      <w:r w:rsidRPr="007D4021">
        <w:rPr>
          <w:rFonts w:ascii="Times New Roman" w:eastAsia="Times New Roman" w:hAnsi="Times New Roman"/>
          <w:bCs/>
          <w:sz w:val="20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5000" w:type="pct"/>
        <w:tblLayout w:type="fixed"/>
        <w:tblLook w:val="04A0"/>
      </w:tblPr>
      <w:tblGrid>
        <w:gridCol w:w="390"/>
        <w:gridCol w:w="968"/>
        <w:gridCol w:w="789"/>
        <w:gridCol w:w="402"/>
        <w:gridCol w:w="392"/>
        <w:gridCol w:w="521"/>
        <w:gridCol w:w="475"/>
        <w:gridCol w:w="798"/>
        <w:gridCol w:w="1057"/>
        <w:gridCol w:w="940"/>
        <w:gridCol w:w="997"/>
        <w:gridCol w:w="1016"/>
        <w:gridCol w:w="825"/>
      </w:tblGrid>
      <w:tr w:rsidR="00882272" w:rsidRPr="00882272" w:rsidTr="00882272">
        <w:trPr>
          <w:trHeight w:val="20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</w:t>
            </w:r>
            <w:proofErr w:type="spellStart"/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Цели, задачи, мероприятия 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9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51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 в рублях, годы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Ожидаемый результат от реализации подпрограммного мероприятия </w:t>
            </w: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(в натуральном выражении)</w:t>
            </w:r>
          </w:p>
        </w:tc>
      </w:tr>
      <w:tr w:rsidR="00882272" w:rsidRPr="00882272" w:rsidTr="00882272">
        <w:trPr>
          <w:trHeight w:val="20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Рз</w:t>
            </w:r>
            <w:proofErr w:type="spellEnd"/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272" w:rsidRPr="00882272" w:rsidTr="00882272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 и оздоровления детей в летний период</w:t>
            </w:r>
          </w:p>
        </w:tc>
      </w:tr>
      <w:tr w:rsidR="00882272" w:rsidRPr="00882272" w:rsidTr="00882272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Задача № 1</w:t>
            </w:r>
            <w:proofErr w:type="gramStart"/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О</w:t>
            </w:r>
            <w:proofErr w:type="gramEnd"/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беспечить доступность дошкольного образования, соответствующего единому стандарту качества дошкольного образования</w:t>
            </w:r>
          </w:p>
        </w:tc>
      </w:tr>
      <w:tr w:rsidR="00882272" w:rsidRPr="00882272" w:rsidTr="00882272">
        <w:trPr>
          <w:trHeight w:val="20"/>
        </w:trPr>
        <w:tc>
          <w:tcPr>
            <w:tcW w:w="20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1.1.1</w:t>
            </w: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Реализация основных общеобразовательных программ дошкольного образования.</w:t>
            </w:r>
          </w:p>
        </w:tc>
        <w:tc>
          <w:tcPr>
            <w:tcW w:w="41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района, муниципальные образовательные учреждения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0117588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92 407 744,02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97 168 180,00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96 327 100,00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96 327 100,00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382 230 124,02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2318 детей получат услуги дошкольного образования</w:t>
            </w:r>
          </w:p>
        </w:tc>
      </w:tr>
      <w:tr w:rsidR="00882272" w:rsidRPr="00882272" w:rsidTr="00882272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0117588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379 756,65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649 753,18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580 000,00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580 000,00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2 189 509,83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272" w:rsidRPr="00882272" w:rsidTr="00882272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0117588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4 863 899,33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20 282 666,82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15 898 000,00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15 898 000,00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56 942 566,15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272" w:rsidRPr="00882272" w:rsidTr="00882272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0117554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323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150 800,00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150 800,00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301 600,00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272" w:rsidRPr="00882272" w:rsidTr="00882272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0117554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468 000,00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150 800,00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618 800,00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272" w:rsidRPr="00882272" w:rsidTr="00882272">
        <w:trPr>
          <w:trHeight w:val="20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1.1.2.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Создание условий для предоставления общедоступного и бесплатного дошкольного образования</w:t>
            </w: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, содержание детей, присмотр и уход.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Управление образования администрации Богучанского района, муницип</w:t>
            </w: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альные образовательные учреждения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875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60 666 932,25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60 613 421,00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56 300 800,00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56 300 800,00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233 881 953,25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272" w:rsidRPr="00882272" w:rsidTr="00882272">
        <w:trPr>
          <w:trHeight w:val="20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0114101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11 238 754,88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7 207 608,00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18 446 362,88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272" w:rsidRPr="00882272" w:rsidTr="00882272">
        <w:trPr>
          <w:trHeight w:val="20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1 851 371,83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132 991,49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1 700 400,00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1 700 400,00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5 385 163,32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272" w:rsidRPr="00882272" w:rsidTr="00882272">
        <w:trPr>
          <w:trHeight w:val="20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0114701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1 621 500,00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1 621 500,00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272" w:rsidRPr="00882272" w:rsidTr="00882272">
        <w:trPr>
          <w:trHeight w:val="20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346 123,54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2 160 000,00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2 200 000,00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2 200 000,00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6 906 123,54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272" w:rsidRPr="00882272" w:rsidTr="00882272">
        <w:trPr>
          <w:trHeight w:val="20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64 669 283,50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14 460 711,02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68 240 787,23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68 240 787,23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215 611 568,98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272" w:rsidRPr="00882272" w:rsidTr="00882272">
        <w:trPr>
          <w:trHeight w:val="20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0114Г01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29 578 681,39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29 578 681,39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272" w:rsidRPr="00882272" w:rsidTr="00882272">
        <w:trPr>
          <w:trHeight w:val="20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0114П01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33 507 623,00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33 507 623,00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272" w:rsidRPr="00882272" w:rsidTr="00882272">
        <w:trPr>
          <w:trHeight w:val="20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357 170,40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99 603,33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456 773,73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272" w:rsidRPr="00882272" w:rsidTr="00882272">
        <w:trPr>
          <w:trHeight w:val="20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119 043,75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175 000,00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294 043,75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272" w:rsidRPr="00882272" w:rsidTr="00882272">
        <w:trPr>
          <w:trHeight w:val="20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175000,00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175000,00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350 000,00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882272" w:rsidRPr="00882272" w:rsidTr="00882272">
        <w:trPr>
          <w:trHeight w:val="20"/>
        </w:trPr>
        <w:tc>
          <w:tcPr>
            <w:tcW w:w="20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1.1.3</w:t>
            </w: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Выплата компенсации части родительской платы  за содержание детей в муниципальных образовательных учреждениях, реализующих основную общеобразовательную программу дошкольного </w:t>
            </w:r>
            <w:proofErr w:type="spellStart"/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образованияза</w:t>
            </w:r>
            <w:proofErr w:type="spellEnd"/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за счет сре</w:t>
            </w:r>
            <w:proofErr w:type="gramStart"/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дств кр</w:t>
            </w:r>
            <w:proofErr w:type="gramEnd"/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аевого бюджета и расходы на доставку</w:t>
            </w:r>
          </w:p>
        </w:tc>
        <w:tc>
          <w:tcPr>
            <w:tcW w:w="41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0117556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75 000,00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75 000,00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75 000,00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75 000,00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300 000,00</w:t>
            </w:r>
          </w:p>
        </w:tc>
        <w:tc>
          <w:tcPr>
            <w:tcW w:w="431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2080 семей будет выплачена компенсация части родительской платы за содержание ребенка в МКДОУ</w:t>
            </w:r>
          </w:p>
        </w:tc>
      </w:tr>
      <w:tr w:rsidR="00882272" w:rsidRPr="00882272" w:rsidTr="00882272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0117556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4 302 300,00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5 530 800,00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5 530 800,00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5 530 800,00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20 894 700,00</w:t>
            </w:r>
          </w:p>
        </w:tc>
        <w:tc>
          <w:tcPr>
            <w:tcW w:w="431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272" w:rsidRPr="00882272" w:rsidTr="00882272">
        <w:trPr>
          <w:trHeight w:val="20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1.1.4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Приведение муниципальных дошкольных образовательных учреждений в соответствие требованиям правил пожарной безопасности, санитарным нормам и правилам, строительным нормам и правилам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0118215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708 816,51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708 816,51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Открытие  дополнительных групп в дошкольных образовательных учреждениях, позволяет открытие дополнительных групп в ДОУ, уменьшает очередность.</w:t>
            </w:r>
          </w:p>
        </w:tc>
      </w:tr>
      <w:tr w:rsidR="00882272" w:rsidRPr="00882272" w:rsidTr="00882272">
        <w:trPr>
          <w:trHeight w:val="20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2 788 885,11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4 609 822,00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7 398 707,11</w:t>
            </w: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272" w:rsidRPr="00882272" w:rsidTr="00882272">
        <w:trPr>
          <w:trHeight w:val="20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3 300 829,08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1 350 000,00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4 650 829,08</w:t>
            </w: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272" w:rsidRPr="00882272" w:rsidTr="00882272">
        <w:trPr>
          <w:trHeight w:val="20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0117421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13 900 600,00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13 900 600,00</w:t>
            </w: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272" w:rsidRPr="00882272" w:rsidTr="00882272">
        <w:trPr>
          <w:trHeight w:val="20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12 385 000,00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12 385 000,00</w:t>
            </w: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272" w:rsidRPr="00882272" w:rsidTr="00882272">
        <w:trPr>
          <w:trHeight w:val="20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3 590 000,00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3 590 000,00</w:t>
            </w: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272" w:rsidRPr="00882272" w:rsidTr="00882272">
        <w:trPr>
          <w:trHeight w:val="20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0118301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15 000 000,00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55 000 000,00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135 000 000,00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205 000 000,00</w:t>
            </w: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272" w:rsidRPr="00882272" w:rsidTr="00882272">
        <w:trPr>
          <w:trHeight w:val="20"/>
        </w:trPr>
        <w:tc>
          <w:tcPr>
            <w:tcW w:w="2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1.1.5</w:t>
            </w: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Частичное финансирование (возмещение) расходов на краевые выплаты младшим воспитателям и помощникам воспитателей в муниципальных образовательных учреждениях, реализующих основную общеобразовательную программу дошкольного </w:t>
            </w: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образования детей.</w:t>
            </w:r>
          </w:p>
        </w:tc>
        <w:tc>
          <w:tcPr>
            <w:tcW w:w="4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Управление образования администрации Богучанского района, муниципальные образовательные учреждения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0117558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6 592 700,00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6 652 100,00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13 244 800,00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117 помощников воспитателей дошкольных образовательных учреждений получат дополнительные средства к заработной плате</w:t>
            </w:r>
          </w:p>
        </w:tc>
      </w:tr>
      <w:tr w:rsidR="00882272" w:rsidRPr="00882272" w:rsidTr="00882272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0114222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7 222,00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6 653,00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13 875,00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272" w:rsidRPr="00882272" w:rsidTr="00882272">
        <w:trPr>
          <w:trHeight w:val="2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1.1.6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Средства гранта прошлого года в целях содействия достижению и поощрения </w:t>
            </w:r>
            <w:proofErr w:type="gramStart"/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достижения наилучших значений показателей деятельности органов местного самоуправления</w:t>
            </w:r>
            <w:proofErr w:type="gramEnd"/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0117744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1 833 286,00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1 833 286,00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Приведение ДОУ в соответствие требованиям правил пожарной безопасности, санитарным нормам и правилам улучшат условия пребывания детей в ДОУ.</w:t>
            </w:r>
          </w:p>
        </w:tc>
      </w:tr>
      <w:tr w:rsidR="00882272" w:rsidRPr="00882272" w:rsidTr="00882272">
        <w:trPr>
          <w:trHeight w:val="20"/>
        </w:trPr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по задаче 1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285 877 718,85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357007914,2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382 178 687,23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247 178 687,23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1 272 243 007,54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882272" w:rsidRPr="00882272" w:rsidTr="00882272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Задача № 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882272" w:rsidRPr="00882272" w:rsidTr="00882272">
        <w:trPr>
          <w:trHeight w:val="20"/>
        </w:trPr>
        <w:tc>
          <w:tcPr>
            <w:tcW w:w="20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1.2.1</w:t>
            </w: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Реализация основных общеобразовательных программ общего образования.</w:t>
            </w:r>
          </w:p>
        </w:tc>
        <w:tc>
          <w:tcPr>
            <w:tcW w:w="41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района, муниципальные образовательные учреждения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0117564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286 446 848,37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297 988 706,34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297 685 582,34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297 685 582,34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1 179 806 719,39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24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Ежегодно 5102 учащихся   получат услуги общего образования</w:t>
            </w: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</w:p>
        </w:tc>
      </w:tr>
      <w:tr w:rsidR="00882272" w:rsidRPr="00882272" w:rsidTr="00882272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0117564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1 337 792,43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1 740 420,00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1 752 000,00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1 752 000,00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6 582 212,43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272" w:rsidRPr="00882272" w:rsidTr="00882272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0117564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272" w:rsidRPr="00882272" w:rsidTr="00882272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0117564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16 669 712,20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19 513 927,56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17 077 908,22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17 077 908,22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70 339 456,20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272" w:rsidRPr="00882272" w:rsidTr="00882272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0117564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19 868 188,00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21 006 846,10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20 855 309,44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20 855 309,44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82 585 652,98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272" w:rsidRPr="00882272" w:rsidTr="00882272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0117564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354 459,00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542 200,00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542 200,00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542 200,00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1 981 059,00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272" w:rsidRPr="00882272" w:rsidTr="00882272">
        <w:trPr>
          <w:trHeight w:val="20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1.2.2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Обеспечение питанием детей из семей со среднедушевым доходом  ниже величины прожиточного минимума в общеобразовательных учреждениях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района, муниципальные образовательные учреждения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0117566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18 059 400,00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25 261 000,00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25 261 000,00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25 261 000,00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93 842 400,00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3200 детей в образовательных учреждениях будут обеспечены горячим питанием</w:t>
            </w:r>
          </w:p>
        </w:tc>
      </w:tr>
      <w:tr w:rsidR="00882272" w:rsidRPr="00882272" w:rsidTr="00882272">
        <w:trPr>
          <w:trHeight w:val="20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0117566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370 000,00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798 000,00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798 000,00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798 000,00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2 764 000,00</w:t>
            </w: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272" w:rsidRPr="00882272" w:rsidTr="00882272">
        <w:trPr>
          <w:trHeight w:val="20"/>
        </w:trPr>
        <w:tc>
          <w:tcPr>
            <w:tcW w:w="2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1.2.3</w:t>
            </w:r>
          </w:p>
        </w:tc>
        <w:tc>
          <w:tcPr>
            <w:tcW w:w="506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Создание условий для предоставления общедоступного и бесплатного образования.</w:t>
            </w:r>
          </w:p>
        </w:tc>
        <w:tc>
          <w:tcPr>
            <w:tcW w:w="412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района, муниципальные образовательные учреждения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109 487 645,72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112 508 203,00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107 127 000,00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107 127 000,00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436 249 848,72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Ежегодно школьники Богучанского района получат услуги общего образования, в том числе учащиеся МБОУ БСОШ № 1 - 403 человека.</w:t>
            </w:r>
          </w:p>
        </w:tc>
      </w:tr>
      <w:tr w:rsidR="00882272" w:rsidRPr="00882272" w:rsidTr="00882272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0114102</w:t>
            </w:r>
          </w:p>
        </w:tc>
        <w:tc>
          <w:tcPr>
            <w:tcW w:w="2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10 577 241,13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9 475 912,15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20 053 153,28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272" w:rsidRPr="00882272" w:rsidTr="00882272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4 646 939,29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102 310,14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2 702 300,00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2 702 300,00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10 153 849,43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272" w:rsidRPr="00882272" w:rsidTr="00882272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0114702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2 566 000,00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2 566 000,00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272" w:rsidRPr="00882272" w:rsidTr="00882272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127 692,10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30 135,00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157 827,10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272" w:rsidRPr="00882272" w:rsidTr="00882272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89 098 054,71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21 267 688,23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94 863 516,06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94 863 516,06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300 092 775,06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272" w:rsidRPr="00882272" w:rsidTr="00882272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0114Г02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67 830 754,86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67 830 754,86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272" w:rsidRPr="00882272" w:rsidTr="00882272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0114П02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6 057 685,48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6 057 685,48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272" w:rsidRPr="00882272" w:rsidTr="00882272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8 997 962,00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6 478 288,35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9 209 572,73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9 209 572,73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33 895 395,81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272" w:rsidRPr="00882272" w:rsidTr="00882272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0114Г02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2 561 872,38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2 561 872,38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272" w:rsidRPr="00882272" w:rsidTr="00882272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0114Ж02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27 135,00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27 135,00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272" w:rsidRPr="00882272" w:rsidTr="00882272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0114П02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293 401,00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293 401,00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272" w:rsidRPr="00882272" w:rsidTr="00882272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93 640,00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534 678,91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534 678,91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1 162 997,82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272" w:rsidRPr="00882272" w:rsidTr="00882272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0114702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190000,00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190000,00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272" w:rsidRPr="00882272" w:rsidTr="00882272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0114002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412 280,07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149 921,26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562 201,33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272" w:rsidRPr="00882272" w:rsidTr="00882272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</w:t>
            </w: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5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07 </w:t>
            </w: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02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0114</w:t>
            </w: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502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611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272" w:rsidRPr="00882272" w:rsidTr="00882272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0118002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272" w:rsidRPr="00882272" w:rsidTr="00882272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0114102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291 338,00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249 984,00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249 984,00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249 984,00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1 041 290,00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272" w:rsidRPr="00882272" w:rsidTr="00882272">
        <w:trPr>
          <w:trHeight w:val="20"/>
        </w:trPr>
        <w:tc>
          <w:tcPr>
            <w:tcW w:w="2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1.2.4</w:t>
            </w: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Развитие творческого потенциала талантливых педагогов в муниципальных учреждениях Богучанского района</w:t>
            </w:r>
          </w:p>
        </w:tc>
        <w:tc>
          <w:tcPr>
            <w:tcW w:w="4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района, муниципальные образовательные учреждения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0118002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206 546,70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72 000,00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185 000,00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185 000,00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648 546,70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Улучшение качества образования</w:t>
            </w:r>
          </w:p>
        </w:tc>
      </w:tr>
      <w:tr w:rsidR="00882272" w:rsidRPr="00882272" w:rsidTr="00882272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65 400,00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65 400,00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272" w:rsidRPr="00882272" w:rsidTr="00882272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713 502,00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713 502,00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272" w:rsidRPr="00882272" w:rsidTr="00882272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876 375,45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1 358 920,00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1 192 000,00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1 192 000,00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4 619 295,45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272" w:rsidRPr="00882272" w:rsidTr="00882272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0118Ж02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272" w:rsidRPr="00882272" w:rsidTr="00882272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0118П02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31 500,00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31 500,00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272" w:rsidRPr="00882272" w:rsidTr="00882272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220000,00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220000,00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882272" w:rsidRPr="00882272" w:rsidTr="00882272">
        <w:trPr>
          <w:trHeight w:val="20"/>
        </w:trPr>
        <w:tc>
          <w:tcPr>
            <w:tcW w:w="2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1.2.5</w:t>
            </w: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Мероприятия по обеспечению жизнедеятельности образовательных учреждений</w:t>
            </w:r>
          </w:p>
        </w:tc>
        <w:tc>
          <w:tcPr>
            <w:tcW w:w="4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района, муниципальные образовательные учреждения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4 650 204,77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11 586 575,00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7 300 000,00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7 300 000,00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30 836 779,77</w:t>
            </w:r>
          </w:p>
        </w:tc>
        <w:tc>
          <w:tcPr>
            <w:tcW w:w="43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Создание условий для обеспечения энергосбережения и повышения энергетической эффективности в образовательных учреждениях Богучанского района, а также наиболее комфортных условий для обучения школьников.</w:t>
            </w:r>
          </w:p>
        </w:tc>
      </w:tr>
      <w:tr w:rsidR="00882272" w:rsidRPr="00882272" w:rsidTr="00882272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970 953,92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1 817 000,00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1 050 000,00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1 050 000,00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4 887 953,92</w:t>
            </w:r>
          </w:p>
        </w:tc>
        <w:tc>
          <w:tcPr>
            <w:tcW w:w="43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272" w:rsidRPr="00882272" w:rsidTr="00882272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615 000,00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250 000,00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250 000,00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250 000,00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1 365 000,00</w:t>
            </w:r>
          </w:p>
        </w:tc>
        <w:tc>
          <w:tcPr>
            <w:tcW w:w="43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272" w:rsidRPr="00882272" w:rsidTr="00882272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2 024 000,00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2 024 000,00</w:t>
            </w:r>
          </w:p>
        </w:tc>
        <w:tc>
          <w:tcPr>
            <w:tcW w:w="43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272" w:rsidRPr="00882272" w:rsidTr="00882272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2 172 258,40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2 172 258,40</w:t>
            </w:r>
          </w:p>
        </w:tc>
        <w:tc>
          <w:tcPr>
            <w:tcW w:w="43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272" w:rsidRPr="00882272" w:rsidTr="00882272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272" w:rsidRPr="00882272" w:rsidTr="00882272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0118231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3 279 734,10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3 279 734,10</w:t>
            </w:r>
          </w:p>
        </w:tc>
        <w:tc>
          <w:tcPr>
            <w:tcW w:w="43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272" w:rsidRPr="00882272" w:rsidTr="00882272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0118234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26 000,00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26 000,00</w:t>
            </w:r>
          </w:p>
        </w:tc>
        <w:tc>
          <w:tcPr>
            <w:tcW w:w="43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272" w:rsidRPr="00882272" w:rsidTr="00882272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0118301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5 000 000,00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50 000 000,00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55 000 000,00</w:t>
            </w:r>
          </w:p>
        </w:tc>
        <w:tc>
          <w:tcPr>
            <w:tcW w:w="43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272" w:rsidRPr="00882272" w:rsidTr="00882272">
        <w:trPr>
          <w:trHeight w:val="2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1.2.6</w:t>
            </w: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Предоставление субсидий бюджетным учреждениям на оплату расходов по капитальному ремонту (включая расходы на проведение капитального ремонта хозяйственным способом)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0117562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17 085 800,00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17 085 800,00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Образовательные учреждения улучшат условия для ведения образовательной деятельности.</w:t>
            </w:r>
          </w:p>
        </w:tc>
      </w:tr>
      <w:tr w:rsidR="00882272" w:rsidRPr="00882272" w:rsidTr="00882272">
        <w:trPr>
          <w:trHeight w:val="20"/>
        </w:trPr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 муниципальные образовательные учреждения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0117562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5 697 966,3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5 697 966,30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882272" w:rsidRPr="00882272" w:rsidTr="00882272">
        <w:trPr>
          <w:trHeight w:val="20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1.2.7</w:t>
            </w: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Благотворительное пожертвование на развитие МКОУ </w:t>
            </w:r>
            <w:proofErr w:type="spellStart"/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Богучанской</w:t>
            </w:r>
            <w:proofErr w:type="spellEnd"/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СОШ № 2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района, муниципальные образова</w:t>
            </w: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тельные учреждения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875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0114302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112 928,6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200 000,0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512 928,60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Повысится качество образования через развитие профильного обучения, подготовка обучающ</w:t>
            </w: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ихся в </w:t>
            </w:r>
            <w:proofErr w:type="spellStart"/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Роснефтьклассах</w:t>
            </w:r>
            <w:proofErr w:type="spellEnd"/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обеспечит необходимое количество  специалистов для района и края.</w:t>
            </w:r>
          </w:p>
        </w:tc>
      </w:tr>
      <w:tr w:rsidR="00882272" w:rsidRPr="00882272" w:rsidTr="00882272">
        <w:trPr>
          <w:trHeight w:val="20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0114302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2 208 599,79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1 303 000,0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758 500,00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4 270 099,79</w:t>
            </w: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272" w:rsidRPr="00882272" w:rsidTr="00882272">
        <w:trPr>
          <w:trHeight w:val="20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0114302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2 218 471,61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1 557 000,0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2 541 500,00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6 316 971,61</w:t>
            </w: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272" w:rsidRPr="00882272" w:rsidTr="00882272">
        <w:trPr>
          <w:trHeight w:val="20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0114302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310 000,0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310 000,00</w:t>
            </w: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272" w:rsidRPr="00882272" w:rsidTr="00882272">
        <w:trPr>
          <w:trHeight w:val="20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0114302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440 000,00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440 000,00</w:t>
            </w: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272" w:rsidRPr="00882272" w:rsidTr="00882272">
        <w:trPr>
          <w:trHeight w:val="2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1.2.8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Благотворительное пожертвование на повышение качества социальной инфраструктуры МКОУ </w:t>
            </w:r>
            <w:proofErr w:type="spellStart"/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Таежнинской</w:t>
            </w:r>
            <w:proofErr w:type="spellEnd"/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СОШ  № 20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0114302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150 000,0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Формирование у детей навыков и привычек правильного поведения на дорогах. Предупреждение детского травматизма на дорогах.</w:t>
            </w:r>
          </w:p>
        </w:tc>
      </w:tr>
      <w:tr w:rsidR="00882272" w:rsidRPr="00882272" w:rsidTr="00882272">
        <w:trPr>
          <w:trHeight w:val="20"/>
        </w:trPr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по задаче 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592 659 142,16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688 240 178,35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592 136 051,70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588 636 051,70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2 461 671 423,91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882272" w:rsidRPr="00882272" w:rsidTr="00882272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Задача № 3. Содействовать выявлению и поддержке одаренных детей</w:t>
            </w:r>
          </w:p>
        </w:tc>
      </w:tr>
      <w:tr w:rsidR="00882272" w:rsidRPr="00882272" w:rsidTr="00882272">
        <w:trPr>
          <w:trHeight w:val="20"/>
        </w:trPr>
        <w:tc>
          <w:tcPr>
            <w:tcW w:w="2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1.3.1.</w:t>
            </w: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Организация </w:t>
            </w:r>
            <w:proofErr w:type="gramStart"/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обучения по программам</w:t>
            </w:r>
            <w:proofErr w:type="gramEnd"/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дополнительного образования.</w:t>
            </w:r>
          </w:p>
        </w:tc>
        <w:tc>
          <w:tcPr>
            <w:tcW w:w="41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27 108 479,00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28 062 415,00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28 448 000,00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28 448 000,00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112 066 894,00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2669 детей получат услуги по дополнительному образованию</w:t>
            </w:r>
          </w:p>
        </w:tc>
      </w:tr>
      <w:tr w:rsidR="00882272" w:rsidRPr="00882272" w:rsidTr="00882272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0114103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977 371,09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594 916,00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1 572 287,09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272" w:rsidRPr="00882272" w:rsidTr="00882272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0114003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627 040,54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300 000,00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580 000,00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580 000,00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2 087 040,54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272" w:rsidRPr="00882272" w:rsidTr="00882272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0114703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280 000,00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280 000,00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272" w:rsidRPr="00882272" w:rsidTr="00882272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7 200,00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7 200,00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272" w:rsidRPr="00882272" w:rsidTr="00882272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5 416 541,27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2 201 014,90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4 448 030,95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4 448 030,95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16 513 618,07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272" w:rsidRPr="00882272" w:rsidTr="00882272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0114Г03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2 342 205,06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2 342 205,06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272" w:rsidRPr="00882272" w:rsidTr="00882272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145 222,00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4 810,99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150 032,99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272" w:rsidRPr="00882272" w:rsidTr="00882272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0114503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31 132,42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52 080,00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83 212,42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272" w:rsidRPr="00882272" w:rsidTr="00882272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муниципальной собственностью Богучанского района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0114Д03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272" w:rsidRPr="00882272" w:rsidTr="00882272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272" w:rsidRPr="00882272" w:rsidTr="00882272">
        <w:trPr>
          <w:trHeight w:val="2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1.3.2.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Выплата ежемесячной стипендии одаренным детям 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151 920,00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172 000,00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172 000,00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172 000,00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667 920,00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Выявление одаренных детей на территории Богучанского района</w:t>
            </w:r>
          </w:p>
        </w:tc>
      </w:tr>
      <w:tr w:rsidR="00882272" w:rsidRPr="00882272" w:rsidTr="00882272">
        <w:trPr>
          <w:trHeight w:val="2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1.3.3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Выплата премии лучшим выпускникам района (Прием Главы района выпускников школ)</w:t>
            </w: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70 000,00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90 000,00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90 000,00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90 000,00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340 000,00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 лучших выпускников получат премию</w:t>
            </w:r>
          </w:p>
        </w:tc>
      </w:tr>
      <w:tr w:rsidR="00882272" w:rsidRPr="00882272" w:rsidTr="00882272">
        <w:trPr>
          <w:trHeight w:val="2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1.3.4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Компенсация расходов муниципаль</w:t>
            </w: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ным спортивным </w:t>
            </w:r>
            <w:proofErr w:type="gramStart"/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школам</w:t>
            </w:r>
            <w:proofErr w:type="gramEnd"/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подготовившим спортсменов, ставшими членами спортивной сборной команды края, распределенными в 2013 году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Управление образова</w:t>
            </w: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ния администрации Богучанского района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875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0112522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139 780,00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139 780,00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Включение школьник</w:t>
            </w: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ов района в состав сборных края обеспечивает дополнительные средства на материально-техническое оснащение учреждений дополнительного образования.</w:t>
            </w:r>
          </w:p>
        </w:tc>
      </w:tr>
      <w:tr w:rsidR="00882272" w:rsidRPr="00882272" w:rsidTr="00882272">
        <w:trPr>
          <w:trHeight w:val="2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1.3.5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Субсидия на реализацию муниципальных программ по работе с одаренными детьми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0117581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138 252,00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138 252,00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Приобретение оборудования и проведение  мастер-классов для одаренных детей</w:t>
            </w:r>
          </w:p>
        </w:tc>
      </w:tr>
      <w:tr w:rsidR="00882272" w:rsidRPr="00882272" w:rsidTr="00882272">
        <w:trPr>
          <w:trHeight w:val="2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1.3.6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Благотворительное пожертвование МКОУ ДОД ДЮСШ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0114303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7 880,00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7 880,00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Улучшение условий для организации учебно-тренировочного процесса.</w:t>
            </w:r>
          </w:p>
        </w:tc>
      </w:tr>
      <w:tr w:rsidR="00882272" w:rsidRPr="00882272" w:rsidTr="00882272">
        <w:trPr>
          <w:trHeight w:val="20"/>
        </w:trPr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по задаче 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34 820 818,32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34 099 441,95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33 738 030,95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33 738 030,95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136 396 322,17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882272" w:rsidRPr="00882272" w:rsidTr="00882272">
        <w:trPr>
          <w:trHeight w:val="20"/>
        </w:trPr>
        <w:tc>
          <w:tcPr>
            <w:tcW w:w="456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Задача № 4. Обеспечить безопасный, качественный отдых и оздоровление детей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Организован отдых и оздоровление в летний период в загородном лагере для 160 человек ежегодно,</w:t>
            </w: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1974 ребенка получат питание в лагерях с дневным пребыванием детей.</w:t>
            </w: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 </w:t>
            </w:r>
          </w:p>
        </w:tc>
      </w:tr>
      <w:tr w:rsidR="00882272" w:rsidRPr="00882272" w:rsidTr="00882272">
        <w:trPr>
          <w:trHeight w:val="20"/>
        </w:trPr>
        <w:tc>
          <w:tcPr>
            <w:tcW w:w="20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1.4.1</w:t>
            </w: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 на отдых, оздоровление и занятость детей и подростков.</w:t>
            </w:r>
          </w:p>
        </w:tc>
        <w:tc>
          <w:tcPr>
            <w:tcW w:w="41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                              Управление социальной защиты населения администрации Богучанского района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848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0118003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272" w:rsidRPr="00882272" w:rsidTr="00882272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848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0118003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198 206,73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198 206,73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272" w:rsidRPr="00882272" w:rsidTr="00882272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0118003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953 863,00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759 000,00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863 000,00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863 000,00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3 438 863,00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272" w:rsidRPr="00882272" w:rsidTr="00882272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0118003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272" w:rsidRPr="00882272" w:rsidTr="00882272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0118П03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863 000,00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863 000,00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272" w:rsidRPr="00882272" w:rsidTr="00882272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0118003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914 668,28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1 161 990,00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1 161 990,00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1 161 990,00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4 400 638,28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272" w:rsidRPr="00882272" w:rsidTr="00882272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0118207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217,00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210,00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210,00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210,00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847,00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272" w:rsidRPr="00882272" w:rsidTr="00882272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0118208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335 725,00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694 800,00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694 800,00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694 800,00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2 420 125,00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272" w:rsidRPr="00882272" w:rsidTr="00882272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011Ф003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112 510,00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120 000,00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120 000,00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120 000,00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472 510,00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272" w:rsidRPr="00882272" w:rsidTr="00882272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011Ц217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250 000,00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250 000,00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250 000,00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250 000,00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272" w:rsidRPr="00882272" w:rsidTr="00882272">
        <w:trPr>
          <w:trHeight w:val="161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011Ц001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272" w:rsidRPr="00882272" w:rsidTr="00882272">
        <w:trPr>
          <w:trHeight w:val="161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272" w:rsidRPr="00882272" w:rsidTr="00882272">
        <w:trPr>
          <w:trHeight w:val="161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272" w:rsidRPr="00882272" w:rsidTr="00882272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0114104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203 696,00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139 998,85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139 998,85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139 998,85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623 692,55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272" w:rsidRPr="00882272" w:rsidTr="00882272">
        <w:trPr>
          <w:trHeight w:val="20"/>
        </w:trPr>
        <w:tc>
          <w:tcPr>
            <w:tcW w:w="2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1.4.2</w:t>
            </w: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Оплата стоимости питания в лагерях с дневным пребыванием детей, в том числе оплата стоимости набора продуктов питания или готовых блюд и их </w:t>
            </w: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транспортировки.</w:t>
            </w:r>
          </w:p>
        </w:tc>
        <w:tc>
          <w:tcPr>
            <w:tcW w:w="41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Управление образования администрации Богучанского района                           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0117582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69 914,25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209 742,75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279 657,00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882272" w:rsidRPr="00882272" w:rsidTr="00882272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0117582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4 656 385,75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4 516 457,25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4 726 200,00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4 726 200,00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18 625 243,00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882272" w:rsidRPr="00882272" w:rsidTr="00882272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0118206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4 727,00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4 727,00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4 727,00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4 727,00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18 908,00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882272" w:rsidRPr="00882272" w:rsidTr="00882272">
        <w:trPr>
          <w:trHeight w:val="20"/>
        </w:trPr>
        <w:tc>
          <w:tcPr>
            <w:tcW w:w="2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1.4.3</w:t>
            </w: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Субсидия на  организацию отдыха, оздоровления и занятости детей в муниципальных загородных оздоровительных лагерях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0117585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2 927 164,00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1 421 200,00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1 421 200,00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1 421 200,00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7 190 764,00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882272" w:rsidRPr="00882272" w:rsidTr="00882272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0117585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259 436,00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859 436,00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882272" w:rsidRPr="00882272" w:rsidTr="00882272">
        <w:trPr>
          <w:trHeight w:val="20"/>
        </w:trPr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1.4.4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Субсидия на частичное финансирование (возмещение) расходов на выплаты врачам (включая санитарных врачей), медицинским сестрам диетическим, шеф-поварам, старшим воспитателям  муниципальных загородных оздоровительных лагерей, на оплату услуг по санитарно-эпидемиологической оценке обстановки в муниципальных  загородных оздоровительных лагерях, оказанных на договорной основе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0117584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216 900,00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183 500,00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400 400,00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Данной категории </w:t>
            </w:r>
            <w:proofErr w:type="spellStart"/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оаботников</w:t>
            </w:r>
            <w:proofErr w:type="spellEnd"/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будет выплачена дополнительная заработная плата</w:t>
            </w:r>
          </w:p>
        </w:tc>
      </w:tr>
      <w:tr w:rsidR="00882272" w:rsidRPr="00882272" w:rsidTr="00882272">
        <w:trPr>
          <w:trHeight w:val="20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1.4.5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Финансовая поддержка муниципальных учреждений, иных муниципальных организаций, оказывающих услуги по отдыху, оздоровлению и занятости детей.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780 776,00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1 194 248,12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1 054 249,27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1 054 249,27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4 083 522,66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Создание комфортных  условий для отдыха, оздоровления, занятости детей и подростков и укрепления материально-технической базы детского оздоровительного лагеря "Березка" </w:t>
            </w:r>
          </w:p>
        </w:tc>
      </w:tr>
      <w:tr w:rsidR="00882272" w:rsidRPr="00882272" w:rsidTr="00882272">
        <w:trPr>
          <w:trHeight w:val="20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272" w:rsidRPr="00882272" w:rsidTr="00882272">
        <w:trPr>
          <w:trHeight w:val="20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0118301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35 000 000,00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35 000 000,00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272" w:rsidRPr="00882272" w:rsidTr="00882272">
        <w:trPr>
          <w:trHeight w:val="2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1.4.6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Субсидия в целях финансовой поддержки муниципальных учреждений, иных муниципальных организаций, </w:t>
            </w: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оказывающих услуги по отдыху, оздоровлению и занятости детей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Управление образования администрации Богучанского района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0117441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494 700,00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365 800,00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860 500,00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82272" w:rsidRPr="00882272" w:rsidTr="00882272">
        <w:trPr>
          <w:trHeight w:val="20"/>
        </w:trPr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Итого по задаче 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12 528 889,01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47 334 673,97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10 786 375,12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10 786 375,12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81 436 313,22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882272" w:rsidRPr="00882272" w:rsidTr="00882272">
        <w:trPr>
          <w:trHeight w:val="20"/>
        </w:trPr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Всего по подпрограмме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925 886 568,34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1 126 682 208,50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1 018 839 145,00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880 339 145,00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3 951 747 066,84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882272" w:rsidRPr="00882272" w:rsidTr="00882272">
        <w:trPr>
          <w:trHeight w:val="20"/>
        </w:trPr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66CC"/>
                <w:sz w:val="14"/>
                <w:szCs w:val="14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66CC"/>
                <w:sz w:val="14"/>
                <w:szCs w:val="14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82272" w:rsidRPr="00882272" w:rsidTr="00882272">
        <w:trPr>
          <w:trHeight w:val="20"/>
        </w:trPr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0080"/>
                <w:sz w:val="14"/>
                <w:szCs w:val="14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0080"/>
                <w:sz w:val="14"/>
                <w:szCs w:val="14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882272" w:rsidRPr="00882272" w:rsidTr="00882272">
        <w:trPr>
          <w:trHeight w:val="20"/>
        </w:trPr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482 530 184,30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521 342 900,00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488 881 100,00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488 881 100,00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1 981 635 284,30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272" w:rsidRPr="00882272" w:rsidRDefault="00882272" w:rsidP="008822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82272" w:rsidRPr="00882272" w:rsidTr="00882272">
        <w:trPr>
          <w:trHeight w:val="20"/>
        </w:trPr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418 348 504,04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461 839 308,50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391 458 045,00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391 458 045,00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1 663 103 902,54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882272" w:rsidRPr="00882272" w:rsidTr="00882272">
        <w:trPr>
          <w:trHeight w:val="20"/>
        </w:trPr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25 007 880,00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143 500 000,00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138 500 000,00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272" w:rsidRPr="00882272" w:rsidRDefault="00882272" w:rsidP="00882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307 007 880,00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272" w:rsidRPr="00882272" w:rsidRDefault="00882272" w:rsidP="008822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22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</w:tbl>
    <w:p w:rsidR="007D4021" w:rsidRDefault="007D4021" w:rsidP="007D4021">
      <w:pPr>
        <w:autoSpaceDE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28"/>
          <w:lang w:val="en-US" w:eastAsia="ru-RU"/>
        </w:rPr>
      </w:pPr>
    </w:p>
    <w:p w:rsidR="00A3355F" w:rsidRDefault="00A3355F" w:rsidP="00A3355F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en-US" w:eastAsia="ru-RU"/>
        </w:rPr>
      </w:pPr>
      <w:r w:rsidRPr="00A3355F">
        <w:rPr>
          <w:rFonts w:ascii="Times New Roman" w:eastAsia="Times New Roman" w:hAnsi="Times New Roman"/>
          <w:sz w:val="18"/>
          <w:szCs w:val="18"/>
          <w:lang w:eastAsia="ru-RU"/>
        </w:rPr>
        <w:t>Приложение № 3</w:t>
      </w:r>
    </w:p>
    <w:p w:rsidR="00A3355F" w:rsidRPr="00A3355F" w:rsidRDefault="00A3355F" w:rsidP="00A3355F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A3355F">
        <w:rPr>
          <w:rFonts w:ascii="Times New Roman" w:eastAsia="Times New Roman" w:hAnsi="Times New Roman"/>
          <w:sz w:val="18"/>
          <w:szCs w:val="18"/>
          <w:lang w:eastAsia="ru-RU"/>
        </w:rPr>
        <w:t xml:space="preserve"> к постановлению администрации Богучанского района</w:t>
      </w:r>
    </w:p>
    <w:p w:rsidR="00A3355F" w:rsidRDefault="00A3355F" w:rsidP="00A3355F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en-US"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от 16</w:t>
      </w:r>
      <w:r w:rsidRPr="00A3355F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07</w:t>
      </w:r>
      <w:r w:rsidRPr="00A3355F">
        <w:rPr>
          <w:rFonts w:ascii="Times New Roman" w:eastAsia="Times New Roman" w:hAnsi="Times New Roman"/>
          <w:sz w:val="18"/>
          <w:szCs w:val="18"/>
          <w:lang w:eastAsia="ru-RU"/>
        </w:rPr>
        <w:t>.2015 №654-п</w:t>
      </w:r>
    </w:p>
    <w:p w:rsidR="00A3355F" w:rsidRPr="00A3355F" w:rsidRDefault="00A3355F" w:rsidP="00A3355F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en-US" w:eastAsia="ru-RU"/>
        </w:rPr>
      </w:pPr>
    </w:p>
    <w:p w:rsidR="00A3355F" w:rsidRPr="00A3355F" w:rsidRDefault="00A3355F" w:rsidP="00A3355F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A3355F">
        <w:rPr>
          <w:rFonts w:ascii="Times New Roman" w:eastAsia="Times New Roman" w:hAnsi="Times New Roman"/>
          <w:sz w:val="18"/>
          <w:szCs w:val="18"/>
          <w:lang w:eastAsia="ru-RU"/>
        </w:rPr>
        <w:t>Приложение № 2</w:t>
      </w:r>
    </w:p>
    <w:p w:rsidR="00A3355F" w:rsidRPr="00A3355F" w:rsidRDefault="00E54D12" w:rsidP="00A3355F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к подпрограмме </w:t>
      </w:r>
      <w:r w:rsidRPr="00575A6D">
        <w:rPr>
          <w:rFonts w:ascii="Times New Roman" w:eastAsia="Times New Roman" w:hAnsi="Times New Roman"/>
          <w:sz w:val="18"/>
          <w:szCs w:val="18"/>
          <w:lang w:eastAsia="ru-RU"/>
        </w:rPr>
        <w:t>4</w:t>
      </w:r>
      <w:r w:rsidR="00A3355F" w:rsidRPr="00A3355F">
        <w:rPr>
          <w:rFonts w:ascii="Times New Roman" w:eastAsia="Times New Roman" w:hAnsi="Times New Roman"/>
          <w:sz w:val="18"/>
          <w:szCs w:val="18"/>
          <w:lang w:eastAsia="ru-RU"/>
        </w:rPr>
        <w:t xml:space="preserve"> "Обеспечение реализации муниципальной</w:t>
      </w:r>
    </w:p>
    <w:p w:rsidR="00A3355F" w:rsidRPr="00A3355F" w:rsidRDefault="00A3355F" w:rsidP="00A3355F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A3355F">
        <w:rPr>
          <w:rFonts w:ascii="Times New Roman" w:eastAsia="Times New Roman" w:hAnsi="Times New Roman"/>
          <w:sz w:val="18"/>
          <w:szCs w:val="18"/>
          <w:lang w:eastAsia="ru-RU"/>
        </w:rPr>
        <w:t>программы и прочие мероприятия в области образования</w:t>
      </w:r>
    </w:p>
    <w:p w:rsidR="00A80E02" w:rsidRPr="00AF7F2D" w:rsidRDefault="00A80E02" w:rsidP="00A80E02">
      <w:pPr>
        <w:autoSpaceDE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28"/>
          <w:lang w:eastAsia="ru-RU"/>
        </w:rPr>
      </w:pPr>
    </w:p>
    <w:p w:rsidR="00A3355F" w:rsidRPr="00A3355F" w:rsidRDefault="00A3355F" w:rsidP="00A3355F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4"/>
          <w:lang w:eastAsia="ru-RU"/>
        </w:rPr>
      </w:pPr>
      <w:r w:rsidRPr="00A3355F">
        <w:rPr>
          <w:rFonts w:ascii="Times New Roman" w:eastAsia="Times New Roman" w:hAnsi="Times New Roman"/>
          <w:bCs/>
          <w:sz w:val="20"/>
          <w:szCs w:val="24"/>
          <w:lang w:eastAsia="ru-RU"/>
        </w:rPr>
        <w:t>Перечень мероприятий подпрограммы 4 "Обеспечение реализации муниципальной</w:t>
      </w:r>
    </w:p>
    <w:p w:rsidR="00AF7F2D" w:rsidRPr="00194F24" w:rsidRDefault="00A3355F" w:rsidP="00A3355F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4"/>
          <w:lang w:eastAsia="ru-RU"/>
        </w:rPr>
      </w:pPr>
      <w:r w:rsidRPr="00A3355F">
        <w:rPr>
          <w:rFonts w:ascii="Times New Roman" w:eastAsia="Times New Roman" w:hAnsi="Times New Roman"/>
          <w:bCs/>
          <w:sz w:val="20"/>
          <w:szCs w:val="24"/>
          <w:lang w:eastAsia="ru-RU"/>
        </w:rPr>
        <w:t>программы и прочие мероприятия в области образования"</w:t>
      </w:r>
    </w:p>
    <w:tbl>
      <w:tblPr>
        <w:tblW w:w="5000" w:type="pct"/>
        <w:tblLook w:val="04A0"/>
      </w:tblPr>
      <w:tblGrid>
        <w:gridCol w:w="1119"/>
        <w:gridCol w:w="533"/>
        <w:gridCol w:w="506"/>
        <w:gridCol w:w="713"/>
        <w:gridCol w:w="416"/>
        <w:gridCol w:w="983"/>
        <w:gridCol w:w="983"/>
        <w:gridCol w:w="983"/>
        <w:gridCol w:w="983"/>
        <w:gridCol w:w="1049"/>
        <w:gridCol w:w="1302"/>
      </w:tblGrid>
      <w:tr w:rsidR="00F76DC6" w:rsidRPr="00F76DC6" w:rsidTr="00F76DC6">
        <w:trPr>
          <w:trHeight w:val="20"/>
        </w:trPr>
        <w:tc>
          <w:tcPr>
            <w:tcW w:w="828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1077" w:type="pct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462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</w:t>
            </w:r>
          </w:p>
        </w:tc>
        <w:tc>
          <w:tcPr>
            <w:tcW w:w="63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Ожидаемый</w:t>
            </w:r>
            <w:proofErr w:type="gramEnd"/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рпезультат</w:t>
            </w:r>
            <w:proofErr w:type="spellEnd"/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от реализации подпрограммных мероприятий</w:t>
            </w:r>
          </w:p>
        </w:tc>
      </w:tr>
      <w:tr w:rsidR="00F76DC6" w:rsidRPr="00F76DC6" w:rsidTr="00F76DC6">
        <w:trPr>
          <w:trHeight w:val="20"/>
        </w:trPr>
        <w:tc>
          <w:tcPr>
            <w:tcW w:w="828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DC6" w:rsidRPr="00F76DC6" w:rsidRDefault="00F76DC6" w:rsidP="00F76D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77" w:type="pct"/>
            <w:gridSpan w:val="4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6DC6" w:rsidRPr="00F76DC6" w:rsidRDefault="00F76DC6" w:rsidP="00F76D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462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рублях, годы</w:t>
            </w:r>
          </w:p>
        </w:tc>
        <w:tc>
          <w:tcPr>
            <w:tcW w:w="63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76DC6" w:rsidRPr="00F76DC6" w:rsidRDefault="00F76DC6" w:rsidP="00F76D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F76DC6" w:rsidRPr="003E185E" w:rsidTr="00F76DC6">
        <w:trPr>
          <w:trHeight w:val="20"/>
        </w:trPr>
        <w:tc>
          <w:tcPr>
            <w:tcW w:w="828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DC6" w:rsidRPr="00F76DC6" w:rsidRDefault="00F76DC6" w:rsidP="00F76D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63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76DC6" w:rsidRPr="00F76DC6" w:rsidRDefault="00F76DC6" w:rsidP="00F76D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F76DC6" w:rsidRPr="00F76DC6" w:rsidTr="00F76DC6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Цель</w:t>
            </w:r>
            <w:proofErr w:type="gramStart"/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:с</w:t>
            </w:r>
            <w:proofErr w:type="gramEnd"/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оздание</w:t>
            </w:r>
            <w:proofErr w:type="spellEnd"/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условий для эффективного, ответственного и прозрачного управления финансовыми ресурсами в рамках выполнения установленных функций, обеспечивающих деятельность образовательных учреждений</w:t>
            </w:r>
          </w:p>
        </w:tc>
      </w:tr>
      <w:tr w:rsidR="00F76DC6" w:rsidRPr="00F76DC6" w:rsidTr="00F76DC6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Задача: Организация деятельности управления образования, обеспечивающая деятельность образовательных учреждений, направленной на эффективное управление отраслью</w:t>
            </w:r>
          </w:p>
        </w:tc>
      </w:tr>
      <w:tr w:rsidR="00F76DC6" w:rsidRPr="003E185E" w:rsidTr="00F76DC6">
        <w:trPr>
          <w:trHeight w:val="20"/>
        </w:trPr>
        <w:tc>
          <w:tcPr>
            <w:tcW w:w="828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Создание условий для реализации муниципальной политики в сфере образования.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0144000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25 548 837,49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27 650 693,00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28 142 000,00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28 142 000,00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109 483 530,49</w:t>
            </w:r>
          </w:p>
        </w:tc>
        <w:tc>
          <w:tcPr>
            <w:tcW w:w="633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Координация деятельности подведомственных учреждений</w:t>
            </w:r>
          </w:p>
        </w:tc>
      </w:tr>
      <w:tr w:rsidR="00F76DC6" w:rsidRPr="003E185E" w:rsidTr="00F76DC6">
        <w:trPr>
          <w:trHeight w:val="20"/>
        </w:trPr>
        <w:tc>
          <w:tcPr>
            <w:tcW w:w="828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6DC6" w:rsidRPr="00F76DC6" w:rsidRDefault="00F76DC6" w:rsidP="00F76D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0144005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264 530,00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550 000,00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550 000,00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550 000,00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1 914 530,00</w:t>
            </w:r>
          </w:p>
        </w:tc>
        <w:tc>
          <w:tcPr>
            <w:tcW w:w="63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76DC6" w:rsidRPr="00F76DC6" w:rsidRDefault="00F76DC6" w:rsidP="00F76D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F76DC6" w:rsidRPr="003E185E" w:rsidTr="00F76DC6">
        <w:trPr>
          <w:trHeight w:val="20"/>
        </w:trPr>
        <w:tc>
          <w:tcPr>
            <w:tcW w:w="828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6DC6" w:rsidRPr="00F76DC6" w:rsidRDefault="00F76DC6" w:rsidP="00F76D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0144100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171 125,09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111 581,00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282 706,09</w:t>
            </w:r>
          </w:p>
        </w:tc>
        <w:tc>
          <w:tcPr>
            <w:tcW w:w="63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76DC6" w:rsidRPr="00F76DC6" w:rsidRDefault="00F76DC6" w:rsidP="00F76D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F76DC6" w:rsidRPr="003E185E" w:rsidTr="00F76DC6">
        <w:trPr>
          <w:trHeight w:val="20"/>
        </w:trPr>
        <w:tc>
          <w:tcPr>
            <w:tcW w:w="828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6DC6" w:rsidRPr="00F76DC6" w:rsidRDefault="00F76DC6" w:rsidP="00F76D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0144000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737 745,00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325 000,00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570 000,00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570 000,00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2 202 745,00</w:t>
            </w:r>
          </w:p>
        </w:tc>
        <w:tc>
          <w:tcPr>
            <w:tcW w:w="63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76DC6" w:rsidRPr="00F76DC6" w:rsidRDefault="00F76DC6" w:rsidP="00F76D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F76DC6" w:rsidRPr="003E185E" w:rsidTr="00F76DC6">
        <w:trPr>
          <w:trHeight w:val="20"/>
        </w:trPr>
        <w:tc>
          <w:tcPr>
            <w:tcW w:w="828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6DC6" w:rsidRPr="00F76DC6" w:rsidRDefault="00F76DC6" w:rsidP="00F76D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0144000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1 700 000,00</w:t>
            </w:r>
          </w:p>
        </w:tc>
        <w:tc>
          <w:tcPr>
            <w:tcW w:w="63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76DC6" w:rsidRPr="00F76DC6" w:rsidRDefault="00F76DC6" w:rsidP="00F76D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F76DC6" w:rsidRPr="003E185E" w:rsidTr="00F76DC6">
        <w:trPr>
          <w:trHeight w:val="20"/>
        </w:trPr>
        <w:tc>
          <w:tcPr>
            <w:tcW w:w="828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6DC6" w:rsidRPr="00F76DC6" w:rsidRDefault="00F76DC6" w:rsidP="00F76D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0144700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245 000,00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245 000,00</w:t>
            </w:r>
          </w:p>
        </w:tc>
        <w:tc>
          <w:tcPr>
            <w:tcW w:w="63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76DC6" w:rsidRPr="00F76DC6" w:rsidRDefault="00F76DC6" w:rsidP="00F76D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F76DC6" w:rsidRPr="003E185E" w:rsidTr="00F76DC6">
        <w:trPr>
          <w:trHeight w:val="20"/>
        </w:trPr>
        <w:tc>
          <w:tcPr>
            <w:tcW w:w="828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6DC6" w:rsidRPr="00F76DC6" w:rsidRDefault="00F76DC6" w:rsidP="00F76D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0144Г00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265 547,96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265 547,96</w:t>
            </w:r>
          </w:p>
        </w:tc>
        <w:tc>
          <w:tcPr>
            <w:tcW w:w="63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76DC6" w:rsidRPr="00F76DC6" w:rsidRDefault="00F76DC6" w:rsidP="00F76D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F76DC6" w:rsidRPr="003E185E" w:rsidTr="00F76DC6">
        <w:trPr>
          <w:trHeight w:val="20"/>
        </w:trPr>
        <w:tc>
          <w:tcPr>
            <w:tcW w:w="828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6DC6" w:rsidRPr="00F76DC6" w:rsidRDefault="00F76DC6" w:rsidP="00F76D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0144000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6 919 022,39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7 362 607,04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7 638 155,00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7 638 155,00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29 557 939,43</w:t>
            </w:r>
          </w:p>
        </w:tc>
        <w:tc>
          <w:tcPr>
            <w:tcW w:w="63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76DC6" w:rsidRPr="00F76DC6" w:rsidRDefault="00F76DC6" w:rsidP="00F76D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F76DC6" w:rsidRPr="003E185E" w:rsidTr="00F76DC6">
        <w:trPr>
          <w:trHeight w:val="20"/>
        </w:trPr>
        <w:tc>
          <w:tcPr>
            <w:tcW w:w="828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6DC6" w:rsidRPr="00F76DC6" w:rsidRDefault="00F76DC6" w:rsidP="00F76D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0144000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3 200,00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10 000,00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13 200,00</w:t>
            </w:r>
          </w:p>
        </w:tc>
        <w:tc>
          <w:tcPr>
            <w:tcW w:w="63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76DC6" w:rsidRPr="00F76DC6" w:rsidRDefault="00F76DC6" w:rsidP="00F76D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F76DC6" w:rsidRPr="003E185E" w:rsidTr="00F76DC6">
        <w:trPr>
          <w:trHeight w:val="20"/>
        </w:trPr>
        <w:tc>
          <w:tcPr>
            <w:tcW w:w="828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6DC6" w:rsidRPr="00F76DC6" w:rsidRDefault="00F76DC6" w:rsidP="00F76D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0148000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58 664,34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59 000,00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59 000,00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59 000,00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235 664,34</w:t>
            </w:r>
          </w:p>
        </w:tc>
        <w:tc>
          <w:tcPr>
            <w:tcW w:w="63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76DC6" w:rsidRPr="00F76DC6" w:rsidRDefault="00F76DC6" w:rsidP="00F76D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F76DC6" w:rsidRPr="003E185E" w:rsidTr="00F76DC6">
        <w:trPr>
          <w:trHeight w:val="20"/>
        </w:trPr>
        <w:tc>
          <w:tcPr>
            <w:tcW w:w="828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6DC6" w:rsidRPr="00F76DC6" w:rsidRDefault="00F76DC6" w:rsidP="00F76D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0148000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3 450,00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3 450,00</w:t>
            </w:r>
          </w:p>
        </w:tc>
        <w:tc>
          <w:tcPr>
            <w:tcW w:w="63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76DC6" w:rsidRPr="00F76DC6" w:rsidRDefault="00F76DC6" w:rsidP="00F76D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F76DC6" w:rsidRPr="003E185E" w:rsidTr="00F76DC6">
        <w:trPr>
          <w:trHeight w:val="20"/>
        </w:trPr>
        <w:tc>
          <w:tcPr>
            <w:tcW w:w="828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6DC6" w:rsidRPr="00F76DC6" w:rsidRDefault="00F76DC6" w:rsidP="00F76D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0148000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182 725,38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197 800,00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197 800,00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578 325,38</w:t>
            </w:r>
          </w:p>
        </w:tc>
        <w:tc>
          <w:tcPr>
            <w:tcW w:w="63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76DC6" w:rsidRPr="00F76DC6" w:rsidRDefault="00F76DC6" w:rsidP="00F76D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F76DC6" w:rsidRPr="003E185E" w:rsidTr="00F76DC6">
        <w:trPr>
          <w:trHeight w:val="20"/>
        </w:trPr>
        <w:tc>
          <w:tcPr>
            <w:tcW w:w="828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6DC6" w:rsidRPr="00F76DC6" w:rsidRDefault="00F76DC6" w:rsidP="00F76D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0148П00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194 350,00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194 350,00</w:t>
            </w:r>
          </w:p>
        </w:tc>
        <w:tc>
          <w:tcPr>
            <w:tcW w:w="63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76DC6" w:rsidRPr="00F76DC6" w:rsidRDefault="00F76DC6" w:rsidP="00F76D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F76DC6" w:rsidRPr="003E185E" w:rsidTr="00F76DC6">
        <w:trPr>
          <w:trHeight w:val="20"/>
        </w:trPr>
        <w:tc>
          <w:tcPr>
            <w:tcW w:w="828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6DC6" w:rsidRPr="00F76DC6" w:rsidRDefault="00F76DC6" w:rsidP="00F76D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34 085 849,69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37 277 229,00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37 656 955,00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37 656 955,00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146 676 988,69</w:t>
            </w:r>
          </w:p>
        </w:tc>
        <w:tc>
          <w:tcPr>
            <w:tcW w:w="63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76DC6" w:rsidRPr="00F76DC6" w:rsidRDefault="00F76DC6" w:rsidP="00F76D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F76DC6" w:rsidRPr="003E185E" w:rsidTr="00F76DC6">
        <w:trPr>
          <w:trHeight w:val="20"/>
        </w:trPr>
        <w:tc>
          <w:tcPr>
            <w:tcW w:w="828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Осуществление функций руководства и управления сфере установленных полномочий.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0146000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4 461 234,00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4 517 000,00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4 684 300,00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4 684 300,00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18 346 834,00</w:t>
            </w:r>
          </w:p>
        </w:tc>
        <w:tc>
          <w:tcPr>
            <w:tcW w:w="633" w:type="pct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Создание и поддержка образовательной сферы Богучанского района</w:t>
            </w:r>
          </w:p>
        </w:tc>
      </w:tr>
      <w:tr w:rsidR="00F76DC6" w:rsidRPr="003E185E" w:rsidTr="00F76DC6">
        <w:trPr>
          <w:trHeight w:val="20"/>
        </w:trPr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DC6" w:rsidRPr="00F76DC6" w:rsidRDefault="00F76DC6" w:rsidP="00F76D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0146700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207 300,00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207 300,00</w:t>
            </w:r>
          </w:p>
        </w:tc>
        <w:tc>
          <w:tcPr>
            <w:tcW w:w="633" w:type="pct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76DC6" w:rsidRPr="00F76DC6" w:rsidRDefault="00F76DC6" w:rsidP="00F76D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F76DC6" w:rsidRPr="003E185E" w:rsidTr="00F76DC6">
        <w:trPr>
          <w:trHeight w:val="20"/>
        </w:trPr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DC6" w:rsidRPr="00F76DC6" w:rsidRDefault="00F76DC6" w:rsidP="00F76D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0146000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389 341,20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140 000,00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347 300,00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347 300,00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1 223 941,20</w:t>
            </w:r>
          </w:p>
        </w:tc>
        <w:tc>
          <w:tcPr>
            <w:tcW w:w="633" w:type="pct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76DC6" w:rsidRPr="00F76DC6" w:rsidRDefault="00F76DC6" w:rsidP="00F76D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F76DC6" w:rsidRPr="003E185E" w:rsidTr="00F76DC6">
        <w:trPr>
          <w:trHeight w:val="20"/>
        </w:trPr>
        <w:tc>
          <w:tcPr>
            <w:tcW w:w="828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DC6" w:rsidRPr="00F76DC6" w:rsidRDefault="00F76DC6" w:rsidP="00F76D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0146000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210 558,80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276 600,00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276 600,00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276 600,00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1 040 358,80</w:t>
            </w:r>
          </w:p>
        </w:tc>
        <w:tc>
          <w:tcPr>
            <w:tcW w:w="633" w:type="pct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76DC6" w:rsidRPr="00F76DC6" w:rsidRDefault="00F76DC6" w:rsidP="00F76D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F76DC6" w:rsidRPr="003E185E" w:rsidTr="00F76DC6">
        <w:trPr>
          <w:trHeight w:val="20"/>
        </w:trPr>
        <w:tc>
          <w:tcPr>
            <w:tcW w:w="8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DC6" w:rsidRPr="00F76DC6" w:rsidRDefault="00F76DC6" w:rsidP="00F76D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5 061 134,00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5 140 900,00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5 308 200,00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5 308 200,00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20 818 434,00</w:t>
            </w:r>
          </w:p>
        </w:tc>
        <w:tc>
          <w:tcPr>
            <w:tcW w:w="633" w:type="pct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76DC6" w:rsidRPr="00F76DC6" w:rsidRDefault="00F76DC6" w:rsidP="00F76D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F76DC6" w:rsidRPr="003E185E" w:rsidTr="00F76DC6">
        <w:trPr>
          <w:trHeight w:val="20"/>
        </w:trPr>
        <w:tc>
          <w:tcPr>
            <w:tcW w:w="8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DC6" w:rsidRPr="00F76DC6" w:rsidRDefault="00F76DC6" w:rsidP="00F76D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по программе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39 146 983,69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42 418 129,00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42 965 155,00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42 965 155,00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6DC6" w:rsidRPr="00F76DC6" w:rsidRDefault="00F76DC6" w:rsidP="00F76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76DC6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167 495 422,69</w:t>
            </w:r>
          </w:p>
        </w:tc>
        <w:tc>
          <w:tcPr>
            <w:tcW w:w="633" w:type="pct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76DC6" w:rsidRPr="00F76DC6" w:rsidRDefault="00F76DC6" w:rsidP="00F76D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</w:tbl>
    <w:p w:rsidR="00A3355F" w:rsidRPr="00AF7F2D" w:rsidRDefault="00A3355F" w:rsidP="00A3355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val="en-US" w:eastAsia="ru-RU"/>
        </w:rPr>
      </w:pPr>
    </w:p>
    <w:p w:rsidR="007D2A59" w:rsidRPr="007D2A59" w:rsidRDefault="007D2A59" w:rsidP="007D2A5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D2A59" w:rsidRPr="007D2A59" w:rsidRDefault="007D2A59" w:rsidP="007D2A59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7D2A59">
        <w:rPr>
          <w:rFonts w:ascii="Times New Roman" w:eastAsia="Times New Roman" w:hAnsi="Times New Roman"/>
          <w:sz w:val="18"/>
          <w:szCs w:val="20"/>
          <w:lang w:eastAsia="ru-RU"/>
        </w:rPr>
        <w:t>АДМИНИСТРАЦИЯ БОГУЧАНСКОГО  РАЙОНА</w:t>
      </w:r>
    </w:p>
    <w:p w:rsidR="007D2A59" w:rsidRPr="007D2A59" w:rsidRDefault="007D2A59" w:rsidP="007D2A59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proofErr w:type="gramStart"/>
      <w:r w:rsidRPr="007D2A59">
        <w:rPr>
          <w:rFonts w:ascii="Times New Roman" w:eastAsia="Times New Roman" w:hAnsi="Times New Roman"/>
          <w:sz w:val="18"/>
          <w:szCs w:val="20"/>
          <w:lang w:eastAsia="ru-RU"/>
        </w:rPr>
        <w:lastRenderedPageBreak/>
        <w:t>П</w:t>
      </w:r>
      <w:proofErr w:type="gramEnd"/>
      <w:r w:rsidRPr="007D2A59">
        <w:rPr>
          <w:rFonts w:ascii="Times New Roman" w:eastAsia="Times New Roman" w:hAnsi="Times New Roman"/>
          <w:sz w:val="18"/>
          <w:szCs w:val="20"/>
          <w:lang w:eastAsia="ru-RU"/>
        </w:rPr>
        <w:t xml:space="preserve"> О С Т А Н О В Л Е Н И Е</w:t>
      </w:r>
    </w:p>
    <w:p w:rsidR="007D2A59" w:rsidRPr="007D2A59" w:rsidRDefault="007D2A59" w:rsidP="007D2A59">
      <w:pPr>
        <w:spacing w:after="0" w:line="240" w:lineRule="auto"/>
        <w:jc w:val="center"/>
        <w:rPr>
          <w:rFonts w:ascii="Times New Roman" w:eastAsia="Times New Roman" w:hAnsi="Times New Roman"/>
          <w:i/>
          <w:color w:val="0000FF"/>
          <w:sz w:val="20"/>
          <w:szCs w:val="20"/>
          <w:lang w:eastAsia="ru-RU"/>
        </w:rPr>
      </w:pPr>
      <w:r w:rsidRPr="007D2A59">
        <w:rPr>
          <w:rFonts w:ascii="Times New Roman" w:eastAsia="Times New Roman" w:hAnsi="Times New Roman"/>
          <w:sz w:val="20"/>
          <w:szCs w:val="20"/>
          <w:lang w:eastAsia="ru-RU"/>
        </w:rPr>
        <w:t>16.07.2015 г.</w:t>
      </w:r>
      <w:r w:rsidRPr="007D2A5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7D2A59">
        <w:rPr>
          <w:rFonts w:ascii="Times New Roman" w:eastAsia="Times New Roman" w:hAnsi="Times New Roman"/>
          <w:b/>
          <w:sz w:val="20"/>
          <w:szCs w:val="20"/>
          <w:lang w:eastAsia="ru-RU"/>
        </w:rPr>
        <w:tab/>
        <w:t xml:space="preserve">                  </w:t>
      </w:r>
      <w:r w:rsidRPr="007D2A59">
        <w:rPr>
          <w:rFonts w:ascii="Times New Roman" w:eastAsia="Times New Roman" w:hAnsi="Times New Roman"/>
          <w:sz w:val="20"/>
          <w:szCs w:val="20"/>
          <w:lang w:eastAsia="ru-RU"/>
        </w:rPr>
        <w:t xml:space="preserve">с. </w:t>
      </w:r>
      <w:proofErr w:type="spellStart"/>
      <w:r w:rsidRPr="007D2A59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7D2A5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</w:t>
      </w:r>
      <w:r w:rsidRPr="007D2A59">
        <w:rPr>
          <w:rFonts w:ascii="Times New Roman" w:eastAsia="Times New Roman" w:hAnsi="Times New Roman"/>
          <w:b/>
          <w:sz w:val="20"/>
          <w:szCs w:val="20"/>
          <w:lang w:eastAsia="ru-RU"/>
        </w:rPr>
        <w:tab/>
        <w:t xml:space="preserve">                                </w:t>
      </w:r>
      <w:r w:rsidRPr="007D2A59">
        <w:rPr>
          <w:rFonts w:ascii="Times New Roman" w:eastAsia="Times New Roman" w:hAnsi="Times New Roman"/>
          <w:sz w:val="20"/>
          <w:szCs w:val="20"/>
          <w:lang w:eastAsia="ru-RU"/>
        </w:rPr>
        <w:t>№ 655-п</w:t>
      </w:r>
    </w:p>
    <w:p w:rsidR="007D2A59" w:rsidRPr="007D2A59" w:rsidRDefault="007D2A59" w:rsidP="007D2A5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2A5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7D2A59" w:rsidRPr="007D2A59" w:rsidRDefault="007D2A59" w:rsidP="007D2A5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2A59">
        <w:rPr>
          <w:rFonts w:ascii="Times New Roman" w:eastAsia="Times New Roman" w:hAnsi="Times New Roman"/>
          <w:sz w:val="20"/>
          <w:szCs w:val="20"/>
          <w:lang w:eastAsia="ru-RU"/>
        </w:rPr>
        <w:t xml:space="preserve">О внесении изменений в муниципальную программу Богучанского района «Молодежь </w:t>
      </w:r>
      <w:proofErr w:type="spellStart"/>
      <w:r w:rsidRPr="007D2A59">
        <w:rPr>
          <w:rFonts w:ascii="Times New Roman" w:eastAsia="Times New Roman" w:hAnsi="Times New Roman"/>
          <w:sz w:val="20"/>
          <w:szCs w:val="20"/>
          <w:lang w:eastAsia="ru-RU"/>
        </w:rPr>
        <w:t>Приангарья</w:t>
      </w:r>
      <w:proofErr w:type="spellEnd"/>
      <w:r w:rsidRPr="007D2A59">
        <w:rPr>
          <w:rFonts w:ascii="Times New Roman" w:eastAsia="Times New Roman" w:hAnsi="Times New Roman"/>
          <w:sz w:val="20"/>
          <w:szCs w:val="20"/>
          <w:lang w:eastAsia="ru-RU"/>
        </w:rPr>
        <w:t>», утвержденную Постановлением  администрации Богучанского района  от 01.11.2013 № 1398-п</w:t>
      </w:r>
    </w:p>
    <w:p w:rsidR="007D2A59" w:rsidRPr="007D2A59" w:rsidRDefault="007D2A59" w:rsidP="007D2A59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D2A59" w:rsidRPr="00194F24" w:rsidRDefault="007D2A59" w:rsidP="007D2A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2A59"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со статьей 179 Бюджетного кодекса Российской Федерации, постановлением администрации Богучанского района от 17.07.2013  № 849-п «Об утверждении Порядка принятия решений о разработке муниципальных программ Богучанского района, их формировании и реализации», статьями  7,8,47,48  Устава Богучанского района</w:t>
      </w:r>
    </w:p>
    <w:p w:rsidR="007D2A59" w:rsidRPr="007D2A59" w:rsidRDefault="007D2A59" w:rsidP="007D2A5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2A59">
        <w:rPr>
          <w:rFonts w:ascii="Times New Roman" w:eastAsia="Times New Roman" w:hAnsi="Times New Roman"/>
          <w:sz w:val="20"/>
          <w:szCs w:val="20"/>
          <w:lang w:eastAsia="ru-RU"/>
        </w:rPr>
        <w:t>ПОСТАНОВЛЯЮ:</w:t>
      </w:r>
    </w:p>
    <w:p w:rsidR="007D2A59" w:rsidRPr="007D2A59" w:rsidRDefault="007D2A59" w:rsidP="007D2A59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2A59">
        <w:rPr>
          <w:rFonts w:ascii="Times New Roman" w:eastAsia="Times New Roman" w:hAnsi="Times New Roman"/>
          <w:sz w:val="20"/>
          <w:szCs w:val="20"/>
          <w:lang w:eastAsia="ru-RU"/>
        </w:rPr>
        <w:t xml:space="preserve">Внести изменения в муниципальную программу Богучанского района «Молодежь </w:t>
      </w:r>
      <w:proofErr w:type="spellStart"/>
      <w:r w:rsidRPr="007D2A59">
        <w:rPr>
          <w:rFonts w:ascii="Times New Roman" w:eastAsia="Times New Roman" w:hAnsi="Times New Roman"/>
          <w:sz w:val="20"/>
          <w:szCs w:val="20"/>
          <w:lang w:eastAsia="ru-RU"/>
        </w:rPr>
        <w:t>Приангарья</w:t>
      </w:r>
      <w:proofErr w:type="spellEnd"/>
      <w:r w:rsidRPr="007D2A59">
        <w:rPr>
          <w:rFonts w:ascii="Times New Roman" w:eastAsia="Times New Roman" w:hAnsi="Times New Roman"/>
          <w:sz w:val="20"/>
          <w:szCs w:val="20"/>
          <w:lang w:eastAsia="ru-RU"/>
        </w:rPr>
        <w:t>» утвержденную Постановлением  администрации Богучанского района  от 01.11.2013 № 1398-п следующего содержания:</w:t>
      </w:r>
    </w:p>
    <w:p w:rsidR="007D2A59" w:rsidRPr="007D2A59" w:rsidRDefault="007D2A59" w:rsidP="007D2A59">
      <w:pPr>
        <w:numPr>
          <w:ilvl w:val="1"/>
          <w:numId w:val="4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2A59">
        <w:rPr>
          <w:rFonts w:ascii="Times New Roman" w:eastAsia="Times New Roman" w:hAnsi="Times New Roman"/>
          <w:sz w:val="20"/>
          <w:szCs w:val="20"/>
          <w:lang w:eastAsia="ru-RU"/>
        </w:rPr>
        <w:t xml:space="preserve">   В разделе 1, Паспорта муниципальной программы «Молодежь </w:t>
      </w:r>
      <w:proofErr w:type="spellStart"/>
      <w:r w:rsidRPr="007D2A59">
        <w:rPr>
          <w:rFonts w:ascii="Times New Roman" w:eastAsia="Times New Roman" w:hAnsi="Times New Roman"/>
          <w:sz w:val="20"/>
          <w:szCs w:val="20"/>
          <w:lang w:eastAsia="ru-RU"/>
        </w:rPr>
        <w:t>Приангарья</w:t>
      </w:r>
      <w:proofErr w:type="spellEnd"/>
      <w:r w:rsidRPr="007D2A59">
        <w:rPr>
          <w:rFonts w:ascii="Times New Roman" w:eastAsia="Times New Roman" w:hAnsi="Times New Roman"/>
          <w:sz w:val="20"/>
          <w:szCs w:val="20"/>
          <w:lang w:eastAsia="ru-RU"/>
        </w:rPr>
        <w:t>», строку «Ресурсное обеспечение муниципальной программы», изложить в новой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867"/>
        <w:gridCol w:w="6703"/>
      </w:tblGrid>
      <w:tr w:rsidR="007D2A59" w:rsidRPr="007D2A59" w:rsidTr="007D2A59">
        <w:trPr>
          <w:trHeight w:val="20"/>
        </w:trPr>
        <w:tc>
          <w:tcPr>
            <w:tcW w:w="1498" w:type="pct"/>
          </w:tcPr>
          <w:p w:rsidR="007D2A59" w:rsidRPr="007D2A59" w:rsidRDefault="007D2A59" w:rsidP="007D2A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14"/>
                <w:szCs w:val="14"/>
                <w:lang w:eastAsia="ar-SA"/>
              </w:rPr>
            </w:pPr>
            <w:r w:rsidRPr="007D2A59">
              <w:rPr>
                <w:rFonts w:ascii="Times New Roman" w:eastAsia="Times New Roman" w:hAnsi="Times New Roman"/>
                <w:kern w:val="1"/>
                <w:sz w:val="14"/>
                <w:szCs w:val="14"/>
                <w:lang w:eastAsia="ar-SA"/>
              </w:rPr>
              <w:t xml:space="preserve">Ресурсное обеспечение муниципальной программы </w:t>
            </w:r>
          </w:p>
        </w:tc>
        <w:tc>
          <w:tcPr>
            <w:tcW w:w="3502" w:type="pct"/>
          </w:tcPr>
          <w:p w:rsidR="007D2A59" w:rsidRPr="007D2A59" w:rsidRDefault="007D2A59" w:rsidP="007D2A5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2A5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Объем бюджетных ассигнований на реализацию мероприятий   Программы   составляет   всего  38 061 470,64  рублей, в том числе: средства федерального бюджета – 618 082,92  рублей, средства краевого бюджета -  5 470 051,12  рублей,  средства районного бюджета – 31 973 336,60  рублей, из них по годам:</w:t>
            </w:r>
          </w:p>
          <w:p w:rsidR="007D2A59" w:rsidRPr="007D2A59" w:rsidRDefault="007D2A59" w:rsidP="007D2A59">
            <w:pPr>
              <w:snapToGrid w:val="0"/>
              <w:spacing w:after="0" w:line="240" w:lineRule="auto"/>
              <w:ind w:firstLine="660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2A5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2014 году всего 9 521 369,68  рублей, в том числе: средства федерального бюджета – 387 150,84  рублей, средства краевого бюджета – 2 038 202,24 рублей, средства районного бюджета – 7 096 016,60 рублей;</w:t>
            </w:r>
          </w:p>
          <w:p w:rsidR="007D2A59" w:rsidRPr="007D2A59" w:rsidRDefault="007D2A59" w:rsidP="007D2A59">
            <w:pPr>
              <w:snapToGrid w:val="0"/>
              <w:spacing w:after="0" w:line="240" w:lineRule="auto"/>
              <w:ind w:firstLine="660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2A5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2015 году всего 10 075 090,96  рублей, в том числе: средства федерального бюджета – 230 932,08  рублей, средства краевого бюджета – 1 554 518,88  рублей, средства районного бюджета – 8 289 640,00  рублей;</w:t>
            </w:r>
          </w:p>
          <w:p w:rsidR="007D2A59" w:rsidRPr="007D2A59" w:rsidRDefault="007D2A59" w:rsidP="007D2A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14"/>
                <w:szCs w:val="14"/>
                <w:lang w:eastAsia="ar-SA"/>
              </w:rPr>
            </w:pPr>
            <w:r w:rsidRPr="007D2A59">
              <w:rPr>
                <w:rFonts w:ascii="Times New Roman" w:eastAsia="Times New Roman" w:hAnsi="Times New Roman"/>
                <w:kern w:val="1"/>
                <w:sz w:val="14"/>
                <w:szCs w:val="14"/>
                <w:lang w:eastAsia="ar-SA"/>
              </w:rPr>
              <w:t xml:space="preserve">       в  2016 году всего 9 232 505,00  рублей, в том числе: средства федерального бюджета – 0,00  средства краевого бюджета – 938 665,00 рублей, средства районного бюджета – 8 293 840,00 рублей.</w:t>
            </w:r>
          </w:p>
          <w:p w:rsidR="007D2A59" w:rsidRPr="007D2A59" w:rsidRDefault="007D2A59" w:rsidP="007D2A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14"/>
                <w:szCs w:val="14"/>
                <w:lang w:eastAsia="ar-SA"/>
              </w:rPr>
            </w:pPr>
            <w:r w:rsidRPr="007D2A59">
              <w:rPr>
                <w:rFonts w:ascii="Times New Roman" w:eastAsia="Times New Roman" w:hAnsi="Times New Roman"/>
                <w:kern w:val="1"/>
                <w:sz w:val="14"/>
                <w:szCs w:val="14"/>
                <w:lang w:eastAsia="ar-SA"/>
              </w:rPr>
              <w:t xml:space="preserve">       в  2017 году всего 9 232 505,00  рублей, в том числе: средства федерального бюджета – 0,00  средства краевого бюджета – 938 665,00 рублей, средства районного бюджета – 8 293 840,00 рублей.</w:t>
            </w:r>
          </w:p>
        </w:tc>
      </w:tr>
    </w:tbl>
    <w:p w:rsidR="007D2A59" w:rsidRPr="007D2A59" w:rsidRDefault="007D2A59" w:rsidP="007D2A59">
      <w:pPr>
        <w:numPr>
          <w:ilvl w:val="1"/>
          <w:numId w:val="3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2A59">
        <w:rPr>
          <w:rFonts w:ascii="Times New Roman" w:eastAsia="Times New Roman" w:hAnsi="Times New Roman"/>
          <w:sz w:val="20"/>
          <w:szCs w:val="20"/>
          <w:lang w:eastAsia="ru-RU"/>
        </w:rPr>
        <w:t xml:space="preserve">  В</w:t>
      </w:r>
      <w:r w:rsidRPr="007D2A5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 xml:space="preserve"> </w:t>
      </w:r>
      <w:r w:rsidRPr="007D2A59">
        <w:rPr>
          <w:rFonts w:ascii="Times New Roman" w:eastAsia="Times New Roman" w:hAnsi="Times New Roman"/>
          <w:sz w:val="20"/>
          <w:szCs w:val="20"/>
          <w:lang w:eastAsia="ru-RU"/>
        </w:rPr>
        <w:t xml:space="preserve">разделе 10 «Информация о ресурсном обеспечении и прогнозной оценке расходов на реализацию целей муниципальной программы с учетом источников финансирования» Паспорта муниципальной программы «Молодежь </w:t>
      </w:r>
      <w:proofErr w:type="spellStart"/>
      <w:r w:rsidRPr="007D2A59">
        <w:rPr>
          <w:rFonts w:ascii="Times New Roman" w:eastAsia="Times New Roman" w:hAnsi="Times New Roman"/>
          <w:sz w:val="20"/>
          <w:szCs w:val="20"/>
          <w:lang w:eastAsia="ru-RU"/>
        </w:rPr>
        <w:t>Приангарья</w:t>
      </w:r>
      <w:proofErr w:type="spellEnd"/>
      <w:r w:rsidRPr="007D2A59">
        <w:rPr>
          <w:rFonts w:ascii="Times New Roman" w:eastAsia="Times New Roman" w:hAnsi="Times New Roman"/>
          <w:sz w:val="20"/>
          <w:szCs w:val="20"/>
          <w:lang w:eastAsia="ru-RU"/>
        </w:rPr>
        <w:t>», второй, третий и четвертый абзацы изложить в новой редакции: «Объем бюджетных ассигнований на реализацию мероприятий Программы составляет всего 38 061 470,64  рублей, в том числе: средства федерального бюджета – 618 082,92  рублей средства краевого бюджета -  5 470 051,12  рублей,  средства районного бюджета – 31 973 336,60 рублей, из них по годам:</w:t>
      </w:r>
    </w:p>
    <w:p w:rsidR="007D2A59" w:rsidRPr="007D2A59" w:rsidRDefault="007D2A59" w:rsidP="007D2A59">
      <w:pPr>
        <w:snapToGrid w:val="0"/>
        <w:spacing w:after="0" w:line="240" w:lineRule="auto"/>
        <w:ind w:firstLine="6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2A59">
        <w:rPr>
          <w:rFonts w:ascii="Times New Roman" w:eastAsia="Times New Roman" w:hAnsi="Times New Roman"/>
          <w:sz w:val="20"/>
          <w:szCs w:val="20"/>
          <w:lang w:eastAsia="ru-RU"/>
        </w:rPr>
        <w:t>в  2014 году всего 9 521 369,68  рублей, в том числе: средства федерального бюджета – 387 150,84 рубля средства краевого бюджета – 2 038 202,24 рубля, средства районного бюджета – 7 096 016,60 рублей;</w:t>
      </w:r>
    </w:p>
    <w:p w:rsidR="007D2A59" w:rsidRPr="007D2A59" w:rsidRDefault="007D2A59" w:rsidP="007D2A59">
      <w:pPr>
        <w:snapToGrid w:val="0"/>
        <w:spacing w:after="0" w:line="240" w:lineRule="auto"/>
        <w:ind w:firstLine="6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2A59">
        <w:rPr>
          <w:rFonts w:ascii="Times New Roman" w:eastAsia="Times New Roman" w:hAnsi="Times New Roman"/>
          <w:sz w:val="20"/>
          <w:szCs w:val="20"/>
          <w:lang w:eastAsia="ru-RU"/>
        </w:rPr>
        <w:t>в  2015 году всего 10 075 090,96  рублей, в том числе: средства федерального бюджета – 230 932,08  рублей средства краевого бюджета – 1 554 518,88 рублей, средства районного бюджета – 8 289 640,00 рублей</w:t>
      </w:r>
      <w:proofErr w:type="gramStart"/>
      <w:r w:rsidRPr="007D2A59">
        <w:rPr>
          <w:rFonts w:ascii="Times New Roman" w:eastAsia="Times New Roman" w:hAnsi="Times New Roman"/>
          <w:sz w:val="20"/>
          <w:szCs w:val="20"/>
          <w:lang w:eastAsia="ru-RU"/>
        </w:rPr>
        <w:t>;»</w:t>
      </w:r>
      <w:proofErr w:type="gramEnd"/>
      <w:r w:rsidRPr="007D2A59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7D2A59" w:rsidRPr="007D2A59" w:rsidRDefault="007D2A59" w:rsidP="007D2A59">
      <w:pPr>
        <w:numPr>
          <w:ilvl w:val="1"/>
          <w:numId w:val="3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2A59"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Приложение № 2 «Распределение планируемых расходов за счет средств районного бюджета по мероприятиям и подпрограммам муниципальной программы» к муниципальной программе «Молодежь </w:t>
      </w:r>
      <w:proofErr w:type="spellStart"/>
      <w:r w:rsidRPr="007D2A59">
        <w:rPr>
          <w:rFonts w:ascii="Times New Roman" w:eastAsia="Times New Roman" w:hAnsi="Times New Roman"/>
          <w:sz w:val="20"/>
          <w:szCs w:val="20"/>
          <w:lang w:eastAsia="ru-RU"/>
        </w:rPr>
        <w:t>Приангарья</w:t>
      </w:r>
      <w:proofErr w:type="spellEnd"/>
      <w:r w:rsidRPr="007D2A59">
        <w:rPr>
          <w:rFonts w:ascii="Times New Roman" w:eastAsia="Times New Roman" w:hAnsi="Times New Roman"/>
          <w:sz w:val="20"/>
          <w:szCs w:val="20"/>
          <w:lang w:eastAsia="ru-RU"/>
        </w:rPr>
        <w:t>» изложить в новой редакции согласно Приложению № 1   к настоящему Постановлению;</w:t>
      </w:r>
    </w:p>
    <w:p w:rsidR="007D2A59" w:rsidRPr="007D2A59" w:rsidRDefault="007D2A59" w:rsidP="007D2A59">
      <w:pPr>
        <w:numPr>
          <w:ilvl w:val="1"/>
          <w:numId w:val="3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2A59"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Приложение № 3 «Ресурсное обеспечение и прогнозная оценка расходов на реализацию целей муниципальной программы Богучанского района с учетом финансирования, в том числе по уровням бюджетной системы», к муниципальной программе «Молодежь </w:t>
      </w:r>
      <w:proofErr w:type="spellStart"/>
      <w:r w:rsidRPr="007D2A59">
        <w:rPr>
          <w:rFonts w:ascii="Times New Roman" w:eastAsia="Times New Roman" w:hAnsi="Times New Roman"/>
          <w:sz w:val="20"/>
          <w:szCs w:val="20"/>
          <w:lang w:eastAsia="ru-RU"/>
        </w:rPr>
        <w:t>Приангарья</w:t>
      </w:r>
      <w:proofErr w:type="spellEnd"/>
      <w:r w:rsidRPr="007D2A59">
        <w:rPr>
          <w:rFonts w:ascii="Times New Roman" w:eastAsia="Times New Roman" w:hAnsi="Times New Roman"/>
          <w:sz w:val="20"/>
          <w:szCs w:val="20"/>
          <w:lang w:eastAsia="ru-RU"/>
        </w:rPr>
        <w:t>», изложить в новой редакции согласно Приложению № 2 к настоящему Постановлению;</w:t>
      </w:r>
    </w:p>
    <w:p w:rsidR="007D2A59" w:rsidRPr="007D2A59" w:rsidRDefault="007D2A59" w:rsidP="007D2A59">
      <w:pPr>
        <w:numPr>
          <w:ilvl w:val="1"/>
          <w:numId w:val="3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2A59">
        <w:rPr>
          <w:rFonts w:ascii="Times New Roman" w:eastAsia="Times New Roman" w:hAnsi="Times New Roman"/>
          <w:sz w:val="20"/>
          <w:szCs w:val="20"/>
          <w:lang w:eastAsia="ru-RU"/>
        </w:rPr>
        <w:t xml:space="preserve">В разделе 1, Паспорта Подпрограммы 1 «Вовлечение молодежи Богучанского района в социальную практику» на 2014-2017 годы, реализуемой в рамках муниципальной программы «Молодежь </w:t>
      </w:r>
      <w:proofErr w:type="spellStart"/>
      <w:r w:rsidRPr="007D2A59">
        <w:rPr>
          <w:rFonts w:ascii="Times New Roman" w:eastAsia="Times New Roman" w:hAnsi="Times New Roman"/>
          <w:sz w:val="20"/>
          <w:szCs w:val="20"/>
          <w:lang w:eastAsia="ru-RU"/>
        </w:rPr>
        <w:t>Приангарья</w:t>
      </w:r>
      <w:proofErr w:type="spellEnd"/>
      <w:r w:rsidRPr="007D2A59">
        <w:rPr>
          <w:rFonts w:ascii="Times New Roman" w:eastAsia="Times New Roman" w:hAnsi="Times New Roman"/>
          <w:sz w:val="20"/>
          <w:szCs w:val="20"/>
          <w:lang w:eastAsia="ru-RU"/>
        </w:rPr>
        <w:t>», строку «Объемы и источники финансирования подпрограммы» изложить в новой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6"/>
        <w:gridCol w:w="5914"/>
      </w:tblGrid>
      <w:tr w:rsidR="007D2A59" w:rsidRPr="007D2A59" w:rsidTr="007D2A59">
        <w:tc>
          <w:tcPr>
            <w:tcW w:w="191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A59" w:rsidRPr="007D2A59" w:rsidRDefault="007D2A59" w:rsidP="007D2A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1"/>
                <w:sz w:val="14"/>
                <w:szCs w:val="14"/>
                <w:lang w:eastAsia="ar-SA"/>
              </w:rPr>
            </w:pPr>
            <w:r w:rsidRPr="007D2A59">
              <w:rPr>
                <w:rFonts w:ascii="Times New Roman" w:eastAsia="SimSun" w:hAnsi="Times New Roman"/>
                <w:bCs/>
                <w:kern w:val="1"/>
                <w:sz w:val="14"/>
                <w:szCs w:val="14"/>
                <w:lang w:eastAsia="ar-SA"/>
              </w:rPr>
              <w:t>Объемы и источники финансирования подпрограммы</w:t>
            </w:r>
          </w:p>
        </w:tc>
        <w:tc>
          <w:tcPr>
            <w:tcW w:w="309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A59" w:rsidRPr="007D2A59" w:rsidRDefault="007D2A59" w:rsidP="007D2A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2A5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Общий объем финансирования за счет средств районного бюджета – 5 408 400,00 рублей, из них по  годам:    </w:t>
            </w:r>
          </w:p>
          <w:p w:rsidR="007D2A59" w:rsidRPr="007D2A59" w:rsidRDefault="007D2A59" w:rsidP="007D2A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2A5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 –1 200 000,0  рублей;</w:t>
            </w:r>
          </w:p>
          <w:p w:rsidR="007D2A59" w:rsidRPr="007D2A59" w:rsidRDefault="007D2A59" w:rsidP="007D2A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2A5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 –1 520 000,0  рублей;</w:t>
            </w:r>
          </w:p>
          <w:p w:rsidR="007D2A59" w:rsidRPr="007D2A59" w:rsidRDefault="007D2A59" w:rsidP="007D2A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2A5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 –1 344 200,0  рублей;</w:t>
            </w:r>
          </w:p>
          <w:p w:rsidR="007D2A59" w:rsidRPr="007D2A59" w:rsidRDefault="007D2A59" w:rsidP="007D2A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2A5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 –1 344 200,0  рублей</w:t>
            </w:r>
          </w:p>
        </w:tc>
      </w:tr>
    </w:tbl>
    <w:p w:rsidR="007D2A59" w:rsidRPr="007D2A59" w:rsidRDefault="007D2A59" w:rsidP="007D2A59">
      <w:pPr>
        <w:numPr>
          <w:ilvl w:val="1"/>
          <w:numId w:val="3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2A59">
        <w:rPr>
          <w:rFonts w:ascii="Times New Roman" w:eastAsia="Times New Roman" w:hAnsi="Times New Roman"/>
          <w:sz w:val="20"/>
          <w:szCs w:val="20"/>
          <w:lang w:eastAsia="ru-RU"/>
        </w:rPr>
        <w:t xml:space="preserve">В подразделе 2.7. раздела 2. «Обоснование финансовых, материальных и трудовых затрат (ресурсное обеспечение подпрограммы) с указанием источников финансирования» Паспорта Подпрограммы 1 «Вовлечение молодежи Богучанского района в социальную практику» на 2014-2017 годы, реализуемой в рамках муниципальной программы «Молодежь </w:t>
      </w:r>
      <w:proofErr w:type="spellStart"/>
      <w:r w:rsidRPr="007D2A59">
        <w:rPr>
          <w:rFonts w:ascii="Times New Roman" w:eastAsia="Times New Roman" w:hAnsi="Times New Roman"/>
          <w:sz w:val="20"/>
          <w:szCs w:val="20"/>
          <w:lang w:eastAsia="ru-RU"/>
        </w:rPr>
        <w:t>Приангарья</w:t>
      </w:r>
      <w:proofErr w:type="spellEnd"/>
      <w:r w:rsidRPr="007D2A59">
        <w:rPr>
          <w:rFonts w:ascii="Times New Roman" w:eastAsia="Times New Roman" w:hAnsi="Times New Roman"/>
          <w:sz w:val="20"/>
          <w:szCs w:val="20"/>
          <w:lang w:eastAsia="ru-RU"/>
        </w:rPr>
        <w:t>», четвертый абзац изложить в новой редакции:</w:t>
      </w:r>
    </w:p>
    <w:p w:rsidR="007D2A59" w:rsidRPr="007D2A59" w:rsidRDefault="007D2A59" w:rsidP="007D2A5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2A59">
        <w:rPr>
          <w:rFonts w:ascii="Times New Roman" w:eastAsia="Times New Roman" w:hAnsi="Times New Roman"/>
          <w:sz w:val="20"/>
          <w:szCs w:val="20"/>
          <w:lang w:eastAsia="ru-RU"/>
        </w:rPr>
        <w:t xml:space="preserve">Объем расходов средств районного бюджета на реализацию мероприятий подпрограммы составляет  5 408 400,00 рублей, из них по  годам:    </w:t>
      </w:r>
    </w:p>
    <w:p w:rsidR="007D2A59" w:rsidRPr="007D2A59" w:rsidRDefault="007D2A59" w:rsidP="007D2A5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2A59">
        <w:rPr>
          <w:rFonts w:ascii="Times New Roman" w:eastAsia="Times New Roman" w:hAnsi="Times New Roman"/>
          <w:sz w:val="20"/>
          <w:szCs w:val="20"/>
          <w:lang w:eastAsia="ru-RU"/>
        </w:rPr>
        <w:t>2014 год –1 200 000,0  рублей;</w:t>
      </w:r>
    </w:p>
    <w:p w:rsidR="007D2A59" w:rsidRPr="007D2A59" w:rsidRDefault="007D2A59" w:rsidP="007D2A5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2A59">
        <w:rPr>
          <w:rFonts w:ascii="Times New Roman" w:eastAsia="Times New Roman" w:hAnsi="Times New Roman"/>
          <w:sz w:val="20"/>
          <w:szCs w:val="20"/>
          <w:lang w:eastAsia="ru-RU"/>
        </w:rPr>
        <w:t>2015 год –1 520 000,0  рублей;</w:t>
      </w:r>
    </w:p>
    <w:p w:rsidR="007D2A59" w:rsidRPr="007D2A59" w:rsidRDefault="007D2A59" w:rsidP="007D2A5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2A59">
        <w:rPr>
          <w:rFonts w:ascii="Times New Roman" w:eastAsia="Times New Roman" w:hAnsi="Times New Roman"/>
          <w:sz w:val="20"/>
          <w:szCs w:val="20"/>
          <w:lang w:eastAsia="ru-RU"/>
        </w:rPr>
        <w:t>2016 год –1 344 200,0  рублей;</w:t>
      </w:r>
    </w:p>
    <w:p w:rsidR="007D2A59" w:rsidRPr="007D2A59" w:rsidRDefault="007D2A59" w:rsidP="007D2A5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2A59">
        <w:rPr>
          <w:rFonts w:ascii="Times New Roman" w:eastAsia="Times New Roman" w:hAnsi="Times New Roman"/>
          <w:sz w:val="20"/>
          <w:szCs w:val="20"/>
          <w:lang w:eastAsia="ru-RU"/>
        </w:rPr>
        <w:t>2017 год –1 344 200,0  рублей.</w:t>
      </w:r>
    </w:p>
    <w:p w:rsidR="007D2A59" w:rsidRPr="007D2A59" w:rsidRDefault="007D2A59" w:rsidP="007D2A59">
      <w:pPr>
        <w:numPr>
          <w:ilvl w:val="1"/>
          <w:numId w:val="3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2A5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Приложение № 2 «Перечень мероприятий подпрограммы» Паспорта Подпрограммы 1 «Вовлечение молодежи Богучанского района в социальную практику» на 2014-2017 годы, реализуемой в рамках муниципальной программы «Молодежь </w:t>
      </w:r>
      <w:proofErr w:type="spellStart"/>
      <w:r w:rsidRPr="007D2A59">
        <w:rPr>
          <w:rFonts w:ascii="Times New Roman" w:eastAsia="Times New Roman" w:hAnsi="Times New Roman"/>
          <w:sz w:val="20"/>
          <w:szCs w:val="20"/>
          <w:lang w:eastAsia="ru-RU"/>
        </w:rPr>
        <w:t>Приангарья</w:t>
      </w:r>
      <w:proofErr w:type="spellEnd"/>
      <w:r w:rsidRPr="007D2A59">
        <w:rPr>
          <w:rFonts w:ascii="Times New Roman" w:eastAsia="Times New Roman" w:hAnsi="Times New Roman"/>
          <w:sz w:val="20"/>
          <w:szCs w:val="20"/>
          <w:lang w:eastAsia="ru-RU"/>
        </w:rPr>
        <w:t>» изложить в новой редакции согласно Приложению № 3 к настоящему Постановлению.</w:t>
      </w:r>
    </w:p>
    <w:p w:rsidR="007D2A59" w:rsidRPr="007D2A59" w:rsidRDefault="007D2A59" w:rsidP="007D2A5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D2A59">
        <w:rPr>
          <w:rFonts w:ascii="Times New Roman" w:eastAsia="Times New Roman" w:hAnsi="Times New Roman"/>
          <w:sz w:val="20"/>
          <w:szCs w:val="20"/>
          <w:lang w:eastAsia="ru-RU"/>
        </w:rPr>
        <w:t xml:space="preserve">2. </w:t>
      </w:r>
      <w:proofErr w:type="gramStart"/>
      <w:r w:rsidRPr="007D2A5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Контроль за</w:t>
      </w:r>
      <w:proofErr w:type="gramEnd"/>
      <w:r w:rsidRPr="007D2A5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исполнением настоящего постановления оставляю за собой.</w:t>
      </w:r>
    </w:p>
    <w:p w:rsidR="007D2A59" w:rsidRPr="007D2A59" w:rsidRDefault="007D2A59" w:rsidP="007D2A5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D2A5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3. </w:t>
      </w:r>
      <w:r w:rsidRPr="007D2A59">
        <w:rPr>
          <w:rFonts w:ascii="Times New Roman" w:eastAsia="Times New Roman" w:hAnsi="Times New Roman"/>
          <w:sz w:val="20"/>
          <w:szCs w:val="20"/>
          <w:lang w:eastAsia="ru-RU"/>
        </w:rPr>
        <w:t>Постановление  вступает в  силу  со дня,  следующего за днем  опубликования в Официальном вестнике Богучанского района.</w:t>
      </w:r>
    </w:p>
    <w:p w:rsidR="007D2A59" w:rsidRPr="00194F24" w:rsidRDefault="007D2A59" w:rsidP="007D2A5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D2A59" w:rsidRPr="007D2A59" w:rsidRDefault="007D2A59" w:rsidP="007D2A5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2A59">
        <w:rPr>
          <w:rFonts w:ascii="Times New Roman" w:eastAsia="Times New Roman" w:hAnsi="Times New Roman"/>
          <w:sz w:val="20"/>
          <w:szCs w:val="20"/>
          <w:lang w:eastAsia="ru-RU"/>
        </w:rPr>
        <w:t>И.о. Главы администрации</w:t>
      </w:r>
    </w:p>
    <w:p w:rsidR="007618D6" w:rsidRPr="00194F24" w:rsidRDefault="007D2A59" w:rsidP="007D2A59">
      <w:p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2A59">
        <w:rPr>
          <w:rFonts w:ascii="Times New Roman" w:eastAsia="Times New Roman" w:hAnsi="Times New Roman"/>
          <w:sz w:val="20"/>
          <w:szCs w:val="20"/>
          <w:lang w:eastAsia="ru-RU"/>
        </w:rPr>
        <w:t xml:space="preserve">Богучанского  района                                     </w:t>
      </w:r>
      <w:r w:rsidRPr="00194F2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</w:t>
      </w:r>
      <w:r w:rsidRPr="007D2A5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А.Ю. Машинистов</w:t>
      </w:r>
    </w:p>
    <w:p w:rsidR="00C40C47" w:rsidRPr="00194F24" w:rsidRDefault="00C40C47" w:rsidP="00C40C47">
      <w:pPr>
        <w:autoSpaceDE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0C47" w:rsidRPr="00194F24" w:rsidRDefault="00C40C47" w:rsidP="00C40C4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28"/>
          <w:lang w:eastAsia="ru-RU"/>
        </w:rPr>
      </w:pPr>
      <w:r w:rsidRPr="00C40C47">
        <w:rPr>
          <w:rFonts w:ascii="Times New Roman" w:eastAsia="Times New Roman" w:hAnsi="Times New Roman"/>
          <w:color w:val="000000"/>
          <w:sz w:val="18"/>
          <w:szCs w:val="28"/>
          <w:lang w:eastAsia="ru-RU"/>
        </w:rPr>
        <w:t xml:space="preserve">Приложение №1 </w:t>
      </w:r>
    </w:p>
    <w:p w:rsidR="00C40C47" w:rsidRPr="00194F24" w:rsidRDefault="00C40C47" w:rsidP="00C40C4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28"/>
          <w:lang w:eastAsia="ru-RU"/>
        </w:rPr>
      </w:pPr>
      <w:r w:rsidRPr="00C40C47">
        <w:rPr>
          <w:rFonts w:ascii="Times New Roman" w:eastAsia="Times New Roman" w:hAnsi="Times New Roman"/>
          <w:color w:val="000000"/>
          <w:sz w:val="18"/>
          <w:szCs w:val="28"/>
          <w:lang w:eastAsia="ru-RU"/>
        </w:rPr>
        <w:t>к  Постан</w:t>
      </w:r>
      <w:r>
        <w:rPr>
          <w:rFonts w:ascii="Times New Roman" w:eastAsia="Times New Roman" w:hAnsi="Times New Roman"/>
          <w:color w:val="000000"/>
          <w:sz w:val="18"/>
          <w:szCs w:val="28"/>
          <w:lang w:eastAsia="ru-RU"/>
        </w:rPr>
        <w:t>овлению от    16.07.2015  № 655–</w:t>
      </w:r>
      <w:proofErr w:type="spellStart"/>
      <w:r w:rsidRPr="00C40C47">
        <w:rPr>
          <w:rFonts w:ascii="Times New Roman" w:eastAsia="Times New Roman" w:hAnsi="Times New Roman"/>
          <w:color w:val="000000"/>
          <w:sz w:val="18"/>
          <w:szCs w:val="28"/>
          <w:lang w:eastAsia="ru-RU"/>
        </w:rPr>
        <w:t>п</w:t>
      </w:r>
      <w:proofErr w:type="spellEnd"/>
    </w:p>
    <w:p w:rsidR="00C40C47" w:rsidRPr="00194F24" w:rsidRDefault="00C40C47" w:rsidP="00C40C4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28"/>
          <w:lang w:eastAsia="ru-RU"/>
        </w:rPr>
      </w:pPr>
    </w:p>
    <w:p w:rsidR="00C40C47" w:rsidRPr="00194F24" w:rsidRDefault="00C40C47" w:rsidP="00C40C47">
      <w:pPr>
        <w:autoSpaceDE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28"/>
          <w:lang w:eastAsia="ru-RU"/>
        </w:rPr>
      </w:pPr>
      <w:r w:rsidRPr="00C40C47">
        <w:rPr>
          <w:rFonts w:ascii="Times New Roman" w:eastAsia="Times New Roman" w:hAnsi="Times New Roman"/>
          <w:sz w:val="18"/>
          <w:szCs w:val="28"/>
          <w:lang w:eastAsia="ru-RU"/>
        </w:rPr>
        <w:t xml:space="preserve">Приложение № 2 к  муниципальной программе                                                                                                                                                                                                                                                                  «Молодежь </w:t>
      </w:r>
      <w:proofErr w:type="spellStart"/>
      <w:r w:rsidRPr="00C40C47">
        <w:rPr>
          <w:rFonts w:ascii="Times New Roman" w:eastAsia="Times New Roman" w:hAnsi="Times New Roman"/>
          <w:sz w:val="18"/>
          <w:szCs w:val="28"/>
          <w:lang w:eastAsia="ru-RU"/>
        </w:rPr>
        <w:t>Приангарья</w:t>
      </w:r>
      <w:proofErr w:type="spellEnd"/>
      <w:r w:rsidRPr="00C40C47">
        <w:rPr>
          <w:rFonts w:ascii="Times New Roman" w:eastAsia="Times New Roman" w:hAnsi="Times New Roman"/>
          <w:sz w:val="18"/>
          <w:szCs w:val="28"/>
          <w:lang w:eastAsia="ru-RU"/>
        </w:rPr>
        <w:t>"</w:t>
      </w:r>
    </w:p>
    <w:p w:rsidR="00C40C47" w:rsidRPr="00194F24" w:rsidRDefault="00C40C47" w:rsidP="00C40C47">
      <w:pPr>
        <w:autoSpaceDE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28"/>
          <w:lang w:eastAsia="ru-RU"/>
        </w:rPr>
      </w:pPr>
      <w:r w:rsidRPr="00C40C47">
        <w:rPr>
          <w:rFonts w:ascii="Times New Roman" w:eastAsia="Times New Roman" w:hAnsi="Times New Roman"/>
          <w:sz w:val="18"/>
          <w:szCs w:val="28"/>
          <w:lang w:eastAsia="ru-RU"/>
        </w:rPr>
        <w:t xml:space="preserve">  </w:t>
      </w:r>
    </w:p>
    <w:p w:rsidR="00C40C47" w:rsidRPr="00C40C47" w:rsidRDefault="00C40C47" w:rsidP="00C40C47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C40C47">
        <w:rPr>
          <w:rFonts w:ascii="Times New Roman" w:eastAsia="Times New Roman" w:hAnsi="Times New Roman"/>
          <w:bCs/>
          <w:sz w:val="20"/>
          <w:szCs w:val="20"/>
          <w:lang w:eastAsia="ru-RU"/>
        </w:rPr>
        <w:t>Распределение планируемых расходов за счет средств районного бюджета по мероприятиям и подпрограммам муниципальной программы</w:t>
      </w:r>
    </w:p>
    <w:tbl>
      <w:tblPr>
        <w:tblW w:w="5000" w:type="pct"/>
        <w:tblLook w:val="04A0"/>
      </w:tblPr>
      <w:tblGrid>
        <w:gridCol w:w="271"/>
        <w:gridCol w:w="1009"/>
        <w:gridCol w:w="1050"/>
        <w:gridCol w:w="990"/>
        <w:gridCol w:w="483"/>
        <w:gridCol w:w="460"/>
        <w:gridCol w:w="272"/>
        <w:gridCol w:w="272"/>
        <w:gridCol w:w="272"/>
        <w:gridCol w:w="354"/>
        <w:gridCol w:w="805"/>
        <w:gridCol w:w="861"/>
        <w:gridCol w:w="805"/>
        <w:gridCol w:w="805"/>
        <w:gridCol w:w="861"/>
      </w:tblGrid>
      <w:tr w:rsidR="00A56E62" w:rsidRPr="00A56E62" w:rsidTr="00A56E62">
        <w:trPr>
          <w:trHeight w:val="20"/>
        </w:trPr>
        <w:tc>
          <w:tcPr>
            <w:tcW w:w="1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6E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6E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Статус (муниципальная программа, подпрограмма) 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6E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6E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главного распорядителя бюджетных средств     (далее - ГРБС)</w:t>
            </w:r>
          </w:p>
        </w:tc>
        <w:tc>
          <w:tcPr>
            <w:tcW w:w="114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6E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09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6E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 (руб.)</w:t>
            </w:r>
          </w:p>
        </w:tc>
      </w:tr>
      <w:tr w:rsidR="00A56E62" w:rsidRPr="00A56E62" w:rsidTr="00A56E62">
        <w:trPr>
          <w:trHeight w:val="161"/>
        </w:trPr>
        <w:tc>
          <w:tcPr>
            <w:tcW w:w="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6E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A56E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21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6E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6E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6E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6E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3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6E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6E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4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6E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на                              2014 - 2017 годы</w:t>
            </w:r>
          </w:p>
        </w:tc>
      </w:tr>
      <w:tr w:rsidR="00A56E62" w:rsidRPr="00A56E62" w:rsidTr="00A56E62">
        <w:trPr>
          <w:trHeight w:val="161"/>
        </w:trPr>
        <w:tc>
          <w:tcPr>
            <w:tcW w:w="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56E62" w:rsidRPr="00A56E62" w:rsidTr="00A56E62">
        <w:trPr>
          <w:trHeight w:val="20"/>
        </w:trPr>
        <w:tc>
          <w:tcPr>
            <w:tcW w:w="1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6E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6E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Муниципальная программа </w:t>
            </w:r>
          </w:p>
        </w:tc>
        <w:tc>
          <w:tcPr>
            <w:tcW w:w="7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56E62" w:rsidRPr="00A56E62" w:rsidRDefault="00A56E62" w:rsidP="00A56E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6E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«Молодежь </w:t>
            </w:r>
            <w:proofErr w:type="spellStart"/>
            <w:r w:rsidRPr="00A56E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Приангарья</w:t>
            </w:r>
            <w:proofErr w:type="spellEnd"/>
            <w:r w:rsidRPr="00A56E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»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E62" w:rsidRPr="00A56E62" w:rsidRDefault="00A56E62" w:rsidP="00A56E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6E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A56E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A56E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A56E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A56E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A56E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A56E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6E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9 521 369,68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6E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10 075 090,96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6E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9 232 505,00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6E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9 232 505,00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6E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38 061 470,64</w:t>
            </w:r>
          </w:p>
        </w:tc>
      </w:tr>
      <w:tr w:rsidR="00A56E62" w:rsidRPr="00A56E62" w:rsidTr="00A56E62">
        <w:trPr>
          <w:trHeight w:val="20"/>
        </w:trPr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E62" w:rsidRPr="00A56E62" w:rsidRDefault="00A56E62" w:rsidP="00A56E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6E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56E62" w:rsidRPr="00A56E62" w:rsidTr="00A56E62">
        <w:trPr>
          <w:trHeight w:val="20"/>
        </w:trPr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6E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6E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A56E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A56E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A56E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A56E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A56E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6E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6 516 700,00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6E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7 333 060,00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6E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7 511 465,00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6E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7 511 465,00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6E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28 872 690,00</w:t>
            </w:r>
          </w:p>
        </w:tc>
      </w:tr>
      <w:tr w:rsidR="00A56E62" w:rsidRPr="00A56E62" w:rsidTr="00A56E62">
        <w:trPr>
          <w:trHeight w:val="20"/>
        </w:trPr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6E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6E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A56E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A56E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A56E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A56E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A56E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6E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364 076,60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6E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424 240,00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6E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500 000,00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6E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500 000,00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6E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1 788 316,60  </w:t>
            </w:r>
          </w:p>
        </w:tc>
      </w:tr>
      <w:tr w:rsidR="00A56E62" w:rsidRPr="00A56E62" w:rsidTr="00A56E62">
        <w:trPr>
          <w:trHeight w:val="20"/>
        </w:trPr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6E62" w:rsidRPr="00A56E62" w:rsidRDefault="00A56E62" w:rsidP="00A56E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6E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муниципальной собственностью Богучанского района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6E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A56E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A56E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A56E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A56E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A56E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6E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2 640 593,08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6E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1 836 858,88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6E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1 221 040,0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6E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1 221 040,00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6E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6 919 531,96</w:t>
            </w:r>
          </w:p>
        </w:tc>
      </w:tr>
      <w:tr w:rsidR="00A56E62" w:rsidRPr="00A56E62" w:rsidTr="00A56E62">
        <w:trPr>
          <w:trHeight w:val="20"/>
        </w:trPr>
        <w:tc>
          <w:tcPr>
            <w:tcW w:w="1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6E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6E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7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56E62" w:rsidRPr="00A56E62" w:rsidRDefault="00A56E62" w:rsidP="00A56E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6E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«Вовлечение молодежи Богучанского района в социальную практику» 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6E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расходные обязательства по </w:t>
            </w:r>
            <w:proofErr w:type="spellStart"/>
            <w:r w:rsidRPr="00A56E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подпрогамме</w:t>
            </w:r>
            <w:proofErr w:type="spellEnd"/>
            <w:r w:rsidRPr="00A56E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A56E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A56E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A56E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A56E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A56E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A56E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6E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1 199 076,60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6E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1 520 000,00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6E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1 344 200,00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6E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1 344 200,00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6E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5 157 476,60</w:t>
            </w:r>
          </w:p>
        </w:tc>
      </w:tr>
      <w:tr w:rsidR="00A56E62" w:rsidRPr="00A56E62" w:rsidTr="00A56E62">
        <w:trPr>
          <w:trHeight w:val="20"/>
        </w:trPr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6E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том числе по ГРБС: 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56E62" w:rsidRPr="00A56E62" w:rsidTr="00A56E62">
        <w:trPr>
          <w:trHeight w:val="20"/>
        </w:trPr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6E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6E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A56E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A56E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A56E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A56E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A56E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6E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835 000,00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6E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845 760,00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6E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844 200,00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6E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844 200,00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6E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3 369 160,00</w:t>
            </w:r>
          </w:p>
        </w:tc>
      </w:tr>
      <w:tr w:rsidR="00A56E62" w:rsidRPr="00A56E62" w:rsidTr="00A56E62">
        <w:trPr>
          <w:trHeight w:val="20"/>
        </w:trPr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6E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6E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A56E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A56E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A56E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A56E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A56E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6E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364 076,60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6E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424 240,00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6E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500 000,00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6E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500 000,00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6E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1 788 316,60</w:t>
            </w:r>
          </w:p>
        </w:tc>
      </w:tr>
      <w:tr w:rsidR="00A56E62" w:rsidRPr="00A56E62" w:rsidTr="00A56E62">
        <w:trPr>
          <w:trHeight w:val="20"/>
        </w:trPr>
        <w:tc>
          <w:tcPr>
            <w:tcW w:w="1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6E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6E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7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56E62" w:rsidRPr="00A56E62" w:rsidRDefault="00A56E62" w:rsidP="00A56E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6E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«Патриотическое воспитание молодежи Богучанского района»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6E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расходные обязательства по </w:t>
            </w:r>
            <w:proofErr w:type="spellStart"/>
            <w:r w:rsidRPr="00A56E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подпрогрмме</w:t>
            </w:r>
            <w:proofErr w:type="spellEnd"/>
            <w:r w:rsidRPr="00A56E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A56E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A56E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A56E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A56E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A56E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A56E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6E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550 000,00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6E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550 000,00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6E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550 000,00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6E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550 000,00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6E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2 200 000,00</w:t>
            </w:r>
          </w:p>
        </w:tc>
      </w:tr>
      <w:tr w:rsidR="00A56E62" w:rsidRPr="00A56E62" w:rsidTr="00A56E62">
        <w:trPr>
          <w:trHeight w:val="20"/>
        </w:trPr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6E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 по ГРБС: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56E62" w:rsidRPr="00A56E62" w:rsidTr="00A56E62">
        <w:trPr>
          <w:trHeight w:val="20"/>
        </w:trPr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6E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6E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A56E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A56E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A56E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A56E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A56E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6E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550 000,00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6E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550 000,00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6E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550 000,00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6E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550 000,00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6E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2 200 000,00</w:t>
            </w:r>
          </w:p>
        </w:tc>
      </w:tr>
      <w:tr w:rsidR="00A56E62" w:rsidRPr="00A56E62" w:rsidTr="00A56E62">
        <w:trPr>
          <w:trHeight w:val="20"/>
        </w:trPr>
        <w:tc>
          <w:tcPr>
            <w:tcW w:w="1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6E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3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6E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7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56E62" w:rsidRPr="00A56E62" w:rsidRDefault="00A56E62" w:rsidP="00A56E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6E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«Обеспечение жильем молодых семей в Богучанском районе»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6E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расходные обязательства по </w:t>
            </w:r>
            <w:proofErr w:type="spellStart"/>
            <w:r w:rsidRPr="00A56E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подпрогамме</w:t>
            </w:r>
            <w:proofErr w:type="spellEnd"/>
            <w:r w:rsidRPr="00A56E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A56E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A56E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A56E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A56E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A56E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A56E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6E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2 640 593,08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6E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2 067 790,96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6E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1 221 040,00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6E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1 221 040,00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6E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6 919 531,96</w:t>
            </w:r>
          </w:p>
        </w:tc>
      </w:tr>
      <w:tr w:rsidR="00A56E62" w:rsidRPr="00A56E62" w:rsidTr="00A56E62">
        <w:trPr>
          <w:trHeight w:val="20"/>
        </w:trPr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6E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 по ГРБС: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56E62" w:rsidRPr="00A56E62" w:rsidTr="00A56E62">
        <w:trPr>
          <w:trHeight w:val="20"/>
        </w:trPr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6E62" w:rsidRPr="00A56E62" w:rsidRDefault="00A56E62" w:rsidP="00A56E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6E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муниципальной собственностью Богучанского района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6E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A56E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A56E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A56E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A56E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A56E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6E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2 640 593,08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6E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2 067 790,96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6E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1 221 040,0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6E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1 221 040,00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6E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6 919 531,96</w:t>
            </w:r>
          </w:p>
        </w:tc>
      </w:tr>
      <w:tr w:rsidR="00A56E62" w:rsidRPr="00A56E62" w:rsidTr="00A56E62">
        <w:trPr>
          <w:trHeight w:val="20"/>
        </w:trPr>
        <w:tc>
          <w:tcPr>
            <w:tcW w:w="1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6E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6E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4</w:t>
            </w:r>
          </w:p>
        </w:tc>
        <w:tc>
          <w:tcPr>
            <w:tcW w:w="7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56E62" w:rsidRPr="00A56E62" w:rsidRDefault="00A56E62" w:rsidP="00A56E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6E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«Обеспечение реализации муниципальной программы и прочие мероприятия» 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6E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расходные обязательства по </w:t>
            </w:r>
            <w:proofErr w:type="spellStart"/>
            <w:r w:rsidRPr="00A56E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подпрогамме</w:t>
            </w:r>
            <w:proofErr w:type="spellEnd"/>
            <w:r w:rsidRPr="00A56E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A56E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A56E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A56E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A56E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A56E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A56E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6E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5 131 700,00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6E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5 937 300,00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6E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6 117 265,00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6E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6 117 265,00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6E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23 303 530,00</w:t>
            </w:r>
          </w:p>
        </w:tc>
      </w:tr>
      <w:tr w:rsidR="00A56E62" w:rsidRPr="00A56E62" w:rsidTr="00A56E62">
        <w:trPr>
          <w:trHeight w:val="20"/>
        </w:trPr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6E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 по ГРБС: 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56E62" w:rsidRPr="00A56E62" w:rsidTr="00A56E62">
        <w:trPr>
          <w:trHeight w:val="20"/>
        </w:trPr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6E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56E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A56E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A56E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A56E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A56E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A56E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6E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5 131 700,00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6E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5 937 300,00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6E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6 117 265,00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6E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6 117 265,00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E62" w:rsidRPr="00A56E62" w:rsidRDefault="00A56E62" w:rsidP="00A56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56E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23 303 530,00</w:t>
            </w:r>
          </w:p>
        </w:tc>
      </w:tr>
    </w:tbl>
    <w:p w:rsidR="00C40C47" w:rsidRDefault="00C40C47" w:rsidP="00C40C47">
      <w:pPr>
        <w:autoSpaceDE w:val="0"/>
        <w:spacing w:after="0" w:line="240" w:lineRule="auto"/>
        <w:jc w:val="center"/>
        <w:rPr>
          <w:rFonts w:ascii="Times New Roman" w:eastAsia="Times New Roman" w:hAnsi="Times New Roman"/>
          <w:sz w:val="12"/>
          <w:szCs w:val="20"/>
          <w:lang w:val="en-US" w:eastAsia="ru-RU"/>
        </w:rPr>
      </w:pPr>
    </w:p>
    <w:p w:rsidR="003E185E" w:rsidRPr="003E185E" w:rsidRDefault="003E185E" w:rsidP="003E185E">
      <w:pPr>
        <w:autoSpaceDE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val="en-US" w:eastAsia="ru-RU"/>
        </w:rPr>
      </w:pPr>
      <w:r w:rsidRPr="003E185E">
        <w:rPr>
          <w:rFonts w:ascii="Times New Roman" w:eastAsia="Times New Roman" w:hAnsi="Times New Roman"/>
          <w:sz w:val="18"/>
          <w:szCs w:val="20"/>
          <w:lang w:eastAsia="ru-RU"/>
        </w:rPr>
        <w:t>Приложение № 2</w:t>
      </w:r>
    </w:p>
    <w:p w:rsidR="003E185E" w:rsidRPr="003E185E" w:rsidRDefault="003E185E" w:rsidP="003E185E">
      <w:pPr>
        <w:autoSpaceDE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3E185E">
        <w:rPr>
          <w:rFonts w:ascii="Times New Roman" w:eastAsia="Times New Roman" w:hAnsi="Times New Roman"/>
          <w:sz w:val="18"/>
          <w:szCs w:val="20"/>
          <w:lang w:eastAsia="ru-RU"/>
        </w:rPr>
        <w:t xml:space="preserve"> к Постановлению  от    </w:t>
      </w:r>
      <w:r>
        <w:rPr>
          <w:rFonts w:ascii="Times New Roman" w:eastAsia="Times New Roman" w:hAnsi="Times New Roman"/>
          <w:sz w:val="18"/>
          <w:szCs w:val="20"/>
          <w:lang w:eastAsia="ru-RU"/>
        </w:rPr>
        <w:t>16.0</w:t>
      </w:r>
      <w:r w:rsidRPr="003E185E">
        <w:rPr>
          <w:rFonts w:ascii="Times New Roman" w:eastAsia="Times New Roman" w:hAnsi="Times New Roman"/>
          <w:sz w:val="18"/>
          <w:szCs w:val="20"/>
          <w:lang w:eastAsia="ru-RU"/>
        </w:rPr>
        <w:t xml:space="preserve">7.2015 </w:t>
      </w:r>
      <w:proofErr w:type="spellStart"/>
      <w:r>
        <w:rPr>
          <w:rFonts w:ascii="Times New Roman" w:eastAsia="Times New Roman" w:hAnsi="Times New Roman"/>
          <w:sz w:val="18"/>
          <w:szCs w:val="20"/>
          <w:lang w:eastAsia="ru-RU"/>
        </w:rPr>
        <w:t>г.</w:t>
      </w:r>
      <w:r w:rsidRPr="003E185E">
        <w:rPr>
          <w:rFonts w:ascii="Times New Roman" w:eastAsia="Times New Roman" w:hAnsi="Times New Roman"/>
          <w:sz w:val="18"/>
          <w:szCs w:val="20"/>
          <w:lang w:eastAsia="ru-RU"/>
        </w:rPr>
        <w:t>№</w:t>
      </w:r>
      <w:proofErr w:type="spellEnd"/>
      <w:r w:rsidRPr="003E185E">
        <w:rPr>
          <w:rFonts w:ascii="Times New Roman" w:eastAsia="Times New Roman" w:hAnsi="Times New Roman"/>
          <w:sz w:val="18"/>
          <w:szCs w:val="20"/>
          <w:lang w:eastAsia="ru-RU"/>
        </w:rPr>
        <w:t xml:space="preserve">  655 - </w:t>
      </w:r>
      <w:proofErr w:type="spellStart"/>
      <w:proofErr w:type="gramStart"/>
      <w:r w:rsidRPr="003E185E">
        <w:rPr>
          <w:rFonts w:ascii="Times New Roman" w:eastAsia="Times New Roman" w:hAnsi="Times New Roman"/>
          <w:sz w:val="18"/>
          <w:szCs w:val="20"/>
          <w:lang w:eastAsia="ru-RU"/>
        </w:rPr>
        <w:t>п</w:t>
      </w:r>
      <w:proofErr w:type="spellEnd"/>
      <w:proofErr w:type="gramEnd"/>
    </w:p>
    <w:p w:rsidR="003E185E" w:rsidRPr="003E185E" w:rsidRDefault="003E185E" w:rsidP="003E185E">
      <w:pPr>
        <w:autoSpaceDE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3E185E" w:rsidRDefault="003E185E" w:rsidP="003E185E">
      <w:pPr>
        <w:autoSpaceDE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val="en-US" w:eastAsia="ru-RU"/>
        </w:rPr>
      </w:pPr>
      <w:r w:rsidRPr="003E185E">
        <w:rPr>
          <w:rFonts w:ascii="Times New Roman" w:eastAsia="Times New Roman" w:hAnsi="Times New Roman"/>
          <w:sz w:val="18"/>
          <w:szCs w:val="20"/>
          <w:lang w:eastAsia="ru-RU"/>
        </w:rPr>
        <w:t xml:space="preserve">Приложение № 3 </w:t>
      </w:r>
    </w:p>
    <w:p w:rsidR="003E185E" w:rsidRPr="003E185E" w:rsidRDefault="003E185E" w:rsidP="003E185E">
      <w:pPr>
        <w:autoSpaceDE w:val="0"/>
        <w:spacing w:after="0" w:line="240" w:lineRule="auto"/>
        <w:jc w:val="right"/>
        <w:rPr>
          <w:rFonts w:ascii="Times New Roman" w:eastAsia="Times New Roman" w:hAnsi="Times New Roman"/>
          <w:bCs/>
          <w:sz w:val="18"/>
          <w:szCs w:val="20"/>
          <w:lang w:eastAsia="ru-RU"/>
        </w:rPr>
      </w:pPr>
      <w:r w:rsidRPr="003E185E">
        <w:rPr>
          <w:rFonts w:ascii="Times New Roman" w:eastAsia="Times New Roman" w:hAnsi="Times New Roman"/>
          <w:sz w:val="18"/>
          <w:szCs w:val="20"/>
          <w:lang w:eastAsia="ru-RU"/>
        </w:rPr>
        <w:t xml:space="preserve">к муниципальной программе «Молодежь </w:t>
      </w:r>
      <w:proofErr w:type="spellStart"/>
      <w:r w:rsidRPr="003E185E">
        <w:rPr>
          <w:rFonts w:ascii="Times New Roman" w:eastAsia="Times New Roman" w:hAnsi="Times New Roman"/>
          <w:sz w:val="18"/>
          <w:szCs w:val="20"/>
          <w:lang w:eastAsia="ru-RU"/>
        </w:rPr>
        <w:t>Приангарья</w:t>
      </w:r>
      <w:proofErr w:type="spellEnd"/>
      <w:r w:rsidRPr="003E185E">
        <w:rPr>
          <w:rFonts w:ascii="Times New Roman" w:eastAsia="Times New Roman" w:hAnsi="Times New Roman"/>
          <w:sz w:val="18"/>
          <w:szCs w:val="20"/>
          <w:lang w:eastAsia="ru-RU"/>
        </w:rPr>
        <w:t>»</w:t>
      </w:r>
      <w:r w:rsidRPr="003E185E">
        <w:rPr>
          <w:rFonts w:ascii="Times New Roman" w:eastAsia="Times New Roman" w:hAnsi="Times New Roman"/>
          <w:bCs/>
          <w:sz w:val="18"/>
          <w:szCs w:val="20"/>
          <w:lang w:eastAsia="ru-RU"/>
        </w:rPr>
        <w:t xml:space="preserve"> </w:t>
      </w:r>
    </w:p>
    <w:p w:rsidR="003E185E" w:rsidRPr="003E185E" w:rsidRDefault="003E185E" w:rsidP="003E185E">
      <w:pPr>
        <w:autoSpaceDE w:val="0"/>
        <w:spacing w:after="0" w:line="240" w:lineRule="auto"/>
        <w:jc w:val="right"/>
        <w:rPr>
          <w:rFonts w:ascii="Times New Roman" w:eastAsia="Times New Roman" w:hAnsi="Times New Roman"/>
          <w:bCs/>
          <w:sz w:val="12"/>
          <w:szCs w:val="20"/>
          <w:lang w:eastAsia="ru-RU"/>
        </w:rPr>
      </w:pPr>
    </w:p>
    <w:p w:rsidR="00A56E62" w:rsidRPr="00194F24" w:rsidRDefault="003E185E" w:rsidP="003E185E">
      <w:pPr>
        <w:autoSpaceDE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E185E">
        <w:rPr>
          <w:rFonts w:ascii="Times New Roman" w:eastAsia="Times New Roman" w:hAnsi="Times New Roman"/>
          <w:sz w:val="20"/>
          <w:szCs w:val="20"/>
          <w:lang w:eastAsia="ru-RU"/>
        </w:rPr>
        <w:t xml:space="preserve">Ресурсное обеспечение и прогнозная оценка расходов на реализацию целей муниципальной программы Богучанского </w:t>
      </w:r>
      <w:proofErr w:type="spellStart"/>
      <w:r w:rsidRPr="003E185E">
        <w:rPr>
          <w:rFonts w:ascii="Times New Roman" w:eastAsia="Times New Roman" w:hAnsi="Times New Roman"/>
          <w:sz w:val="20"/>
          <w:szCs w:val="20"/>
          <w:lang w:eastAsia="ru-RU"/>
        </w:rPr>
        <w:t>районас</w:t>
      </w:r>
      <w:proofErr w:type="spellEnd"/>
      <w:r w:rsidRPr="003E185E">
        <w:rPr>
          <w:rFonts w:ascii="Times New Roman" w:eastAsia="Times New Roman" w:hAnsi="Times New Roman"/>
          <w:sz w:val="20"/>
          <w:szCs w:val="20"/>
          <w:lang w:eastAsia="ru-RU"/>
        </w:rPr>
        <w:t xml:space="preserve"> учетом источников финансирования, в том числе по уровням бюджетной системы</w:t>
      </w:r>
    </w:p>
    <w:tbl>
      <w:tblPr>
        <w:tblW w:w="5000" w:type="pct"/>
        <w:tblLook w:val="00A0"/>
      </w:tblPr>
      <w:tblGrid>
        <w:gridCol w:w="1183"/>
        <w:gridCol w:w="1592"/>
        <w:gridCol w:w="1330"/>
        <w:gridCol w:w="1087"/>
        <w:gridCol w:w="1021"/>
        <w:gridCol w:w="1015"/>
        <w:gridCol w:w="951"/>
        <w:gridCol w:w="1391"/>
      </w:tblGrid>
      <w:tr w:rsidR="004A505A" w:rsidRPr="004A505A" w:rsidTr="004A505A">
        <w:trPr>
          <w:trHeight w:val="20"/>
        </w:trPr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5A" w:rsidRPr="004A505A" w:rsidRDefault="004A505A" w:rsidP="004A50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A505A">
              <w:rPr>
                <w:rFonts w:ascii="Times New Roman" w:hAnsi="Times New Roman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8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5A" w:rsidRPr="004A505A" w:rsidRDefault="004A505A" w:rsidP="004A505A">
            <w:pPr>
              <w:spacing w:after="0" w:line="240" w:lineRule="auto"/>
              <w:ind w:right="-125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A505A">
              <w:rPr>
                <w:rFonts w:ascii="Times New Roman" w:hAnsi="Times New Roman"/>
                <w:sz w:val="14"/>
                <w:szCs w:val="14"/>
                <w:lang w:eastAsia="ru-RU"/>
              </w:rPr>
              <w:t>Наименование муниципальной программы, подпрограммы муниципальной</w:t>
            </w:r>
          </w:p>
          <w:p w:rsidR="004A505A" w:rsidRPr="004A505A" w:rsidRDefault="004A505A" w:rsidP="004A505A">
            <w:pPr>
              <w:spacing w:after="0" w:line="240" w:lineRule="auto"/>
              <w:ind w:right="-125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A505A">
              <w:rPr>
                <w:rFonts w:ascii="Times New Roman" w:hAnsi="Times New Roman"/>
                <w:sz w:val="14"/>
                <w:szCs w:val="14"/>
                <w:lang w:eastAsia="ru-RU"/>
              </w:rPr>
              <w:t>программы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5A" w:rsidRPr="004A505A" w:rsidRDefault="004A505A" w:rsidP="004A50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A505A">
              <w:rPr>
                <w:rFonts w:ascii="Times New Roman" w:hAnsi="Times New Roman"/>
                <w:sz w:val="14"/>
                <w:szCs w:val="1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28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5A" w:rsidRPr="004A505A" w:rsidRDefault="004A505A" w:rsidP="004A50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A505A">
              <w:rPr>
                <w:rFonts w:ascii="Times New Roman" w:hAnsi="Times New Roman"/>
                <w:sz w:val="14"/>
                <w:szCs w:val="14"/>
                <w:lang w:eastAsia="ru-RU"/>
              </w:rPr>
              <w:t>Оценка расходов (рублей), годы</w:t>
            </w:r>
          </w:p>
        </w:tc>
      </w:tr>
      <w:tr w:rsidR="004A505A" w:rsidRPr="004A505A" w:rsidTr="004A505A">
        <w:trPr>
          <w:trHeight w:val="20"/>
        </w:trPr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5A" w:rsidRPr="004A505A" w:rsidRDefault="004A505A" w:rsidP="004A50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5A" w:rsidRPr="004A505A" w:rsidRDefault="004A505A" w:rsidP="004A50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5A" w:rsidRPr="004A505A" w:rsidRDefault="004A505A" w:rsidP="004A50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5A" w:rsidRPr="004A505A" w:rsidRDefault="004A505A" w:rsidP="004A50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505A">
              <w:rPr>
                <w:rFonts w:ascii="Times New Roman" w:hAnsi="Times New Roman"/>
                <w:sz w:val="14"/>
                <w:szCs w:val="14"/>
              </w:rPr>
              <w:t>Текущий финансовый год</w:t>
            </w:r>
          </w:p>
          <w:p w:rsidR="004A505A" w:rsidRPr="004A505A" w:rsidRDefault="004A505A" w:rsidP="004A50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505A">
              <w:rPr>
                <w:rFonts w:ascii="Times New Roman" w:hAnsi="Times New Roman"/>
                <w:sz w:val="14"/>
                <w:szCs w:val="14"/>
              </w:rPr>
              <w:t>2014 год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5A" w:rsidRPr="004A505A" w:rsidRDefault="004A505A" w:rsidP="004A50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505A">
              <w:rPr>
                <w:rFonts w:ascii="Times New Roman" w:hAnsi="Times New Roman"/>
                <w:sz w:val="14"/>
                <w:szCs w:val="14"/>
              </w:rPr>
              <w:t>Очередной финансовый год</w:t>
            </w:r>
          </w:p>
          <w:p w:rsidR="004A505A" w:rsidRPr="004A505A" w:rsidRDefault="004A505A" w:rsidP="004A505A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505A">
              <w:rPr>
                <w:rFonts w:ascii="Times New Roman" w:hAnsi="Times New Roman"/>
                <w:sz w:val="14"/>
                <w:szCs w:val="14"/>
              </w:rPr>
              <w:t>2015 год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5A" w:rsidRPr="004A505A" w:rsidRDefault="004A505A" w:rsidP="004A50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505A">
              <w:rPr>
                <w:rFonts w:ascii="Times New Roman" w:hAnsi="Times New Roman"/>
                <w:sz w:val="14"/>
                <w:szCs w:val="14"/>
              </w:rPr>
              <w:t>Первый год планового периода</w:t>
            </w:r>
          </w:p>
          <w:p w:rsidR="004A505A" w:rsidRPr="004A505A" w:rsidRDefault="004A505A" w:rsidP="004A505A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505A">
              <w:rPr>
                <w:rFonts w:ascii="Times New Roman" w:hAnsi="Times New Roman"/>
                <w:sz w:val="14"/>
                <w:szCs w:val="14"/>
              </w:rPr>
              <w:t>2016 год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5A" w:rsidRPr="004A505A" w:rsidRDefault="004A505A" w:rsidP="004A50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505A">
              <w:rPr>
                <w:rFonts w:ascii="Times New Roman" w:hAnsi="Times New Roman"/>
                <w:sz w:val="14"/>
                <w:szCs w:val="14"/>
              </w:rPr>
              <w:t>Второй год планового периода</w:t>
            </w:r>
          </w:p>
          <w:p w:rsidR="004A505A" w:rsidRPr="004A505A" w:rsidRDefault="004A505A" w:rsidP="004A505A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505A">
              <w:rPr>
                <w:rFonts w:ascii="Times New Roman" w:hAnsi="Times New Roman"/>
                <w:sz w:val="14"/>
                <w:szCs w:val="14"/>
              </w:rPr>
              <w:t>2017 год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5A" w:rsidRPr="004A505A" w:rsidRDefault="004A505A" w:rsidP="004A50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505A">
              <w:rPr>
                <w:rFonts w:ascii="Times New Roman" w:hAnsi="Times New Roman"/>
                <w:sz w:val="14"/>
                <w:szCs w:val="14"/>
              </w:rPr>
              <w:t>Итого</w:t>
            </w:r>
          </w:p>
          <w:p w:rsidR="004A505A" w:rsidRPr="004A505A" w:rsidRDefault="004A505A" w:rsidP="004A50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505A">
              <w:rPr>
                <w:rFonts w:ascii="Times New Roman" w:hAnsi="Times New Roman"/>
                <w:sz w:val="14"/>
                <w:szCs w:val="14"/>
              </w:rPr>
              <w:t>на период 2014-2017 годы</w:t>
            </w:r>
          </w:p>
        </w:tc>
      </w:tr>
      <w:tr w:rsidR="004A505A" w:rsidRPr="004A505A" w:rsidTr="004A505A">
        <w:trPr>
          <w:trHeight w:val="20"/>
        </w:trPr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5A" w:rsidRPr="004A505A" w:rsidRDefault="004A505A" w:rsidP="004A505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A505A">
              <w:rPr>
                <w:rFonts w:ascii="Times New Roman" w:hAnsi="Times New Roman"/>
                <w:sz w:val="14"/>
                <w:szCs w:val="14"/>
                <w:lang w:eastAsia="ru-RU"/>
              </w:rPr>
              <w:t>Муниципальная  программа</w:t>
            </w:r>
          </w:p>
          <w:p w:rsidR="004A505A" w:rsidRPr="004A505A" w:rsidRDefault="004A505A" w:rsidP="004A505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5A" w:rsidRPr="004A505A" w:rsidRDefault="004A505A" w:rsidP="004A505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A505A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Муниципальная программа «Молодежь </w:t>
            </w:r>
            <w:proofErr w:type="spellStart"/>
            <w:r w:rsidRPr="004A505A">
              <w:rPr>
                <w:rFonts w:ascii="Times New Roman" w:hAnsi="Times New Roman"/>
                <w:sz w:val="14"/>
                <w:szCs w:val="14"/>
                <w:lang w:eastAsia="ru-RU"/>
              </w:rPr>
              <w:t>Приангарья</w:t>
            </w:r>
            <w:proofErr w:type="spellEnd"/>
            <w:r w:rsidRPr="004A505A">
              <w:rPr>
                <w:rFonts w:ascii="Times New Roman" w:hAnsi="Times New Roman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5A" w:rsidRPr="004A505A" w:rsidRDefault="004A505A" w:rsidP="004A505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A505A">
              <w:rPr>
                <w:rFonts w:ascii="Times New Roman" w:hAnsi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05A" w:rsidRPr="004A505A" w:rsidRDefault="004A505A" w:rsidP="004A50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4A505A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9 521 369,68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05A" w:rsidRPr="004A505A" w:rsidRDefault="004A505A" w:rsidP="004A50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4A505A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10 075 090,96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05A" w:rsidRPr="004A505A" w:rsidRDefault="004A505A" w:rsidP="004A50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4A505A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9 232 505,00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5A" w:rsidRPr="004A505A" w:rsidRDefault="004A505A" w:rsidP="004A50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4A505A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9 232 505,00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05A" w:rsidRPr="004A505A" w:rsidRDefault="004A505A" w:rsidP="004A50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4A505A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38 061 470,64</w:t>
            </w:r>
          </w:p>
        </w:tc>
      </w:tr>
      <w:tr w:rsidR="004A505A" w:rsidRPr="004A505A" w:rsidTr="004A505A">
        <w:trPr>
          <w:trHeight w:val="20"/>
        </w:trPr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5A" w:rsidRPr="004A505A" w:rsidRDefault="004A505A" w:rsidP="004A505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5A" w:rsidRPr="004A505A" w:rsidRDefault="004A505A" w:rsidP="004A505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5A" w:rsidRPr="004A505A" w:rsidRDefault="004A505A" w:rsidP="004A505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A505A">
              <w:rPr>
                <w:rFonts w:ascii="Times New Roman" w:hAnsi="Times New Roman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05A" w:rsidRPr="004A505A" w:rsidRDefault="004A505A" w:rsidP="004A50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05A" w:rsidRPr="004A505A" w:rsidRDefault="004A505A" w:rsidP="004A50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05A" w:rsidRPr="004A505A" w:rsidRDefault="004A505A" w:rsidP="004A50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5A" w:rsidRPr="004A505A" w:rsidRDefault="004A505A" w:rsidP="004A50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05A" w:rsidRPr="004A505A" w:rsidRDefault="004A505A" w:rsidP="004A50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4A505A" w:rsidRPr="004A505A" w:rsidTr="004A505A">
        <w:trPr>
          <w:trHeight w:val="20"/>
        </w:trPr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5A" w:rsidRPr="004A505A" w:rsidRDefault="004A505A" w:rsidP="004A505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5A" w:rsidRPr="004A505A" w:rsidRDefault="004A505A" w:rsidP="004A505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5A" w:rsidRPr="004A505A" w:rsidRDefault="004A505A" w:rsidP="004A505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A505A">
              <w:rPr>
                <w:rFonts w:ascii="Times New Roman" w:hAnsi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05A" w:rsidRPr="004A505A" w:rsidRDefault="004A505A" w:rsidP="004A50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A505A">
              <w:rPr>
                <w:rFonts w:ascii="Times New Roman" w:hAnsi="Times New Roman"/>
                <w:sz w:val="14"/>
                <w:szCs w:val="14"/>
                <w:lang w:eastAsia="ru-RU"/>
              </w:rPr>
              <w:t>387 150,84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05A" w:rsidRPr="004A505A" w:rsidRDefault="004A505A" w:rsidP="004A50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A505A">
              <w:rPr>
                <w:rFonts w:ascii="Times New Roman" w:hAnsi="Times New Roman"/>
                <w:sz w:val="14"/>
                <w:szCs w:val="14"/>
                <w:lang w:eastAsia="ru-RU"/>
              </w:rPr>
              <w:t>230 932,08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05A" w:rsidRPr="004A505A" w:rsidRDefault="004A505A" w:rsidP="004A50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A505A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5A" w:rsidRPr="004A505A" w:rsidRDefault="004A505A" w:rsidP="004A50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A505A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05A" w:rsidRPr="004A505A" w:rsidRDefault="004A505A" w:rsidP="004A50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A505A">
              <w:rPr>
                <w:rFonts w:ascii="Times New Roman" w:hAnsi="Times New Roman"/>
                <w:sz w:val="14"/>
                <w:szCs w:val="14"/>
                <w:lang w:eastAsia="ru-RU"/>
              </w:rPr>
              <w:t>387 150,84</w:t>
            </w:r>
          </w:p>
        </w:tc>
      </w:tr>
      <w:tr w:rsidR="004A505A" w:rsidRPr="004A505A" w:rsidTr="004A505A">
        <w:trPr>
          <w:trHeight w:val="20"/>
        </w:trPr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5A" w:rsidRPr="004A505A" w:rsidRDefault="004A505A" w:rsidP="004A505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5A" w:rsidRPr="004A505A" w:rsidRDefault="004A505A" w:rsidP="004A505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5A" w:rsidRPr="004A505A" w:rsidRDefault="004A505A" w:rsidP="004A505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A505A">
              <w:rPr>
                <w:rFonts w:ascii="Times New Roman" w:hAnsi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05A" w:rsidRPr="004A505A" w:rsidRDefault="004A505A" w:rsidP="004A50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A505A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2 038 202,24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05A" w:rsidRPr="004A505A" w:rsidRDefault="004A505A" w:rsidP="004A50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4A505A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1 554 518,88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05A" w:rsidRPr="004A505A" w:rsidRDefault="004A505A" w:rsidP="004A50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4A505A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938 665,00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5A" w:rsidRPr="004A505A" w:rsidRDefault="004A505A" w:rsidP="004A50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4A505A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938 665,00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05A" w:rsidRPr="004A505A" w:rsidRDefault="004A505A" w:rsidP="004A50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4A505A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5 470 051,12</w:t>
            </w:r>
          </w:p>
        </w:tc>
      </w:tr>
      <w:tr w:rsidR="004A505A" w:rsidRPr="004A505A" w:rsidTr="004A505A">
        <w:trPr>
          <w:trHeight w:val="20"/>
        </w:trPr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5A" w:rsidRPr="004A505A" w:rsidRDefault="004A505A" w:rsidP="004A505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5A" w:rsidRPr="004A505A" w:rsidRDefault="004A505A" w:rsidP="004A505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5A" w:rsidRPr="004A505A" w:rsidRDefault="004A505A" w:rsidP="004A505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A505A">
              <w:rPr>
                <w:rFonts w:ascii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05A" w:rsidRPr="004A505A" w:rsidRDefault="004A505A" w:rsidP="004A50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A505A">
              <w:rPr>
                <w:rFonts w:ascii="Times New Roman" w:hAnsi="Times New Roman"/>
                <w:sz w:val="14"/>
                <w:szCs w:val="14"/>
                <w:lang w:eastAsia="ru-RU"/>
              </w:rPr>
              <w:t>7 096 016,60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05A" w:rsidRPr="004A505A" w:rsidRDefault="004A505A" w:rsidP="004A50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A505A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8 289 640,00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05A" w:rsidRPr="004A505A" w:rsidRDefault="004A505A" w:rsidP="004A50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A505A">
              <w:rPr>
                <w:rFonts w:ascii="Times New Roman" w:hAnsi="Times New Roman"/>
                <w:sz w:val="14"/>
                <w:szCs w:val="14"/>
                <w:lang w:eastAsia="ru-RU"/>
              </w:rPr>
              <w:t>8 293 840,00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5A" w:rsidRPr="004A505A" w:rsidRDefault="004A505A" w:rsidP="004A50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A505A">
              <w:rPr>
                <w:rFonts w:ascii="Times New Roman" w:hAnsi="Times New Roman"/>
                <w:sz w:val="14"/>
                <w:szCs w:val="14"/>
                <w:lang w:eastAsia="ru-RU"/>
              </w:rPr>
              <w:t>8 293 840,00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05A" w:rsidRPr="004A505A" w:rsidRDefault="004A505A" w:rsidP="004A50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A505A">
              <w:rPr>
                <w:rFonts w:ascii="Times New Roman" w:hAnsi="Times New Roman"/>
                <w:sz w:val="14"/>
                <w:szCs w:val="14"/>
                <w:lang w:eastAsia="ru-RU"/>
              </w:rPr>
              <w:t>31 723 336,60</w:t>
            </w:r>
          </w:p>
        </w:tc>
      </w:tr>
      <w:tr w:rsidR="004A505A" w:rsidRPr="004A505A" w:rsidTr="004A505A">
        <w:trPr>
          <w:trHeight w:val="20"/>
        </w:trPr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5A" w:rsidRPr="004A505A" w:rsidRDefault="004A505A" w:rsidP="004A505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A505A">
              <w:rPr>
                <w:rFonts w:ascii="Times New Roman" w:hAnsi="Times New Roman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8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5A" w:rsidRPr="004A505A" w:rsidRDefault="004A505A" w:rsidP="004A505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A505A">
              <w:rPr>
                <w:rFonts w:ascii="Times New Roman" w:hAnsi="Times New Roman"/>
                <w:bCs/>
                <w:sz w:val="14"/>
                <w:szCs w:val="14"/>
              </w:rPr>
              <w:t xml:space="preserve">«Вовлечение молодежи Богучанского района в социальную практику» 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5A" w:rsidRPr="004A505A" w:rsidRDefault="004A505A" w:rsidP="004A505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A505A">
              <w:rPr>
                <w:rFonts w:ascii="Times New Roman" w:hAnsi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05A" w:rsidRPr="004A505A" w:rsidRDefault="004A505A" w:rsidP="004A50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4A505A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1 199 076,60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05A" w:rsidRPr="004A505A" w:rsidRDefault="004A505A" w:rsidP="004A50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4A505A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1 520 000,00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05A" w:rsidRPr="004A505A" w:rsidRDefault="004A505A" w:rsidP="004A50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4A505A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1 344 200,00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5A" w:rsidRPr="004A505A" w:rsidRDefault="004A505A" w:rsidP="004A50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4A505A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1 344 200,00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05A" w:rsidRPr="004A505A" w:rsidRDefault="004A505A" w:rsidP="004A50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4A505A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5 157 476,60</w:t>
            </w:r>
          </w:p>
        </w:tc>
      </w:tr>
      <w:tr w:rsidR="004A505A" w:rsidRPr="004A505A" w:rsidTr="004A505A">
        <w:trPr>
          <w:trHeight w:val="20"/>
        </w:trPr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5A" w:rsidRPr="004A505A" w:rsidRDefault="004A505A" w:rsidP="004A505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5A" w:rsidRPr="004A505A" w:rsidRDefault="004A505A" w:rsidP="004A505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5A" w:rsidRPr="004A505A" w:rsidRDefault="004A505A" w:rsidP="004A505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A505A">
              <w:rPr>
                <w:rFonts w:ascii="Times New Roman" w:hAnsi="Times New Roman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05A" w:rsidRPr="004A505A" w:rsidRDefault="004A505A" w:rsidP="004A50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05A" w:rsidRPr="004A505A" w:rsidRDefault="004A505A" w:rsidP="004A50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05A" w:rsidRPr="004A505A" w:rsidRDefault="004A505A" w:rsidP="004A50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5A" w:rsidRPr="004A505A" w:rsidRDefault="004A505A" w:rsidP="004A50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05A" w:rsidRPr="004A505A" w:rsidRDefault="004A505A" w:rsidP="004A50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4A505A" w:rsidRPr="004A505A" w:rsidTr="004A505A">
        <w:trPr>
          <w:trHeight w:val="20"/>
        </w:trPr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5A" w:rsidRPr="004A505A" w:rsidRDefault="004A505A" w:rsidP="004A505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5A" w:rsidRPr="004A505A" w:rsidRDefault="004A505A" w:rsidP="004A505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5A" w:rsidRPr="004A505A" w:rsidRDefault="004A505A" w:rsidP="004A505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A505A">
              <w:rPr>
                <w:rFonts w:ascii="Times New Roman" w:hAnsi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05A" w:rsidRPr="004A505A" w:rsidRDefault="004A505A" w:rsidP="004A50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A505A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05A" w:rsidRPr="004A505A" w:rsidRDefault="004A505A" w:rsidP="004A50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A505A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05A" w:rsidRPr="004A505A" w:rsidRDefault="004A505A" w:rsidP="004A50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A505A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5A" w:rsidRPr="004A505A" w:rsidRDefault="004A505A" w:rsidP="004A50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A505A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05A" w:rsidRPr="004A505A" w:rsidRDefault="004A505A" w:rsidP="004A50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A505A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4A505A" w:rsidRPr="004A505A" w:rsidTr="004A505A">
        <w:trPr>
          <w:trHeight w:val="20"/>
        </w:trPr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5A" w:rsidRPr="004A505A" w:rsidRDefault="004A505A" w:rsidP="004A505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5A" w:rsidRPr="004A505A" w:rsidRDefault="004A505A" w:rsidP="004A505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5A" w:rsidRPr="004A505A" w:rsidRDefault="004A505A" w:rsidP="004A505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A505A">
              <w:rPr>
                <w:rFonts w:ascii="Times New Roman" w:hAnsi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05A" w:rsidRPr="004A505A" w:rsidRDefault="004A505A" w:rsidP="004A50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A505A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05A" w:rsidRPr="004A505A" w:rsidRDefault="004A505A" w:rsidP="004A50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A505A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05A" w:rsidRPr="004A505A" w:rsidRDefault="004A505A" w:rsidP="004A50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A505A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5A" w:rsidRPr="004A505A" w:rsidRDefault="004A505A" w:rsidP="004A50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A505A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05A" w:rsidRPr="004A505A" w:rsidRDefault="004A505A" w:rsidP="004A50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A505A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4A505A" w:rsidRPr="004A505A" w:rsidTr="004A505A">
        <w:trPr>
          <w:trHeight w:val="20"/>
        </w:trPr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5A" w:rsidRPr="004A505A" w:rsidRDefault="004A505A" w:rsidP="004A505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5A" w:rsidRPr="004A505A" w:rsidRDefault="004A505A" w:rsidP="004A505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5A" w:rsidRPr="004A505A" w:rsidRDefault="004A505A" w:rsidP="004A505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A505A">
              <w:rPr>
                <w:rFonts w:ascii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05A" w:rsidRPr="004A505A" w:rsidRDefault="004A505A" w:rsidP="004A50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4A505A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1 199 076,60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05A" w:rsidRPr="004A505A" w:rsidRDefault="004A505A" w:rsidP="004A50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4A505A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1 520 000,00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05A" w:rsidRPr="004A505A" w:rsidRDefault="004A505A" w:rsidP="004A50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4A505A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1 344 200,00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5A" w:rsidRPr="004A505A" w:rsidRDefault="004A505A" w:rsidP="004A50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4A505A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1 344 200,00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05A" w:rsidRPr="004A505A" w:rsidRDefault="004A505A" w:rsidP="004A50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4A505A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5 157 476,60</w:t>
            </w:r>
          </w:p>
        </w:tc>
      </w:tr>
      <w:tr w:rsidR="004A505A" w:rsidRPr="004A505A" w:rsidTr="004A505A">
        <w:trPr>
          <w:trHeight w:val="20"/>
        </w:trPr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05A" w:rsidRPr="004A505A" w:rsidRDefault="004A505A" w:rsidP="004A505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A505A">
              <w:rPr>
                <w:rFonts w:ascii="Times New Roman" w:hAnsi="Times New Roman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84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A505A" w:rsidRPr="004A505A" w:rsidRDefault="004A505A" w:rsidP="004A505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A505A">
              <w:rPr>
                <w:rFonts w:ascii="Times New Roman" w:hAnsi="Times New Roman"/>
                <w:bCs/>
                <w:sz w:val="14"/>
                <w:szCs w:val="14"/>
              </w:rPr>
              <w:t xml:space="preserve">«Патриотическое воспитание молодежи Богучанского района» 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5A" w:rsidRPr="004A505A" w:rsidRDefault="004A505A" w:rsidP="004A505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A505A">
              <w:rPr>
                <w:rFonts w:ascii="Times New Roman" w:hAnsi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05A" w:rsidRPr="004A505A" w:rsidRDefault="004A505A" w:rsidP="004A50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4A505A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550 000,00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05A" w:rsidRPr="004A505A" w:rsidRDefault="004A505A" w:rsidP="004A50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4A505A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550 000,00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05A" w:rsidRPr="004A505A" w:rsidRDefault="004A505A" w:rsidP="004A50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4A505A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550 000,00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5A" w:rsidRPr="004A505A" w:rsidRDefault="004A505A" w:rsidP="004A50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4A505A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550 000,00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05A" w:rsidRPr="004A505A" w:rsidRDefault="004A505A" w:rsidP="004A50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4A505A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2 200 000,00</w:t>
            </w:r>
          </w:p>
        </w:tc>
      </w:tr>
      <w:tr w:rsidR="004A505A" w:rsidRPr="004A505A" w:rsidTr="004A505A">
        <w:trPr>
          <w:trHeight w:val="20"/>
        </w:trPr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05A" w:rsidRPr="004A505A" w:rsidRDefault="004A505A" w:rsidP="004A505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4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A505A" w:rsidRPr="004A505A" w:rsidRDefault="004A505A" w:rsidP="004A505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5A" w:rsidRPr="004A505A" w:rsidRDefault="004A505A" w:rsidP="004A505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A505A">
              <w:rPr>
                <w:rFonts w:ascii="Times New Roman" w:hAnsi="Times New Roman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05A" w:rsidRPr="004A505A" w:rsidRDefault="004A505A" w:rsidP="004A50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05A" w:rsidRPr="004A505A" w:rsidRDefault="004A505A" w:rsidP="004A50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05A" w:rsidRPr="004A505A" w:rsidRDefault="004A505A" w:rsidP="004A50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5A" w:rsidRPr="004A505A" w:rsidRDefault="004A505A" w:rsidP="004A50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05A" w:rsidRPr="004A505A" w:rsidRDefault="004A505A" w:rsidP="004A50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4A505A" w:rsidRPr="004A505A" w:rsidTr="004A505A">
        <w:trPr>
          <w:trHeight w:val="20"/>
        </w:trPr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05A" w:rsidRPr="004A505A" w:rsidRDefault="004A505A" w:rsidP="004A505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4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A505A" w:rsidRPr="004A505A" w:rsidRDefault="004A505A" w:rsidP="004A505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5A" w:rsidRPr="004A505A" w:rsidRDefault="004A505A" w:rsidP="004A505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A505A">
              <w:rPr>
                <w:rFonts w:ascii="Times New Roman" w:hAnsi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05A" w:rsidRPr="004A505A" w:rsidRDefault="004A505A" w:rsidP="004A50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A505A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05A" w:rsidRPr="004A505A" w:rsidRDefault="004A505A" w:rsidP="004A50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A505A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05A" w:rsidRPr="004A505A" w:rsidRDefault="004A505A" w:rsidP="004A50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A505A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5A" w:rsidRPr="004A505A" w:rsidRDefault="004A505A" w:rsidP="004A50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A505A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05A" w:rsidRPr="004A505A" w:rsidRDefault="004A505A" w:rsidP="004A50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A505A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4A505A" w:rsidRPr="004A505A" w:rsidTr="004A505A">
        <w:trPr>
          <w:trHeight w:val="20"/>
        </w:trPr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05A" w:rsidRPr="004A505A" w:rsidRDefault="004A505A" w:rsidP="004A505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4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A505A" w:rsidRPr="004A505A" w:rsidRDefault="004A505A" w:rsidP="004A505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5A" w:rsidRPr="004A505A" w:rsidRDefault="004A505A" w:rsidP="004A505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A505A">
              <w:rPr>
                <w:rFonts w:ascii="Times New Roman" w:hAnsi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05A" w:rsidRPr="004A505A" w:rsidRDefault="004A505A" w:rsidP="004A50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A505A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05A" w:rsidRPr="004A505A" w:rsidRDefault="004A505A" w:rsidP="004A50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A505A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05A" w:rsidRPr="004A505A" w:rsidRDefault="004A505A" w:rsidP="004A50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A505A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5A" w:rsidRPr="004A505A" w:rsidRDefault="004A505A" w:rsidP="004A50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A505A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05A" w:rsidRPr="004A505A" w:rsidRDefault="004A505A" w:rsidP="004A50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A505A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4A505A" w:rsidRPr="004A505A" w:rsidTr="004A505A">
        <w:trPr>
          <w:trHeight w:val="20"/>
        </w:trPr>
        <w:tc>
          <w:tcPr>
            <w:tcW w:w="5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5A" w:rsidRPr="004A505A" w:rsidRDefault="004A505A" w:rsidP="004A505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5A" w:rsidRPr="004A505A" w:rsidRDefault="004A505A" w:rsidP="004A505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5A" w:rsidRPr="004A505A" w:rsidRDefault="004A505A" w:rsidP="004A505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A505A">
              <w:rPr>
                <w:rFonts w:ascii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05A" w:rsidRPr="004A505A" w:rsidRDefault="004A505A" w:rsidP="004A50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4A505A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550 000,00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05A" w:rsidRPr="004A505A" w:rsidRDefault="004A505A" w:rsidP="004A50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4A505A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550 000,00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05A" w:rsidRPr="004A505A" w:rsidRDefault="004A505A" w:rsidP="004A50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4A505A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550 000,00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5A" w:rsidRPr="004A505A" w:rsidRDefault="004A505A" w:rsidP="004A50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4A505A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550 000,00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05A" w:rsidRPr="004A505A" w:rsidRDefault="004A505A" w:rsidP="004A50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4A505A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2 200 000,00</w:t>
            </w:r>
          </w:p>
        </w:tc>
      </w:tr>
      <w:tr w:rsidR="004A505A" w:rsidRPr="004A505A" w:rsidTr="004A505A">
        <w:trPr>
          <w:trHeight w:val="20"/>
        </w:trPr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05A" w:rsidRPr="004A505A" w:rsidRDefault="004A505A" w:rsidP="004A505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A505A">
              <w:rPr>
                <w:rFonts w:ascii="Times New Roman" w:hAnsi="Times New Roman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84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A505A" w:rsidRPr="004A505A" w:rsidRDefault="004A505A" w:rsidP="004A505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A505A">
              <w:rPr>
                <w:rFonts w:ascii="Times New Roman" w:hAnsi="Times New Roman"/>
                <w:bCs/>
                <w:sz w:val="14"/>
                <w:szCs w:val="14"/>
              </w:rPr>
              <w:t>«Обеспечение жильем молодых семей в Богучанском районе»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5A" w:rsidRPr="004A505A" w:rsidRDefault="004A505A" w:rsidP="004A505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A505A">
              <w:rPr>
                <w:rFonts w:ascii="Times New Roman" w:hAnsi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05A" w:rsidRPr="004A505A" w:rsidRDefault="004A505A" w:rsidP="004A50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4A505A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2 640 593,08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05A" w:rsidRPr="004A505A" w:rsidRDefault="004A505A" w:rsidP="004A50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4A505A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2 067 790,96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05A" w:rsidRPr="004A505A" w:rsidRDefault="004A505A" w:rsidP="004A50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4A505A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1 221 040,00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5A" w:rsidRPr="004A505A" w:rsidRDefault="004A505A" w:rsidP="004A50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4A505A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1 221 040,00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05A" w:rsidRPr="004A505A" w:rsidRDefault="004A505A" w:rsidP="004A50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4A505A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6 919 531,96</w:t>
            </w:r>
          </w:p>
        </w:tc>
      </w:tr>
      <w:tr w:rsidR="004A505A" w:rsidRPr="004A505A" w:rsidTr="004A505A">
        <w:trPr>
          <w:trHeight w:val="20"/>
        </w:trPr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05A" w:rsidRPr="004A505A" w:rsidRDefault="004A505A" w:rsidP="004A505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4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A505A" w:rsidRPr="004A505A" w:rsidRDefault="004A505A" w:rsidP="004A505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5A" w:rsidRPr="004A505A" w:rsidRDefault="004A505A" w:rsidP="004A505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A505A">
              <w:rPr>
                <w:rFonts w:ascii="Times New Roman" w:hAnsi="Times New Roman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05A" w:rsidRPr="004A505A" w:rsidRDefault="004A505A" w:rsidP="004A50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05A" w:rsidRPr="004A505A" w:rsidRDefault="004A505A" w:rsidP="004A50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05A" w:rsidRPr="004A505A" w:rsidRDefault="004A505A" w:rsidP="004A50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5A" w:rsidRPr="004A505A" w:rsidRDefault="004A505A" w:rsidP="004A50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05A" w:rsidRPr="004A505A" w:rsidRDefault="004A505A" w:rsidP="004A50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4A505A" w:rsidRPr="004A505A" w:rsidTr="004A505A">
        <w:trPr>
          <w:trHeight w:val="20"/>
        </w:trPr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05A" w:rsidRPr="004A505A" w:rsidRDefault="004A505A" w:rsidP="004A505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4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A505A" w:rsidRPr="004A505A" w:rsidRDefault="004A505A" w:rsidP="004A505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5A" w:rsidRPr="004A505A" w:rsidRDefault="004A505A" w:rsidP="004A505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A505A">
              <w:rPr>
                <w:rFonts w:ascii="Times New Roman" w:hAnsi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05A" w:rsidRPr="004A505A" w:rsidRDefault="004A505A" w:rsidP="004A50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A505A">
              <w:rPr>
                <w:rFonts w:ascii="Times New Roman" w:hAnsi="Times New Roman"/>
                <w:sz w:val="14"/>
                <w:szCs w:val="14"/>
                <w:lang w:eastAsia="ru-RU"/>
              </w:rPr>
              <w:t>387 150,84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05A" w:rsidRPr="004A505A" w:rsidRDefault="004A505A" w:rsidP="004A50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A505A">
              <w:rPr>
                <w:rFonts w:ascii="Times New Roman" w:hAnsi="Times New Roman"/>
                <w:sz w:val="14"/>
                <w:szCs w:val="14"/>
                <w:lang w:eastAsia="ru-RU"/>
              </w:rPr>
              <w:t>230 932,08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05A" w:rsidRPr="004A505A" w:rsidRDefault="004A505A" w:rsidP="004A50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A505A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5A" w:rsidRPr="004A505A" w:rsidRDefault="004A505A" w:rsidP="004A50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A505A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05A" w:rsidRPr="004A505A" w:rsidRDefault="004A505A" w:rsidP="004A50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A505A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618 082,92  </w:t>
            </w:r>
          </w:p>
        </w:tc>
      </w:tr>
      <w:tr w:rsidR="004A505A" w:rsidRPr="004A505A" w:rsidTr="004A505A">
        <w:trPr>
          <w:trHeight w:val="20"/>
        </w:trPr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05A" w:rsidRPr="004A505A" w:rsidRDefault="004A505A" w:rsidP="004A505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4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A505A" w:rsidRPr="004A505A" w:rsidRDefault="004A505A" w:rsidP="004A505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5A" w:rsidRPr="004A505A" w:rsidRDefault="004A505A" w:rsidP="004A505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A505A">
              <w:rPr>
                <w:rFonts w:ascii="Times New Roman" w:hAnsi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05A" w:rsidRPr="004A505A" w:rsidRDefault="004A505A" w:rsidP="004A50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A505A">
              <w:rPr>
                <w:rFonts w:ascii="Times New Roman" w:hAnsi="Times New Roman"/>
                <w:sz w:val="14"/>
                <w:szCs w:val="14"/>
                <w:lang w:eastAsia="ru-RU"/>
              </w:rPr>
              <w:t>1 032 402,24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05A" w:rsidRPr="004A505A" w:rsidRDefault="004A505A" w:rsidP="004A50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A505A">
              <w:rPr>
                <w:rFonts w:ascii="Times New Roman" w:hAnsi="Times New Roman"/>
                <w:sz w:val="14"/>
                <w:szCs w:val="14"/>
                <w:lang w:eastAsia="ru-RU"/>
              </w:rPr>
              <w:t>615 818,88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05A" w:rsidRPr="004A505A" w:rsidRDefault="004A505A" w:rsidP="004A50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A505A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5A" w:rsidRPr="004A505A" w:rsidRDefault="004A505A" w:rsidP="004A50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A505A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05A" w:rsidRPr="004A505A" w:rsidRDefault="004A505A" w:rsidP="004A50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A505A">
              <w:rPr>
                <w:rFonts w:ascii="Times New Roman" w:hAnsi="Times New Roman"/>
                <w:sz w:val="14"/>
                <w:szCs w:val="14"/>
                <w:lang w:eastAsia="ru-RU"/>
              </w:rPr>
              <w:t>1 648 221,12</w:t>
            </w:r>
          </w:p>
        </w:tc>
      </w:tr>
      <w:tr w:rsidR="004A505A" w:rsidRPr="004A505A" w:rsidTr="004A505A">
        <w:trPr>
          <w:trHeight w:val="20"/>
        </w:trPr>
        <w:tc>
          <w:tcPr>
            <w:tcW w:w="5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5A" w:rsidRPr="004A505A" w:rsidRDefault="004A505A" w:rsidP="004A505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5A" w:rsidRPr="004A505A" w:rsidRDefault="004A505A" w:rsidP="004A505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5A" w:rsidRPr="004A505A" w:rsidRDefault="004A505A" w:rsidP="004A505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A505A">
              <w:rPr>
                <w:rFonts w:ascii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05A" w:rsidRPr="004A505A" w:rsidRDefault="004A505A" w:rsidP="004A50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4A505A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1 221 040,00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05A" w:rsidRPr="004A505A" w:rsidRDefault="004A505A" w:rsidP="004A50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4A505A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1 221 040,00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05A" w:rsidRPr="004A505A" w:rsidRDefault="004A505A" w:rsidP="004A50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4A505A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1 221 040,00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5A" w:rsidRPr="004A505A" w:rsidRDefault="004A505A" w:rsidP="004A50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4A505A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1 221 040,00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05A" w:rsidRPr="004A505A" w:rsidRDefault="004A505A" w:rsidP="004A50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4A505A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4 884 160,00</w:t>
            </w:r>
          </w:p>
        </w:tc>
      </w:tr>
      <w:tr w:rsidR="004A505A" w:rsidRPr="004A505A" w:rsidTr="004A505A">
        <w:trPr>
          <w:trHeight w:val="20"/>
        </w:trPr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05A" w:rsidRPr="004A505A" w:rsidRDefault="004A505A" w:rsidP="004A505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A505A">
              <w:rPr>
                <w:rFonts w:ascii="Times New Roman" w:hAnsi="Times New Roman"/>
                <w:sz w:val="14"/>
                <w:szCs w:val="14"/>
                <w:lang w:eastAsia="ru-RU"/>
              </w:rPr>
              <w:t>Подпрограмма 4</w:t>
            </w:r>
          </w:p>
        </w:tc>
        <w:tc>
          <w:tcPr>
            <w:tcW w:w="8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05A" w:rsidRPr="004A505A" w:rsidRDefault="004A505A" w:rsidP="004A505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A505A">
              <w:rPr>
                <w:rFonts w:ascii="Times New Roman" w:hAnsi="Times New Roman"/>
                <w:bCs/>
                <w:sz w:val="14"/>
                <w:szCs w:val="14"/>
              </w:rPr>
              <w:t xml:space="preserve">«Обеспечение реализации муниципальной программы и прочие мероприятия»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5A" w:rsidRPr="004A505A" w:rsidRDefault="004A505A" w:rsidP="004A505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A505A">
              <w:rPr>
                <w:rFonts w:ascii="Times New Roman" w:hAnsi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05A" w:rsidRPr="004A505A" w:rsidRDefault="004A505A" w:rsidP="004A505A">
            <w:pPr>
              <w:spacing w:after="0" w:line="240" w:lineRule="auto"/>
              <w:ind w:right="-12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505A">
              <w:rPr>
                <w:rFonts w:ascii="Times New Roman" w:hAnsi="Times New Roman"/>
                <w:sz w:val="14"/>
                <w:szCs w:val="14"/>
              </w:rPr>
              <w:t>5 131 700,00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05A" w:rsidRPr="004A505A" w:rsidRDefault="004A505A" w:rsidP="004A505A">
            <w:pPr>
              <w:spacing w:after="0" w:line="240" w:lineRule="auto"/>
              <w:ind w:left="-40" w:right="-5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505A">
              <w:rPr>
                <w:rFonts w:ascii="Times New Roman" w:hAnsi="Times New Roman"/>
                <w:sz w:val="14"/>
                <w:szCs w:val="14"/>
              </w:rPr>
              <w:t>5 937 300,00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05A" w:rsidRPr="004A505A" w:rsidRDefault="004A505A" w:rsidP="004A505A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505A">
              <w:rPr>
                <w:rFonts w:ascii="Times New Roman" w:hAnsi="Times New Roman"/>
                <w:sz w:val="14"/>
                <w:szCs w:val="14"/>
              </w:rPr>
              <w:t>6 117 265,00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5A" w:rsidRPr="004A505A" w:rsidRDefault="004A505A" w:rsidP="004A505A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505A">
              <w:rPr>
                <w:rFonts w:ascii="Times New Roman" w:hAnsi="Times New Roman"/>
                <w:sz w:val="14"/>
                <w:szCs w:val="14"/>
              </w:rPr>
              <w:t>6 117 265,00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05A" w:rsidRPr="004A505A" w:rsidRDefault="004A505A" w:rsidP="004A505A">
            <w:pPr>
              <w:spacing w:after="0" w:line="240" w:lineRule="auto"/>
              <w:ind w:left="-53" w:right="-15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505A">
              <w:rPr>
                <w:rFonts w:ascii="Times New Roman" w:hAnsi="Times New Roman"/>
                <w:sz w:val="14"/>
                <w:szCs w:val="14"/>
              </w:rPr>
              <w:t>23 303 530,00</w:t>
            </w:r>
          </w:p>
        </w:tc>
      </w:tr>
      <w:tr w:rsidR="004A505A" w:rsidRPr="004A505A" w:rsidTr="004A505A">
        <w:trPr>
          <w:trHeight w:val="20"/>
        </w:trPr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05A" w:rsidRPr="004A505A" w:rsidRDefault="004A505A" w:rsidP="004A505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05A" w:rsidRPr="004A505A" w:rsidRDefault="004A505A" w:rsidP="004A505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5A" w:rsidRPr="004A505A" w:rsidRDefault="004A505A" w:rsidP="004A505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A505A">
              <w:rPr>
                <w:rFonts w:ascii="Times New Roman" w:hAnsi="Times New Roman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05A" w:rsidRPr="004A505A" w:rsidRDefault="004A505A" w:rsidP="004A50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05A" w:rsidRPr="004A505A" w:rsidRDefault="004A505A" w:rsidP="004A50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05A" w:rsidRPr="004A505A" w:rsidRDefault="004A505A" w:rsidP="004A50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5A" w:rsidRPr="004A505A" w:rsidRDefault="004A505A" w:rsidP="004A50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05A" w:rsidRPr="004A505A" w:rsidRDefault="004A505A" w:rsidP="004A50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4A505A" w:rsidRPr="004A505A" w:rsidTr="004A505A">
        <w:trPr>
          <w:trHeight w:val="20"/>
        </w:trPr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05A" w:rsidRPr="004A505A" w:rsidRDefault="004A505A" w:rsidP="004A505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05A" w:rsidRPr="004A505A" w:rsidRDefault="004A505A" w:rsidP="004A505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5A" w:rsidRPr="004A505A" w:rsidRDefault="004A505A" w:rsidP="004A505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A505A">
              <w:rPr>
                <w:rFonts w:ascii="Times New Roman" w:hAnsi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05A" w:rsidRPr="004A505A" w:rsidRDefault="004A505A" w:rsidP="004A50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A505A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05A" w:rsidRPr="004A505A" w:rsidRDefault="004A505A" w:rsidP="004A50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A505A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05A" w:rsidRPr="004A505A" w:rsidRDefault="004A505A" w:rsidP="004A50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A505A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5A" w:rsidRPr="004A505A" w:rsidRDefault="004A505A" w:rsidP="004A50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A505A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05A" w:rsidRPr="004A505A" w:rsidRDefault="004A505A" w:rsidP="004A50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A505A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4A505A" w:rsidRPr="004A505A" w:rsidTr="004A505A">
        <w:trPr>
          <w:trHeight w:val="20"/>
        </w:trPr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05A" w:rsidRPr="004A505A" w:rsidRDefault="004A505A" w:rsidP="004A505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05A" w:rsidRPr="004A505A" w:rsidRDefault="004A505A" w:rsidP="004A505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5A" w:rsidRPr="004A505A" w:rsidRDefault="004A505A" w:rsidP="004A505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A505A">
              <w:rPr>
                <w:rFonts w:ascii="Times New Roman" w:hAnsi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05A" w:rsidRPr="004A505A" w:rsidRDefault="004A505A" w:rsidP="004A50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4A505A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1 005 800,00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05A" w:rsidRPr="004A505A" w:rsidRDefault="004A505A" w:rsidP="004A50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4A505A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938 700,00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05A" w:rsidRPr="004A505A" w:rsidRDefault="004A505A" w:rsidP="004A50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4A505A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938 665,00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5A" w:rsidRPr="004A505A" w:rsidRDefault="004A505A" w:rsidP="004A50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4A505A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938 665,00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05A" w:rsidRPr="004A505A" w:rsidRDefault="004A505A" w:rsidP="004A50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4A505A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3 821 830,00</w:t>
            </w:r>
          </w:p>
        </w:tc>
      </w:tr>
      <w:tr w:rsidR="004A505A" w:rsidRPr="004A505A" w:rsidTr="004A505A">
        <w:trPr>
          <w:trHeight w:val="20"/>
        </w:trPr>
        <w:tc>
          <w:tcPr>
            <w:tcW w:w="5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5A" w:rsidRPr="004A505A" w:rsidRDefault="004A505A" w:rsidP="004A505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5A" w:rsidRPr="004A505A" w:rsidRDefault="004A505A" w:rsidP="004A505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5A" w:rsidRPr="004A505A" w:rsidRDefault="004A505A" w:rsidP="004A505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A505A">
              <w:rPr>
                <w:rFonts w:ascii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05A" w:rsidRPr="004A505A" w:rsidRDefault="004A505A" w:rsidP="004A50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A505A">
              <w:rPr>
                <w:rFonts w:ascii="Times New Roman" w:hAnsi="Times New Roman"/>
                <w:bCs/>
                <w:sz w:val="14"/>
                <w:szCs w:val="14"/>
              </w:rPr>
              <w:t>4 125 900,00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05A" w:rsidRPr="004A505A" w:rsidRDefault="004A505A" w:rsidP="004A50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A505A">
              <w:rPr>
                <w:rFonts w:ascii="Times New Roman" w:hAnsi="Times New Roman"/>
                <w:bCs/>
                <w:sz w:val="14"/>
                <w:szCs w:val="14"/>
              </w:rPr>
              <w:t>4 998 600,00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05A" w:rsidRPr="004A505A" w:rsidRDefault="004A505A" w:rsidP="004A50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A505A">
              <w:rPr>
                <w:rFonts w:ascii="Times New Roman" w:hAnsi="Times New Roman"/>
                <w:bCs/>
                <w:sz w:val="14"/>
                <w:szCs w:val="14"/>
              </w:rPr>
              <w:t>5 178 600,00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05A" w:rsidRPr="004A505A" w:rsidRDefault="004A505A" w:rsidP="004A50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4A505A">
              <w:rPr>
                <w:rFonts w:ascii="Times New Roman" w:hAnsi="Times New Roman"/>
                <w:bCs/>
                <w:sz w:val="14"/>
                <w:szCs w:val="14"/>
              </w:rPr>
              <w:t>5 178 600,00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05A" w:rsidRPr="004A505A" w:rsidRDefault="004A505A" w:rsidP="004A50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A505A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19 481 700,00</w:t>
            </w:r>
          </w:p>
        </w:tc>
      </w:tr>
    </w:tbl>
    <w:p w:rsidR="004A505A" w:rsidRDefault="004A505A" w:rsidP="003E185E">
      <w:pPr>
        <w:autoSpaceDE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42001C" w:rsidRDefault="0042001C" w:rsidP="0042001C">
      <w:pPr>
        <w:autoSpaceDE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en-US" w:eastAsia="ru-RU"/>
        </w:rPr>
      </w:pPr>
      <w:r w:rsidRPr="0042001C">
        <w:rPr>
          <w:rFonts w:ascii="Times New Roman" w:eastAsia="Times New Roman" w:hAnsi="Times New Roman"/>
          <w:sz w:val="20"/>
          <w:szCs w:val="20"/>
          <w:lang w:eastAsia="ru-RU"/>
        </w:rPr>
        <w:t>Приложение №3</w:t>
      </w:r>
    </w:p>
    <w:p w:rsidR="0042001C" w:rsidRDefault="0042001C" w:rsidP="0042001C">
      <w:pPr>
        <w:autoSpaceDE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en-US" w:eastAsia="ru-RU"/>
        </w:rPr>
      </w:pPr>
      <w:r w:rsidRPr="0042001C">
        <w:rPr>
          <w:rFonts w:ascii="Times New Roman" w:eastAsia="Times New Roman" w:hAnsi="Times New Roman"/>
          <w:sz w:val="20"/>
          <w:szCs w:val="20"/>
          <w:lang w:eastAsia="ru-RU"/>
        </w:rPr>
        <w:t xml:space="preserve"> к Постановлению от 16.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0</w:t>
      </w:r>
      <w:r>
        <w:rPr>
          <w:rFonts w:ascii="Times New Roman" w:eastAsia="Times New Roman" w:hAnsi="Times New Roman"/>
          <w:sz w:val="20"/>
          <w:szCs w:val="20"/>
          <w:lang w:val="en-US" w:eastAsia="ru-RU"/>
        </w:rPr>
        <w:t>7</w:t>
      </w:r>
      <w:r w:rsidRPr="0042001C">
        <w:rPr>
          <w:rFonts w:ascii="Times New Roman" w:eastAsia="Times New Roman" w:hAnsi="Times New Roman"/>
          <w:sz w:val="20"/>
          <w:szCs w:val="20"/>
          <w:lang w:eastAsia="ru-RU"/>
        </w:rPr>
        <w:t xml:space="preserve">. 2015  №  655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–</w:t>
      </w:r>
      <w:proofErr w:type="spellStart"/>
      <w:proofErr w:type="gramStart"/>
      <w:r w:rsidRPr="0042001C">
        <w:rPr>
          <w:rFonts w:ascii="Times New Roman" w:eastAsia="Times New Roman" w:hAnsi="Times New Roman"/>
          <w:sz w:val="20"/>
          <w:szCs w:val="20"/>
          <w:lang w:eastAsia="ru-RU"/>
        </w:rPr>
        <w:t>п</w:t>
      </w:r>
      <w:proofErr w:type="spellEnd"/>
      <w:proofErr w:type="gramEnd"/>
    </w:p>
    <w:p w:rsidR="0042001C" w:rsidRPr="0042001C" w:rsidRDefault="0042001C" w:rsidP="0042001C">
      <w:pPr>
        <w:autoSpaceDE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42001C" w:rsidRPr="0042001C" w:rsidRDefault="0042001C" w:rsidP="0042001C">
      <w:pPr>
        <w:autoSpaceDE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001C">
        <w:rPr>
          <w:rFonts w:ascii="Times New Roman" w:eastAsia="Times New Roman" w:hAnsi="Times New Roman"/>
          <w:sz w:val="20"/>
          <w:szCs w:val="20"/>
          <w:lang w:eastAsia="ru-RU"/>
        </w:rPr>
        <w:t>Приложение № 2</w:t>
      </w:r>
    </w:p>
    <w:p w:rsidR="0042001C" w:rsidRDefault="0042001C" w:rsidP="0042001C">
      <w:pPr>
        <w:autoSpaceDE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en-US" w:eastAsia="ru-RU"/>
        </w:rPr>
      </w:pPr>
      <w:r w:rsidRPr="0042001C">
        <w:rPr>
          <w:rFonts w:ascii="Times New Roman" w:eastAsia="Times New Roman" w:hAnsi="Times New Roman"/>
          <w:sz w:val="20"/>
          <w:szCs w:val="20"/>
          <w:lang w:eastAsia="ru-RU"/>
        </w:rPr>
        <w:t>к подпрограмме «Вовлечение молодежи Богучанского</w:t>
      </w:r>
    </w:p>
    <w:p w:rsidR="0042001C" w:rsidRPr="0042001C" w:rsidRDefault="0042001C" w:rsidP="0042001C">
      <w:pPr>
        <w:autoSpaceDE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001C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в социальную практику» </w:t>
      </w:r>
      <w:proofErr w:type="gramStart"/>
      <w:r w:rsidRPr="0042001C">
        <w:rPr>
          <w:rFonts w:ascii="Times New Roman" w:eastAsia="Times New Roman" w:hAnsi="Times New Roman"/>
          <w:sz w:val="20"/>
          <w:szCs w:val="20"/>
          <w:lang w:eastAsia="ru-RU"/>
        </w:rPr>
        <w:t>муниципальной</w:t>
      </w:r>
      <w:proofErr w:type="gramEnd"/>
      <w:r w:rsidRPr="0042001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42001C" w:rsidRPr="0042001C" w:rsidRDefault="0042001C" w:rsidP="0042001C">
      <w:pPr>
        <w:autoSpaceDE w:val="0"/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val="en-US" w:eastAsia="ru-RU"/>
        </w:rPr>
      </w:pPr>
      <w:r w:rsidRPr="0042001C">
        <w:rPr>
          <w:rFonts w:ascii="Times New Roman" w:eastAsia="Times New Roman" w:hAnsi="Times New Roman"/>
          <w:sz w:val="20"/>
          <w:szCs w:val="20"/>
          <w:lang w:eastAsia="ru-RU"/>
        </w:rPr>
        <w:t xml:space="preserve">программы  </w:t>
      </w:r>
      <w:r w:rsidRPr="0042001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«Молодежь </w:t>
      </w:r>
      <w:proofErr w:type="spellStart"/>
      <w:r w:rsidRPr="0042001C">
        <w:rPr>
          <w:rFonts w:ascii="Times New Roman" w:eastAsia="Times New Roman" w:hAnsi="Times New Roman"/>
          <w:bCs/>
          <w:sz w:val="20"/>
          <w:szCs w:val="20"/>
          <w:lang w:eastAsia="ru-RU"/>
        </w:rPr>
        <w:t>Приа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нгарья</w:t>
      </w:r>
      <w:proofErr w:type="spellEnd"/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»</w:t>
      </w:r>
    </w:p>
    <w:p w:rsidR="0042001C" w:rsidRDefault="0042001C" w:rsidP="0042001C">
      <w:pPr>
        <w:autoSpaceDE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en-US" w:eastAsia="ru-RU"/>
        </w:rPr>
      </w:pPr>
      <w:r w:rsidRPr="0042001C">
        <w:rPr>
          <w:rFonts w:ascii="Times New Roman" w:eastAsia="Times New Roman" w:hAnsi="Times New Roman"/>
          <w:sz w:val="20"/>
          <w:szCs w:val="20"/>
          <w:lang w:eastAsia="ru-RU"/>
        </w:rPr>
        <w:t xml:space="preserve">Перечень мероприятий подпрограммы </w:t>
      </w:r>
    </w:p>
    <w:tbl>
      <w:tblPr>
        <w:tblW w:w="5000" w:type="pct"/>
        <w:tblLook w:val="00A0"/>
      </w:tblPr>
      <w:tblGrid>
        <w:gridCol w:w="377"/>
        <w:gridCol w:w="1136"/>
        <w:gridCol w:w="1095"/>
        <w:gridCol w:w="377"/>
        <w:gridCol w:w="430"/>
        <w:gridCol w:w="660"/>
        <w:gridCol w:w="377"/>
        <w:gridCol w:w="785"/>
        <w:gridCol w:w="785"/>
        <w:gridCol w:w="778"/>
        <w:gridCol w:w="778"/>
        <w:gridCol w:w="778"/>
        <w:gridCol w:w="1214"/>
      </w:tblGrid>
      <w:tr w:rsidR="0025745A" w:rsidRPr="0025745A" w:rsidTr="0025745A">
        <w:trPr>
          <w:trHeight w:val="20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Наименование  мероприятия подпрограммы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 xml:space="preserve">ГРБС </w:t>
            </w:r>
          </w:p>
        </w:tc>
        <w:tc>
          <w:tcPr>
            <w:tcW w:w="9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Код бюджетной классификации</w:t>
            </w:r>
          </w:p>
        </w:tc>
        <w:tc>
          <w:tcPr>
            <w:tcW w:w="200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Расходы (руб.), годы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25745A" w:rsidRPr="0025745A" w:rsidTr="0025745A">
        <w:trPr>
          <w:cantSplit/>
          <w:trHeight w:val="20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45A" w:rsidRPr="0025745A" w:rsidRDefault="0025745A" w:rsidP="002574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ГРБС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45A" w:rsidRPr="0025745A" w:rsidRDefault="0025745A" w:rsidP="002574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5745A">
              <w:rPr>
                <w:rFonts w:ascii="Times New Roman" w:hAnsi="Times New Roman"/>
                <w:sz w:val="14"/>
                <w:szCs w:val="14"/>
              </w:rPr>
              <w:t>РзПр</w:t>
            </w:r>
            <w:proofErr w:type="spellEnd"/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45A" w:rsidRPr="0025745A" w:rsidRDefault="0025745A" w:rsidP="002574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ЦСР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45A" w:rsidRPr="0025745A" w:rsidRDefault="0025745A" w:rsidP="002574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ВР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Текущий финансовый год</w:t>
            </w:r>
          </w:p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2014 год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Очередной финансовый год</w:t>
            </w:r>
          </w:p>
          <w:p w:rsidR="0025745A" w:rsidRPr="0025745A" w:rsidRDefault="0025745A" w:rsidP="0025745A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2015 год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Первый год планового периода</w:t>
            </w:r>
          </w:p>
          <w:p w:rsidR="0025745A" w:rsidRPr="0025745A" w:rsidRDefault="0025745A" w:rsidP="0025745A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2016 год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Второй год планового периода</w:t>
            </w:r>
          </w:p>
          <w:p w:rsidR="0025745A" w:rsidRPr="0025745A" w:rsidRDefault="0025745A" w:rsidP="0025745A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2017 год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Итого</w:t>
            </w:r>
          </w:p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на период 2014-2017 годы</w:t>
            </w:r>
          </w:p>
        </w:tc>
        <w:tc>
          <w:tcPr>
            <w:tcW w:w="6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5745A" w:rsidRPr="0025745A" w:rsidTr="0025745A">
        <w:trPr>
          <w:trHeight w:val="2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2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A" w:rsidRPr="0025745A" w:rsidRDefault="0025745A" w:rsidP="0025745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Цель: Создание условий успешной социализации и эффективной самореализации молодежи Богучанского района</w:t>
            </w:r>
          </w:p>
        </w:tc>
      </w:tr>
      <w:tr w:rsidR="0025745A" w:rsidRPr="0025745A" w:rsidTr="0025745A">
        <w:trPr>
          <w:trHeight w:val="2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A" w:rsidRPr="0025745A" w:rsidRDefault="0025745A" w:rsidP="0025745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1.</w:t>
            </w:r>
          </w:p>
        </w:tc>
        <w:tc>
          <w:tcPr>
            <w:tcW w:w="482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A" w:rsidRPr="0025745A" w:rsidRDefault="0025745A" w:rsidP="0025745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Задача 1. Развитие молодежных общественных объединений, действующих на территории Богучанского района</w:t>
            </w:r>
          </w:p>
        </w:tc>
      </w:tr>
      <w:tr w:rsidR="0025745A" w:rsidRPr="0025745A" w:rsidTr="0025745A">
        <w:trPr>
          <w:trHeight w:val="2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A" w:rsidRPr="0025745A" w:rsidRDefault="0025745A" w:rsidP="0025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1.1.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A" w:rsidRPr="0025745A" w:rsidRDefault="0025745A" w:rsidP="0025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highlight w:val="yellow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Поддержка молодежных объединений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A" w:rsidRPr="0025745A" w:rsidRDefault="0025745A" w:rsidP="0025745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Администрация Богучанского района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806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0707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06 1 8000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612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254 600,00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227 760,00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233 200,00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235 200,00</w:t>
            </w:r>
          </w:p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950 760,00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A" w:rsidRPr="0025745A" w:rsidRDefault="0025745A" w:rsidP="0025745A">
            <w:pPr>
              <w:pStyle w:val="ConsPlusCell"/>
              <w:widowControl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Будет поддержано не менее 18 молодежных объединений; К 2017 году около 700 молодых людей будет вовлечено в практико-ориентированную социально полезную деятельность</w:t>
            </w:r>
          </w:p>
        </w:tc>
      </w:tr>
      <w:tr w:rsidR="0025745A" w:rsidRPr="0025745A" w:rsidTr="0025745A">
        <w:trPr>
          <w:trHeight w:val="20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45A" w:rsidRPr="0025745A" w:rsidRDefault="0025745A" w:rsidP="0025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color w:val="000000"/>
                <w:sz w:val="14"/>
                <w:szCs w:val="14"/>
              </w:rPr>
              <w:t>1.2.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45A" w:rsidRPr="0025745A" w:rsidRDefault="0025745A" w:rsidP="0025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4"/>
                <w:szCs w:val="14"/>
                <w:highlight w:val="yellow"/>
                <w:lang w:eastAsia="ru-RU"/>
              </w:rPr>
            </w:pPr>
            <w:r w:rsidRPr="0025745A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Районный молодежный конкурс "За нами будущее!"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45A" w:rsidRPr="0025745A" w:rsidRDefault="0025745A" w:rsidP="0025745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Администрация Богучанского района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color w:val="000000"/>
                <w:sz w:val="14"/>
                <w:szCs w:val="14"/>
              </w:rPr>
              <w:t>806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color w:val="000000"/>
                <w:sz w:val="14"/>
                <w:szCs w:val="14"/>
              </w:rPr>
              <w:t>0707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color w:val="000000"/>
                <w:sz w:val="14"/>
                <w:szCs w:val="14"/>
              </w:rPr>
              <w:t>06 1 8000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color w:val="000000"/>
                <w:sz w:val="14"/>
                <w:szCs w:val="14"/>
              </w:rPr>
              <w:t>612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120 000,00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130 000,00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5745A">
              <w:rPr>
                <w:rFonts w:ascii="Times New Roman" w:hAnsi="Times New Roman"/>
                <w:sz w:val="14"/>
                <w:szCs w:val="14"/>
                <w:lang w:eastAsia="ru-RU"/>
              </w:rPr>
              <w:t>130 000,00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5745A">
              <w:rPr>
                <w:rFonts w:ascii="Times New Roman" w:hAnsi="Times New Roman"/>
                <w:sz w:val="14"/>
                <w:szCs w:val="14"/>
                <w:lang w:eastAsia="ru-RU"/>
              </w:rPr>
              <w:t>380 000,00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45A" w:rsidRPr="0025745A" w:rsidRDefault="0025745A" w:rsidP="0025745A">
            <w:pPr>
              <w:pStyle w:val="ConsPlusCell"/>
              <w:widowControl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Поступит не  менее 26 заявок, не менее 18 проектных команд  будет  поддержано.</w:t>
            </w:r>
          </w:p>
          <w:p w:rsidR="0025745A" w:rsidRPr="0025745A" w:rsidRDefault="0025745A" w:rsidP="0025745A">
            <w:pPr>
              <w:pStyle w:val="ConsPlusCell"/>
              <w:widowControl/>
              <w:ind w:right="-107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 xml:space="preserve">Обеспечено </w:t>
            </w:r>
            <w:proofErr w:type="spellStart"/>
            <w:r w:rsidRPr="0025745A">
              <w:rPr>
                <w:rFonts w:ascii="Times New Roman" w:hAnsi="Times New Roman"/>
                <w:sz w:val="14"/>
                <w:szCs w:val="14"/>
              </w:rPr>
              <w:t>софинансирование</w:t>
            </w:r>
            <w:proofErr w:type="spellEnd"/>
            <w:r w:rsidRPr="0025745A">
              <w:rPr>
                <w:rFonts w:ascii="Times New Roman" w:hAnsi="Times New Roman"/>
                <w:sz w:val="14"/>
                <w:szCs w:val="14"/>
              </w:rPr>
              <w:t xml:space="preserve"> краевой  субсидии на поддержку молодежных центров</w:t>
            </w:r>
          </w:p>
        </w:tc>
      </w:tr>
      <w:tr w:rsidR="0025745A" w:rsidRPr="0025745A" w:rsidTr="0025745A">
        <w:trPr>
          <w:trHeight w:val="20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A" w:rsidRPr="0025745A" w:rsidRDefault="0025745A" w:rsidP="0025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6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A" w:rsidRPr="0025745A" w:rsidRDefault="0025745A" w:rsidP="0025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A" w:rsidRPr="0025745A" w:rsidRDefault="0025745A" w:rsidP="0025745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color w:val="000000"/>
                <w:sz w:val="14"/>
                <w:szCs w:val="14"/>
              </w:rPr>
              <w:t>806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color w:val="000000"/>
                <w:sz w:val="14"/>
                <w:szCs w:val="14"/>
              </w:rPr>
              <w:t>0707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color w:val="000000"/>
                <w:sz w:val="14"/>
                <w:szCs w:val="14"/>
              </w:rPr>
              <w:t>06 1 8216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color w:val="000000"/>
                <w:sz w:val="14"/>
                <w:szCs w:val="14"/>
              </w:rPr>
              <w:t>612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101 000,00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5745A">
              <w:rPr>
                <w:rFonts w:ascii="Times New Roman" w:hAnsi="Times New Roman"/>
                <w:sz w:val="14"/>
                <w:szCs w:val="14"/>
                <w:lang w:eastAsia="ru-RU"/>
              </w:rPr>
              <w:t>101 000,00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A" w:rsidRPr="0025745A" w:rsidRDefault="0025745A" w:rsidP="0025745A">
            <w:pPr>
              <w:pStyle w:val="ConsPlusCell"/>
              <w:widowControl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5745A" w:rsidRPr="0025745A" w:rsidTr="0025745A">
        <w:trPr>
          <w:trHeight w:val="2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A" w:rsidRPr="0025745A" w:rsidRDefault="0025745A" w:rsidP="0025745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2.</w:t>
            </w:r>
          </w:p>
        </w:tc>
        <w:tc>
          <w:tcPr>
            <w:tcW w:w="482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A" w:rsidRPr="0025745A" w:rsidRDefault="0025745A" w:rsidP="0025745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Задача 2. </w:t>
            </w:r>
            <w:r w:rsidRPr="0025745A">
              <w:rPr>
                <w:rFonts w:ascii="Times New Roman" w:hAnsi="Times New Roman"/>
                <w:sz w:val="14"/>
                <w:szCs w:val="14"/>
              </w:rPr>
              <w:t>Организация ресурсных площадок для реализации молодежной политики на территории Богучанского района</w:t>
            </w:r>
          </w:p>
        </w:tc>
      </w:tr>
      <w:tr w:rsidR="0025745A" w:rsidRPr="0025745A" w:rsidTr="0025745A">
        <w:trPr>
          <w:trHeight w:val="20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45A" w:rsidRPr="0025745A" w:rsidRDefault="0025745A" w:rsidP="0025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2.1.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45A" w:rsidRPr="0025745A" w:rsidRDefault="0025745A" w:rsidP="0025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25745A">
              <w:rPr>
                <w:rFonts w:ascii="Times New Roman" w:hAnsi="Times New Roman"/>
                <w:sz w:val="14"/>
                <w:szCs w:val="14"/>
              </w:rPr>
              <w:t xml:space="preserve">Организация и проведение районных и </w:t>
            </w:r>
            <w:proofErr w:type="spellStart"/>
            <w:r w:rsidRPr="0025745A">
              <w:rPr>
                <w:rFonts w:ascii="Times New Roman" w:hAnsi="Times New Roman"/>
                <w:sz w:val="14"/>
                <w:szCs w:val="14"/>
              </w:rPr>
              <w:t>межпоселенческих</w:t>
            </w:r>
            <w:proofErr w:type="spellEnd"/>
            <w:r w:rsidRPr="0025745A">
              <w:rPr>
                <w:rFonts w:ascii="Times New Roman" w:hAnsi="Times New Roman"/>
                <w:sz w:val="14"/>
                <w:szCs w:val="14"/>
              </w:rPr>
              <w:t xml:space="preserve"> (кустовых) молодежных проектов, мероприятий, слетов,  программ, форумов, конкурсов, семинаров, игр и пр. </w:t>
            </w:r>
            <w:proofErr w:type="gramEnd"/>
          </w:p>
          <w:p w:rsidR="0025745A" w:rsidRPr="0025745A" w:rsidRDefault="0025745A" w:rsidP="0025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(</w:t>
            </w:r>
            <w:proofErr w:type="spellStart"/>
            <w:r w:rsidRPr="0025745A">
              <w:rPr>
                <w:rFonts w:ascii="Times New Roman" w:hAnsi="Times New Roman"/>
                <w:sz w:val="14"/>
                <w:szCs w:val="14"/>
              </w:rPr>
              <w:t>софинансирование</w:t>
            </w:r>
            <w:proofErr w:type="spellEnd"/>
            <w:r w:rsidRPr="0025745A">
              <w:rPr>
                <w:rFonts w:ascii="Times New Roman" w:hAnsi="Times New Roman"/>
                <w:sz w:val="14"/>
                <w:szCs w:val="14"/>
              </w:rPr>
              <w:t xml:space="preserve"> краевой субсидии на поддержку молодежных центров)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45A" w:rsidRPr="0025745A" w:rsidRDefault="0025745A" w:rsidP="0025745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Администрация Богучанского района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color w:val="000000"/>
                <w:sz w:val="14"/>
                <w:szCs w:val="14"/>
              </w:rPr>
              <w:t>806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color w:val="000000"/>
                <w:sz w:val="14"/>
                <w:szCs w:val="14"/>
              </w:rPr>
              <w:t>0707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color w:val="000000"/>
                <w:sz w:val="14"/>
                <w:szCs w:val="14"/>
              </w:rPr>
              <w:t>06 1 8000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color w:val="000000"/>
                <w:sz w:val="14"/>
                <w:szCs w:val="14"/>
              </w:rPr>
              <w:t>612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376 750,20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27 000,00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200 000,00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213 000,00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816 750,20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45A" w:rsidRPr="0025745A" w:rsidRDefault="0025745A" w:rsidP="0025745A">
            <w:pPr>
              <w:pStyle w:val="ConsPlusCell"/>
              <w:widowControl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 xml:space="preserve">К 2017 году до 2070 молодых людей будет вовлечено в приоритетные направления молодежной политики; </w:t>
            </w:r>
          </w:p>
          <w:p w:rsidR="0025745A" w:rsidRPr="0025745A" w:rsidRDefault="0025745A" w:rsidP="0025745A">
            <w:pPr>
              <w:pStyle w:val="ConsPlusCell"/>
              <w:widowControl/>
              <w:ind w:right="-107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 xml:space="preserve">Будет </w:t>
            </w:r>
            <w:proofErr w:type="spellStart"/>
            <w:r w:rsidRPr="0025745A">
              <w:rPr>
                <w:rFonts w:ascii="Times New Roman" w:hAnsi="Times New Roman"/>
                <w:sz w:val="14"/>
                <w:szCs w:val="14"/>
              </w:rPr>
              <w:t>поддержено</w:t>
            </w:r>
            <w:proofErr w:type="spellEnd"/>
            <w:r w:rsidRPr="0025745A">
              <w:rPr>
                <w:rFonts w:ascii="Times New Roman" w:hAnsi="Times New Roman"/>
                <w:sz w:val="14"/>
                <w:szCs w:val="14"/>
              </w:rPr>
              <w:t xml:space="preserve"> не менее 28 </w:t>
            </w:r>
            <w:proofErr w:type="spellStart"/>
            <w:r w:rsidRPr="0025745A">
              <w:rPr>
                <w:rFonts w:ascii="Times New Roman" w:hAnsi="Times New Roman"/>
                <w:sz w:val="14"/>
                <w:szCs w:val="14"/>
              </w:rPr>
              <w:t>межпоселенческих</w:t>
            </w:r>
            <w:proofErr w:type="spellEnd"/>
            <w:r w:rsidRPr="0025745A">
              <w:rPr>
                <w:rFonts w:ascii="Times New Roman" w:hAnsi="Times New Roman"/>
                <w:sz w:val="14"/>
                <w:szCs w:val="14"/>
              </w:rPr>
              <w:t xml:space="preserve"> (кустовых) молодежных событий с участием более 1500 человек на базе 8 ресурсных площадок; обеспечено </w:t>
            </w:r>
            <w:proofErr w:type="spellStart"/>
            <w:r w:rsidRPr="0025745A">
              <w:rPr>
                <w:rFonts w:ascii="Times New Roman" w:hAnsi="Times New Roman"/>
                <w:sz w:val="14"/>
                <w:szCs w:val="14"/>
              </w:rPr>
              <w:t>софинансирование</w:t>
            </w:r>
            <w:proofErr w:type="spellEnd"/>
            <w:r w:rsidRPr="0025745A">
              <w:rPr>
                <w:rFonts w:ascii="Times New Roman" w:hAnsi="Times New Roman"/>
                <w:sz w:val="14"/>
                <w:szCs w:val="14"/>
              </w:rPr>
              <w:t xml:space="preserve"> краевой  субсидии на поддержку молодежных центров</w:t>
            </w:r>
          </w:p>
        </w:tc>
      </w:tr>
      <w:tr w:rsidR="0025745A" w:rsidRPr="0025745A" w:rsidTr="0025745A">
        <w:trPr>
          <w:trHeight w:val="20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A" w:rsidRPr="0025745A" w:rsidRDefault="0025745A" w:rsidP="0025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A" w:rsidRPr="0025745A" w:rsidRDefault="0025745A" w:rsidP="0025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A" w:rsidRPr="0025745A" w:rsidRDefault="0025745A" w:rsidP="0025745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806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0707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06 1 8216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612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300 00,00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101 000,00</w:t>
            </w:r>
          </w:p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101 000,00</w:t>
            </w:r>
          </w:p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502 000,00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A" w:rsidRPr="0025745A" w:rsidRDefault="0025745A" w:rsidP="0025745A">
            <w:pPr>
              <w:pStyle w:val="ConsPlusCell"/>
              <w:widowControl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5745A" w:rsidRPr="0025745A" w:rsidTr="0025745A">
        <w:trPr>
          <w:trHeight w:val="2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A" w:rsidRPr="0025745A" w:rsidRDefault="0025745A" w:rsidP="0025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2.2.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A" w:rsidRPr="0025745A" w:rsidRDefault="0025745A" w:rsidP="0025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outlineLvl w:val="2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 xml:space="preserve">Организация молодежной </w:t>
            </w:r>
            <w:proofErr w:type="spellStart"/>
            <w:r w:rsidRPr="0025745A">
              <w:rPr>
                <w:rFonts w:ascii="Times New Roman" w:hAnsi="Times New Roman"/>
                <w:sz w:val="14"/>
                <w:szCs w:val="14"/>
              </w:rPr>
              <w:t>медиа</w:t>
            </w:r>
            <w:proofErr w:type="spellEnd"/>
            <w:r w:rsidRPr="0025745A">
              <w:rPr>
                <w:rFonts w:ascii="Times New Roman" w:hAnsi="Times New Roman"/>
                <w:sz w:val="14"/>
                <w:szCs w:val="14"/>
              </w:rPr>
              <w:t xml:space="preserve"> студии и реализация информационных проектов по освещению молодежной политики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A" w:rsidRPr="0025745A" w:rsidRDefault="0025745A" w:rsidP="0025745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Администрация Богучанского района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color w:val="000000"/>
                <w:sz w:val="14"/>
                <w:szCs w:val="14"/>
              </w:rPr>
              <w:t>806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color w:val="000000"/>
                <w:sz w:val="14"/>
                <w:szCs w:val="14"/>
              </w:rPr>
              <w:t>0707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color w:val="000000"/>
                <w:sz w:val="14"/>
                <w:szCs w:val="14"/>
              </w:rPr>
              <w:t>06 1 8000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color w:val="000000"/>
                <w:sz w:val="14"/>
                <w:szCs w:val="14"/>
              </w:rPr>
              <w:t>612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17 650,00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color w:val="000000"/>
                <w:sz w:val="14"/>
                <w:szCs w:val="14"/>
              </w:rPr>
              <w:t>86 000,00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color w:val="000000"/>
                <w:sz w:val="14"/>
                <w:szCs w:val="14"/>
              </w:rPr>
              <w:t>95 000,00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color w:val="000000"/>
                <w:sz w:val="14"/>
                <w:szCs w:val="14"/>
              </w:rPr>
              <w:t>80 000,00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278 650,00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A" w:rsidRPr="0025745A" w:rsidRDefault="0025745A" w:rsidP="0025745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 xml:space="preserve">К 2017 году получат  информационные услуги   около 1650 человек </w:t>
            </w:r>
          </w:p>
        </w:tc>
      </w:tr>
      <w:tr w:rsidR="0025745A" w:rsidRPr="0025745A" w:rsidTr="0025745A">
        <w:trPr>
          <w:trHeight w:val="2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A" w:rsidRPr="0025745A" w:rsidRDefault="0025745A" w:rsidP="0025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2.3.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A" w:rsidRPr="0025745A" w:rsidRDefault="0025745A" w:rsidP="0025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7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Реализация мероприятий по трудовому воспитанию несовершеннолетних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A" w:rsidRPr="0025745A" w:rsidRDefault="0025745A" w:rsidP="0025745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449 076,40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759 240,00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color w:val="000000"/>
                <w:sz w:val="14"/>
                <w:szCs w:val="14"/>
              </w:rPr>
              <w:t>585 000,00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color w:val="000000"/>
                <w:sz w:val="14"/>
                <w:szCs w:val="14"/>
              </w:rPr>
              <w:t>585 000,00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2 128 316,40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A" w:rsidRPr="0025745A" w:rsidRDefault="0025745A" w:rsidP="0025745A">
            <w:pPr>
              <w:pStyle w:val="ConsPlusCell"/>
              <w:widowControl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Создано 320 временных рабочих мест для несовершеннолетних (80 ежегодно);</w:t>
            </w:r>
          </w:p>
          <w:p w:rsidR="0025745A" w:rsidRPr="0025745A" w:rsidRDefault="0025745A" w:rsidP="0025745A">
            <w:pPr>
              <w:pStyle w:val="ConsPlusCell"/>
              <w:widowControl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 xml:space="preserve">Примут  участие в краевых и зональных мероприятиях ТОС  не менее 20 человек; будет организовано не </w:t>
            </w:r>
            <w:r w:rsidRPr="0025745A">
              <w:rPr>
                <w:rFonts w:ascii="Times New Roman" w:hAnsi="Times New Roman"/>
                <w:sz w:val="14"/>
                <w:szCs w:val="14"/>
              </w:rPr>
              <w:lastRenderedPageBreak/>
              <w:t>менее 12 районных мероприятий по трудовому воспитанию несовершеннолетних</w:t>
            </w:r>
          </w:p>
        </w:tc>
      </w:tr>
      <w:tr w:rsidR="0025745A" w:rsidRPr="0025745A" w:rsidTr="0025745A">
        <w:trPr>
          <w:trHeight w:val="2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A" w:rsidRPr="0025745A" w:rsidRDefault="0025745A" w:rsidP="0025745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A" w:rsidRPr="0025745A" w:rsidRDefault="0025745A" w:rsidP="0025745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 xml:space="preserve">в том числе 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45A" w:rsidRPr="0025745A" w:rsidRDefault="0025745A" w:rsidP="0025745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Финансовое управление администрации Богучанского района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890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0707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06 1 Ч005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540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ind w:left="-192" w:right="-116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364 076,60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ind w:left="-192" w:right="-116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674 240,00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ind w:left="-192" w:right="-116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500 000,00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500 000,00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25745A">
              <w:rPr>
                <w:rFonts w:ascii="Times New Roman" w:hAnsi="Times New Roman"/>
                <w:bCs/>
                <w:sz w:val="14"/>
                <w:szCs w:val="14"/>
              </w:rPr>
              <w:t>1 788 316, 60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45A" w:rsidRPr="0025745A" w:rsidRDefault="0025745A" w:rsidP="0025745A">
            <w:pPr>
              <w:spacing w:after="0" w:line="240" w:lineRule="auto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Создано 320 временных рабочих мест для несовершеннолетних, в т.ч. не менее 10% для подростков, находящихся в ТЖС, СОП, группе риска</w:t>
            </w:r>
          </w:p>
        </w:tc>
      </w:tr>
      <w:tr w:rsidR="0025745A" w:rsidRPr="0025745A" w:rsidTr="0025745A">
        <w:trPr>
          <w:trHeight w:val="2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A" w:rsidRPr="0025745A" w:rsidRDefault="0025745A" w:rsidP="0025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2"/>
              <w:jc w:val="center"/>
              <w:outlineLvl w:val="2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2.3.1.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5A" w:rsidRPr="0025745A" w:rsidRDefault="0025745A" w:rsidP="0025745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Администрация Ангарского сельсовета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5A" w:rsidRPr="0025745A" w:rsidRDefault="0025745A" w:rsidP="0025745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Администрация Ангарского сельсовета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62 500,00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62 500,00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A" w:rsidRPr="0025745A" w:rsidRDefault="0025745A" w:rsidP="0025745A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 xml:space="preserve">Создано 10 рабочих мест для несовершеннолетних </w:t>
            </w:r>
          </w:p>
        </w:tc>
      </w:tr>
      <w:tr w:rsidR="0025745A" w:rsidRPr="0025745A" w:rsidTr="0025745A">
        <w:trPr>
          <w:trHeight w:val="2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A" w:rsidRPr="0025745A" w:rsidRDefault="0025745A" w:rsidP="0025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2"/>
              <w:jc w:val="center"/>
              <w:outlineLvl w:val="2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2.3.2.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5A" w:rsidRPr="0025745A" w:rsidRDefault="0025745A" w:rsidP="0025745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 xml:space="preserve">Администрация </w:t>
            </w:r>
            <w:proofErr w:type="spellStart"/>
            <w:r w:rsidRPr="0025745A">
              <w:rPr>
                <w:rFonts w:ascii="Times New Roman" w:hAnsi="Times New Roman"/>
                <w:sz w:val="14"/>
                <w:szCs w:val="14"/>
              </w:rPr>
              <w:t>Артюгинского</w:t>
            </w:r>
            <w:proofErr w:type="spellEnd"/>
            <w:r w:rsidRPr="0025745A">
              <w:rPr>
                <w:rFonts w:ascii="Times New Roman" w:hAnsi="Times New Roman"/>
                <w:sz w:val="14"/>
                <w:szCs w:val="14"/>
              </w:rPr>
              <w:t xml:space="preserve"> сельсовета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5A" w:rsidRPr="0025745A" w:rsidRDefault="0025745A" w:rsidP="0025745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 xml:space="preserve">Администрация </w:t>
            </w:r>
            <w:proofErr w:type="spellStart"/>
            <w:r w:rsidRPr="0025745A">
              <w:rPr>
                <w:rFonts w:ascii="Times New Roman" w:hAnsi="Times New Roman"/>
                <w:sz w:val="14"/>
                <w:szCs w:val="14"/>
              </w:rPr>
              <w:t>Артюгинского</w:t>
            </w:r>
            <w:proofErr w:type="spellEnd"/>
            <w:r w:rsidRPr="0025745A">
              <w:rPr>
                <w:rFonts w:ascii="Times New Roman" w:hAnsi="Times New Roman"/>
                <w:sz w:val="14"/>
                <w:szCs w:val="14"/>
              </w:rPr>
              <w:t xml:space="preserve"> сельсовета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22 812,00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42 140,00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31 250,00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31 250,00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color w:val="000000"/>
                <w:sz w:val="14"/>
                <w:szCs w:val="14"/>
              </w:rPr>
              <w:t>111 827,00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A" w:rsidRPr="0025745A" w:rsidRDefault="0025745A" w:rsidP="0025745A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 xml:space="preserve">Создано 20 рабочих мест для несовершеннолетних </w:t>
            </w:r>
          </w:p>
        </w:tc>
      </w:tr>
      <w:tr w:rsidR="0025745A" w:rsidRPr="0025745A" w:rsidTr="0025745A">
        <w:trPr>
          <w:trHeight w:val="2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A" w:rsidRPr="0025745A" w:rsidRDefault="0025745A" w:rsidP="0025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2"/>
              <w:jc w:val="center"/>
              <w:outlineLvl w:val="2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2.3.3.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5A" w:rsidRPr="0025745A" w:rsidRDefault="0025745A" w:rsidP="0025745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 xml:space="preserve">Администрация </w:t>
            </w:r>
            <w:proofErr w:type="spellStart"/>
            <w:r w:rsidRPr="0025745A">
              <w:rPr>
                <w:rFonts w:ascii="Times New Roman" w:hAnsi="Times New Roman"/>
                <w:sz w:val="14"/>
                <w:szCs w:val="14"/>
              </w:rPr>
              <w:t>Белякинского</w:t>
            </w:r>
            <w:proofErr w:type="spellEnd"/>
            <w:r w:rsidRPr="0025745A">
              <w:rPr>
                <w:rFonts w:ascii="Times New Roman" w:hAnsi="Times New Roman"/>
                <w:sz w:val="14"/>
                <w:szCs w:val="14"/>
              </w:rPr>
              <w:t xml:space="preserve"> сельсовета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5A" w:rsidRPr="0025745A" w:rsidRDefault="0025745A" w:rsidP="0025745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 xml:space="preserve">Администрация </w:t>
            </w:r>
            <w:proofErr w:type="spellStart"/>
            <w:r w:rsidRPr="0025745A">
              <w:rPr>
                <w:rFonts w:ascii="Times New Roman" w:hAnsi="Times New Roman"/>
                <w:sz w:val="14"/>
                <w:szCs w:val="14"/>
              </w:rPr>
              <w:t>Белякинского</w:t>
            </w:r>
            <w:proofErr w:type="spellEnd"/>
            <w:r w:rsidRPr="0025745A">
              <w:rPr>
                <w:rFonts w:ascii="Times New Roman" w:hAnsi="Times New Roman"/>
                <w:sz w:val="14"/>
                <w:szCs w:val="14"/>
              </w:rPr>
              <w:t xml:space="preserve"> сельсовета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45 624,74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84 280,00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62 500,00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161 154,74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A" w:rsidRPr="0025745A" w:rsidRDefault="0025745A" w:rsidP="0025745A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 xml:space="preserve">Создано 30 рабочих мест для несовершеннолетних </w:t>
            </w:r>
          </w:p>
        </w:tc>
      </w:tr>
      <w:tr w:rsidR="0025745A" w:rsidRPr="0025745A" w:rsidTr="0025745A">
        <w:trPr>
          <w:trHeight w:val="2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A" w:rsidRPr="0025745A" w:rsidRDefault="0025745A" w:rsidP="0025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2"/>
              <w:jc w:val="center"/>
              <w:outlineLvl w:val="2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2.3.4.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5A" w:rsidRPr="0025745A" w:rsidRDefault="0025745A" w:rsidP="0025745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 xml:space="preserve">Администрация </w:t>
            </w:r>
            <w:proofErr w:type="spellStart"/>
            <w:r w:rsidRPr="0025745A">
              <w:rPr>
                <w:rFonts w:ascii="Times New Roman" w:hAnsi="Times New Roman"/>
                <w:sz w:val="14"/>
                <w:szCs w:val="14"/>
              </w:rPr>
              <w:t>Говорковского</w:t>
            </w:r>
            <w:proofErr w:type="spellEnd"/>
            <w:r w:rsidRPr="0025745A">
              <w:rPr>
                <w:rFonts w:ascii="Times New Roman" w:hAnsi="Times New Roman"/>
                <w:sz w:val="14"/>
                <w:szCs w:val="14"/>
              </w:rPr>
              <w:t xml:space="preserve"> сельсовета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5A" w:rsidRPr="0025745A" w:rsidRDefault="0025745A" w:rsidP="0025745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 xml:space="preserve">Администрация </w:t>
            </w:r>
            <w:proofErr w:type="spellStart"/>
            <w:r w:rsidRPr="0025745A">
              <w:rPr>
                <w:rFonts w:ascii="Times New Roman" w:hAnsi="Times New Roman"/>
                <w:sz w:val="14"/>
                <w:szCs w:val="14"/>
              </w:rPr>
              <w:t>Говорковского</w:t>
            </w:r>
            <w:proofErr w:type="spellEnd"/>
            <w:r w:rsidRPr="0025745A">
              <w:rPr>
                <w:rFonts w:ascii="Times New Roman" w:hAnsi="Times New Roman"/>
                <w:sz w:val="14"/>
                <w:szCs w:val="14"/>
              </w:rPr>
              <w:t xml:space="preserve"> сельсовета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35 576,86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67 424,00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50 000,00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50 000,00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178 000,86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A" w:rsidRPr="0025745A" w:rsidRDefault="0025745A" w:rsidP="0025745A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 xml:space="preserve">Создано 32 рабочих мест для несовершеннолетних </w:t>
            </w:r>
          </w:p>
        </w:tc>
      </w:tr>
      <w:tr w:rsidR="0025745A" w:rsidRPr="0025745A" w:rsidTr="0025745A">
        <w:trPr>
          <w:trHeight w:val="2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A" w:rsidRPr="0025745A" w:rsidRDefault="0025745A" w:rsidP="0025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2"/>
              <w:jc w:val="center"/>
              <w:outlineLvl w:val="2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2.3.5.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5A" w:rsidRPr="0025745A" w:rsidRDefault="0025745A" w:rsidP="0025745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 xml:space="preserve">Администрация </w:t>
            </w:r>
            <w:proofErr w:type="spellStart"/>
            <w:r w:rsidRPr="0025745A">
              <w:rPr>
                <w:rFonts w:ascii="Times New Roman" w:hAnsi="Times New Roman"/>
                <w:sz w:val="14"/>
                <w:szCs w:val="14"/>
              </w:rPr>
              <w:t>Красногорьевского</w:t>
            </w:r>
            <w:proofErr w:type="spellEnd"/>
            <w:r w:rsidRPr="0025745A">
              <w:rPr>
                <w:rFonts w:ascii="Times New Roman" w:hAnsi="Times New Roman"/>
                <w:sz w:val="14"/>
                <w:szCs w:val="14"/>
              </w:rPr>
              <w:t xml:space="preserve"> сельсовета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5A" w:rsidRPr="0025745A" w:rsidRDefault="0025745A" w:rsidP="0025745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 xml:space="preserve">Администрация </w:t>
            </w:r>
            <w:proofErr w:type="spellStart"/>
            <w:r w:rsidRPr="0025745A">
              <w:rPr>
                <w:rFonts w:ascii="Times New Roman" w:hAnsi="Times New Roman"/>
                <w:sz w:val="14"/>
                <w:szCs w:val="14"/>
              </w:rPr>
              <w:t>Красногорьевского</w:t>
            </w:r>
            <w:proofErr w:type="spellEnd"/>
            <w:r w:rsidRPr="0025745A">
              <w:rPr>
                <w:rFonts w:ascii="Times New Roman" w:hAnsi="Times New Roman"/>
                <w:sz w:val="14"/>
                <w:szCs w:val="14"/>
              </w:rPr>
              <w:t xml:space="preserve"> сельсовета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45 625,00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168 560,00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62 500,00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62 500,00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color w:val="000000"/>
                <w:sz w:val="14"/>
                <w:szCs w:val="14"/>
              </w:rPr>
              <w:t>223 655,00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A" w:rsidRPr="0025745A" w:rsidRDefault="0025745A" w:rsidP="0025745A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Создано 50 рабочих мест для несовершеннолетних</w:t>
            </w:r>
          </w:p>
        </w:tc>
      </w:tr>
      <w:tr w:rsidR="0025745A" w:rsidRPr="0025745A" w:rsidTr="0025745A">
        <w:trPr>
          <w:trHeight w:val="2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A" w:rsidRPr="0025745A" w:rsidRDefault="0025745A" w:rsidP="0025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2"/>
              <w:jc w:val="center"/>
              <w:outlineLvl w:val="2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2.3.6.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5A" w:rsidRPr="0025745A" w:rsidRDefault="0025745A" w:rsidP="0025745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 xml:space="preserve">Администрация </w:t>
            </w:r>
            <w:proofErr w:type="spellStart"/>
            <w:r w:rsidRPr="0025745A">
              <w:rPr>
                <w:rFonts w:ascii="Times New Roman" w:hAnsi="Times New Roman"/>
                <w:sz w:val="14"/>
                <w:szCs w:val="14"/>
              </w:rPr>
              <w:t>Манзенского</w:t>
            </w:r>
            <w:proofErr w:type="spellEnd"/>
            <w:r w:rsidRPr="0025745A">
              <w:rPr>
                <w:rFonts w:ascii="Times New Roman" w:hAnsi="Times New Roman"/>
                <w:sz w:val="14"/>
                <w:szCs w:val="14"/>
              </w:rPr>
              <w:t xml:space="preserve"> сельсовета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5A" w:rsidRPr="0025745A" w:rsidRDefault="0025745A" w:rsidP="0025745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 xml:space="preserve">Администрация </w:t>
            </w:r>
            <w:proofErr w:type="spellStart"/>
            <w:r w:rsidRPr="0025745A">
              <w:rPr>
                <w:rFonts w:ascii="Times New Roman" w:hAnsi="Times New Roman"/>
                <w:sz w:val="14"/>
                <w:szCs w:val="14"/>
              </w:rPr>
              <w:t>Манзенского</w:t>
            </w:r>
            <w:proofErr w:type="spellEnd"/>
            <w:r w:rsidRPr="0025745A">
              <w:rPr>
                <w:rFonts w:ascii="Times New Roman" w:hAnsi="Times New Roman"/>
                <w:sz w:val="14"/>
                <w:szCs w:val="14"/>
              </w:rPr>
              <w:t xml:space="preserve"> сельсовета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45 625,00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84 280,00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98 655,00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A" w:rsidRPr="0025745A" w:rsidRDefault="0025745A" w:rsidP="0025745A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Создано 20 рабочих мест для несовершеннолетних</w:t>
            </w:r>
          </w:p>
        </w:tc>
      </w:tr>
      <w:tr w:rsidR="0025745A" w:rsidRPr="0025745A" w:rsidTr="0025745A">
        <w:trPr>
          <w:trHeight w:val="2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A" w:rsidRPr="0025745A" w:rsidRDefault="0025745A" w:rsidP="0025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2"/>
              <w:jc w:val="center"/>
              <w:outlineLvl w:val="2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2.3.7.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5A" w:rsidRPr="0025745A" w:rsidRDefault="0025745A" w:rsidP="0025745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 xml:space="preserve">Администрация </w:t>
            </w:r>
            <w:proofErr w:type="spellStart"/>
            <w:r w:rsidRPr="0025745A">
              <w:rPr>
                <w:rFonts w:ascii="Times New Roman" w:hAnsi="Times New Roman"/>
                <w:sz w:val="14"/>
                <w:szCs w:val="14"/>
              </w:rPr>
              <w:t>Невонского</w:t>
            </w:r>
            <w:proofErr w:type="spellEnd"/>
            <w:r w:rsidRPr="0025745A">
              <w:rPr>
                <w:rFonts w:ascii="Times New Roman" w:hAnsi="Times New Roman"/>
                <w:sz w:val="14"/>
                <w:szCs w:val="14"/>
              </w:rPr>
              <w:t xml:space="preserve"> сельсовета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5A" w:rsidRPr="0025745A" w:rsidRDefault="0025745A" w:rsidP="0025745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 xml:space="preserve">Администрация </w:t>
            </w:r>
            <w:proofErr w:type="spellStart"/>
            <w:r w:rsidRPr="0025745A">
              <w:rPr>
                <w:rFonts w:ascii="Times New Roman" w:hAnsi="Times New Roman"/>
                <w:sz w:val="14"/>
                <w:szCs w:val="14"/>
              </w:rPr>
              <w:t>Невонского</w:t>
            </w:r>
            <w:proofErr w:type="spellEnd"/>
            <w:r w:rsidRPr="0025745A">
              <w:rPr>
                <w:rFonts w:ascii="Times New Roman" w:hAnsi="Times New Roman"/>
                <w:sz w:val="14"/>
                <w:szCs w:val="14"/>
              </w:rPr>
              <w:t xml:space="preserve"> сельсовета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45 625,00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62 500,00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color w:val="000000"/>
                <w:sz w:val="14"/>
                <w:szCs w:val="14"/>
              </w:rPr>
              <w:t>108 125,00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A" w:rsidRPr="0025745A" w:rsidRDefault="0025745A" w:rsidP="0025745A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Создано 20 рабочих мест для несовершеннолетних</w:t>
            </w:r>
          </w:p>
        </w:tc>
      </w:tr>
      <w:tr w:rsidR="0025745A" w:rsidRPr="0025745A" w:rsidTr="0025745A">
        <w:trPr>
          <w:trHeight w:val="2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A" w:rsidRPr="0025745A" w:rsidRDefault="0025745A" w:rsidP="0025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2"/>
              <w:jc w:val="center"/>
              <w:outlineLvl w:val="2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2.3.8.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5A" w:rsidRPr="0025745A" w:rsidRDefault="0025745A" w:rsidP="0025745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 xml:space="preserve">Администрация </w:t>
            </w:r>
            <w:proofErr w:type="spellStart"/>
            <w:r w:rsidRPr="0025745A">
              <w:rPr>
                <w:rFonts w:ascii="Times New Roman" w:hAnsi="Times New Roman"/>
                <w:sz w:val="14"/>
                <w:szCs w:val="14"/>
              </w:rPr>
              <w:t>Нижнетерянского</w:t>
            </w:r>
            <w:proofErr w:type="spellEnd"/>
            <w:r w:rsidRPr="0025745A">
              <w:rPr>
                <w:rFonts w:ascii="Times New Roman" w:hAnsi="Times New Roman"/>
                <w:sz w:val="14"/>
                <w:szCs w:val="14"/>
              </w:rPr>
              <w:t xml:space="preserve"> сельсовета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5A" w:rsidRPr="0025745A" w:rsidRDefault="0025745A" w:rsidP="0025745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 xml:space="preserve">Администрация </w:t>
            </w:r>
            <w:proofErr w:type="spellStart"/>
            <w:r w:rsidRPr="0025745A">
              <w:rPr>
                <w:rFonts w:ascii="Times New Roman" w:hAnsi="Times New Roman"/>
                <w:sz w:val="14"/>
                <w:szCs w:val="14"/>
              </w:rPr>
              <w:t>Нижнетерянского</w:t>
            </w:r>
            <w:proofErr w:type="spellEnd"/>
            <w:r w:rsidRPr="0025745A">
              <w:rPr>
                <w:rFonts w:ascii="Times New Roman" w:hAnsi="Times New Roman"/>
                <w:sz w:val="14"/>
                <w:szCs w:val="14"/>
              </w:rPr>
              <w:t xml:space="preserve"> сельсовета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22 812,00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84 280,00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62 500,00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color w:val="000000"/>
                <w:sz w:val="14"/>
                <w:szCs w:val="14"/>
              </w:rPr>
              <w:t>138 342,00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A" w:rsidRPr="0025745A" w:rsidRDefault="0025745A" w:rsidP="0025745A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Создано 25 рабочих мест для несовершеннолетних</w:t>
            </w:r>
          </w:p>
        </w:tc>
      </w:tr>
      <w:tr w:rsidR="0025745A" w:rsidRPr="0025745A" w:rsidTr="0025745A">
        <w:trPr>
          <w:trHeight w:val="2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A" w:rsidRPr="0025745A" w:rsidRDefault="0025745A" w:rsidP="0025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2"/>
              <w:jc w:val="center"/>
              <w:outlineLvl w:val="2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2.3.9.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5A" w:rsidRPr="0025745A" w:rsidRDefault="0025745A" w:rsidP="0025745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 xml:space="preserve">Администрация </w:t>
            </w:r>
            <w:proofErr w:type="spellStart"/>
            <w:r w:rsidRPr="0025745A">
              <w:rPr>
                <w:rFonts w:ascii="Times New Roman" w:hAnsi="Times New Roman"/>
                <w:sz w:val="14"/>
                <w:szCs w:val="14"/>
              </w:rPr>
              <w:t>Новохайского</w:t>
            </w:r>
            <w:proofErr w:type="spellEnd"/>
            <w:r w:rsidRPr="0025745A">
              <w:rPr>
                <w:rFonts w:ascii="Times New Roman" w:hAnsi="Times New Roman"/>
                <w:sz w:val="14"/>
                <w:szCs w:val="14"/>
              </w:rPr>
              <w:t xml:space="preserve"> сельсовета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5A" w:rsidRPr="0025745A" w:rsidRDefault="0025745A" w:rsidP="0025745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 xml:space="preserve">Администрация </w:t>
            </w:r>
            <w:proofErr w:type="spellStart"/>
            <w:r w:rsidRPr="0025745A">
              <w:rPr>
                <w:rFonts w:ascii="Times New Roman" w:hAnsi="Times New Roman"/>
                <w:sz w:val="14"/>
                <w:szCs w:val="14"/>
              </w:rPr>
              <w:t>Новохайского</w:t>
            </w:r>
            <w:proofErr w:type="spellEnd"/>
            <w:r w:rsidRPr="0025745A">
              <w:rPr>
                <w:rFonts w:ascii="Times New Roman" w:hAnsi="Times New Roman"/>
                <w:sz w:val="14"/>
                <w:szCs w:val="14"/>
              </w:rPr>
              <w:t xml:space="preserve"> сельсовета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62 500,00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62 500,00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color w:val="000000"/>
                <w:sz w:val="14"/>
                <w:szCs w:val="14"/>
              </w:rPr>
              <w:t>178 030,00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A" w:rsidRPr="0025745A" w:rsidRDefault="0025745A" w:rsidP="0025745A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Создано 30 рабочих мест для несовершеннолетних</w:t>
            </w:r>
          </w:p>
        </w:tc>
      </w:tr>
      <w:tr w:rsidR="0025745A" w:rsidRPr="0025745A" w:rsidTr="0025745A">
        <w:trPr>
          <w:trHeight w:val="2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A" w:rsidRPr="0025745A" w:rsidRDefault="0025745A" w:rsidP="0025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2"/>
              <w:jc w:val="center"/>
              <w:outlineLvl w:val="2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2.3.10.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5A" w:rsidRPr="0025745A" w:rsidRDefault="0025745A" w:rsidP="0025745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Администрация Октябрьского сельсовета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5A" w:rsidRPr="0025745A" w:rsidRDefault="0025745A" w:rsidP="0025745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Администрация Октябрьского сельсовета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45 625,00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45 625,00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A" w:rsidRPr="0025745A" w:rsidRDefault="0025745A" w:rsidP="0025745A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Создано 10 рабочих мест для несовершеннолетних</w:t>
            </w:r>
          </w:p>
        </w:tc>
      </w:tr>
      <w:tr w:rsidR="0025745A" w:rsidRPr="0025745A" w:rsidTr="0025745A">
        <w:trPr>
          <w:trHeight w:val="2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A" w:rsidRPr="0025745A" w:rsidRDefault="0025745A" w:rsidP="0025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2"/>
              <w:jc w:val="center"/>
              <w:outlineLvl w:val="2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2.3.11.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5A" w:rsidRPr="0025745A" w:rsidRDefault="0025745A" w:rsidP="0025745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 xml:space="preserve">Администрация </w:t>
            </w:r>
            <w:proofErr w:type="spellStart"/>
            <w:r w:rsidRPr="0025745A">
              <w:rPr>
                <w:rFonts w:ascii="Times New Roman" w:hAnsi="Times New Roman"/>
                <w:sz w:val="14"/>
                <w:szCs w:val="14"/>
              </w:rPr>
              <w:t>Осиновомысского</w:t>
            </w:r>
            <w:proofErr w:type="spellEnd"/>
            <w:r w:rsidRPr="0025745A">
              <w:rPr>
                <w:rFonts w:ascii="Times New Roman" w:hAnsi="Times New Roman"/>
                <w:sz w:val="14"/>
                <w:szCs w:val="14"/>
              </w:rPr>
              <w:t xml:space="preserve"> сельсовета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5A" w:rsidRPr="0025745A" w:rsidRDefault="0025745A" w:rsidP="0025745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 xml:space="preserve">Администрация </w:t>
            </w:r>
            <w:proofErr w:type="spellStart"/>
            <w:r w:rsidRPr="0025745A">
              <w:rPr>
                <w:rFonts w:ascii="Times New Roman" w:hAnsi="Times New Roman"/>
                <w:sz w:val="14"/>
                <w:szCs w:val="14"/>
              </w:rPr>
              <w:t>Осиновомысского</w:t>
            </w:r>
            <w:proofErr w:type="spellEnd"/>
            <w:r w:rsidRPr="0025745A">
              <w:rPr>
                <w:rFonts w:ascii="Times New Roman" w:hAnsi="Times New Roman"/>
                <w:sz w:val="14"/>
                <w:szCs w:val="14"/>
              </w:rPr>
              <w:t xml:space="preserve"> сельсовета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62 500,00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62 500,00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A" w:rsidRPr="0025745A" w:rsidRDefault="0025745A" w:rsidP="0025745A">
            <w:pPr>
              <w:pStyle w:val="ConsPlusCell"/>
              <w:widowControl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Создано 10 рабочих мест для несовершеннолетних</w:t>
            </w:r>
          </w:p>
        </w:tc>
      </w:tr>
      <w:tr w:rsidR="0025745A" w:rsidRPr="0025745A" w:rsidTr="0025745A">
        <w:trPr>
          <w:trHeight w:val="2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A" w:rsidRPr="0025745A" w:rsidRDefault="0025745A" w:rsidP="0025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2"/>
              <w:jc w:val="center"/>
              <w:outlineLvl w:val="2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2.3.12.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5A" w:rsidRPr="0025745A" w:rsidRDefault="0025745A" w:rsidP="0025745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 xml:space="preserve">Администрация </w:t>
            </w:r>
            <w:proofErr w:type="spellStart"/>
            <w:r w:rsidRPr="0025745A">
              <w:rPr>
                <w:rFonts w:ascii="Times New Roman" w:hAnsi="Times New Roman"/>
                <w:sz w:val="14"/>
                <w:szCs w:val="14"/>
              </w:rPr>
              <w:t>Пинчугского</w:t>
            </w:r>
            <w:proofErr w:type="spellEnd"/>
            <w:r w:rsidRPr="0025745A">
              <w:rPr>
                <w:rFonts w:ascii="Times New Roman" w:hAnsi="Times New Roman"/>
                <w:sz w:val="14"/>
                <w:szCs w:val="14"/>
              </w:rPr>
              <w:t xml:space="preserve"> сельсовета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5A" w:rsidRPr="0025745A" w:rsidRDefault="0025745A" w:rsidP="0025745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 xml:space="preserve">Администрация </w:t>
            </w:r>
            <w:proofErr w:type="spellStart"/>
            <w:r w:rsidRPr="0025745A">
              <w:rPr>
                <w:rFonts w:ascii="Times New Roman" w:hAnsi="Times New Roman"/>
                <w:sz w:val="14"/>
                <w:szCs w:val="14"/>
              </w:rPr>
              <w:t>Пинчугского</w:t>
            </w:r>
            <w:proofErr w:type="spellEnd"/>
            <w:r w:rsidRPr="0025745A">
              <w:rPr>
                <w:rFonts w:ascii="Times New Roman" w:hAnsi="Times New Roman"/>
                <w:sz w:val="14"/>
                <w:szCs w:val="14"/>
              </w:rPr>
              <w:t xml:space="preserve"> сельсовета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62 500,00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62 500,00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A" w:rsidRPr="0025745A" w:rsidRDefault="0025745A" w:rsidP="0025745A">
            <w:pPr>
              <w:pStyle w:val="ConsPlusCell"/>
              <w:widowControl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Создано 10 рабочих мест для несовершеннолетних</w:t>
            </w:r>
          </w:p>
        </w:tc>
      </w:tr>
      <w:tr w:rsidR="0025745A" w:rsidRPr="0025745A" w:rsidTr="0025745A">
        <w:trPr>
          <w:trHeight w:val="2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A" w:rsidRPr="0025745A" w:rsidRDefault="0025745A" w:rsidP="0025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2"/>
              <w:jc w:val="center"/>
              <w:outlineLvl w:val="2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2.3.13.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5A" w:rsidRPr="0025745A" w:rsidRDefault="0025745A" w:rsidP="0025745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 xml:space="preserve">Администрация </w:t>
            </w:r>
            <w:proofErr w:type="spellStart"/>
            <w:r w:rsidRPr="0025745A">
              <w:rPr>
                <w:rFonts w:ascii="Times New Roman" w:hAnsi="Times New Roman"/>
                <w:sz w:val="14"/>
                <w:szCs w:val="14"/>
              </w:rPr>
              <w:t>Таёжнинского</w:t>
            </w:r>
            <w:proofErr w:type="spellEnd"/>
            <w:r w:rsidRPr="0025745A">
              <w:rPr>
                <w:rFonts w:ascii="Times New Roman" w:hAnsi="Times New Roman"/>
                <w:sz w:val="14"/>
                <w:szCs w:val="14"/>
              </w:rPr>
              <w:t xml:space="preserve"> сельсовета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5A" w:rsidRPr="0025745A" w:rsidRDefault="0025745A" w:rsidP="0025745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 xml:space="preserve">Администрация </w:t>
            </w:r>
            <w:proofErr w:type="spellStart"/>
            <w:r w:rsidRPr="0025745A">
              <w:rPr>
                <w:rFonts w:ascii="Times New Roman" w:hAnsi="Times New Roman"/>
                <w:sz w:val="14"/>
                <w:szCs w:val="14"/>
              </w:rPr>
              <w:t>Таёжнинского</w:t>
            </w:r>
            <w:proofErr w:type="spellEnd"/>
            <w:r w:rsidRPr="0025745A">
              <w:rPr>
                <w:rFonts w:ascii="Times New Roman" w:hAnsi="Times New Roman"/>
                <w:sz w:val="14"/>
                <w:szCs w:val="14"/>
              </w:rPr>
              <w:t xml:space="preserve"> сельсовета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A" w:rsidRPr="0025745A" w:rsidRDefault="0025745A" w:rsidP="0025745A">
            <w:pPr>
              <w:pStyle w:val="ConsPlusCell"/>
              <w:widowControl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Создано 0 рабочих мест для несовершеннолетних</w:t>
            </w:r>
          </w:p>
        </w:tc>
      </w:tr>
      <w:tr w:rsidR="0025745A" w:rsidRPr="0025745A" w:rsidTr="0025745A">
        <w:trPr>
          <w:trHeight w:val="2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A" w:rsidRPr="0025745A" w:rsidRDefault="0025745A" w:rsidP="0025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2"/>
              <w:jc w:val="center"/>
              <w:outlineLvl w:val="2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2.3.14.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5A" w:rsidRPr="0025745A" w:rsidRDefault="0025745A" w:rsidP="0025745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 xml:space="preserve">Администрация </w:t>
            </w:r>
            <w:proofErr w:type="spellStart"/>
            <w:r w:rsidRPr="0025745A">
              <w:rPr>
                <w:rFonts w:ascii="Times New Roman" w:hAnsi="Times New Roman"/>
                <w:sz w:val="14"/>
                <w:szCs w:val="14"/>
              </w:rPr>
              <w:t>Такучетского</w:t>
            </w:r>
            <w:proofErr w:type="spellEnd"/>
            <w:r w:rsidRPr="0025745A">
              <w:rPr>
                <w:rFonts w:ascii="Times New Roman" w:hAnsi="Times New Roman"/>
                <w:sz w:val="14"/>
                <w:szCs w:val="14"/>
              </w:rPr>
              <w:t xml:space="preserve"> сельсовета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5A" w:rsidRPr="0025745A" w:rsidRDefault="0025745A" w:rsidP="0025745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 xml:space="preserve">Администрация </w:t>
            </w:r>
            <w:proofErr w:type="spellStart"/>
            <w:r w:rsidRPr="0025745A">
              <w:rPr>
                <w:rFonts w:ascii="Times New Roman" w:hAnsi="Times New Roman"/>
                <w:sz w:val="14"/>
                <w:szCs w:val="14"/>
              </w:rPr>
              <w:t>Такучетского</w:t>
            </w:r>
            <w:proofErr w:type="spellEnd"/>
            <w:r w:rsidRPr="0025745A">
              <w:rPr>
                <w:rFonts w:ascii="Times New Roman" w:hAnsi="Times New Roman"/>
                <w:sz w:val="14"/>
                <w:szCs w:val="14"/>
              </w:rPr>
              <w:t xml:space="preserve"> сельсовета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22 812,00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22 812,00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A" w:rsidRPr="0025745A" w:rsidRDefault="0025745A" w:rsidP="0025745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Создано 5 рабочих мест для несовершеннолетних</w:t>
            </w:r>
          </w:p>
        </w:tc>
      </w:tr>
      <w:tr w:rsidR="0025745A" w:rsidRPr="0025745A" w:rsidTr="0025745A">
        <w:trPr>
          <w:trHeight w:val="2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A" w:rsidRPr="0025745A" w:rsidRDefault="0025745A" w:rsidP="0025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2"/>
              <w:jc w:val="center"/>
              <w:outlineLvl w:val="2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lastRenderedPageBreak/>
              <w:t>2.3.15.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5A" w:rsidRPr="0025745A" w:rsidRDefault="0025745A" w:rsidP="0025745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 xml:space="preserve">Администрация </w:t>
            </w:r>
            <w:proofErr w:type="spellStart"/>
            <w:r w:rsidRPr="0025745A">
              <w:rPr>
                <w:rFonts w:ascii="Times New Roman" w:hAnsi="Times New Roman"/>
                <w:sz w:val="14"/>
                <w:szCs w:val="14"/>
              </w:rPr>
              <w:t>Хребтовского</w:t>
            </w:r>
            <w:proofErr w:type="spellEnd"/>
            <w:r w:rsidRPr="0025745A">
              <w:rPr>
                <w:rFonts w:ascii="Times New Roman" w:hAnsi="Times New Roman"/>
                <w:sz w:val="14"/>
                <w:szCs w:val="14"/>
              </w:rPr>
              <w:t xml:space="preserve"> сельсовета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5A" w:rsidRPr="0025745A" w:rsidRDefault="0025745A" w:rsidP="0025745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 xml:space="preserve">Администрация </w:t>
            </w:r>
            <w:proofErr w:type="spellStart"/>
            <w:r w:rsidRPr="0025745A">
              <w:rPr>
                <w:rFonts w:ascii="Times New Roman" w:hAnsi="Times New Roman"/>
                <w:sz w:val="14"/>
                <w:szCs w:val="14"/>
              </w:rPr>
              <w:t>Хребтовского</w:t>
            </w:r>
            <w:proofErr w:type="spellEnd"/>
            <w:r w:rsidRPr="0025745A">
              <w:rPr>
                <w:rFonts w:ascii="Times New Roman" w:hAnsi="Times New Roman"/>
                <w:sz w:val="14"/>
                <w:szCs w:val="14"/>
              </w:rPr>
              <w:t xml:space="preserve"> сельсовета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31 939,00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58 996,00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43 750,00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43 750,00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color w:val="000000"/>
                <w:sz w:val="14"/>
                <w:szCs w:val="14"/>
              </w:rPr>
              <w:t>156 560,00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A" w:rsidRPr="0025745A" w:rsidRDefault="0025745A" w:rsidP="0025745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Создано 28 рабочих мест для несовершеннолетних</w:t>
            </w:r>
          </w:p>
        </w:tc>
      </w:tr>
      <w:tr w:rsidR="0025745A" w:rsidRPr="0025745A" w:rsidTr="0025745A">
        <w:trPr>
          <w:trHeight w:val="2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A" w:rsidRPr="0025745A" w:rsidRDefault="0025745A" w:rsidP="0025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2"/>
              <w:jc w:val="center"/>
              <w:outlineLvl w:val="2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2.3.16.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5A" w:rsidRPr="0025745A" w:rsidRDefault="0025745A" w:rsidP="0025745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 xml:space="preserve">Администрация </w:t>
            </w:r>
            <w:proofErr w:type="spellStart"/>
            <w:r w:rsidRPr="0025745A">
              <w:rPr>
                <w:rFonts w:ascii="Times New Roman" w:hAnsi="Times New Roman"/>
                <w:sz w:val="14"/>
                <w:szCs w:val="14"/>
              </w:rPr>
              <w:t>Чуноярского</w:t>
            </w:r>
            <w:proofErr w:type="spellEnd"/>
            <w:r w:rsidRPr="0025745A">
              <w:rPr>
                <w:rFonts w:ascii="Times New Roman" w:hAnsi="Times New Roman"/>
                <w:sz w:val="14"/>
                <w:szCs w:val="14"/>
              </w:rPr>
              <w:t xml:space="preserve"> сельсовета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5A" w:rsidRPr="0025745A" w:rsidRDefault="0025745A" w:rsidP="0025745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 xml:space="preserve">Администрация </w:t>
            </w:r>
            <w:proofErr w:type="spellStart"/>
            <w:r w:rsidRPr="0025745A">
              <w:rPr>
                <w:rFonts w:ascii="Times New Roman" w:hAnsi="Times New Roman"/>
                <w:sz w:val="14"/>
                <w:szCs w:val="14"/>
              </w:rPr>
              <w:t>Чуноярского</w:t>
            </w:r>
            <w:proofErr w:type="spellEnd"/>
            <w:r w:rsidRPr="0025745A">
              <w:rPr>
                <w:rFonts w:ascii="Times New Roman" w:hAnsi="Times New Roman"/>
                <w:sz w:val="14"/>
                <w:szCs w:val="14"/>
              </w:rPr>
              <w:t xml:space="preserve"> сельсовета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84 280,00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62 500,00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115 5300,00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A" w:rsidRPr="0025745A" w:rsidRDefault="0025745A" w:rsidP="0025745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Создано 20 рабочих мест для несовершеннолетних</w:t>
            </w:r>
          </w:p>
        </w:tc>
      </w:tr>
      <w:tr w:rsidR="0025745A" w:rsidRPr="0025745A" w:rsidTr="0025745A">
        <w:trPr>
          <w:trHeight w:val="2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A" w:rsidRPr="0025745A" w:rsidRDefault="0025745A" w:rsidP="0025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2"/>
              <w:jc w:val="center"/>
              <w:outlineLvl w:val="2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2.3.17.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A" w:rsidRPr="0025745A" w:rsidRDefault="0025745A" w:rsidP="0025745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 xml:space="preserve">Администрация </w:t>
            </w:r>
            <w:proofErr w:type="spellStart"/>
            <w:r w:rsidRPr="0025745A">
              <w:rPr>
                <w:rFonts w:ascii="Times New Roman" w:hAnsi="Times New Roman"/>
                <w:sz w:val="14"/>
                <w:szCs w:val="14"/>
              </w:rPr>
              <w:t>Шиверского</w:t>
            </w:r>
            <w:proofErr w:type="spellEnd"/>
            <w:r w:rsidRPr="0025745A">
              <w:rPr>
                <w:rFonts w:ascii="Times New Roman" w:hAnsi="Times New Roman"/>
                <w:sz w:val="14"/>
                <w:szCs w:val="14"/>
              </w:rPr>
              <w:t xml:space="preserve"> сельсовета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5A" w:rsidRPr="0025745A" w:rsidRDefault="0025745A" w:rsidP="0025745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 xml:space="preserve">Администрация </w:t>
            </w:r>
            <w:proofErr w:type="spellStart"/>
            <w:r w:rsidRPr="0025745A">
              <w:rPr>
                <w:rFonts w:ascii="Times New Roman" w:hAnsi="Times New Roman"/>
                <w:sz w:val="14"/>
                <w:szCs w:val="14"/>
              </w:rPr>
              <w:t>Шиверского</w:t>
            </w:r>
            <w:proofErr w:type="spellEnd"/>
            <w:r w:rsidRPr="0025745A">
              <w:rPr>
                <w:rFonts w:ascii="Times New Roman" w:hAnsi="Times New Roman"/>
                <w:sz w:val="14"/>
                <w:szCs w:val="14"/>
              </w:rPr>
              <w:t xml:space="preserve"> сельсовета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62 500,00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62 500,00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A" w:rsidRPr="0025745A" w:rsidRDefault="0025745A" w:rsidP="0025745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Создано</w:t>
            </w:r>
            <w:r w:rsidRPr="0025745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10 рабочих мест для</w:t>
            </w:r>
            <w:r w:rsidRPr="0025745A">
              <w:rPr>
                <w:rFonts w:ascii="Times New Roman" w:hAnsi="Times New Roman"/>
                <w:sz w:val="14"/>
                <w:szCs w:val="14"/>
              </w:rPr>
              <w:t xml:space="preserve"> несовершеннолетних </w:t>
            </w:r>
          </w:p>
          <w:p w:rsidR="0025745A" w:rsidRPr="0025745A" w:rsidRDefault="0025745A" w:rsidP="0025745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25745A" w:rsidRPr="0025745A" w:rsidTr="0025745A">
        <w:trPr>
          <w:trHeight w:val="2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A" w:rsidRPr="0025745A" w:rsidRDefault="0025745A" w:rsidP="0025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2"/>
              <w:jc w:val="center"/>
              <w:outlineLvl w:val="2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2.3.18.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A" w:rsidRPr="0025745A" w:rsidRDefault="0025745A" w:rsidP="0025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Организация мероприятий по трудовому воспитанию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A" w:rsidRPr="0025745A" w:rsidRDefault="0025745A" w:rsidP="0025745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Администрация Богучанского района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color w:val="000000"/>
                <w:sz w:val="14"/>
                <w:szCs w:val="14"/>
              </w:rPr>
              <w:t>806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color w:val="000000"/>
                <w:sz w:val="14"/>
                <w:szCs w:val="14"/>
              </w:rPr>
              <w:t>0707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color w:val="000000"/>
                <w:sz w:val="14"/>
                <w:szCs w:val="14"/>
              </w:rPr>
              <w:t>06 1 8000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color w:val="000000"/>
                <w:sz w:val="14"/>
                <w:szCs w:val="14"/>
              </w:rPr>
              <w:t>612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84 999,80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85 000,00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85 000,00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5A" w:rsidRPr="0025745A" w:rsidRDefault="0025745A" w:rsidP="0025745A">
            <w:pPr>
              <w:spacing w:after="0" w:line="240" w:lineRule="auto"/>
              <w:ind w:left="-53" w:right="-15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85 000,00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5A" w:rsidRPr="0025745A" w:rsidRDefault="0025745A" w:rsidP="0025745A">
            <w:pPr>
              <w:spacing w:after="0" w:line="240" w:lineRule="auto"/>
              <w:ind w:left="-53" w:right="-15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339 999,80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A" w:rsidRPr="0025745A" w:rsidRDefault="0025745A" w:rsidP="0025745A">
            <w:pPr>
              <w:spacing w:after="0" w:line="240" w:lineRule="auto"/>
              <w:ind w:right="-107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color w:val="000000"/>
                <w:sz w:val="14"/>
                <w:szCs w:val="14"/>
              </w:rPr>
              <w:t>Все участники ТОС обеспечены униформой (80 шт. ежегодно);</w:t>
            </w:r>
          </w:p>
          <w:p w:rsidR="0025745A" w:rsidRPr="0025745A" w:rsidRDefault="0025745A" w:rsidP="0025745A">
            <w:pPr>
              <w:spacing w:after="0" w:line="240" w:lineRule="auto"/>
              <w:ind w:right="-107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обеспечено проведение </w:t>
            </w:r>
            <w:r w:rsidRPr="0025745A">
              <w:rPr>
                <w:rFonts w:ascii="Times New Roman" w:hAnsi="Times New Roman"/>
                <w:sz w:val="14"/>
                <w:szCs w:val="14"/>
              </w:rPr>
              <w:t>не менее 12 районных мероприятий по трудовому воспитанию несовершеннолетних (не менее 440 участников)</w:t>
            </w:r>
          </w:p>
        </w:tc>
      </w:tr>
      <w:tr w:rsidR="0025745A" w:rsidRPr="0025745A" w:rsidTr="0025745A">
        <w:trPr>
          <w:trHeight w:val="2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A" w:rsidRPr="0025745A" w:rsidRDefault="0025745A" w:rsidP="0025745A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A" w:rsidRPr="0025745A" w:rsidRDefault="0025745A" w:rsidP="0025745A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  <w:r w:rsidRPr="0025745A">
              <w:rPr>
                <w:rFonts w:ascii="Times New Roman" w:hAnsi="Times New Roman"/>
                <w:bCs/>
                <w:sz w:val="14"/>
                <w:szCs w:val="14"/>
              </w:rPr>
              <w:t>Всего: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45A" w:rsidRPr="0025745A" w:rsidRDefault="0025745A" w:rsidP="0025745A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1 199 076,60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1 520 000,00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1 344 200,00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1 344 200,00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5A" w:rsidRPr="0025745A" w:rsidRDefault="0025745A" w:rsidP="0025745A">
            <w:pPr>
              <w:spacing w:after="0" w:line="240" w:lineRule="auto"/>
              <w:ind w:left="-53" w:right="-15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5 157 476,60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</w:tr>
      <w:tr w:rsidR="0025745A" w:rsidRPr="0025745A" w:rsidTr="0025745A">
        <w:trPr>
          <w:trHeight w:val="2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A" w:rsidRPr="0025745A" w:rsidRDefault="0025745A" w:rsidP="0025745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A" w:rsidRPr="0025745A" w:rsidRDefault="0025745A" w:rsidP="0025745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 xml:space="preserve">в том числе 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45A" w:rsidRPr="0025745A" w:rsidRDefault="0025745A" w:rsidP="0025745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</w:tr>
      <w:tr w:rsidR="0025745A" w:rsidRPr="0025745A" w:rsidTr="0025745A">
        <w:trPr>
          <w:trHeight w:val="2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A" w:rsidRPr="0025745A" w:rsidRDefault="0025745A" w:rsidP="0025745A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A" w:rsidRPr="0025745A" w:rsidRDefault="0025745A" w:rsidP="0025745A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45A" w:rsidRPr="0025745A" w:rsidRDefault="0025745A" w:rsidP="0025745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Администрация Богучанского района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color w:val="000000"/>
                <w:sz w:val="14"/>
                <w:szCs w:val="14"/>
              </w:rPr>
              <w:t>806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color w:val="000000"/>
                <w:sz w:val="14"/>
                <w:szCs w:val="14"/>
              </w:rPr>
              <w:t>0707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color w:val="000000"/>
                <w:sz w:val="14"/>
                <w:szCs w:val="14"/>
              </w:rPr>
              <w:t>06 1 8216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color w:val="000000"/>
                <w:sz w:val="14"/>
                <w:szCs w:val="14"/>
              </w:rPr>
              <w:t>612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45A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101 000,00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101 000,00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101 000,00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5745A">
              <w:rPr>
                <w:rFonts w:ascii="Times New Roman" w:hAnsi="Times New Roman"/>
                <w:sz w:val="14"/>
                <w:szCs w:val="14"/>
                <w:lang w:eastAsia="ru-RU"/>
              </w:rPr>
              <w:t>603 000,00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4"/>
                <w:szCs w:val="14"/>
              </w:rPr>
            </w:pPr>
          </w:p>
        </w:tc>
      </w:tr>
      <w:tr w:rsidR="0025745A" w:rsidRPr="0025745A" w:rsidTr="0025745A">
        <w:trPr>
          <w:trHeight w:val="2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A" w:rsidRPr="0025745A" w:rsidRDefault="0025745A" w:rsidP="0025745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A" w:rsidRPr="0025745A" w:rsidRDefault="0025745A" w:rsidP="0025745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45A" w:rsidRPr="0025745A" w:rsidRDefault="0025745A" w:rsidP="0025745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 xml:space="preserve">Администрация Богучанского района 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color w:val="000000"/>
                <w:sz w:val="14"/>
                <w:szCs w:val="14"/>
              </w:rPr>
              <w:t>806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color w:val="000000"/>
                <w:sz w:val="14"/>
                <w:szCs w:val="14"/>
              </w:rPr>
              <w:t>0707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color w:val="000000"/>
                <w:sz w:val="14"/>
                <w:szCs w:val="14"/>
              </w:rPr>
              <w:t>06 1 8000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color w:val="000000"/>
                <w:sz w:val="14"/>
                <w:szCs w:val="14"/>
              </w:rPr>
              <w:t>612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45A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734 000,00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45A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545 760,00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45A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743 200,00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45A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743 200,00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45A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2 766 160,00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</w:tr>
      <w:tr w:rsidR="0025745A" w:rsidRPr="0025745A" w:rsidTr="0025745A">
        <w:trPr>
          <w:trHeight w:val="2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A" w:rsidRPr="0025745A" w:rsidRDefault="0025745A" w:rsidP="0025745A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A" w:rsidRPr="0025745A" w:rsidRDefault="0025745A" w:rsidP="0025745A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45A" w:rsidRPr="0025745A" w:rsidRDefault="0025745A" w:rsidP="0025745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Финансовое управление администрации Богучанского района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890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0707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06 1 Ч005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540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ind w:left="-192" w:right="-116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364 076,60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ind w:left="-192" w:right="-116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674 240,00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45A" w:rsidRPr="0025745A" w:rsidRDefault="0025745A" w:rsidP="0025745A">
            <w:pPr>
              <w:spacing w:after="0" w:line="240" w:lineRule="auto"/>
              <w:ind w:left="-192" w:right="-116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500 000,00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25745A">
              <w:rPr>
                <w:rFonts w:ascii="Times New Roman" w:hAnsi="Times New Roman"/>
                <w:sz w:val="14"/>
                <w:szCs w:val="14"/>
              </w:rPr>
              <w:t>500 000,00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25745A">
              <w:rPr>
                <w:rFonts w:ascii="Times New Roman" w:hAnsi="Times New Roman"/>
                <w:bCs/>
                <w:sz w:val="14"/>
                <w:szCs w:val="14"/>
              </w:rPr>
              <w:t>1 788 316,60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45A" w:rsidRPr="0025745A" w:rsidRDefault="0025745A" w:rsidP="002574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4"/>
                <w:szCs w:val="14"/>
              </w:rPr>
            </w:pPr>
          </w:p>
        </w:tc>
      </w:tr>
    </w:tbl>
    <w:p w:rsidR="0042001C" w:rsidRDefault="0042001C" w:rsidP="0042001C">
      <w:pPr>
        <w:autoSpaceDE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6B56D6" w:rsidRPr="006B56D6" w:rsidRDefault="006B56D6" w:rsidP="006B56D6">
      <w:pPr>
        <w:spacing w:after="0" w:line="240" w:lineRule="auto"/>
        <w:jc w:val="center"/>
        <w:rPr>
          <w:rFonts w:ascii="Times New Roman" w:hAnsi="Times New Roman"/>
          <w:sz w:val="18"/>
          <w:szCs w:val="28"/>
          <w:lang w:eastAsia="ru-RU"/>
        </w:rPr>
      </w:pPr>
      <w:r w:rsidRPr="006B56D6">
        <w:rPr>
          <w:rFonts w:ascii="Times New Roman" w:hAnsi="Times New Roman"/>
          <w:sz w:val="18"/>
          <w:szCs w:val="28"/>
          <w:lang w:eastAsia="ru-RU"/>
        </w:rPr>
        <w:t>АДМИНИСТРАЦИЯ БОГУЧАНСКОГО РАЙОНА</w:t>
      </w:r>
    </w:p>
    <w:p w:rsidR="006B56D6" w:rsidRPr="006B56D6" w:rsidRDefault="006B56D6" w:rsidP="006B56D6">
      <w:pPr>
        <w:spacing w:after="0" w:line="240" w:lineRule="auto"/>
        <w:jc w:val="center"/>
        <w:rPr>
          <w:rFonts w:ascii="Times New Roman" w:hAnsi="Times New Roman"/>
          <w:sz w:val="18"/>
          <w:szCs w:val="28"/>
          <w:lang w:eastAsia="ru-RU"/>
        </w:rPr>
      </w:pPr>
      <w:r w:rsidRPr="006B56D6">
        <w:rPr>
          <w:rFonts w:ascii="Times New Roman" w:hAnsi="Times New Roman"/>
          <w:sz w:val="18"/>
          <w:szCs w:val="28"/>
          <w:lang w:eastAsia="ru-RU"/>
        </w:rPr>
        <w:t>ПОСТАНОВЛЕНИЕ</w:t>
      </w:r>
    </w:p>
    <w:p w:rsidR="006B56D6" w:rsidRPr="006B56D6" w:rsidRDefault="006B56D6" w:rsidP="006B56D6">
      <w:pPr>
        <w:spacing w:after="0" w:line="240" w:lineRule="auto"/>
        <w:jc w:val="center"/>
        <w:rPr>
          <w:rFonts w:ascii="Times New Roman" w:hAnsi="Times New Roman"/>
          <w:sz w:val="20"/>
          <w:szCs w:val="28"/>
          <w:lang w:eastAsia="ru-RU"/>
        </w:rPr>
      </w:pPr>
      <w:r w:rsidRPr="006B56D6">
        <w:rPr>
          <w:rFonts w:ascii="Times New Roman" w:hAnsi="Times New Roman"/>
          <w:sz w:val="20"/>
          <w:szCs w:val="28"/>
          <w:lang w:eastAsia="ru-RU"/>
        </w:rPr>
        <w:t xml:space="preserve">16.07.2015                                       с. </w:t>
      </w:r>
      <w:proofErr w:type="spellStart"/>
      <w:r w:rsidRPr="006B56D6">
        <w:rPr>
          <w:rFonts w:ascii="Times New Roman" w:hAnsi="Times New Roman"/>
          <w:sz w:val="20"/>
          <w:szCs w:val="28"/>
          <w:lang w:eastAsia="ru-RU"/>
        </w:rPr>
        <w:t>Богучаны</w:t>
      </w:r>
      <w:proofErr w:type="spellEnd"/>
      <w:r w:rsidRPr="006B56D6">
        <w:rPr>
          <w:rFonts w:ascii="Times New Roman" w:hAnsi="Times New Roman"/>
          <w:sz w:val="20"/>
          <w:szCs w:val="28"/>
          <w:lang w:eastAsia="ru-RU"/>
        </w:rPr>
        <w:t xml:space="preserve">                                              № 656-п</w:t>
      </w:r>
    </w:p>
    <w:p w:rsidR="006B56D6" w:rsidRPr="006B56D6" w:rsidRDefault="006B56D6" w:rsidP="006B56D6">
      <w:pPr>
        <w:spacing w:after="0" w:line="240" w:lineRule="auto"/>
        <w:jc w:val="center"/>
        <w:rPr>
          <w:rFonts w:ascii="Times New Roman" w:hAnsi="Times New Roman"/>
          <w:sz w:val="20"/>
          <w:szCs w:val="28"/>
          <w:lang w:eastAsia="ru-RU"/>
        </w:rPr>
      </w:pPr>
    </w:p>
    <w:p w:rsidR="006B56D6" w:rsidRPr="006B56D6" w:rsidRDefault="006B56D6" w:rsidP="006B56D6">
      <w:pPr>
        <w:spacing w:after="0" w:line="240" w:lineRule="auto"/>
        <w:jc w:val="center"/>
        <w:rPr>
          <w:rFonts w:ascii="Times New Roman" w:hAnsi="Times New Roman"/>
          <w:sz w:val="20"/>
          <w:szCs w:val="28"/>
          <w:lang w:eastAsia="ru-RU"/>
        </w:rPr>
      </w:pPr>
      <w:r w:rsidRPr="006B56D6">
        <w:rPr>
          <w:rFonts w:ascii="Times New Roman" w:hAnsi="Times New Roman"/>
          <w:sz w:val="20"/>
          <w:szCs w:val="28"/>
          <w:lang w:eastAsia="ru-RU"/>
        </w:rPr>
        <w:t>О внесении изменений в постановление администрации Богучанского района от 01.11.2013 № 1395-п  «Об утверждении муниципальной программы «Защита населения и территории Богучанского района от чрезвычайных ситуаций природного и техногенного характера»</w:t>
      </w:r>
    </w:p>
    <w:p w:rsidR="006B56D6" w:rsidRPr="006B56D6" w:rsidRDefault="006B56D6" w:rsidP="006B56D6">
      <w:pPr>
        <w:spacing w:after="0" w:line="240" w:lineRule="auto"/>
        <w:jc w:val="both"/>
        <w:rPr>
          <w:rFonts w:ascii="Times New Roman" w:hAnsi="Times New Roman"/>
          <w:sz w:val="20"/>
          <w:szCs w:val="28"/>
          <w:lang w:eastAsia="ru-RU"/>
        </w:rPr>
      </w:pPr>
    </w:p>
    <w:p w:rsidR="006B56D6" w:rsidRPr="00194F24" w:rsidRDefault="006B56D6" w:rsidP="006B56D6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8"/>
          <w:lang w:eastAsia="ru-RU"/>
        </w:rPr>
      </w:pPr>
      <w:r w:rsidRPr="006B56D6">
        <w:rPr>
          <w:rFonts w:ascii="Times New Roman" w:hAnsi="Times New Roman"/>
          <w:sz w:val="20"/>
          <w:szCs w:val="28"/>
          <w:lang w:eastAsia="ru-RU"/>
        </w:rPr>
        <w:t>В соответствии со статьей 179 Бюджетного кодекса Российской Федерации, постановлением администрации Богучанского района от 17.07.13 №849-п «Об утверждении Порядка принятия решений о разработке муниципальных программ Богучанского района, их формировании и реализации», статьями 7, 8, 47, 48 Устава Богучанского района Красноярского края</w:t>
      </w:r>
    </w:p>
    <w:p w:rsidR="006B56D6" w:rsidRPr="006B56D6" w:rsidRDefault="006B56D6" w:rsidP="006B56D6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8"/>
          <w:lang w:eastAsia="ru-RU"/>
        </w:rPr>
      </w:pPr>
      <w:r w:rsidRPr="006B56D6">
        <w:rPr>
          <w:rFonts w:ascii="Times New Roman" w:hAnsi="Times New Roman"/>
          <w:sz w:val="20"/>
          <w:szCs w:val="28"/>
          <w:lang w:eastAsia="ru-RU"/>
        </w:rPr>
        <w:t>ПОСТАНОВЛЯЮ:</w:t>
      </w:r>
    </w:p>
    <w:p w:rsidR="006B56D6" w:rsidRPr="006B56D6" w:rsidRDefault="006B56D6" w:rsidP="006B56D6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8"/>
          <w:lang w:eastAsia="ru-RU"/>
        </w:rPr>
      </w:pPr>
      <w:r w:rsidRPr="006B56D6">
        <w:rPr>
          <w:rFonts w:ascii="Times New Roman" w:hAnsi="Times New Roman"/>
          <w:sz w:val="20"/>
          <w:szCs w:val="28"/>
          <w:lang w:eastAsia="ru-RU"/>
        </w:rPr>
        <w:t>1. Внести в постановление администрации Богучанского района от 01.11.2013 № 1395-п «Об утверждении муниципальной программы «Защита населения и территории Богучанского района от чрезвычайных ситуаций природного и техногенного характера» (далее – постановление) следующие изменения:</w:t>
      </w:r>
    </w:p>
    <w:p w:rsidR="006B56D6" w:rsidRPr="006B56D6" w:rsidRDefault="006B56D6" w:rsidP="006B56D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8"/>
        </w:rPr>
      </w:pPr>
      <w:r w:rsidRPr="006B56D6">
        <w:rPr>
          <w:rFonts w:ascii="Times New Roman" w:hAnsi="Times New Roman"/>
          <w:sz w:val="20"/>
          <w:szCs w:val="28"/>
        </w:rPr>
        <w:t>1.1. В Паспорте подпрограммы «Предупреждение и помощь населению района в чрезвычайных ситуациях, а также информационно-коммуникационных технологий для обеспечения безопасности населения района» на 2014-2017 годы строку «Объемы и источники финансирования» читать в новой редакции:</w:t>
      </w:r>
    </w:p>
    <w:p w:rsidR="006B56D6" w:rsidRPr="006B56D6" w:rsidRDefault="006B56D6" w:rsidP="006B56D6">
      <w:pPr>
        <w:spacing w:after="0" w:line="240" w:lineRule="auto"/>
        <w:ind w:left="708" w:firstLine="1"/>
        <w:jc w:val="both"/>
        <w:rPr>
          <w:rFonts w:ascii="Times New Roman" w:hAnsi="Times New Roman"/>
          <w:sz w:val="20"/>
          <w:szCs w:val="28"/>
        </w:rPr>
      </w:pPr>
      <w:r w:rsidRPr="006B56D6">
        <w:rPr>
          <w:rFonts w:ascii="Times New Roman" w:hAnsi="Times New Roman"/>
          <w:sz w:val="20"/>
          <w:szCs w:val="28"/>
        </w:rPr>
        <w:t xml:space="preserve">«Всего 9 335 235,11 рублей из районного бюджета, в том числе по годам: 2014 год – 1 227 879,11 рублей; </w:t>
      </w:r>
    </w:p>
    <w:p w:rsidR="006B56D6" w:rsidRPr="006B56D6" w:rsidRDefault="006B56D6" w:rsidP="006B56D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8"/>
        </w:rPr>
      </w:pPr>
      <w:r w:rsidRPr="006B56D6">
        <w:rPr>
          <w:rFonts w:ascii="Times New Roman" w:hAnsi="Times New Roman"/>
          <w:sz w:val="20"/>
          <w:szCs w:val="28"/>
        </w:rPr>
        <w:t>2015 год – 2 440 052,0 рублей;</w:t>
      </w:r>
    </w:p>
    <w:p w:rsidR="006B56D6" w:rsidRPr="006B56D6" w:rsidRDefault="006B56D6" w:rsidP="006B56D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8"/>
        </w:rPr>
      </w:pPr>
      <w:r w:rsidRPr="006B56D6">
        <w:rPr>
          <w:rFonts w:ascii="Times New Roman" w:hAnsi="Times New Roman"/>
          <w:sz w:val="20"/>
          <w:szCs w:val="28"/>
        </w:rPr>
        <w:t>2016 год – 2 833 652,0 рублей;</w:t>
      </w:r>
    </w:p>
    <w:p w:rsidR="006B56D6" w:rsidRPr="006B56D6" w:rsidRDefault="006B56D6" w:rsidP="006B56D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8"/>
        </w:rPr>
      </w:pPr>
      <w:r w:rsidRPr="006B56D6">
        <w:rPr>
          <w:rFonts w:ascii="Times New Roman" w:hAnsi="Times New Roman"/>
          <w:sz w:val="20"/>
          <w:szCs w:val="28"/>
        </w:rPr>
        <w:t>2017 год – 2 833 652,0 рублей».</w:t>
      </w:r>
    </w:p>
    <w:p w:rsidR="006B56D6" w:rsidRPr="006B56D6" w:rsidRDefault="006B56D6" w:rsidP="006B56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 w:rsidRPr="006B56D6">
        <w:rPr>
          <w:rFonts w:ascii="Times New Roman" w:eastAsia="Times New Roman" w:hAnsi="Times New Roman"/>
          <w:sz w:val="20"/>
          <w:szCs w:val="28"/>
          <w:lang w:eastAsia="ru-RU"/>
        </w:rPr>
        <w:t xml:space="preserve">1.2. В разделе 2.7. подпрограммы «Предупреждение и помощь населению района в чрезвычайных ситуациях, а также информационно-коммуникационных технологий для обеспечения безопасности </w:t>
      </w:r>
      <w:r w:rsidRPr="006B56D6">
        <w:rPr>
          <w:rFonts w:ascii="Times New Roman" w:eastAsia="Times New Roman" w:hAnsi="Times New Roman"/>
          <w:sz w:val="20"/>
          <w:szCs w:val="28"/>
          <w:lang w:eastAsia="ru-RU"/>
        </w:rPr>
        <w:lastRenderedPageBreak/>
        <w:t xml:space="preserve">населения района»  на 2014-2017 «Обоснование финансовых, материальных и трудовых затрат (ресурсное обеспечение подпрограммы) с указанием источников финансирования» абзац 1 читать в новой редакции: </w:t>
      </w:r>
    </w:p>
    <w:p w:rsidR="006B56D6" w:rsidRPr="006B56D6" w:rsidRDefault="006B56D6" w:rsidP="006B56D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8"/>
          <w:lang w:eastAsia="ru-RU"/>
        </w:rPr>
      </w:pPr>
      <w:r w:rsidRPr="006B56D6">
        <w:rPr>
          <w:rFonts w:ascii="Times New Roman" w:hAnsi="Times New Roman"/>
          <w:sz w:val="20"/>
          <w:szCs w:val="28"/>
          <w:lang w:eastAsia="ru-RU"/>
        </w:rPr>
        <w:t>«Всего на реализацию подпрограммных мероприятий потребуется 9 335 235,11 рублей из районного бюджета, в том числе по годам:</w:t>
      </w:r>
    </w:p>
    <w:p w:rsidR="006B56D6" w:rsidRPr="006B56D6" w:rsidRDefault="006B56D6" w:rsidP="006B56D6">
      <w:pPr>
        <w:spacing w:after="0" w:line="240" w:lineRule="auto"/>
        <w:ind w:left="708" w:firstLine="1"/>
        <w:jc w:val="both"/>
        <w:rPr>
          <w:rFonts w:ascii="Times New Roman" w:hAnsi="Times New Roman"/>
          <w:sz w:val="20"/>
          <w:szCs w:val="28"/>
        </w:rPr>
      </w:pPr>
      <w:r w:rsidRPr="006B56D6">
        <w:rPr>
          <w:rFonts w:ascii="Times New Roman" w:hAnsi="Times New Roman"/>
          <w:sz w:val="20"/>
          <w:szCs w:val="28"/>
        </w:rPr>
        <w:t xml:space="preserve">2014 год – 1 227 879,11 рублей; </w:t>
      </w:r>
    </w:p>
    <w:p w:rsidR="006B56D6" w:rsidRPr="006B56D6" w:rsidRDefault="006B56D6" w:rsidP="006B56D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8"/>
        </w:rPr>
      </w:pPr>
      <w:r w:rsidRPr="006B56D6">
        <w:rPr>
          <w:rFonts w:ascii="Times New Roman" w:hAnsi="Times New Roman"/>
          <w:sz w:val="20"/>
          <w:szCs w:val="28"/>
        </w:rPr>
        <w:t>2015 год – 2 440 052,0 рублей;</w:t>
      </w:r>
    </w:p>
    <w:p w:rsidR="006B56D6" w:rsidRPr="006B56D6" w:rsidRDefault="006B56D6" w:rsidP="006B56D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8"/>
        </w:rPr>
      </w:pPr>
      <w:r w:rsidRPr="006B56D6">
        <w:rPr>
          <w:rFonts w:ascii="Times New Roman" w:hAnsi="Times New Roman"/>
          <w:sz w:val="20"/>
          <w:szCs w:val="28"/>
        </w:rPr>
        <w:t>2016 год – 2 833 652,0 рублей;</w:t>
      </w:r>
    </w:p>
    <w:p w:rsidR="006B56D6" w:rsidRPr="006B56D6" w:rsidRDefault="006B56D6" w:rsidP="006B56D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8"/>
        </w:rPr>
      </w:pPr>
      <w:r w:rsidRPr="006B56D6">
        <w:rPr>
          <w:rFonts w:ascii="Times New Roman" w:hAnsi="Times New Roman"/>
          <w:sz w:val="20"/>
          <w:szCs w:val="28"/>
        </w:rPr>
        <w:t>2017 год – 2 833 652,0 рублей».</w:t>
      </w:r>
    </w:p>
    <w:p w:rsidR="006B56D6" w:rsidRPr="006B56D6" w:rsidRDefault="006B56D6" w:rsidP="006B56D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8"/>
        </w:rPr>
      </w:pPr>
      <w:r w:rsidRPr="006B56D6">
        <w:rPr>
          <w:rFonts w:ascii="Times New Roman" w:hAnsi="Times New Roman"/>
          <w:sz w:val="20"/>
          <w:szCs w:val="28"/>
        </w:rPr>
        <w:t>1.3. В Паспорте подпрограммы «Борьба с пожарами в населенных пунктах Богучанского района» на 2014-2017 годы строку «Объемы и источники финансирования» читать в новой редакции:</w:t>
      </w:r>
    </w:p>
    <w:p w:rsidR="006B56D6" w:rsidRPr="006B56D6" w:rsidRDefault="006B56D6" w:rsidP="006B56D6">
      <w:pPr>
        <w:spacing w:after="0" w:line="240" w:lineRule="auto"/>
        <w:ind w:left="708" w:firstLine="1"/>
        <w:jc w:val="both"/>
        <w:rPr>
          <w:rFonts w:ascii="Times New Roman" w:hAnsi="Times New Roman"/>
          <w:sz w:val="20"/>
          <w:szCs w:val="28"/>
        </w:rPr>
      </w:pPr>
      <w:r w:rsidRPr="006B56D6">
        <w:rPr>
          <w:rFonts w:ascii="Times New Roman" w:hAnsi="Times New Roman"/>
          <w:sz w:val="20"/>
          <w:szCs w:val="28"/>
        </w:rPr>
        <w:t xml:space="preserve">«Всего 76 606 844,0 рублей из районного бюджета, в том числе по годам: 2014 год – 19 196 844,0 рублей; </w:t>
      </w:r>
    </w:p>
    <w:p w:rsidR="006B56D6" w:rsidRPr="006B56D6" w:rsidRDefault="006B56D6" w:rsidP="006B56D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8"/>
        </w:rPr>
      </w:pPr>
      <w:r w:rsidRPr="006B56D6">
        <w:rPr>
          <w:rFonts w:ascii="Times New Roman" w:hAnsi="Times New Roman"/>
          <w:sz w:val="20"/>
          <w:szCs w:val="28"/>
        </w:rPr>
        <w:t>2015 год – 19 277 000,0  рублей;</w:t>
      </w:r>
    </w:p>
    <w:p w:rsidR="006B56D6" w:rsidRPr="006B56D6" w:rsidRDefault="006B56D6" w:rsidP="006B56D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8"/>
        </w:rPr>
      </w:pPr>
      <w:r w:rsidRPr="006B56D6">
        <w:rPr>
          <w:rFonts w:ascii="Times New Roman" w:hAnsi="Times New Roman"/>
          <w:sz w:val="20"/>
          <w:szCs w:val="28"/>
        </w:rPr>
        <w:t>2016 год – 19 066 500,0  рублей;</w:t>
      </w:r>
    </w:p>
    <w:p w:rsidR="006B56D6" w:rsidRPr="006B56D6" w:rsidRDefault="006B56D6" w:rsidP="006B56D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8"/>
        </w:rPr>
      </w:pPr>
      <w:r w:rsidRPr="006B56D6">
        <w:rPr>
          <w:rFonts w:ascii="Times New Roman" w:hAnsi="Times New Roman"/>
          <w:sz w:val="20"/>
          <w:szCs w:val="28"/>
        </w:rPr>
        <w:t>2017 год – 19 066 500,0  рублей».</w:t>
      </w:r>
    </w:p>
    <w:p w:rsidR="006B56D6" w:rsidRPr="006B56D6" w:rsidRDefault="006B56D6" w:rsidP="006B56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 w:rsidRPr="006B56D6">
        <w:rPr>
          <w:rFonts w:ascii="Times New Roman" w:eastAsia="Times New Roman" w:hAnsi="Times New Roman"/>
          <w:sz w:val="20"/>
          <w:szCs w:val="28"/>
          <w:lang w:eastAsia="ru-RU"/>
        </w:rPr>
        <w:t xml:space="preserve">1.4. В разделе 2.7. подпрограммы «Борьба с пожарами в населенных пунктах Богучанского района» на 2014-2017 «Обоснование финансовых, материальных и трудовых затрат (ресурсное обеспечение подпрограммы) с указанием источников финансирования» абзац 1 читать в новой редакции: </w:t>
      </w:r>
    </w:p>
    <w:p w:rsidR="006B56D6" w:rsidRPr="006B56D6" w:rsidRDefault="006B56D6" w:rsidP="006B56D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8"/>
          <w:lang w:eastAsia="ru-RU"/>
        </w:rPr>
      </w:pPr>
      <w:r w:rsidRPr="006B56D6">
        <w:rPr>
          <w:rFonts w:ascii="Times New Roman" w:hAnsi="Times New Roman"/>
          <w:sz w:val="20"/>
          <w:szCs w:val="28"/>
          <w:lang w:eastAsia="ru-RU"/>
        </w:rPr>
        <w:t>«Всего на реализацию подпрограммных мероприятий потребуется 76 606 844,0 рублей из районного бюджета, в том числе по годам:</w:t>
      </w:r>
    </w:p>
    <w:p w:rsidR="006B56D6" w:rsidRPr="006B56D6" w:rsidRDefault="006B56D6" w:rsidP="006B56D6">
      <w:pPr>
        <w:spacing w:after="0" w:line="240" w:lineRule="auto"/>
        <w:ind w:left="708" w:firstLine="1"/>
        <w:jc w:val="both"/>
        <w:rPr>
          <w:rFonts w:ascii="Times New Roman" w:hAnsi="Times New Roman"/>
          <w:sz w:val="20"/>
          <w:szCs w:val="28"/>
        </w:rPr>
      </w:pPr>
      <w:r w:rsidRPr="006B56D6">
        <w:rPr>
          <w:rFonts w:ascii="Times New Roman" w:hAnsi="Times New Roman"/>
          <w:sz w:val="20"/>
          <w:szCs w:val="28"/>
        </w:rPr>
        <w:t xml:space="preserve">2014 год – 19 196 844,0 рублей; </w:t>
      </w:r>
    </w:p>
    <w:p w:rsidR="006B56D6" w:rsidRPr="006B56D6" w:rsidRDefault="006B56D6" w:rsidP="006B56D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8"/>
        </w:rPr>
      </w:pPr>
      <w:r w:rsidRPr="006B56D6">
        <w:rPr>
          <w:rFonts w:ascii="Times New Roman" w:hAnsi="Times New Roman"/>
          <w:sz w:val="20"/>
          <w:szCs w:val="28"/>
        </w:rPr>
        <w:t>2015 год – 19 277 000,0  рублей;</w:t>
      </w:r>
    </w:p>
    <w:p w:rsidR="006B56D6" w:rsidRPr="006B56D6" w:rsidRDefault="006B56D6" w:rsidP="006B56D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8"/>
        </w:rPr>
      </w:pPr>
      <w:r w:rsidRPr="006B56D6">
        <w:rPr>
          <w:rFonts w:ascii="Times New Roman" w:hAnsi="Times New Roman"/>
          <w:sz w:val="20"/>
          <w:szCs w:val="28"/>
        </w:rPr>
        <w:t>2016 год – 19 066 500,0  рублей;</w:t>
      </w:r>
    </w:p>
    <w:p w:rsidR="006B56D6" w:rsidRPr="006B56D6" w:rsidRDefault="006B56D6" w:rsidP="006B56D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8"/>
        </w:rPr>
      </w:pPr>
      <w:r w:rsidRPr="006B56D6">
        <w:rPr>
          <w:rFonts w:ascii="Times New Roman" w:hAnsi="Times New Roman"/>
          <w:sz w:val="20"/>
          <w:szCs w:val="28"/>
        </w:rPr>
        <w:t>2017 год – 19 066 500,0  рублей».</w:t>
      </w:r>
    </w:p>
    <w:p w:rsidR="006B56D6" w:rsidRPr="006B56D6" w:rsidRDefault="006B56D6" w:rsidP="006B56D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8"/>
        </w:rPr>
      </w:pPr>
      <w:r w:rsidRPr="006B56D6">
        <w:rPr>
          <w:rFonts w:ascii="Times New Roman" w:hAnsi="Times New Roman"/>
          <w:sz w:val="20"/>
          <w:szCs w:val="28"/>
        </w:rPr>
        <w:t>1.5. Приложение № 2 к муниципальной программе «Защита населения и территории Богучанского района от чрезвычайных ситуаций природного и техногенного характера» изложить в новой редакции, согласно приложению № 1 к настоящему постановлению.</w:t>
      </w:r>
    </w:p>
    <w:p w:rsidR="006B56D6" w:rsidRPr="006B56D6" w:rsidRDefault="006B56D6" w:rsidP="006B56D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8"/>
        </w:rPr>
      </w:pPr>
      <w:r w:rsidRPr="006B56D6">
        <w:rPr>
          <w:rFonts w:ascii="Times New Roman" w:hAnsi="Times New Roman"/>
          <w:sz w:val="20"/>
          <w:szCs w:val="28"/>
        </w:rPr>
        <w:t>1.6. Приложение № 3 к муниципальной программе « «Защита населения и территории Богучанского района от чрезвычайных ситуаций природного и техногенного характера» изложить в новой редакции, согласно приложению № 2 к настоящему постановлению.</w:t>
      </w:r>
    </w:p>
    <w:p w:rsidR="006B56D6" w:rsidRPr="006B56D6" w:rsidRDefault="006B56D6" w:rsidP="006B56D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8"/>
          <w:lang w:eastAsia="ru-RU"/>
        </w:rPr>
      </w:pPr>
      <w:r w:rsidRPr="006B56D6">
        <w:rPr>
          <w:rFonts w:ascii="Times New Roman" w:hAnsi="Times New Roman"/>
          <w:sz w:val="20"/>
          <w:szCs w:val="28"/>
          <w:lang w:eastAsia="ru-RU"/>
        </w:rPr>
        <w:t>1.7. Приложение № 2 к подпрограмме «Предупреждение и помощь населению района в чрезвычайных ситуациях, а также информационно-коммуникационных технологий для обеспечения безопасности населения района» на 2014-2017 годы изложить в новой редакции, согласно приложению № 3 к настоящему постановлению.</w:t>
      </w:r>
    </w:p>
    <w:p w:rsidR="006B56D6" w:rsidRPr="006B56D6" w:rsidRDefault="006B56D6" w:rsidP="006B56D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8"/>
          <w:lang w:eastAsia="ru-RU"/>
        </w:rPr>
      </w:pPr>
      <w:r w:rsidRPr="006B56D6">
        <w:rPr>
          <w:rFonts w:ascii="Times New Roman" w:hAnsi="Times New Roman"/>
          <w:sz w:val="20"/>
          <w:szCs w:val="28"/>
          <w:lang w:eastAsia="ru-RU"/>
        </w:rPr>
        <w:t xml:space="preserve">1.8. Приложение № 2 к подпрограмме «Борьба с пожарами в населенных пунктах Богучанского района» на 2014-2017 годы изложить в новой редакции, согласно приложению № 4 к настоящему постановлению. </w:t>
      </w:r>
    </w:p>
    <w:p w:rsidR="006B56D6" w:rsidRPr="006B56D6" w:rsidRDefault="006B56D6" w:rsidP="006B56D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8"/>
          <w:lang w:eastAsia="ru-RU"/>
        </w:rPr>
      </w:pPr>
      <w:r w:rsidRPr="006B56D6">
        <w:rPr>
          <w:rFonts w:ascii="Times New Roman" w:hAnsi="Times New Roman"/>
          <w:color w:val="000000"/>
          <w:sz w:val="20"/>
          <w:szCs w:val="28"/>
          <w:lang w:eastAsia="ru-RU"/>
        </w:rPr>
        <w:t xml:space="preserve">2. </w:t>
      </w:r>
      <w:proofErr w:type="gramStart"/>
      <w:r w:rsidRPr="006B56D6">
        <w:rPr>
          <w:rFonts w:ascii="Times New Roman" w:hAnsi="Times New Roman"/>
          <w:color w:val="000000"/>
          <w:sz w:val="20"/>
          <w:szCs w:val="28"/>
          <w:lang w:eastAsia="ru-RU"/>
        </w:rPr>
        <w:t>Контроль за</w:t>
      </w:r>
      <w:proofErr w:type="gramEnd"/>
      <w:r w:rsidRPr="006B56D6">
        <w:rPr>
          <w:rFonts w:ascii="Times New Roman" w:hAnsi="Times New Roman"/>
          <w:color w:val="000000"/>
          <w:sz w:val="20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6B56D6" w:rsidRPr="006B56D6" w:rsidRDefault="006B56D6" w:rsidP="006B56D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8"/>
          <w:lang w:eastAsia="ru-RU"/>
        </w:rPr>
      </w:pPr>
      <w:r w:rsidRPr="006B56D6">
        <w:rPr>
          <w:rFonts w:ascii="Times New Roman" w:hAnsi="Times New Roman"/>
          <w:color w:val="000000"/>
          <w:sz w:val="20"/>
          <w:szCs w:val="28"/>
          <w:lang w:eastAsia="ru-RU"/>
        </w:rPr>
        <w:t xml:space="preserve">3. </w:t>
      </w:r>
      <w:r w:rsidRPr="006B56D6">
        <w:rPr>
          <w:rFonts w:ascii="Times New Roman" w:hAnsi="Times New Roman"/>
          <w:sz w:val="20"/>
          <w:szCs w:val="28"/>
          <w:lang w:eastAsia="ru-RU"/>
        </w:rPr>
        <w:t>Постановление вступает в силу  со дня, следующего за днем опубликования в Официальном вестнике Богучанского района.</w:t>
      </w:r>
    </w:p>
    <w:p w:rsidR="006B56D6" w:rsidRPr="00194F24" w:rsidRDefault="006B56D6" w:rsidP="006B56D6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8"/>
          <w:lang w:eastAsia="ru-RU"/>
        </w:rPr>
      </w:pPr>
    </w:p>
    <w:tbl>
      <w:tblPr>
        <w:tblW w:w="0" w:type="auto"/>
        <w:tblLook w:val="04A0"/>
      </w:tblPr>
      <w:tblGrid>
        <w:gridCol w:w="4784"/>
        <w:gridCol w:w="4786"/>
      </w:tblGrid>
      <w:tr w:rsidR="006B56D6" w:rsidRPr="006B56D6" w:rsidTr="00E50978">
        <w:trPr>
          <w:trHeight w:val="647"/>
        </w:trPr>
        <w:tc>
          <w:tcPr>
            <w:tcW w:w="4784" w:type="dxa"/>
          </w:tcPr>
          <w:p w:rsidR="006B56D6" w:rsidRPr="006B56D6" w:rsidRDefault="006B56D6" w:rsidP="006B56D6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B56D6">
              <w:rPr>
                <w:rFonts w:ascii="Times New Roman" w:hAnsi="Times New Roman"/>
                <w:sz w:val="20"/>
                <w:szCs w:val="28"/>
                <w:lang w:eastAsia="ru-RU"/>
              </w:rPr>
              <w:t>И. о. Главы администрации</w:t>
            </w:r>
          </w:p>
          <w:p w:rsidR="006B56D6" w:rsidRPr="006B56D6" w:rsidRDefault="006B56D6" w:rsidP="006B56D6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B56D6">
              <w:rPr>
                <w:rFonts w:ascii="Times New Roman" w:hAnsi="Times New Roman"/>
                <w:sz w:val="20"/>
                <w:szCs w:val="28"/>
                <w:lang w:eastAsia="ru-RU"/>
              </w:rPr>
              <w:t>Богучанского района</w:t>
            </w:r>
          </w:p>
        </w:tc>
        <w:tc>
          <w:tcPr>
            <w:tcW w:w="4786" w:type="dxa"/>
          </w:tcPr>
          <w:p w:rsidR="006B56D6" w:rsidRPr="006B56D6" w:rsidRDefault="006B56D6" w:rsidP="006B56D6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  <w:p w:rsidR="006B56D6" w:rsidRPr="00194F24" w:rsidRDefault="006B56D6" w:rsidP="006B56D6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194F24">
              <w:rPr>
                <w:rFonts w:ascii="Times New Roman" w:hAnsi="Times New Roman"/>
                <w:sz w:val="20"/>
                <w:szCs w:val="28"/>
                <w:lang w:eastAsia="ru-RU"/>
              </w:rPr>
              <w:t xml:space="preserve">                                                           </w:t>
            </w:r>
            <w:r w:rsidRPr="006B56D6">
              <w:rPr>
                <w:rFonts w:ascii="Times New Roman" w:hAnsi="Times New Roman"/>
                <w:sz w:val="20"/>
                <w:szCs w:val="28"/>
                <w:lang w:eastAsia="ru-RU"/>
              </w:rPr>
              <w:t>А.Ю. Машинистов</w:t>
            </w:r>
          </w:p>
          <w:p w:rsidR="006B56D6" w:rsidRPr="00194F24" w:rsidRDefault="006B56D6" w:rsidP="006B56D6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  <w:p w:rsidR="00E50978" w:rsidRPr="00E50978" w:rsidRDefault="00E50978" w:rsidP="00E50978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E50978">
              <w:rPr>
                <w:rFonts w:ascii="Times New Roman" w:hAnsi="Times New Roman"/>
                <w:sz w:val="20"/>
                <w:szCs w:val="28"/>
                <w:lang w:eastAsia="ru-RU"/>
              </w:rPr>
              <w:t xml:space="preserve">Приложение № 1 </w:t>
            </w:r>
          </w:p>
          <w:p w:rsidR="00E50978" w:rsidRPr="00194F24" w:rsidRDefault="00E50978" w:rsidP="00E50978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E50978">
              <w:rPr>
                <w:rFonts w:ascii="Times New Roman" w:hAnsi="Times New Roman"/>
                <w:sz w:val="20"/>
                <w:szCs w:val="28"/>
                <w:lang w:eastAsia="ru-RU"/>
              </w:rPr>
              <w:t>к постановлению администрации                            Бог</w:t>
            </w:r>
            <w:r>
              <w:rPr>
                <w:rFonts w:ascii="Times New Roman" w:hAnsi="Times New Roman"/>
                <w:sz w:val="20"/>
                <w:szCs w:val="28"/>
                <w:lang w:eastAsia="ru-RU"/>
              </w:rPr>
              <w:t xml:space="preserve">учанского района  </w:t>
            </w:r>
            <w:r w:rsidRPr="00E50978">
              <w:rPr>
                <w:rFonts w:ascii="Times New Roman" w:hAnsi="Times New Roman"/>
                <w:sz w:val="20"/>
                <w:szCs w:val="28"/>
                <w:lang w:eastAsia="ru-RU"/>
              </w:rPr>
              <w:t xml:space="preserve">от 16.07.2015г. №656-п  </w:t>
            </w:r>
          </w:p>
          <w:p w:rsidR="00E50978" w:rsidRPr="00E50978" w:rsidRDefault="00E50978" w:rsidP="00E50978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E50978">
              <w:rPr>
                <w:rFonts w:ascii="Times New Roman" w:hAnsi="Times New Roman"/>
                <w:sz w:val="20"/>
                <w:szCs w:val="28"/>
                <w:lang w:eastAsia="ru-RU"/>
              </w:rPr>
              <w:t xml:space="preserve">                                                                                                            Приложение № 2</w:t>
            </w:r>
          </w:p>
          <w:p w:rsidR="006B56D6" w:rsidRPr="00194F24" w:rsidRDefault="00E50978" w:rsidP="00E50978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E50978">
              <w:rPr>
                <w:rFonts w:ascii="Times New Roman" w:hAnsi="Times New Roman"/>
                <w:sz w:val="20"/>
                <w:szCs w:val="28"/>
                <w:lang w:eastAsia="ru-RU"/>
              </w:rPr>
              <w:t>к муниципальной  программе «Защита населения и территории Богучанского района от чрезвычайных ситуаций природного и техногенного характера»</w:t>
            </w:r>
          </w:p>
          <w:p w:rsidR="00E50978" w:rsidRPr="00194F24" w:rsidRDefault="00E50978" w:rsidP="00E50978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</w:tr>
    </w:tbl>
    <w:p w:rsidR="00E50978" w:rsidRPr="00194F24" w:rsidRDefault="00E50978" w:rsidP="00E50978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0"/>
          <w:szCs w:val="28"/>
          <w:lang w:eastAsia="ru-RU"/>
        </w:rPr>
      </w:pPr>
      <w:r w:rsidRPr="00E50978">
        <w:rPr>
          <w:rFonts w:ascii="Times New Roman" w:eastAsia="Times New Roman" w:hAnsi="Times New Roman"/>
          <w:bCs/>
          <w:color w:val="000000"/>
          <w:sz w:val="20"/>
          <w:szCs w:val="28"/>
          <w:lang w:eastAsia="ru-RU"/>
        </w:rPr>
        <w:t>Распределение планируемых расходов за счет средств районного бюджета по мероприятиям и подпрограммам</w:t>
      </w:r>
      <w:r w:rsidRPr="00E50978">
        <w:rPr>
          <w:rFonts w:ascii="Times New Roman" w:eastAsia="Times New Roman" w:hAnsi="Times New Roman"/>
          <w:bCs/>
          <w:color w:val="000000"/>
          <w:sz w:val="20"/>
          <w:szCs w:val="28"/>
          <w:lang w:eastAsia="ru-RU"/>
        </w:rPr>
        <w:br/>
        <w:t xml:space="preserve"> муниципальной программы</w:t>
      </w:r>
    </w:p>
    <w:tbl>
      <w:tblPr>
        <w:tblW w:w="5000" w:type="pct"/>
        <w:tblLook w:val="04A0"/>
      </w:tblPr>
      <w:tblGrid>
        <w:gridCol w:w="1194"/>
        <w:gridCol w:w="1415"/>
        <w:gridCol w:w="1183"/>
        <w:gridCol w:w="549"/>
        <w:gridCol w:w="521"/>
        <w:gridCol w:w="489"/>
        <w:gridCol w:w="388"/>
        <w:gridCol w:w="706"/>
        <w:gridCol w:w="768"/>
        <w:gridCol w:w="777"/>
        <w:gridCol w:w="768"/>
        <w:gridCol w:w="812"/>
      </w:tblGrid>
      <w:tr w:rsidR="004D0724" w:rsidRPr="004D0724" w:rsidTr="004D0724">
        <w:trPr>
          <w:trHeight w:val="20"/>
        </w:trPr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ru-RU"/>
              </w:rPr>
            </w:pPr>
            <w:r w:rsidRPr="004D07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D07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D07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8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D07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23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D07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Расходы </w:t>
            </w:r>
            <w:proofErr w:type="gramStart"/>
            <w:r w:rsidRPr="004D07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4D07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руб.), годы</w:t>
            </w:r>
          </w:p>
        </w:tc>
      </w:tr>
      <w:tr w:rsidR="004D0724" w:rsidRPr="004D0724" w:rsidTr="004D0724">
        <w:trPr>
          <w:trHeight w:val="20"/>
        </w:trPr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24" w:rsidRPr="004D0724" w:rsidRDefault="004D0724" w:rsidP="004D0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24" w:rsidRPr="004D0724" w:rsidRDefault="004D0724" w:rsidP="004D0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24" w:rsidRPr="004D0724" w:rsidRDefault="004D0724" w:rsidP="004D0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D07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D07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D07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D07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D07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D07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D07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D07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D07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Итого на  </w:t>
            </w:r>
            <w:r w:rsidRPr="004D07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2014-2017годы</w:t>
            </w:r>
          </w:p>
        </w:tc>
      </w:tr>
      <w:tr w:rsidR="004D0724" w:rsidRPr="004D0724" w:rsidTr="004D0724">
        <w:trPr>
          <w:trHeight w:val="20"/>
        </w:trPr>
        <w:tc>
          <w:tcPr>
            <w:tcW w:w="47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24" w:rsidRPr="004D0724" w:rsidRDefault="004D0724" w:rsidP="004D0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D07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24" w:rsidRPr="004D0724" w:rsidRDefault="004D0724" w:rsidP="004D0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D07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"Защита населения и территории Богучанского района от </w:t>
            </w:r>
            <w:r w:rsidRPr="004D07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чрезвычайных ситуаций природного и техногенного характера"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24" w:rsidRPr="004D0724" w:rsidRDefault="004D0724" w:rsidP="004D0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D07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всего расходные обязательства по программе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D07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20 424 723,11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D07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21 717 052,00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D07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21 900 152,00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D07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21 900 152,00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D07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85 942 079,11</w:t>
            </w:r>
          </w:p>
        </w:tc>
      </w:tr>
      <w:tr w:rsidR="004D0724" w:rsidRPr="004D0724" w:rsidTr="004D0724">
        <w:trPr>
          <w:trHeight w:val="20"/>
        </w:trPr>
        <w:tc>
          <w:tcPr>
            <w:tcW w:w="4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0724" w:rsidRPr="004D0724" w:rsidRDefault="004D0724" w:rsidP="004D0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0724" w:rsidRPr="004D0724" w:rsidRDefault="004D0724" w:rsidP="004D0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24" w:rsidRPr="004D0724" w:rsidRDefault="004D0724" w:rsidP="004D0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D07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D0724" w:rsidRPr="004D0724" w:rsidTr="004D0724">
        <w:trPr>
          <w:trHeight w:val="20"/>
        </w:trPr>
        <w:tc>
          <w:tcPr>
            <w:tcW w:w="4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0724" w:rsidRPr="004D0724" w:rsidRDefault="004D0724" w:rsidP="004D0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0724" w:rsidRPr="004D0724" w:rsidRDefault="004D0724" w:rsidP="004D0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24" w:rsidRPr="004D0724" w:rsidRDefault="004D0724" w:rsidP="004D0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D07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D07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D07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19 024 723,11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D07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21 717 052,00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D07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21 900 152,00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D07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21 900 152,00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D07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84 542 079,11</w:t>
            </w:r>
          </w:p>
        </w:tc>
      </w:tr>
      <w:tr w:rsidR="004D0724" w:rsidRPr="004D0724" w:rsidTr="004D0724">
        <w:trPr>
          <w:trHeight w:val="20"/>
        </w:trPr>
        <w:tc>
          <w:tcPr>
            <w:tcW w:w="4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0724" w:rsidRPr="004D0724" w:rsidRDefault="004D0724" w:rsidP="004D0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0724" w:rsidRPr="004D0724" w:rsidRDefault="004D0724" w:rsidP="004D0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24" w:rsidRPr="004D0724" w:rsidRDefault="004D0724" w:rsidP="004D0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D07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муниципальной собственностью Богучанского района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D07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D07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1 400 000,00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D07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D07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D07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D07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1 400 000,00</w:t>
            </w:r>
          </w:p>
        </w:tc>
      </w:tr>
      <w:tr w:rsidR="004D0724" w:rsidRPr="004D0724" w:rsidTr="004D0724">
        <w:trPr>
          <w:trHeight w:val="20"/>
        </w:trPr>
        <w:tc>
          <w:tcPr>
            <w:tcW w:w="47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24" w:rsidRPr="004D0724" w:rsidRDefault="004D0724" w:rsidP="004D0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D07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24" w:rsidRPr="004D0724" w:rsidRDefault="004D0724" w:rsidP="004D07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07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"Предупреждение и помощь населению района в чрезвычайных ситуациях, а также использование информационно-коммуникационных технологий для обеспечения безопасности населения района" на 2014 - 2017 годы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24" w:rsidRPr="004D0724" w:rsidRDefault="004D0724" w:rsidP="004D0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D07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D07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1 227 879,11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D07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2 440 052,00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D07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2 833 652,00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D07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2 833 652,00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D07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9 335 235,11</w:t>
            </w:r>
          </w:p>
        </w:tc>
      </w:tr>
      <w:tr w:rsidR="004D0724" w:rsidRPr="004D0724" w:rsidTr="004D0724">
        <w:trPr>
          <w:trHeight w:val="20"/>
        </w:trPr>
        <w:tc>
          <w:tcPr>
            <w:tcW w:w="4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0724" w:rsidRPr="004D0724" w:rsidRDefault="004D0724" w:rsidP="004D0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0724" w:rsidRPr="004D0724" w:rsidRDefault="004D0724" w:rsidP="004D07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24" w:rsidRPr="004D0724" w:rsidRDefault="004D0724" w:rsidP="004D0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D07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D0724" w:rsidRPr="004D0724" w:rsidTr="004D0724">
        <w:trPr>
          <w:trHeight w:val="20"/>
        </w:trPr>
        <w:tc>
          <w:tcPr>
            <w:tcW w:w="47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0724" w:rsidRPr="004D0724" w:rsidRDefault="004D0724" w:rsidP="004D0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0724" w:rsidRPr="004D0724" w:rsidRDefault="004D0724" w:rsidP="004D07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0724" w:rsidRPr="004D0724" w:rsidRDefault="004D0724" w:rsidP="004D0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D07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D07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D07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1 227 879,11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D07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2 440 052,00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D07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2 833 652,00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D07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2 833 652,00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D07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9 335 235,11</w:t>
            </w:r>
          </w:p>
        </w:tc>
      </w:tr>
      <w:tr w:rsidR="004D0724" w:rsidRPr="004D0724" w:rsidTr="004D0724">
        <w:trPr>
          <w:trHeight w:val="20"/>
        </w:trPr>
        <w:tc>
          <w:tcPr>
            <w:tcW w:w="4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D07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D07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"Борьба с пожарами в населенных пунктах Богучанского района" на 2014 - 2017 годы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24" w:rsidRPr="004D0724" w:rsidRDefault="004D0724" w:rsidP="004D0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D07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D07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19 196 844,00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D07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19 277 000,00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D07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19 066 500,00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D07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19 066 500,00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D07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76 606 844,00</w:t>
            </w:r>
          </w:p>
        </w:tc>
      </w:tr>
      <w:tr w:rsidR="004D0724" w:rsidRPr="004D0724" w:rsidTr="004D0724">
        <w:trPr>
          <w:trHeight w:val="20"/>
        </w:trPr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24" w:rsidRPr="004D0724" w:rsidRDefault="004D0724" w:rsidP="004D0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24" w:rsidRPr="004D0724" w:rsidRDefault="004D0724" w:rsidP="004D0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24" w:rsidRPr="004D0724" w:rsidRDefault="004D0724" w:rsidP="004D0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D07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D0724" w:rsidRPr="004D0724" w:rsidTr="004D0724">
        <w:trPr>
          <w:trHeight w:val="20"/>
        </w:trPr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24" w:rsidRPr="004D0724" w:rsidRDefault="004D0724" w:rsidP="004D0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24" w:rsidRPr="004D0724" w:rsidRDefault="004D0724" w:rsidP="004D0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24" w:rsidRPr="004D0724" w:rsidRDefault="004D0724" w:rsidP="004D0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D07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D07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D07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17 796 844,0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D07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19 277 000,00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D07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19 066 500,00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D07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19 066 500,00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D07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75 206 844,00</w:t>
            </w:r>
          </w:p>
        </w:tc>
      </w:tr>
      <w:tr w:rsidR="004D0724" w:rsidRPr="004D0724" w:rsidTr="004D0724">
        <w:trPr>
          <w:trHeight w:val="20"/>
        </w:trPr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24" w:rsidRPr="004D0724" w:rsidRDefault="004D0724" w:rsidP="004D0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24" w:rsidRPr="004D0724" w:rsidRDefault="004D0724" w:rsidP="004D0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24" w:rsidRPr="004D0724" w:rsidRDefault="004D0724" w:rsidP="004D0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D07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муниципальной собственностью Богучанского района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D07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D07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1 400 000,0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D07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D07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D07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24" w:rsidRPr="004D0724" w:rsidRDefault="004D0724" w:rsidP="004D0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D07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1 400 000,00</w:t>
            </w:r>
          </w:p>
        </w:tc>
      </w:tr>
    </w:tbl>
    <w:p w:rsidR="00E50978" w:rsidRPr="00E50978" w:rsidRDefault="00E50978" w:rsidP="00E50978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0"/>
          <w:szCs w:val="28"/>
          <w:lang w:val="en-US" w:eastAsia="ru-RU"/>
        </w:rPr>
      </w:pPr>
    </w:p>
    <w:p w:rsidR="00C66C39" w:rsidRPr="00194F24" w:rsidRDefault="00C66C39" w:rsidP="00C66C39">
      <w:pPr>
        <w:spacing w:after="0" w:line="240" w:lineRule="auto"/>
        <w:ind w:firstLineChars="900" w:firstLine="1620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C66C3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Приложение № 2</w:t>
      </w:r>
      <w:r w:rsidRPr="00C66C3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br/>
        <w:t xml:space="preserve">к постановлению администрации Богучанского района    </w:t>
      </w:r>
    </w:p>
    <w:p w:rsidR="00C66C39" w:rsidRPr="00194F24" w:rsidRDefault="00C66C39" w:rsidP="00C66C39">
      <w:pPr>
        <w:spacing w:after="0" w:line="240" w:lineRule="auto"/>
        <w:ind w:firstLineChars="900" w:firstLine="1620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C66C3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от 16.07. 2015г. №656-п </w:t>
      </w:r>
    </w:p>
    <w:p w:rsidR="00C66C39" w:rsidRPr="00194F24" w:rsidRDefault="00C66C39" w:rsidP="00C66C39">
      <w:pPr>
        <w:spacing w:after="0" w:line="240" w:lineRule="auto"/>
        <w:ind w:firstLineChars="900" w:firstLine="1620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C66C3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</w:p>
    <w:p w:rsidR="00C66C39" w:rsidRPr="00194F24" w:rsidRDefault="00C66C39" w:rsidP="00C66C39">
      <w:pPr>
        <w:spacing w:after="0" w:line="240" w:lineRule="auto"/>
        <w:ind w:firstLineChars="900" w:firstLine="1620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C66C3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Приложение № 3</w:t>
      </w:r>
      <w:r w:rsidRPr="00C66C3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br/>
        <w:t xml:space="preserve">к муниципальной программе </w:t>
      </w:r>
      <w:r w:rsidRPr="00C66C3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br/>
        <w:t xml:space="preserve">«Защита населения и территории Богучанского района </w:t>
      </w:r>
    </w:p>
    <w:p w:rsidR="00C66C39" w:rsidRPr="00194F24" w:rsidRDefault="00C66C39" w:rsidP="00C66C39">
      <w:pPr>
        <w:spacing w:after="0" w:line="240" w:lineRule="auto"/>
        <w:ind w:firstLineChars="900" w:firstLine="1620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C66C3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от чрезвычайных ситуаций природного и техногенного характера"</w:t>
      </w:r>
    </w:p>
    <w:p w:rsidR="00C66C39" w:rsidRPr="00194F24" w:rsidRDefault="00C66C39" w:rsidP="00C66C39">
      <w:pPr>
        <w:spacing w:after="0" w:line="240" w:lineRule="auto"/>
        <w:ind w:firstLineChars="900" w:firstLine="1620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C66C39" w:rsidRPr="00194F24" w:rsidRDefault="00C66C39" w:rsidP="00C66C39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C66C39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Ресурсное обеспечение и прогнозная оценка расходов на реализацию целей муниципально</w:t>
      </w: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й программы Богучанского района</w:t>
      </w:r>
      <w:r w:rsidRPr="00C66C39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с учетом источников финансирования, в том числе по уровням бюджетной системы</w:t>
      </w:r>
    </w:p>
    <w:tbl>
      <w:tblPr>
        <w:tblW w:w="5000" w:type="pct"/>
        <w:tblLook w:val="04A0"/>
      </w:tblPr>
      <w:tblGrid>
        <w:gridCol w:w="1183"/>
        <w:gridCol w:w="1415"/>
        <w:gridCol w:w="2489"/>
        <w:gridCol w:w="896"/>
        <w:gridCol w:w="917"/>
        <w:gridCol w:w="896"/>
        <w:gridCol w:w="936"/>
        <w:gridCol w:w="838"/>
      </w:tblGrid>
      <w:tr w:rsidR="00C45A4E" w:rsidRPr="00C45A4E" w:rsidTr="00C45A4E">
        <w:trPr>
          <w:trHeight w:val="20"/>
        </w:trPr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4E" w:rsidRPr="00C45A4E" w:rsidRDefault="00C45A4E" w:rsidP="00C4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5A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Статус 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4E" w:rsidRPr="00C45A4E" w:rsidRDefault="00C45A4E" w:rsidP="00C4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5A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муниципальной программы, муниципальной подпрограммы</w:t>
            </w:r>
          </w:p>
        </w:tc>
        <w:tc>
          <w:tcPr>
            <w:tcW w:w="1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4E" w:rsidRPr="00C45A4E" w:rsidRDefault="00C45A4E" w:rsidP="00C4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5A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Ответственный исполнитель, </w:t>
            </w:r>
            <w:r w:rsidRPr="00C45A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соисполнители</w:t>
            </w:r>
          </w:p>
        </w:tc>
        <w:tc>
          <w:tcPr>
            <w:tcW w:w="255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4E" w:rsidRPr="00C45A4E" w:rsidRDefault="00C45A4E" w:rsidP="00C4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5A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Оценка расходов </w:t>
            </w:r>
            <w:proofErr w:type="gramStart"/>
            <w:r w:rsidRPr="00C45A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C45A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руб.), годы</w:t>
            </w:r>
          </w:p>
        </w:tc>
      </w:tr>
      <w:tr w:rsidR="00C45A4E" w:rsidRPr="00C45A4E" w:rsidTr="00C45A4E">
        <w:trPr>
          <w:trHeight w:val="20"/>
        </w:trPr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A4E" w:rsidRPr="00C45A4E" w:rsidRDefault="00C45A4E" w:rsidP="00C45A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A4E" w:rsidRPr="00C45A4E" w:rsidRDefault="00C45A4E" w:rsidP="00C45A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A4E" w:rsidRPr="00C45A4E" w:rsidRDefault="00C45A4E" w:rsidP="00C45A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4E" w:rsidRPr="00C45A4E" w:rsidRDefault="00C45A4E" w:rsidP="00C4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5A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4E" w:rsidRPr="00C45A4E" w:rsidRDefault="00C45A4E" w:rsidP="00C4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5A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4E" w:rsidRPr="00C45A4E" w:rsidRDefault="00C45A4E" w:rsidP="00C4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5A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4E" w:rsidRPr="00C45A4E" w:rsidRDefault="00C45A4E" w:rsidP="00C4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5A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4E" w:rsidRPr="00C45A4E" w:rsidRDefault="00C45A4E" w:rsidP="00C4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5A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Итого на  </w:t>
            </w:r>
            <w:r w:rsidRPr="00C45A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2014-2017 годы</w:t>
            </w:r>
          </w:p>
        </w:tc>
      </w:tr>
      <w:tr w:rsidR="00C45A4E" w:rsidRPr="00C45A4E" w:rsidTr="00C45A4E">
        <w:trPr>
          <w:trHeight w:val="20"/>
        </w:trPr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A4E" w:rsidRPr="00C45A4E" w:rsidRDefault="00C45A4E" w:rsidP="00C45A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5A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61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A4E" w:rsidRPr="00C45A4E" w:rsidRDefault="00C45A4E" w:rsidP="00C45A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5A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"Защита населения и территории Богучанского района от чрезвычайных ситуаций природного и техногенного характера"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4E" w:rsidRPr="00C45A4E" w:rsidRDefault="00C45A4E" w:rsidP="00C45A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5A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4E" w:rsidRPr="00C45A4E" w:rsidRDefault="00C45A4E" w:rsidP="00C4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5A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20 424 723,11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4E" w:rsidRPr="00C45A4E" w:rsidRDefault="00C45A4E" w:rsidP="00C4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5A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21 717 052,00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4E" w:rsidRPr="00C45A4E" w:rsidRDefault="00C45A4E" w:rsidP="00C4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5A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21 900 152,00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4E" w:rsidRPr="00C45A4E" w:rsidRDefault="00C45A4E" w:rsidP="00C4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5A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21 900 152,00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4E" w:rsidRPr="00C45A4E" w:rsidRDefault="00C45A4E" w:rsidP="00C4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5A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85 942 079,11</w:t>
            </w:r>
          </w:p>
        </w:tc>
      </w:tr>
      <w:tr w:rsidR="00C45A4E" w:rsidRPr="00C45A4E" w:rsidTr="00C45A4E">
        <w:trPr>
          <w:trHeight w:val="20"/>
        </w:trPr>
        <w:tc>
          <w:tcPr>
            <w:tcW w:w="4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5A4E" w:rsidRPr="00C45A4E" w:rsidRDefault="00C45A4E" w:rsidP="00C45A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5A4E" w:rsidRPr="00C45A4E" w:rsidRDefault="00C45A4E" w:rsidP="00C45A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4E" w:rsidRPr="00C45A4E" w:rsidRDefault="00C45A4E" w:rsidP="00C45A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5A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C45A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4E" w:rsidRPr="00C45A4E" w:rsidRDefault="00C45A4E" w:rsidP="00C4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4E" w:rsidRPr="00C45A4E" w:rsidRDefault="00C45A4E" w:rsidP="00C4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4E" w:rsidRPr="00C45A4E" w:rsidRDefault="00C45A4E" w:rsidP="00C4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4E" w:rsidRPr="00C45A4E" w:rsidRDefault="00C45A4E" w:rsidP="00C4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4E" w:rsidRPr="00C45A4E" w:rsidRDefault="00C45A4E" w:rsidP="00C4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45A4E" w:rsidRPr="00C45A4E" w:rsidTr="00C45A4E">
        <w:trPr>
          <w:trHeight w:val="20"/>
        </w:trPr>
        <w:tc>
          <w:tcPr>
            <w:tcW w:w="4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5A4E" w:rsidRPr="00C45A4E" w:rsidRDefault="00C45A4E" w:rsidP="00C45A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5A4E" w:rsidRPr="00C45A4E" w:rsidRDefault="00C45A4E" w:rsidP="00C45A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4E" w:rsidRPr="00C45A4E" w:rsidRDefault="00C45A4E" w:rsidP="00C45A4E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5A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4E" w:rsidRPr="00C45A4E" w:rsidRDefault="00C45A4E" w:rsidP="00C45A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5A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4E" w:rsidRPr="00C45A4E" w:rsidRDefault="00C45A4E" w:rsidP="00C45A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5A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4E" w:rsidRPr="00C45A4E" w:rsidRDefault="00C45A4E" w:rsidP="00C45A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5A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4E" w:rsidRPr="00C45A4E" w:rsidRDefault="00C45A4E" w:rsidP="00C45A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5A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4E" w:rsidRPr="00C45A4E" w:rsidRDefault="00C45A4E" w:rsidP="00C45A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5A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C45A4E" w:rsidRPr="00C45A4E" w:rsidTr="00C45A4E">
        <w:trPr>
          <w:trHeight w:val="20"/>
        </w:trPr>
        <w:tc>
          <w:tcPr>
            <w:tcW w:w="4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5A4E" w:rsidRPr="00C45A4E" w:rsidRDefault="00C45A4E" w:rsidP="00C45A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5A4E" w:rsidRPr="00C45A4E" w:rsidRDefault="00C45A4E" w:rsidP="00C45A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4E" w:rsidRPr="00C45A4E" w:rsidRDefault="00C45A4E" w:rsidP="00C45A4E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5A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4E" w:rsidRPr="00C45A4E" w:rsidRDefault="00C45A4E" w:rsidP="00C45A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5A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4E" w:rsidRPr="00C45A4E" w:rsidRDefault="00C45A4E" w:rsidP="00C45A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5A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4E" w:rsidRPr="00C45A4E" w:rsidRDefault="00C45A4E" w:rsidP="00C45A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5A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4E" w:rsidRPr="00C45A4E" w:rsidRDefault="00C45A4E" w:rsidP="00C45A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5A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4E" w:rsidRPr="00C45A4E" w:rsidRDefault="00C45A4E" w:rsidP="00C45A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5A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C45A4E" w:rsidRPr="00C45A4E" w:rsidTr="00C45A4E">
        <w:trPr>
          <w:trHeight w:val="20"/>
        </w:trPr>
        <w:tc>
          <w:tcPr>
            <w:tcW w:w="4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5A4E" w:rsidRPr="00C45A4E" w:rsidRDefault="00C45A4E" w:rsidP="00C45A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5A4E" w:rsidRPr="00C45A4E" w:rsidRDefault="00C45A4E" w:rsidP="00C45A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4E" w:rsidRPr="00C45A4E" w:rsidRDefault="00C45A4E" w:rsidP="00C45A4E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5A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4E" w:rsidRPr="00C45A4E" w:rsidRDefault="00C45A4E" w:rsidP="00C45A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5A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20 424 723,11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4E" w:rsidRPr="00C45A4E" w:rsidRDefault="00C45A4E" w:rsidP="00C45A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5A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21 717 052,00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4E" w:rsidRPr="00C45A4E" w:rsidRDefault="00C45A4E" w:rsidP="00C45A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5A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21 900 152,00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4E" w:rsidRPr="00C45A4E" w:rsidRDefault="00C45A4E" w:rsidP="00C45A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5A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21 900 152,00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4E" w:rsidRPr="00C45A4E" w:rsidRDefault="00C45A4E" w:rsidP="00C45A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5A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85 942 079,11</w:t>
            </w:r>
          </w:p>
        </w:tc>
      </w:tr>
      <w:tr w:rsidR="00C45A4E" w:rsidRPr="00C45A4E" w:rsidTr="00C45A4E">
        <w:trPr>
          <w:trHeight w:val="20"/>
        </w:trPr>
        <w:tc>
          <w:tcPr>
            <w:tcW w:w="4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5A4E" w:rsidRPr="00C45A4E" w:rsidRDefault="00C45A4E" w:rsidP="00C45A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5A4E" w:rsidRPr="00C45A4E" w:rsidRDefault="00C45A4E" w:rsidP="00C45A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4E" w:rsidRPr="00C45A4E" w:rsidRDefault="00C45A4E" w:rsidP="00C45A4E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5A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4E" w:rsidRPr="00C45A4E" w:rsidRDefault="00C45A4E" w:rsidP="00C45A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5A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4E" w:rsidRPr="00C45A4E" w:rsidRDefault="00C45A4E" w:rsidP="00C45A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5A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4E" w:rsidRPr="00C45A4E" w:rsidRDefault="00C45A4E" w:rsidP="00C45A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5A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4E" w:rsidRPr="00C45A4E" w:rsidRDefault="00C45A4E" w:rsidP="00C45A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5A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4E" w:rsidRPr="00C45A4E" w:rsidRDefault="00C45A4E" w:rsidP="00C45A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5A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C45A4E" w:rsidRPr="00C45A4E" w:rsidTr="00C45A4E">
        <w:trPr>
          <w:trHeight w:val="20"/>
        </w:trPr>
        <w:tc>
          <w:tcPr>
            <w:tcW w:w="4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5A4E" w:rsidRPr="00C45A4E" w:rsidRDefault="00C45A4E" w:rsidP="00C45A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5A4E" w:rsidRPr="00C45A4E" w:rsidRDefault="00C45A4E" w:rsidP="00C45A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4E" w:rsidRPr="00C45A4E" w:rsidRDefault="00C45A4E" w:rsidP="00C45A4E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5A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4E" w:rsidRPr="00C45A4E" w:rsidRDefault="00C45A4E" w:rsidP="00C45A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5A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4E" w:rsidRPr="00C45A4E" w:rsidRDefault="00C45A4E" w:rsidP="00C45A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5A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4E" w:rsidRPr="00C45A4E" w:rsidRDefault="00C45A4E" w:rsidP="00C45A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5A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4E" w:rsidRPr="00C45A4E" w:rsidRDefault="00C45A4E" w:rsidP="00C45A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5A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4E" w:rsidRPr="00C45A4E" w:rsidRDefault="00C45A4E" w:rsidP="00C45A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5A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C45A4E" w:rsidRPr="00C45A4E" w:rsidTr="00C45A4E">
        <w:trPr>
          <w:trHeight w:val="20"/>
        </w:trPr>
        <w:tc>
          <w:tcPr>
            <w:tcW w:w="4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5A4E" w:rsidRPr="00C45A4E" w:rsidRDefault="00C45A4E" w:rsidP="00C45A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5A4E" w:rsidRPr="00C45A4E" w:rsidRDefault="00C45A4E" w:rsidP="00C45A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4E" w:rsidRPr="00C45A4E" w:rsidRDefault="00C45A4E" w:rsidP="00C45A4E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5A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4E" w:rsidRPr="00C45A4E" w:rsidRDefault="00C45A4E" w:rsidP="00C45A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5A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4E" w:rsidRPr="00C45A4E" w:rsidRDefault="00C45A4E" w:rsidP="00C45A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5A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4E" w:rsidRPr="00C45A4E" w:rsidRDefault="00C45A4E" w:rsidP="00C45A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5A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4E" w:rsidRPr="00C45A4E" w:rsidRDefault="00C45A4E" w:rsidP="00C45A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5A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4E" w:rsidRPr="00C45A4E" w:rsidRDefault="00C45A4E" w:rsidP="00C45A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5A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C45A4E" w:rsidRPr="00C45A4E" w:rsidTr="00C45A4E">
        <w:trPr>
          <w:trHeight w:val="20"/>
        </w:trPr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4E" w:rsidRPr="00C45A4E" w:rsidRDefault="00C45A4E" w:rsidP="00C45A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5A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4E" w:rsidRPr="00C45A4E" w:rsidRDefault="00C45A4E" w:rsidP="00C45A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5A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"Предупреждение и помощь населению района в чрезвычайных ситуациях, а также использование информационно-коммуникационных технологий для обеспечения безопасности населения района" на 2014 - 2017 годы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4E" w:rsidRPr="00C45A4E" w:rsidRDefault="00C45A4E" w:rsidP="00C45A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5A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4E" w:rsidRPr="00C45A4E" w:rsidRDefault="00C45A4E" w:rsidP="00C4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5A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1 227 879,11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4E" w:rsidRPr="00C45A4E" w:rsidRDefault="00C45A4E" w:rsidP="00C4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5A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2 440 052,00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4E" w:rsidRPr="00C45A4E" w:rsidRDefault="00C45A4E" w:rsidP="00C4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5A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2 833 652,00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4E" w:rsidRPr="00C45A4E" w:rsidRDefault="00C45A4E" w:rsidP="00C4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5A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2 833 652,00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4E" w:rsidRPr="00C45A4E" w:rsidRDefault="00C45A4E" w:rsidP="00C4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5A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9 335 235,11</w:t>
            </w:r>
          </w:p>
        </w:tc>
      </w:tr>
      <w:tr w:rsidR="00C45A4E" w:rsidRPr="00C45A4E" w:rsidTr="00C45A4E">
        <w:trPr>
          <w:trHeight w:val="20"/>
        </w:trPr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A4E" w:rsidRPr="00C45A4E" w:rsidRDefault="00C45A4E" w:rsidP="00C45A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A4E" w:rsidRPr="00C45A4E" w:rsidRDefault="00C45A4E" w:rsidP="00C45A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4E" w:rsidRPr="00C45A4E" w:rsidRDefault="00C45A4E" w:rsidP="00C45A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5A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C45A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4E" w:rsidRPr="00C45A4E" w:rsidRDefault="00C45A4E" w:rsidP="00C4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4E" w:rsidRPr="00C45A4E" w:rsidRDefault="00C45A4E" w:rsidP="00C4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4E" w:rsidRPr="00C45A4E" w:rsidRDefault="00C45A4E" w:rsidP="00C4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4E" w:rsidRPr="00C45A4E" w:rsidRDefault="00C45A4E" w:rsidP="00C4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4E" w:rsidRPr="00C45A4E" w:rsidRDefault="00C45A4E" w:rsidP="00C4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45A4E" w:rsidRPr="00C45A4E" w:rsidTr="00C45A4E">
        <w:trPr>
          <w:trHeight w:val="20"/>
        </w:trPr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A4E" w:rsidRPr="00C45A4E" w:rsidRDefault="00C45A4E" w:rsidP="00C45A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A4E" w:rsidRPr="00C45A4E" w:rsidRDefault="00C45A4E" w:rsidP="00C45A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4E" w:rsidRPr="00C45A4E" w:rsidRDefault="00C45A4E" w:rsidP="00C45A4E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5A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4E" w:rsidRPr="00C45A4E" w:rsidRDefault="00C45A4E" w:rsidP="00C4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5A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4E" w:rsidRPr="00C45A4E" w:rsidRDefault="00C45A4E" w:rsidP="00C4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5A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4E" w:rsidRPr="00C45A4E" w:rsidRDefault="00C45A4E" w:rsidP="00C4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5A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4E" w:rsidRPr="00C45A4E" w:rsidRDefault="00C45A4E" w:rsidP="00C4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5A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4E" w:rsidRPr="00C45A4E" w:rsidRDefault="00C45A4E" w:rsidP="00C4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5A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C45A4E" w:rsidRPr="00C45A4E" w:rsidTr="00C45A4E">
        <w:trPr>
          <w:trHeight w:val="20"/>
        </w:trPr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A4E" w:rsidRPr="00C45A4E" w:rsidRDefault="00C45A4E" w:rsidP="00C45A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A4E" w:rsidRPr="00C45A4E" w:rsidRDefault="00C45A4E" w:rsidP="00C45A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4E" w:rsidRPr="00C45A4E" w:rsidRDefault="00C45A4E" w:rsidP="00C45A4E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5A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4E" w:rsidRPr="00C45A4E" w:rsidRDefault="00C45A4E" w:rsidP="00C4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5A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4E" w:rsidRPr="00C45A4E" w:rsidRDefault="00C45A4E" w:rsidP="00C4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5A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4E" w:rsidRPr="00C45A4E" w:rsidRDefault="00C45A4E" w:rsidP="00C4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5A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4E" w:rsidRPr="00C45A4E" w:rsidRDefault="00C45A4E" w:rsidP="00C4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5A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4E" w:rsidRPr="00C45A4E" w:rsidRDefault="00C45A4E" w:rsidP="00C4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5A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C45A4E" w:rsidRPr="00C45A4E" w:rsidTr="00C45A4E">
        <w:trPr>
          <w:trHeight w:val="20"/>
        </w:trPr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A4E" w:rsidRPr="00C45A4E" w:rsidRDefault="00C45A4E" w:rsidP="00C45A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A4E" w:rsidRPr="00C45A4E" w:rsidRDefault="00C45A4E" w:rsidP="00C45A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4E" w:rsidRPr="00C45A4E" w:rsidRDefault="00C45A4E" w:rsidP="00C45A4E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5A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4E" w:rsidRPr="00C45A4E" w:rsidRDefault="00C45A4E" w:rsidP="00C4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5A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1 227 879,11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4E" w:rsidRPr="00C45A4E" w:rsidRDefault="00C45A4E" w:rsidP="00C4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5A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2 440 052,00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4E" w:rsidRPr="00C45A4E" w:rsidRDefault="00C45A4E" w:rsidP="00C4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5A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2 833 652,00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4E" w:rsidRPr="00C45A4E" w:rsidRDefault="00C45A4E" w:rsidP="00C4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5A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2 833 652,00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4E" w:rsidRPr="00C45A4E" w:rsidRDefault="00C45A4E" w:rsidP="00C4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5A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9 335 235,11</w:t>
            </w:r>
          </w:p>
        </w:tc>
      </w:tr>
      <w:tr w:rsidR="00C45A4E" w:rsidRPr="00C45A4E" w:rsidTr="00C45A4E">
        <w:trPr>
          <w:trHeight w:val="20"/>
        </w:trPr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A4E" w:rsidRPr="00C45A4E" w:rsidRDefault="00C45A4E" w:rsidP="00C45A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A4E" w:rsidRPr="00C45A4E" w:rsidRDefault="00C45A4E" w:rsidP="00C45A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4E" w:rsidRPr="00C45A4E" w:rsidRDefault="00C45A4E" w:rsidP="00C45A4E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5A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4E" w:rsidRPr="00C45A4E" w:rsidRDefault="00C45A4E" w:rsidP="00C4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5A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4E" w:rsidRPr="00C45A4E" w:rsidRDefault="00C45A4E" w:rsidP="00C4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5A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4E" w:rsidRPr="00C45A4E" w:rsidRDefault="00C45A4E" w:rsidP="00C4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5A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4E" w:rsidRPr="00C45A4E" w:rsidRDefault="00C45A4E" w:rsidP="00C4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5A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4E" w:rsidRPr="00C45A4E" w:rsidRDefault="00C45A4E" w:rsidP="00C4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5A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C45A4E" w:rsidRPr="00C45A4E" w:rsidTr="00C45A4E">
        <w:trPr>
          <w:trHeight w:val="20"/>
        </w:trPr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A4E" w:rsidRPr="00C45A4E" w:rsidRDefault="00C45A4E" w:rsidP="00C45A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A4E" w:rsidRPr="00C45A4E" w:rsidRDefault="00C45A4E" w:rsidP="00C45A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4E" w:rsidRPr="00C45A4E" w:rsidRDefault="00C45A4E" w:rsidP="00C45A4E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5A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4E" w:rsidRPr="00C45A4E" w:rsidRDefault="00C45A4E" w:rsidP="00C4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5A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4E" w:rsidRPr="00C45A4E" w:rsidRDefault="00C45A4E" w:rsidP="00C4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5A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4E" w:rsidRPr="00C45A4E" w:rsidRDefault="00C45A4E" w:rsidP="00C4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5A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4E" w:rsidRPr="00C45A4E" w:rsidRDefault="00C45A4E" w:rsidP="00C4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5A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4E" w:rsidRPr="00C45A4E" w:rsidRDefault="00C45A4E" w:rsidP="00C4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5A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C45A4E" w:rsidRPr="00C45A4E" w:rsidTr="00C45A4E">
        <w:trPr>
          <w:trHeight w:val="20"/>
        </w:trPr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A4E" w:rsidRPr="00C45A4E" w:rsidRDefault="00C45A4E" w:rsidP="00C45A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A4E" w:rsidRPr="00C45A4E" w:rsidRDefault="00C45A4E" w:rsidP="00C45A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4E" w:rsidRPr="00C45A4E" w:rsidRDefault="00C45A4E" w:rsidP="00C45A4E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5A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4E" w:rsidRPr="00C45A4E" w:rsidRDefault="00C45A4E" w:rsidP="00C4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5A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4E" w:rsidRPr="00C45A4E" w:rsidRDefault="00C45A4E" w:rsidP="00C4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5A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4E" w:rsidRPr="00C45A4E" w:rsidRDefault="00C45A4E" w:rsidP="00C4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5A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4E" w:rsidRPr="00C45A4E" w:rsidRDefault="00C45A4E" w:rsidP="00C4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5A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4E" w:rsidRPr="00C45A4E" w:rsidRDefault="00C45A4E" w:rsidP="00C4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5A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C45A4E" w:rsidRPr="00C45A4E" w:rsidTr="00C45A4E">
        <w:trPr>
          <w:trHeight w:val="20"/>
        </w:trPr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5A4E" w:rsidRPr="00C45A4E" w:rsidRDefault="00C45A4E" w:rsidP="00C45A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5A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6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5A4E" w:rsidRPr="00C45A4E" w:rsidRDefault="00C45A4E" w:rsidP="00C45A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5A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"Борьба с пожарами в населенных пунктах Богучанского </w:t>
            </w:r>
            <w:r w:rsidRPr="00C45A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района" на 2014 - 2017 годы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4E" w:rsidRPr="00C45A4E" w:rsidRDefault="00C45A4E" w:rsidP="00C45A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5A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4E" w:rsidRPr="00C45A4E" w:rsidRDefault="00C45A4E" w:rsidP="00C4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5A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19 196 844,00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4E" w:rsidRPr="00C45A4E" w:rsidRDefault="00C45A4E" w:rsidP="00C4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5A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19 277 000,00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4E" w:rsidRPr="00C45A4E" w:rsidRDefault="00C45A4E" w:rsidP="00C4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5A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19 066 500,00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4E" w:rsidRPr="00C45A4E" w:rsidRDefault="00C45A4E" w:rsidP="00C4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5A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19 066 500,00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4E" w:rsidRPr="00C45A4E" w:rsidRDefault="00C45A4E" w:rsidP="00C4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5A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76 606 844,00</w:t>
            </w:r>
          </w:p>
        </w:tc>
      </w:tr>
      <w:tr w:rsidR="00C45A4E" w:rsidRPr="00C45A4E" w:rsidTr="00C45A4E">
        <w:trPr>
          <w:trHeight w:val="20"/>
        </w:trPr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4E" w:rsidRPr="00C45A4E" w:rsidRDefault="00C45A4E" w:rsidP="00C45A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4E" w:rsidRPr="00C45A4E" w:rsidRDefault="00C45A4E" w:rsidP="00C45A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4E" w:rsidRPr="00C45A4E" w:rsidRDefault="00C45A4E" w:rsidP="00C45A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5A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C45A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4E" w:rsidRPr="00C45A4E" w:rsidRDefault="00C45A4E" w:rsidP="00C4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4E" w:rsidRPr="00C45A4E" w:rsidRDefault="00C45A4E" w:rsidP="00C4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4E" w:rsidRPr="00C45A4E" w:rsidRDefault="00C45A4E" w:rsidP="00C4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4E" w:rsidRPr="00C45A4E" w:rsidRDefault="00C45A4E" w:rsidP="00C4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4E" w:rsidRPr="00C45A4E" w:rsidRDefault="00C45A4E" w:rsidP="00C4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45A4E" w:rsidRPr="00C45A4E" w:rsidTr="00C45A4E">
        <w:trPr>
          <w:trHeight w:val="20"/>
        </w:trPr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4E" w:rsidRPr="00C45A4E" w:rsidRDefault="00C45A4E" w:rsidP="00C45A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4E" w:rsidRPr="00C45A4E" w:rsidRDefault="00C45A4E" w:rsidP="00C45A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4E" w:rsidRPr="00C45A4E" w:rsidRDefault="00C45A4E" w:rsidP="00C45A4E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5A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4E" w:rsidRPr="00C45A4E" w:rsidRDefault="00C45A4E" w:rsidP="00C4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5A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4E" w:rsidRPr="00C45A4E" w:rsidRDefault="00C45A4E" w:rsidP="00C4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5A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4E" w:rsidRPr="00C45A4E" w:rsidRDefault="00C45A4E" w:rsidP="00C4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5A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4E" w:rsidRPr="00C45A4E" w:rsidRDefault="00C45A4E" w:rsidP="00C4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5A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4E" w:rsidRPr="00C45A4E" w:rsidRDefault="00C45A4E" w:rsidP="00C4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5A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C45A4E" w:rsidRPr="00C45A4E" w:rsidTr="00C45A4E">
        <w:trPr>
          <w:trHeight w:val="20"/>
        </w:trPr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4E" w:rsidRPr="00C45A4E" w:rsidRDefault="00C45A4E" w:rsidP="00C45A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4E" w:rsidRPr="00C45A4E" w:rsidRDefault="00C45A4E" w:rsidP="00C45A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4E" w:rsidRPr="00C45A4E" w:rsidRDefault="00C45A4E" w:rsidP="00C45A4E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5A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4E" w:rsidRPr="00C45A4E" w:rsidRDefault="00C45A4E" w:rsidP="00C4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5A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4E" w:rsidRPr="00C45A4E" w:rsidRDefault="00C45A4E" w:rsidP="00C4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5A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4E" w:rsidRPr="00C45A4E" w:rsidRDefault="00C45A4E" w:rsidP="00C4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5A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4E" w:rsidRPr="00C45A4E" w:rsidRDefault="00C45A4E" w:rsidP="00C4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5A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4E" w:rsidRPr="00C45A4E" w:rsidRDefault="00C45A4E" w:rsidP="00C4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5A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C45A4E" w:rsidRPr="00C45A4E" w:rsidTr="00C45A4E">
        <w:trPr>
          <w:trHeight w:val="20"/>
        </w:trPr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4E" w:rsidRPr="00C45A4E" w:rsidRDefault="00C45A4E" w:rsidP="00C45A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4E" w:rsidRPr="00C45A4E" w:rsidRDefault="00C45A4E" w:rsidP="00C45A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4E" w:rsidRPr="00C45A4E" w:rsidRDefault="00C45A4E" w:rsidP="00C45A4E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5A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4E" w:rsidRPr="00C45A4E" w:rsidRDefault="00C45A4E" w:rsidP="00C4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5A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19 196 844,00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4E" w:rsidRPr="00C45A4E" w:rsidRDefault="00C45A4E" w:rsidP="00C4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5A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19 277 000,00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4E" w:rsidRPr="00C45A4E" w:rsidRDefault="00C45A4E" w:rsidP="00C4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5A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19 066 500,00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4E" w:rsidRPr="00C45A4E" w:rsidRDefault="00C45A4E" w:rsidP="00C4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5A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19 066 500,00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4E" w:rsidRPr="00C45A4E" w:rsidRDefault="00C45A4E" w:rsidP="00C4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5A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76 606 844,00</w:t>
            </w:r>
          </w:p>
        </w:tc>
      </w:tr>
      <w:tr w:rsidR="00C45A4E" w:rsidRPr="00C45A4E" w:rsidTr="00C45A4E">
        <w:trPr>
          <w:trHeight w:val="20"/>
        </w:trPr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4E" w:rsidRPr="00C45A4E" w:rsidRDefault="00C45A4E" w:rsidP="00C45A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4E" w:rsidRPr="00C45A4E" w:rsidRDefault="00C45A4E" w:rsidP="00C45A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4E" w:rsidRPr="00C45A4E" w:rsidRDefault="00C45A4E" w:rsidP="00C45A4E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5A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4E" w:rsidRPr="00C45A4E" w:rsidRDefault="00C45A4E" w:rsidP="00C4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5A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4E" w:rsidRPr="00C45A4E" w:rsidRDefault="00C45A4E" w:rsidP="00C4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5A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4E" w:rsidRPr="00C45A4E" w:rsidRDefault="00C45A4E" w:rsidP="00C4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5A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4E" w:rsidRPr="00C45A4E" w:rsidRDefault="00C45A4E" w:rsidP="00C4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5A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4E" w:rsidRPr="00C45A4E" w:rsidRDefault="00C45A4E" w:rsidP="00C4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5A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C45A4E" w:rsidRPr="00C45A4E" w:rsidTr="00C45A4E">
        <w:trPr>
          <w:trHeight w:val="20"/>
        </w:trPr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4E" w:rsidRPr="00C45A4E" w:rsidRDefault="00C45A4E" w:rsidP="00C45A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4E" w:rsidRPr="00C45A4E" w:rsidRDefault="00C45A4E" w:rsidP="00C45A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4E" w:rsidRPr="00C45A4E" w:rsidRDefault="00C45A4E" w:rsidP="00C45A4E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5A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4E" w:rsidRPr="00C45A4E" w:rsidRDefault="00C45A4E" w:rsidP="00C4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5A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4E" w:rsidRPr="00C45A4E" w:rsidRDefault="00C45A4E" w:rsidP="00C4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5A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4E" w:rsidRPr="00C45A4E" w:rsidRDefault="00C45A4E" w:rsidP="00C4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5A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4E" w:rsidRPr="00C45A4E" w:rsidRDefault="00C45A4E" w:rsidP="00C4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5A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4E" w:rsidRPr="00C45A4E" w:rsidRDefault="00C45A4E" w:rsidP="00C4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5A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C45A4E" w:rsidRPr="00C45A4E" w:rsidTr="00C45A4E">
        <w:trPr>
          <w:trHeight w:val="20"/>
        </w:trPr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4E" w:rsidRPr="00C45A4E" w:rsidRDefault="00C45A4E" w:rsidP="00C45A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4E" w:rsidRPr="00C45A4E" w:rsidRDefault="00C45A4E" w:rsidP="00C45A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4E" w:rsidRPr="00C45A4E" w:rsidRDefault="00C45A4E" w:rsidP="00C45A4E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5A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4E" w:rsidRPr="00C45A4E" w:rsidRDefault="00C45A4E" w:rsidP="00C4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5A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4E" w:rsidRPr="00C45A4E" w:rsidRDefault="00C45A4E" w:rsidP="00C4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5A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4E" w:rsidRPr="00C45A4E" w:rsidRDefault="00C45A4E" w:rsidP="00C4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5A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4E" w:rsidRPr="00C45A4E" w:rsidRDefault="00C45A4E" w:rsidP="00C4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5A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4E" w:rsidRPr="00C45A4E" w:rsidRDefault="00C45A4E" w:rsidP="00C45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45A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</w:tbl>
    <w:p w:rsidR="00C66C39" w:rsidRDefault="00C66C39" w:rsidP="00194F24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tbl>
      <w:tblPr>
        <w:tblW w:w="9616" w:type="dxa"/>
        <w:tblInd w:w="98" w:type="dxa"/>
        <w:tblLook w:val="04A0"/>
      </w:tblPr>
      <w:tblGrid>
        <w:gridCol w:w="9616"/>
      </w:tblGrid>
      <w:tr w:rsidR="00194F24" w:rsidRPr="00194F24" w:rsidTr="002C7D22">
        <w:trPr>
          <w:trHeight w:val="353"/>
        </w:trPr>
        <w:tc>
          <w:tcPr>
            <w:tcW w:w="96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4F24" w:rsidRDefault="00194F24" w:rsidP="002C7D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94F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3</w:t>
            </w:r>
            <w:r w:rsidRPr="00194F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к постановлению администрации Богучанского района     </w:t>
            </w:r>
          </w:p>
          <w:p w:rsidR="002C7D22" w:rsidRDefault="00194F24" w:rsidP="002C7D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94F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         от  16.07.2015г. №656-п </w:t>
            </w:r>
          </w:p>
          <w:p w:rsidR="00194F24" w:rsidRDefault="00194F24" w:rsidP="002C7D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94F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</w:t>
            </w:r>
          </w:p>
          <w:p w:rsidR="002C7D22" w:rsidRDefault="00194F24" w:rsidP="002C7D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94F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Приложение № 2                                                                                           </w:t>
            </w:r>
          </w:p>
          <w:p w:rsidR="002C7D22" w:rsidRDefault="00194F24" w:rsidP="002C7D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94F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 подпрограмме  "Предупреждение и помощь населению района</w:t>
            </w:r>
            <w:r w:rsidR="002C7D2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</w:t>
            </w:r>
          </w:p>
          <w:p w:rsidR="002C7D22" w:rsidRDefault="00194F24" w:rsidP="002C7D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94F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 чрезвычайных ситуациях, а также использование</w:t>
            </w:r>
          </w:p>
          <w:p w:rsidR="002C7D22" w:rsidRDefault="00194F24" w:rsidP="002C7D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94F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информационно-коммуникационных технологий </w:t>
            </w:r>
          </w:p>
          <w:p w:rsidR="00194F24" w:rsidRPr="00194F24" w:rsidRDefault="00194F24" w:rsidP="002C7D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94F2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для обеспечения безопасности населения района" на 2014 - 2017 годы  </w:t>
            </w:r>
          </w:p>
        </w:tc>
      </w:tr>
      <w:tr w:rsidR="00194F24" w:rsidRPr="00194F24" w:rsidTr="002C7D22">
        <w:trPr>
          <w:trHeight w:val="276"/>
        </w:trPr>
        <w:tc>
          <w:tcPr>
            <w:tcW w:w="96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4F24" w:rsidRPr="00194F24" w:rsidRDefault="00194F24" w:rsidP="002C7D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4F24" w:rsidRPr="00194F24" w:rsidTr="002C7D22">
        <w:trPr>
          <w:trHeight w:val="276"/>
        </w:trPr>
        <w:tc>
          <w:tcPr>
            <w:tcW w:w="96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4F24" w:rsidRPr="00194F24" w:rsidRDefault="00194F24" w:rsidP="002C7D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4F24" w:rsidRPr="00194F24" w:rsidTr="002C7D22">
        <w:trPr>
          <w:trHeight w:val="276"/>
        </w:trPr>
        <w:tc>
          <w:tcPr>
            <w:tcW w:w="96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4F24" w:rsidRPr="00194F24" w:rsidRDefault="00194F24" w:rsidP="002C7D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4F24" w:rsidRPr="00194F24" w:rsidTr="002C7D22">
        <w:trPr>
          <w:trHeight w:val="699"/>
        </w:trPr>
        <w:tc>
          <w:tcPr>
            <w:tcW w:w="96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4F24" w:rsidRPr="00194F24" w:rsidRDefault="00194F24" w:rsidP="00194F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94F24" w:rsidRPr="00194F24" w:rsidRDefault="00194F24" w:rsidP="001958D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Look w:val="04A0"/>
      </w:tblPr>
      <w:tblGrid>
        <w:gridCol w:w="41"/>
        <w:gridCol w:w="1218"/>
        <w:gridCol w:w="1009"/>
        <w:gridCol w:w="493"/>
        <w:gridCol w:w="449"/>
        <w:gridCol w:w="623"/>
        <w:gridCol w:w="420"/>
        <w:gridCol w:w="827"/>
        <w:gridCol w:w="596"/>
        <w:gridCol w:w="231"/>
        <w:gridCol w:w="827"/>
        <w:gridCol w:w="827"/>
        <w:gridCol w:w="827"/>
        <w:gridCol w:w="1182"/>
      </w:tblGrid>
      <w:tr w:rsidR="001958DA" w:rsidRPr="001958DA" w:rsidTr="001958DA">
        <w:trPr>
          <w:gridAfter w:val="5"/>
          <w:wAfter w:w="2026" w:type="pct"/>
          <w:trHeight w:val="161"/>
          <w:jc w:val="center"/>
        </w:trPr>
        <w:tc>
          <w:tcPr>
            <w:tcW w:w="2974" w:type="pct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58DA" w:rsidRPr="001958DA" w:rsidRDefault="001958DA" w:rsidP="001958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</w:t>
            </w:r>
            <w:r w:rsidRPr="001958DA">
              <w:rPr>
                <w:rFonts w:ascii="Times New Roman" w:eastAsia="Times New Roman" w:hAnsi="Times New Roman"/>
                <w:color w:val="000000"/>
                <w:sz w:val="20"/>
                <w:szCs w:val="14"/>
                <w:lang w:eastAsia="ru-RU"/>
              </w:rPr>
              <w:t>Перечень мероприятий подпрограммы</w:t>
            </w:r>
          </w:p>
          <w:p w:rsidR="001958DA" w:rsidRPr="001958DA" w:rsidRDefault="001958DA" w:rsidP="00195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958DA" w:rsidRPr="001958DA" w:rsidTr="001958DA">
        <w:trPr>
          <w:gridAfter w:val="5"/>
          <w:wAfter w:w="2026" w:type="pct"/>
          <w:trHeight w:val="161"/>
          <w:jc w:val="center"/>
        </w:trPr>
        <w:tc>
          <w:tcPr>
            <w:tcW w:w="2974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958DA" w:rsidRPr="001958DA" w:rsidTr="001958DA">
        <w:tblPrEx>
          <w:jc w:val="left"/>
        </w:tblPrEx>
        <w:trPr>
          <w:gridBefore w:val="1"/>
          <w:wBefore w:w="22" w:type="pct"/>
          <w:trHeight w:val="20"/>
        </w:trPr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ГРБС</w:t>
            </w:r>
          </w:p>
        </w:tc>
        <w:tc>
          <w:tcPr>
            <w:tcW w:w="9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958DA" w:rsidRPr="001958DA" w:rsidRDefault="001958DA" w:rsidP="00195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Код бюджетной                       классификации </w:t>
            </w:r>
          </w:p>
        </w:tc>
        <w:tc>
          <w:tcPr>
            <w:tcW w:w="202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Расходы </w:t>
            </w:r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</w:r>
            <w:proofErr w:type="gramStart"/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рублей), годы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Ожидаемый результат от реализации подпрограммного мероприятия (в натуральном выражении)  </w:t>
            </w:r>
          </w:p>
        </w:tc>
      </w:tr>
      <w:tr w:rsidR="001958DA" w:rsidRPr="001958DA" w:rsidTr="001958DA">
        <w:tblPrEx>
          <w:jc w:val="left"/>
        </w:tblPrEx>
        <w:trPr>
          <w:gridBefore w:val="1"/>
          <w:wBefore w:w="22" w:type="pct"/>
          <w:trHeight w:val="20"/>
        </w:trPr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</w:t>
            </w:r>
            <w:proofErr w:type="spellEnd"/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proofErr w:type="gramStart"/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958DA" w:rsidRPr="001958DA" w:rsidTr="001958DA">
        <w:tblPrEx>
          <w:jc w:val="left"/>
        </w:tblPrEx>
        <w:trPr>
          <w:gridBefore w:val="1"/>
          <w:wBefore w:w="22" w:type="pct"/>
          <w:trHeight w:val="20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8DA" w:rsidRPr="001958DA" w:rsidRDefault="001958DA" w:rsidP="00195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358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958DA" w:rsidRPr="001958DA" w:rsidRDefault="001958DA" w:rsidP="00195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"Предупреждение и помощь населению района в чрезвычайных ситуациях, а также использование информационно-коммуникационных технологий для обеспечения безопасности населения района" на 2014 - 2017 годы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8DA" w:rsidRPr="001958DA" w:rsidRDefault="001958DA" w:rsidP="001958D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58DA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958DA" w:rsidRPr="001958DA" w:rsidTr="001958DA">
        <w:tblPrEx>
          <w:jc w:val="left"/>
        </w:tblPrEx>
        <w:trPr>
          <w:gridBefore w:val="1"/>
          <w:wBefore w:w="22" w:type="pct"/>
          <w:trHeight w:val="20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8DA" w:rsidRPr="001958DA" w:rsidRDefault="001958DA" w:rsidP="00195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Цель подпрограммы: </w:t>
            </w:r>
          </w:p>
        </w:tc>
        <w:tc>
          <w:tcPr>
            <w:tcW w:w="358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958DA" w:rsidRPr="001958DA" w:rsidRDefault="001958DA" w:rsidP="00195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Последовательное снижение рисков чрезвычайных ситуаций, повышение защищенности населения и территорий Богучанского района, а также оперативное информирование об угрозе ЧС природного и техногенного характера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8DA" w:rsidRPr="001958DA" w:rsidRDefault="001958DA" w:rsidP="001958D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58DA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958DA" w:rsidRPr="001958DA" w:rsidTr="001958DA">
        <w:tblPrEx>
          <w:jc w:val="left"/>
        </w:tblPrEx>
        <w:trPr>
          <w:gridBefore w:val="1"/>
          <w:wBefore w:w="22" w:type="pct"/>
          <w:trHeight w:val="20"/>
        </w:trPr>
        <w:tc>
          <w:tcPr>
            <w:tcW w:w="17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8DA" w:rsidRPr="001958DA" w:rsidRDefault="001958DA" w:rsidP="00195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1. 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на территории Богучанского района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8DA" w:rsidRPr="001958DA" w:rsidRDefault="001958DA" w:rsidP="001958D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8DA" w:rsidRPr="001958DA" w:rsidRDefault="001958DA" w:rsidP="001958D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1 227 879,11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2 340 692,00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2 833 652,00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2 833 652,00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9 235 875,11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8DA" w:rsidRPr="001958DA" w:rsidRDefault="001958DA" w:rsidP="001958D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58DA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958DA" w:rsidRPr="001958DA" w:rsidTr="001958DA">
        <w:tblPrEx>
          <w:jc w:val="left"/>
        </w:tblPrEx>
        <w:trPr>
          <w:gridBefore w:val="1"/>
          <w:wBefore w:w="22" w:type="pct"/>
          <w:trHeight w:val="20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8DA" w:rsidRPr="001958DA" w:rsidRDefault="001958DA" w:rsidP="00195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Мероприятие 1.1.   Совершенствование системы оповещения населения районного центра (с. </w:t>
            </w:r>
            <w:proofErr w:type="spellStart"/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Богучаны</w:t>
            </w:r>
            <w:proofErr w:type="spellEnd"/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) о возникновении ЧС природного и техногенного характера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0418001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958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958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60 000,00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958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120 000,00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8DA" w:rsidRPr="001958DA" w:rsidRDefault="001958DA" w:rsidP="00195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Установка 14 уличных громкоговорителей и пульта управления в </w:t>
            </w:r>
            <w:proofErr w:type="spellStart"/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</w:t>
            </w:r>
            <w:proofErr w:type="gramStart"/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.Б</w:t>
            </w:r>
            <w:proofErr w:type="gramEnd"/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огучаны</w:t>
            </w:r>
            <w:proofErr w:type="spellEnd"/>
          </w:p>
        </w:tc>
      </w:tr>
      <w:tr w:rsidR="001958DA" w:rsidRPr="001958DA" w:rsidTr="001958DA">
        <w:tblPrEx>
          <w:jc w:val="left"/>
        </w:tblPrEx>
        <w:trPr>
          <w:gridBefore w:val="1"/>
          <w:wBefore w:w="22" w:type="pct"/>
          <w:trHeight w:val="20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8DA" w:rsidRPr="001958DA" w:rsidRDefault="001958DA" w:rsidP="00195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Мероприятие 1.2. Приобретение, установка элементов системы оповещения для поселений, находящихся в зоне действия потенциальных рисков </w:t>
            </w:r>
            <w:proofErr w:type="spellStart"/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БоГЭС</w:t>
            </w:r>
            <w:proofErr w:type="spellEnd"/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0418001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752 956,00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1 433 000,00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1 433 000,00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3 618 956,00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8DA" w:rsidRPr="001958DA" w:rsidRDefault="001958DA" w:rsidP="00195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Обеспечение оповещения населения 11 сельсоветов (27 764 чел.)</w:t>
            </w:r>
          </w:p>
        </w:tc>
      </w:tr>
      <w:tr w:rsidR="001958DA" w:rsidRPr="001958DA" w:rsidTr="001958DA">
        <w:tblPrEx>
          <w:jc w:val="left"/>
        </w:tblPrEx>
        <w:trPr>
          <w:gridBefore w:val="1"/>
          <w:wBefore w:w="22" w:type="pct"/>
          <w:trHeight w:val="20"/>
        </w:trPr>
        <w:tc>
          <w:tcPr>
            <w:tcW w:w="6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8DA" w:rsidRPr="001958DA" w:rsidRDefault="001958DA" w:rsidP="001958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958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Мероприятие 1.3.   Развитие и содержание ЕДДС МО </w:t>
            </w:r>
            <w:proofErr w:type="spellStart"/>
            <w:r w:rsidRPr="001958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1958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1 227 879,11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1 587 736,00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1 340 652,00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1 340 652,00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5 496 919,11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8DA" w:rsidRPr="001958DA" w:rsidRDefault="001958DA" w:rsidP="00195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Содержание оперативных дежурных ЕДДС МО </w:t>
            </w:r>
            <w:proofErr w:type="spellStart"/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 (5 чел.), оплата услуг телефонной связи, оплата работ по расширению помещения ЕДДС МО </w:t>
            </w:r>
            <w:proofErr w:type="spellStart"/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район, а также приобретение технических средств и офисной мебели</w:t>
            </w:r>
          </w:p>
        </w:tc>
      </w:tr>
      <w:tr w:rsidR="001958DA" w:rsidRPr="001958DA" w:rsidTr="001958DA">
        <w:tblPrEx>
          <w:jc w:val="left"/>
        </w:tblPrEx>
        <w:trPr>
          <w:gridBefore w:val="1"/>
          <w:wBefore w:w="22" w:type="pct"/>
          <w:trHeight w:val="20"/>
        </w:trPr>
        <w:tc>
          <w:tcPr>
            <w:tcW w:w="6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0414001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1 221 627,11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1 341 484,00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1 334 400,00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1 334 400,00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5 231 911,11</w:t>
            </w: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958DA" w:rsidRPr="001958DA" w:rsidTr="001958DA">
        <w:tblPrEx>
          <w:jc w:val="left"/>
        </w:tblPrEx>
        <w:trPr>
          <w:gridBefore w:val="1"/>
          <w:wBefore w:w="22" w:type="pct"/>
          <w:trHeight w:val="20"/>
        </w:trPr>
        <w:tc>
          <w:tcPr>
            <w:tcW w:w="6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0414101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54 684,00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54 684,00</w:t>
            </w: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958DA" w:rsidRPr="001958DA" w:rsidTr="001958DA">
        <w:tblPrEx>
          <w:jc w:val="left"/>
        </w:tblPrEx>
        <w:trPr>
          <w:gridBefore w:val="1"/>
          <w:wBefore w:w="22" w:type="pct"/>
          <w:trHeight w:val="20"/>
        </w:trPr>
        <w:tc>
          <w:tcPr>
            <w:tcW w:w="6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0414001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6 252,00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27 252,00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6 252,00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6 252,00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46 008,00</w:t>
            </w: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958DA" w:rsidRPr="001958DA" w:rsidTr="001958DA">
        <w:tblPrEx>
          <w:jc w:val="left"/>
        </w:tblPrEx>
        <w:trPr>
          <w:gridBefore w:val="1"/>
          <w:wBefore w:w="22" w:type="pct"/>
          <w:trHeight w:val="20"/>
        </w:trPr>
        <w:tc>
          <w:tcPr>
            <w:tcW w:w="6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0414001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243, 244, 414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219 000,00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219 000,00</w:t>
            </w: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958DA" w:rsidRPr="001958DA" w:rsidTr="001958DA">
        <w:tblPrEx>
          <w:jc w:val="left"/>
        </w:tblPrEx>
        <w:trPr>
          <w:gridBefore w:val="1"/>
          <w:wBefore w:w="22" w:type="pct"/>
          <w:trHeight w:val="20"/>
        </w:trPr>
        <w:tc>
          <w:tcPr>
            <w:tcW w:w="17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8DA" w:rsidRPr="001958DA" w:rsidRDefault="001958DA" w:rsidP="00195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Задача 2. Организация оповещения жителей населенных пунктов межселенных территорий Богучанского района о возникновении лесных </w:t>
            </w:r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пожаров, других чрезвычайных ситуациях и опасностях мирного и военного времени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8DA" w:rsidRPr="001958DA" w:rsidRDefault="001958DA" w:rsidP="001958D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8DA" w:rsidRPr="001958DA" w:rsidRDefault="001958DA" w:rsidP="001958D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8DA" w:rsidRPr="001958DA" w:rsidRDefault="001958DA" w:rsidP="001958D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58DA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958DA" w:rsidRPr="001958DA" w:rsidTr="001958DA">
        <w:tblPrEx>
          <w:jc w:val="left"/>
        </w:tblPrEx>
        <w:trPr>
          <w:gridBefore w:val="1"/>
          <w:wBefore w:w="22" w:type="pct"/>
          <w:trHeight w:val="20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8DA" w:rsidRPr="001958DA" w:rsidRDefault="001958DA" w:rsidP="00195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Мероприятие 2.1. Оповещение населения д. Каменка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8DA" w:rsidRPr="001958DA" w:rsidRDefault="001958DA" w:rsidP="00195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Использование телефонной связи ОД ЕДДС МО </w:t>
            </w:r>
            <w:proofErr w:type="spellStart"/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 - староста д. Каменка; нарочный </w:t>
            </w:r>
            <w:proofErr w:type="spellStart"/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Нижнетерянского</w:t>
            </w:r>
            <w:proofErr w:type="spellEnd"/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сельсовета</w:t>
            </w:r>
          </w:p>
        </w:tc>
      </w:tr>
      <w:tr w:rsidR="001958DA" w:rsidRPr="001958DA" w:rsidTr="001958DA">
        <w:tblPrEx>
          <w:jc w:val="left"/>
        </w:tblPrEx>
        <w:trPr>
          <w:gridBefore w:val="1"/>
          <w:wBefore w:w="22" w:type="pct"/>
          <w:trHeight w:val="20"/>
        </w:trPr>
        <w:tc>
          <w:tcPr>
            <w:tcW w:w="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58DA" w:rsidRPr="001958DA" w:rsidRDefault="001958DA" w:rsidP="001958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958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Мероприятие 2.2. Оповещение населения д. Прилуки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58DA" w:rsidRPr="001958DA" w:rsidRDefault="001958DA" w:rsidP="00195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Использование вертолетов авиакомпаний, базирующихся </w:t>
            </w:r>
            <w:proofErr w:type="gramStart"/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</w:t>
            </w:r>
            <w:proofErr w:type="gramEnd"/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с. </w:t>
            </w:r>
            <w:proofErr w:type="spellStart"/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Богучаны</w:t>
            </w:r>
            <w:proofErr w:type="spellEnd"/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или находящихся на дежурстве по </w:t>
            </w:r>
            <w:proofErr w:type="spellStart"/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санзаданию</w:t>
            </w:r>
            <w:proofErr w:type="spellEnd"/>
          </w:p>
        </w:tc>
      </w:tr>
      <w:tr w:rsidR="001958DA" w:rsidRPr="001958DA" w:rsidTr="001958DA">
        <w:tblPrEx>
          <w:jc w:val="left"/>
        </w:tblPrEx>
        <w:trPr>
          <w:gridBefore w:val="1"/>
          <w:wBefore w:w="22" w:type="pct"/>
          <w:trHeight w:val="161"/>
        </w:trPr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58DA" w:rsidRPr="001958DA" w:rsidRDefault="001958DA" w:rsidP="001958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958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Мероприятие 2.3. Оповещение населения д. Заимка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3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58DA" w:rsidRPr="001958DA" w:rsidRDefault="001958DA" w:rsidP="00195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Использование нарочных на автомобильном транспорте администрации Богучанского района</w:t>
            </w:r>
          </w:p>
        </w:tc>
      </w:tr>
      <w:tr w:rsidR="001958DA" w:rsidRPr="001958DA" w:rsidTr="001958DA">
        <w:tblPrEx>
          <w:jc w:val="left"/>
        </w:tblPrEx>
        <w:trPr>
          <w:gridBefore w:val="1"/>
          <w:wBefore w:w="22" w:type="pct"/>
          <w:trHeight w:val="161"/>
        </w:trPr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3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958DA" w:rsidRPr="001958DA" w:rsidTr="001958DA">
        <w:tblPrEx>
          <w:jc w:val="left"/>
        </w:tblPrEx>
        <w:trPr>
          <w:gridBefore w:val="1"/>
          <w:wBefore w:w="22" w:type="pct"/>
          <w:trHeight w:val="20"/>
        </w:trPr>
        <w:tc>
          <w:tcPr>
            <w:tcW w:w="17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8DA" w:rsidRPr="001958DA" w:rsidRDefault="001958DA" w:rsidP="00195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3. Организация противопожарной пропаганды, а также информирование населения о правилах безопасного поведения на водных объектах по средствам информационно-коммуникационных технологий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8DA" w:rsidRPr="001958DA" w:rsidRDefault="001958DA" w:rsidP="001958D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58DA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8DA" w:rsidRPr="001958DA" w:rsidRDefault="001958DA" w:rsidP="001958D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58DA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99 360,00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99 360,00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8DA" w:rsidRPr="001958DA" w:rsidRDefault="001958DA" w:rsidP="001958D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58DA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958DA" w:rsidRPr="001958DA" w:rsidTr="001958DA">
        <w:tblPrEx>
          <w:jc w:val="left"/>
        </w:tblPrEx>
        <w:trPr>
          <w:gridBefore w:val="1"/>
          <w:wBefore w:w="22" w:type="pct"/>
          <w:trHeight w:val="20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8DA" w:rsidRPr="001958DA" w:rsidRDefault="001958DA" w:rsidP="00195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3.1. Изготовление и размещение видеопродукции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0418001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99 360,00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99 360,00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8DA" w:rsidRPr="001958DA" w:rsidRDefault="001958DA" w:rsidP="00195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Изготовление и размещение сюжетов в течени</w:t>
            </w:r>
            <w:proofErr w:type="gramStart"/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</w:t>
            </w:r>
            <w:proofErr w:type="gramEnd"/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всего пожароопасного и купального сезонов</w:t>
            </w:r>
          </w:p>
        </w:tc>
      </w:tr>
      <w:tr w:rsidR="001958DA" w:rsidRPr="001958DA" w:rsidTr="001958DA">
        <w:tblPrEx>
          <w:jc w:val="left"/>
        </w:tblPrEx>
        <w:trPr>
          <w:gridBefore w:val="1"/>
          <w:wBefore w:w="22" w:type="pct"/>
          <w:trHeight w:val="20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8DA" w:rsidRPr="001958DA" w:rsidRDefault="001958DA" w:rsidP="00195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1 227 879,11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2 440 052,00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2 833 652,00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2 833 652,00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958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9 335 235,11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8DA" w:rsidRPr="001958DA" w:rsidRDefault="001958DA" w:rsidP="001958D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58DA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C66C39" w:rsidRDefault="00C66C39" w:rsidP="001958DA">
      <w:pPr>
        <w:spacing w:after="0" w:line="240" w:lineRule="auto"/>
        <w:ind w:firstLineChars="900" w:firstLine="1620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tbl>
      <w:tblPr>
        <w:tblW w:w="9496" w:type="dxa"/>
        <w:tblInd w:w="97" w:type="dxa"/>
        <w:tblLook w:val="04A0"/>
      </w:tblPr>
      <w:tblGrid>
        <w:gridCol w:w="9496"/>
      </w:tblGrid>
      <w:tr w:rsidR="001958DA" w:rsidRPr="001958DA" w:rsidTr="001958DA">
        <w:trPr>
          <w:trHeight w:val="207"/>
        </w:trPr>
        <w:tc>
          <w:tcPr>
            <w:tcW w:w="94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58DA" w:rsidRDefault="001958DA" w:rsidP="001958DA">
            <w:pPr>
              <w:spacing w:after="0" w:line="240" w:lineRule="auto"/>
              <w:ind w:firstLineChars="900" w:firstLine="162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958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Приложение № 4 </w:t>
            </w:r>
            <w:r w:rsidRPr="001958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к постановлению администрации Богучанского района     </w:t>
            </w:r>
          </w:p>
          <w:p w:rsidR="001958DA" w:rsidRDefault="001958DA" w:rsidP="001958DA">
            <w:pPr>
              <w:spacing w:after="0" w:line="240" w:lineRule="auto"/>
              <w:ind w:firstLineChars="900" w:firstLine="162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958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от 16.07.015г. №656-п</w:t>
            </w:r>
          </w:p>
          <w:p w:rsidR="001958DA" w:rsidRDefault="001958DA" w:rsidP="001958DA">
            <w:pPr>
              <w:spacing w:after="0" w:line="240" w:lineRule="auto"/>
              <w:ind w:firstLineChars="900" w:firstLine="162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958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                </w:t>
            </w:r>
          </w:p>
          <w:p w:rsidR="001958DA" w:rsidRDefault="001958DA" w:rsidP="001958DA">
            <w:pPr>
              <w:spacing w:after="0" w:line="240" w:lineRule="auto"/>
              <w:ind w:firstLineChars="900" w:firstLine="162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958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              Приложение № 2                                                                                                                     к подпрограмме  "Борьба с пожарами </w:t>
            </w:r>
          </w:p>
          <w:p w:rsidR="001958DA" w:rsidRDefault="001958DA" w:rsidP="001958DA">
            <w:pPr>
              <w:spacing w:after="0" w:line="240" w:lineRule="auto"/>
              <w:ind w:firstLineChars="900" w:firstLine="162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958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в населенных пунктах Богучанского района"</w:t>
            </w:r>
          </w:p>
          <w:p w:rsidR="001958DA" w:rsidRPr="001958DA" w:rsidRDefault="001958DA" w:rsidP="001958DA">
            <w:pPr>
              <w:spacing w:after="0" w:line="240" w:lineRule="auto"/>
              <w:ind w:firstLineChars="900" w:firstLine="162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958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на 2014-2017 годы</w:t>
            </w:r>
          </w:p>
        </w:tc>
      </w:tr>
      <w:tr w:rsidR="001958DA" w:rsidRPr="001958DA" w:rsidTr="001958DA">
        <w:trPr>
          <w:trHeight w:val="271"/>
        </w:trPr>
        <w:tc>
          <w:tcPr>
            <w:tcW w:w="94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ind w:firstLineChars="900" w:firstLine="162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958DA" w:rsidRPr="001958DA" w:rsidTr="001958DA">
        <w:trPr>
          <w:trHeight w:val="644"/>
        </w:trPr>
        <w:tc>
          <w:tcPr>
            <w:tcW w:w="94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58DA" w:rsidRPr="001958DA" w:rsidRDefault="001958DA" w:rsidP="001958DA">
            <w:pPr>
              <w:spacing w:after="0" w:line="240" w:lineRule="auto"/>
              <w:ind w:firstLineChars="900" w:firstLine="162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958DA" w:rsidRDefault="001958DA" w:rsidP="001958DA">
      <w:pPr>
        <w:spacing w:after="0" w:line="240" w:lineRule="auto"/>
        <w:ind w:firstLineChars="900" w:firstLine="1620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1958DA" w:rsidRDefault="001958DA" w:rsidP="001958DA">
      <w:pPr>
        <w:spacing w:after="0" w:line="240" w:lineRule="auto"/>
        <w:ind w:firstLineChars="900" w:firstLine="1800"/>
        <w:rPr>
          <w:rFonts w:ascii="Times New Roman" w:eastAsia="Times New Roman" w:hAnsi="Times New Roman"/>
          <w:color w:val="000000"/>
          <w:sz w:val="20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18"/>
          <w:lang w:eastAsia="ru-RU"/>
        </w:rPr>
        <w:t xml:space="preserve">                       </w:t>
      </w:r>
      <w:r w:rsidRPr="001958DA">
        <w:rPr>
          <w:rFonts w:ascii="Times New Roman" w:eastAsia="Times New Roman" w:hAnsi="Times New Roman"/>
          <w:color w:val="000000"/>
          <w:sz w:val="20"/>
          <w:szCs w:val="18"/>
          <w:lang w:eastAsia="ru-RU"/>
        </w:rPr>
        <w:t>Перечень мероприятий подпрограммы</w:t>
      </w:r>
    </w:p>
    <w:tbl>
      <w:tblPr>
        <w:tblW w:w="5000" w:type="pct"/>
        <w:tblLook w:val="04A0"/>
      </w:tblPr>
      <w:tblGrid>
        <w:gridCol w:w="1142"/>
        <w:gridCol w:w="1005"/>
        <w:gridCol w:w="488"/>
        <w:gridCol w:w="444"/>
        <w:gridCol w:w="649"/>
        <w:gridCol w:w="387"/>
        <w:gridCol w:w="873"/>
        <w:gridCol w:w="873"/>
        <w:gridCol w:w="873"/>
        <w:gridCol w:w="873"/>
        <w:gridCol w:w="873"/>
        <w:gridCol w:w="1090"/>
      </w:tblGrid>
      <w:tr w:rsidR="006F14BB" w:rsidRPr="006F14BB" w:rsidTr="006F14BB">
        <w:trPr>
          <w:trHeight w:val="20"/>
        </w:trPr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ГРБС</w:t>
            </w:r>
          </w:p>
        </w:tc>
        <w:tc>
          <w:tcPr>
            <w:tcW w:w="8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Код бюджетной             классификации </w:t>
            </w:r>
          </w:p>
        </w:tc>
        <w:tc>
          <w:tcPr>
            <w:tcW w:w="239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Расходы </w:t>
            </w: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</w:r>
            <w:proofErr w:type="gramStart"/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рублей), годы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Ожидаемый результат от реализации подпрограммного мероприятия (в натуральном выражении)  </w:t>
            </w:r>
          </w:p>
        </w:tc>
      </w:tr>
      <w:tr w:rsidR="006F14BB" w:rsidRPr="006F14BB" w:rsidTr="006F14BB">
        <w:trPr>
          <w:trHeight w:val="20"/>
        </w:trPr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</w:t>
            </w:r>
            <w:proofErr w:type="spellEnd"/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proofErr w:type="gramStart"/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F14BB" w:rsidRPr="006F14BB" w:rsidTr="006F14BB">
        <w:trPr>
          <w:trHeight w:val="20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367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"Борьба с пожарами в населенных пунктах Богучанского района" на 2014-2017 годы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F14BB" w:rsidRPr="006F14BB" w:rsidTr="006F14BB">
        <w:trPr>
          <w:trHeight w:val="20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Цель подпрограммы: </w:t>
            </w:r>
          </w:p>
        </w:tc>
        <w:tc>
          <w:tcPr>
            <w:tcW w:w="367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Обеспечение пожарной безопасности населенных пунктов Богучанского района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F14BB" w:rsidRPr="006F14BB" w:rsidTr="006F14BB">
        <w:trPr>
          <w:trHeight w:val="20"/>
        </w:trPr>
        <w:tc>
          <w:tcPr>
            <w:tcW w:w="13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1. Исполнение муниципального заказа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19 059 500,00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18 820 500,00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18 956 000,00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18 956 000,00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75 792 000,00</w:t>
            </w:r>
          </w:p>
        </w:tc>
        <w:tc>
          <w:tcPr>
            <w:tcW w:w="7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348 выезд для проведения работ по тушению пожаров, поддержание в готовности 13 ед. специальной и приспособленной для целей пожаротушения техники</w:t>
            </w:r>
          </w:p>
        </w:tc>
      </w:tr>
      <w:tr w:rsidR="006F14BB" w:rsidRPr="006F14BB" w:rsidTr="006F14BB">
        <w:trPr>
          <w:trHeight w:val="20"/>
        </w:trPr>
        <w:tc>
          <w:tcPr>
            <w:tcW w:w="5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Мероприятие 1.1.   Тушение пожаров в населенных пунктах Богучанского района в зоне прикрытия МБУ "МПЧ №1"</w:t>
            </w: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17 659 500,00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18 820 500,00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18 956 000,00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18 956 000,00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74 392 000,00</w:t>
            </w: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F14BB" w:rsidRPr="006F14BB" w:rsidTr="006F14BB">
        <w:trPr>
          <w:trHeight w:val="20"/>
        </w:trPr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0424001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17 659 500,00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18 120 500,00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18 956 000,00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18 956 000,00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73 692 000,00</w:t>
            </w: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F14BB" w:rsidRPr="006F14BB" w:rsidTr="006F14BB">
        <w:trPr>
          <w:trHeight w:val="20"/>
        </w:trPr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0424701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F14BB" w:rsidRPr="006F14BB" w:rsidTr="006F14BB">
        <w:trPr>
          <w:trHeight w:val="20"/>
        </w:trPr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042Ф000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550 000,00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550 000,00</w:t>
            </w: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F14BB" w:rsidRPr="006F14BB" w:rsidTr="006F14BB">
        <w:trPr>
          <w:trHeight w:val="20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Мероприятие </w:t>
            </w: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1.2.   Приобретение пожарного автотранспорта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Управление </w:t>
            </w: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муниципальной собственностью Богучанского района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863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</w:t>
            </w: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042800</w:t>
            </w: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24</w:t>
            </w: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1 400 </w:t>
            </w: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000,00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1 400 </w:t>
            </w: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000,00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Приобретение </w:t>
            </w: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 пожарного автомобиля</w:t>
            </w:r>
          </w:p>
        </w:tc>
      </w:tr>
      <w:tr w:rsidR="006F14BB" w:rsidRPr="006F14BB" w:rsidTr="006F14BB">
        <w:trPr>
          <w:trHeight w:val="20"/>
        </w:trPr>
        <w:tc>
          <w:tcPr>
            <w:tcW w:w="13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Задача 2. Противопожарное обустройство населенных пунктов межселенной территории (д. Заимка, д. Каменка, д. Прилуки)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30 000,00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30 000,00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210 000,00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F14BB" w:rsidRPr="006F14BB" w:rsidTr="006F14BB">
        <w:trPr>
          <w:trHeight w:val="20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2.1.   Обустройство и уход за противопожарной минерализованной полосой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0428002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80 000,00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80 000,00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80 000,00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240 000,00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общей сложности будет обустроено 8,5 км мин. полос</w:t>
            </w:r>
          </w:p>
        </w:tc>
      </w:tr>
      <w:tr w:rsidR="006F14BB" w:rsidRPr="006F14BB" w:rsidTr="006F14BB">
        <w:trPr>
          <w:trHeight w:val="20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2.2.   Устройство летнего противопожарного водопровода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0428006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70 000,00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70 000,00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Устройство 300 м водопровода в д. Каменка</w:t>
            </w:r>
          </w:p>
        </w:tc>
      </w:tr>
      <w:tr w:rsidR="006F14BB" w:rsidRPr="006F14BB" w:rsidTr="006F14BB">
        <w:trPr>
          <w:trHeight w:val="20"/>
        </w:trPr>
        <w:tc>
          <w:tcPr>
            <w:tcW w:w="13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3. Обеспечение первичных мер пожарной безопасности населенных пунктов межселенной территории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12 500,00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28 500,00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12 500,00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12 500,00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66 000,00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F14BB" w:rsidRPr="006F14BB" w:rsidTr="006F14BB">
        <w:trPr>
          <w:trHeight w:val="20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3.1.   Ремонт, очистка от снега подъездов к источникам противопожарного водоснабжения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0428003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9 500,00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9 500,00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9 500,00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9 500,00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38 000,00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Обустройство 1 подъезда на расстояние 400м от р. Ангара до д</w:t>
            </w:r>
            <w:proofErr w:type="gramStart"/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.К</w:t>
            </w:r>
            <w:proofErr w:type="gramEnd"/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аменка</w:t>
            </w:r>
          </w:p>
        </w:tc>
      </w:tr>
      <w:tr w:rsidR="006F14BB" w:rsidRPr="006F14BB" w:rsidTr="006F14BB">
        <w:trPr>
          <w:trHeight w:val="20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Мероприятие 3.2.   Установка указателей </w:t>
            </w:r>
            <w:proofErr w:type="spellStart"/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водоисточников</w:t>
            </w:r>
            <w:proofErr w:type="spellEnd"/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0428003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Установка 2 указателей в д</w:t>
            </w:r>
            <w:proofErr w:type="gramStart"/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.К</w:t>
            </w:r>
            <w:proofErr w:type="gramEnd"/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аменка</w:t>
            </w:r>
          </w:p>
        </w:tc>
      </w:tr>
      <w:tr w:rsidR="006F14BB" w:rsidRPr="006F14BB" w:rsidTr="006F14BB">
        <w:trPr>
          <w:trHeight w:val="20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Мероприятие 3.3. Устройство незамерзающих прорубей </w:t>
            </w:r>
            <w:proofErr w:type="gramStart"/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</w:t>
            </w:r>
            <w:proofErr w:type="gramEnd"/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естественных </w:t>
            </w:r>
            <w:proofErr w:type="spellStart"/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водоисточниках</w:t>
            </w:r>
            <w:proofErr w:type="spellEnd"/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0428003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12 000,00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Устройство 1 проруби (р</w:t>
            </w:r>
            <w:proofErr w:type="gramStart"/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.А</w:t>
            </w:r>
            <w:proofErr w:type="gramEnd"/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нгара, д.Каменка)</w:t>
            </w:r>
          </w:p>
        </w:tc>
      </w:tr>
      <w:tr w:rsidR="006F14BB" w:rsidRPr="006F14BB" w:rsidTr="006F14BB">
        <w:trPr>
          <w:trHeight w:val="20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3.4. Приобретение первичных средств пожаротушения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0428003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13 000,00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13 000,00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огнетушителя в д</w:t>
            </w:r>
            <w:proofErr w:type="gramStart"/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.К</w:t>
            </w:r>
            <w:proofErr w:type="gramEnd"/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аменка,  2 РЛО д.Прилуки</w:t>
            </w:r>
          </w:p>
        </w:tc>
      </w:tr>
      <w:tr w:rsidR="006F14BB" w:rsidRPr="006F14BB" w:rsidTr="006F14BB">
        <w:trPr>
          <w:trHeight w:val="20"/>
        </w:trPr>
        <w:tc>
          <w:tcPr>
            <w:tcW w:w="13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4. Противопожарное обустройство здания администрации Богучанского района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124 844,00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278 000,00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68 000,00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68 000,00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538 844,00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F14BB" w:rsidRPr="006F14BB" w:rsidTr="006F14BB">
        <w:trPr>
          <w:trHeight w:val="20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Мероприятие 4.1.   Устройство внутреннего пожарного водопровода с подачей воды к 4-м пожарным кранам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0428004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90 134,00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90 134,00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пожарный водопровод на 4 внутренних пожарных крана</w:t>
            </w:r>
          </w:p>
        </w:tc>
      </w:tr>
      <w:tr w:rsidR="006F14BB" w:rsidRPr="006F14BB" w:rsidTr="006F14BB">
        <w:trPr>
          <w:trHeight w:val="20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4.2.   Проектные (изыскательские) работы на монтаж системы пожарной сигнализации и оповещения людей о пожаре в здании администрации Богучанского района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0428004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34 710,00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68 000,00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68 000,00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68 000,00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238 710,00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Обслуживание 1 охранной пожарной сигнализации</w:t>
            </w:r>
          </w:p>
        </w:tc>
      </w:tr>
      <w:tr w:rsidR="006F14BB" w:rsidRPr="006F14BB" w:rsidTr="006F14BB">
        <w:trPr>
          <w:trHeight w:val="20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Мероприятие 4.3.   Установка эвакуационной лестницы из </w:t>
            </w: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несгораемых материалов снаружи здания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Администрация Богучанского района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0428004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210 000,00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210 000,00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Установка 1 эвакуационной лестницы со 2-го этажа здания </w:t>
            </w: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администрации Богучанского района (с. </w:t>
            </w:r>
            <w:proofErr w:type="spellStart"/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Богучаны</w:t>
            </w:r>
            <w:proofErr w:type="spellEnd"/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, ул. Октябрьская, 72)</w:t>
            </w:r>
          </w:p>
        </w:tc>
      </w:tr>
      <w:tr w:rsidR="006F14BB" w:rsidRPr="006F14BB" w:rsidTr="006F14BB">
        <w:trPr>
          <w:trHeight w:val="20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В том числе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F14BB" w:rsidRPr="006F14BB" w:rsidTr="006F14BB">
        <w:trPr>
          <w:trHeight w:val="20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19 196 844,00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19 277 000,00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19 066 500,00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19 066 500,00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76 606 844,00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4BB" w:rsidRPr="006F14BB" w:rsidRDefault="006F14BB" w:rsidP="006F14BB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6F14BB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1958DA" w:rsidRDefault="001958DA" w:rsidP="001958DA">
      <w:pPr>
        <w:spacing w:after="0" w:line="240" w:lineRule="auto"/>
        <w:ind w:firstLineChars="900" w:firstLine="1800"/>
        <w:rPr>
          <w:rFonts w:ascii="Times New Roman" w:eastAsia="Times New Roman" w:hAnsi="Times New Roman"/>
          <w:color w:val="000000"/>
          <w:sz w:val="20"/>
          <w:szCs w:val="18"/>
          <w:lang w:eastAsia="ru-RU"/>
        </w:rPr>
      </w:pPr>
    </w:p>
    <w:p w:rsidR="001A1D17" w:rsidRPr="001A1D17" w:rsidRDefault="001A1D17" w:rsidP="001A1D17">
      <w:pPr>
        <w:spacing w:after="0" w:line="240" w:lineRule="auto"/>
        <w:jc w:val="center"/>
        <w:outlineLvl w:val="3"/>
        <w:rPr>
          <w:rFonts w:ascii="Times New Roman" w:eastAsia="Times New Roman" w:hAnsi="Times New Roman"/>
          <w:sz w:val="18"/>
          <w:szCs w:val="28"/>
          <w:lang w:eastAsia="ru-RU"/>
        </w:rPr>
      </w:pPr>
      <w:r w:rsidRPr="001A1D17">
        <w:rPr>
          <w:rFonts w:ascii="Times New Roman" w:eastAsia="Times New Roman" w:hAnsi="Times New Roman"/>
          <w:sz w:val="18"/>
          <w:szCs w:val="28"/>
          <w:lang w:eastAsia="ru-RU"/>
        </w:rPr>
        <w:t>АДМИНИСТРАЦИЯ  БОГУЧАНСКОГО  РАЙОНА</w:t>
      </w:r>
    </w:p>
    <w:p w:rsidR="001A1D17" w:rsidRPr="001A1D17" w:rsidRDefault="001A1D17" w:rsidP="001A1D17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8"/>
          <w:lang w:eastAsia="ru-RU"/>
        </w:rPr>
      </w:pPr>
      <w:r w:rsidRPr="001A1D17">
        <w:rPr>
          <w:rFonts w:ascii="Times New Roman" w:eastAsia="Times New Roman" w:hAnsi="Times New Roman"/>
          <w:sz w:val="18"/>
          <w:szCs w:val="28"/>
          <w:lang w:eastAsia="ru-RU"/>
        </w:rPr>
        <w:t>ПОСТАНОВЛЕНИЕ</w:t>
      </w:r>
    </w:p>
    <w:p w:rsidR="001A1D17" w:rsidRPr="001A1D17" w:rsidRDefault="001A1D17" w:rsidP="001A1D1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  <w:r w:rsidRPr="001A1D17">
        <w:rPr>
          <w:rFonts w:ascii="Times New Roman" w:eastAsia="Times New Roman" w:hAnsi="Times New Roman"/>
          <w:sz w:val="20"/>
          <w:szCs w:val="28"/>
          <w:lang w:eastAsia="ru-RU"/>
        </w:rPr>
        <w:t xml:space="preserve">17.07. 2015                                </w:t>
      </w:r>
      <w:proofErr w:type="spellStart"/>
      <w:r w:rsidRPr="001A1D17">
        <w:rPr>
          <w:rFonts w:ascii="Times New Roman" w:eastAsia="Times New Roman" w:hAnsi="Times New Roman"/>
          <w:sz w:val="20"/>
          <w:szCs w:val="28"/>
          <w:lang w:eastAsia="ru-RU"/>
        </w:rPr>
        <w:t>с</w:t>
      </w:r>
      <w:proofErr w:type="gramStart"/>
      <w:r w:rsidRPr="001A1D17">
        <w:rPr>
          <w:rFonts w:ascii="Times New Roman" w:eastAsia="Times New Roman" w:hAnsi="Times New Roman"/>
          <w:sz w:val="20"/>
          <w:szCs w:val="28"/>
          <w:lang w:eastAsia="ru-RU"/>
        </w:rPr>
        <w:t>.Б</w:t>
      </w:r>
      <w:proofErr w:type="gramEnd"/>
      <w:r w:rsidRPr="001A1D17">
        <w:rPr>
          <w:rFonts w:ascii="Times New Roman" w:eastAsia="Times New Roman" w:hAnsi="Times New Roman"/>
          <w:sz w:val="20"/>
          <w:szCs w:val="28"/>
          <w:lang w:eastAsia="ru-RU"/>
        </w:rPr>
        <w:t>огучаны</w:t>
      </w:r>
      <w:proofErr w:type="spellEnd"/>
      <w:r w:rsidRPr="001A1D17">
        <w:rPr>
          <w:rFonts w:ascii="Times New Roman" w:eastAsia="Times New Roman" w:hAnsi="Times New Roman"/>
          <w:sz w:val="20"/>
          <w:szCs w:val="28"/>
          <w:lang w:eastAsia="ru-RU"/>
        </w:rPr>
        <w:t xml:space="preserve">                                           №</w:t>
      </w:r>
      <w:r w:rsidR="004020B7" w:rsidRPr="004020B7">
        <w:rPr>
          <w:rFonts w:ascii="Times New Roman" w:eastAsia="Times New Roman" w:hAnsi="Times New Roman"/>
          <w:sz w:val="20"/>
          <w:szCs w:val="28"/>
          <w:lang w:eastAsia="ru-RU"/>
        </w:rPr>
        <w:t xml:space="preserve"> </w:t>
      </w:r>
      <w:r w:rsidRPr="001A1D17">
        <w:rPr>
          <w:rFonts w:ascii="Times New Roman" w:eastAsia="Times New Roman" w:hAnsi="Times New Roman"/>
          <w:sz w:val="20"/>
          <w:szCs w:val="28"/>
          <w:lang w:eastAsia="ru-RU"/>
        </w:rPr>
        <w:t>670-П</w:t>
      </w:r>
    </w:p>
    <w:p w:rsidR="001A1D17" w:rsidRDefault="001A1D17" w:rsidP="001A1D1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1A1D17" w:rsidRPr="001A1D17" w:rsidRDefault="001A1D17" w:rsidP="001A1D1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  <w:r w:rsidRPr="001A1D17">
        <w:rPr>
          <w:rFonts w:ascii="Times New Roman" w:eastAsia="Times New Roman" w:hAnsi="Times New Roman"/>
          <w:sz w:val="20"/>
          <w:szCs w:val="28"/>
          <w:lang w:eastAsia="ru-RU"/>
        </w:rPr>
        <w:t>Об утверждении отчета об исполнении</w:t>
      </w:r>
    </w:p>
    <w:p w:rsidR="001A1D17" w:rsidRDefault="001A1D17" w:rsidP="001A1D1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  <w:r w:rsidRPr="001A1D17">
        <w:rPr>
          <w:rFonts w:ascii="Times New Roman" w:eastAsia="Times New Roman" w:hAnsi="Times New Roman"/>
          <w:sz w:val="20"/>
          <w:szCs w:val="28"/>
          <w:lang w:eastAsia="ru-RU"/>
        </w:rPr>
        <w:t>районного бюджета за 6 месяцев 2015 года</w:t>
      </w:r>
    </w:p>
    <w:p w:rsidR="001A1D17" w:rsidRPr="001A1D17" w:rsidRDefault="001A1D17" w:rsidP="001A1D17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24"/>
          <w:lang w:eastAsia="ru-RU"/>
        </w:rPr>
      </w:pPr>
    </w:p>
    <w:p w:rsidR="001A1D17" w:rsidRDefault="001A1D17" w:rsidP="001A1D1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 w:rsidRPr="001A1D17">
        <w:rPr>
          <w:rFonts w:ascii="Times New Roman" w:eastAsia="Times New Roman" w:hAnsi="Times New Roman"/>
          <w:sz w:val="20"/>
          <w:szCs w:val="28"/>
          <w:lang w:eastAsia="ru-RU"/>
        </w:rPr>
        <w:t xml:space="preserve">В соответствии со ст. 47,48  Устава Богучанского района, п. 5 ст. 264.2 Бюджетного кодекса Российской Федерации,  ст. 35 «Положения о бюджетном процессе в муниципальном образовании </w:t>
      </w:r>
      <w:proofErr w:type="spellStart"/>
      <w:r w:rsidRPr="001A1D17">
        <w:rPr>
          <w:rFonts w:ascii="Times New Roman" w:eastAsia="Times New Roman" w:hAnsi="Times New Roman"/>
          <w:sz w:val="20"/>
          <w:szCs w:val="28"/>
          <w:lang w:eastAsia="ru-RU"/>
        </w:rPr>
        <w:t>Богучанский</w:t>
      </w:r>
      <w:proofErr w:type="spellEnd"/>
      <w:r w:rsidRPr="001A1D17">
        <w:rPr>
          <w:rFonts w:ascii="Times New Roman" w:eastAsia="Times New Roman" w:hAnsi="Times New Roman"/>
          <w:sz w:val="20"/>
          <w:szCs w:val="28"/>
          <w:lang w:eastAsia="ru-RU"/>
        </w:rPr>
        <w:t xml:space="preserve"> район» утвержденного решением Богучанского районного Совета депутатов от 29.10.2012  № 23/1-230  </w:t>
      </w:r>
    </w:p>
    <w:p w:rsidR="001A1D17" w:rsidRPr="001A1D17" w:rsidRDefault="001A1D17" w:rsidP="001A1D1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 w:rsidRPr="001A1D17">
        <w:rPr>
          <w:rFonts w:ascii="Times New Roman" w:eastAsia="Times New Roman" w:hAnsi="Times New Roman"/>
          <w:sz w:val="20"/>
          <w:szCs w:val="28"/>
          <w:lang w:eastAsia="ru-RU"/>
        </w:rPr>
        <w:t xml:space="preserve">ПОСТАНОВЛЯЮ: </w:t>
      </w:r>
    </w:p>
    <w:p w:rsidR="001A1D17" w:rsidRPr="001A1D17" w:rsidRDefault="001A1D17" w:rsidP="001A1D1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 w:rsidRPr="001A1D17">
        <w:rPr>
          <w:rFonts w:ascii="Times New Roman" w:eastAsia="Times New Roman" w:hAnsi="Times New Roman"/>
          <w:sz w:val="20"/>
          <w:szCs w:val="28"/>
          <w:lang w:eastAsia="ru-RU"/>
        </w:rPr>
        <w:t>1. Утвердить отчет об исполнении районного бюджета за  6 месяцев 2015 года согласно приложению.</w:t>
      </w:r>
    </w:p>
    <w:p w:rsidR="001A1D17" w:rsidRPr="001A1D17" w:rsidRDefault="001A1D17" w:rsidP="001A1D1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 w:rsidRPr="001A1D17">
        <w:rPr>
          <w:rFonts w:ascii="Times New Roman" w:eastAsia="Times New Roman" w:hAnsi="Times New Roman"/>
          <w:sz w:val="20"/>
          <w:szCs w:val="28"/>
          <w:lang w:eastAsia="ru-RU"/>
        </w:rPr>
        <w:t xml:space="preserve">2. </w:t>
      </w:r>
      <w:proofErr w:type="gramStart"/>
      <w:r w:rsidRPr="001A1D17">
        <w:rPr>
          <w:rFonts w:ascii="Times New Roman" w:eastAsia="Times New Roman" w:hAnsi="Times New Roman"/>
          <w:sz w:val="20"/>
          <w:szCs w:val="28"/>
          <w:lang w:eastAsia="ru-RU"/>
        </w:rPr>
        <w:t>Контроль за</w:t>
      </w:r>
      <w:proofErr w:type="gramEnd"/>
      <w:r w:rsidRPr="001A1D17">
        <w:rPr>
          <w:rFonts w:ascii="Times New Roman" w:eastAsia="Times New Roman" w:hAnsi="Times New Roman"/>
          <w:sz w:val="20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1A1D17" w:rsidRPr="001A1D17" w:rsidRDefault="001A1D17" w:rsidP="001A1D1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 w:rsidRPr="001A1D17">
        <w:rPr>
          <w:rFonts w:ascii="Times New Roman" w:eastAsia="Times New Roman" w:hAnsi="Times New Roman"/>
          <w:sz w:val="20"/>
          <w:szCs w:val="28"/>
          <w:lang w:eastAsia="ru-RU"/>
        </w:rPr>
        <w:t>3. Постановление подлежит  опубликованию в Официальном вестнике   Богучанского района и вступает в силу в день, следующий за днем его  опубликования.</w:t>
      </w:r>
    </w:p>
    <w:p w:rsidR="001A1D17" w:rsidRPr="001A1D17" w:rsidRDefault="001A1D17" w:rsidP="001A1D1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1A1D17" w:rsidRPr="001A1D17" w:rsidRDefault="001A1D17" w:rsidP="001A1D1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 w:rsidRPr="001A1D17">
        <w:rPr>
          <w:rFonts w:ascii="Times New Roman" w:eastAsia="Times New Roman" w:hAnsi="Times New Roman"/>
          <w:sz w:val="20"/>
          <w:szCs w:val="28"/>
          <w:lang w:eastAsia="ru-RU"/>
        </w:rPr>
        <w:t>И.о. Главы администрации</w:t>
      </w:r>
    </w:p>
    <w:p w:rsidR="001A1D17" w:rsidRPr="001A1D17" w:rsidRDefault="001A1D17" w:rsidP="001A1D1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 w:rsidRPr="001A1D17">
        <w:rPr>
          <w:rFonts w:ascii="Times New Roman" w:eastAsia="Times New Roman" w:hAnsi="Times New Roman"/>
          <w:sz w:val="20"/>
          <w:szCs w:val="28"/>
          <w:lang w:eastAsia="ru-RU"/>
        </w:rPr>
        <w:t xml:space="preserve">Богучанского района                                                                 </w:t>
      </w:r>
      <w:r>
        <w:rPr>
          <w:rFonts w:ascii="Times New Roman" w:eastAsia="Times New Roman" w:hAnsi="Times New Roman"/>
          <w:sz w:val="20"/>
          <w:szCs w:val="28"/>
          <w:lang w:eastAsia="ru-RU"/>
        </w:rPr>
        <w:t xml:space="preserve">                                                   </w:t>
      </w:r>
      <w:r w:rsidRPr="001A1D17">
        <w:rPr>
          <w:rFonts w:ascii="Times New Roman" w:eastAsia="Times New Roman" w:hAnsi="Times New Roman"/>
          <w:sz w:val="20"/>
          <w:szCs w:val="28"/>
          <w:lang w:eastAsia="ru-RU"/>
        </w:rPr>
        <w:t xml:space="preserve"> </w:t>
      </w:r>
      <w:proofErr w:type="spellStart"/>
      <w:r w:rsidRPr="001A1D17">
        <w:rPr>
          <w:rFonts w:ascii="Times New Roman" w:eastAsia="Times New Roman" w:hAnsi="Times New Roman"/>
          <w:sz w:val="20"/>
          <w:szCs w:val="28"/>
          <w:lang w:eastAsia="ru-RU"/>
        </w:rPr>
        <w:t>Н.В.Илиндеева</w:t>
      </w:r>
      <w:proofErr w:type="spellEnd"/>
      <w:r w:rsidRPr="001A1D17">
        <w:rPr>
          <w:rFonts w:ascii="Times New Roman" w:eastAsia="Times New Roman" w:hAnsi="Times New Roman"/>
          <w:sz w:val="20"/>
          <w:szCs w:val="28"/>
          <w:lang w:eastAsia="ru-RU"/>
        </w:rPr>
        <w:t xml:space="preserve"> </w:t>
      </w:r>
    </w:p>
    <w:p w:rsidR="001A1D17" w:rsidRPr="001A1D17" w:rsidRDefault="001A1D17" w:rsidP="001A1D17">
      <w:pPr>
        <w:spacing w:after="0" w:line="240" w:lineRule="auto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4C32FD" w:rsidRPr="004C32FD" w:rsidRDefault="004C32FD" w:rsidP="004C32FD">
      <w:pPr>
        <w:spacing w:after="0" w:line="240" w:lineRule="auto"/>
        <w:ind w:firstLineChars="900" w:firstLine="1620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4C32F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Приложение</w:t>
      </w:r>
    </w:p>
    <w:p w:rsidR="004C32FD" w:rsidRPr="004C32FD" w:rsidRDefault="004C32FD" w:rsidP="004C32FD">
      <w:pPr>
        <w:spacing w:after="0" w:line="240" w:lineRule="auto"/>
        <w:ind w:firstLineChars="900" w:firstLine="1620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4C32F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к постановлению администрации Богучанского района</w:t>
      </w:r>
    </w:p>
    <w:p w:rsidR="00DA26C3" w:rsidRPr="004C32FD" w:rsidRDefault="004C32FD" w:rsidP="004C32FD">
      <w:pPr>
        <w:spacing w:after="0" w:line="240" w:lineRule="auto"/>
        <w:ind w:firstLineChars="900" w:firstLine="1620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4C32F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от 17.07.2015г №</w:t>
      </w:r>
      <w:r w:rsidR="004020B7">
        <w:rPr>
          <w:rFonts w:ascii="Times New Roman" w:eastAsia="Times New Roman" w:hAnsi="Times New Roman"/>
          <w:color w:val="000000"/>
          <w:sz w:val="18"/>
          <w:szCs w:val="18"/>
          <w:lang w:val="en-US" w:eastAsia="ru-RU"/>
        </w:rPr>
        <w:t xml:space="preserve"> </w:t>
      </w:r>
      <w:r w:rsidRPr="004C32F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670-П</w:t>
      </w:r>
    </w:p>
    <w:p w:rsidR="004C32FD" w:rsidRDefault="004C32FD" w:rsidP="004C32FD">
      <w:pPr>
        <w:spacing w:after="0" w:line="240" w:lineRule="auto"/>
        <w:ind w:firstLineChars="900" w:firstLine="1260"/>
        <w:jc w:val="right"/>
        <w:rPr>
          <w:rFonts w:ascii="Times New Roman" w:eastAsia="Times New Roman" w:hAnsi="Times New Roman"/>
          <w:color w:val="000000"/>
          <w:sz w:val="14"/>
          <w:szCs w:val="18"/>
          <w:lang w:eastAsia="ru-RU"/>
        </w:rPr>
      </w:pPr>
    </w:p>
    <w:p w:rsidR="004C32FD" w:rsidRDefault="004C32FD" w:rsidP="004C32FD">
      <w:pPr>
        <w:spacing w:after="0" w:line="240" w:lineRule="auto"/>
        <w:ind w:firstLineChars="900" w:firstLine="1800"/>
        <w:jc w:val="center"/>
        <w:rPr>
          <w:rFonts w:ascii="Times New Roman" w:eastAsia="Times New Roman" w:hAnsi="Times New Roman"/>
          <w:color w:val="000000"/>
          <w:sz w:val="20"/>
          <w:szCs w:val="18"/>
          <w:lang w:eastAsia="ru-RU"/>
        </w:rPr>
      </w:pPr>
      <w:r w:rsidRPr="004C32FD">
        <w:rPr>
          <w:rFonts w:ascii="Times New Roman" w:eastAsia="Times New Roman" w:hAnsi="Times New Roman"/>
          <w:color w:val="000000"/>
          <w:sz w:val="20"/>
          <w:szCs w:val="18"/>
          <w:lang w:eastAsia="ru-RU"/>
        </w:rPr>
        <w:t>Отчёт по исполнению районного бюджета за 6 месяцев 2015 года Богучанского района</w:t>
      </w:r>
    </w:p>
    <w:tbl>
      <w:tblPr>
        <w:tblW w:w="5000" w:type="pct"/>
        <w:tblLook w:val="04A0"/>
      </w:tblPr>
      <w:tblGrid>
        <w:gridCol w:w="4719"/>
        <w:gridCol w:w="1409"/>
        <w:gridCol w:w="1261"/>
        <w:gridCol w:w="1261"/>
        <w:gridCol w:w="920"/>
      </w:tblGrid>
      <w:tr w:rsidR="004C32FD" w:rsidRPr="004C32FD" w:rsidTr="004C32FD">
        <w:trPr>
          <w:trHeight w:val="20"/>
        </w:trPr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тыс</w:t>
            </w:r>
            <w:proofErr w:type="gramStart"/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.р</w:t>
            </w:r>
            <w:proofErr w:type="gramEnd"/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4C32FD" w:rsidRPr="004C32FD" w:rsidTr="004C32FD">
        <w:trPr>
          <w:trHeight w:val="20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FD" w:rsidRPr="004C32FD" w:rsidRDefault="004C32FD" w:rsidP="004C3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FD" w:rsidRPr="004C32FD" w:rsidRDefault="004C32FD" w:rsidP="004C3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План на год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FD" w:rsidRPr="004C32FD" w:rsidRDefault="004C32FD" w:rsidP="004C3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Исполнено за 6 месяцев 2015 года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FD" w:rsidRPr="004C32FD" w:rsidRDefault="004C32FD" w:rsidP="004C3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Отклонение от плана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FD" w:rsidRPr="004C32FD" w:rsidRDefault="004C32FD" w:rsidP="004C3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% исполнения</w:t>
            </w:r>
          </w:p>
        </w:tc>
      </w:tr>
      <w:tr w:rsidR="004C32FD" w:rsidRPr="004C32FD" w:rsidTr="004C32FD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FD" w:rsidRPr="004C32FD" w:rsidRDefault="004C32FD" w:rsidP="004C3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FD" w:rsidRPr="004C32FD" w:rsidRDefault="004C32FD" w:rsidP="004C3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FD" w:rsidRPr="004C32FD" w:rsidRDefault="004C32FD" w:rsidP="004C3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FD" w:rsidRPr="004C32FD" w:rsidRDefault="004C32FD" w:rsidP="004C3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FD" w:rsidRPr="004C32FD" w:rsidRDefault="004C32FD" w:rsidP="004C3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</w:t>
            </w:r>
          </w:p>
        </w:tc>
      </w:tr>
      <w:tr w:rsidR="004C32FD" w:rsidRPr="004C32FD" w:rsidTr="004C32FD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32FD" w:rsidRPr="004C32FD" w:rsidRDefault="004C32FD" w:rsidP="004C3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ДОХОДЫ</w:t>
            </w:r>
          </w:p>
        </w:tc>
      </w:tr>
      <w:tr w:rsidR="004C32FD" w:rsidRPr="004C32FD" w:rsidTr="004C32FD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FD" w:rsidRPr="004C32FD" w:rsidRDefault="004C32FD" w:rsidP="004C32F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Доходы бюджета - ИТОГО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1 812 883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746 567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-1 066 316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41,18</w:t>
            </w:r>
          </w:p>
        </w:tc>
      </w:tr>
      <w:tr w:rsidR="004C32FD" w:rsidRPr="004C32FD" w:rsidTr="004C32FD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ДОХОДЫ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360 739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171 890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-188 849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47,65</w:t>
            </w:r>
          </w:p>
        </w:tc>
      </w:tr>
      <w:tr w:rsidR="004C32FD" w:rsidRPr="004C32FD" w:rsidTr="004C32FD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НАЛОГИ НА ПРИБЫЛЬ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7895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5 276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-2 619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66,83</w:t>
            </w:r>
          </w:p>
        </w:tc>
      </w:tr>
      <w:tr w:rsidR="004C32FD" w:rsidRPr="004C32FD" w:rsidTr="004C32FD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НАЛОГ НА ДОХОДЫ ФИЗИЧЕСКИХ ЛИЦ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194432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94 436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-99 996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48,57</w:t>
            </w:r>
          </w:p>
        </w:tc>
      </w:tr>
      <w:tr w:rsidR="004C32FD" w:rsidRPr="004C32FD" w:rsidTr="004C32FD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АКЦИЗЫ ПО ПОДАКЦИЗНЫМ ТОВАРА</w:t>
            </w:r>
            <w:proofErr w:type="gramStart"/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М(</w:t>
            </w:r>
            <w:proofErr w:type="gramEnd"/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ПРОДУКЦИИ), ПРОИЗВОДИМЫМ НА ТЕРРИТОРИИ РФ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4C32FD" w:rsidRPr="004C32FD" w:rsidTr="004C32FD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НАЛОГИ НА СОВОКУПНЫЙ ДОХОД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29308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13682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-15 626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46,68</w:t>
            </w:r>
          </w:p>
        </w:tc>
      </w:tr>
      <w:tr w:rsidR="004C32FD" w:rsidRPr="004C32FD" w:rsidTr="004C32FD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НАЛОГИ НА ИМУЩЕСТВО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199,06</w:t>
            </w:r>
          </w:p>
        </w:tc>
      </w:tr>
      <w:tr w:rsidR="004C32FD" w:rsidRPr="004C32FD" w:rsidTr="004C32FD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ГОСУДАРСТВЕННАЯ ПОШЛИНА, СБОРЫ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6310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2479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-3 831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39,29</w:t>
            </w:r>
          </w:p>
        </w:tc>
      </w:tr>
      <w:tr w:rsidR="004C32FD" w:rsidRPr="004C32FD" w:rsidTr="004C32FD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4C32FD" w:rsidRPr="004C32FD" w:rsidTr="004C32FD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76 757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26 830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-49 927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34,95</w:t>
            </w:r>
          </w:p>
        </w:tc>
      </w:tr>
      <w:tr w:rsidR="004C32FD" w:rsidRPr="004C32FD" w:rsidTr="004C32FD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2620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1011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-1 609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38,59</w:t>
            </w:r>
          </w:p>
        </w:tc>
      </w:tr>
      <w:tr w:rsidR="004C32FD" w:rsidRPr="004C32FD" w:rsidTr="004C32FD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23468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12934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-10 534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55,11</w:t>
            </w:r>
          </w:p>
        </w:tc>
      </w:tr>
      <w:tr w:rsidR="004C32FD" w:rsidRPr="004C32FD" w:rsidTr="004C32FD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автономных учреждений)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-99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14,66</w:t>
            </w:r>
          </w:p>
        </w:tc>
      </w:tr>
      <w:tr w:rsidR="004C32FD" w:rsidRPr="004C32FD" w:rsidTr="004C32FD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50508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12806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-37 702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25,35</w:t>
            </w:r>
          </w:p>
        </w:tc>
      </w:tr>
      <w:tr w:rsidR="004C32FD" w:rsidRPr="004C32FD" w:rsidTr="004C32FD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71,11</w:t>
            </w:r>
          </w:p>
        </w:tc>
      </w:tr>
      <w:tr w:rsidR="004C32FD" w:rsidRPr="004C32FD" w:rsidTr="004C32FD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</w:t>
            </w: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имущества муниципальных унитарных предприятий, в том числе казенных)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4C32FD" w:rsidRPr="004C32FD" w:rsidTr="004C32FD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ПЛАТЕЖИ ПРИ ПОЛЬЗОВАНИИ ПРИРОДНЫМИ РЕСУРСАМИ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1095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1274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116,35</w:t>
            </w:r>
          </w:p>
        </w:tc>
      </w:tr>
      <w:tr w:rsidR="004C32FD" w:rsidRPr="004C32FD" w:rsidTr="004C32FD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28231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13948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-14 283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49,41</w:t>
            </w:r>
          </w:p>
        </w:tc>
      </w:tr>
      <w:tr w:rsidR="004C32FD" w:rsidRPr="004C32FD" w:rsidTr="004C32FD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8 855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-7 752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12,46</w:t>
            </w:r>
          </w:p>
        </w:tc>
      </w:tr>
      <w:tr w:rsidR="004C32FD" w:rsidRPr="004C32FD" w:rsidTr="004C32FD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Доходы от продажи квартир</w:t>
            </w:r>
            <w:proofErr w:type="gramStart"/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находящихся в муниципальной собственности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4C32FD" w:rsidRPr="004C32FD" w:rsidTr="004C32FD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1 705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-1 573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7,74</w:t>
            </w:r>
          </w:p>
        </w:tc>
      </w:tr>
      <w:tr w:rsidR="004C32FD" w:rsidRPr="004C32FD" w:rsidTr="004C32FD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4C32FD" w:rsidRPr="004C32FD" w:rsidTr="004C32FD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7 150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-6 179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13,58</w:t>
            </w:r>
          </w:p>
        </w:tc>
      </w:tr>
      <w:tr w:rsidR="004C32FD" w:rsidRPr="004C32FD" w:rsidTr="004C32FD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АДМИНИСТРАТИВНЫЕ ПЛАТЕЖИ И СБОРЫ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4C32FD" w:rsidRPr="004C32FD" w:rsidTr="004C32FD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ШТРАФЫ, САНКЦИИ, ВОЗМЕЩЕНИЕ УЩЕРБА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4045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3320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-725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82,08</w:t>
            </w:r>
          </w:p>
        </w:tc>
      </w:tr>
      <w:tr w:rsidR="004C32FD" w:rsidRPr="004C32FD" w:rsidTr="004C32FD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ПРОЧИЕ НЕНАЛОГОВЫЕ ДОХОДЫ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3687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9321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5 634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252,81</w:t>
            </w:r>
          </w:p>
        </w:tc>
      </w:tr>
      <w:tr w:rsidR="004C32FD" w:rsidRPr="004C32FD" w:rsidTr="004C32FD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БЕЗВОЗМЕЗДНЫЕ ПОСТУПЛЕНИЯ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1 452 144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574 677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-877 467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39,57</w:t>
            </w:r>
          </w:p>
        </w:tc>
      </w:tr>
      <w:tr w:rsidR="004C32FD" w:rsidRPr="004C32FD" w:rsidTr="004C32FD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ДОХОДЫ БЮДЖЕТОВ БЮДЖЕТНОЙ СИСТЕМЫ РОССИЙСКОЙ ФЕДЕРАЦИИ ОТ ВОЗВРАТА ОСТАТКОВ СУБСИДИЙ И СУБВЕНЦИЙ ПРОШЛЫХ ЛЕТ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100,25</w:t>
            </w:r>
          </w:p>
        </w:tc>
      </w:tr>
      <w:tr w:rsidR="004C32FD" w:rsidRPr="004C32FD" w:rsidTr="004C32FD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Доходы бюджетов муниципальных районов от возврата остатков субсидий и субвенций прошлых лет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100,25</w:t>
            </w:r>
          </w:p>
        </w:tc>
      </w:tr>
      <w:tr w:rsidR="004C32FD" w:rsidRPr="004C32FD" w:rsidTr="004C32FD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Доходы бюджетов муниципальных районов от возврата бюджетными учреждениями  остатков субсидий и субвенций прошлых лет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100,00</w:t>
            </w:r>
          </w:p>
        </w:tc>
      </w:tr>
      <w:tr w:rsidR="004C32FD" w:rsidRPr="004C32FD" w:rsidTr="004C32FD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ВОЗВРАТ ОСТАТКОВ СУБСИДИЙ И СУБВЕНЦИЙ ПРОШЛЫХ ЛЕТ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-5172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-5172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100,00</w:t>
            </w:r>
          </w:p>
        </w:tc>
      </w:tr>
      <w:tr w:rsidR="004C32FD" w:rsidRPr="004C32FD" w:rsidTr="004C32FD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1 307 782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567 758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-740 024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43,41</w:t>
            </w:r>
          </w:p>
        </w:tc>
      </w:tr>
      <w:tr w:rsidR="004C32FD" w:rsidRPr="004C32FD" w:rsidTr="004C32FD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т.ч. фонд финансовой поддержки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478492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171518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-306 974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35,85</w:t>
            </w:r>
          </w:p>
        </w:tc>
      </w:tr>
      <w:tr w:rsidR="004C32FD" w:rsidRPr="004C32FD" w:rsidTr="004C32FD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Инные</w:t>
            </w:r>
            <w:proofErr w:type="spellEnd"/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бежбюджетные</w:t>
            </w:r>
            <w:proofErr w:type="spellEnd"/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трансферты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25553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11602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4C32FD" w:rsidRPr="004C32FD" w:rsidTr="004C32FD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ПРОЧИЕ БЕЗВОЗМЕЗДНЫЕ ПОСТУПЛЕНИЯ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123500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-123 492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0,01</w:t>
            </w:r>
          </w:p>
        </w:tc>
      </w:tr>
      <w:tr w:rsidR="004C32FD" w:rsidRPr="004C32FD" w:rsidTr="004C32FD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ДОХОДЫ ОТ ПРЕДПРИНИМАТЕЛЬСКОЙ И ИНОЙ ПРИНОСЯЩЕЙ ДОХОД ДЕЯТЕЛЬНОСТИ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</w:t>
            </w:r>
          </w:p>
        </w:tc>
      </w:tr>
      <w:tr w:rsidR="004C32FD" w:rsidRPr="004C32FD" w:rsidTr="004C32FD">
        <w:trPr>
          <w:trHeight w:val="2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РАСХОДЫ</w:t>
            </w:r>
          </w:p>
        </w:tc>
      </w:tr>
      <w:tr w:rsidR="004C32FD" w:rsidRPr="004C32FD" w:rsidTr="004C32FD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Расходы бюджета - ИТОГО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1 966 574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823 804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-1 082 719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41,89</w:t>
            </w:r>
          </w:p>
        </w:tc>
      </w:tr>
      <w:tr w:rsidR="004C32FD" w:rsidRPr="004C32FD" w:rsidTr="004C32FD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Общегосударственные вопросы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81 530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32 876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-48 654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40,32</w:t>
            </w:r>
          </w:p>
        </w:tc>
      </w:tr>
      <w:tr w:rsidR="004C32FD" w:rsidRPr="004C32FD" w:rsidTr="004C32FD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1 351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596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-755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44,12</w:t>
            </w:r>
          </w:p>
        </w:tc>
      </w:tr>
      <w:tr w:rsidR="004C32FD" w:rsidRPr="004C32FD" w:rsidTr="004C32FD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2 895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1 148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-1 747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39,65</w:t>
            </w:r>
          </w:p>
        </w:tc>
      </w:tr>
      <w:tr w:rsidR="004C32FD" w:rsidRPr="004C32FD" w:rsidTr="004C32FD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48 735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19 452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-29 283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39,91</w:t>
            </w:r>
          </w:p>
        </w:tc>
      </w:tr>
      <w:tr w:rsidR="004C32FD" w:rsidRPr="004C32FD" w:rsidTr="004C32FD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13 594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6 065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-7 529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44,62</w:t>
            </w:r>
          </w:p>
        </w:tc>
      </w:tr>
      <w:tr w:rsidR="004C32FD" w:rsidRPr="004C32FD" w:rsidTr="004C32FD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5 268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5 268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100,00</w:t>
            </w:r>
          </w:p>
        </w:tc>
      </w:tr>
      <w:tr w:rsidR="004C32FD" w:rsidRPr="004C32FD" w:rsidTr="004C32FD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Резервные фонды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1 538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-1 538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4C32FD" w:rsidRPr="004C32FD" w:rsidTr="004C32FD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Другие общегосударственные вопросы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8 149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-7 802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4,26</w:t>
            </w:r>
          </w:p>
        </w:tc>
      </w:tr>
      <w:tr w:rsidR="004C32FD" w:rsidRPr="004C32FD" w:rsidTr="004C32FD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Национальная оборона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3 944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1 960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-1 984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49,70</w:t>
            </w:r>
          </w:p>
        </w:tc>
      </w:tr>
      <w:tr w:rsidR="004C32FD" w:rsidRPr="004C32FD" w:rsidTr="004C32FD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3 944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1 960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-1 984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49,70</w:t>
            </w:r>
          </w:p>
        </w:tc>
      </w:tr>
      <w:tr w:rsidR="004C32FD" w:rsidRPr="004C32FD" w:rsidTr="004C32FD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21 439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9 341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-12 098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43,57</w:t>
            </w:r>
          </w:p>
        </w:tc>
      </w:tr>
      <w:tr w:rsidR="004C32FD" w:rsidRPr="004C32FD" w:rsidTr="004C32FD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1 533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-968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36,86</w:t>
            </w:r>
          </w:p>
        </w:tc>
      </w:tr>
      <w:tr w:rsidR="004C32FD" w:rsidRPr="004C32FD" w:rsidTr="004C32FD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Обеспечение пожарной безопасности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18 989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8 776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4C32FD" w:rsidRPr="004C32FD" w:rsidTr="004C32FD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917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-917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4C32FD" w:rsidRPr="004C32FD" w:rsidTr="004C32FD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НАЦИОНАЛЬНАЯ ЭКОНОМИКА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52 461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11 148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-41 313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21,25</w:t>
            </w:r>
          </w:p>
        </w:tc>
      </w:tr>
      <w:tr w:rsidR="004C32FD" w:rsidRPr="004C32FD" w:rsidTr="004C32FD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Сельское хозяйство и рыболовство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1 250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-744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40,48</w:t>
            </w:r>
          </w:p>
        </w:tc>
      </w:tr>
      <w:tr w:rsidR="004C32FD" w:rsidRPr="004C32FD" w:rsidTr="004C32FD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Транспорт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24 365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9 837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-14 528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40,37</w:t>
            </w:r>
          </w:p>
        </w:tc>
      </w:tr>
      <w:tr w:rsidR="004C32FD" w:rsidRPr="004C32FD" w:rsidTr="004C32FD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Дорожное хозяйство (дорожные фонды)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24 266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4C32FD" w:rsidRPr="004C32FD" w:rsidTr="004C32FD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2 580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-2 375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7,95</w:t>
            </w:r>
          </w:p>
        </w:tc>
      </w:tr>
      <w:tr w:rsidR="004C32FD" w:rsidRPr="004C32FD" w:rsidTr="004C32FD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Жилищно-коммунальное хозяйство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232 605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80 596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-152 009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34,65</w:t>
            </w:r>
          </w:p>
        </w:tc>
      </w:tr>
      <w:tr w:rsidR="004C32FD" w:rsidRPr="004C32FD" w:rsidTr="004C32FD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Жилищное хозяйство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18 759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752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-18 007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4,01</w:t>
            </w:r>
          </w:p>
        </w:tc>
      </w:tr>
      <w:tr w:rsidR="004C32FD" w:rsidRPr="004C32FD" w:rsidTr="004C32FD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Коммунальное хозяйство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196 326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75 562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-120 764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38,49</w:t>
            </w:r>
          </w:p>
        </w:tc>
      </w:tr>
      <w:tr w:rsidR="004C32FD" w:rsidRPr="004C32FD" w:rsidTr="004C32FD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Благоустройство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1 656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-1 656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4C32FD" w:rsidRPr="004C32FD" w:rsidTr="004C32FD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15 864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4 282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-11 582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26,99</w:t>
            </w:r>
          </w:p>
        </w:tc>
      </w:tr>
      <w:tr w:rsidR="004C32FD" w:rsidRPr="004C32FD" w:rsidTr="004C32FD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Охрана окружающей среды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60 000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-60 000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4C32FD" w:rsidRPr="004C32FD" w:rsidTr="004C32FD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-60 000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4C32FD" w:rsidRPr="004C32FD" w:rsidTr="004C32FD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Образование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1 188 286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527 926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-660 360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44,43</w:t>
            </w:r>
          </w:p>
        </w:tc>
      </w:tr>
      <w:tr w:rsidR="004C32FD" w:rsidRPr="004C32FD" w:rsidTr="004C32FD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Дошкольное образование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351 251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125 942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-225 309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35,86</w:t>
            </w:r>
          </w:p>
        </w:tc>
      </w:tr>
      <w:tr w:rsidR="004C32FD" w:rsidRPr="004C32FD" w:rsidTr="004C32FD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Общее образование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737 623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368 299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-369 324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49,93</w:t>
            </w:r>
          </w:p>
        </w:tc>
      </w:tr>
      <w:tr w:rsidR="004C32FD" w:rsidRPr="004C32FD" w:rsidTr="004C32FD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55 675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12 925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-42 750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23,22</w:t>
            </w:r>
          </w:p>
        </w:tc>
      </w:tr>
      <w:tr w:rsidR="004C32FD" w:rsidRPr="004C32FD" w:rsidTr="004C32FD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Другие вопросы в области образования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43 737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20 760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-22 977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47,47</w:t>
            </w:r>
          </w:p>
        </w:tc>
      </w:tr>
      <w:tr w:rsidR="004C32FD" w:rsidRPr="004C32FD" w:rsidTr="004C32FD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Культура и кинематография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129 190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78 131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-51 059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60,48</w:t>
            </w:r>
          </w:p>
        </w:tc>
      </w:tr>
      <w:tr w:rsidR="004C32FD" w:rsidRPr="004C32FD" w:rsidTr="004C32FD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Культура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115 352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71 817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-43 535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62,26</w:t>
            </w:r>
          </w:p>
        </w:tc>
      </w:tr>
      <w:tr w:rsidR="004C32FD" w:rsidRPr="004C32FD" w:rsidTr="004C32FD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13 838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6 314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-7 524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45,63</w:t>
            </w:r>
          </w:p>
        </w:tc>
      </w:tr>
      <w:tr w:rsidR="004C32FD" w:rsidRPr="004C32FD" w:rsidTr="004C32FD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Здравоохранение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-64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</w:t>
            </w:r>
          </w:p>
        </w:tc>
      </w:tr>
      <w:tr w:rsidR="004C32FD" w:rsidRPr="004C32FD" w:rsidTr="004C32FD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Стационарная медицинская помощь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4C32FD" w:rsidRPr="004C32FD" w:rsidTr="004C32FD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Амбулаторная помощь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4C32FD" w:rsidRPr="004C32FD" w:rsidTr="004C32FD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Скорая медицинская помощь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4C32FD" w:rsidRPr="004C32FD" w:rsidTr="004C32FD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Другие вопросы в области здравоохранения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-64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4C32FD" w:rsidRPr="004C32FD" w:rsidTr="004C32FD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Социальная политика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90 637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38 344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-52 293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42,31</w:t>
            </w:r>
          </w:p>
        </w:tc>
      </w:tr>
      <w:tr w:rsidR="004C32FD" w:rsidRPr="004C32FD" w:rsidTr="004C32FD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Пенсионное обеспечение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1 172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-830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29,18</w:t>
            </w:r>
          </w:p>
        </w:tc>
      </w:tr>
      <w:tr w:rsidR="004C32FD" w:rsidRPr="004C32FD" w:rsidTr="004C32FD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Социальное обслуживание населения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37 319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18 650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-18 669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49,97</w:t>
            </w:r>
          </w:p>
        </w:tc>
      </w:tr>
      <w:tr w:rsidR="004C32FD" w:rsidRPr="004C32FD" w:rsidTr="004C32FD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Социальное обеспечение населения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28 803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8 575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-20 228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29,77</w:t>
            </w:r>
          </w:p>
        </w:tc>
      </w:tr>
      <w:tr w:rsidR="004C32FD" w:rsidRPr="004C32FD" w:rsidTr="004C32FD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Охрана семьи и детства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5 606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2 593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-3 013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46,25</w:t>
            </w:r>
          </w:p>
        </w:tc>
      </w:tr>
      <w:tr w:rsidR="004C32FD" w:rsidRPr="004C32FD" w:rsidTr="004C32FD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17 737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8 184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-9 553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46,14</w:t>
            </w:r>
          </w:p>
        </w:tc>
      </w:tr>
      <w:tr w:rsidR="004C32FD" w:rsidRPr="004C32FD" w:rsidTr="004C32FD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Физическая культура и спорт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2 794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1 481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-1 313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53,01</w:t>
            </w:r>
          </w:p>
        </w:tc>
      </w:tr>
      <w:tr w:rsidR="004C32FD" w:rsidRPr="004C32FD" w:rsidTr="004C32FD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Физическая культура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-75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66,52</w:t>
            </w:r>
          </w:p>
        </w:tc>
      </w:tr>
      <w:tr w:rsidR="004C32FD" w:rsidRPr="004C32FD" w:rsidTr="004C32FD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Массовый спорт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2 570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1 332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-1 238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51,83</w:t>
            </w:r>
          </w:p>
        </w:tc>
      </w:tr>
      <w:tr w:rsidR="004C32FD" w:rsidRPr="004C32FD" w:rsidTr="004C32FD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-51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</w:t>
            </w:r>
          </w:p>
        </w:tc>
      </w:tr>
      <w:tr w:rsidR="004C32FD" w:rsidRPr="004C32FD" w:rsidTr="004C32FD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-51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4C32FD" w:rsidRPr="004C32FD" w:rsidTr="004C32FD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103 573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42 001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-61 572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40,55</w:t>
            </w:r>
          </w:p>
        </w:tc>
      </w:tr>
      <w:tr w:rsidR="004C32FD" w:rsidRPr="004C32FD" w:rsidTr="004C32FD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60 595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31 277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-29 318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51,62</w:t>
            </w:r>
          </w:p>
        </w:tc>
      </w:tr>
      <w:tr w:rsidR="004C32FD" w:rsidRPr="004C32FD" w:rsidTr="004C32FD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42 978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10 724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-32 254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24,95</w:t>
            </w:r>
          </w:p>
        </w:tc>
      </w:tr>
      <w:tr w:rsidR="004C32FD" w:rsidRPr="004C32FD" w:rsidTr="004C32FD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Результат исполнения бюджета (дефицит</w:t>
            </w:r>
            <w:proofErr w:type="gramStart"/>
            <w:r w:rsidRPr="004C32F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"--", </w:t>
            </w:r>
            <w:proofErr w:type="spellStart"/>
            <w:proofErr w:type="gramEnd"/>
            <w:r w:rsidRPr="004C32F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профицит</w:t>
            </w:r>
            <w:proofErr w:type="spellEnd"/>
            <w:r w:rsidRPr="004C32F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"+")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-153 691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-77 237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76 454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50,25</w:t>
            </w:r>
          </w:p>
        </w:tc>
      </w:tr>
      <w:tr w:rsidR="004C32FD" w:rsidRPr="004C32FD" w:rsidTr="004C32FD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153 691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77 237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-76 454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50,25</w:t>
            </w:r>
          </w:p>
        </w:tc>
      </w:tr>
      <w:tr w:rsidR="004C32FD" w:rsidRPr="004C32FD" w:rsidTr="004C32FD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4C32FD" w:rsidRPr="004C32FD" w:rsidTr="004C32FD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Кредитные соглашения и договоры, заключенные  от имени Российской Федерации, субъектов Российской Федерации, муниципальных образований, государственных внебюджетных </w:t>
            </w:r>
            <w:proofErr w:type="spellStart"/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фондов</w:t>
            </w:r>
            <w:proofErr w:type="gramStart"/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,у</w:t>
            </w:r>
            <w:proofErr w:type="gramEnd"/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казанные</w:t>
            </w:r>
            <w:proofErr w:type="spellEnd"/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в валюте Российской Федерации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4C32FD" w:rsidRPr="004C32FD" w:rsidTr="004C32FD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Получение кредитов по кредитным соглашениям и договорам, заключенным от имени Российской Федерации, субъектов Российской Федерации, муниципальных образований, государственных внебюджетных </w:t>
            </w:r>
            <w:proofErr w:type="spellStart"/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фондов</w:t>
            </w:r>
            <w:proofErr w:type="gramStart"/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,у</w:t>
            </w:r>
            <w:proofErr w:type="gramEnd"/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казанным</w:t>
            </w:r>
            <w:proofErr w:type="spellEnd"/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в валюте Российской Федерации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-20 000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4C32FD" w:rsidRPr="004C32FD" w:rsidTr="004C32FD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-20 000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4C32FD" w:rsidRPr="004C32FD" w:rsidTr="004C32FD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Кредиты, полученные в валюте Российской Федерации от кредитных организаций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4C32FD" w:rsidRPr="004C32FD" w:rsidTr="004C32FD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Погашение кредитов по кредитным соглашениям и договорам, заключенным от имени Российской Федерации, субъектов Российской Федерации, муниципальных образований, государственных внебюджетных фондов, указанным в валюте Российской Федерации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-20 000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20 000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4C32FD" w:rsidRPr="004C32FD" w:rsidTr="004C32FD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-20 000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20 000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4C32FD" w:rsidRPr="004C32FD" w:rsidTr="004C32FD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Земельные участки, находящиеся в государственной и муниципальной собственности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4C32FD" w:rsidRPr="004C32FD" w:rsidTr="004C32FD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Остатки средств бюджетов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153 691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77 237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-76 454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50,25</w:t>
            </w:r>
          </w:p>
        </w:tc>
      </w:tr>
      <w:tr w:rsidR="004C32FD" w:rsidRPr="004C32FD" w:rsidTr="004C32FD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Увеличение остатков средств бюджетов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-1 832 883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-746 567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1 086 316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40,73</w:t>
            </w:r>
          </w:p>
        </w:tc>
      </w:tr>
      <w:tr w:rsidR="004C32FD" w:rsidRPr="004C32FD" w:rsidTr="004C32FD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Уменьшение остатков средств бюджета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1 986 574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823 804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-1 162 770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41,47</w:t>
            </w:r>
          </w:p>
        </w:tc>
      </w:tr>
      <w:tr w:rsidR="004C32FD" w:rsidRPr="004C32FD" w:rsidTr="004C32FD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proofErr w:type="spellStart"/>
            <w:r w:rsidRPr="004C32F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Справочно</w:t>
            </w:r>
            <w:proofErr w:type="spellEnd"/>
            <w:r w:rsidRPr="004C32F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4C32FD" w:rsidRPr="004C32FD" w:rsidTr="004C32FD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Заработная плата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1 670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-970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41,92</w:t>
            </w:r>
          </w:p>
        </w:tc>
      </w:tr>
      <w:tr w:rsidR="004C32FD" w:rsidRPr="004C32FD" w:rsidTr="004C32FD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Прочие выплаты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172 147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83 977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-88 170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48,78</w:t>
            </w:r>
          </w:p>
        </w:tc>
      </w:tr>
      <w:tr w:rsidR="004C32FD" w:rsidRPr="004C32FD" w:rsidTr="004C32FD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Начисления на оплату труда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5 503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2 614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-2 889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47,50</w:t>
            </w:r>
          </w:p>
        </w:tc>
      </w:tr>
      <w:tr w:rsidR="004C32FD" w:rsidRPr="004C32FD" w:rsidTr="004C32FD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Коммунальные услуги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11 013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3 186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-7 827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28,93</w:t>
            </w:r>
          </w:p>
        </w:tc>
      </w:tr>
      <w:tr w:rsidR="004C32FD" w:rsidRPr="004C32FD" w:rsidTr="004C32FD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280 527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32 951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-247 576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11,75</w:t>
            </w:r>
          </w:p>
        </w:tc>
      </w:tr>
      <w:tr w:rsidR="004C32FD" w:rsidRPr="004C32FD" w:rsidTr="004C32FD">
        <w:trPr>
          <w:trHeight w:val="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Увеличение стоимости </w:t>
            </w:r>
            <w:proofErr w:type="gramStart"/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материальный</w:t>
            </w:r>
            <w:proofErr w:type="gramEnd"/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запасов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1 167 704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592 731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-574 973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FD" w:rsidRPr="004C32FD" w:rsidRDefault="004C32FD" w:rsidP="004C3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32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50,76</w:t>
            </w:r>
          </w:p>
        </w:tc>
      </w:tr>
    </w:tbl>
    <w:p w:rsidR="009D5B2F" w:rsidRDefault="009D5B2F" w:rsidP="009D5B2F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18"/>
          <w:lang w:val="en-US" w:eastAsia="ru-RU"/>
        </w:rPr>
      </w:pPr>
    </w:p>
    <w:p w:rsidR="004C32FD" w:rsidRDefault="009D5B2F" w:rsidP="009D5B2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18"/>
          <w:lang w:val="en-US" w:eastAsia="ru-RU"/>
        </w:rPr>
      </w:pPr>
      <w:r w:rsidRPr="004C32FD">
        <w:rPr>
          <w:rFonts w:ascii="Times New Roman" w:eastAsia="Times New Roman" w:hAnsi="Times New Roman"/>
          <w:color w:val="000000"/>
          <w:sz w:val="20"/>
          <w:szCs w:val="18"/>
          <w:lang w:eastAsia="ru-RU"/>
        </w:rPr>
        <w:t>Сведения о численности муниципальных гражданских служащих Богучанского района, работников районных муниципальных учреждений на 1 июля 2015 года</w:t>
      </w:r>
    </w:p>
    <w:p w:rsidR="009D5B2F" w:rsidRDefault="009D5B2F" w:rsidP="009D5B2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18"/>
          <w:lang w:val="en-US" w:eastAsia="ru-RU"/>
        </w:rPr>
      </w:pPr>
    </w:p>
    <w:tbl>
      <w:tblPr>
        <w:tblW w:w="5000" w:type="pct"/>
        <w:tblLook w:val="04A0"/>
      </w:tblPr>
      <w:tblGrid>
        <w:gridCol w:w="7363"/>
        <w:gridCol w:w="2207"/>
      </w:tblGrid>
      <w:tr w:rsidR="009D5B2F" w:rsidRPr="009D5B2F" w:rsidTr="009D5B2F">
        <w:trPr>
          <w:trHeight w:val="20"/>
        </w:trPr>
        <w:tc>
          <w:tcPr>
            <w:tcW w:w="3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B2F" w:rsidRPr="009D5B2F" w:rsidRDefault="009D5B2F" w:rsidP="009D5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9D5B2F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B2F" w:rsidRPr="009D5B2F" w:rsidRDefault="009D5B2F" w:rsidP="009D5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9D5B2F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Значение</w:t>
            </w:r>
          </w:p>
        </w:tc>
      </w:tr>
      <w:tr w:rsidR="009D5B2F" w:rsidRPr="009D5B2F" w:rsidTr="009D5B2F">
        <w:trPr>
          <w:trHeight w:val="20"/>
        </w:trPr>
        <w:tc>
          <w:tcPr>
            <w:tcW w:w="3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B2F" w:rsidRPr="009D5B2F" w:rsidRDefault="009D5B2F" w:rsidP="009D5B2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9D5B2F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Среднесписочная численность муниципальных служащих района за отчётный квартал, человек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B2F" w:rsidRPr="009D5B2F" w:rsidRDefault="009D5B2F" w:rsidP="009D5B2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9D5B2F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 xml:space="preserve">                      110   </w:t>
            </w:r>
          </w:p>
        </w:tc>
      </w:tr>
      <w:tr w:rsidR="009D5B2F" w:rsidRPr="009D5B2F" w:rsidTr="009D5B2F">
        <w:trPr>
          <w:trHeight w:val="20"/>
        </w:trPr>
        <w:tc>
          <w:tcPr>
            <w:tcW w:w="3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B2F" w:rsidRPr="009D5B2F" w:rsidRDefault="009D5B2F" w:rsidP="009D5B2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9D5B2F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Фактические затраты на денежное содержание муниципальных служащих за отчётный квартал, тыс</w:t>
            </w:r>
            <w:proofErr w:type="gramStart"/>
            <w:r w:rsidRPr="009D5B2F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.р</w:t>
            </w:r>
            <w:proofErr w:type="gramEnd"/>
            <w:r w:rsidRPr="009D5B2F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уб.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B2F" w:rsidRPr="009D5B2F" w:rsidRDefault="009D5B2F" w:rsidP="009D5B2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9D5B2F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 xml:space="preserve">                 22 840   </w:t>
            </w:r>
          </w:p>
        </w:tc>
      </w:tr>
    </w:tbl>
    <w:p w:rsidR="009D5B2F" w:rsidRDefault="009D5B2F" w:rsidP="009D5B2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18"/>
          <w:lang w:val="en-US" w:eastAsia="ru-RU"/>
        </w:rPr>
      </w:pPr>
    </w:p>
    <w:p w:rsidR="00FF2BA4" w:rsidRPr="00FF2BA4" w:rsidRDefault="00FF2BA4" w:rsidP="00FF2BA4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FF2BA4">
        <w:rPr>
          <w:rFonts w:ascii="Times New Roman" w:eastAsia="Times New Roman" w:hAnsi="Times New Roman"/>
          <w:sz w:val="18"/>
          <w:szCs w:val="18"/>
          <w:lang w:eastAsia="ru-RU"/>
        </w:rPr>
        <w:t>АДМИНИСТРАЦИЯ БОГУЧАНСКОГО РАЙОНА</w:t>
      </w:r>
    </w:p>
    <w:p w:rsidR="00FF2BA4" w:rsidRPr="00FF2BA4" w:rsidRDefault="00FF2BA4" w:rsidP="00FF2BA4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FF2BA4">
        <w:rPr>
          <w:rFonts w:ascii="Times New Roman" w:eastAsia="Times New Roman" w:hAnsi="Times New Roman"/>
          <w:sz w:val="18"/>
          <w:szCs w:val="18"/>
          <w:lang w:eastAsia="ru-RU"/>
        </w:rPr>
        <w:t>ПОСТАНОВЛЕНИЕ</w:t>
      </w:r>
    </w:p>
    <w:p w:rsidR="00FF2BA4" w:rsidRPr="00FF2BA4" w:rsidRDefault="00FF2BA4" w:rsidP="00FF2BA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FF2BA4">
        <w:rPr>
          <w:rFonts w:ascii="Times New Roman" w:eastAsia="Times New Roman" w:hAnsi="Times New Roman"/>
          <w:sz w:val="20"/>
          <w:szCs w:val="24"/>
          <w:lang w:eastAsia="ru-RU"/>
        </w:rPr>
        <w:t xml:space="preserve">20.07.2015                                   с. </w:t>
      </w:r>
      <w:proofErr w:type="spellStart"/>
      <w:r w:rsidRPr="00FF2BA4">
        <w:rPr>
          <w:rFonts w:ascii="Times New Roman" w:eastAsia="Times New Roman" w:hAnsi="Times New Roman"/>
          <w:sz w:val="20"/>
          <w:szCs w:val="24"/>
          <w:lang w:eastAsia="ru-RU"/>
        </w:rPr>
        <w:t>Богучаны</w:t>
      </w:r>
      <w:proofErr w:type="spellEnd"/>
      <w:r w:rsidRPr="00FF2BA4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                                № 672-п</w:t>
      </w:r>
    </w:p>
    <w:p w:rsidR="00FF2BA4" w:rsidRPr="00FF2BA4" w:rsidRDefault="00FF2BA4" w:rsidP="00FF2BA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FF2BA4" w:rsidRPr="00FF2BA4" w:rsidRDefault="00FF2BA4" w:rsidP="00FF2BA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FF2BA4">
        <w:rPr>
          <w:rFonts w:ascii="Times New Roman" w:eastAsia="Times New Roman" w:hAnsi="Times New Roman"/>
          <w:sz w:val="20"/>
          <w:szCs w:val="24"/>
          <w:lang w:eastAsia="ru-RU"/>
        </w:rPr>
        <w:t>О признании недействительным и не подлежащим применению постановления администрации Богучанского района от 06.07.2015 № 618-п</w:t>
      </w:r>
    </w:p>
    <w:p w:rsidR="00FF2BA4" w:rsidRPr="00FF2BA4" w:rsidRDefault="00FF2BA4" w:rsidP="00FF2BA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FF2BA4" w:rsidRPr="00FF2BA4" w:rsidRDefault="00FF2BA4" w:rsidP="00FF2BA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FF2BA4">
        <w:rPr>
          <w:rFonts w:ascii="Times New Roman" w:eastAsia="Times New Roman" w:hAnsi="Times New Roman"/>
          <w:sz w:val="20"/>
          <w:szCs w:val="24"/>
          <w:lang w:eastAsia="ru-RU"/>
        </w:rPr>
        <w:t xml:space="preserve">В соответствии  ст.ст. 7, 47, 48 Устава Богучанского района  </w:t>
      </w:r>
    </w:p>
    <w:p w:rsidR="00FF2BA4" w:rsidRPr="00FF2BA4" w:rsidRDefault="00FF2BA4" w:rsidP="00FF2BA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FF2BA4">
        <w:rPr>
          <w:rFonts w:ascii="Times New Roman" w:eastAsia="Times New Roman" w:hAnsi="Times New Roman"/>
          <w:sz w:val="20"/>
          <w:szCs w:val="24"/>
          <w:lang w:eastAsia="ru-RU"/>
        </w:rPr>
        <w:t>ПОСТАНОВЛЯЮ:</w:t>
      </w:r>
    </w:p>
    <w:p w:rsidR="00FF2BA4" w:rsidRPr="00FF2BA4" w:rsidRDefault="00FF2BA4" w:rsidP="00FF2BA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4"/>
          <w:lang w:eastAsia="ru-RU"/>
        </w:rPr>
        <w:t>1.</w:t>
      </w:r>
      <w:r w:rsidRPr="00FF2BA4">
        <w:rPr>
          <w:rFonts w:ascii="Times New Roman" w:eastAsia="Times New Roman" w:hAnsi="Times New Roman"/>
          <w:sz w:val="20"/>
          <w:szCs w:val="24"/>
          <w:lang w:eastAsia="ru-RU"/>
        </w:rPr>
        <w:t xml:space="preserve">Постановление администрации Богучанского района от 06.07.2015 </w:t>
      </w:r>
      <w:r w:rsidRPr="00FF2BA4">
        <w:rPr>
          <w:rFonts w:ascii="Times New Roman" w:eastAsia="Times New Roman" w:hAnsi="Times New Roman"/>
          <w:sz w:val="20"/>
          <w:szCs w:val="24"/>
          <w:lang w:eastAsia="ru-RU"/>
        </w:rPr>
        <w:br w:type="textWrapping" w:clear="all"/>
        <w:t xml:space="preserve">№ 618-п «Об образовании избирательных участков на территории Богучанского района Красноярского края» признать недействительным и не подлежащим применению. </w:t>
      </w:r>
    </w:p>
    <w:p w:rsidR="00FF2BA4" w:rsidRPr="00FF2BA4" w:rsidRDefault="00FF2BA4" w:rsidP="00FF2BA4">
      <w:pPr>
        <w:tabs>
          <w:tab w:val="left" w:pos="464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FF2BA4">
        <w:rPr>
          <w:rFonts w:ascii="Times New Roman" w:eastAsia="Times New Roman" w:hAnsi="Times New Roman"/>
          <w:sz w:val="20"/>
          <w:szCs w:val="24"/>
          <w:lang w:eastAsia="ru-RU"/>
        </w:rPr>
        <w:t>2.</w:t>
      </w:r>
      <w:proofErr w:type="gramStart"/>
      <w:r w:rsidRPr="00FF2BA4">
        <w:rPr>
          <w:rFonts w:ascii="Times New Roman" w:eastAsia="Times New Roman" w:hAnsi="Times New Roman"/>
          <w:sz w:val="20"/>
          <w:szCs w:val="24"/>
          <w:lang w:eastAsia="ru-RU"/>
        </w:rPr>
        <w:t>Контроль за</w:t>
      </w:r>
      <w:proofErr w:type="gramEnd"/>
      <w:r w:rsidRPr="00FF2BA4">
        <w:rPr>
          <w:rFonts w:ascii="Times New Roman" w:eastAsia="Times New Roman" w:hAnsi="Times New Roman"/>
          <w:sz w:val="20"/>
          <w:szCs w:val="24"/>
          <w:lang w:eastAsia="ru-RU"/>
        </w:rPr>
        <w:t xml:space="preserve"> исполнением постановления оставляю за собой.</w:t>
      </w:r>
    </w:p>
    <w:p w:rsidR="00FF2BA4" w:rsidRPr="00FF2BA4" w:rsidRDefault="00FF2BA4" w:rsidP="00FF2BA4">
      <w:pPr>
        <w:tabs>
          <w:tab w:val="left" w:pos="464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FF2BA4">
        <w:rPr>
          <w:rFonts w:ascii="Times New Roman" w:eastAsia="Times New Roman" w:hAnsi="Times New Roman"/>
          <w:sz w:val="20"/>
          <w:szCs w:val="24"/>
          <w:lang w:eastAsia="ru-RU"/>
        </w:rPr>
        <w:t>3.Постановление вступает в силу со дня, следующего за днем  опубликования в «Официальном вестнике Богучанского района».</w:t>
      </w:r>
    </w:p>
    <w:p w:rsidR="00FF2BA4" w:rsidRPr="00FF2BA4" w:rsidRDefault="00FF2BA4" w:rsidP="00FF2BA4">
      <w:pPr>
        <w:tabs>
          <w:tab w:val="left" w:pos="4648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FF2BA4" w:rsidRPr="00FF2BA4" w:rsidRDefault="00FF2BA4" w:rsidP="00FF2BA4">
      <w:pPr>
        <w:tabs>
          <w:tab w:val="left" w:pos="4648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FF2BA4">
        <w:rPr>
          <w:rFonts w:ascii="Times New Roman" w:eastAsia="Times New Roman" w:hAnsi="Times New Roman"/>
          <w:sz w:val="20"/>
          <w:szCs w:val="24"/>
          <w:lang w:eastAsia="ru-RU"/>
        </w:rPr>
        <w:t>И.о. главы администрации</w:t>
      </w:r>
    </w:p>
    <w:p w:rsidR="00FF2BA4" w:rsidRDefault="00FF2BA4" w:rsidP="00FF2BA4">
      <w:pPr>
        <w:tabs>
          <w:tab w:val="left" w:pos="4648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val="en-US" w:eastAsia="ru-RU"/>
        </w:rPr>
      </w:pPr>
      <w:r w:rsidRPr="00FF2BA4">
        <w:rPr>
          <w:rFonts w:ascii="Times New Roman" w:eastAsia="Times New Roman" w:hAnsi="Times New Roman"/>
          <w:sz w:val="20"/>
          <w:szCs w:val="24"/>
          <w:lang w:eastAsia="ru-RU"/>
        </w:rPr>
        <w:t>Богучанского района</w:t>
      </w:r>
      <w:r w:rsidRPr="00FF2BA4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FF2BA4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FF2BA4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FF2BA4">
        <w:rPr>
          <w:rFonts w:ascii="Times New Roman" w:eastAsia="Times New Roman" w:hAnsi="Times New Roman"/>
          <w:sz w:val="20"/>
          <w:szCs w:val="24"/>
          <w:lang w:eastAsia="ru-RU"/>
        </w:rPr>
        <w:tab/>
        <w:t xml:space="preserve">         А.Ю. Машинистов</w:t>
      </w:r>
    </w:p>
    <w:p w:rsidR="00575A6D" w:rsidRDefault="00575A6D" w:rsidP="00FF2BA4">
      <w:pPr>
        <w:tabs>
          <w:tab w:val="left" w:pos="4648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val="en-US" w:eastAsia="ru-RU"/>
        </w:rPr>
      </w:pPr>
    </w:p>
    <w:p w:rsidR="00575A6D" w:rsidRPr="00575A6D" w:rsidRDefault="00575A6D" w:rsidP="00FF2BA4">
      <w:pPr>
        <w:tabs>
          <w:tab w:val="left" w:pos="4648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val="en-US" w:eastAsia="ru-RU"/>
        </w:rPr>
      </w:pPr>
    </w:p>
    <w:p w:rsidR="00FF2BA4" w:rsidRDefault="00FF2BA4" w:rsidP="00FF2BA4">
      <w:pPr>
        <w:tabs>
          <w:tab w:val="left" w:pos="4648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val="en-US" w:eastAsia="ru-RU"/>
        </w:rPr>
      </w:pPr>
    </w:p>
    <w:p w:rsidR="00ED626A" w:rsidRPr="00ED626A" w:rsidRDefault="00ED626A" w:rsidP="00ED626A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ED626A"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>АДМИНИСТРАЦИЯ БОГУЧАНСКОГО РАЙОНА</w:t>
      </w:r>
    </w:p>
    <w:p w:rsidR="00ED626A" w:rsidRPr="00ED626A" w:rsidRDefault="00ED626A" w:rsidP="00ED626A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ED626A">
        <w:rPr>
          <w:rFonts w:ascii="Times New Roman" w:eastAsia="Times New Roman" w:hAnsi="Times New Roman"/>
          <w:sz w:val="18"/>
          <w:szCs w:val="18"/>
          <w:lang w:eastAsia="ru-RU"/>
        </w:rPr>
        <w:t>ПОСТАНОВЛЕНИЕ</w:t>
      </w:r>
    </w:p>
    <w:p w:rsidR="00ED626A" w:rsidRPr="00ED626A" w:rsidRDefault="00ED626A" w:rsidP="00ED626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ED626A">
        <w:rPr>
          <w:rFonts w:ascii="Times New Roman" w:eastAsia="Times New Roman" w:hAnsi="Times New Roman"/>
          <w:sz w:val="20"/>
          <w:szCs w:val="24"/>
          <w:lang w:eastAsia="ru-RU"/>
        </w:rPr>
        <w:t xml:space="preserve">20.07 .2015                                 с. </w:t>
      </w:r>
      <w:proofErr w:type="spellStart"/>
      <w:r w:rsidRPr="00ED626A">
        <w:rPr>
          <w:rFonts w:ascii="Times New Roman" w:eastAsia="Times New Roman" w:hAnsi="Times New Roman"/>
          <w:sz w:val="20"/>
          <w:szCs w:val="24"/>
          <w:lang w:eastAsia="ru-RU"/>
        </w:rPr>
        <w:t>Богучаны</w:t>
      </w:r>
      <w:proofErr w:type="spellEnd"/>
      <w:r w:rsidRPr="00ED626A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                       № 673 -</w:t>
      </w:r>
      <w:proofErr w:type="gramStart"/>
      <w:r w:rsidRPr="00ED626A">
        <w:rPr>
          <w:rFonts w:ascii="Times New Roman" w:eastAsia="Times New Roman" w:hAnsi="Times New Roman"/>
          <w:sz w:val="20"/>
          <w:szCs w:val="24"/>
          <w:lang w:eastAsia="ru-RU"/>
        </w:rPr>
        <w:t>П</w:t>
      </w:r>
      <w:proofErr w:type="gramEnd"/>
    </w:p>
    <w:p w:rsidR="00ED626A" w:rsidRPr="00ED626A" w:rsidRDefault="00ED626A" w:rsidP="00ED626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ED626A" w:rsidRPr="00ED626A" w:rsidRDefault="00ED626A" w:rsidP="00ED626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ED626A">
        <w:rPr>
          <w:rFonts w:ascii="Times New Roman" w:eastAsia="Times New Roman" w:hAnsi="Times New Roman"/>
          <w:sz w:val="20"/>
          <w:szCs w:val="24"/>
          <w:lang w:eastAsia="ru-RU"/>
        </w:rPr>
        <w:t>О внесении изменений в постановление администрации Богучанского района</w:t>
      </w:r>
    </w:p>
    <w:p w:rsidR="00ED626A" w:rsidRPr="00ED626A" w:rsidRDefault="00ED626A" w:rsidP="00ED626A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20"/>
          <w:lang w:eastAsia="ru-RU"/>
        </w:rPr>
      </w:pPr>
      <w:r w:rsidRPr="00ED626A">
        <w:rPr>
          <w:rFonts w:ascii="Times New Roman" w:eastAsia="Times New Roman" w:hAnsi="Times New Roman"/>
          <w:sz w:val="20"/>
          <w:szCs w:val="24"/>
          <w:lang w:eastAsia="ru-RU"/>
        </w:rPr>
        <w:t>от 16.01.2013 № 34-п «Об образовании избирательных участков, участков референдумов на территории Богучанского района Красноярского края сроком на пять лет»</w:t>
      </w:r>
    </w:p>
    <w:p w:rsidR="00ED626A" w:rsidRPr="00ED626A" w:rsidRDefault="00ED626A" w:rsidP="00ED626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ED626A" w:rsidRPr="00ED626A" w:rsidRDefault="00ED626A" w:rsidP="00ED626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ED626A">
        <w:rPr>
          <w:rFonts w:ascii="Times New Roman" w:eastAsia="Times New Roman" w:hAnsi="Times New Roman"/>
          <w:sz w:val="20"/>
          <w:szCs w:val="24"/>
          <w:lang w:eastAsia="ru-RU"/>
        </w:rPr>
        <w:t xml:space="preserve">В соответствии со ст.19 Федерального Закона от 12.06.2002 № 67-ФЗ "Об основных гарантиях избирательных прав и права на участие в референдуме граждан Российской Федерации», ст.ст. 7, 47, 48 Устава Богучанского района  </w:t>
      </w:r>
    </w:p>
    <w:p w:rsidR="00ED626A" w:rsidRPr="00ED626A" w:rsidRDefault="00ED626A" w:rsidP="00ED626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ED626A">
        <w:rPr>
          <w:rFonts w:ascii="Times New Roman" w:eastAsia="Times New Roman" w:hAnsi="Times New Roman"/>
          <w:sz w:val="20"/>
          <w:szCs w:val="24"/>
          <w:lang w:eastAsia="ru-RU"/>
        </w:rPr>
        <w:t>ПОСТАНОВЛЯЮ:</w:t>
      </w:r>
    </w:p>
    <w:p w:rsidR="00ED626A" w:rsidRPr="00ED626A" w:rsidRDefault="00ED626A" w:rsidP="00ED626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4"/>
          <w:lang w:eastAsia="ru-RU"/>
        </w:rPr>
        <w:t>1.</w:t>
      </w:r>
      <w:r w:rsidRPr="00ED626A">
        <w:rPr>
          <w:rFonts w:ascii="Times New Roman" w:eastAsia="Times New Roman" w:hAnsi="Times New Roman"/>
          <w:sz w:val="20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4"/>
          <w:lang w:eastAsia="ru-RU"/>
        </w:rPr>
        <w:t>Внести</w:t>
      </w:r>
      <w:r w:rsidRPr="00ED626A">
        <w:rPr>
          <w:rFonts w:ascii="Times New Roman" w:eastAsia="Times New Roman" w:hAnsi="Times New Roman"/>
          <w:sz w:val="20"/>
          <w:szCs w:val="24"/>
          <w:lang w:eastAsia="ru-RU"/>
        </w:rPr>
        <w:t xml:space="preserve"> в постановление ад</w:t>
      </w:r>
      <w:r>
        <w:rPr>
          <w:rFonts w:ascii="Times New Roman" w:eastAsia="Times New Roman" w:hAnsi="Times New Roman"/>
          <w:sz w:val="20"/>
          <w:szCs w:val="24"/>
          <w:lang w:eastAsia="ru-RU"/>
        </w:rPr>
        <w:t>министрации Богучанского района</w:t>
      </w:r>
      <w:r w:rsidRPr="00ED626A">
        <w:rPr>
          <w:rFonts w:ascii="Times New Roman" w:eastAsia="Times New Roman" w:hAnsi="Times New Roman"/>
          <w:sz w:val="20"/>
          <w:szCs w:val="24"/>
          <w:lang w:eastAsia="ru-RU"/>
        </w:rPr>
        <w:t xml:space="preserve"> от 16.01.2013 № 34-п «Об образовании избирательных участков, участков референдумов на территории Богучанского района Красноярского края сроком на пять лет» следующие изменения:</w:t>
      </w:r>
    </w:p>
    <w:p w:rsidR="00ED626A" w:rsidRPr="00ED626A" w:rsidRDefault="00ED626A" w:rsidP="00ED626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proofErr w:type="gramStart"/>
      <w:r w:rsidRPr="00ED626A">
        <w:rPr>
          <w:rFonts w:ascii="Times New Roman" w:eastAsia="Times New Roman" w:hAnsi="Times New Roman"/>
          <w:sz w:val="20"/>
          <w:szCs w:val="24"/>
          <w:lang w:eastAsia="ru-RU"/>
        </w:rPr>
        <w:t xml:space="preserve">1.1. дефис 7 читать в новой редакции « - избирательный участок № 982 (п. </w:t>
      </w:r>
      <w:proofErr w:type="spellStart"/>
      <w:r w:rsidRPr="00ED626A">
        <w:rPr>
          <w:rFonts w:ascii="Times New Roman" w:eastAsia="Times New Roman" w:hAnsi="Times New Roman"/>
          <w:sz w:val="20"/>
          <w:szCs w:val="24"/>
          <w:lang w:eastAsia="ru-RU"/>
        </w:rPr>
        <w:t>Пинчуга</w:t>
      </w:r>
      <w:proofErr w:type="spellEnd"/>
      <w:r w:rsidRPr="00ED626A">
        <w:rPr>
          <w:rFonts w:ascii="Times New Roman" w:eastAsia="Times New Roman" w:hAnsi="Times New Roman"/>
          <w:sz w:val="20"/>
          <w:szCs w:val="24"/>
          <w:lang w:eastAsia="ru-RU"/>
        </w:rPr>
        <w:t xml:space="preserve"> (часть), границы участка: улицы: 70 лет Октября, Берце, Горького, Конституции, Комсомольская, Новоселов, Узенькая, Советская, Совхозная, Фестивальная, </w:t>
      </w:r>
      <w:proofErr w:type="spellStart"/>
      <w:r w:rsidRPr="00ED626A">
        <w:rPr>
          <w:rFonts w:ascii="Times New Roman" w:eastAsia="Times New Roman" w:hAnsi="Times New Roman"/>
          <w:sz w:val="20"/>
          <w:szCs w:val="24"/>
          <w:lang w:eastAsia="ru-RU"/>
        </w:rPr>
        <w:t>Ф.Тахавиева</w:t>
      </w:r>
      <w:proofErr w:type="spellEnd"/>
      <w:r w:rsidRPr="00ED626A">
        <w:rPr>
          <w:rFonts w:ascii="Times New Roman" w:eastAsia="Times New Roman" w:hAnsi="Times New Roman"/>
          <w:sz w:val="20"/>
          <w:szCs w:val="24"/>
          <w:lang w:eastAsia="ru-RU"/>
        </w:rPr>
        <w:t>, Энергетиков, Юбилейная, переулок Полевой), место нахождения участковой избирательной комиссии и помещения для голосования:</w:t>
      </w:r>
      <w:proofErr w:type="gramEnd"/>
      <w:r w:rsidRPr="00ED626A">
        <w:rPr>
          <w:rFonts w:ascii="Times New Roman" w:eastAsia="Times New Roman" w:hAnsi="Times New Roman"/>
          <w:sz w:val="20"/>
          <w:szCs w:val="24"/>
          <w:lang w:eastAsia="ru-RU"/>
        </w:rPr>
        <w:t xml:space="preserve"> Красноярский край, </w:t>
      </w:r>
      <w:proofErr w:type="spellStart"/>
      <w:r w:rsidRPr="00ED626A">
        <w:rPr>
          <w:rFonts w:ascii="Times New Roman" w:eastAsia="Times New Roman" w:hAnsi="Times New Roman"/>
          <w:sz w:val="20"/>
          <w:szCs w:val="24"/>
          <w:lang w:eastAsia="ru-RU"/>
        </w:rPr>
        <w:t>Богучанский</w:t>
      </w:r>
      <w:proofErr w:type="spellEnd"/>
      <w:r w:rsidRPr="00ED626A">
        <w:rPr>
          <w:rFonts w:ascii="Times New Roman" w:eastAsia="Times New Roman" w:hAnsi="Times New Roman"/>
          <w:sz w:val="20"/>
          <w:szCs w:val="24"/>
          <w:lang w:eastAsia="ru-RU"/>
        </w:rPr>
        <w:t xml:space="preserve"> район, п. </w:t>
      </w:r>
      <w:proofErr w:type="spellStart"/>
      <w:r w:rsidRPr="00ED626A">
        <w:rPr>
          <w:rFonts w:ascii="Times New Roman" w:eastAsia="Times New Roman" w:hAnsi="Times New Roman"/>
          <w:sz w:val="20"/>
          <w:szCs w:val="24"/>
          <w:lang w:eastAsia="ru-RU"/>
        </w:rPr>
        <w:t>Пинчуга</w:t>
      </w:r>
      <w:proofErr w:type="spellEnd"/>
      <w:r w:rsidRPr="00ED626A">
        <w:rPr>
          <w:rFonts w:ascii="Times New Roman" w:eastAsia="Times New Roman" w:hAnsi="Times New Roman"/>
          <w:sz w:val="20"/>
          <w:szCs w:val="24"/>
          <w:lang w:eastAsia="ru-RU"/>
        </w:rPr>
        <w:t>, ул. Ленина, 67, тел. 25-030;»;</w:t>
      </w:r>
    </w:p>
    <w:p w:rsidR="00ED626A" w:rsidRPr="00ED626A" w:rsidRDefault="00ED626A" w:rsidP="00ED626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proofErr w:type="gramStart"/>
      <w:r w:rsidRPr="00ED626A">
        <w:rPr>
          <w:rFonts w:ascii="Times New Roman" w:eastAsia="Times New Roman" w:hAnsi="Times New Roman"/>
          <w:sz w:val="20"/>
          <w:szCs w:val="24"/>
          <w:lang w:eastAsia="ru-RU"/>
        </w:rPr>
        <w:t xml:space="preserve">1.2. дефис 8 читать в новой редакции « - избирательный участок № 983 (п. </w:t>
      </w:r>
      <w:proofErr w:type="spellStart"/>
      <w:r w:rsidRPr="00ED626A">
        <w:rPr>
          <w:rFonts w:ascii="Times New Roman" w:eastAsia="Times New Roman" w:hAnsi="Times New Roman"/>
          <w:sz w:val="20"/>
          <w:szCs w:val="24"/>
          <w:lang w:eastAsia="ru-RU"/>
        </w:rPr>
        <w:t>Пинчуга</w:t>
      </w:r>
      <w:proofErr w:type="spellEnd"/>
      <w:r w:rsidRPr="00ED626A">
        <w:rPr>
          <w:rFonts w:ascii="Times New Roman" w:eastAsia="Times New Roman" w:hAnsi="Times New Roman"/>
          <w:sz w:val="20"/>
          <w:szCs w:val="24"/>
          <w:lang w:eastAsia="ru-RU"/>
        </w:rPr>
        <w:t xml:space="preserve"> (часть), улицы: 9 Мая, Авиационная, Ангарская, Андропова, Береговая, Гагарина, Дружбы, Жуковского, Калинина, Киевская, Кирова, Ленина, Лесная, Маяковского, Мира, Молодежная, Московская, Набережная, Новая, Олимпийская, Подгорная, Специалистов, Строительная, Титова, Тургенева, Химиков, Школьная, переулок Ангарский), место нахождения участковой избирательной комиссии и помещения для голосования:</w:t>
      </w:r>
      <w:proofErr w:type="gramEnd"/>
      <w:r w:rsidRPr="00ED626A">
        <w:rPr>
          <w:rFonts w:ascii="Times New Roman" w:eastAsia="Times New Roman" w:hAnsi="Times New Roman"/>
          <w:sz w:val="20"/>
          <w:szCs w:val="24"/>
          <w:lang w:eastAsia="ru-RU"/>
        </w:rPr>
        <w:t xml:space="preserve"> Красноярский край, </w:t>
      </w:r>
      <w:proofErr w:type="spellStart"/>
      <w:r w:rsidRPr="00ED626A">
        <w:rPr>
          <w:rFonts w:ascii="Times New Roman" w:eastAsia="Times New Roman" w:hAnsi="Times New Roman"/>
          <w:sz w:val="20"/>
          <w:szCs w:val="24"/>
          <w:lang w:eastAsia="ru-RU"/>
        </w:rPr>
        <w:t>Богучанский</w:t>
      </w:r>
      <w:proofErr w:type="spellEnd"/>
      <w:r w:rsidRPr="00ED626A">
        <w:rPr>
          <w:rFonts w:ascii="Times New Roman" w:eastAsia="Times New Roman" w:hAnsi="Times New Roman"/>
          <w:sz w:val="20"/>
          <w:szCs w:val="24"/>
          <w:lang w:eastAsia="ru-RU"/>
        </w:rPr>
        <w:t xml:space="preserve"> район, п. </w:t>
      </w:r>
      <w:proofErr w:type="spellStart"/>
      <w:r w:rsidRPr="00ED626A">
        <w:rPr>
          <w:rFonts w:ascii="Times New Roman" w:eastAsia="Times New Roman" w:hAnsi="Times New Roman"/>
          <w:sz w:val="20"/>
          <w:szCs w:val="24"/>
          <w:lang w:eastAsia="ru-RU"/>
        </w:rPr>
        <w:t>Пинчуга</w:t>
      </w:r>
      <w:proofErr w:type="spellEnd"/>
      <w:r w:rsidRPr="00ED626A">
        <w:rPr>
          <w:rFonts w:ascii="Times New Roman" w:eastAsia="Times New Roman" w:hAnsi="Times New Roman"/>
          <w:sz w:val="20"/>
          <w:szCs w:val="24"/>
          <w:lang w:eastAsia="ru-RU"/>
        </w:rPr>
        <w:t>, ул. Ленина, 13 «А», тел. 25-183;</w:t>
      </w:r>
    </w:p>
    <w:p w:rsidR="00ED626A" w:rsidRPr="00ED626A" w:rsidRDefault="00ED626A" w:rsidP="00ED626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proofErr w:type="gramStart"/>
      <w:r w:rsidRPr="00ED626A">
        <w:rPr>
          <w:rFonts w:ascii="Times New Roman" w:eastAsia="Times New Roman" w:hAnsi="Times New Roman"/>
          <w:sz w:val="20"/>
          <w:szCs w:val="24"/>
          <w:lang w:eastAsia="ru-RU"/>
        </w:rPr>
        <w:t xml:space="preserve">1.3. дефис 11 читать в новой редакции « -  избирательный участок № 986 (с. </w:t>
      </w:r>
      <w:proofErr w:type="spellStart"/>
      <w:r w:rsidRPr="00ED626A">
        <w:rPr>
          <w:rFonts w:ascii="Times New Roman" w:eastAsia="Times New Roman" w:hAnsi="Times New Roman"/>
          <w:sz w:val="20"/>
          <w:szCs w:val="24"/>
          <w:lang w:eastAsia="ru-RU"/>
        </w:rPr>
        <w:t>Богучаны</w:t>
      </w:r>
      <w:proofErr w:type="spellEnd"/>
      <w:r w:rsidRPr="00ED626A">
        <w:rPr>
          <w:rFonts w:ascii="Times New Roman" w:eastAsia="Times New Roman" w:hAnsi="Times New Roman"/>
          <w:sz w:val="20"/>
          <w:szCs w:val="24"/>
          <w:lang w:eastAsia="ru-RU"/>
        </w:rPr>
        <w:t xml:space="preserve"> (часть), улицы:</w:t>
      </w:r>
      <w:proofErr w:type="gramEnd"/>
      <w:r w:rsidRPr="00ED626A">
        <w:rPr>
          <w:rFonts w:ascii="Times New Roman" w:eastAsia="Times New Roman" w:hAnsi="Times New Roman"/>
          <w:sz w:val="20"/>
          <w:szCs w:val="24"/>
          <w:lang w:eastAsia="ru-RU"/>
        </w:rPr>
        <w:t xml:space="preserve"> </w:t>
      </w:r>
      <w:proofErr w:type="gramStart"/>
      <w:r w:rsidRPr="00ED626A">
        <w:rPr>
          <w:rFonts w:ascii="Times New Roman" w:eastAsia="Times New Roman" w:hAnsi="Times New Roman"/>
          <w:sz w:val="20"/>
          <w:szCs w:val="24"/>
          <w:lang w:eastAsia="ru-RU"/>
        </w:rPr>
        <w:t xml:space="preserve">Аэровокзальная д. 1-21, д. 2-20, Береговая д. 1-49 (кроме д. 42а), 51-67 (нечетная сторона), Восточная, </w:t>
      </w:r>
      <w:proofErr w:type="spellStart"/>
      <w:r w:rsidRPr="00ED626A">
        <w:rPr>
          <w:rFonts w:ascii="Times New Roman" w:eastAsia="Times New Roman" w:hAnsi="Times New Roman"/>
          <w:sz w:val="20"/>
          <w:szCs w:val="24"/>
          <w:lang w:eastAsia="ru-RU"/>
        </w:rPr>
        <w:t>Заборцева</w:t>
      </w:r>
      <w:proofErr w:type="spellEnd"/>
      <w:r w:rsidRPr="00ED626A">
        <w:rPr>
          <w:rFonts w:ascii="Times New Roman" w:eastAsia="Times New Roman" w:hAnsi="Times New Roman"/>
          <w:sz w:val="20"/>
          <w:szCs w:val="24"/>
          <w:lang w:eastAsia="ru-RU"/>
        </w:rPr>
        <w:t>, Ленина д. 1-37, д. 4-44,  Луговая, Молодежная, Октябрьская д. 1-93, д. 2–106, Партизанская д. 1-83, д. 2-104, Полевая, Ровная, Сибирская, Совхозная, Солнечная, Спортивная, Фермерская, переулки:</w:t>
      </w:r>
      <w:proofErr w:type="gramEnd"/>
      <w:r w:rsidRPr="00ED626A">
        <w:rPr>
          <w:rFonts w:ascii="Times New Roman" w:eastAsia="Times New Roman" w:hAnsi="Times New Roman"/>
          <w:sz w:val="20"/>
          <w:szCs w:val="24"/>
          <w:lang w:eastAsia="ru-RU"/>
        </w:rPr>
        <w:t xml:space="preserve"> </w:t>
      </w:r>
      <w:proofErr w:type="gramStart"/>
      <w:r w:rsidRPr="00ED626A">
        <w:rPr>
          <w:rFonts w:ascii="Times New Roman" w:eastAsia="Times New Roman" w:hAnsi="Times New Roman"/>
          <w:sz w:val="20"/>
          <w:szCs w:val="24"/>
          <w:lang w:eastAsia="ru-RU"/>
        </w:rPr>
        <w:t xml:space="preserve">Ангарский, А. Толстых, Ветеринарный, Гоголя, Колхозный, Лазо, Лермонтова, Механизаторов, Орджоникидзе, Подъемный, Светлый, Сельскохозяйственный,  </w:t>
      </w:r>
      <w:proofErr w:type="spellStart"/>
      <w:r w:rsidRPr="00ED626A">
        <w:rPr>
          <w:rFonts w:ascii="Times New Roman" w:eastAsia="Times New Roman" w:hAnsi="Times New Roman"/>
          <w:sz w:val="20"/>
          <w:szCs w:val="24"/>
          <w:lang w:eastAsia="ru-RU"/>
        </w:rPr>
        <w:t>Шанцера</w:t>
      </w:r>
      <w:proofErr w:type="spellEnd"/>
      <w:r w:rsidRPr="00ED626A">
        <w:rPr>
          <w:rFonts w:ascii="Times New Roman" w:eastAsia="Times New Roman" w:hAnsi="Times New Roman"/>
          <w:sz w:val="20"/>
          <w:szCs w:val="24"/>
          <w:lang w:eastAsia="ru-RU"/>
        </w:rPr>
        <w:t xml:space="preserve"> </w:t>
      </w:r>
      <w:r w:rsidRPr="00ED626A">
        <w:rPr>
          <w:rFonts w:ascii="Times New Roman" w:eastAsia="Times New Roman" w:hAnsi="Times New Roman"/>
          <w:sz w:val="20"/>
          <w:szCs w:val="24"/>
          <w:lang w:eastAsia="ru-RU"/>
        </w:rPr>
        <w:br w:type="textWrapping" w:clear="all"/>
        <w:t>д. 2-20 (четная сторона), Школьный), место нахождения участковой избирательной комиссии и помещения для голосования:</w:t>
      </w:r>
      <w:proofErr w:type="gramEnd"/>
      <w:r w:rsidRPr="00ED626A">
        <w:rPr>
          <w:rFonts w:ascii="Times New Roman" w:eastAsia="Times New Roman" w:hAnsi="Times New Roman"/>
          <w:sz w:val="20"/>
          <w:szCs w:val="24"/>
          <w:lang w:eastAsia="ru-RU"/>
        </w:rPr>
        <w:t xml:space="preserve"> Красноярский край, </w:t>
      </w:r>
      <w:proofErr w:type="spellStart"/>
      <w:r w:rsidRPr="00ED626A">
        <w:rPr>
          <w:rFonts w:ascii="Times New Roman" w:eastAsia="Times New Roman" w:hAnsi="Times New Roman"/>
          <w:sz w:val="20"/>
          <w:szCs w:val="24"/>
          <w:lang w:eastAsia="ru-RU"/>
        </w:rPr>
        <w:t>Богучанский</w:t>
      </w:r>
      <w:proofErr w:type="spellEnd"/>
      <w:r w:rsidRPr="00ED626A">
        <w:rPr>
          <w:rFonts w:ascii="Times New Roman" w:eastAsia="Times New Roman" w:hAnsi="Times New Roman"/>
          <w:sz w:val="20"/>
          <w:szCs w:val="24"/>
          <w:lang w:eastAsia="ru-RU"/>
        </w:rPr>
        <w:t xml:space="preserve"> район, с. </w:t>
      </w:r>
      <w:proofErr w:type="spellStart"/>
      <w:r w:rsidRPr="00ED626A">
        <w:rPr>
          <w:rFonts w:ascii="Times New Roman" w:eastAsia="Times New Roman" w:hAnsi="Times New Roman"/>
          <w:sz w:val="20"/>
          <w:szCs w:val="24"/>
          <w:lang w:eastAsia="ru-RU"/>
        </w:rPr>
        <w:t>Богучаны</w:t>
      </w:r>
      <w:proofErr w:type="spellEnd"/>
      <w:r w:rsidRPr="00ED626A">
        <w:rPr>
          <w:rFonts w:ascii="Times New Roman" w:eastAsia="Times New Roman" w:hAnsi="Times New Roman"/>
          <w:sz w:val="20"/>
          <w:szCs w:val="24"/>
          <w:lang w:eastAsia="ru-RU"/>
        </w:rPr>
        <w:t xml:space="preserve">, ул. </w:t>
      </w:r>
      <w:proofErr w:type="gramStart"/>
      <w:r w:rsidRPr="00ED626A">
        <w:rPr>
          <w:rFonts w:ascii="Times New Roman" w:eastAsia="Times New Roman" w:hAnsi="Times New Roman"/>
          <w:sz w:val="20"/>
          <w:szCs w:val="24"/>
          <w:lang w:eastAsia="ru-RU"/>
        </w:rPr>
        <w:t>Октябрьская</w:t>
      </w:r>
      <w:proofErr w:type="gramEnd"/>
      <w:r w:rsidRPr="00ED626A">
        <w:rPr>
          <w:rFonts w:ascii="Times New Roman" w:eastAsia="Times New Roman" w:hAnsi="Times New Roman"/>
          <w:sz w:val="20"/>
          <w:szCs w:val="24"/>
          <w:lang w:eastAsia="ru-RU"/>
        </w:rPr>
        <w:t>, 63, тел. 22-164;»;</w:t>
      </w:r>
    </w:p>
    <w:p w:rsidR="00ED626A" w:rsidRPr="00ED626A" w:rsidRDefault="00ED626A" w:rsidP="00ED626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proofErr w:type="gramStart"/>
      <w:r w:rsidRPr="00ED626A">
        <w:rPr>
          <w:rFonts w:ascii="Times New Roman" w:eastAsia="Times New Roman" w:hAnsi="Times New Roman"/>
          <w:sz w:val="20"/>
          <w:szCs w:val="24"/>
          <w:lang w:eastAsia="ru-RU"/>
        </w:rPr>
        <w:t xml:space="preserve">1.4. дефис 12 читать в новой редакции « - избирательный участок № 987 (с. </w:t>
      </w:r>
      <w:proofErr w:type="spellStart"/>
      <w:r w:rsidRPr="00ED626A">
        <w:rPr>
          <w:rFonts w:ascii="Times New Roman" w:eastAsia="Times New Roman" w:hAnsi="Times New Roman"/>
          <w:sz w:val="20"/>
          <w:szCs w:val="24"/>
          <w:lang w:eastAsia="ru-RU"/>
        </w:rPr>
        <w:t>Богучаны</w:t>
      </w:r>
      <w:proofErr w:type="spellEnd"/>
      <w:r w:rsidRPr="00ED626A">
        <w:rPr>
          <w:rFonts w:ascii="Times New Roman" w:eastAsia="Times New Roman" w:hAnsi="Times New Roman"/>
          <w:sz w:val="20"/>
          <w:szCs w:val="24"/>
          <w:lang w:eastAsia="ru-RU"/>
        </w:rPr>
        <w:t xml:space="preserve"> (часть), улицы: 40 лет Победы, Аэровокзальная д. 23-97, д. 24-96, Береговая д. 42а, д. 50-70 (четная сторона), Ленина д. 41-105, д. 50-118, Октябрьская д. 95-129, д. 112-172, 129А, Партизанская д. 85-109, д. 108-140, Советская д. 1-13, переулки:</w:t>
      </w:r>
      <w:proofErr w:type="gramEnd"/>
      <w:r w:rsidRPr="00ED626A">
        <w:rPr>
          <w:rFonts w:ascii="Times New Roman" w:eastAsia="Times New Roman" w:hAnsi="Times New Roman"/>
          <w:sz w:val="20"/>
          <w:szCs w:val="24"/>
          <w:lang w:eastAsia="ru-RU"/>
        </w:rPr>
        <w:t xml:space="preserve"> </w:t>
      </w:r>
      <w:proofErr w:type="gramStart"/>
      <w:r w:rsidRPr="00ED626A">
        <w:rPr>
          <w:rFonts w:ascii="Times New Roman" w:eastAsia="Times New Roman" w:hAnsi="Times New Roman"/>
          <w:sz w:val="20"/>
          <w:szCs w:val="24"/>
          <w:lang w:eastAsia="ru-RU"/>
        </w:rPr>
        <w:t xml:space="preserve">Кирова, Куйбышева, Маяковского, Островского, Первомайский, </w:t>
      </w:r>
      <w:proofErr w:type="spellStart"/>
      <w:r w:rsidRPr="00ED626A">
        <w:rPr>
          <w:rFonts w:ascii="Times New Roman" w:eastAsia="Times New Roman" w:hAnsi="Times New Roman"/>
          <w:sz w:val="20"/>
          <w:szCs w:val="24"/>
          <w:lang w:eastAsia="ru-RU"/>
        </w:rPr>
        <w:t>Портовский</w:t>
      </w:r>
      <w:proofErr w:type="spellEnd"/>
      <w:r w:rsidRPr="00ED626A">
        <w:rPr>
          <w:rFonts w:ascii="Times New Roman" w:eastAsia="Times New Roman" w:hAnsi="Times New Roman"/>
          <w:sz w:val="20"/>
          <w:szCs w:val="24"/>
          <w:lang w:eastAsia="ru-RU"/>
        </w:rPr>
        <w:t xml:space="preserve">, Пушкина, Сухой, Толстого, Тургенева (четная сторона), </w:t>
      </w:r>
      <w:proofErr w:type="spellStart"/>
      <w:r w:rsidRPr="00ED626A">
        <w:rPr>
          <w:rFonts w:ascii="Times New Roman" w:eastAsia="Times New Roman" w:hAnsi="Times New Roman"/>
          <w:sz w:val="20"/>
          <w:szCs w:val="24"/>
          <w:lang w:eastAsia="ru-RU"/>
        </w:rPr>
        <w:t>Шанцера</w:t>
      </w:r>
      <w:proofErr w:type="spellEnd"/>
      <w:r w:rsidRPr="00ED626A">
        <w:rPr>
          <w:rFonts w:ascii="Times New Roman" w:eastAsia="Times New Roman" w:hAnsi="Times New Roman"/>
          <w:sz w:val="20"/>
          <w:szCs w:val="24"/>
          <w:lang w:eastAsia="ru-RU"/>
        </w:rPr>
        <w:t xml:space="preserve"> д. 1-7, Шевченко), место нахождения участковой избирательной комиссии и помещения для голосования:</w:t>
      </w:r>
      <w:proofErr w:type="gramEnd"/>
      <w:r w:rsidRPr="00ED626A">
        <w:rPr>
          <w:rFonts w:ascii="Times New Roman" w:eastAsia="Times New Roman" w:hAnsi="Times New Roman"/>
          <w:sz w:val="20"/>
          <w:szCs w:val="24"/>
          <w:lang w:eastAsia="ru-RU"/>
        </w:rPr>
        <w:t xml:space="preserve"> Красноярский край, </w:t>
      </w:r>
      <w:proofErr w:type="spellStart"/>
      <w:r w:rsidRPr="00ED626A">
        <w:rPr>
          <w:rFonts w:ascii="Times New Roman" w:eastAsia="Times New Roman" w:hAnsi="Times New Roman"/>
          <w:sz w:val="20"/>
          <w:szCs w:val="24"/>
          <w:lang w:eastAsia="ru-RU"/>
        </w:rPr>
        <w:t>Богучанский</w:t>
      </w:r>
      <w:proofErr w:type="spellEnd"/>
      <w:r w:rsidRPr="00ED626A">
        <w:rPr>
          <w:rFonts w:ascii="Times New Roman" w:eastAsia="Times New Roman" w:hAnsi="Times New Roman"/>
          <w:sz w:val="20"/>
          <w:szCs w:val="24"/>
          <w:lang w:eastAsia="ru-RU"/>
        </w:rPr>
        <w:t xml:space="preserve"> район, с. </w:t>
      </w:r>
      <w:proofErr w:type="spellStart"/>
      <w:r w:rsidRPr="00ED626A">
        <w:rPr>
          <w:rFonts w:ascii="Times New Roman" w:eastAsia="Times New Roman" w:hAnsi="Times New Roman"/>
          <w:sz w:val="20"/>
          <w:szCs w:val="24"/>
          <w:lang w:eastAsia="ru-RU"/>
        </w:rPr>
        <w:t>Богучаны</w:t>
      </w:r>
      <w:proofErr w:type="spellEnd"/>
      <w:r w:rsidRPr="00ED626A">
        <w:rPr>
          <w:rFonts w:ascii="Times New Roman" w:eastAsia="Times New Roman" w:hAnsi="Times New Roman"/>
          <w:sz w:val="20"/>
          <w:szCs w:val="24"/>
          <w:lang w:eastAsia="ru-RU"/>
        </w:rPr>
        <w:t xml:space="preserve">, ул. </w:t>
      </w:r>
      <w:proofErr w:type="gramStart"/>
      <w:r w:rsidRPr="00ED626A">
        <w:rPr>
          <w:rFonts w:ascii="Times New Roman" w:eastAsia="Times New Roman" w:hAnsi="Times New Roman"/>
          <w:sz w:val="20"/>
          <w:szCs w:val="24"/>
          <w:lang w:eastAsia="ru-RU"/>
        </w:rPr>
        <w:t>Октябрьская</w:t>
      </w:r>
      <w:proofErr w:type="gramEnd"/>
      <w:r w:rsidRPr="00ED626A">
        <w:rPr>
          <w:rFonts w:ascii="Times New Roman" w:eastAsia="Times New Roman" w:hAnsi="Times New Roman"/>
          <w:sz w:val="20"/>
          <w:szCs w:val="24"/>
          <w:lang w:eastAsia="ru-RU"/>
        </w:rPr>
        <w:t>, 115, тел. 21-921;»;</w:t>
      </w:r>
    </w:p>
    <w:p w:rsidR="00ED626A" w:rsidRPr="00ED626A" w:rsidRDefault="00ED626A" w:rsidP="00ED626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proofErr w:type="gramStart"/>
      <w:r w:rsidRPr="00ED626A">
        <w:rPr>
          <w:rFonts w:ascii="Times New Roman" w:eastAsia="Times New Roman" w:hAnsi="Times New Roman"/>
          <w:sz w:val="20"/>
          <w:szCs w:val="24"/>
          <w:lang w:eastAsia="ru-RU"/>
        </w:rPr>
        <w:t xml:space="preserve">1.5. дефис 13 читать в новой редакции « - избирательный участок № 988 (с. </w:t>
      </w:r>
      <w:proofErr w:type="spellStart"/>
      <w:r w:rsidRPr="00ED626A">
        <w:rPr>
          <w:rFonts w:ascii="Times New Roman" w:eastAsia="Times New Roman" w:hAnsi="Times New Roman"/>
          <w:sz w:val="20"/>
          <w:szCs w:val="24"/>
          <w:lang w:eastAsia="ru-RU"/>
        </w:rPr>
        <w:t>Богучаны</w:t>
      </w:r>
      <w:proofErr w:type="spellEnd"/>
      <w:r w:rsidRPr="00ED626A">
        <w:rPr>
          <w:rFonts w:ascii="Times New Roman" w:eastAsia="Times New Roman" w:hAnsi="Times New Roman"/>
          <w:sz w:val="20"/>
          <w:szCs w:val="24"/>
          <w:lang w:eastAsia="ru-RU"/>
        </w:rPr>
        <w:t xml:space="preserve"> (часть), улицы:</w:t>
      </w:r>
      <w:proofErr w:type="gramEnd"/>
      <w:r w:rsidRPr="00ED626A">
        <w:rPr>
          <w:rFonts w:ascii="Times New Roman" w:eastAsia="Times New Roman" w:hAnsi="Times New Roman"/>
          <w:sz w:val="20"/>
          <w:szCs w:val="24"/>
          <w:lang w:eastAsia="ru-RU"/>
        </w:rPr>
        <w:t xml:space="preserve"> Аэровокзальная д. 99-108, Береговая  д. 74-82, Ленина д. 107-139-А, д. 120-180, Октябрьская д. 174-202, д. 131-185, Рябиновая, Советская д. 14-49, переулки: </w:t>
      </w:r>
      <w:proofErr w:type="gramStart"/>
      <w:r w:rsidRPr="00ED626A">
        <w:rPr>
          <w:rFonts w:ascii="Times New Roman" w:eastAsia="Times New Roman" w:hAnsi="Times New Roman"/>
          <w:sz w:val="20"/>
          <w:szCs w:val="24"/>
          <w:lang w:eastAsia="ru-RU"/>
        </w:rPr>
        <w:t>Белинского, Герцена, Пашенный, Тургенева (нечетная сторона), Чернышевского), место нахождения участковой избирательной комиссии и помещения для голосования:</w:t>
      </w:r>
      <w:proofErr w:type="gramEnd"/>
      <w:r w:rsidRPr="00ED626A">
        <w:rPr>
          <w:rFonts w:ascii="Times New Roman" w:eastAsia="Times New Roman" w:hAnsi="Times New Roman"/>
          <w:sz w:val="20"/>
          <w:szCs w:val="24"/>
          <w:lang w:eastAsia="ru-RU"/>
        </w:rPr>
        <w:t xml:space="preserve"> Красноярский край, </w:t>
      </w:r>
      <w:proofErr w:type="spellStart"/>
      <w:r w:rsidRPr="00ED626A">
        <w:rPr>
          <w:rFonts w:ascii="Times New Roman" w:eastAsia="Times New Roman" w:hAnsi="Times New Roman"/>
          <w:sz w:val="20"/>
          <w:szCs w:val="24"/>
          <w:lang w:eastAsia="ru-RU"/>
        </w:rPr>
        <w:t>Богучанский</w:t>
      </w:r>
      <w:proofErr w:type="spellEnd"/>
      <w:r w:rsidRPr="00ED626A">
        <w:rPr>
          <w:rFonts w:ascii="Times New Roman" w:eastAsia="Times New Roman" w:hAnsi="Times New Roman"/>
          <w:sz w:val="20"/>
          <w:szCs w:val="24"/>
          <w:lang w:eastAsia="ru-RU"/>
        </w:rPr>
        <w:t xml:space="preserve"> район, с. </w:t>
      </w:r>
      <w:proofErr w:type="spellStart"/>
      <w:r w:rsidRPr="00ED626A">
        <w:rPr>
          <w:rFonts w:ascii="Times New Roman" w:eastAsia="Times New Roman" w:hAnsi="Times New Roman"/>
          <w:sz w:val="20"/>
          <w:szCs w:val="24"/>
          <w:lang w:eastAsia="ru-RU"/>
        </w:rPr>
        <w:t>Богучаны</w:t>
      </w:r>
      <w:proofErr w:type="spellEnd"/>
      <w:r w:rsidRPr="00ED626A">
        <w:rPr>
          <w:rFonts w:ascii="Times New Roman" w:eastAsia="Times New Roman" w:hAnsi="Times New Roman"/>
          <w:sz w:val="20"/>
          <w:szCs w:val="24"/>
          <w:lang w:eastAsia="ru-RU"/>
        </w:rPr>
        <w:t>, ул. Ленина, 119, тел. 21-407;»;</w:t>
      </w:r>
    </w:p>
    <w:p w:rsidR="00ED626A" w:rsidRPr="00ED626A" w:rsidRDefault="00ED626A" w:rsidP="00ED626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proofErr w:type="gramStart"/>
      <w:r w:rsidRPr="00ED626A">
        <w:rPr>
          <w:rFonts w:ascii="Times New Roman" w:eastAsia="Times New Roman" w:hAnsi="Times New Roman"/>
          <w:sz w:val="20"/>
          <w:szCs w:val="24"/>
          <w:lang w:eastAsia="ru-RU"/>
        </w:rPr>
        <w:t xml:space="preserve">1.6. дефис 14 читать в новой редакции « - избирательный участок № 989 (д. Заимка; с. </w:t>
      </w:r>
      <w:proofErr w:type="spellStart"/>
      <w:r w:rsidRPr="00ED626A">
        <w:rPr>
          <w:rFonts w:ascii="Times New Roman" w:eastAsia="Times New Roman" w:hAnsi="Times New Roman"/>
          <w:sz w:val="20"/>
          <w:szCs w:val="24"/>
          <w:lang w:eastAsia="ru-RU"/>
        </w:rPr>
        <w:t>Богучаны</w:t>
      </w:r>
      <w:proofErr w:type="spellEnd"/>
      <w:r w:rsidRPr="00ED626A">
        <w:rPr>
          <w:rFonts w:ascii="Times New Roman" w:eastAsia="Times New Roman" w:hAnsi="Times New Roman"/>
          <w:sz w:val="20"/>
          <w:szCs w:val="24"/>
          <w:lang w:eastAsia="ru-RU"/>
        </w:rPr>
        <w:t xml:space="preserve"> (часть), улицы: 8 Марта д. 1-31, Декабристов д. 1-23, д. 2-28, Западная д. 14, Киселева, Комсомольская д. 1-23, д. 2-22, Нагорная, Новоселов, </w:t>
      </w:r>
      <w:proofErr w:type="spellStart"/>
      <w:r w:rsidRPr="00ED626A">
        <w:rPr>
          <w:rFonts w:ascii="Times New Roman" w:eastAsia="Times New Roman" w:hAnsi="Times New Roman"/>
          <w:sz w:val="20"/>
          <w:szCs w:val="24"/>
          <w:lang w:eastAsia="ru-RU"/>
        </w:rPr>
        <w:t>Перенсона</w:t>
      </w:r>
      <w:proofErr w:type="spellEnd"/>
      <w:r w:rsidRPr="00ED626A">
        <w:rPr>
          <w:rFonts w:ascii="Times New Roman" w:eastAsia="Times New Roman" w:hAnsi="Times New Roman"/>
          <w:sz w:val="20"/>
          <w:szCs w:val="24"/>
          <w:lang w:eastAsia="ru-RU"/>
        </w:rPr>
        <w:t xml:space="preserve">,  Подгорная, Российская д. 1-21, д. 2-34, Садовая, Тихая, Цветочная, </w:t>
      </w:r>
      <w:proofErr w:type="spellStart"/>
      <w:r w:rsidRPr="00ED626A">
        <w:rPr>
          <w:rFonts w:ascii="Times New Roman" w:eastAsia="Times New Roman" w:hAnsi="Times New Roman"/>
          <w:sz w:val="20"/>
          <w:szCs w:val="24"/>
          <w:lang w:eastAsia="ru-RU"/>
        </w:rPr>
        <w:t>Щетинкина</w:t>
      </w:r>
      <w:proofErr w:type="spellEnd"/>
      <w:r w:rsidRPr="00ED626A">
        <w:rPr>
          <w:rFonts w:ascii="Times New Roman" w:eastAsia="Times New Roman" w:hAnsi="Times New Roman"/>
          <w:sz w:val="20"/>
          <w:szCs w:val="24"/>
          <w:lang w:eastAsia="ru-RU"/>
        </w:rPr>
        <w:t>), место нахождения участковой избирательной комиссии и помещения для голосования:</w:t>
      </w:r>
      <w:proofErr w:type="gramEnd"/>
      <w:r w:rsidRPr="00ED626A">
        <w:rPr>
          <w:rFonts w:ascii="Times New Roman" w:eastAsia="Times New Roman" w:hAnsi="Times New Roman"/>
          <w:sz w:val="20"/>
          <w:szCs w:val="24"/>
          <w:lang w:eastAsia="ru-RU"/>
        </w:rPr>
        <w:t xml:space="preserve"> Красноярский край, </w:t>
      </w:r>
      <w:proofErr w:type="spellStart"/>
      <w:r w:rsidRPr="00ED626A">
        <w:rPr>
          <w:rFonts w:ascii="Times New Roman" w:eastAsia="Times New Roman" w:hAnsi="Times New Roman"/>
          <w:sz w:val="20"/>
          <w:szCs w:val="24"/>
          <w:lang w:eastAsia="ru-RU"/>
        </w:rPr>
        <w:t>Богучанский</w:t>
      </w:r>
      <w:proofErr w:type="spellEnd"/>
      <w:r w:rsidRPr="00ED626A">
        <w:rPr>
          <w:rFonts w:ascii="Times New Roman" w:eastAsia="Times New Roman" w:hAnsi="Times New Roman"/>
          <w:sz w:val="20"/>
          <w:szCs w:val="24"/>
          <w:lang w:eastAsia="ru-RU"/>
        </w:rPr>
        <w:t xml:space="preserve"> район, с. </w:t>
      </w:r>
      <w:proofErr w:type="spellStart"/>
      <w:r w:rsidRPr="00ED626A">
        <w:rPr>
          <w:rFonts w:ascii="Times New Roman" w:eastAsia="Times New Roman" w:hAnsi="Times New Roman"/>
          <w:sz w:val="20"/>
          <w:szCs w:val="24"/>
          <w:lang w:eastAsia="ru-RU"/>
        </w:rPr>
        <w:t>Богучаны</w:t>
      </w:r>
      <w:proofErr w:type="spellEnd"/>
      <w:r w:rsidRPr="00ED626A">
        <w:rPr>
          <w:rFonts w:ascii="Times New Roman" w:eastAsia="Times New Roman" w:hAnsi="Times New Roman"/>
          <w:sz w:val="20"/>
          <w:szCs w:val="24"/>
          <w:lang w:eastAsia="ru-RU"/>
        </w:rPr>
        <w:t xml:space="preserve">, ул. </w:t>
      </w:r>
      <w:proofErr w:type="spellStart"/>
      <w:r w:rsidRPr="00ED626A">
        <w:rPr>
          <w:rFonts w:ascii="Times New Roman" w:eastAsia="Times New Roman" w:hAnsi="Times New Roman"/>
          <w:sz w:val="20"/>
          <w:szCs w:val="24"/>
          <w:lang w:eastAsia="ru-RU"/>
        </w:rPr>
        <w:t>Перенсона</w:t>
      </w:r>
      <w:proofErr w:type="spellEnd"/>
      <w:r w:rsidRPr="00ED626A">
        <w:rPr>
          <w:rFonts w:ascii="Times New Roman" w:eastAsia="Times New Roman" w:hAnsi="Times New Roman"/>
          <w:sz w:val="20"/>
          <w:szCs w:val="24"/>
          <w:lang w:eastAsia="ru-RU"/>
        </w:rPr>
        <w:t>, 9, тел. 21-229;»;</w:t>
      </w:r>
    </w:p>
    <w:p w:rsidR="00ED626A" w:rsidRPr="00ED626A" w:rsidRDefault="00ED626A" w:rsidP="00ED626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proofErr w:type="gramStart"/>
      <w:r w:rsidRPr="00ED626A">
        <w:rPr>
          <w:rFonts w:ascii="Times New Roman" w:eastAsia="Times New Roman" w:hAnsi="Times New Roman"/>
          <w:sz w:val="20"/>
          <w:szCs w:val="24"/>
          <w:lang w:eastAsia="ru-RU"/>
        </w:rPr>
        <w:t xml:space="preserve">1.7. дефис 15 читать в новой редакции « - избирательный участок № 990 (с. </w:t>
      </w:r>
      <w:proofErr w:type="spellStart"/>
      <w:r w:rsidRPr="00ED626A">
        <w:rPr>
          <w:rFonts w:ascii="Times New Roman" w:eastAsia="Times New Roman" w:hAnsi="Times New Roman"/>
          <w:sz w:val="20"/>
          <w:szCs w:val="24"/>
          <w:lang w:eastAsia="ru-RU"/>
        </w:rPr>
        <w:t>Богучаны</w:t>
      </w:r>
      <w:proofErr w:type="spellEnd"/>
      <w:r w:rsidRPr="00ED626A">
        <w:rPr>
          <w:rFonts w:ascii="Times New Roman" w:eastAsia="Times New Roman" w:hAnsi="Times New Roman"/>
          <w:sz w:val="20"/>
          <w:szCs w:val="24"/>
          <w:lang w:eastAsia="ru-RU"/>
        </w:rPr>
        <w:t xml:space="preserve"> (часть), улицы:</w:t>
      </w:r>
      <w:proofErr w:type="gramEnd"/>
      <w:r w:rsidRPr="00ED626A">
        <w:rPr>
          <w:rFonts w:ascii="Times New Roman" w:eastAsia="Times New Roman" w:hAnsi="Times New Roman"/>
          <w:sz w:val="20"/>
          <w:szCs w:val="24"/>
          <w:lang w:eastAsia="ru-RU"/>
        </w:rPr>
        <w:t xml:space="preserve"> Авиаторов, </w:t>
      </w:r>
      <w:proofErr w:type="gramStart"/>
      <w:r w:rsidRPr="00ED626A">
        <w:rPr>
          <w:rFonts w:ascii="Times New Roman" w:eastAsia="Times New Roman" w:hAnsi="Times New Roman"/>
          <w:sz w:val="20"/>
          <w:szCs w:val="24"/>
          <w:lang w:eastAsia="ru-RU"/>
        </w:rPr>
        <w:t>Автодорожная</w:t>
      </w:r>
      <w:proofErr w:type="gramEnd"/>
      <w:r w:rsidRPr="00ED626A">
        <w:rPr>
          <w:rFonts w:ascii="Times New Roman" w:eastAsia="Times New Roman" w:hAnsi="Times New Roman"/>
          <w:sz w:val="20"/>
          <w:szCs w:val="24"/>
          <w:lang w:eastAsia="ru-RU"/>
        </w:rPr>
        <w:t xml:space="preserve">, Взлетная, Высотная, Космонавтов, Лесная, Терешковой; переулки: </w:t>
      </w:r>
      <w:proofErr w:type="gramStart"/>
      <w:r w:rsidRPr="00ED626A">
        <w:rPr>
          <w:rFonts w:ascii="Times New Roman" w:eastAsia="Times New Roman" w:hAnsi="Times New Roman"/>
          <w:sz w:val="20"/>
          <w:szCs w:val="24"/>
          <w:lang w:eastAsia="ru-RU"/>
        </w:rPr>
        <w:t>Больничный, Быковского, Гагарина, Комарова, Николаева, Титова; Больничный городок), место нахождения участковой избирательной комиссии и помещения для голосования:</w:t>
      </w:r>
      <w:proofErr w:type="gramEnd"/>
      <w:r w:rsidRPr="00ED626A">
        <w:rPr>
          <w:rFonts w:ascii="Times New Roman" w:eastAsia="Times New Roman" w:hAnsi="Times New Roman"/>
          <w:sz w:val="20"/>
          <w:szCs w:val="24"/>
          <w:lang w:eastAsia="ru-RU"/>
        </w:rPr>
        <w:t xml:space="preserve"> Красноярский край, </w:t>
      </w:r>
      <w:proofErr w:type="spellStart"/>
      <w:r w:rsidRPr="00ED626A">
        <w:rPr>
          <w:rFonts w:ascii="Times New Roman" w:eastAsia="Times New Roman" w:hAnsi="Times New Roman"/>
          <w:sz w:val="20"/>
          <w:szCs w:val="24"/>
          <w:lang w:eastAsia="ru-RU"/>
        </w:rPr>
        <w:t>Богучанский</w:t>
      </w:r>
      <w:proofErr w:type="spellEnd"/>
      <w:r w:rsidRPr="00ED626A">
        <w:rPr>
          <w:rFonts w:ascii="Times New Roman" w:eastAsia="Times New Roman" w:hAnsi="Times New Roman"/>
          <w:sz w:val="20"/>
          <w:szCs w:val="24"/>
          <w:lang w:eastAsia="ru-RU"/>
        </w:rPr>
        <w:t xml:space="preserve"> район, с. </w:t>
      </w:r>
      <w:proofErr w:type="spellStart"/>
      <w:r w:rsidRPr="00ED626A">
        <w:rPr>
          <w:rFonts w:ascii="Times New Roman" w:eastAsia="Times New Roman" w:hAnsi="Times New Roman"/>
          <w:sz w:val="20"/>
          <w:szCs w:val="24"/>
          <w:lang w:eastAsia="ru-RU"/>
        </w:rPr>
        <w:t>Богучаны</w:t>
      </w:r>
      <w:proofErr w:type="spellEnd"/>
      <w:r w:rsidRPr="00ED626A">
        <w:rPr>
          <w:rFonts w:ascii="Times New Roman" w:eastAsia="Times New Roman" w:hAnsi="Times New Roman"/>
          <w:sz w:val="20"/>
          <w:szCs w:val="24"/>
          <w:lang w:eastAsia="ru-RU"/>
        </w:rPr>
        <w:t>, ул. Космонавтов, 12, тел. 21-852;»;</w:t>
      </w:r>
    </w:p>
    <w:p w:rsidR="00ED626A" w:rsidRPr="00ED626A" w:rsidRDefault="00ED626A" w:rsidP="00ED626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proofErr w:type="gramStart"/>
      <w:r w:rsidRPr="00ED626A">
        <w:rPr>
          <w:rFonts w:ascii="Times New Roman" w:eastAsia="Times New Roman" w:hAnsi="Times New Roman"/>
          <w:sz w:val="20"/>
          <w:szCs w:val="24"/>
          <w:lang w:eastAsia="ru-RU"/>
        </w:rPr>
        <w:t xml:space="preserve">1.8. дефис 16 читать в новой редакции « - избирательный участок № 991 (с. </w:t>
      </w:r>
      <w:proofErr w:type="spellStart"/>
      <w:r w:rsidRPr="00ED626A">
        <w:rPr>
          <w:rFonts w:ascii="Times New Roman" w:eastAsia="Times New Roman" w:hAnsi="Times New Roman"/>
          <w:sz w:val="20"/>
          <w:szCs w:val="24"/>
          <w:lang w:eastAsia="ru-RU"/>
        </w:rPr>
        <w:t>Богучаны</w:t>
      </w:r>
      <w:proofErr w:type="spellEnd"/>
      <w:r w:rsidRPr="00ED626A">
        <w:rPr>
          <w:rFonts w:ascii="Times New Roman" w:eastAsia="Times New Roman" w:hAnsi="Times New Roman"/>
          <w:sz w:val="20"/>
          <w:szCs w:val="24"/>
          <w:lang w:eastAsia="ru-RU"/>
        </w:rPr>
        <w:t xml:space="preserve"> (часть), улицы: 50 лет «Ангарской правды»,  8 Марта д. 32-74, д. 74А, </w:t>
      </w:r>
      <w:proofErr w:type="spellStart"/>
      <w:r w:rsidRPr="00ED626A">
        <w:rPr>
          <w:rFonts w:ascii="Times New Roman" w:eastAsia="Times New Roman" w:hAnsi="Times New Roman"/>
          <w:sz w:val="20"/>
          <w:szCs w:val="24"/>
          <w:lang w:eastAsia="ru-RU"/>
        </w:rPr>
        <w:t>Автопарковая</w:t>
      </w:r>
      <w:proofErr w:type="spellEnd"/>
      <w:r w:rsidRPr="00ED626A">
        <w:rPr>
          <w:rFonts w:ascii="Times New Roman" w:eastAsia="Times New Roman" w:hAnsi="Times New Roman"/>
          <w:sz w:val="20"/>
          <w:szCs w:val="24"/>
          <w:lang w:eastAsia="ru-RU"/>
        </w:rPr>
        <w:t xml:space="preserve">, Декабристов (нечетная от д. 25, четная от д. 30), Джапаридзе, Дружбы народов, </w:t>
      </w:r>
      <w:proofErr w:type="spellStart"/>
      <w:r w:rsidRPr="00ED626A">
        <w:rPr>
          <w:rFonts w:ascii="Times New Roman" w:eastAsia="Times New Roman" w:hAnsi="Times New Roman"/>
          <w:sz w:val="20"/>
          <w:szCs w:val="24"/>
          <w:lang w:eastAsia="ru-RU"/>
        </w:rPr>
        <w:t>Егизаряна</w:t>
      </w:r>
      <w:proofErr w:type="spellEnd"/>
      <w:r w:rsidRPr="00ED626A">
        <w:rPr>
          <w:rFonts w:ascii="Times New Roman" w:eastAsia="Times New Roman" w:hAnsi="Times New Roman"/>
          <w:sz w:val="20"/>
          <w:szCs w:val="24"/>
          <w:lang w:eastAsia="ru-RU"/>
        </w:rPr>
        <w:t>, Заводская, Западная, Заречная, Кирпичная, Комсомольская (нечетная сторона от д. 25, четная от д. 24), Киевская, Кольцевая, Короткая, Красноармейская, Кутузова, Ленина, 204, 206-а</w:t>
      </w:r>
      <w:proofErr w:type="gramEnd"/>
      <w:r w:rsidRPr="00ED626A">
        <w:rPr>
          <w:rFonts w:ascii="Times New Roman" w:eastAsia="Times New Roman" w:hAnsi="Times New Roman"/>
          <w:sz w:val="20"/>
          <w:szCs w:val="24"/>
          <w:lang w:eastAsia="ru-RU"/>
        </w:rPr>
        <w:t xml:space="preserve">, </w:t>
      </w:r>
      <w:proofErr w:type="gramStart"/>
      <w:r w:rsidRPr="00ED626A">
        <w:rPr>
          <w:rFonts w:ascii="Times New Roman" w:eastAsia="Times New Roman" w:hAnsi="Times New Roman"/>
          <w:sz w:val="20"/>
          <w:szCs w:val="24"/>
          <w:lang w:eastAsia="ru-RU"/>
        </w:rPr>
        <w:t>Магистральная, Мира, Надежды, Новая, Парковая, Плотникова, Подснежников, Российская (нечетная сторона от д. 23, четная сторона  от д. 36), Свободная, Северная, Сосновая, Ставропольская, Строителей, Суворова, Энергетиков, Энтузиастов, Юности;</w:t>
      </w:r>
      <w:r w:rsidR="005B12B1" w:rsidRPr="005B12B1">
        <w:rPr>
          <w:rFonts w:ascii="Times New Roman" w:eastAsia="Times New Roman" w:hAnsi="Times New Roman"/>
          <w:sz w:val="20"/>
          <w:szCs w:val="24"/>
          <w:lang w:eastAsia="ru-RU"/>
        </w:rPr>
        <w:t xml:space="preserve"> </w:t>
      </w:r>
      <w:r w:rsidRPr="00ED626A">
        <w:rPr>
          <w:rFonts w:ascii="Times New Roman" w:eastAsia="Times New Roman" w:hAnsi="Times New Roman"/>
          <w:sz w:val="20"/>
          <w:szCs w:val="24"/>
          <w:lang w:eastAsia="ru-RU"/>
        </w:rPr>
        <w:t>переулки:</w:t>
      </w:r>
      <w:proofErr w:type="gramEnd"/>
      <w:r w:rsidRPr="00ED626A">
        <w:rPr>
          <w:rFonts w:ascii="Times New Roman" w:eastAsia="Times New Roman" w:hAnsi="Times New Roman"/>
          <w:sz w:val="20"/>
          <w:szCs w:val="24"/>
          <w:lang w:eastAsia="ru-RU"/>
        </w:rPr>
        <w:t xml:space="preserve"> </w:t>
      </w:r>
      <w:proofErr w:type="gramStart"/>
      <w:r w:rsidRPr="00ED626A">
        <w:rPr>
          <w:rFonts w:ascii="Times New Roman" w:eastAsia="Times New Roman" w:hAnsi="Times New Roman"/>
          <w:sz w:val="20"/>
          <w:szCs w:val="24"/>
          <w:lang w:eastAsia="ru-RU"/>
        </w:rPr>
        <w:lastRenderedPageBreak/>
        <w:t xml:space="preserve">Березовый, Дальний, Малый, Молочный, Удачный; </w:t>
      </w:r>
      <w:proofErr w:type="spellStart"/>
      <w:r w:rsidRPr="00ED626A">
        <w:rPr>
          <w:rFonts w:ascii="Times New Roman" w:eastAsia="Times New Roman" w:hAnsi="Times New Roman"/>
          <w:sz w:val="20"/>
          <w:szCs w:val="24"/>
          <w:lang w:eastAsia="ru-RU"/>
        </w:rPr>
        <w:t>Промбаза</w:t>
      </w:r>
      <w:proofErr w:type="spellEnd"/>
      <w:r w:rsidRPr="00ED626A">
        <w:rPr>
          <w:rFonts w:ascii="Times New Roman" w:eastAsia="Times New Roman" w:hAnsi="Times New Roman"/>
          <w:sz w:val="20"/>
          <w:szCs w:val="24"/>
          <w:lang w:eastAsia="ru-RU"/>
        </w:rPr>
        <w:t>), место нахождения участковой избирательной комиссии и помещения для голосования:</w:t>
      </w:r>
      <w:proofErr w:type="gramEnd"/>
      <w:r w:rsidRPr="00ED626A">
        <w:rPr>
          <w:rFonts w:ascii="Times New Roman" w:eastAsia="Times New Roman" w:hAnsi="Times New Roman"/>
          <w:sz w:val="20"/>
          <w:szCs w:val="24"/>
          <w:lang w:eastAsia="ru-RU"/>
        </w:rPr>
        <w:t xml:space="preserve"> Красноярский край, </w:t>
      </w:r>
      <w:proofErr w:type="spellStart"/>
      <w:r w:rsidRPr="00ED626A">
        <w:rPr>
          <w:rFonts w:ascii="Times New Roman" w:eastAsia="Times New Roman" w:hAnsi="Times New Roman"/>
          <w:sz w:val="20"/>
          <w:szCs w:val="24"/>
          <w:lang w:eastAsia="ru-RU"/>
        </w:rPr>
        <w:t>Богучанский</w:t>
      </w:r>
      <w:proofErr w:type="spellEnd"/>
      <w:r w:rsidRPr="00ED626A">
        <w:rPr>
          <w:rFonts w:ascii="Times New Roman" w:eastAsia="Times New Roman" w:hAnsi="Times New Roman"/>
          <w:sz w:val="20"/>
          <w:szCs w:val="24"/>
          <w:lang w:eastAsia="ru-RU"/>
        </w:rPr>
        <w:t xml:space="preserve"> район, с. </w:t>
      </w:r>
      <w:proofErr w:type="spellStart"/>
      <w:r w:rsidRPr="00ED626A">
        <w:rPr>
          <w:rFonts w:ascii="Times New Roman" w:eastAsia="Times New Roman" w:hAnsi="Times New Roman"/>
          <w:sz w:val="20"/>
          <w:szCs w:val="24"/>
          <w:lang w:eastAsia="ru-RU"/>
        </w:rPr>
        <w:t>Богучаны</w:t>
      </w:r>
      <w:proofErr w:type="spellEnd"/>
      <w:r w:rsidRPr="00ED626A">
        <w:rPr>
          <w:rFonts w:ascii="Times New Roman" w:eastAsia="Times New Roman" w:hAnsi="Times New Roman"/>
          <w:sz w:val="20"/>
          <w:szCs w:val="24"/>
          <w:lang w:eastAsia="ru-RU"/>
        </w:rPr>
        <w:t xml:space="preserve">, ул. </w:t>
      </w:r>
      <w:proofErr w:type="gramStart"/>
      <w:r w:rsidRPr="00ED626A">
        <w:rPr>
          <w:rFonts w:ascii="Times New Roman" w:eastAsia="Times New Roman" w:hAnsi="Times New Roman"/>
          <w:sz w:val="20"/>
          <w:szCs w:val="24"/>
          <w:lang w:eastAsia="ru-RU"/>
        </w:rPr>
        <w:t>Заречная</w:t>
      </w:r>
      <w:proofErr w:type="gramEnd"/>
      <w:r w:rsidRPr="00ED626A">
        <w:rPr>
          <w:rFonts w:ascii="Times New Roman" w:eastAsia="Times New Roman" w:hAnsi="Times New Roman"/>
          <w:sz w:val="20"/>
          <w:szCs w:val="24"/>
          <w:lang w:eastAsia="ru-RU"/>
        </w:rPr>
        <w:t>, 32, тел. 22-462;»;</w:t>
      </w:r>
    </w:p>
    <w:p w:rsidR="00ED626A" w:rsidRPr="00ED626A" w:rsidRDefault="00ED626A" w:rsidP="00ED626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proofErr w:type="gramStart"/>
      <w:r w:rsidRPr="00ED626A">
        <w:rPr>
          <w:rFonts w:ascii="Times New Roman" w:eastAsia="Times New Roman" w:hAnsi="Times New Roman"/>
          <w:sz w:val="20"/>
          <w:szCs w:val="24"/>
          <w:lang w:eastAsia="ru-RU"/>
        </w:rPr>
        <w:t xml:space="preserve">1.9. дефис 17 читать в новой редакции « - избирательный участок № 992 (с. </w:t>
      </w:r>
      <w:proofErr w:type="spellStart"/>
      <w:r w:rsidRPr="00ED626A">
        <w:rPr>
          <w:rFonts w:ascii="Times New Roman" w:eastAsia="Times New Roman" w:hAnsi="Times New Roman"/>
          <w:sz w:val="20"/>
          <w:szCs w:val="24"/>
          <w:lang w:eastAsia="ru-RU"/>
        </w:rPr>
        <w:t>Богучаны</w:t>
      </w:r>
      <w:proofErr w:type="spellEnd"/>
      <w:r w:rsidRPr="00ED626A">
        <w:rPr>
          <w:rFonts w:ascii="Times New Roman" w:eastAsia="Times New Roman" w:hAnsi="Times New Roman"/>
          <w:sz w:val="20"/>
          <w:szCs w:val="24"/>
          <w:lang w:eastAsia="ru-RU"/>
        </w:rPr>
        <w:t xml:space="preserve"> (часть), улицы:</w:t>
      </w:r>
      <w:proofErr w:type="gramEnd"/>
      <w:r w:rsidRPr="00ED626A">
        <w:rPr>
          <w:rFonts w:ascii="Times New Roman" w:eastAsia="Times New Roman" w:hAnsi="Times New Roman"/>
          <w:sz w:val="20"/>
          <w:szCs w:val="24"/>
          <w:lang w:eastAsia="ru-RU"/>
        </w:rPr>
        <w:t xml:space="preserve"> </w:t>
      </w:r>
      <w:proofErr w:type="gramStart"/>
      <w:r w:rsidRPr="00ED626A">
        <w:rPr>
          <w:rFonts w:ascii="Times New Roman" w:eastAsia="Times New Roman" w:hAnsi="Times New Roman"/>
          <w:sz w:val="20"/>
          <w:szCs w:val="24"/>
          <w:lang w:eastAsia="ru-RU"/>
        </w:rPr>
        <w:t xml:space="preserve">Верхняя, Геологов, Ленина д. 210-220, Набережная, Олимпийская, Ольховая, Первопроходцев, </w:t>
      </w:r>
      <w:proofErr w:type="spellStart"/>
      <w:r w:rsidRPr="00ED626A">
        <w:rPr>
          <w:rFonts w:ascii="Times New Roman" w:eastAsia="Times New Roman" w:hAnsi="Times New Roman"/>
          <w:sz w:val="20"/>
          <w:szCs w:val="24"/>
          <w:lang w:eastAsia="ru-RU"/>
        </w:rPr>
        <w:t>Пилорамная</w:t>
      </w:r>
      <w:proofErr w:type="spellEnd"/>
      <w:r w:rsidRPr="00ED626A">
        <w:rPr>
          <w:rFonts w:ascii="Times New Roman" w:eastAsia="Times New Roman" w:hAnsi="Times New Roman"/>
          <w:sz w:val="20"/>
          <w:szCs w:val="24"/>
          <w:lang w:eastAsia="ru-RU"/>
        </w:rPr>
        <w:t xml:space="preserve">, Ручейная, Таежная, Центральная, </w:t>
      </w:r>
      <w:proofErr w:type="spellStart"/>
      <w:r w:rsidRPr="00ED626A">
        <w:rPr>
          <w:rFonts w:ascii="Times New Roman" w:eastAsia="Times New Roman" w:hAnsi="Times New Roman"/>
          <w:sz w:val="20"/>
          <w:szCs w:val="24"/>
          <w:lang w:eastAsia="ru-RU"/>
        </w:rPr>
        <w:t>Чадобецкая</w:t>
      </w:r>
      <w:proofErr w:type="spellEnd"/>
      <w:r w:rsidRPr="00ED626A">
        <w:rPr>
          <w:rFonts w:ascii="Times New Roman" w:eastAsia="Times New Roman" w:hAnsi="Times New Roman"/>
          <w:sz w:val="20"/>
          <w:szCs w:val="24"/>
          <w:lang w:eastAsia="ru-RU"/>
        </w:rPr>
        <w:t>, Чкалова; переулки:</w:t>
      </w:r>
      <w:proofErr w:type="gramEnd"/>
      <w:r w:rsidRPr="00ED626A">
        <w:rPr>
          <w:rFonts w:ascii="Times New Roman" w:eastAsia="Times New Roman" w:hAnsi="Times New Roman"/>
          <w:sz w:val="20"/>
          <w:szCs w:val="24"/>
          <w:lang w:eastAsia="ru-RU"/>
        </w:rPr>
        <w:t xml:space="preserve"> </w:t>
      </w:r>
      <w:proofErr w:type="gramStart"/>
      <w:r w:rsidRPr="00ED626A">
        <w:rPr>
          <w:rFonts w:ascii="Times New Roman" w:eastAsia="Times New Roman" w:hAnsi="Times New Roman"/>
          <w:sz w:val="20"/>
          <w:szCs w:val="24"/>
          <w:lang w:eastAsia="ru-RU"/>
        </w:rPr>
        <w:t>Апрельский, Вербный, Веселый; база ЛЗУ, Подсобное хозяйство), место нахождения участковой избирательной комиссии и помещения для голосования:</w:t>
      </w:r>
      <w:proofErr w:type="gramEnd"/>
      <w:r w:rsidRPr="00ED626A">
        <w:rPr>
          <w:rFonts w:ascii="Times New Roman" w:eastAsia="Times New Roman" w:hAnsi="Times New Roman"/>
          <w:sz w:val="20"/>
          <w:szCs w:val="24"/>
          <w:lang w:eastAsia="ru-RU"/>
        </w:rPr>
        <w:t xml:space="preserve"> Красноярский край, </w:t>
      </w:r>
      <w:proofErr w:type="spellStart"/>
      <w:r w:rsidRPr="00ED626A">
        <w:rPr>
          <w:rFonts w:ascii="Times New Roman" w:eastAsia="Times New Roman" w:hAnsi="Times New Roman"/>
          <w:sz w:val="20"/>
          <w:szCs w:val="24"/>
          <w:lang w:eastAsia="ru-RU"/>
        </w:rPr>
        <w:t>Богучанский</w:t>
      </w:r>
      <w:proofErr w:type="spellEnd"/>
      <w:r w:rsidRPr="00ED626A">
        <w:rPr>
          <w:rFonts w:ascii="Times New Roman" w:eastAsia="Times New Roman" w:hAnsi="Times New Roman"/>
          <w:sz w:val="20"/>
          <w:szCs w:val="24"/>
          <w:lang w:eastAsia="ru-RU"/>
        </w:rPr>
        <w:t xml:space="preserve"> район, с. </w:t>
      </w:r>
      <w:proofErr w:type="spellStart"/>
      <w:r w:rsidRPr="00ED626A">
        <w:rPr>
          <w:rFonts w:ascii="Times New Roman" w:eastAsia="Times New Roman" w:hAnsi="Times New Roman"/>
          <w:sz w:val="20"/>
          <w:szCs w:val="24"/>
          <w:lang w:eastAsia="ru-RU"/>
        </w:rPr>
        <w:t>Богучаны</w:t>
      </w:r>
      <w:proofErr w:type="spellEnd"/>
      <w:r w:rsidRPr="00ED626A">
        <w:rPr>
          <w:rFonts w:ascii="Times New Roman" w:eastAsia="Times New Roman" w:hAnsi="Times New Roman"/>
          <w:sz w:val="20"/>
          <w:szCs w:val="24"/>
          <w:lang w:eastAsia="ru-RU"/>
        </w:rPr>
        <w:t xml:space="preserve">, ул. </w:t>
      </w:r>
      <w:proofErr w:type="gramStart"/>
      <w:r w:rsidRPr="00ED626A">
        <w:rPr>
          <w:rFonts w:ascii="Times New Roman" w:eastAsia="Times New Roman" w:hAnsi="Times New Roman"/>
          <w:sz w:val="20"/>
          <w:szCs w:val="24"/>
          <w:lang w:eastAsia="ru-RU"/>
        </w:rPr>
        <w:t>Олимпийская</w:t>
      </w:r>
      <w:proofErr w:type="gramEnd"/>
      <w:r w:rsidRPr="00ED626A">
        <w:rPr>
          <w:rFonts w:ascii="Times New Roman" w:eastAsia="Times New Roman" w:hAnsi="Times New Roman"/>
          <w:sz w:val="20"/>
          <w:szCs w:val="24"/>
          <w:lang w:eastAsia="ru-RU"/>
        </w:rPr>
        <w:t>, 1, тел. 24-168;»;</w:t>
      </w:r>
    </w:p>
    <w:p w:rsidR="00ED626A" w:rsidRPr="00ED626A" w:rsidRDefault="00ED626A" w:rsidP="00ED626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proofErr w:type="gramStart"/>
      <w:r w:rsidRPr="00ED626A">
        <w:rPr>
          <w:rFonts w:ascii="Times New Roman" w:eastAsia="Times New Roman" w:hAnsi="Times New Roman"/>
          <w:sz w:val="20"/>
          <w:szCs w:val="24"/>
          <w:lang w:eastAsia="ru-RU"/>
        </w:rPr>
        <w:t>1.10. дефис 22 читать в новой редакции « - избирательный участок № 997 (п. Таежный (часть), улицы:</w:t>
      </w:r>
      <w:proofErr w:type="gramEnd"/>
      <w:r w:rsidRPr="00ED626A">
        <w:rPr>
          <w:rFonts w:ascii="Times New Roman" w:eastAsia="Times New Roman" w:hAnsi="Times New Roman"/>
          <w:sz w:val="20"/>
          <w:szCs w:val="24"/>
          <w:lang w:eastAsia="ru-RU"/>
        </w:rPr>
        <w:t xml:space="preserve"> </w:t>
      </w:r>
      <w:proofErr w:type="gramStart"/>
      <w:r w:rsidRPr="00ED626A">
        <w:rPr>
          <w:rFonts w:ascii="Times New Roman" w:eastAsia="Times New Roman" w:hAnsi="Times New Roman"/>
          <w:sz w:val="20"/>
          <w:szCs w:val="24"/>
          <w:lang w:eastAsia="ru-RU"/>
        </w:rPr>
        <w:t>Буденного, Вокзальная, Гагарина, Дачная, Дорожная, Зеленая, Кирова, Ленина, Лермонтова, Лесная, Лесовозная, Суворова, Строителей, Советская, Чапаева, Юбилейная, СНТ Надежда), место нахождения участковой избирательной комиссии и помещения для голосования:</w:t>
      </w:r>
      <w:proofErr w:type="gramEnd"/>
      <w:r w:rsidRPr="00ED626A">
        <w:rPr>
          <w:rFonts w:ascii="Times New Roman" w:eastAsia="Times New Roman" w:hAnsi="Times New Roman"/>
          <w:sz w:val="20"/>
          <w:szCs w:val="24"/>
          <w:lang w:eastAsia="ru-RU"/>
        </w:rPr>
        <w:t xml:space="preserve">  </w:t>
      </w:r>
      <w:proofErr w:type="gramStart"/>
      <w:r w:rsidRPr="00ED626A">
        <w:rPr>
          <w:rFonts w:ascii="Times New Roman" w:eastAsia="Times New Roman" w:hAnsi="Times New Roman"/>
          <w:sz w:val="20"/>
          <w:szCs w:val="24"/>
          <w:lang w:eastAsia="ru-RU"/>
        </w:rPr>
        <w:t xml:space="preserve">Красноярский край, </w:t>
      </w:r>
      <w:proofErr w:type="spellStart"/>
      <w:r w:rsidRPr="00ED626A">
        <w:rPr>
          <w:rFonts w:ascii="Times New Roman" w:eastAsia="Times New Roman" w:hAnsi="Times New Roman"/>
          <w:sz w:val="20"/>
          <w:szCs w:val="24"/>
          <w:lang w:eastAsia="ru-RU"/>
        </w:rPr>
        <w:t>Богучанский</w:t>
      </w:r>
      <w:proofErr w:type="spellEnd"/>
      <w:r w:rsidRPr="00ED626A">
        <w:rPr>
          <w:rFonts w:ascii="Times New Roman" w:eastAsia="Times New Roman" w:hAnsi="Times New Roman"/>
          <w:sz w:val="20"/>
          <w:szCs w:val="24"/>
          <w:lang w:eastAsia="ru-RU"/>
        </w:rPr>
        <w:t xml:space="preserve"> район, п. Таежный, ул. Новая¸6 «В», 1 этаж, тел. 27-006;»;</w:t>
      </w:r>
      <w:proofErr w:type="gramEnd"/>
    </w:p>
    <w:p w:rsidR="00ED626A" w:rsidRPr="00ED626A" w:rsidRDefault="00ED626A" w:rsidP="00ED626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proofErr w:type="gramStart"/>
      <w:r w:rsidRPr="00ED626A">
        <w:rPr>
          <w:rFonts w:ascii="Times New Roman" w:eastAsia="Times New Roman" w:hAnsi="Times New Roman"/>
          <w:sz w:val="20"/>
          <w:szCs w:val="24"/>
          <w:lang w:eastAsia="ru-RU"/>
        </w:rPr>
        <w:t xml:space="preserve">1.11. дефис 23 читать в новой редакции « - избирательный участок № 998 (п. Таежный (часть), улицы:  9 Мая,  40 лет Победы, Аэродромная, Дружбы, Железнодорожников, </w:t>
      </w:r>
      <w:proofErr w:type="spellStart"/>
      <w:r w:rsidRPr="00ED626A">
        <w:rPr>
          <w:rFonts w:ascii="Times New Roman" w:eastAsia="Times New Roman" w:hAnsi="Times New Roman"/>
          <w:sz w:val="20"/>
          <w:szCs w:val="24"/>
          <w:lang w:eastAsia="ru-RU"/>
        </w:rPr>
        <w:t>Карабульская</w:t>
      </w:r>
      <w:proofErr w:type="spellEnd"/>
      <w:r w:rsidRPr="00ED626A">
        <w:rPr>
          <w:rFonts w:ascii="Times New Roman" w:eastAsia="Times New Roman" w:hAnsi="Times New Roman"/>
          <w:sz w:val="20"/>
          <w:szCs w:val="24"/>
          <w:lang w:eastAsia="ru-RU"/>
        </w:rPr>
        <w:t>, Комсомольская, Крайняя, Мельничная, Мира, Молодежная, Монтажников, Новая, Новоселов, Олимпийская, Первомайская, Пионерская, Свердлова, Свободная, Сибирская, Солнечная, Таежная, переулок Водяной), место нахождения участковой избирательной комиссии и помещения для голосования:</w:t>
      </w:r>
      <w:proofErr w:type="gramEnd"/>
      <w:r w:rsidRPr="00ED626A">
        <w:rPr>
          <w:rFonts w:ascii="Times New Roman" w:eastAsia="Times New Roman" w:hAnsi="Times New Roman"/>
          <w:sz w:val="20"/>
          <w:szCs w:val="24"/>
          <w:lang w:eastAsia="ru-RU"/>
        </w:rPr>
        <w:t xml:space="preserve">  </w:t>
      </w:r>
      <w:proofErr w:type="gramStart"/>
      <w:r w:rsidRPr="00ED626A">
        <w:rPr>
          <w:rFonts w:ascii="Times New Roman" w:eastAsia="Times New Roman" w:hAnsi="Times New Roman"/>
          <w:sz w:val="20"/>
          <w:szCs w:val="24"/>
          <w:lang w:eastAsia="ru-RU"/>
        </w:rPr>
        <w:t xml:space="preserve">Красноярский край, </w:t>
      </w:r>
      <w:proofErr w:type="spellStart"/>
      <w:r w:rsidRPr="00ED626A">
        <w:rPr>
          <w:rFonts w:ascii="Times New Roman" w:eastAsia="Times New Roman" w:hAnsi="Times New Roman"/>
          <w:sz w:val="20"/>
          <w:szCs w:val="24"/>
          <w:lang w:eastAsia="ru-RU"/>
        </w:rPr>
        <w:t>Богучанский</w:t>
      </w:r>
      <w:proofErr w:type="spellEnd"/>
      <w:r w:rsidRPr="00ED626A">
        <w:rPr>
          <w:rFonts w:ascii="Times New Roman" w:eastAsia="Times New Roman" w:hAnsi="Times New Roman"/>
          <w:sz w:val="20"/>
          <w:szCs w:val="24"/>
          <w:lang w:eastAsia="ru-RU"/>
        </w:rPr>
        <w:t xml:space="preserve"> район, п. Таежный, ул. Новая, 6 «В», 2 этаж, тел. 26-979;».</w:t>
      </w:r>
      <w:proofErr w:type="gramEnd"/>
    </w:p>
    <w:p w:rsidR="00ED626A" w:rsidRPr="00ED626A" w:rsidRDefault="00ED626A" w:rsidP="00ED626A">
      <w:pPr>
        <w:tabs>
          <w:tab w:val="left" w:pos="464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ED626A">
        <w:rPr>
          <w:rFonts w:ascii="Times New Roman" w:eastAsia="Times New Roman" w:hAnsi="Times New Roman"/>
          <w:sz w:val="20"/>
          <w:szCs w:val="24"/>
          <w:lang w:eastAsia="ru-RU"/>
        </w:rPr>
        <w:t xml:space="preserve">2. </w:t>
      </w:r>
      <w:proofErr w:type="gramStart"/>
      <w:r w:rsidRPr="00ED626A">
        <w:rPr>
          <w:rFonts w:ascii="Times New Roman" w:eastAsia="Times New Roman" w:hAnsi="Times New Roman"/>
          <w:sz w:val="20"/>
          <w:szCs w:val="24"/>
          <w:lang w:eastAsia="ru-RU"/>
        </w:rPr>
        <w:t>Контроль за</w:t>
      </w:r>
      <w:proofErr w:type="gramEnd"/>
      <w:r w:rsidRPr="00ED626A">
        <w:rPr>
          <w:rFonts w:ascii="Times New Roman" w:eastAsia="Times New Roman" w:hAnsi="Times New Roman"/>
          <w:sz w:val="20"/>
          <w:szCs w:val="24"/>
          <w:lang w:eastAsia="ru-RU"/>
        </w:rPr>
        <w:t xml:space="preserve"> исполнением постановления оставляю за собой.</w:t>
      </w:r>
    </w:p>
    <w:p w:rsidR="00ED626A" w:rsidRPr="00ED626A" w:rsidRDefault="00ED626A" w:rsidP="00ED626A">
      <w:pPr>
        <w:tabs>
          <w:tab w:val="left" w:pos="464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ED626A">
        <w:rPr>
          <w:rFonts w:ascii="Times New Roman" w:eastAsia="Times New Roman" w:hAnsi="Times New Roman"/>
          <w:sz w:val="20"/>
          <w:szCs w:val="24"/>
          <w:lang w:eastAsia="ru-RU"/>
        </w:rPr>
        <w:t>3. Постановление вступает в силу со дня, следующего за днем  опубликования в «Официальном вестнике Богучанского района».</w:t>
      </w:r>
    </w:p>
    <w:p w:rsidR="00ED626A" w:rsidRPr="00ED626A" w:rsidRDefault="00ED626A" w:rsidP="00ED626A">
      <w:pPr>
        <w:tabs>
          <w:tab w:val="left" w:pos="4648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ED626A" w:rsidRPr="00ED626A" w:rsidRDefault="00ED626A" w:rsidP="00ED626A">
      <w:pPr>
        <w:tabs>
          <w:tab w:val="left" w:pos="4648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ED626A">
        <w:rPr>
          <w:rFonts w:ascii="Times New Roman" w:eastAsia="Times New Roman" w:hAnsi="Times New Roman"/>
          <w:sz w:val="20"/>
          <w:szCs w:val="24"/>
          <w:lang w:eastAsia="ru-RU"/>
        </w:rPr>
        <w:t>И.о. главы администрации</w:t>
      </w:r>
    </w:p>
    <w:p w:rsidR="00ED626A" w:rsidRDefault="00ED626A" w:rsidP="00ED626A">
      <w:pPr>
        <w:tabs>
          <w:tab w:val="left" w:pos="4648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val="en-US" w:eastAsia="ru-RU"/>
        </w:rPr>
      </w:pPr>
      <w:r w:rsidRPr="00ED626A">
        <w:rPr>
          <w:rFonts w:ascii="Times New Roman" w:eastAsia="Times New Roman" w:hAnsi="Times New Roman"/>
          <w:sz w:val="20"/>
          <w:szCs w:val="24"/>
          <w:lang w:eastAsia="ru-RU"/>
        </w:rPr>
        <w:t>Богучанского района</w:t>
      </w:r>
      <w:r w:rsidRPr="00ED626A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ED626A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ED626A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ED626A">
        <w:rPr>
          <w:rFonts w:ascii="Times New Roman" w:eastAsia="Times New Roman" w:hAnsi="Times New Roman"/>
          <w:sz w:val="20"/>
          <w:szCs w:val="24"/>
          <w:lang w:eastAsia="ru-RU"/>
        </w:rPr>
        <w:tab/>
        <w:t xml:space="preserve">       </w:t>
      </w:r>
      <w:r w:rsidR="005B12B1" w:rsidRPr="005B12B1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    </w:t>
      </w:r>
      <w:r w:rsidRPr="00ED626A">
        <w:rPr>
          <w:rFonts w:ascii="Times New Roman" w:eastAsia="Times New Roman" w:hAnsi="Times New Roman"/>
          <w:sz w:val="20"/>
          <w:szCs w:val="24"/>
          <w:lang w:eastAsia="ru-RU"/>
        </w:rPr>
        <w:t xml:space="preserve">  А.Ю. Машинистов</w:t>
      </w:r>
    </w:p>
    <w:p w:rsidR="005B12B1" w:rsidRDefault="005B12B1" w:rsidP="00ED626A">
      <w:pPr>
        <w:tabs>
          <w:tab w:val="left" w:pos="4648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val="en-US" w:eastAsia="ru-RU"/>
        </w:rPr>
      </w:pPr>
    </w:p>
    <w:p w:rsidR="005B12B1" w:rsidRDefault="005B12B1" w:rsidP="00ED626A">
      <w:pPr>
        <w:tabs>
          <w:tab w:val="left" w:pos="4648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val="en-US" w:eastAsia="ru-RU"/>
        </w:rPr>
      </w:pPr>
    </w:p>
    <w:p w:rsidR="005B12B1" w:rsidRDefault="005B12B1" w:rsidP="00ED626A">
      <w:pPr>
        <w:tabs>
          <w:tab w:val="left" w:pos="4648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val="en-US" w:eastAsia="ru-RU"/>
        </w:rPr>
      </w:pPr>
    </w:p>
    <w:p w:rsidR="005B12B1" w:rsidRDefault="005B12B1" w:rsidP="00ED626A">
      <w:pPr>
        <w:tabs>
          <w:tab w:val="left" w:pos="4648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val="en-US" w:eastAsia="ru-RU"/>
        </w:rPr>
      </w:pPr>
    </w:p>
    <w:p w:rsidR="005B12B1" w:rsidRPr="00ED626A" w:rsidRDefault="005B12B1" w:rsidP="00ED626A">
      <w:pPr>
        <w:tabs>
          <w:tab w:val="left" w:pos="4648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val="en-US" w:eastAsia="ru-RU"/>
        </w:rPr>
      </w:pPr>
    </w:p>
    <w:p w:rsidR="00ED626A" w:rsidRPr="00ED626A" w:rsidRDefault="00ED626A" w:rsidP="00ED626A">
      <w:pPr>
        <w:tabs>
          <w:tab w:val="left" w:pos="464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F2BA4" w:rsidRPr="00FF2BA4" w:rsidRDefault="00FF2BA4" w:rsidP="00FF2BA4">
      <w:pPr>
        <w:tabs>
          <w:tab w:val="left" w:pos="4648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FF2BA4" w:rsidRDefault="00FF2BA4" w:rsidP="00FF2BA4">
      <w:pPr>
        <w:tabs>
          <w:tab w:val="left" w:pos="464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val="en-US" w:eastAsia="ru-RU"/>
        </w:rPr>
      </w:pPr>
    </w:p>
    <w:p w:rsidR="00863819" w:rsidRDefault="00863819" w:rsidP="00FF2BA4">
      <w:pPr>
        <w:tabs>
          <w:tab w:val="left" w:pos="464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val="en-US" w:eastAsia="ru-RU"/>
        </w:rPr>
      </w:pPr>
    </w:p>
    <w:p w:rsidR="00863819" w:rsidRDefault="00863819" w:rsidP="00FF2BA4">
      <w:pPr>
        <w:tabs>
          <w:tab w:val="left" w:pos="464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val="en-US" w:eastAsia="ru-RU"/>
        </w:rPr>
      </w:pPr>
    </w:p>
    <w:p w:rsidR="00863819" w:rsidRDefault="00863819" w:rsidP="00FF2BA4">
      <w:pPr>
        <w:tabs>
          <w:tab w:val="left" w:pos="464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val="en-US" w:eastAsia="ru-RU"/>
        </w:rPr>
      </w:pPr>
    </w:p>
    <w:p w:rsidR="00863819" w:rsidRDefault="00863819" w:rsidP="00FF2BA4">
      <w:pPr>
        <w:tabs>
          <w:tab w:val="left" w:pos="464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val="en-US" w:eastAsia="ru-RU"/>
        </w:rPr>
      </w:pPr>
    </w:p>
    <w:p w:rsidR="00863819" w:rsidRDefault="00863819" w:rsidP="00FF2BA4">
      <w:pPr>
        <w:tabs>
          <w:tab w:val="left" w:pos="464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val="en-US" w:eastAsia="ru-RU"/>
        </w:rPr>
      </w:pPr>
    </w:p>
    <w:p w:rsidR="00863819" w:rsidRDefault="00863819" w:rsidP="00FF2BA4">
      <w:pPr>
        <w:tabs>
          <w:tab w:val="left" w:pos="464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val="en-US" w:eastAsia="ru-RU"/>
        </w:rPr>
      </w:pPr>
    </w:p>
    <w:p w:rsidR="00863819" w:rsidRDefault="00863819" w:rsidP="00FF2BA4">
      <w:pPr>
        <w:tabs>
          <w:tab w:val="left" w:pos="464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val="en-US" w:eastAsia="ru-RU"/>
        </w:rPr>
      </w:pPr>
    </w:p>
    <w:p w:rsidR="00863819" w:rsidRDefault="00863819" w:rsidP="00FF2BA4">
      <w:pPr>
        <w:tabs>
          <w:tab w:val="left" w:pos="464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val="en-US" w:eastAsia="ru-RU"/>
        </w:rPr>
      </w:pPr>
    </w:p>
    <w:p w:rsidR="00863819" w:rsidRDefault="00863819" w:rsidP="00FF2BA4">
      <w:pPr>
        <w:tabs>
          <w:tab w:val="left" w:pos="464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val="en-US" w:eastAsia="ru-RU"/>
        </w:rPr>
      </w:pPr>
    </w:p>
    <w:p w:rsidR="00863819" w:rsidRDefault="00863819" w:rsidP="00FF2BA4">
      <w:pPr>
        <w:tabs>
          <w:tab w:val="left" w:pos="464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val="en-US" w:eastAsia="ru-RU"/>
        </w:rPr>
      </w:pPr>
    </w:p>
    <w:p w:rsidR="00863819" w:rsidRDefault="00863819" w:rsidP="00FF2BA4">
      <w:pPr>
        <w:tabs>
          <w:tab w:val="left" w:pos="464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val="en-US" w:eastAsia="ru-RU"/>
        </w:rPr>
      </w:pPr>
    </w:p>
    <w:p w:rsidR="00863819" w:rsidRDefault="00863819" w:rsidP="00FF2BA4">
      <w:pPr>
        <w:tabs>
          <w:tab w:val="left" w:pos="464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val="en-US" w:eastAsia="ru-RU"/>
        </w:rPr>
      </w:pPr>
    </w:p>
    <w:p w:rsidR="00863819" w:rsidRDefault="00863819" w:rsidP="00FF2BA4">
      <w:pPr>
        <w:tabs>
          <w:tab w:val="left" w:pos="464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val="en-US" w:eastAsia="ru-RU"/>
        </w:rPr>
      </w:pPr>
    </w:p>
    <w:p w:rsidR="00863819" w:rsidRDefault="00863819" w:rsidP="00FF2BA4">
      <w:pPr>
        <w:tabs>
          <w:tab w:val="left" w:pos="464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val="en-US" w:eastAsia="ru-RU"/>
        </w:rPr>
      </w:pPr>
    </w:p>
    <w:p w:rsidR="00A0780A" w:rsidRPr="004B1224" w:rsidRDefault="00A0780A" w:rsidP="004B1224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18"/>
          <w:lang w:val="en-US" w:eastAsia="ru-RU"/>
        </w:rPr>
      </w:pPr>
    </w:p>
    <w:p w:rsidR="001958DA" w:rsidRPr="009D5B2F" w:rsidRDefault="001958DA" w:rsidP="009D5B2F">
      <w:pPr>
        <w:spacing w:after="0" w:line="240" w:lineRule="auto"/>
        <w:ind w:firstLineChars="900" w:firstLine="1800"/>
        <w:jc w:val="center"/>
        <w:rPr>
          <w:rFonts w:ascii="Times New Roman" w:eastAsia="Times New Roman" w:hAnsi="Times New Roman"/>
          <w:color w:val="000000"/>
          <w:sz w:val="20"/>
          <w:szCs w:val="18"/>
          <w:lang w:eastAsia="ru-RU"/>
        </w:rPr>
      </w:pPr>
    </w:p>
    <w:p w:rsidR="00E612A4" w:rsidRPr="004B1224" w:rsidRDefault="00E612A4" w:rsidP="004B1224">
      <w:pPr>
        <w:autoSpaceDE w:val="0"/>
        <w:spacing w:after="0" w:line="240" w:lineRule="auto"/>
        <w:jc w:val="center"/>
        <w:rPr>
          <w:rFonts w:ascii="Times New Roman" w:eastAsia="Times New Roman" w:hAnsi="Times New Roman"/>
          <w:sz w:val="8"/>
          <w:szCs w:val="20"/>
          <w:lang w:val="en-US" w:eastAsia="ru-RU"/>
        </w:rPr>
      </w:pPr>
    </w:p>
    <w:p w:rsidR="00596A59" w:rsidRPr="001A1D17" w:rsidRDefault="00596A59" w:rsidP="003E185E">
      <w:pPr>
        <w:autoSpaceDE w:val="0"/>
        <w:spacing w:after="0" w:line="240" w:lineRule="auto"/>
        <w:jc w:val="center"/>
        <w:rPr>
          <w:rFonts w:ascii="Times New Roman" w:eastAsia="Times New Roman" w:hAnsi="Times New Roman"/>
          <w:sz w:val="14"/>
          <w:szCs w:val="20"/>
          <w:lang w:eastAsia="ru-RU"/>
        </w:rPr>
      </w:pPr>
    </w:p>
    <w:tbl>
      <w:tblPr>
        <w:tblStyle w:val="a8"/>
        <w:tblpPr w:leftFromText="180" w:rightFromText="180" w:vertAnchor="text" w:horzAnchor="margin" w:tblpY="140"/>
        <w:tblW w:w="5000" w:type="pct"/>
        <w:tblLook w:val="04A0"/>
      </w:tblPr>
      <w:tblGrid>
        <w:gridCol w:w="4425"/>
        <w:gridCol w:w="3639"/>
        <w:gridCol w:w="1506"/>
      </w:tblGrid>
      <w:tr w:rsidR="00863819" w:rsidRPr="009A7EE0" w:rsidTr="00E459F0">
        <w:tc>
          <w:tcPr>
            <w:tcW w:w="2312" w:type="pct"/>
            <w:shd w:val="clear" w:color="auto" w:fill="auto"/>
          </w:tcPr>
          <w:p w:rsidR="00863819" w:rsidRPr="009A7EE0" w:rsidRDefault="00863819" w:rsidP="00E459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7EE0">
              <w:rPr>
                <w:rFonts w:ascii="Times New Roman" w:eastAsia="Times New Roman" w:hAnsi="Times New Roman"/>
                <w:sz w:val="18"/>
                <w:szCs w:val="18"/>
              </w:rPr>
              <w:t>Учредитель – администрация Богучанского района</w:t>
            </w:r>
          </w:p>
        </w:tc>
        <w:tc>
          <w:tcPr>
            <w:tcW w:w="1901" w:type="pct"/>
            <w:shd w:val="clear" w:color="auto" w:fill="auto"/>
          </w:tcPr>
          <w:p w:rsidR="00863819" w:rsidRPr="009A7EE0" w:rsidRDefault="00863819" w:rsidP="00E459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7EE0">
              <w:rPr>
                <w:rFonts w:ascii="Times New Roman" w:eastAsia="Times New Roman" w:hAnsi="Times New Roman"/>
                <w:sz w:val="18"/>
                <w:szCs w:val="18"/>
              </w:rPr>
              <w:t>Главный редактор – Карнаухов В.Ю.</w:t>
            </w:r>
          </w:p>
        </w:tc>
        <w:tc>
          <w:tcPr>
            <w:tcW w:w="787" w:type="pct"/>
            <w:shd w:val="clear" w:color="auto" w:fill="auto"/>
          </w:tcPr>
          <w:p w:rsidR="00863819" w:rsidRPr="009A7EE0" w:rsidRDefault="00863819" w:rsidP="00E459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7EE0">
              <w:rPr>
                <w:rFonts w:ascii="Times New Roman" w:eastAsia="Times New Roman" w:hAnsi="Times New Roman"/>
                <w:sz w:val="18"/>
                <w:szCs w:val="18"/>
              </w:rPr>
              <w:t>Тираж – 40 экз.</w:t>
            </w:r>
          </w:p>
        </w:tc>
      </w:tr>
      <w:tr w:rsidR="00863819" w:rsidRPr="009A7EE0" w:rsidTr="00E459F0">
        <w:tc>
          <w:tcPr>
            <w:tcW w:w="5000" w:type="pct"/>
            <w:gridSpan w:val="3"/>
            <w:shd w:val="clear" w:color="auto" w:fill="auto"/>
          </w:tcPr>
          <w:p w:rsidR="00863819" w:rsidRPr="009A7EE0" w:rsidRDefault="00863819" w:rsidP="00E459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7EE0">
              <w:rPr>
                <w:rFonts w:ascii="Times New Roman" w:eastAsia="Times New Roman" w:hAnsi="Times New Roman"/>
                <w:sz w:val="18"/>
                <w:szCs w:val="18"/>
              </w:rPr>
              <w:t>Адрес редакции, издателя, типографии:</w:t>
            </w:r>
          </w:p>
          <w:p w:rsidR="00863819" w:rsidRPr="009A7EE0" w:rsidRDefault="00863819" w:rsidP="00E459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7EE0">
              <w:rPr>
                <w:rFonts w:ascii="Times New Roman" w:eastAsia="Times New Roman" w:hAnsi="Times New Roman"/>
                <w:sz w:val="18"/>
                <w:szCs w:val="18"/>
              </w:rPr>
              <w:t xml:space="preserve">663430, Красноярский край, </w:t>
            </w:r>
            <w:proofErr w:type="spellStart"/>
            <w:r w:rsidRPr="009A7EE0">
              <w:rPr>
                <w:rFonts w:ascii="Times New Roman" w:eastAsia="Times New Roman" w:hAnsi="Times New Roman"/>
                <w:sz w:val="18"/>
                <w:szCs w:val="18"/>
              </w:rPr>
              <w:t>Богучанский</w:t>
            </w:r>
            <w:proofErr w:type="spellEnd"/>
            <w:r w:rsidRPr="009A7EE0">
              <w:rPr>
                <w:rFonts w:ascii="Times New Roman" w:eastAsia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 w:rsidRPr="009A7EE0">
              <w:rPr>
                <w:rFonts w:ascii="Times New Roman" w:eastAsia="Times New Roman" w:hAnsi="Times New Roman"/>
                <w:sz w:val="18"/>
                <w:szCs w:val="18"/>
              </w:rPr>
              <w:t>с</w:t>
            </w:r>
            <w:proofErr w:type="gramStart"/>
            <w:r w:rsidRPr="009A7EE0">
              <w:rPr>
                <w:rFonts w:ascii="Times New Roman" w:eastAsia="Times New Roman" w:hAnsi="Times New Roman"/>
                <w:sz w:val="18"/>
                <w:szCs w:val="18"/>
              </w:rPr>
              <w:t>.Б</w:t>
            </w:r>
            <w:proofErr w:type="gramEnd"/>
            <w:r w:rsidRPr="009A7EE0">
              <w:rPr>
                <w:rFonts w:ascii="Times New Roman" w:eastAsia="Times New Roman" w:hAnsi="Times New Roman"/>
                <w:sz w:val="18"/>
                <w:szCs w:val="18"/>
              </w:rPr>
              <w:t>огучаны</w:t>
            </w:r>
            <w:proofErr w:type="spellEnd"/>
            <w:r w:rsidRPr="009A7EE0">
              <w:rPr>
                <w:rFonts w:ascii="Times New Roman" w:eastAsia="Times New Roman" w:hAnsi="Times New Roman"/>
                <w:sz w:val="18"/>
                <w:szCs w:val="18"/>
              </w:rPr>
              <w:t>, ул.Октябрьская, д.72</w:t>
            </w:r>
          </w:p>
        </w:tc>
      </w:tr>
    </w:tbl>
    <w:p w:rsidR="003E185E" w:rsidRPr="001A1D17" w:rsidRDefault="003E185E" w:rsidP="003E185E">
      <w:pPr>
        <w:autoSpaceDE w:val="0"/>
        <w:spacing w:after="0" w:line="240" w:lineRule="auto"/>
        <w:jc w:val="center"/>
        <w:rPr>
          <w:rFonts w:ascii="Times New Roman" w:eastAsia="Times New Roman" w:hAnsi="Times New Roman"/>
          <w:sz w:val="14"/>
          <w:szCs w:val="20"/>
          <w:lang w:eastAsia="ru-RU"/>
        </w:rPr>
      </w:pPr>
    </w:p>
    <w:sectPr w:rsidR="003E185E" w:rsidRPr="001A1D17" w:rsidSect="00355CE8">
      <w:footerReference w:type="default" r:id="rId13"/>
      <w:footerReference w:type="first" r:id="rId14"/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BDF" w:rsidRDefault="002C3BDF" w:rsidP="00F3397A">
      <w:pPr>
        <w:spacing w:after="0" w:line="240" w:lineRule="auto"/>
      </w:pPr>
      <w:r>
        <w:separator/>
      </w:r>
    </w:p>
  </w:endnote>
  <w:endnote w:type="continuationSeparator" w:id="0">
    <w:p w:rsidR="002C3BDF" w:rsidRDefault="002C3BDF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55036"/>
    </w:sdtPr>
    <w:sdtContent>
      <w:p w:rsidR="004C32FD" w:rsidRDefault="004C32FD">
        <w:r>
          <w:rPr>
            <w:noProof/>
            <w:lang w:eastAsia="ru-RU"/>
          </w:rPr>
          <w:pict>
            <v:group id="Группа 33" o:spid="_x0000_s4100" style="position:absolute;margin-left:0;margin-top:0;width:612.75pt;height:15pt;z-index:251663360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4104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style="mso-next-textbox:#Text Box 25" inset="0,0,0,0">
                  <w:txbxContent>
                    <w:p w:rsidR="004C32FD" w:rsidRDefault="004C32FD">
                      <w:pPr>
                        <w:jc w:val="center"/>
                      </w:pPr>
                      <w:r w:rsidRPr="000E08F8">
                        <w:fldChar w:fldCharType="begin"/>
                      </w:r>
                      <w:r>
                        <w:instrText>PAGE    \* MERGEFORMAT</w:instrText>
                      </w:r>
                      <w:r w:rsidRPr="000E08F8">
                        <w:fldChar w:fldCharType="separate"/>
                      </w:r>
                      <w:r w:rsidR="00575A6D" w:rsidRPr="00575A6D">
                        <w:rPr>
                          <w:noProof/>
                          <w:color w:val="8C8C8C" w:themeColor="background1" w:themeShade="8C"/>
                        </w:rPr>
                        <w:t>74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_x0000_s4101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4103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4102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margin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55037"/>
    </w:sdtPr>
    <w:sdtContent>
      <w:p w:rsidR="004C32FD" w:rsidRDefault="004C32FD">
        <w:pPr>
          <w:pStyle w:val="af1"/>
        </w:pPr>
        <w:r>
          <w:rPr>
            <w:noProof/>
            <w:lang w:eastAsia="ru-RU"/>
          </w:rPr>
          <w:pict>
            <v:group id="Group 31" o:spid="_x0000_s4097" style="position:absolute;margin-left:-35.25pt;margin-top:11pt;width:610.5pt;height:11.5pt;flip:x;z-index:251661312;mso-position-horizontal-relative:text;mso-position-vertical-relative:text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4099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XJM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6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NckxAAAANsAAAAPAAAAAAAAAAAA&#10;AAAAAKECAABkcnMvZG93bnJldi54bWxQSwUGAAAAAAQABAD5AAAAkgMAAAAA&#10;" strokecolor="#a5a5a5"/>
              <v:shape id="AutoShape 28" o:spid="_x0000_s4098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jwMMAAADbAAAADwAAAGRycy9kb3ducmV2LnhtbERPTWvCQBC9F/wPywheSt2YQympq4ih&#10;RRChxlxyG7JjEs3Ohuxq4r93C4Xe5vE+Z7keTSvu1LvGsoLFPAJBXFrdcKUgP329fYBwHllja5kU&#10;PMjBejV5WWKi7cBHume+EiGEXYIKau+7REpX1mTQzW1HHLiz7Q36APtK6h6HEG5aGUfRuzTYcGio&#10;saNtTeU1uxkFh+N3fi3kLY3HZvN6wX1aXH5SpWbTcfMJwtPo/8V/7p0O8xfw+0s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48DDAAAA2wAAAA8AAAAAAAAAAAAA&#10;AAAAoQIAAGRycy9kb3ducmV2LnhtbFBLBQYAAAAABAAEAPkAAACRAwAAAAA=&#10;" adj="20904" strokecolor="#a5a5a5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BDF" w:rsidRDefault="002C3BDF" w:rsidP="00F3397A">
      <w:pPr>
        <w:spacing w:after="0" w:line="240" w:lineRule="auto"/>
      </w:pPr>
      <w:r>
        <w:separator/>
      </w:r>
    </w:p>
  </w:footnote>
  <w:footnote w:type="continuationSeparator" w:id="0">
    <w:p w:rsidR="002C3BDF" w:rsidRDefault="002C3BDF" w:rsidP="00F3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3B047EC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8"/>
    <w:lvl w:ilvl="0">
      <w:start w:val="1"/>
      <w:numFmt w:val="decimal"/>
      <w:suff w:val="space"/>
      <w:lvlText w:val="  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8">
    <w:nsid w:val="0830430C"/>
    <w:multiLevelType w:val="hybridMultilevel"/>
    <w:tmpl w:val="2ED4E9F0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0">
    <w:nsid w:val="0A823CAE"/>
    <w:multiLevelType w:val="multilevel"/>
    <w:tmpl w:val="F9688EE8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0AA16725"/>
    <w:multiLevelType w:val="hybridMultilevel"/>
    <w:tmpl w:val="9C5E3474"/>
    <w:lvl w:ilvl="0" w:tplc="1E68D25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0C5B22A0"/>
    <w:multiLevelType w:val="hybridMultilevel"/>
    <w:tmpl w:val="25B050F0"/>
    <w:lvl w:ilvl="0" w:tplc="444EB780">
      <w:start w:val="1"/>
      <w:numFmt w:val="bullet"/>
      <w:lvlText w:val=""/>
      <w:lvlJc w:val="left"/>
      <w:pPr>
        <w:tabs>
          <w:tab w:val="num" w:pos="2134"/>
        </w:tabs>
        <w:ind w:left="2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0D52448C"/>
    <w:multiLevelType w:val="multilevel"/>
    <w:tmpl w:val="B84E2F9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1F942E66"/>
    <w:multiLevelType w:val="multilevel"/>
    <w:tmpl w:val="8A52F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78D76DA"/>
    <w:multiLevelType w:val="hybridMultilevel"/>
    <w:tmpl w:val="9078AEE4"/>
    <w:lvl w:ilvl="0" w:tplc="E5E08832">
      <w:start w:val="4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6">
    <w:nsid w:val="2FFE5702"/>
    <w:multiLevelType w:val="hybridMultilevel"/>
    <w:tmpl w:val="77E06096"/>
    <w:lvl w:ilvl="0" w:tplc="34E22CAA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7">
    <w:nsid w:val="30D47E84"/>
    <w:multiLevelType w:val="hybridMultilevel"/>
    <w:tmpl w:val="E91692CA"/>
    <w:lvl w:ilvl="0" w:tplc="34E22CAA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3101BA5"/>
    <w:multiLevelType w:val="hybridMultilevel"/>
    <w:tmpl w:val="8C4A9C52"/>
    <w:lvl w:ilvl="0" w:tplc="0142AAB6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5AB3204"/>
    <w:multiLevelType w:val="multilevel"/>
    <w:tmpl w:val="11DED962"/>
    <w:lvl w:ilvl="0">
      <w:start w:val="3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40"/>
        </w:tabs>
        <w:ind w:left="174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20"/>
        </w:tabs>
        <w:ind w:left="282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>
    <w:nsid w:val="3F804449"/>
    <w:multiLevelType w:val="hybridMultilevel"/>
    <w:tmpl w:val="E2743B5C"/>
    <w:lvl w:ilvl="0" w:tplc="1E68D25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40926D7F"/>
    <w:multiLevelType w:val="hybridMultilevel"/>
    <w:tmpl w:val="D77C5CA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56A2F5B"/>
    <w:multiLevelType w:val="multilevel"/>
    <w:tmpl w:val="8AC40966"/>
    <w:lvl w:ilvl="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74" w:hanging="94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8" w:hanging="94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2" w:hanging="2160"/>
      </w:pPr>
      <w:rPr>
        <w:rFonts w:hint="default"/>
      </w:rPr>
    </w:lvl>
  </w:abstractNum>
  <w:abstractNum w:abstractNumId="24">
    <w:nsid w:val="45DD6099"/>
    <w:multiLevelType w:val="hybridMultilevel"/>
    <w:tmpl w:val="3716B6A0"/>
    <w:lvl w:ilvl="0" w:tplc="34E22CAA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48D27015"/>
    <w:multiLevelType w:val="hybridMultilevel"/>
    <w:tmpl w:val="5576F842"/>
    <w:lvl w:ilvl="0" w:tplc="04190011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4C3B3D48"/>
    <w:multiLevelType w:val="multilevel"/>
    <w:tmpl w:val="61CE7532"/>
    <w:lvl w:ilvl="0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2B93EE7"/>
    <w:multiLevelType w:val="hybridMultilevel"/>
    <w:tmpl w:val="2A78AA54"/>
    <w:lvl w:ilvl="0" w:tplc="8E980864">
      <w:start w:val="12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F60E4B"/>
    <w:multiLevelType w:val="hybridMultilevel"/>
    <w:tmpl w:val="F9688EE8"/>
    <w:lvl w:ilvl="0" w:tplc="1E68D25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1">
    <w:nsid w:val="580D4174"/>
    <w:multiLevelType w:val="hybridMultilevel"/>
    <w:tmpl w:val="5344BB26"/>
    <w:lvl w:ilvl="0" w:tplc="10AAC3E0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5A831F9F"/>
    <w:multiLevelType w:val="multilevel"/>
    <w:tmpl w:val="E2743B5C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5E3C63BD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0F765B"/>
    <w:multiLevelType w:val="multilevel"/>
    <w:tmpl w:val="591A9EA4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515"/>
        </w:tabs>
        <w:ind w:left="1515" w:hanging="975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decimal"/>
      <w:lvlText w:val="%1.%2.%3."/>
      <w:lvlJc w:val="left"/>
      <w:pPr>
        <w:tabs>
          <w:tab w:val="num" w:pos="2055"/>
        </w:tabs>
        <w:ind w:left="2055" w:hanging="975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sz w:val="24"/>
      </w:rPr>
    </w:lvl>
  </w:abstractNum>
  <w:abstractNum w:abstractNumId="35">
    <w:nsid w:val="621A4626"/>
    <w:multiLevelType w:val="hybridMultilevel"/>
    <w:tmpl w:val="869463EA"/>
    <w:lvl w:ilvl="0" w:tplc="A6AEE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FA899C">
      <w:numFmt w:val="none"/>
      <w:lvlText w:val=""/>
      <w:lvlJc w:val="left"/>
      <w:pPr>
        <w:tabs>
          <w:tab w:val="num" w:pos="360"/>
        </w:tabs>
      </w:pPr>
    </w:lvl>
    <w:lvl w:ilvl="2" w:tplc="AE5CAB88">
      <w:numFmt w:val="none"/>
      <w:lvlText w:val=""/>
      <w:lvlJc w:val="left"/>
      <w:pPr>
        <w:tabs>
          <w:tab w:val="num" w:pos="360"/>
        </w:tabs>
      </w:pPr>
    </w:lvl>
    <w:lvl w:ilvl="3" w:tplc="303AA13C">
      <w:numFmt w:val="none"/>
      <w:lvlText w:val=""/>
      <w:lvlJc w:val="left"/>
      <w:pPr>
        <w:tabs>
          <w:tab w:val="num" w:pos="360"/>
        </w:tabs>
      </w:pPr>
    </w:lvl>
    <w:lvl w:ilvl="4" w:tplc="EF648D52">
      <w:numFmt w:val="none"/>
      <w:lvlText w:val=""/>
      <w:lvlJc w:val="left"/>
      <w:pPr>
        <w:tabs>
          <w:tab w:val="num" w:pos="360"/>
        </w:tabs>
      </w:pPr>
    </w:lvl>
    <w:lvl w:ilvl="5" w:tplc="0156B17A">
      <w:numFmt w:val="none"/>
      <w:lvlText w:val=""/>
      <w:lvlJc w:val="left"/>
      <w:pPr>
        <w:tabs>
          <w:tab w:val="num" w:pos="360"/>
        </w:tabs>
      </w:pPr>
    </w:lvl>
    <w:lvl w:ilvl="6" w:tplc="3522E018">
      <w:numFmt w:val="none"/>
      <w:lvlText w:val=""/>
      <w:lvlJc w:val="left"/>
      <w:pPr>
        <w:tabs>
          <w:tab w:val="num" w:pos="360"/>
        </w:tabs>
      </w:pPr>
    </w:lvl>
    <w:lvl w:ilvl="7" w:tplc="9A4A8984">
      <w:numFmt w:val="none"/>
      <w:lvlText w:val=""/>
      <w:lvlJc w:val="left"/>
      <w:pPr>
        <w:tabs>
          <w:tab w:val="num" w:pos="360"/>
        </w:tabs>
      </w:pPr>
    </w:lvl>
    <w:lvl w:ilvl="8" w:tplc="2480993C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65BD6035"/>
    <w:multiLevelType w:val="hybridMultilevel"/>
    <w:tmpl w:val="E6CCC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68D2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37060C"/>
    <w:multiLevelType w:val="hybridMultilevel"/>
    <w:tmpl w:val="5FF2213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8">
    <w:nsid w:val="6A9F2B4D"/>
    <w:multiLevelType w:val="multilevel"/>
    <w:tmpl w:val="9AD2F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204609"/>
    <w:multiLevelType w:val="hybridMultilevel"/>
    <w:tmpl w:val="19789A70"/>
    <w:lvl w:ilvl="0" w:tplc="525E7424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6F211A9E"/>
    <w:multiLevelType w:val="hybridMultilevel"/>
    <w:tmpl w:val="133A0392"/>
    <w:lvl w:ilvl="0" w:tplc="7CDA18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0CE6E96"/>
    <w:multiLevelType w:val="multilevel"/>
    <w:tmpl w:val="E91692CA"/>
    <w:lvl w:ilvl="0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2">
    <w:nsid w:val="749536DA"/>
    <w:multiLevelType w:val="hybridMultilevel"/>
    <w:tmpl w:val="A124602E"/>
    <w:lvl w:ilvl="0" w:tplc="C8B0A286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3">
    <w:nsid w:val="7CEE1D31"/>
    <w:multiLevelType w:val="hybridMultilevel"/>
    <w:tmpl w:val="90FC9F94"/>
    <w:lvl w:ilvl="0" w:tplc="5FBC0AB0">
      <w:start w:val="1"/>
      <w:numFmt w:val="bullet"/>
      <w:pStyle w:val="a1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4">
    <w:nsid w:val="7DC40EB4"/>
    <w:multiLevelType w:val="multilevel"/>
    <w:tmpl w:val="9C5E3474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3"/>
  </w:num>
  <w:num w:numId="4">
    <w:abstractNumId w:val="9"/>
  </w:num>
  <w:num w:numId="5">
    <w:abstractNumId w:val="31"/>
  </w:num>
  <w:num w:numId="6">
    <w:abstractNumId w:val="27"/>
  </w:num>
  <w:num w:numId="7">
    <w:abstractNumId w:val="30"/>
  </w:num>
  <w:num w:numId="8">
    <w:abstractNumId w:val="20"/>
  </w:num>
  <w:num w:numId="9">
    <w:abstractNumId w:val="14"/>
  </w:num>
  <w:num w:numId="10">
    <w:abstractNumId w:val="8"/>
  </w:num>
  <w:num w:numId="11">
    <w:abstractNumId w:val="15"/>
  </w:num>
  <w:num w:numId="12">
    <w:abstractNumId w:val="28"/>
  </w:num>
  <w:num w:numId="13">
    <w:abstractNumId w:val="12"/>
  </w:num>
  <w:num w:numId="14">
    <w:abstractNumId w:val="39"/>
  </w:num>
  <w:num w:numId="15">
    <w:abstractNumId w:val="35"/>
  </w:num>
  <w:num w:numId="16">
    <w:abstractNumId w:val="33"/>
  </w:num>
  <w:num w:numId="17">
    <w:abstractNumId w:val="6"/>
  </w:num>
  <w:num w:numId="18">
    <w:abstractNumId w:val="19"/>
  </w:num>
  <w:num w:numId="19">
    <w:abstractNumId w:val="37"/>
  </w:num>
  <w:num w:numId="20">
    <w:abstractNumId w:val="34"/>
  </w:num>
  <w:num w:numId="21">
    <w:abstractNumId w:val="18"/>
  </w:num>
  <w:num w:numId="22">
    <w:abstractNumId w:val="36"/>
  </w:num>
  <w:num w:numId="23">
    <w:abstractNumId w:val="42"/>
  </w:num>
  <w:num w:numId="24">
    <w:abstractNumId w:val="38"/>
  </w:num>
  <w:num w:numId="25">
    <w:abstractNumId w:val="29"/>
  </w:num>
  <w:num w:numId="26">
    <w:abstractNumId w:val="10"/>
  </w:num>
  <w:num w:numId="27">
    <w:abstractNumId w:val="17"/>
  </w:num>
  <w:num w:numId="28">
    <w:abstractNumId w:val="21"/>
  </w:num>
  <w:num w:numId="29">
    <w:abstractNumId w:val="32"/>
  </w:num>
  <w:num w:numId="30">
    <w:abstractNumId w:val="24"/>
  </w:num>
  <w:num w:numId="31">
    <w:abstractNumId w:val="41"/>
  </w:num>
  <w:num w:numId="32">
    <w:abstractNumId w:val="16"/>
  </w:num>
  <w:num w:numId="33">
    <w:abstractNumId w:val="11"/>
  </w:num>
  <w:num w:numId="34">
    <w:abstractNumId w:val="44"/>
  </w:num>
  <w:num w:numId="35">
    <w:abstractNumId w:val="25"/>
  </w:num>
  <w:num w:numId="36">
    <w:abstractNumId w:val="26"/>
  </w:num>
  <w:num w:numId="37">
    <w:abstractNumId w:val="22"/>
  </w:num>
  <w:num w:numId="38">
    <w:abstractNumId w:val="40"/>
  </w:num>
  <w:num w:numId="39">
    <w:abstractNumId w:val="23"/>
  </w:num>
  <w:num w:numId="40">
    <w:abstractNumId w:val="1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2946"/>
    <o:shapelayout v:ext="edit">
      <o:idmap v:ext="edit" data="4"/>
      <o:rules v:ext="edit">
        <o:r id="V:Rule3" type="connector" idref="#AutoShape 27"/>
        <o:r id="V:Rule4" type="connector" idref="#AutoShape 28"/>
        <o:r id="V:Rule6" type="connector" idref="#AutoShape 27"/>
        <o:r id="V:Rule8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804A3"/>
    <w:rsid w:val="00001596"/>
    <w:rsid w:val="00002235"/>
    <w:rsid w:val="00003FE3"/>
    <w:rsid w:val="00007203"/>
    <w:rsid w:val="0000787D"/>
    <w:rsid w:val="000115D3"/>
    <w:rsid w:val="00012A11"/>
    <w:rsid w:val="00013A60"/>
    <w:rsid w:val="000142CC"/>
    <w:rsid w:val="00014D74"/>
    <w:rsid w:val="000150E6"/>
    <w:rsid w:val="00015D72"/>
    <w:rsid w:val="00016974"/>
    <w:rsid w:val="00020926"/>
    <w:rsid w:val="0002117D"/>
    <w:rsid w:val="000224F4"/>
    <w:rsid w:val="00024F00"/>
    <w:rsid w:val="0002502B"/>
    <w:rsid w:val="00025F33"/>
    <w:rsid w:val="000262AA"/>
    <w:rsid w:val="00026768"/>
    <w:rsid w:val="00026EC9"/>
    <w:rsid w:val="00027266"/>
    <w:rsid w:val="00027737"/>
    <w:rsid w:val="00027B70"/>
    <w:rsid w:val="000302A6"/>
    <w:rsid w:val="000311A8"/>
    <w:rsid w:val="000320FD"/>
    <w:rsid w:val="00032F3C"/>
    <w:rsid w:val="0003398A"/>
    <w:rsid w:val="00034DF4"/>
    <w:rsid w:val="00036FB2"/>
    <w:rsid w:val="000374A1"/>
    <w:rsid w:val="0004018F"/>
    <w:rsid w:val="00040987"/>
    <w:rsid w:val="00040CC5"/>
    <w:rsid w:val="0004145F"/>
    <w:rsid w:val="00041AE8"/>
    <w:rsid w:val="00041E0F"/>
    <w:rsid w:val="00041FFF"/>
    <w:rsid w:val="000422F2"/>
    <w:rsid w:val="00042795"/>
    <w:rsid w:val="000432A5"/>
    <w:rsid w:val="0004495F"/>
    <w:rsid w:val="00044C76"/>
    <w:rsid w:val="00045598"/>
    <w:rsid w:val="00045C55"/>
    <w:rsid w:val="0005122F"/>
    <w:rsid w:val="00051574"/>
    <w:rsid w:val="00051856"/>
    <w:rsid w:val="000548B2"/>
    <w:rsid w:val="00054938"/>
    <w:rsid w:val="00055AB1"/>
    <w:rsid w:val="00056006"/>
    <w:rsid w:val="000561BE"/>
    <w:rsid w:val="00056577"/>
    <w:rsid w:val="000567FB"/>
    <w:rsid w:val="00057C8B"/>
    <w:rsid w:val="000604C8"/>
    <w:rsid w:val="00061BEE"/>
    <w:rsid w:val="00061FB2"/>
    <w:rsid w:val="00062D16"/>
    <w:rsid w:val="00063424"/>
    <w:rsid w:val="00063C65"/>
    <w:rsid w:val="000641C7"/>
    <w:rsid w:val="00065E72"/>
    <w:rsid w:val="00065F76"/>
    <w:rsid w:val="00067560"/>
    <w:rsid w:val="000726BF"/>
    <w:rsid w:val="000726D6"/>
    <w:rsid w:val="00072A40"/>
    <w:rsid w:val="000737A2"/>
    <w:rsid w:val="000761B5"/>
    <w:rsid w:val="000772C2"/>
    <w:rsid w:val="00077674"/>
    <w:rsid w:val="0007782D"/>
    <w:rsid w:val="00080065"/>
    <w:rsid w:val="00081BC6"/>
    <w:rsid w:val="00081CF9"/>
    <w:rsid w:val="0008204E"/>
    <w:rsid w:val="0008371B"/>
    <w:rsid w:val="00084197"/>
    <w:rsid w:val="0008435B"/>
    <w:rsid w:val="00084992"/>
    <w:rsid w:val="0008514C"/>
    <w:rsid w:val="00085575"/>
    <w:rsid w:val="00085714"/>
    <w:rsid w:val="000859E8"/>
    <w:rsid w:val="00086216"/>
    <w:rsid w:val="00087042"/>
    <w:rsid w:val="000873A9"/>
    <w:rsid w:val="0008741C"/>
    <w:rsid w:val="000878CC"/>
    <w:rsid w:val="00087C24"/>
    <w:rsid w:val="000911BD"/>
    <w:rsid w:val="000913AB"/>
    <w:rsid w:val="000913BB"/>
    <w:rsid w:val="000919A4"/>
    <w:rsid w:val="00091D76"/>
    <w:rsid w:val="00092BD1"/>
    <w:rsid w:val="00093719"/>
    <w:rsid w:val="00094677"/>
    <w:rsid w:val="00094ADF"/>
    <w:rsid w:val="00095947"/>
    <w:rsid w:val="00095B21"/>
    <w:rsid w:val="000966C9"/>
    <w:rsid w:val="00096ECC"/>
    <w:rsid w:val="000A0F1F"/>
    <w:rsid w:val="000A12CD"/>
    <w:rsid w:val="000A21C4"/>
    <w:rsid w:val="000A269E"/>
    <w:rsid w:val="000A2D06"/>
    <w:rsid w:val="000A3064"/>
    <w:rsid w:val="000A445C"/>
    <w:rsid w:val="000A6387"/>
    <w:rsid w:val="000A71F7"/>
    <w:rsid w:val="000A739D"/>
    <w:rsid w:val="000A7F86"/>
    <w:rsid w:val="000B03B6"/>
    <w:rsid w:val="000B0CBD"/>
    <w:rsid w:val="000B1688"/>
    <w:rsid w:val="000B4675"/>
    <w:rsid w:val="000B4758"/>
    <w:rsid w:val="000B7181"/>
    <w:rsid w:val="000B7381"/>
    <w:rsid w:val="000B7C9E"/>
    <w:rsid w:val="000C0CC0"/>
    <w:rsid w:val="000C1A04"/>
    <w:rsid w:val="000C1D79"/>
    <w:rsid w:val="000C387B"/>
    <w:rsid w:val="000C39C1"/>
    <w:rsid w:val="000C479D"/>
    <w:rsid w:val="000C50A6"/>
    <w:rsid w:val="000C5ECF"/>
    <w:rsid w:val="000C6171"/>
    <w:rsid w:val="000C6818"/>
    <w:rsid w:val="000C685D"/>
    <w:rsid w:val="000D0F74"/>
    <w:rsid w:val="000D12EB"/>
    <w:rsid w:val="000D2538"/>
    <w:rsid w:val="000D2F51"/>
    <w:rsid w:val="000D3149"/>
    <w:rsid w:val="000D3AC3"/>
    <w:rsid w:val="000D40A8"/>
    <w:rsid w:val="000D41C5"/>
    <w:rsid w:val="000D63BF"/>
    <w:rsid w:val="000D6A61"/>
    <w:rsid w:val="000D6AA1"/>
    <w:rsid w:val="000D731A"/>
    <w:rsid w:val="000D7F59"/>
    <w:rsid w:val="000E07A7"/>
    <w:rsid w:val="000E08F8"/>
    <w:rsid w:val="000E1C3A"/>
    <w:rsid w:val="000E34EB"/>
    <w:rsid w:val="000E3520"/>
    <w:rsid w:val="000E3B4A"/>
    <w:rsid w:val="000E3E97"/>
    <w:rsid w:val="000E5934"/>
    <w:rsid w:val="000E596B"/>
    <w:rsid w:val="000E6284"/>
    <w:rsid w:val="000E644C"/>
    <w:rsid w:val="000E6CFD"/>
    <w:rsid w:val="000E78E7"/>
    <w:rsid w:val="000F08EE"/>
    <w:rsid w:val="000F0B0E"/>
    <w:rsid w:val="000F0CE4"/>
    <w:rsid w:val="000F26FA"/>
    <w:rsid w:val="000F2A3F"/>
    <w:rsid w:val="000F4447"/>
    <w:rsid w:val="000F4D62"/>
    <w:rsid w:val="000F4FEB"/>
    <w:rsid w:val="000F672F"/>
    <w:rsid w:val="000F7319"/>
    <w:rsid w:val="000F7389"/>
    <w:rsid w:val="00100BD2"/>
    <w:rsid w:val="0010320A"/>
    <w:rsid w:val="0010340D"/>
    <w:rsid w:val="0010443B"/>
    <w:rsid w:val="0010621E"/>
    <w:rsid w:val="00106408"/>
    <w:rsid w:val="00106AF5"/>
    <w:rsid w:val="00106E75"/>
    <w:rsid w:val="001107D8"/>
    <w:rsid w:val="0011448B"/>
    <w:rsid w:val="00115A2A"/>
    <w:rsid w:val="001163E4"/>
    <w:rsid w:val="0011652E"/>
    <w:rsid w:val="00121157"/>
    <w:rsid w:val="00121751"/>
    <w:rsid w:val="00122487"/>
    <w:rsid w:val="00122E52"/>
    <w:rsid w:val="001231A5"/>
    <w:rsid w:val="00123CC1"/>
    <w:rsid w:val="00124055"/>
    <w:rsid w:val="001246C7"/>
    <w:rsid w:val="00124B36"/>
    <w:rsid w:val="00124D5E"/>
    <w:rsid w:val="00125470"/>
    <w:rsid w:val="001256AB"/>
    <w:rsid w:val="0012710F"/>
    <w:rsid w:val="001271E2"/>
    <w:rsid w:val="0013288E"/>
    <w:rsid w:val="00133255"/>
    <w:rsid w:val="00133991"/>
    <w:rsid w:val="00133E98"/>
    <w:rsid w:val="00137694"/>
    <w:rsid w:val="0014065D"/>
    <w:rsid w:val="00141FCC"/>
    <w:rsid w:val="00142D1D"/>
    <w:rsid w:val="001430F3"/>
    <w:rsid w:val="001439F4"/>
    <w:rsid w:val="0014577E"/>
    <w:rsid w:val="001473DB"/>
    <w:rsid w:val="0014770B"/>
    <w:rsid w:val="00147A06"/>
    <w:rsid w:val="00147BD8"/>
    <w:rsid w:val="00147C1C"/>
    <w:rsid w:val="0015141C"/>
    <w:rsid w:val="00151E10"/>
    <w:rsid w:val="001523F1"/>
    <w:rsid w:val="001524F8"/>
    <w:rsid w:val="00152DA6"/>
    <w:rsid w:val="0015323C"/>
    <w:rsid w:val="001533B3"/>
    <w:rsid w:val="00153758"/>
    <w:rsid w:val="00153BF8"/>
    <w:rsid w:val="00154229"/>
    <w:rsid w:val="001553DE"/>
    <w:rsid w:val="00155C35"/>
    <w:rsid w:val="00160445"/>
    <w:rsid w:val="00160C05"/>
    <w:rsid w:val="00160F22"/>
    <w:rsid w:val="001613DF"/>
    <w:rsid w:val="00161E01"/>
    <w:rsid w:val="00162572"/>
    <w:rsid w:val="001625BF"/>
    <w:rsid w:val="00163043"/>
    <w:rsid w:val="001636A4"/>
    <w:rsid w:val="00163B4E"/>
    <w:rsid w:val="00164B5F"/>
    <w:rsid w:val="00164C07"/>
    <w:rsid w:val="00166619"/>
    <w:rsid w:val="001668EC"/>
    <w:rsid w:val="001713C0"/>
    <w:rsid w:val="001725FE"/>
    <w:rsid w:val="001727FD"/>
    <w:rsid w:val="001739E5"/>
    <w:rsid w:val="00175BBC"/>
    <w:rsid w:val="00176BB4"/>
    <w:rsid w:val="0018008F"/>
    <w:rsid w:val="0018055F"/>
    <w:rsid w:val="00180C5B"/>
    <w:rsid w:val="00180F1C"/>
    <w:rsid w:val="001817FE"/>
    <w:rsid w:val="001823FB"/>
    <w:rsid w:val="00183495"/>
    <w:rsid w:val="00184777"/>
    <w:rsid w:val="00184914"/>
    <w:rsid w:val="0018504C"/>
    <w:rsid w:val="001869C8"/>
    <w:rsid w:val="001871B8"/>
    <w:rsid w:val="00187249"/>
    <w:rsid w:val="001874C7"/>
    <w:rsid w:val="00187605"/>
    <w:rsid w:val="00187F5C"/>
    <w:rsid w:val="001900F7"/>
    <w:rsid w:val="00190FD7"/>
    <w:rsid w:val="001914B7"/>
    <w:rsid w:val="001920A5"/>
    <w:rsid w:val="0019356B"/>
    <w:rsid w:val="0019432D"/>
    <w:rsid w:val="00194F24"/>
    <w:rsid w:val="001958DA"/>
    <w:rsid w:val="00195DE2"/>
    <w:rsid w:val="0019703D"/>
    <w:rsid w:val="001A09C9"/>
    <w:rsid w:val="001A1390"/>
    <w:rsid w:val="001A1D17"/>
    <w:rsid w:val="001A2B96"/>
    <w:rsid w:val="001A3693"/>
    <w:rsid w:val="001A4721"/>
    <w:rsid w:val="001A61C7"/>
    <w:rsid w:val="001A6C9B"/>
    <w:rsid w:val="001A79EF"/>
    <w:rsid w:val="001B0BC7"/>
    <w:rsid w:val="001B22B0"/>
    <w:rsid w:val="001B2B2C"/>
    <w:rsid w:val="001B4BEE"/>
    <w:rsid w:val="001B5CC6"/>
    <w:rsid w:val="001B6E4B"/>
    <w:rsid w:val="001B6F4E"/>
    <w:rsid w:val="001B7B06"/>
    <w:rsid w:val="001B7BF6"/>
    <w:rsid w:val="001C2B56"/>
    <w:rsid w:val="001C315C"/>
    <w:rsid w:val="001C40B9"/>
    <w:rsid w:val="001C4348"/>
    <w:rsid w:val="001C56E2"/>
    <w:rsid w:val="001C6D58"/>
    <w:rsid w:val="001D01EA"/>
    <w:rsid w:val="001D0B0F"/>
    <w:rsid w:val="001D0B51"/>
    <w:rsid w:val="001D0BE9"/>
    <w:rsid w:val="001D0C34"/>
    <w:rsid w:val="001D0D20"/>
    <w:rsid w:val="001D1638"/>
    <w:rsid w:val="001D1A0F"/>
    <w:rsid w:val="001D21FF"/>
    <w:rsid w:val="001D2799"/>
    <w:rsid w:val="001D554F"/>
    <w:rsid w:val="001D78FB"/>
    <w:rsid w:val="001E00EA"/>
    <w:rsid w:val="001E0C3C"/>
    <w:rsid w:val="001E15AF"/>
    <w:rsid w:val="001E275A"/>
    <w:rsid w:val="001E387A"/>
    <w:rsid w:val="001E43E7"/>
    <w:rsid w:val="001E559E"/>
    <w:rsid w:val="001E5978"/>
    <w:rsid w:val="001E674C"/>
    <w:rsid w:val="001E7DC1"/>
    <w:rsid w:val="001F11BB"/>
    <w:rsid w:val="001F263F"/>
    <w:rsid w:val="001F2DA6"/>
    <w:rsid w:val="001F2E4C"/>
    <w:rsid w:val="001F3E59"/>
    <w:rsid w:val="001F46CE"/>
    <w:rsid w:val="001F50E0"/>
    <w:rsid w:val="001F5240"/>
    <w:rsid w:val="001F5F5A"/>
    <w:rsid w:val="001F6C81"/>
    <w:rsid w:val="001F6ED4"/>
    <w:rsid w:val="001F70C2"/>
    <w:rsid w:val="001F714E"/>
    <w:rsid w:val="001F7540"/>
    <w:rsid w:val="001F7A42"/>
    <w:rsid w:val="00200972"/>
    <w:rsid w:val="00200C81"/>
    <w:rsid w:val="00201BBD"/>
    <w:rsid w:val="002036DA"/>
    <w:rsid w:val="00203858"/>
    <w:rsid w:val="00204C92"/>
    <w:rsid w:val="00204D0D"/>
    <w:rsid w:val="00204D9E"/>
    <w:rsid w:val="00205405"/>
    <w:rsid w:val="00205B5D"/>
    <w:rsid w:val="0020733C"/>
    <w:rsid w:val="002100F7"/>
    <w:rsid w:val="00211C6F"/>
    <w:rsid w:val="00211D74"/>
    <w:rsid w:val="0021255D"/>
    <w:rsid w:val="00212F99"/>
    <w:rsid w:val="00213B68"/>
    <w:rsid w:val="00215422"/>
    <w:rsid w:val="0021595D"/>
    <w:rsid w:val="00216114"/>
    <w:rsid w:val="00217760"/>
    <w:rsid w:val="00221630"/>
    <w:rsid w:val="002219C0"/>
    <w:rsid w:val="00221C82"/>
    <w:rsid w:val="00221F2F"/>
    <w:rsid w:val="0022206C"/>
    <w:rsid w:val="00225583"/>
    <w:rsid w:val="00226E0C"/>
    <w:rsid w:val="00227889"/>
    <w:rsid w:val="002279F9"/>
    <w:rsid w:val="00230F26"/>
    <w:rsid w:val="00231D9D"/>
    <w:rsid w:val="00233C0F"/>
    <w:rsid w:val="00233E32"/>
    <w:rsid w:val="00234053"/>
    <w:rsid w:val="00234EBB"/>
    <w:rsid w:val="00235202"/>
    <w:rsid w:val="00235275"/>
    <w:rsid w:val="00235C91"/>
    <w:rsid w:val="002366BB"/>
    <w:rsid w:val="00237419"/>
    <w:rsid w:val="002400F7"/>
    <w:rsid w:val="002403CC"/>
    <w:rsid w:val="002404CF"/>
    <w:rsid w:val="0024445E"/>
    <w:rsid w:val="00245183"/>
    <w:rsid w:val="002461E8"/>
    <w:rsid w:val="00246DD5"/>
    <w:rsid w:val="00252E19"/>
    <w:rsid w:val="002537EB"/>
    <w:rsid w:val="002546D1"/>
    <w:rsid w:val="00254705"/>
    <w:rsid w:val="002552B3"/>
    <w:rsid w:val="0025559D"/>
    <w:rsid w:val="0025745A"/>
    <w:rsid w:val="00257464"/>
    <w:rsid w:val="0025754E"/>
    <w:rsid w:val="002611E2"/>
    <w:rsid w:val="00262060"/>
    <w:rsid w:val="002630B9"/>
    <w:rsid w:val="00263959"/>
    <w:rsid w:val="00263D75"/>
    <w:rsid w:val="00264DED"/>
    <w:rsid w:val="00265C68"/>
    <w:rsid w:val="002661BA"/>
    <w:rsid w:val="00266F06"/>
    <w:rsid w:val="00270CBB"/>
    <w:rsid w:val="00271B21"/>
    <w:rsid w:val="002724B0"/>
    <w:rsid w:val="00272F09"/>
    <w:rsid w:val="00273513"/>
    <w:rsid w:val="002740F1"/>
    <w:rsid w:val="00274BA0"/>
    <w:rsid w:val="00276062"/>
    <w:rsid w:val="002808CA"/>
    <w:rsid w:val="00281993"/>
    <w:rsid w:val="002819D4"/>
    <w:rsid w:val="00284E32"/>
    <w:rsid w:val="002870B0"/>
    <w:rsid w:val="00291815"/>
    <w:rsid w:val="00293078"/>
    <w:rsid w:val="002937D6"/>
    <w:rsid w:val="002946CE"/>
    <w:rsid w:val="00294D63"/>
    <w:rsid w:val="0029593B"/>
    <w:rsid w:val="002960F7"/>
    <w:rsid w:val="002A0377"/>
    <w:rsid w:val="002A03B1"/>
    <w:rsid w:val="002A0489"/>
    <w:rsid w:val="002A0BFF"/>
    <w:rsid w:val="002A11EB"/>
    <w:rsid w:val="002A193C"/>
    <w:rsid w:val="002A46CE"/>
    <w:rsid w:val="002A7D95"/>
    <w:rsid w:val="002B10A8"/>
    <w:rsid w:val="002B3B8C"/>
    <w:rsid w:val="002B40F3"/>
    <w:rsid w:val="002B443F"/>
    <w:rsid w:val="002B45CC"/>
    <w:rsid w:val="002B5139"/>
    <w:rsid w:val="002B6697"/>
    <w:rsid w:val="002B7F0C"/>
    <w:rsid w:val="002C0201"/>
    <w:rsid w:val="002C2384"/>
    <w:rsid w:val="002C2CCD"/>
    <w:rsid w:val="002C2E39"/>
    <w:rsid w:val="002C3BDF"/>
    <w:rsid w:val="002C490D"/>
    <w:rsid w:val="002C619A"/>
    <w:rsid w:val="002C6950"/>
    <w:rsid w:val="002C7733"/>
    <w:rsid w:val="002C7767"/>
    <w:rsid w:val="002C7B93"/>
    <w:rsid w:val="002C7D22"/>
    <w:rsid w:val="002C7E5D"/>
    <w:rsid w:val="002D0FED"/>
    <w:rsid w:val="002D14FA"/>
    <w:rsid w:val="002D1E7C"/>
    <w:rsid w:val="002D26B5"/>
    <w:rsid w:val="002D4637"/>
    <w:rsid w:val="002D7446"/>
    <w:rsid w:val="002E06D1"/>
    <w:rsid w:val="002E0892"/>
    <w:rsid w:val="002E1B99"/>
    <w:rsid w:val="002E1C95"/>
    <w:rsid w:val="002E34EA"/>
    <w:rsid w:val="002E35E3"/>
    <w:rsid w:val="002E3F8E"/>
    <w:rsid w:val="002E4285"/>
    <w:rsid w:val="002E4AB3"/>
    <w:rsid w:val="002E60F8"/>
    <w:rsid w:val="002E62B9"/>
    <w:rsid w:val="002E7909"/>
    <w:rsid w:val="002F038B"/>
    <w:rsid w:val="002F06CD"/>
    <w:rsid w:val="002F0EF4"/>
    <w:rsid w:val="002F14A9"/>
    <w:rsid w:val="002F3852"/>
    <w:rsid w:val="002F4106"/>
    <w:rsid w:val="002F41A6"/>
    <w:rsid w:val="002F504E"/>
    <w:rsid w:val="002F5959"/>
    <w:rsid w:val="002F62C0"/>
    <w:rsid w:val="002F6D31"/>
    <w:rsid w:val="002F722D"/>
    <w:rsid w:val="002F7F5F"/>
    <w:rsid w:val="003006DB"/>
    <w:rsid w:val="0030203A"/>
    <w:rsid w:val="00302D9C"/>
    <w:rsid w:val="00303BFF"/>
    <w:rsid w:val="00304DED"/>
    <w:rsid w:val="00306948"/>
    <w:rsid w:val="00306B90"/>
    <w:rsid w:val="003071F8"/>
    <w:rsid w:val="00307681"/>
    <w:rsid w:val="003104D4"/>
    <w:rsid w:val="00313029"/>
    <w:rsid w:val="00313BB3"/>
    <w:rsid w:val="00313F38"/>
    <w:rsid w:val="003140D6"/>
    <w:rsid w:val="0031470C"/>
    <w:rsid w:val="00314C13"/>
    <w:rsid w:val="00315325"/>
    <w:rsid w:val="003154D3"/>
    <w:rsid w:val="00316344"/>
    <w:rsid w:val="00316A8D"/>
    <w:rsid w:val="00317591"/>
    <w:rsid w:val="00317747"/>
    <w:rsid w:val="00317860"/>
    <w:rsid w:val="00317975"/>
    <w:rsid w:val="00317C7D"/>
    <w:rsid w:val="003212C3"/>
    <w:rsid w:val="00321432"/>
    <w:rsid w:val="00321607"/>
    <w:rsid w:val="00321994"/>
    <w:rsid w:val="003224E9"/>
    <w:rsid w:val="0032272B"/>
    <w:rsid w:val="00322EC0"/>
    <w:rsid w:val="0032395D"/>
    <w:rsid w:val="00323D4E"/>
    <w:rsid w:val="0032479A"/>
    <w:rsid w:val="00324E4C"/>
    <w:rsid w:val="00330871"/>
    <w:rsid w:val="00330D41"/>
    <w:rsid w:val="00331600"/>
    <w:rsid w:val="0033201E"/>
    <w:rsid w:val="00332280"/>
    <w:rsid w:val="00333E6F"/>
    <w:rsid w:val="003354B2"/>
    <w:rsid w:val="003365A9"/>
    <w:rsid w:val="003377EF"/>
    <w:rsid w:val="00340544"/>
    <w:rsid w:val="0034078D"/>
    <w:rsid w:val="00340911"/>
    <w:rsid w:val="0034269F"/>
    <w:rsid w:val="003428D3"/>
    <w:rsid w:val="003447C0"/>
    <w:rsid w:val="00345CCE"/>
    <w:rsid w:val="003461B1"/>
    <w:rsid w:val="00346353"/>
    <w:rsid w:val="00347208"/>
    <w:rsid w:val="00350022"/>
    <w:rsid w:val="003504B1"/>
    <w:rsid w:val="003505D3"/>
    <w:rsid w:val="00350B5A"/>
    <w:rsid w:val="003519C7"/>
    <w:rsid w:val="003522DF"/>
    <w:rsid w:val="0035308C"/>
    <w:rsid w:val="003531E9"/>
    <w:rsid w:val="00353F8E"/>
    <w:rsid w:val="00355CE8"/>
    <w:rsid w:val="003566CB"/>
    <w:rsid w:val="00360624"/>
    <w:rsid w:val="00360A49"/>
    <w:rsid w:val="00360E7A"/>
    <w:rsid w:val="00360FB3"/>
    <w:rsid w:val="00361603"/>
    <w:rsid w:val="003616D1"/>
    <w:rsid w:val="00363611"/>
    <w:rsid w:val="00363C9B"/>
    <w:rsid w:val="0036428D"/>
    <w:rsid w:val="00365D42"/>
    <w:rsid w:val="00367767"/>
    <w:rsid w:val="00367AB0"/>
    <w:rsid w:val="00367D5E"/>
    <w:rsid w:val="00367E33"/>
    <w:rsid w:val="00370134"/>
    <w:rsid w:val="00370662"/>
    <w:rsid w:val="003707FF"/>
    <w:rsid w:val="00370A0F"/>
    <w:rsid w:val="00371C3E"/>
    <w:rsid w:val="003725FD"/>
    <w:rsid w:val="00372857"/>
    <w:rsid w:val="00372A49"/>
    <w:rsid w:val="00372D01"/>
    <w:rsid w:val="00373A94"/>
    <w:rsid w:val="00374B1C"/>
    <w:rsid w:val="00376A02"/>
    <w:rsid w:val="00376DBF"/>
    <w:rsid w:val="0037738E"/>
    <w:rsid w:val="00377955"/>
    <w:rsid w:val="00377F53"/>
    <w:rsid w:val="00380812"/>
    <w:rsid w:val="00381182"/>
    <w:rsid w:val="00381700"/>
    <w:rsid w:val="00381EAC"/>
    <w:rsid w:val="003825B5"/>
    <w:rsid w:val="00382F15"/>
    <w:rsid w:val="00383607"/>
    <w:rsid w:val="00383BAA"/>
    <w:rsid w:val="003841FB"/>
    <w:rsid w:val="00385787"/>
    <w:rsid w:val="00385E29"/>
    <w:rsid w:val="00386C86"/>
    <w:rsid w:val="00390627"/>
    <w:rsid w:val="00391B09"/>
    <w:rsid w:val="003936AF"/>
    <w:rsid w:val="0039438E"/>
    <w:rsid w:val="00396435"/>
    <w:rsid w:val="00396FA6"/>
    <w:rsid w:val="003975E9"/>
    <w:rsid w:val="00397B27"/>
    <w:rsid w:val="003A0351"/>
    <w:rsid w:val="003A1701"/>
    <w:rsid w:val="003A1A63"/>
    <w:rsid w:val="003A1D2E"/>
    <w:rsid w:val="003A214E"/>
    <w:rsid w:val="003A2A59"/>
    <w:rsid w:val="003A33FF"/>
    <w:rsid w:val="003A4008"/>
    <w:rsid w:val="003A58FD"/>
    <w:rsid w:val="003A59E9"/>
    <w:rsid w:val="003A638C"/>
    <w:rsid w:val="003A646D"/>
    <w:rsid w:val="003A6693"/>
    <w:rsid w:val="003A7E1E"/>
    <w:rsid w:val="003B0658"/>
    <w:rsid w:val="003B0D79"/>
    <w:rsid w:val="003B2C18"/>
    <w:rsid w:val="003B2CE8"/>
    <w:rsid w:val="003B33BF"/>
    <w:rsid w:val="003B35BE"/>
    <w:rsid w:val="003B4019"/>
    <w:rsid w:val="003B46DD"/>
    <w:rsid w:val="003B4B6C"/>
    <w:rsid w:val="003B4F17"/>
    <w:rsid w:val="003B68B6"/>
    <w:rsid w:val="003C148F"/>
    <w:rsid w:val="003C24CF"/>
    <w:rsid w:val="003C2AD4"/>
    <w:rsid w:val="003C348D"/>
    <w:rsid w:val="003C359F"/>
    <w:rsid w:val="003C378E"/>
    <w:rsid w:val="003C3C3A"/>
    <w:rsid w:val="003C5384"/>
    <w:rsid w:val="003C555B"/>
    <w:rsid w:val="003C574B"/>
    <w:rsid w:val="003C6F20"/>
    <w:rsid w:val="003C74D2"/>
    <w:rsid w:val="003D0D68"/>
    <w:rsid w:val="003D1B7F"/>
    <w:rsid w:val="003D287D"/>
    <w:rsid w:val="003D3512"/>
    <w:rsid w:val="003D3B39"/>
    <w:rsid w:val="003D3E50"/>
    <w:rsid w:val="003D40A9"/>
    <w:rsid w:val="003D55DA"/>
    <w:rsid w:val="003D5869"/>
    <w:rsid w:val="003D5ADA"/>
    <w:rsid w:val="003D6E75"/>
    <w:rsid w:val="003D7DCB"/>
    <w:rsid w:val="003E0359"/>
    <w:rsid w:val="003E0DEA"/>
    <w:rsid w:val="003E12D0"/>
    <w:rsid w:val="003E185E"/>
    <w:rsid w:val="003E2787"/>
    <w:rsid w:val="003E2F9F"/>
    <w:rsid w:val="003E3002"/>
    <w:rsid w:val="003E3236"/>
    <w:rsid w:val="003E665E"/>
    <w:rsid w:val="003E7049"/>
    <w:rsid w:val="003E7697"/>
    <w:rsid w:val="003E77DF"/>
    <w:rsid w:val="003E7ADF"/>
    <w:rsid w:val="003F0E21"/>
    <w:rsid w:val="003F10A5"/>
    <w:rsid w:val="003F1215"/>
    <w:rsid w:val="003F2375"/>
    <w:rsid w:val="003F44D8"/>
    <w:rsid w:val="003F535D"/>
    <w:rsid w:val="003F55C6"/>
    <w:rsid w:val="003F58ED"/>
    <w:rsid w:val="003F60A2"/>
    <w:rsid w:val="003F6BF1"/>
    <w:rsid w:val="003F6ED4"/>
    <w:rsid w:val="003F76F2"/>
    <w:rsid w:val="0040052A"/>
    <w:rsid w:val="004020B7"/>
    <w:rsid w:val="00402168"/>
    <w:rsid w:val="00403A66"/>
    <w:rsid w:val="004040B1"/>
    <w:rsid w:val="00406667"/>
    <w:rsid w:val="004067AB"/>
    <w:rsid w:val="00407421"/>
    <w:rsid w:val="004079F4"/>
    <w:rsid w:val="00410C94"/>
    <w:rsid w:val="004115DE"/>
    <w:rsid w:val="0041191C"/>
    <w:rsid w:val="004129B3"/>
    <w:rsid w:val="00413FBB"/>
    <w:rsid w:val="00414271"/>
    <w:rsid w:val="00414652"/>
    <w:rsid w:val="00414D26"/>
    <w:rsid w:val="00414D5C"/>
    <w:rsid w:val="00414ED7"/>
    <w:rsid w:val="004150DF"/>
    <w:rsid w:val="004169A7"/>
    <w:rsid w:val="00416ABC"/>
    <w:rsid w:val="0042001C"/>
    <w:rsid w:val="004200C7"/>
    <w:rsid w:val="00420DC6"/>
    <w:rsid w:val="00420FBC"/>
    <w:rsid w:val="00421880"/>
    <w:rsid w:val="00422CCD"/>
    <w:rsid w:val="00422DC2"/>
    <w:rsid w:val="004233DA"/>
    <w:rsid w:val="00423EB1"/>
    <w:rsid w:val="004241F1"/>
    <w:rsid w:val="00424D7B"/>
    <w:rsid w:val="00426309"/>
    <w:rsid w:val="004278D8"/>
    <w:rsid w:val="00430025"/>
    <w:rsid w:val="00430922"/>
    <w:rsid w:val="0043117B"/>
    <w:rsid w:val="00431807"/>
    <w:rsid w:val="004327F1"/>
    <w:rsid w:val="00434CF4"/>
    <w:rsid w:val="00434D15"/>
    <w:rsid w:val="00435487"/>
    <w:rsid w:val="00437EBC"/>
    <w:rsid w:val="00437F0F"/>
    <w:rsid w:val="00440446"/>
    <w:rsid w:val="00440606"/>
    <w:rsid w:val="00441098"/>
    <w:rsid w:val="0044144F"/>
    <w:rsid w:val="00442606"/>
    <w:rsid w:val="00442FFB"/>
    <w:rsid w:val="00443D20"/>
    <w:rsid w:val="00444510"/>
    <w:rsid w:val="00444892"/>
    <w:rsid w:val="004457C6"/>
    <w:rsid w:val="00446265"/>
    <w:rsid w:val="00447681"/>
    <w:rsid w:val="00451081"/>
    <w:rsid w:val="00451F8B"/>
    <w:rsid w:val="004522D3"/>
    <w:rsid w:val="004527E3"/>
    <w:rsid w:val="004529C8"/>
    <w:rsid w:val="00453545"/>
    <w:rsid w:val="00453FF0"/>
    <w:rsid w:val="00454AF9"/>
    <w:rsid w:val="00454E14"/>
    <w:rsid w:val="00454FBE"/>
    <w:rsid w:val="004557E2"/>
    <w:rsid w:val="00455FCF"/>
    <w:rsid w:val="0045642F"/>
    <w:rsid w:val="00456965"/>
    <w:rsid w:val="004600E5"/>
    <w:rsid w:val="00461A37"/>
    <w:rsid w:val="0046230A"/>
    <w:rsid w:val="00462A79"/>
    <w:rsid w:val="00463A45"/>
    <w:rsid w:val="00465651"/>
    <w:rsid w:val="004661C5"/>
    <w:rsid w:val="0046763B"/>
    <w:rsid w:val="004678FF"/>
    <w:rsid w:val="00471AAC"/>
    <w:rsid w:val="004729CF"/>
    <w:rsid w:val="00473822"/>
    <w:rsid w:val="00475401"/>
    <w:rsid w:val="00476088"/>
    <w:rsid w:val="00481C10"/>
    <w:rsid w:val="00482763"/>
    <w:rsid w:val="004828CC"/>
    <w:rsid w:val="00482AAF"/>
    <w:rsid w:val="00483344"/>
    <w:rsid w:val="00483691"/>
    <w:rsid w:val="00483784"/>
    <w:rsid w:val="00483812"/>
    <w:rsid w:val="00484A0B"/>
    <w:rsid w:val="00485072"/>
    <w:rsid w:val="00486B5A"/>
    <w:rsid w:val="004874BF"/>
    <w:rsid w:val="004875BF"/>
    <w:rsid w:val="00487744"/>
    <w:rsid w:val="004904C6"/>
    <w:rsid w:val="00492A8E"/>
    <w:rsid w:val="004932B9"/>
    <w:rsid w:val="00493A99"/>
    <w:rsid w:val="00494D4B"/>
    <w:rsid w:val="00496658"/>
    <w:rsid w:val="00496FF5"/>
    <w:rsid w:val="004A1F6F"/>
    <w:rsid w:val="004A37C1"/>
    <w:rsid w:val="004A4369"/>
    <w:rsid w:val="004A4762"/>
    <w:rsid w:val="004A505A"/>
    <w:rsid w:val="004A585D"/>
    <w:rsid w:val="004A62F3"/>
    <w:rsid w:val="004A6520"/>
    <w:rsid w:val="004B1224"/>
    <w:rsid w:val="004B1D50"/>
    <w:rsid w:val="004B2A4C"/>
    <w:rsid w:val="004B384E"/>
    <w:rsid w:val="004B3DCD"/>
    <w:rsid w:val="004B4B86"/>
    <w:rsid w:val="004B6F7E"/>
    <w:rsid w:val="004B710A"/>
    <w:rsid w:val="004B7E33"/>
    <w:rsid w:val="004B7F4C"/>
    <w:rsid w:val="004C079D"/>
    <w:rsid w:val="004C0D12"/>
    <w:rsid w:val="004C1AE6"/>
    <w:rsid w:val="004C32FD"/>
    <w:rsid w:val="004C6510"/>
    <w:rsid w:val="004C6590"/>
    <w:rsid w:val="004C6FEC"/>
    <w:rsid w:val="004C7003"/>
    <w:rsid w:val="004D0724"/>
    <w:rsid w:val="004D0F3B"/>
    <w:rsid w:val="004D114C"/>
    <w:rsid w:val="004D1607"/>
    <w:rsid w:val="004D1620"/>
    <w:rsid w:val="004D3AA2"/>
    <w:rsid w:val="004D4F77"/>
    <w:rsid w:val="004D5E38"/>
    <w:rsid w:val="004D63DC"/>
    <w:rsid w:val="004D725A"/>
    <w:rsid w:val="004D73D3"/>
    <w:rsid w:val="004D7DB2"/>
    <w:rsid w:val="004D7E45"/>
    <w:rsid w:val="004E1C4C"/>
    <w:rsid w:val="004E2AA3"/>
    <w:rsid w:val="004E4932"/>
    <w:rsid w:val="004E68FE"/>
    <w:rsid w:val="004E6AA9"/>
    <w:rsid w:val="004E6AFF"/>
    <w:rsid w:val="004E7216"/>
    <w:rsid w:val="004E727B"/>
    <w:rsid w:val="004E7B9D"/>
    <w:rsid w:val="004E7F2C"/>
    <w:rsid w:val="004F04D8"/>
    <w:rsid w:val="004F43C8"/>
    <w:rsid w:val="004F6ACE"/>
    <w:rsid w:val="004F7BFC"/>
    <w:rsid w:val="005005E4"/>
    <w:rsid w:val="005009F6"/>
    <w:rsid w:val="00500F40"/>
    <w:rsid w:val="005011A5"/>
    <w:rsid w:val="00501B49"/>
    <w:rsid w:val="00502788"/>
    <w:rsid w:val="00503621"/>
    <w:rsid w:val="00504AC9"/>
    <w:rsid w:val="0050576F"/>
    <w:rsid w:val="00505FA4"/>
    <w:rsid w:val="0050781F"/>
    <w:rsid w:val="00507C95"/>
    <w:rsid w:val="00507F9E"/>
    <w:rsid w:val="00511C1D"/>
    <w:rsid w:val="005120D5"/>
    <w:rsid w:val="0051272B"/>
    <w:rsid w:val="00512C9E"/>
    <w:rsid w:val="00513C19"/>
    <w:rsid w:val="00513CBB"/>
    <w:rsid w:val="00515BC8"/>
    <w:rsid w:val="00517FC9"/>
    <w:rsid w:val="0052060E"/>
    <w:rsid w:val="00521EB7"/>
    <w:rsid w:val="00521F95"/>
    <w:rsid w:val="005240C6"/>
    <w:rsid w:val="005259B7"/>
    <w:rsid w:val="00525F85"/>
    <w:rsid w:val="005279AC"/>
    <w:rsid w:val="00530BE1"/>
    <w:rsid w:val="00530DEE"/>
    <w:rsid w:val="00530ECF"/>
    <w:rsid w:val="00532357"/>
    <w:rsid w:val="0053257C"/>
    <w:rsid w:val="005327A6"/>
    <w:rsid w:val="00532822"/>
    <w:rsid w:val="0053337E"/>
    <w:rsid w:val="00533B75"/>
    <w:rsid w:val="00533FBA"/>
    <w:rsid w:val="00534349"/>
    <w:rsid w:val="0053545A"/>
    <w:rsid w:val="0053553D"/>
    <w:rsid w:val="00535AC3"/>
    <w:rsid w:val="00537C46"/>
    <w:rsid w:val="005405C6"/>
    <w:rsid w:val="005420CE"/>
    <w:rsid w:val="005424DB"/>
    <w:rsid w:val="00542FE7"/>
    <w:rsid w:val="005434DB"/>
    <w:rsid w:val="00543F1C"/>
    <w:rsid w:val="0054411C"/>
    <w:rsid w:val="005441F0"/>
    <w:rsid w:val="00546F91"/>
    <w:rsid w:val="005516B0"/>
    <w:rsid w:val="00552715"/>
    <w:rsid w:val="00552D0E"/>
    <w:rsid w:val="00552D44"/>
    <w:rsid w:val="00556036"/>
    <w:rsid w:val="00561BCC"/>
    <w:rsid w:val="00561F65"/>
    <w:rsid w:val="0056240C"/>
    <w:rsid w:val="0056248D"/>
    <w:rsid w:val="0056271E"/>
    <w:rsid w:val="00564F52"/>
    <w:rsid w:val="0056609E"/>
    <w:rsid w:val="005663B4"/>
    <w:rsid w:val="00566494"/>
    <w:rsid w:val="00567ACE"/>
    <w:rsid w:val="00567C36"/>
    <w:rsid w:val="00570E35"/>
    <w:rsid w:val="00571640"/>
    <w:rsid w:val="00571DD3"/>
    <w:rsid w:val="0057392E"/>
    <w:rsid w:val="00574CC0"/>
    <w:rsid w:val="00575877"/>
    <w:rsid w:val="00575A6D"/>
    <w:rsid w:val="00575C29"/>
    <w:rsid w:val="00576081"/>
    <w:rsid w:val="00576119"/>
    <w:rsid w:val="00576666"/>
    <w:rsid w:val="00576B1C"/>
    <w:rsid w:val="00577416"/>
    <w:rsid w:val="0057773A"/>
    <w:rsid w:val="00580544"/>
    <w:rsid w:val="005807B1"/>
    <w:rsid w:val="00580A91"/>
    <w:rsid w:val="005815B7"/>
    <w:rsid w:val="00581E30"/>
    <w:rsid w:val="0058210C"/>
    <w:rsid w:val="00582FEE"/>
    <w:rsid w:val="00583917"/>
    <w:rsid w:val="0058415F"/>
    <w:rsid w:val="00585536"/>
    <w:rsid w:val="00585826"/>
    <w:rsid w:val="00585E45"/>
    <w:rsid w:val="005860BF"/>
    <w:rsid w:val="00587453"/>
    <w:rsid w:val="00587BA5"/>
    <w:rsid w:val="005909AD"/>
    <w:rsid w:val="00591820"/>
    <w:rsid w:val="00592B6A"/>
    <w:rsid w:val="00593006"/>
    <w:rsid w:val="005953A1"/>
    <w:rsid w:val="005955A2"/>
    <w:rsid w:val="00595681"/>
    <w:rsid w:val="00595AEC"/>
    <w:rsid w:val="00595D5F"/>
    <w:rsid w:val="00595E4E"/>
    <w:rsid w:val="005961DD"/>
    <w:rsid w:val="005961F2"/>
    <w:rsid w:val="0059632C"/>
    <w:rsid w:val="00596A59"/>
    <w:rsid w:val="005971DD"/>
    <w:rsid w:val="0059754A"/>
    <w:rsid w:val="005976CC"/>
    <w:rsid w:val="005A0C34"/>
    <w:rsid w:val="005A2007"/>
    <w:rsid w:val="005A288A"/>
    <w:rsid w:val="005A29B5"/>
    <w:rsid w:val="005A2A99"/>
    <w:rsid w:val="005A30C0"/>
    <w:rsid w:val="005A36DE"/>
    <w:rsid w:val="005A3A3A"/>
    <w:rsid w:val="005A41A4"/>
    <w:rsid w:val="005A5C4D"/>
    <w:rsid w:val="005A7787"/>
    <w:rsid w:val="005B12B1"/>
    <w:rsid w:val="005B13AB"/>
    <w:rsid w:val="005B14BF"/>
    <w:rsid w:val="005B1B7E"/>
    <w:rsid w:val="005B2530"/>
    <w:rsid w:val="005B2DEB"/>
    <w:rsid w:val="005B31F4"/>
    <w:rsid w:val="005B40AC"/>
    <w:rsid w:val="005B597C"/>
    <w:rsid w:val="005C1799"/>
    <w:rsid w:val="005C19EC"/>
    <w:rsid w:val="005C20DD"/>
    <w:rsid w:val="005C23E1"/>
    <w:rsid w:val="005C5BD6"/>
    <w:rsid w:val="005C71AD"/>
    <w:rsid w:val="005D007A"/>
    <w:rsid w:val="005D02E4"/>
    <w:rsid w:val="005D12DA"/>
    <w:rsid w:val="005D26C2"/>
    <w:rsid w:val="005D3614"/>
    <w:rsid w:val="005D3E8F"/>
    <w:rsid w:val="005D46A3"/>
    <w:rsid w:val="005D6723"/>
    <w:rsid w:val="005D72C8"/>
    <w:rsid w:val="005E0303"/>
    <w:rsid w:val="005E185B"/>
    <w:rsid w:val="005E314A"/>
    <w:rsid w:val="005E3607"/>
    <w:rsid w:val="005E48E3"/>
    <w:rsid w:val="005E52CC"/>
    <w:rsid w:val="005E57E4"/>
    <w:rsid w:val="005E62A6"/>
    <w:rsid w:val="005E670B"/>
    <w:rsid w:val="005E7F1C"/>
    <w:rsid w:val="005F3AA4"/>
    <w:rsid w:val="005F4733"/>
    <w:rsid w:val="005F48D0"/>
    <w:rsid w:val="005F60F2"/>
    <w:rsid w:val="005F6119"/>
    <w:rsid w:val="005F6B07"/>
    <w:rsid w:val="005F75D2"/>
    <w:rsid w:val="005F7833"/>
    <w:rsid w:val="0060035B"/>
    <w:rsid w:val="00600EF6"/>
    <w:rsid w:val="00601EB9"/>
    <w:rsid w:val="00602541"/>
    <w:rsid w:val="006029A3"/>
    <w:rsid w:val="00602CE7"/>
    <w:rsid w:val="0060447A"/>
    <w:rsid w:val="0060591C"/>
    <w:rsid w:val="00606A88"/>
    <w:rsid w:val="00607371"/>
    <w:rsid w:val="00610484"/>
    <w:rsid w:val="006113DE"/>
    <w:rsid w:val="006114E0"/>
    <w:rsid w:val="00611B9A"/>
    <w:rsid w:val="00611D7D"/>
    <w:rsid w:val="00612609"/>
    <w:rsid w:val="00612E71"/>
    <w:rsid w:val="00613530"/>
    <w:rsid w:val="00613D62"/>
    <w:rsid w:val="00614288"/>
    <w:rsid w:val="006142AE"/>
    <w:rsid w:val="00615220"/>
    <w:rsid w:val="00615E0C"/>
    <w:rsid w:val="006162E4"/>
    <w:rsid w:val="006203BD"/>
    <w:rsid w:val="00621400"/>
    <w:rsid w:val="00621BA7"/>
    <w:rsid w:val="00622951"/>
    <w:rsid w:val="00623761"/>
    <w:rsid w:val="00623FC8"/>
    <w:rsid w:val="00625226"/>
    <w:rsid w:val="00625A47"/>
    <w:rsid w:val="006260B1"/>
    <w:rsid w:val="006269D2"/>
    <w:rsid w:val="00627D95"/>
    <w:rsid w:val="00630A13"/>
    <w:rsid w:val="00630D35"/>
    <w:rsid w:val="00631583"/>
    <w:rsid w:val="00631B7A"/>
    <w:rsid w:val="00632244"/>
    <w:rsid w:val="00633997"/>
    <w:rsid w:val="00633A37"/>
    <w:rsid w:val="006340BE"/>
    <w:rsid w:val="00634AE4"/>
    <w:rsid w:val="006359F2"/>
    <w:rsid w:val="0063605B"/>
    <w:rsid w:val="006360D9"/>
    <w:rsid w:val="00636208"/>
    <w:rsid w:val="00636A2E"/>
    <w:rsid w:val="00636E3F"/>
    <w:rsid w:val="006374CF"/>
    <w:rsid w:val="00640749"/>
    <w:rsid w:val="00641B05"/>
    <w:rsid w:val="00641D34"/>
    <w:rsid w:val="006426DD"/>
    <w:rsid w:val="00643389"/>
    <w:rsid w:val="0064352D"/>
    <w:rsid w:val="00643DCB"/>
    <w:rsid w:val="00644818"/>
    <w:rsid w:val="0064544A"/>
    <w:rsid w:val="00645FD0"/>
    <w:rsid w:val="00646347"/>
    <w:rsid w:val="00646E42"/>
    <w:rsid w:val="00646F95"/>
    <w:rsid w:val="00647F16"/>
    <w:rsid w:val="0065156A"/>
    <w:rsid w:val="00651FF3"/>
    <w:rsid w:val="006521B6"/>
    <w:rsid w:val="00652E3F"/>
    <w:rsid w:val="00652FB3"/>
    <w:rsid w:val="00653E2B"/>
    <w:rsid w:val="0065479A"/>
    <w:rsid w:val="0065531D"/>
    <w:rsid w:val="006557E0"/>
    <w:rsid w:val="00657031"/>
    <w:rsid w:val="00657A02"/>
    <w:rsid w:val="00657B07"/>
    <w:rsid w:val="00657E30"/>
    <w:rsid w:val="0066334C"/>
    <w:rsid w:val="0066386B"/>
    <w:rsid w:val="006641ED"/>
    <w:rsid w:val="00667828"/>
    <w:rsid w:val="00667A7B"/>
    <w:rsid w:val="00667E4E"/>
    <w:rsid w:val="0067049F"/>
    <w:rsid w:val="00671891"/>
    <w:rsid w:val="006720E6"/>
    <w:rsid w:val="0067288E"/>
    <w:rsid w:val="00673C56"/>
    <w:rsid w:val="00673D71"/>
    <w:rsid w:val="00673FBB"/>
    <w:rsid w:val="0067424C"/>
    <w:rsid w:val="00674A4D"/>
    <w:rsid w:val="0067604D"/>
    <w:rsid w:val="00676F3B"/>
    <w:rsid w:val="006812BF"/>
    <w:rsid w:val="006817E5"/>
    <w:rsid w:val="00681F09"/>
    <w:rsid w:val="00681FF5"/>
    <w:rsid w:val="00683143"/>
    <w:rsid w:val="0068452E"/>
    <w:rsid w:val="006856CD"/>
    <w:rsid w:val="00685FF1"/>
    <w:rsid w:val="0068664C"/>
    <w:rsid w:val="00686B22"/>
    <w:rsid w:val="00686F51"/>
    <w:rsid w:val="006904EF"/>
    <w:rsid w:val="00690605"/>
    <w:rsid w:val="00690D31"/>
    <w:rsid w:val="0069123B"/>
    <w:rsid w:val="0069247C"/>
    <w:rsid w:val="006931E1"/>
    <w:rsid w:val="006937FA"/>
    <w:rsid w:val="00693CE6"/>
    <w:rsid w:val="00694CE8"/>
    <w:rsid w:val="0069685C"/>
    <w:rsid w:val="00696E7B"/>
    <w:rsid w:val="0069725A"/>
    <w:rsid w:val="00697397"/>
    <w:rsid w:val="006A0F13"/>
    <w:rsid w:val="006A2284"/>
    <w:rsid w:val="006A2F29"/>
    <w:rsid w:val="006A3507"/>
    <w:rsid w:val="006A4409"/>
    <w:rsid w:val="006A4CC9"/>
    <w:rsid w:val="006A5C5D"/>
    <w:rsid w:val="006A5E5C"/>
    <w:rsid w:val="006A5F29"/>
    <w:rsid w:val="006A66D1"/>
    <w:rsid w:val="006A746F"/>
    <w:rsid w:val="006A781E"/>
    <w:rsid w:val="006A7A40"/>
    <w:rsid w:val="006B08D8"/>
    <w:rsid w:val="006B1469"/>
    <w:rsid w:val="006B1F3E"/>
    <w:rsid w:val="006B1F73"/>
    <w:rsid w:val="006B297A"/>
    <w:rsid w:val="006B31E4"/>
    <w:rsid w:val="006B42A1"/>
    <w:rsid w:val="006B444D"/>
    <w:rsid w:val="006B56D6"/>
    <w:rsid w:val="006B5C07"/>
    <w:rsid w:val="006B6624"/>
    <w:rsid w:val="006B6892"/>
    <w:rsid w:val="006C028B"/>
    <w:rsid w:val="006C0ECD"/>
    <w:rsid w:val="006C1C95"/>
    <w:rsid w:val="006C29D6"/>
    <w:rsid w:val="006C29FE"/>
    <w:rsid w:val="006C31AB"/>
    <w:rsid w:val="006C355B"/>
    <w:rsid w:val="006C53EC"/>
    <w:rsid w:val="006C5B84"/>
    <w:rsid w:val="006C5CC4"/>
    <w:rsid w:val="006C6C80"/>
    <w:rsid w:val="006C6F95"/>
    <w:rsid w:val="006D0577"/>
    <w:rsid w:val="006D1258"/>
    <w:rsid w:val="006D1350"/>
    <w:rsid w:val="006D1795"/>
    <w:rsid w:val="006D3B6E"/>
    <w:rsid w:val="006D4C53"/>
    <w:rsid w:val="006D4D23"/>
    <w:rsid w:val="006D53BA"/>
    <w:rsid w:val="006D5433"/>
    <w:rsid w:val="006D56A8"/>
    <w:rsid w:val="006D5D24"/>
    <w:rsid w:val="006D5DB6"/>
    <w:rsid w:val="006D65D0"/>
    <w:rsid w:val="006D6B9F"/>
    <w:rsid w:val="006D6E0C"/>
    <w:rsid w:val="006D6F72"/>
    <w:rsid w:val="006D6FD7"/>
    <w:rsid w:val="006D7768"/>
    <w:rsid w:val="006E0024"/>
    <w:rsid w:val="006E0106"/>
    <w:rsid w:val="006E04C7"/>
    <w:rsid w:val="006E172B"/>
    <w:rsid w:val="006E3243"/>
    <w:rsid w:val="006E3442"/>
    <w:rsid w:val="006E36A6"/>
    <w:rsid w:val="006E38E7"/>
    <w:rsid w:val="006E39F4"/>
    <w:rsid w:val="006E50C8"/>
    <w:rsid w:val="006E7270"/>
    <w:rsid w:val="006F14BB"/>
    <w:rsid w:val="006F1E7B"/>
    <w:rsid w:val="006F414D"/>
    <w:rsid w:val="006F46D7"/>
    <w:rsid w:val="006F625F"/>
    <w:rsid w:val="006F6447"/>
    <w:rsid w:val="006F6B51"/>
    <w:rsid w:val="007002B9"/>
    <w:rsid w:val="00700472"/>
    <w:rsid w:val="00701E15"/>
    <w:rsid w:val="007022FF"/>
    <w:rsid w:val="00702EEA"/>
    <w:rsid w:val="00702F2E"/>
    <w:rsid w:val="0070517D"/>
    <w:rsid w:val="00705FB3"/>
    <w:rsid w:val="00706962"/>
    <w:rsid w:val="00707A87"/>
    <w:rsid w:val="00707E94"/>
    <w:rsid w:val="00711067"/>
    <w:rsid w:val="00712F43"/>
    <w:rsid w:val="00713890"/>
    <w:rsid w:val="00713A93"/>
    <w:rsid w:val="00714F68"/>
    <w:rsid w:val="007158AC"/>
    <w:rsid w:val="00715A07"/>
    <w:rsid w:val="00715B35"/>
    <w:rsid w:val="00716950"/>
    <w:rsid w:val="00717E83"/>
    <w:rsid w:val="00720A68"/>
    <w:rsid w:val="00720BF1"/>
    <w:rsid w:val="0072118E"/>
    <w:rsid w:val="0072464F"/>
    <w:rsid w:val="0072488F"/>
    <w:rsid w:val="00726ADE"/>
    <w:rsid w:val="0073067E"/>
    <w:rsid w:val="00730922"/>
    <w:rsid w:val="00731892"/>
    <w:rsid w:val="00731C37"/>
    <w:rsid w:val="0073202B"/>
    <w:rsid w:val="007339E0"/>
    <w:rsid w:val="00733AA9"/>
    <w:rsid w:val="007359FB"/>
    <w:rsid w:val="0073622C"/>
    <w:rsid w:val="007367BF"/>
    <w:rsid w:val="00736B7F"/>
    <w:rsid w:val="00737172"/>
    <w:rsid w:val="00740700"/>
    <w:rsid w:val="00740BB4"/>
    <w:rsid w:val="00742041"/>
    <w:rsid w:val="0074211B"/>
    <w:rsid w:val="0074218A"/>
    <w:rsid w:val="007425DC"/>
    <w:rsid w:val="00743CE2"/>
    <w:rsid w:val="00744054"/>
    <w:rsid w:val="007441B3"/>
    <w:rsid w:val="00744A0E"/>
    <w:rsid w:val="00745897"/>
    <w:rsid w:val="00746D85"/>
    <w:rsid w:val="007473B0"/>
    <w:rsid w:val="007477BB"/>
    <w:rsid w:val="00750B24"/>
    <w:rsid w:val="007513B3"/>
    <w:rsid w:val="00752237"/>
    <w:rsid w:val="00752B9F"/>
    <w:rsid w:val="0075392D"/>
    <w:rsid w:val="00753F1B"/>
    <w:rsid w:val="0075415C"/>
    <w:rsid w:val="007551F5"/>
    <w:rsid w:val="007574EE"/>
    <w:rsid w:val="00757CEC"/>
    <w:rsid w:val="00760776"/>
    <w:rsid w:val="007611CD"/>
    <w:rsid w:val="00761343"/>
    <w:rsid w:val="007618D6"/>
    <w:rsid w:val="0076264E"/>
    <w:rsid w:val="007627F6"/>
    <w:rsid w:val="00763BEC"/>
    <w:rsid w:val="0076589C"/>
    <w:rsid w:val="00766456"/>
    <w:rsid w:val="007706BC"/>
    <w:rsid w:val="00770F28"/>
    <w:rsid w:val="00771469"/>
    <w:rsid w:val="007730DC"/>
    <w:rsid w:val="00773238"/>
    <w:rsid w:val="00775697"/>
    <w:rsid w:val="00775C40"/>
    <w:rsid w:val="00776591"/>
    <w:rsid w:val="00777B8E"/>
    <w:rsid w:val="0078060C"/>
    <w:rsid w:val="00780821"/>
    <w:rsid w:val="007825F8"/>
    <w:rsid w:val="0078270C"/>
    <w:rsid w:val="007834B1"/>
    <w:rsid w:val="00783BCA"/>
    <w:rsid w:val="00784253"/>
    <w:rsid w:val="00785C18"/>
    <w:rsid w:val="00785E11"/>
    <w:rsid w:val="00786CA6"/>
    <w:rsid w:val="007873BC"/>
    <w:rsid w:val="007904BD"/>
    <w:rsid w:val="00791586"/>
    <w:rsid w:val="00792215"/>
    <w:rsid w:val="007928DA"/>
    <w:rsid w:val="00793092"/>
    <w:rsid w:val="007938B7"/>
    <w:rsid w:val="00795611"/>
    <w:rsid w:val="007968B8"/>
    <w:rsid w:val="00796BCA"/>
    <w:rsid w:val="0079715E"/>
    <w:rsid w:val="007973CD"/>
    <w:rsid w:val="00797A76"/>
    <w:rsid w:val="007A0050"/>
    <w:rsid w:val="007A0645"/>
    <w:rsid w:val="007A12B0"/>
    <w:rsid w:val="007A23C3"/>
    <w:rsid w:val="007A2424"/>
    <w:rsid w:val="007A258F"/>
    <w:rsid w:val="007A4A7A"/>
    <w:rsid w:val="007A4ED2"/>
    <w:rsid w:val="007A58D0"/>
    <w:rsid w:val="007A5984"/>
    <w:rsid w:val="007A5C6F"/>
    <w:rsid w:val="007A6C79"/>
    <w:rsid w:val="007A76F4"/>
    <w:rsid w:val="007B0A16"/>
    <w:rsid w:val="007B3191"/>
    <w:rsid w:val="007B4AE4"/>
    <w:rsid w:val="007B4B19"/>
    <w:rsid w:val="007B4F58"/>
    <w:rsid w:val="007B5756"/>
    <w:rsid w:val="007B7CAA"/>
    <w:rsid w:val="007C01C6"/>
    <w:rsid w:val="007C024E"/>
    <w:rsid w:val="007C036B"/>
    <w:rsid w:val="007C1BFA"/>
    <w:rsid w:val="007C40C1"/>
    <w:rsid w:val="007C4E25"/>
    <w:rsid w:val="007C5133"/>
    <w:rsid w:val="007C5892"/>
    <w:rsid w:val="007C666B"/>
    <w:rsid w:val="007D0273"/>
    <w:rsid w:val="007D0285"/>
    <w:rsid w:val="007D2A59"/>
    <w:rsid w:val="007D2E63"/>
    <w:rsid w:val="007D33D6"/>
    <w:rsid w:val="007D4021"/>
    <w:rsid w:val="007D43B0"/>
    <w:rsid w:val="007D50E3"/>
    <w:rsid w:val="007D5708"/>
    <w:rsid w:val="007D70F3"/>
    <w:rsid w:val="007E17F8"/>
    <w:rsid w:val="007E2402"/>
    <w:rsid w:val="007E2F61"/>
    <w:rsid w:val="007E38A6"/>
    <w:rsid w:val="007E41B9"/>
    <w:rsid w:val="007E4982"/>
    <w:rsid w:val="007E4B80"/>
    <w:rsid w:val="007E56D7"/>
    <w:rsid w:val="007E5FE2"/>
    <w:rsid w:val="007F0441"/>
    <w:rsid w:val="007F0549"/>
    <w:rsid w:val="007F213A"/>
    <w:rsid w:val="007F2F0F"/>
    <w:rsid w:val="007F3D4A"/>
    <w:rsid w:val="007F49FB"/>
    <w:rsid w:val="007F5238"/>
    <w:rsid w:val="007F5A78"/>
    <w:rsid w:val="007F634F"/>
    <w:rsid w:val="007F6B01"/>
    <w:rsid w:val="007F6E84"/>
    <w:rsid w:val="007F7E01"/>
    <w:rsid w:val="0080074C"/>
    <w:rsid w:val="00800D83"/>
    <w:rsid w:val="00801264"/>
    <w:rsid w:val="00801418"/>
    <w:rsid w:val="00803779"/>
    <w:rsid w:val="00804202"/>
    <w:rsid w:val="0080493A"/>
    <w:rsid w:val="008053E1"/>
    <w:rsid w:val="0080582C"/>
    <w:rsid w:val="008068E5"/>
    <w:rsid w:val="00810FB0"/>
    <w:rsid w:val="00812486"/>
    <w:rsid w:val="00813DAA"/>
    <w:rsid w:val="00814452"/>
    <w:rsid w:val="008144F7"/>
    <w:rsid w:val="008145E6"/>
    <w:rsid w:val="0081478F"/>
    <w:rsid w:val="0081535F"/>
    <w:rsid w:val="0081542D"/>
    <w:rsid w:val="008154A8"/>
    <w:rsid w:val="00815E44"/>
    <w:rsid w:val="008166AB"/>
    <w:rsid w:val="00817548"/>
    <w:rsid w:val="008201C9"/>
    <w:rsid w:val="00820F66"/>
    <w:rsid w:val="00821D72"/>
    <w:rsid w:val="008222CC"/>
    <w:rsid w:val="00822B4B"/>
    <w:rsid w:val="00823125"/>
    <w:rsid w:val="00826B60"/>
    <w:rsid w:val="0082723E"/>
    <w:rsid w:val="008301D8"/>
    <w:rsid w:val="00830622"/>
    <w:rsid w:val="0083134A"/>
    <w:rsid w:val="008318F4"/>
    <w:rsid w:val="00831925"/>
    <w:rsid w:val="00831964"/>
    <w:rsid w:val="00833599"/>
    <w:rsid w:val="00833ADF"/>
    <w:rsid w:val="008403C1"/>
    <w:rsid w:val="00840D5E"/>
    <w:rsid w:val="008423E7"/>
    <w:rsid w:val="008425C4"/>
    <w:rsid w:val="00843C30"/>
    <w:rsid w:val="00843D24"/>
    <w:rsid w:val="00843E95"/>
    <w:rsid w:val="0084436C"/>
    <w:rsid w:val="00844BC0"/>
    <w:rsid w:val="00844EFF"/>
    <w:rsid w:val="0084587E"/>
    <w:rsid w:val="00845A9F"/>
    <w:rsid w:val="00846EEE"/>
    <w:rsid w:val="00847F03"/>
    <w:rsid w:val="008525CC"/>
    <w:rsid w:val="008533C8"/>
    <w:rsid w:val="00853954"/>
    <w:rsid w:val="00853FC8"/>
    <w:rsid w:val="0085472C"/>
    <w:rsid w:val="00854B0A"/>
    <w:rsid w:val="008550CA"/>
    <w:rsid w:val="008555E6"/>
    <w:rsid w:val="0085782E"/>
    <w:rsid w:val="008600FE"/>
    <w:rsid w:val="0086013D"/>
    <w:rsid w:val="008601E9"/>
    <w:rsid w:val="00860503"/>
    <w:rsid w:val="00860A0A"/>
    <w:rsid w:val="00861FE2"/>
    <w:rsid w:val="00862F7A"/>
    <w:rsid w:val="008634F4"/>
    <w:rsid w:val="00863819"/>
    <w:rsid w:val="00864873"/>
    <w:rsid w:val="00864932"/>
    <w:rsid w:val="00866281"/>
    <w:rsid w:val="0086702D"/>
    <w:rsid w:val="008676E3"/>
    <w:rsid w:val="008708D8"/>
    <w:rsid w:val="00870B09"/>
    <w:rsid w:val="00871031"/>
    <w:rsid w:val="00871598"/>
    <w:rsid w:val="008719E1"/>
    <w:rsid w:val="00872304"/>
    <w:rsid w:val="008724A0"/>
    <w:rsid w:val="00873231"/>
    <w:rsid w:val="00873A6B"/>
    <w:rsid w:val="00874557"/>
    <w:rsid w:val="00876AB1"/>
    <w:rsid w:val="00877AE0"/>
    <w:rsid w:val="00880360"/>
    <w:rsid w:val="008804A3"/>
    <w:rsid w:val="00880ABB"/>
    <w:rsid w:val="00881DD8"/>
    <w:rsid w:val="00882272"/>
    <w:rsid w:val="00882703"/>
    <w:rsid w:val="0088342C"/>
    <w:rsid w:val="00883DE1"/>
    <w:rsid w:val="00885B2A"/>
    <w:rsid w:val="008867C6"/>
    <w:rsid w:val="00886878"/>
    <w:rsid w:val="00886B16"/>
    <w:rsid w:val="00886EBA"/>
    <w:rsid w:val="00886FB2"/>
    <w:rsid w:val="00886FD9"/>
    <w:rsid w:val="00891074"/>
    <w:rsid w:val="00891438"/>
    <w:rsid w:val="00891F62"/>
    <w:rsid w:val="00892065"/>
    <w:rsid w:val="0089228C"/>
    <w:rsid w:val="00892F9F"/>
    <w:rsid w:val="008940FC"/>
    <w:rsid w:val="0089440C"/>
    <w:rsid w:val="0089493F"/>
    <w:rsid w:val="00894B25"/>
    <w:rsid w:val="00895FCB"/>
    <w:rsid w:val="00896951"/>
    <w:rsid w:val="00896EFA"/>
    <w:rsid w:val="008A03C5"/>
    <w:rsid w:val="008A03E6"/>
    <w:rsid w:val="008A042F"/>
    <w:rsid w:val="008A132A"/>
    <w:rsid w:val="008A19AE"/>
    <w:rsid w:val="008A1FE9"/>
    <w:rsid w:val="008A358E"/>
    <w:rsid w:val="008A395F"/>
    <w:rsid w:val="008A3AC6"/>
    <w:rsid w:val="008A4233"/>
    <w:rsid w:val="008A4AEA"/>
    <w:rsid w:val="008A5EDA"/>
    <w:rsid w:val="008A67E6"/>
    <w:rsid w:val="008B01B9"/>
    <w:rsid w:val="008B042F"/>
    <w:rsid w:val="008B0827"/>
    <w:rsid w:val="008B0AA0"/>
    <w:rsid w:val="008B0D21"/>
    <w:rsid w:val="008B1163"/>
    <w:rsid w:val="008B1760"/>
    <w:rsid w:val="008B1BDA"/>
    <w:rsid w:val="008B538C"/>
    <w:rsid w:val="008B5D8E"/>
    <w:rsid w:val="008B6561"/>
    <w:rsid w:val="008B67A0"/>
    <w:rsid w:val="008B696D"/>
    <w:rsid w:val="008B6C10"/>
    <w:rsid w:val="008B745A"/>
    <w:rsid w:val="008C13E0"/>
    <w:rsid w:val="008C2179"/>
    <w:rsid w:val="008C233A"/>
    <w:rsid w:val="008C2553"/>
    <w:rsid w:val="008C2957"/>
    <w:rsid w:val="008C2AEA"/>
    <w:rsid w:val="008C3E07"/>
    <w:rsid w:val="008C4804"/>
    <w:rsid w:val="008C5783"/>
    <w:rsid w:val="008C5FD7"/>
    <w:rsid w:val="008C607D"/>
    <w:rsid w:val="008C66A3"/>
    <w:rsid w:val="008C6FCB"/>
    <w:rsid w:val="008C7118"/>
    <w:rsid w:val="008C7509"/>
    <w:rsid w:val="008D095F"/>
    <w:rsid w:val="008D0F66"/>
    <w:rsid w:val="008D1992"/>
    <w:rsid w:val="008D2238"/>
    <w:rsid w:val="008D2AD7"/>
    <w:rsid w:val="008D310E"/>
    <w:rsid w:val="008D5146"/>
    <w:rsid w:val="008D5B00"/>
    <w:rsid w:val="008D63CD"/>
    <w:rsid w:val="008D7983"/>
    <w:rsid w:val="008E0746"/>
    <w:rsid w:val="008E07AE"/>
    <w:rsid w:val="008E2502"/>
    <w:rsid w:val="008E5057"/>
    <w:rsid w:val="008E52DC"/>
    <w:rsid w:val="008E565F"/>
    <w:rsid w:val="008E74EB"/>
    <w:rsid w:val="008E783F"/>
    <w:rsid w:val="008E7C5C"/>
    <w:rsid w:val="008E7DEF"/>
    <w:rsid w:val="008F0309"/>
    <w:rsid w:val="008F0F95"/>
    <w:rsid w:val="008F198B"/>
    <w:rsid w:val="008F300D"/>
    <w:rsid w:val="008F397E"/>
    <w:rsid w:val="008F3A7E"/>
    <w:rsid w:val="008F440D"/>
    <w:rsid w:val="008F46E2"/>
    <w:rsid w:val="008F6503"/>
    <w:rsid w:val="008F75F0"/>
    <w:rsid w:val="009003B9"/>
    <w:rsid w:val="00900635"/>
    <w:rsid w:val="00901A30"/>
    <w:rsid w:val="00902D93"/>
    <w:rsid w:val="00903491"/>
    <w:rsid w:val="00905EBF"/>
    <w:rsid w:val="009073E4"/>
    <w:rsid w:val="009100EA"/>
    <w:rsid w:val="009102F0"/>
    <w:rsid w:val="0091076B"/>
    <w:rsid w:val="00910C1E"/>
    <w:rsid w:val="009123D8"/>
    <w:rsid w:val="009127F9"/>
    <w:rsid w:val="00912AEE"/>
    <w:rsid w:val="009131EC"/>
    <w:rsid w:val="00914A4B"/>
    <w:rsid w:val="00916BC8"/>
    <w:rsid w:val="0091739A"/>
    <w:rsid w:val="009175F3"/>
    <w:rsid w:val="00920251"/>
    <w:rsid w:val="009207E4"/>
    <w:rsid w:val="009224F2"/>
    <w:rsid w:val="00924A14"/>
    <w:rsid w:val="00924DF2"/>
    <w:rsid w:val="009250F3"/>
    <w:rsid w:val="00925776"/>
    <w:rsid w:val="00925FFD"/>
    <w:rsid w:val="00926E4C"/>
    <w:rsid w:val="009272CB"/>
    <w:rsid w:val="009277B4"/>
    <w:rsid w:val="00930FC5"/>
    <w:rsid w:val="009311EF"/>
    <w:rsid w:val="00931E9B"/>
    <w:rsid w:val="00932F5E"/>
    <w:rsid w:val="009338EB"/>
    <w:rsid w:val="00934E28"/>
    <w:rsid w:val="009355B3"/>
    <w:rsid w:val="0093586E"/>
    <w:rsid w:val="00935A0F"/>
    <w:rsid w:val="00935EBB"/>
    <w:rsid w:val="00936E04"/>
    <w:rsid w:val="00936FDE"/>
    <w:rsid w:val="0093775F"/>
    <w:rsid w:val="00940344"/>
    <w:rsid w:val="00940DCC"/>
    <w:rsid w:val="00941270"/>
    <w:rsid w:val="00941637"/>
    <w:rsid w:val="0094254B"/>
    <w:rsid w:val="009441AB"/>
    <w:rsid w:val="009441DC"/>
    <w:rsid w:val="0094525A"/>
    <w:rsid w:val="009459FC"/>
    <w:rsid w:val="009464EF"/>
    <w:rsid w:val="00946C63"/>
    <w:rsid w:val="00947280"/>
    <w:rsid w:val="00947ECF"/>
    <w:rsid w:val="00950379"/>
    <w:rsid w:val="0095292A"/>
    <w:rsid w:val="00952B22"/>
    <w:rsid w:val="00952BE0"/>
    <w:rsid w:val="00953D07"/>
    <w:rsid w:val="00953F75"/>
    <w:rsid w:val="00954277"/>
    <w:rsid w:val="0095683A"/>
    <w:rsid w:val="00956AA4"/>
    <w:rsid w:val="00957949"/>
    <w:rsid w:val="0096010F"/>
    <w:rsid w:val="009603FA"/>
    <w:rsid w:val="00960B23"/>
    <w:rsid w:val="00963BD6"/>
    <w:rsid w:val="00963D4C"/>
    <w:rsid w:val="009643E7"/>
    <w:rsid w:val="009660C0"/>
    <w:rsid w:val="0096620B"/>
    <w:rsid w:val="009666D1"/>
    <w:rsid w:val="00967353"/>
    <w:rsid w:val="00967F74"/>
    <w:rsid w:val="00971894"/>
    <w:rsid w:val="00971A2C"/>
    <w:rsid w:val="00971D4F"/>
    <w:rsid w:val="00971F00"/>
    <w:rsid w:val="00972C54"/>
    <w:rsid w:val="0097327D"/>
    <w:rsid w:val="0097361F"/>
    <w:rsid w:val="00973708"/>
    <w:rsid w:val="00974D91"/>
    <w:rsid w:val="00975FBC"/>
    <w:rsid w:val="00975FDC"/>
    <w:rsid w:val="00976042"/>
    <w:rsid w:val="009768BF"/>
    <w:rsid w:val="00977116"/>
    <w:rsid w:val="00977D3F"/>
    <w:rsid w:val="00977D8A"/>
    <w:rsid w:val="0098028E"/>
    <w:rsid w:val="009808A2"/>
    <w:rsid w:val="009819C0"/>
    <w:rsid w:val="00982D58"/>
    <w:rsid w:val="00983128"/>
    <w:rsid w:val="00983962"/>
    <w:rsid w:val="009840C4"/>
    <w:rsid w:val="0098473B"/>
    <w:rsid w:val="00985D53"/>
    <w:rsid w:val="009862EE"/>
    <w:rsid w:val="009866B4"/>
    <w:rsid w:val="00990E73"/>
    <w:rsid w:val="00992856"/>
    <w:rsid w:val="009932D8"/>
    <w:rsid w:val="0099452E"/>
    <w:rsid w:val="0099454B"/>
    <w:rsid w:val="00995C11"/>
    <w:rsid w:val="00996980"/>
    <w:rsid w:val="00997316"/>
    <w:rsid w:val="009974FD"/>
    <w:rsid w:val="009A0560"/>
    <w:rsid w:val="009A1383"/>
    <w:rsid w:val="009A16D0"/>
    <w:rsid w:val="009A1B0C"/>
    <w:rsid w:val="009A3017"/>
    <w:rsid w:val="009A3B98"/>
    <w:rsid w:val="009A3E65"/>
    <w:rsid w:val="009A5218"/>
    <w:rsid w:val="009A5923"/>
    <w:rsid w:val="009A63C8"/>
    <w:rsid w:val="009A6B04"/>
    <w:rsid w:val="009A6B37"/>
    <w:rsid w:val="009A7807"/>
    <w:rsid w:val="009A782A"/>
    <w:rsid w:val="009A7EE0"/>
    <w:rsid w:val="009B0450"/>
    <w:rsid w:val="009B1BF6"/>
    <w:rsid w:val="009B1DE9"/>
    <w:rsid w:val="009B2117"/>
    <w:rsid w:val="009B2DDA"/>
    <w:rsid w:val="009B46BA"/>
    <w:rsid w:val="009B4E07"/>
    <w:rsid w:val="009B545F"/>
    <w:rsid w:val="009B62E2"/>
    <w:rsid w:val="009B7290"/>
    <w:rsid w:val="009C41E4"/>
    <w:rsid w:val="009C4976"/>
    <w:rsid w:val="009C4D87"/>
    <w:rsid w:val="009C582C"/>
    <w:rsid w:val="009C6018"/>
    <w:rsid w:val="009C6418"/>
    <w:rsid w:val="009C65AF"/>
    <w:rsid w:val="009C7A78"/>
    <w:rsid w:val="009D1566"/>
    <w:rsid w:val="009D260F"/>
    <w:rsid w:val="009D2BD7"/>
    <w:rsid w:val="009D3CFF"/>
    <w:rsid w:val="009D4E8A"/>
    <w:rsid w:val="009D5204"/>
    <w:rsid w:val="009D5B2F"/>
    <w:rsid w:val="009D5BAC"/>
    <w:rsid w:val="009D6340"/>
    <w:rsid w:val="009D6B95"/>
    <w:rsid w:val="009D7E6B"/>
    <w:rsid w:val="009E017B"/>
    <w:rsid w:val="009E068B"/>
    <w:rsid w:val="009E0ABD"/>
    <w:rsid w:val="009E3823"/>
    <w:rsid w:val="009E4350"/>
    <w:rsid w:val="009E4FAE"/>
    <w:rsid w:val="009E5609"/>
    <w:rsid w:val="009E79BF"/>
    <w:rsid w:val="009F08A3"/>
    <w:rsid w:val="009F2126"/>
    <w:rsid w:val="009F39CA"/>
    <w:rsid w:val="009F412F"/>
    <w:rsid w:val="009F4416"/>
    <w:rsid w:val="009F502F"/>
    <w:rsid w:val="009F5690"/>
    <w:rsid w:val="009F752F"/>
    <w:rsid w:val="00A00175"/>
    <w:rsid w:val="00A0087C"/>
    <w:rsid w:val="00A013D0"/>
    <w:rsid w:val="00A01983"/>
    <w:rsid w:val="00A02BD9"/>
    <w:rsid w:val="00A03235"/>
    <w:rsid w:val="00A0780A"/>
    <w:rsid w:val="00A07A75"/>
    <w:rsid w:val="00A101DF"/>
    <w:rsid w:val="00A12DE7"/>
    <w:rsid w:val="00A12DFC"/>
    <w:rsid w:val="00A13ED6"/>
    <w:rsid w:val="00A14A57"/>
    <w:rsid w:val="00A152AC"/>
    <w:rsid w:val="00A154B2"/>
    <w:rsid w:val="00A1593A"/>
    <w:rsid w:val="00A160DC"/>
    <w:rsid w:val="00A17A55"/>
    <w:rsid w:val="00A200BF"/>
    <w:rsid w:val="00A21D49"/>
    <w:rsid w:val="00A22697"/>
    <w:rsid w:val="00A227BB"/>
    <w:rsid w:val="00A22BFF"/>
    <w:rsid w:val="00A22D20"/>
    <w:rsid w:val="00A23015"/>
    <w:rsid w:val="00A23B2F"/>
    <w:rsid w:val="00A242C1"/>
    <w:rsid w:val="00A24560"/>
    <w:rsid w:val="00A24E82"/>
    <w:rsid w:val="00A2511B"/>
    <w:rsid w:val="00A2549F"/>
    <w:rsid w:val="00A25C57"/>
    <w:rsid w:val="00A26CDD"/>
    <w:rsid w:val="00A27614"/>
    <w:rsid w:val="00A30570"/>
    <w:rsid w:val="00A30835"/>
    <w:rsid w:val="00A33317"/>
    <w:rsid w:val="00A3355F"/>
    <w:rsid w:val="00A339FA"/>
    <w:rsid w:val="00A33EB2"/>
    <w:rsid w:val="00A35CFF"/>
    <w:rsid w:val="00A366AB"/>
    <w:rsid w:val="00A36EFC"/>
    <w:rsid w:val="00A3718B"/>
    <w:rsid w:val="00A37A9B"/>
    <w:rsid w:val="00A4005C"/>
    <w:rsid w:val="00A4147C"/>
    <w:rsid w:val="00A4236F"/>
    <w:rsid w:val="00A425BD"/>
    <w:rsid w:val="00A43BE6"/>
    <w:rsid w:val="00A4475E"/>
    <w:rsid w:val="00A4558E"/>
    <w:rsid w:val="00A45D26"/>
    <w:rsid w:val="00A46534"/>
    <w:rsid w:val="00A46541"/>
    <w:rsid w:val="00A47B58"/>
    <w:rsid w:val="00A506A6"/>
    <w:rsid w:val="00A52B08"/>
    <w:rsid w:val="00A52DF6"/>
    <w:rsid w:val="00A52F28"/>
    <w:rsid w:val="00A531A8"/>
    <w:rsid w:val="00A53436"/>
    <w:rsid w:val="00A53753"/>
    <w:rsid w:val="00A568F7"/>
    <w:rsid w:val="00A56E62"/>
    <w:rsid w:val="00A57BBB"/>
    <w:rsid w:val="00A57C21"/>
    <w:rsid w:val="00A617D3"/>
    <w:rsid w:val="00A619DE"/>
    <w:rsid w:val="00A62500"/>
    <w:rsid w:val="00A62526"/>
    <w:rsid w:val="00A65924"/>
    <w:rsid w:val="00A65E5D"/>
    <w:rsid w:val="00A675E2"/>
    <w:rsid w:val="00A7116B"/>
    <w:rsid w:val="00A71681"/>
    <w:rsid w:val="00A734E6"/>
    <w:rsid w:val="00A73691"/>
    <w:rsid w:val="00A75D4B"/>
    <w:rsid w:val="00A77670"/>
    <w:rsid w:val="00A779B6"/>
    <w:rsid w:val="00A77C90"/>
    <w:rsid w:val="00A80236"/>
    <w:rsid w:val="00A80C4B"/>
    <w:rsid w:val="00A80E02"/>
    <w:rsid w:val="00A81475"/>
    <w:rsid w:val="00A81F40"/>
    <w:rsid w:val="00A840B3"/>
    <w:rsid w:val="00A84366"/>
    <w:rsid w:val="00A86BA6"/>
    <w:rsid w:val="00A86C7B"/>
    <w:rsid w:val="00A90004"/>
    <w:rsid w:val="00A90145"/>
    <w:rsid w:val="00A92E1D"/>
    <w:rsid w:val="00A935BF"/>
    <w:rsid w:val="00A9416B"/>
    <w:rsid w:val="00A9473F"/>
    <w:rsid w:val="00A95EE3"/>
    <w:rsid w:val="00A9695A"/>
    <w:rsid w:val="00A97583"/>
    <w:rsid w:val="00AA1940"/>
    <w:rsid w:val="00AA1EB8"/>
    <w:rsid w:val="00AA21FD"/>
    <w:rsid w:val="00AA2F24"/>
    <w:rsid w:val="00AA378F"/>
    <w:rsid w:val="00AA44F6"/>
    <w:rsid w:val="00AA57F2"/>
    <w:rsid w:val="00AA64FF"/>
    <w:rsid w:val="00AB10AF"/>
    <w:rsid w:val="00AB1870"/>
    <w:rsid w:val="00AB24B5"/>
    <w:rsid w:val="00AB2970"/>
    <w:rsid w:val="00AB2BB3"/>
    <w:rsid w:val="00AB37EA"/>
    <w:rsid w:val="00AB3C5B"/>
    <w:rsid w:val="00AB5A70"/>
    <w:rsid w:val="00AB6586"/>
    <w:rsid w:val="00AB74EB"/>
    <w:rsid w:val="00AB7CA7"/>
    <w:rsid w:val="00AC0086"/>
    <w:rsid w:val="00AC0C36"/>
    <w:rsid w:val="00AC2DCB"/>
    <w:rsid w:val="00AC345C"/>
    <w:rsid w:val="00AC3BC3"/>
    <w:rsid w:val="00AC434A"/>
    <w:rsid w:val="00AC4BC0"/>
    <w:rsid w:val="00AC4DD1"/>
    <w:rsid w:val="00AC5553"/>
    <w:rsid w:val="00AC556F"/>
    <w:rsid w:val="00AC60A6"/>
    <w:rsid w:val="00AC6E0C"/>
    <w:rsid w:val="00AC6FD5"/>
    <w:rsid w:val="00AC723C"/>
    <w:rsid w:val="00AC7DF6"/>
    <w:rsid w:val="00AD1E6D"/>
    <w:rsid w:val="00AD3B18"/>
    <w:rsid w:val="00AD3FFE"/>
    <w:rsid w:val="00AD4024"/>
    <w:rsid w:val="00AD4F4B"/>
    <w:rsid w:val="00AD55CF"/>
    <w:rsid w:val="00AD5BBF"/>
    <w:rsid w:val="00AD5C3B"/>
    <w:rsid w:val="00AD7B8C"/>
    <w:rsid w:val="00AE010C"/>
    <w:rsid w:val="00AE0F7C"/>
    <w:rsid w:val="00AE16EF"/>
    <w:rsid w:val="00AE2E72"/>
    <w:rsid w:val="00AE3240"/>
    <w:rsid w:val="00AE39B5"/>
    <w:rsid w:val="00AE3BBB"/>
    <w:rsid w:val="00AE433C"/>
    <w:rsid w:val="00AE4448"/>
    <w:rsid w:val="00AE4E44"/>
    <w:rsid w:val="00AE7669"/>
    <w:rsid w:val="00AF01C4"/>
    <w:rsid w:val="00AF0C96"/>
    <w:rsid w:val="00AF1861"/>
    <w:rsid w:val="00AF1987"/>
    <w:rsid w:val="00AF1B16"/>
    <w:rsid w:val="00AF2147"/>
    <w:rsid w:val="00AF2180"/>
    <w:rsid w:val="00AF2A8B"/>
    <w:rsid w:val="00AF3877"/>
    <w:rsid w:val="00AF4AB4"/>
    <w:rsid w:val="00AF4AFA"/>
    <w:rsid w:val="00AF67B4"/>
    <w:rsid w:val="00AF7256"/>
    <w:rsid w:val="00AF74C6"/>
    <w:rsid w:val="00AF7ABF"/>
    <w:rsid w:val="00AF7BC7"/>
    <w:rsid w:val="00AF7F01"/>
    <w:rsid w:val="00AF7F2D"/>
    <w:rsid w:val="00B020BC"/>
    <w:rsid w:val="00B02976"/>
    <w:rsid w:val="00B032BC"/>
    <w:rsid w:val="00B05182"/>
    <w:rsid w:val="00B05192"/>
    <w:rsid w:val="00B061B9"/>
    <w:rsid w:val="00B061E6"/>
    <w:rsid w:val="00B077C9"/>
    <w:rsid w:val="00B10249"/>
    <w:rsid w:val="00B1152A"/>
    <w:rsid w:val="00B11EB4"/>
    <w:rsid w:val="00B12174"/>
    <w:rsid w:val="00B15C53"/>
    <w:rsid w:val="00B1692B"/>
    <w:rsid w:val="00B20806"/>
    <w:rsid w:val="00B20B4E"/>
    <w:rsid w:val="00B2189B"/>
    <w:rsid w:val="00B21C13"/>
    <w:rsid w:val="00B22B0A"/>
    <w:rsid w:val="00B249E2"/>
    <w:rsid w:val="00B24D41"/>
    <w:rsid w:val="00B25012"/>
    <w:rsid w:val="00B26001"/>
    <w:rsid w:val="00B278B9"/>
    <w:rsid w:val="00B27B61"/>
    <w:rsid w:val="00B27E57"/>
    <w:rsid w:val="00B30338"/>
    <w:rsid w:val="00B30708"/>
    <w:rsid w:val="00B30BAA"/>
    <w:rsid w:val="00B316F2"/>
    <w:rsid w:val="00B3265C"/>
    <w:rsid w:val="00B326E6"/>
    <w:rsid w:val="00B32836"/>
    <w:rsid w:val="00B32C1D"/>
    <w:rsid w:val="00B32E79"/>
    <w:rsid w:val="00B3396F"/>
    <w:rsid w:val="00B36285"/>
    <w:rsid w:val="00B36634"/>
    <w:rsid w:val="00B36E5D"/>
    <w:rsid w:val="00B37893"/>
    <w:rsid w:val="00B37F6E"/>
    <w:rsid w:val="00B401FF"/>
    <w:rsid w:val="00B40911"/>
    <w:rsid w:val="00B40B44"/>
    <w:rsid w:val="00B41A96"/>
    <w:rsid w:val="00B42AAC"/>
    <w:rsid w:val="00B42EC9"/>
    <w:rsid w:val="00B430D7"/>
    <w:rsid w:val="00B46048"/>
    <w:rsid w:val="00B46D3B"/>
    <w:rsid w:val="00B46E80"/>
    <w:rsid w:val="00B46F41"/>
    <w:rsid w:val="00B471E2"/>
    <w:rsid w:val="00B47AB3"/>
    <w:rsid w:val="00B47EA7"/>
    <w:rsid w:val="00B53458"/>
    <w:rsid w:val="00B534F4"/>
    <w:rsid w:val="00B53FFE"/>
    <w:rsid w:val="00B5476F"/>
    <w:rsid w:val="00B550EF"/>
    <w:rsid w:val="00B551E4"/>
    <w:rsid w:val="00B56153"/>
    <w:rsid w:val="00B56FF3"/>
    <w:rsid w:val="00B57215"/>
    <w:rsid w:val="00B601B3"/>
    <w:rsid w:val="00B61C83"/>
    <w:rsid w:val="00B62B79"/>
    <w:rsid w:val="00B63030"/>
    <w:rsid w:val="00B636BF"/>
    <w:rsid w:val="00B641BF"/>
    <w:rsid w:val="00B645F1"/>
    <w:rsid w:val="00B65635"/>
    <w:rsid w:val="00B6571A"/>
    <w:rsid w:val="00B66784"/>
    <w:rsid w:val="00B6724E"/>
    <w:rsid w:val="00B70F8C"/>
    <w:rsid w:val="00B71092"/>
    <w:rsid w:val="00B711B4"/>
    <w:rsid w:val="00B71494"/>
    <w:rsid w:val="00B71A45"/>
    <w:rsid w:val="00B72B7D"/>
    <w:rsid w:val="00B73267"/>
    <w:rsid w:val="00B746F8"/>
    <w:rsid w:val="00B758BF"/>
    <w:rsid w:val="00B7759F"/>
    <w:rsid w:val="00B779C6"/>
    <w:rsid w:val="00B77BE4"/>
    <w:rsid w:val="00B8352D"/>
    <w:rsid w:val="00B839C7"/>
    <w:rsid w:val="00B83D3F"/>
    <w:rsid w:val="00B840C0"/>
    <w:rsid w:val="00B842B0"/>
    <w:rsid w:val="00B855E5"/>
    <w:rsid w:val="00B8631E"/>
    <w:rsid w:val="00B87284"/>
    <w:rsid w:val="00B908F8"/>
    <w:rsid w:val="00B90F5D"/>
    <w:rsid w:val="00B91697"/>
    <w:rsid w:val="00B93BD2"/>
    <w:rsid w:val="00B93EDA"/>
    <w:rsid w:val="00B94399"/>
    <w:rsid w:val="00B96481"/>
    <w:rsid w:val="00B96975"/>
    <w:rsid w:val="00B97009"/>
    <w:rsid w:val="00BA0350"/>
    <w:rsid w:val="00BA24FF"/>
    <w:rsid w:val="00BA3769"/>
    <w:rsid w:val="00BA3C5C"/>
    <w:rsid w:val="00BA49DC"/>
    <w:rsid w:val="00BA5842"/>
    <w:rsid w:val="00BA586D"/>
    <w:rsid w:val="00BA5917"/>
    <w:rsid w:val="00BB2139"/>
    <w:rsid w:val="00BB326E"/>
    <w:rsid w:val="00BB36F8"/>
    <w:rsid w:val="00BB37C6"/>
    <w:rsid w:val="00BB3CDD"/>
    <w:rsid w:val="00BB4D9D"/>
    <w:rsid w:val="00BB5C08"/>
    <w:rsid w:val="00BB61EB"/>
    <w:rsid w:val="00BB6BC8"/>
    <w:rsid w:val="00BB795B"/>
    <w:rsid w:val="00BC1105"/>
    <w:rsid w:val="00BC127A"/>
    <w:rsid w:val="00BC1359"/>
    <w:rsid w:val="00BC18E0"/>
    <w:rsid w:val="00BC1A95"/>
    <w:rsid w:val="00BC2D97"/>
    <w:rsid w:val="00BC3C5B"/>
    <w:rsid w:val="00BC4459"/>
    <w:rsid w:val="00BC44B6"/>
    <w:rsid w:val="00BC4AC5"/>
    <w:rsid w:val="00BC4B06"/>
    <w:rsid w:val="00BC699D"/>
    <w:rsid w:val="00BC7471"/>
    <w:rsid w:val="00BD08CC"/>
    <w:rsid w:val="00BD0AD0"/>
    <w:rsid w:val="00BD155A"/>
    <w:rsid w:val="00BD170C"/>
    <w:rsid w:val="00BD1D84"/>
    <w:rsid w:val="00BD2089"/>
    <w:rsid w:val="00BD3803"/>
    <w:rsid w:val="00BD50C5"/>
    <w:rsid w:val="00BD67EC"/>
    <w:rsid w:val="00BD69F5"/>
    <w:rsid w:val="00BD6B69"/>
    <w:rsid w:val="00BD6DFB"/>
    <w:rsid w:val="00BE232B"/>
    <w:rsid w:val="00BE297A"/>
    <w:rsid w:val="00BE2E94"/>
    <w:rsid w:val="00BE5E4A"/>
    <w:rsid w:val="00BF001F"/>
    <w:rsid w:val="00BF092D"/>
    <w:rsid w:val="00BF0F2A"/>
    <w:rsid w:val="00BF128E"/>
    <w:rsid w:val="00BF1C20"/>
    <w:rsid w:val="00BF1C24"/>
    <w:rsid w:val="00BF31F9"/>
    <w:rsid w:val="00BF32D9"/>
    <w:rsid w:val="00BF3300"/>
    <w:rsid w:val="00BF3E7C"/>
    <w:rsid w:val="00BF4E2D"/>
    <w:rsid w:val="00BF4F51"/>
    <w:rsid w:val="00BF5784"/>
    <w:rsid w:val="00BF62D2"/>
    <w:rsid w:val="00BF6367"/>
    <w:rsid w:val="00BF78DD"/>
    <w:rsid w:val="00C0014F"/>
    <w:rsid w:val="00C0170B"/>
    <w:rsid w:val="00C02291"/>
    <w:rsid w:val="00C034DA"/>
    <w:rsid w:val="00C037EF"/>
    <w:rsid w:val="00C04079"/>
    <w:rsid w:val="00C0448D"/>
    <w:rsid w:val="00C067E2"/>
    <w:rsid w:val="00C06EA8"/>
    <w:rsid w:val="00C07607"/>
    <w:rsid w:val="00C07C15"/>
    <w:rsid w:val="00C07D1E"/>
    <w:rsid w:val="00C1141F"/>
    <w:rsid w:val="00C120F1"/>
    <w:rsid w:val="00C12B83"/>
    <w:rsid w:val="00C130E3"/>
    <w:rsid w:val="00C135F1"/>
    <w:rsid w:val="00C13DBB"/>
    <w:rsid w:val="00C150A5"/>
    <w:rsid w:val="00C15F02"/>
    <w:rsid w:val="00C16132"/>
    <w:rsid w:val="00C16E6C"/>
    <w:rsid w:val="00C16EAD"/>
    <w:rsid w:val="00C2046C"/>
    <w:rsid w:val="00C21302"/>
    <w:rsid w:val="00C22B15"/>
    <w:rsid w:val="00C2393C"/>
    <w:rsid w:val="00C245A1"/>
    <w:rsid w:val="00C247F1"/>
    <w:rsid w:val="00C24EAE"/>
    <w:rsid w:val="00C25F29"/>
    <w:rsid w:val="00C26415"/>
    <w:rsid w:val="00C2642C"/>
    <w:rsid w:val="00C300FE"/>
    <w:rsid w:val="00C307A5"/>
    <w:rsid w:val="00C316D5"/>
    <w:rsid w:val="00C323DE"/>
    <w:rsid w:val="00C32AF4"/>
    <w:rsid w:val="00C33721"/>
    <w:rsid w:val="00C34D1A"/>
    <w:rsid w:val="00C3537C"/>
    <w:rsid w:val="00C36183"/>
    <w:rsid w:val="00C361E3"/>
    <w:rsid w:val="00C37674"/>
    <w:rsid w:val="00C37C70"/>
    <w:rsid w:val="00C40270"/>
    <w:rsid w:val="00C40440"/>
    <w:rsid w:val="00C40C47"/>
    <w:rsid w:val="00C40EB3"/>
    <w:rsid w:val="00C42824"/>
    <w:rsid w:val="00C439B1"/>
    <w:rsid w:val="00C43F7B"/>
    <w:rsid w:val="00C448DC"/>
    <w:rsid w:val="00C45631"/>
    <w:rsid w:val="00C45A4E"/>
    <w:rsid w:val="00C46678"/>
    <w:rsid w:val="00C46762"/>
    <w:rsid w:val="00C46EBC"/>
    <w:rsid w:val="00C473B5"/>
    <w:rsid w:val="00C479EA"/>
    <w:rsid w:val="00C5013A"/>
    <w:rsid w:val="00C50862"/>
    <w:rsid w:val="00C508A4"/>
    <w:rsid w:val="00C51680"/>
    <w:rsid w:val="00C51CA4"/>
    <w:rsid w:val="00C522A8"/>
    <w:rsid w:val="00C5304B"/>
    <w:rsid w:val="00C532C6"/>
    <w:rsid w:val="00C53652"/>
    <w:rsid w:val="00C53A7C"/>
    <w:rsid w:val="00C54369"/>
    <w:rsid w:val="00C5463F"/>
    <w:rsid w:val="00C547FD"/>
    <w:rsid w:val="00C54E90"/>
    <w:rsid w:val="00C55E76"/>
    <w:rsid w:val="00C561E1"/>
    <w:rsid w:val="00C5643B"/>
    <w:rsid w:val="00C56EBD"/>
    <w:rsid w:val="00C57E2A"/>
    <w:rsid w:val="00C60D19"/>
    <w:rsid w:val="00C61237"/>
    <w:rsid w:val="00C61CBD"/>
    <w:rsid w:val="00C62716"/>
    <w:rsid w:val="00C6272A"/>
    <w:rsid w:val="00C63799"/>
    <w:rsid w:val="00C637AC"/>
    <w:rsid w:val="00C638D3"/>
    <w:rsid w:val="00C64452"/>
    <w:rsid w:val="00C64887"/>
    <w:rsid w:val="00C658C1"/>
    <w:rsid w:val="00C6634A"/>
    <w:rsid w:val="00C66C39"/>
    <w:rsid w:val="00C672CC"/>
    <w:rsid w:val="00C70366"/>
    <w:rsid w:val="00C71046"/>
    <w:rsid w:val="00C71076"/>
    <w:rsid w:val="00C71B6E"/>
    <w:rsid w:val="00C72413"/>
    <w:rsid w:val="00C7481F"/>
    <w:rsid w:val="00C74878"/>
    <w:rsid w:val="00C74BE1"/>
    <w:rsid w:val="00C74E8F"/>
    <w:rsid w:val="00C75805"/>
    <w:rsid w:val="00C77EC8"/>
    <w:rsid w:val="00C800E3"/>
    <w:rsid w:val="00C80790"/>
    <w:rsid w:val="00C80CF6"/>
    <w:rsid w:val="00C80E92"/>
    <w:rsid w:val="00C82238"/>
    <w:rsid w:val="00C835AB"/>
    <w:rsid w:val="00C8404C"/>
    <w:rsid w:val="00C84B75"/>
    <w:rsid w:val="00C8665B"/>
    <w:rsid w:val="00C86E1E"/>
    <w:rsid w:val="00C90487"/>
    <w:rsid w:val="00C91250"/>
    <w:rsid w:val="00C915DB"/>
    <w:rsid w:val="00C94DE2"/>
    <w:rsid w:val="00C956F3"/>
    <w:rsid w:val="00C964F2"/>
    <w:rsid w:val="00C96707"/>
    <w:rsid w:val="00C9678A"/>
    <w:rsid w:val="00C9795E"/>
    <w:rsid w:val="00CA0463"/>
    <w:rsid w:val="00CA078A"/>
    <w:rsid w:val="00CA0D42"/>
    <w:rsid w:val="00CA105E"/>
    <w:rsid w:val="00CA1BF6"/>
    <w:rsid w:val="00CA1DC4"/>
    <w:rsid w:val="00CA3F22"/>
    <w:rsid w:val="00CA4AAF"/>
    <w:rsid w:val="00CA7E60"/>
    <w:rsid w:val="00CB019E"/>
    <w:rsid w:val="00CB065D"/>
    <w:rsid w:val="00CB067B"/>
    <w:rsid w:val="00CB076B"/>
    <w:rsid w:val="00CB40C8"/>
    <w:rsid w:val="00CB5F59"/>
    <w:rsid w:val="00CB6162"/>
    <w:rsid w:val="00CB6AB7"/>
    <w:rsid w:val="00CB701A"/>
    <w:rsid w:val="00CB7A76"/>
    <w:rsid w:val="00CC0CA3"/>
    <w:rsid w:val="00CC119B"/>
    <w:rsid w:val="00CC1346"/>
    <w:rsid w:val="00CC1518"/>
    <w:rsid w:val="00CC16FB"/>
    <w:rsid w:val="00CC2008"/>
    <w:rsid w:val="00CC248D"/>
    <w:rsid w:val="00CC2634"/>
    <w:rsid w:val="00CC3029"/>
    <w:rsid w:val="00CC4FEB"/>
    <w:rsid w:val="00CC53E5"/>
    <w:rsid w:val="00CC6096"/>
    <w:rsid w:val="00CC6F37"/>
    <w:rsid w:val="00CC7214"/>
    <w:rsid w:val="00CD0278"/>
    <w:rsid w:val="00CD0484"/>
    <w:rsid w:val="00CD0D6E"/>
    <w:rsid w:val="00CD0FF8"/>
    <w:rsid w:val="00CD2709"/>
    <w:rsid w:val="00CD2F80"/>
    <w:rsid w:val="00CD3341"/>
    <w:rsid w:val="00CD4176"/>
    <w:rsid w:val="00CD4892"/>
    <w:rsid w:val="00CD4E89"/>
    <w:rsid w:val="00CD6986"/>
    <w:rsid w:val="00CD70A2"/>
    <w:rsid w:val="00CD7641"/>
    <w:rsid w:val="00CD7C4E"/>
    <w:rsid w:val="00CE1C83"/>
    <w:rsid w:val="00CE29DE"/>
    <w:rsid w:val="00CE46C5"/>
    <w:rsid w:val="00CE4723"/>
    <w:rsid w:val="00CF11A0"/>
    <w:rsid w:val="00CF1336"/>
    <w:rsid w:val="00CF1D07"/>
    <w:rsid w:val="00CF1F1E"/>
    <w:rsid w:val="00CF2E9E"/>
    <w:rsid w:val="00CF460D"/>
    <w:rsid w:val="00CF49E2"/>
    <w:rsid w:val="00CF6062"/>
    <w:rsid w:val="00CF62CF"/>
    <w:rsid w:val="00CF70DF"/>
    <w:rsid w:val="00CF7116"/>
    <w:rsid w:val="00CF7A11"/>
    <w:rsid w:val="00D00251"/>
    <w:rsid w:val="00D01BCA"/>
    <w:rsid w:val="00D01E66"/>
    <w:rsid w:val="00D02024"/>
    <w:rsid w:val="00D04135"/>
    <w:rsid w:val="00D0493E"/>
    <w:rsid w:val="00D0620B"/>
    <w:rsid w:val="00D06E65"/>
    <w:rsid w:val="00D07C3C"/>
    <w:rsid w:val="00D07F23"/>
    <w:rsid w:val="00D1067F"/>
    <w:rsid w:val="00D10A05"/>
    <w:rsid w:val="00D110C6"/>
    <w:rsid w:val="00D11A12"/>
    <w:rsid w:val="00D11C93"/>
    <w:rsid w:val="00D12790"/>
    <w:rsid w:val="00D129D7"/>
    <w:rsid w:val="00D12E52"/>
    <w:rsid w:val="00D13450"/>
    <w:rsid w:val="00D13974"/>
    <w:rsid w:val="00D13A4E"/>
    <w:rsid w:val="00D15CC7"/>
    <w:rsid w:val="00D15DD1"/>
    <w:rsid w:val="00D17FB3"/>
    <w:rsid w:val="00D2015F"/>
    <w:rsid w:val="00D20BA8"/>
    <w:rsid w:val="00D20D54"/>
    <w:rsid w:val="00D20E3C"/>
    <w:rsid w:val="00D21209"/>
    <w:rsid w:val="00D215D6"/>
    <w:rsid w:val="00D21C73"/>
    <w:rsid w:val="00D2263B"/>
    <w:rsid w:val="00D23121"/>
    <w:rsid w:val="00D2324A"/>
    <w:rsid w:val="00D23A74"/>
    <w:rsid w:val="00D25265"/>
    <w:rsid w:val="00D252E4"/>
    <w:rsid w:val="00D25675"/>
    <w:rsid w:val="00D25A20"/>
    <w:rsid w:val="00D25B3F"/>
    <w:rsid w:val="00D25D18"/>
    <w:rsid w:val="00D261B3"/>
    <w:rsid w:val="00D264E9"/>
    <w:rsid w:val="00D26F5D"/>
    <w:rsid w:val="00D27190"/>
    <w:rsid w:val="00D2731D"/>
    <w:rsid w:val="00D304E0"/>
    <w:rsid w:val="00D3090E"/>
    <w:rsid w:val="00D30E48"/>
    <w:rsid w:val="00D3217E"/>
    <w:rsid w:val="00D3218B"/>
    <w:rsid w:val="00D3354A"/>
    <w:rsid w:val="00D341E1"/>
    <w:rsid w:val="00D34C34"/>
    <w:rsid w:val="00D3547D"/>
    <w:rsid w:val="00D3586F"/>
    <w:rsid w:val="00D35E38"/>
    <w:rsid w:val="00D35E93"/>
    <w:rsid w:val="00D365F3"/>
    <w:rsid w:val="00D36FE5"/>
    <w:rsid w:val="00D37B55"/>
    <w:rsid w:val="00D37BC5"/>
    <w:rsid w:val="00D37F66"/>
    <w:rsid w:val="00D40313"/>
    <w:rsid w:val="00D40EC2"/>
    <w:rsid w:val="00D41472"/>
    <w:rsid w:val="00D41718"/>
    <w:rsid w:val="00D42C3A"/>
    <w:rsid w:val="00D42F9F"/>
    <w:rsid w:val="00D433F6"/>
    <w:rsid w:val="00D43F43"/>
    <w:rsid w:val="00D446AD"/>
    <w:rsid w:val="00D44C0A"/>
    <w:rsid w:val="00D45692"/>
    <w:rsid w:val="00D45856"/>
    <w:rsid w:val="00D46CAD"/>
    <w:rsid w:val="00D47055"/>
    <w:rsid w:val="00D470B8"/>
    <w:rsid w:val="00D47A44"/>
    <w:rsid w:val="00D502C5"/>
    <w:rsid w:val="00D5074F"/>
    <w:rsid w:val="00D508DB"/>
    <w:rsid w:val="00D50F25"/>
    <w:rsid w:val="00D510E7"/>
    <w:rsid w:val="00D51207"/>
    <w:rsid w:val="00D51FBD"/>
    <w:rsid w:val="00D524F2"/>
    <w:rsid w:val="00D5570D"/>
    <w:rsid w:val="00D55FDF"/>
    <w:rsid w:val="00D56376"/>
    <w:rsid w:val="00D57CE1"/>
    <w:rsid w:val="00D605F4"/>
    <w:rsid w:val="00D60B52"/>
    <w:rsid w:val="00D6122D"/>
    <w:rsid w:val="00D612C3"/>
    <w:rsid w:val="00D65A59"/>
    <w:rsid w:val="00D67C5F"/>
    <w:rsid w:val="00D702AB"/>
    <w:rsid w:val="00D71104"/>
    <w:rsid w:val="00D7122F"/>
    <w:rsid w:val="00D713C7"/>
    <w:rsid w:val="00D722BA"/>
    <w:rsid w:val="00D7342B"/>
    <w:rsid w:val="00D73D5F"/>
    <w:rsid w:val="00D74B7D"/>
    <w:rsid w:val="00D74E2F"/>
    <w:rsid w:val="00D753D4"/>
    <w:rsid w:val="00D7593D"/>
    <w:rsid w:val="00D75A96"/>
    <w:rsid w:val="00D76041"/>
    <w:rsid w:val="00D7658F"/>
    <w:rsid w:val="00D76D77"/>
    <w:rsid w:val="00D77B0C"/>
    <w:rsid w:val="00D8066C"/>
    <w:rsid w:val="00D80F06"/>
    <w:rsid w:val="00D83780"/>
    <w:rsid w:val="00D83BDC"/>
    <w:rsid w:val="00D84302"/>
    <w:rsid w:val="00D854E6"/>
    <w:rsid w:val="00D85B42"/>
    <w:rsid w:val="00D85D53"/>
    <w:rsid w:val="00D86789"/>
    <w:rsid w:val="00D86BB7"/>
    <w:rsid w:val="00D90671"/>
    <w:rsid w:val="00D90966"/>
    <w:rsid w:val="00D90D32"/>
    <w:rsid w:val="00D91245"/>
    <w:rsid w:val="00D92CB3"/>
    <w:rsid w:val="00D9321D"/>
    <w:rsid w:val="00D9372B"/>
    <w:rsid w:val="00D9484E"/>
    <w:rsid w:val="00D94938"/>
    <w:rsid w:val="00D951EA"/>
    <w:rsid w:val="00D95243"/>
    <w:rsid w:val="00D95D88"/>
    <w:rsid w:val="00D95E21"/>
    <w:rsid w:val="00D9682E"/>
    <w:rsid w:val="00D96E32"/>
    <w:rsid w:val="00D9723A"/>
    <w:rsid w:val="00D97676"/>
    <w:rsid w:val="00DA0028"/>
    <w:rsid w:val="00DA06B1"/>
    <w:rsid w:val="00DA1EFA"/>
    <w:rsid w:val="00DA26C3"/>
    <w:rsid w:val="00DA310F"/>
    <w:rsid w:val="00DA384B"/>
    <w:rsid w:val="00DA47B6"/>
    <w:rsid w:val="00DA5ADB"/>
    <w:rsid w:val="00DA7BD7"/>
    <w:rsid w:val="00DB145B"/>
    <w:rsid w:val="00DB2047"/>
    <w:rsid w:val="00DB30A1"/>
    <w:rsid w:val="00DB3202"/>
    <w:rsid w:val="00DB3396"/>
    <w:rsid w:val="00DB4452"/>
    <w:rsid w:val="00DB4A6C"/>
    <w:rsid w:val="00DB52FA"/>
    <w:rsid w:val="00DB598C"/>
    <w:rsid w:val="00DB687F"/>
    <w:rsid w:val="00DB7540"/>
    <w:rsid w:val="00DB7B6F"/>
    <w:rsid w:val="00DC0934"/>
    <w:rsid w:val="00DC0BFC"/>
    <w:rsid w:val="00DC13CF"/>
    <w:rsid w:val="00DC1AB9"/>
    <w:rsid w:val="00DC2F96"/>
    <w:rsid w:val="00DC324C"/>
    <w:rsid w:val="00DC335C"/>
    <w:rsid w:val="00DC35E9"/>
    <w:rsid w:val="00DC4114"/>
    <w:rsid w:val="00DC4DC5"/>
    <w:rsid w:val="00DC5467"/>
    <w:rsid w:val="00DC76CC"/>
    <w:rsid w:val="00DD03D8"/>
    <w:rsid w:val="00DD13D4"/>
    <w:rsid w:val="00DD27BA"/>
    <w:rsid w:val="00DD2BAC"/>
    <w:rsid w:val="00DD3AF8"/>
    <w:rsid w:val="00DD4FD2"/>
    <w:rsid w:val="00DD50B2"/>
    <w:rsid w:val="00DD568F"/>
    <w:rsid w:val="00DD5830"/>
    <w:rsid w:val="00DD59AA"/>
    <w:rsid w:val="00DD7FF2"/>
    <w:rsid w:val="00DE0A52"/>
    <w:rsid w:val="00DE10F3"/>
    <w:rsid w:val="00DE1528"/>
    <w:rsid w:val="00DE16E5"/>
    <w:rsid w:val="00DE18CC"/>
    <w:rsid w:val="00DE1DCF"/>
    <w:rsid w:val="00DE2983"/>
    <w:rsid w:val="00DE31DB"/>
    <w:rsid w:val="00DE4144"/>
    <w:rsid w:val="00DE60B8"/>
    <w:rsid w:val="00DE6364"/>
    <w:rsid w:val="00DE6E72"/>
    <w:rsid w:val="00DE6E7F"/>
    <w:rsid w:val="00DF0C4F"/>
    <w:rsid w:val="00DF0CAA"/>
    <w:rsid w:val="00DF0E58"/>
    <w:rsid w:val="00DF1EC4"/>
    <w:rsid w:val="00DF2446"/>
    <w:rsid w:val="00DF2498"/>
    <w:rsid w:val="00DF2B73"/>
    <w:rsid w:val="00DF3CC8"/>
    <w:rsid w:val="00DF3EE9"/>
    <w:rsid w:val="00DF439D"/>
    <w:rsid w:val="00DF4D6D"/>
    <w:rsid w:val="00DF4E47"/>
    <w:rsid w:val="00DF4FD3"/>
    <w:rsid w:val="00DF5058"/>
    <w:rsid w:val="00DF613A"/>
    <w:rsid w:val="00E00070"/>
    <w:rsid w:val="00E01301"/>
    <w:rsid w:val="00E01D2D"/>
    <w:rsid w:val="00E02AA6"/>
    <w:rsid w:val="00E03EA2"/>
    <w:rsid w:val="00E0443F"/>
    <w:rsid w:val="00E04A55"/>
    <w:rsid w:val="00E04F71"/>
    <w:rsid w:val="00E05215"/>
    <w:rsid w:val="00E05241"/>
    <w:rsid w:val="00E05EC5"/>
    <w:rsid w:val="00E07576"/>
    <w:rsid w:val="00E0776D"/>
    <w:rsid w:val="00E07CF2"/>
    <w:rsid w:val="00E10C9D"/>
    <w:rsid w:val="00E10E24"/>
    <w:rsid w:val="00E12224"/>
    <w:rsid w:val="00E12605"/>
    <w:rsid w:val="00E138F8"/>
    <w:rsid w:val="00E149A0"/>
    <w:rsid w:val="00E14E15"/>
    <w:rsid w:val="00E15702"/>
    <w:rsid w:val="00E17694"/>
    <w:rsid w:val="00E2019A"/>
    <w:rsid w:val="00E215C0"/>
    <w:rsid w:val="00E21BAD"/>
    <w:rsid w:val="00E22302"/>
    <w:rsid w:val="00E227D5"/>
    <w:rsid w:val="00E240C0"/>
    <w:rsid w:val="00E26ED0"/>
    <w:rsid w:val="00E2777E"/>
    <w:rsid w:val="00E27ABC"/>
    <w:rsid w:val="00E30B60"/>
    <w:rsid w:val="00E31031"/>
    <w:rsid w:val="00E31F4F"/>
    <w:rsid w:val="00E31F52"/>
    <w:rsid w:val="00E32242"/>
    <w:rsid w:val="00E32F89"/>
    <w:rsid w:val="00E33168"/>
    <w:rsid w:val="00E3480D"/>
    <w:rsid w:val="00E34A70"/>
    <w:rsid w:val="00E35889"/>
    <w:rsid w:val="00E35D22"/>
    <w:rsid w:val="00E3627E"/>
    <w:rsid w:val="00E36602"/>
    <w:rsid w:val="00E36EA1"/>
    <w:rsid w:val="00E379B8"/>
    <w:rsid w:val="00E40ACF"/>
    <w:rsid w:val="00E41B72"/>
    <w:rsid w:val="00E41C5E"/>
    <w:rsid w:val="00E42487"/>
    <w:rsid w:val="00E4367F"/>
    <w:rsid w:val="00E43934"/>
    <w:rsid w:val="00E44732"/>
    <w:rsid w:val="00E45762"/>
    <w:rsid w:val="00E46685"/>
    <w:rsid w:val="00E46783"/>
    <w:rsid w:val="00E46A04"/>
    <w:rsid w:val="00E46C17"/>
    <w:rsid w:val="00E475E8"/>
    <w:rsid w:val="00E47EE0"/>
    <w:rsid w:val="00E50978"/>
    <w:rsid w:val="00E50C38"/>
    <w:rsid w:val="00E5215D"/>
    <w:rsid w:val="00E523DB"/>
    <w:rsid w:val="00E52E08"/>
    <w:rsid w:val="00E54840"/>
    <w:rsid w:val="00E54C2F"/>
    <w:rsid w:val="00E54D12"/>
    <w:rsid w:val="00E558B2"/>
    <w:rsid w:val="00E55E25"/>
    <w:rsid w:val="00E561E1"/>
    <w:rsid w:val="00E563A4"/>
    <w:rsid w:val="00E57EA0"/>
    <w:rsid w:val="00E60055"/>
    <w:rsid w:val="00E60454"/>
    <w:rsid w:val="00E612A4"/>
    <w:rsid w:val="00E615F9"/>
    <w:rsid w:val="00E6160F"/>
    <w:rsid w:val="00E61FBD"/>
    <w:rsid w:val="00E64D82"/>
    <w:rsid w:val="00E66611"/>
    <w:rsid w:val="00E667A8"/>
    <w:rsid w:val="00E66D9A"/>
    <w:rsid w:val="00E66DF7"/>
    <w:rsid w:val="00E67907"/>
    <w:rsid w:val="00E67DBA"/>
    <w:rsid w:val="00E7042D"/>
    <w:rsid w:val="00E704A0"/>
    <w:rsid w:val="00E7191D"/>
    <w:rsid w:val="00E71964"/>
    <w:rsid w:val="00E7352E"/>
    <w:rsid w:val="00E73933"/>
    <w:rsid w:val="00E74595"/>
    <w:rsid w:val="00E75D75"/>
    <w:rsid w:val="00E762D2"/>
    <w:rsid w:val="00E775B6"/>
    <w:rsid w:val="00E81443"/>
    <w:rsid w:val="00E81CB0"/>
    <w:rsid w:val="00E8379E"/>
    <w:rsid w:val="00E859AD"/>
    <w:rsid w:val="00E85C1E"/>
    <w:rsid w:val="00E85C9A"/>
    <w:rsid w:val="00E864F3"/>
    <w:rsid w:val="00E86A5A"/>
    <w:rsid w:val="00E86DBD"/>
    <w:rsid w:val="00E87458"/>
    <w:rsid w:val="00E8786F"/>
    <w:rsid w:val="00E87AB0"/>
    <w:rsid w:val="00E90CB3"/>
    <w:rsid w:val="00E90D1F"/>
    <w:rsid w:val="00E92462"/>
    <w:rsid w:val="00E92876"/>
    <w:rsid w:val="00E93625"/>
    <w:rsid w:val="00E93C1C"/>
    <w:rsid w:val="00E93E6F"/>
    <w:rsid w:val="00E9421C"/>
    <w:rsid w:val="00E9616A"/>
    <w:rsid w:val="00E96D9D"/>
    <w:rsid w:val="00E97104"/>
    <w:rsid w:val="00E9779C"/>
    <w:rsid w:val="00EA006F"/>
    <w:rsid w:val="00EA3044"/>
    <w:rsid w:val="00EA45BE"/>
    <w:rsid w:val="00EA4CF0"/>
    <w:rsid w:val="00EA502E"/>
    <w:rsid w:val="00EA5122"/>
    <w:rsid w:val="00EA5471"/>
    <w:rsid w:val="00EA5CAC"/>
    <w:rsid w:val="00EA67CE"/>
    <w:rsid w:val="00EA7364"/>
    <w:rsid w:val="00EA7F7A"/>
    <w:rsid w:val="00EB0B91"/>
    <w:rsid w:val="00EB1322"/>
    <w:rsid w:val="00EB14F0"/>
    <w:rsid w:val="00EB39F2"/>
    <w:rsid w:val="00EB3A55"/>
    <w:rsid w:val="00EB3ECA"/>
    <w:rsid w:val="00EB52F0"/>
    <w:rsid w:val="00EB720D"/>
    <w:rsid w:val="00EB79AD"/>
    <w:rsid w:val="00EC0A0B"/>
    <w:rsid w:val="00EC20DE"/>
    <w:rsid w:val="00EC25F2"/>
    <w:rsid w:val="00EC2A1A"/>
    <w:rsid w:val="00EC3BC9"/>
    <w:rsid w:val="00EC6428"/>
    <w:rsid w:val="00EC7EAF"/>
    <w:rsid w:val="00ED0281"/>
    <w:rsid w:val="00ED09F1"/>
    <w:rsid w:val="00ED16A5"/>
    <w:rsid w:val="00ED1917"/>
    <w:rsid w:val="00ED437F"/>
    <w:rsid w:val="00ED47B6"/>
    <w:rsid w:val="00ED51DE"/>
    <w:rsid w:val="00ED60D5"/>
    <w:rsid w:val="00ED626A"/>
    <w:rsid w:val="00ED7350"/>
    <w:rsid w:val="00ED73AD"/>
    <w:rsid w:val="00ED7873"/>
    <w:rsid w:val="00EE06C0"/>
    <w:rsid w:val="00EE15DD"/>
    <w:rsid w:val="00EE2216"/>
    <w:rsid w:val="00EE2E91"/>
    <w:rsid w:val="00EE35DC"/>
    <w:rsid w:val="00EE6B4C"/>
    <w:rsid w:val="00EE6FE5"/>
    <w:rsid w:val="00EE75E6"/>
    <w:rsid w:val="00EE7977"/>
    <w:rsid w:val="00EE7EC7"/>
    <w:rsid w:val="00EF047E"/>
    <w:rsid w:val="00EF04A1"/>
    <w:rsid w:val="00EF1EBE"/>
    <w:rsid w:val="00EF2FF9"/>
    <w:rsid w:val="00EF3F7A"/>
    <w:rsid w:val="00EF4E45"/>
    <w:rsid w:val="00EF5276"/>
    <w:rsid w:val="00EF5EA5"/>
    <w:rsid w:val="00EF688B"/>
    <w:rsid w:val="00EF74C9"/>
    <w:rsid w:val="00EF79A1"/>
    <w:rsid w:val="00F00657"/>
    <w:rsid w:val="00F014D7"/>
    <w:rsid w:val="00F026CE"/>
    <w:rsid w:val="00F02FCA"/>
    <w:rsid w:val="00F03083"/>
    <w:rsid w:val="00F0315B"/>
    <w:rsid w:val="00F0341E"/>
    <w:rsid w:val="00F03592"/>
    <w:rsid w:val="00F03F34"/>
    <w:rsid w:val="00F060A7"/>
    <w:rsid w:val="00F061E7"/>
    <w:rsid w:val="00F07890"/>
    <w:rsid w:val="00F07E51"/>
    <w:rsid w:val="00F12B9E"/>
    <w:rsid w:val="00F1353E"/>
    <w:rsid w:val="00F13BA2"/>
    <w:rsid w:val="00F13C18"/>
    <w:rsid w:val="00F141A3"/>
    <w:rsid w:val="00F14BFC"/>
    <w:rsid w:val="00F158BF"/>
    <w:rsid w:val="00F15BAE"/>
    <w:rsid w:val="00F16911"/>
    <w:rsid w:val="00F17A7F"/>
    <w:rsid w:val="00F215E4"/>
    <w:rsid w:val="00F22D76"/>
    <w:rsid w:val="00F24564"/>
    <w:rsid w:val="00F27A8B"/>
    <w:rsid w:val="00F27C7B"/>
    <w:rsid w:val="00F3020D"/>
    <w:rsid w:val="00F3189B"/>
    <w:rsid w:val="00F32AB8"/>
    <w:rsid w:val="00F32CA9"/>
    <w:rsid w:val="00F3397A"/>
    <w:rsid w:val="00F34721"/>
    <w:rsid w:val="00F35068"/>
    <w:rsid w:val="00F35136"/>
    <w:rsid w:val="00F356FE"/>
    <w:rsid w:val="00F36CAE"/>
    <w:rsid w:val="00F36F7F"/>
    <w:rsid w:val="00F37AF1"/>
    <w:rsid w:val="00F41C92"/>
    <w:rsid w:val="00F41DAB"/>
    <w:rsid w:val="00F430CD"/>
    <w:rsid w:val="00F44F3A"/>
    <w:rsid w:val="00F452A3"/>
    <w:rsid w:val="00F458AE"/>
    <w:rsid w:val="00F46544"/>
    <w:rsid w:val="00F46A98"/>
    <w:rsid w:val="00F46D66"/>
    <w:rsid w:val="00F5086E"/>
    <w:rsid w:val="00F51393"/>
    <w:rsid w:val="00F5151D"/>
    <w:rsid w:val="00F51E64"/>
    <w:rsid w:val="00F52AC8"/>
    <w:rsid w:val="00F54E8B"/>
    <w:rsid w:val="00F54EAC"/>
    <w:rsid w:val="00F5612F"/>
    <w:rsid w:val="00F563B3"/>
    <w:rsid w:val="00F56CE0"/>
    <w:rsid w:val="00F57ED4"/>
    <w:rsid w:val="00F61705"/>
    <w:rsid w:val="00F628FE"/>
    <w:rsid w:val="00F63BA6"/>
    <w:rsid w:val="00F64860"/>
    <w:rsid w:val="00F64E51"/>
    <w:rsid w:val="00F6515A"/>
    <w:rsid w:val="00F65F56"/>
    <w:rsid w:val="00F66231"/>
    <w:rsid w:val="00F6624D"/>
    <w:rsid w:val="00F663E1"/>
    <w:rsid w:val="00F66F4D"/>
    <w:rsid w:val="00F670D4"/>
    <w:rsid w:val="00F703A7"/>
    <w:rsid w:val="00F7046A"/>
    <w:rsid w:val="00F72088"/>
    <w:rsid w:val="00F7230E"/>
    <w:rsid w:val="00F72E06"/>
    <w:rsid w:val="00F73122"/>
    <w:rsid w:val="00F74498"/>
    <w:rsid w:val="00F745DC"/>
    <w:rsid w:val="00F75480"/>
    <w:rsid w:val="00F75BF2"/>
    <w:rsid w:val="00F76022"/>
    <w:rsid w:val="00F76DC6"/>
    <w:rsid w:val="00F770E5"/>
    <w:rsid w:val="00F778DF"/>
    <w:rsid w:val="00F77965"/>
    <w:rsid w:val="00F77BC4"/>
    <w:rsid w:val="00F80035"/>
    <w:rsid w:val="00F8026E"/>
    <w:rsid w:val="00F80FCE"/>
    <w:rsid w:val="00F8129A"/>
    <w:rsid w:val="00F82852"/>
    <w:rsid w:val="00F839F7"/>
    <w:rsid w:val="00F83E2A"/>
    <w:rsid w:val="00F842C3"/>
    <w:rsid w:val="00F856CC"/>
    <w:rsid w:val="00F85F6A"/>
    <w:rsid w:val="00F861BA"/>
    <w:rsid w:val="00F86A61"/>
    <w:rsid w:val="00F86E53"/>
    <w:rsid w:val="00F86F55"/>
    <w:rsid w:val="00F87263"/>
    <w:rsid w:val="00F87EB3"/>
    <w:rsid w:val="00F90505"/>
    <w:rsid w:val="00F9175C"/>
    <w:rsid w:val="00F923AF"/>
    <w:rsid w:val="00F9294A"/>
    <w:rsid w:val="00F92F5A"/>
    <w:rsid w:val="00F93B23"/>
    <w:rsid w:val="00F94492"/>
    <w:rsid w:val="00F946C5"/>
    <w:rsid w:val="00F94A0D"/>
    <w:rsid w:val="00FA0E9C"/>
    <w:rsid w:val="00FA1151"/>
    <w:rsid w:val="00FA1173"/>
    <w:rsid w:val="00FA222E"/>
    <w:rsid w:val="00FA2415"/>
    <w:rsid w:val="00FA30C3"/>
    <w:rsid w:val="00FA35E3"/>
    <w:rsid w:val="00FA3AD3"/>
    <w:rsid w:val="00FA3AEE"/>
    <w:rsid w:val="00FA4C9F"/>
    <w:rsid w:val="00FA51B0"/>
    <w:rsid w:val="00FA5804"/>
    <w:rsid w:val="00FA6C76"/>
    <w:rsid w:val="00FA7BED"/>
    <w:rsid w:val="00FB06C5"/>
    <w:rsid w:val="00FB0CEC"/>
    <w:rsid w:val="00FB1992"/>
    <w:rsid w:val="00FB20A1"/>
    <w:rsid w:val="00FB268A"/>
    <w:rsid w:val="00FB2C55"/>
    <w:rsid w:val="00FB3355"/>
    <w:rsid w:val="00FB3632"/>
    <w:rsid w:val="00FB47B1"/>
    <w:rsid w:val="00FB6EC4"/>
    <w:rsid w:val="00FB7994"/>
    <w:rsid w:val="00FC0170"/>
    <w:rsid w:val="00FC1823"/>
    <w:rsid w:val="00FC1B15"/>
    <w:rsid w:val="00FC3480"/>
    <w:rsid w:val="00FC4D31"/>
    <w:rsid w:val="00FC5536"/>
    <w:rsid w:val="00FC623A"/>
    <w:rsid w:val="00FC63C6"/>
    <w:rsid w:val="00FC7C88"/>
    <w:rsid w:val="00FD1003"/>
    <w:rsid w:val="00FD2EFF"/>
    <w:rsid w:val="00FD34E1"/>
    <w:rsid w:val="00FD3ABD"/>
    <w:rsid w:val="00FD3CCA"/>
    <w:rsid w:val="00FD44FB"/>
    <w:rsid w:val="00FD6BCD"/>
    <w:rsid w:val="00FD7FD9"/>
    <w:rsid w:val="00FE0C93"/>
    <w:rsid w:val="00FE0DAB"/>
    <w:rsid w:val="00FE11E5"/>
    <w:rsid w:val="00FE18AA"/>
    <w:rsid w:val="00FE24F2"/>
    <w:rsid w:val="00FE4D6B"/>
    <w:rsid w:val="00FE5AD2"/>
    <w:rsid w:val="00FE5D74"/>
    <w:rsid w:val="00FF09E2"/>
    <w:rsid w:val="00FF29EE"/>
    <w:rsid w:val="00FF2BA4"/>
    <w:rsid w:val="00FF32D6"/>
    <w:rsid w:val="00FF4877"/>
    <w:rsid w:val="00FF4F40"/>
    <w:rsid w:val="00FF55BF"/>
    <w:rsid w:val="00FF5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2"/>
    <w:next w:val="a2"/>
    <w:link w:val="13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2"/>
    <w:next w:val="a2"/>
    <w:link w:val="22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2"/>
    <w:next w:val="a2"/>
    <w:link w:val="42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2"/>
    <w:next w:val="a2"/>
    <w:link w:val="60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2"/>
    <w:next w:val="a2"/>
    <w:link w:val="70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2"/>
    <w:next w:val="a2"/>
    <w:link w:val="80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2"/>
    <w:next w:val="a2"/>
    <w:link w:val="90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iPriority w:val="99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8804A3"/>
    <w:rPr>
      <w:rFonts w:ascii="Tahoma" w:hAnsi="Tahoma" w:cs="Tahoma"/>
      <w:sz w:val="16"/>
      <w:szCs w:val="16"/>
    </w:rPr>
  </w:style>
  <w:style w:type="table" w:styleId="a8">
    <w:name w:val="Table Grid"/>
    <w:basedOn w:val="a4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2"/>
    <w:link w:val="aa"/>
    <w:uiPriority w:val="99"/>
    <w:semiHidden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9"/>
    <w:uiPriority w:val="99"/>
    <w:semiHidden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2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4"/>
    <w:next w:val="a8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2"/>
    <w:link w:val="ac"/>
    <w:unhideWhenUsed/>
    <w:rsid w:val="003707FF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rsid w:val="003707FF"/>
  </w:style>
  <w:style w:type="table" w:customStyle="1" w:styleId="25">
    <w:name w:val="Сетка таблицы2"/>
    <w:basedOn w:val="a4"/>
    <w:next w:val="a8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3"/>
    <w:link w:val="12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3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3"/>
    <w:link w:val="3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d">
    <w:name w:val="No Spacing"/>
    <w:link w:val="ae"/>
    <w:uiPriority w:val="1"/>
    <w:qFormat/>
    <w:rsid w:val="001D1638"/>
    <w:rPr>
      <w:sz w:val="22"/>
      <w:szCs w:val="22"/>
      <w:lang w:eastAsia="en-US"/>
    </w:rPr>
  </w:style>
  <w:style w:type="paragraph" w:styleId="af">
    <w:name w:val="header"/>
    <w:aliases w:val="ВерхКолонтитул"/>
    <w:basedOn w:val="a2"/>
    <w:link w:val="af0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aliases w:val="ВерхКолонтитул Знак"/>
    <w:basedOn w:val="a3"/>
    <w:link w:val="af"/>
    <w:rsid w:val="00093719"/>
    <w:rPr>
      <w:sz w:val="22"/>
      <w:szCs w:val="22"/>
      <w:lang w:eastAsia="en-US"/>
    </w:rPr>
  </w:style>
  <w:style w:type="paragraph" w:styleId="af1">
    <w:name w:val="footer"/>
    <w:basedOn w:val="a2"/>
    <w:link w:val="af2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uiPriority w:val="99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2"/>
    <w:link w:val="27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3"/>
    <w:link w:val="26"/>
    <w:rsid w:val="00E138F8"/>
    <w:rPr>
      <w:sz w:val="22"/>
      <w:szCs w:val="22"/>
      <w:lang w:eastAsia="en-US"/>
    </w:rPr>
  </w:style>
  <w:style w:type="paragraph" w:styleId="af3">
    <w:name w:val="Normal (Web)"/>
    <w:basedOn w:val="a2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2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3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2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5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4">
    <w:name w:val="Схема документа Знак"/>
    <w:basedOn w:val="a3"/>
    <w:link w:val="af5"/>
    <w:locked/>
    <w:rsid w:val="00C53A7C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3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6">
    <w:name w:val="Hyperlink"/>
    <w:basedOn w:val="a3"/>
    <w:uiPriority w:val="99"/>
    <w:rsid w:val="00C53A7C"/>
    <w:rPr>
      <w:color w:val="0000FF"/>
      <w:u w:val="single"/>
    </w:rPr>
  </w:style>
  <w:style w:type="character" w:customStyle="1" w:styleId="FontStyle12">
    <w:name w:val="Font Style12"/>
    <w:basedOn w:val="a3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uiPriority w:val="99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Title"/>
    <w:basedOn w:val="a2"/>
    <w:link w:val="af8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8">
    <w:name w:val="Название Знак"/>
    <w:basedOn w:val="a3"/>
    <w:link w:val="af7"/>
    <w:rsid w:val="00C53A7C"/>
    <w:rPr>
      <w:rFonts w:ascii="Times New Roman" w:eastAsia="Times New Roman" w:hAnsi="Times New Roman"/>
      <w:b/>
      <w:sz w:val="28"/>
    </w:rPr>
  </w:style>
  <w:style w:type="character" w:styleId="af9">
    <w:name w:val="page number"/>
    <w:basedOn w:val="a3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2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a">
    <w:name w:val="Body Text Indent"/>
    <w:aliases w:val="Основной текст 1,Îñíîâíîé òåêñò 1"/>
    <w:basedOn w:val="a2"/>
    <w:link w:val="afb"/>
    <w:unhideWhenUsed/>
    <w:rsid w:val="00BC1105"/>
    <w:pPr>
      <w:spacing w:after="120"/>
      <w:ind w:left="283"/>
    </w:pPr>
  </w:style>
  <w:style w:type="character" w:customStyle="1" w:styleId="afb">
    <w:name w:val="Основной текст с отступом Знак"/>
    <w:aliases w:val="Основной текст 1 Знак,Îñíîâíîé òåêñò 1 Знак"/>
    <w:basedOn w:val="a3"/>
    <w:link w:val="afa"/>
    <w:rsid w:val="00BC1105"/>
    <w:rPr>
      <w:sz w:val="22"/>
      <w:szCs w:val="22"/>
      <w:lang w:eastAsia="en-US"/>
    </w:rPr>
  </w:style>
  <w:style w:type="paragraph" w:customStyle="1" w:styleId="afc">
    <w:name w:val="после :"/>
    <w:basedOn w:val="a2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2"/>
    <w:link w:val="35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3"/>
    <w:link w:val="40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3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3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3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3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2"/>
    <w:next w:val="a2"/>
    <w:autoRedefine/>
    <w:semiHidden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2"/>
    <w:next w:val="29"/>
    <w:autoRedefine/>
    <w:semiHidden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2"/>
    <w:next w:val="a2"/>
    <w:autoRedefine/>
    <w:semiHidden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2"/>
    <w:next w:val="a2"/>
    <w:autoRedefine/>
    <w:semiHidden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2"/>
    <w:next w:val="a2"/>
    <w:autoRedefine/>
    <w:semiHidden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2"/>
    <w:next w:val="a2"/>
    <w:autoRedefine/>
    <w:semiHidden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2"/>
    <w:next w:val="a2"/>
    <w:autoRedefine/>
    <w:semiHidden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2"/>
    <w:next w:val="a2"/>
    <w:autoRedefine/>
    <w:semiHidden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2"/>
    <w:next w:val="a2"/>
    <w:autoRedefine/>
    <w:semiHidden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d">
    <w:name w:val="annotation text"/>
    <w:basedOn w:val="a2"/>
    <w:link w:val="afe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3"/>
    <w:link w:val="afd"/>
    <w:rsid w:val="0014577E"/>
    <w:rPr>
      <w:rFonts w:ascii="Times New Roman" w:eastAsia="Times New Roman" w:hAnsi="Times New Roman"/>
    </w:rPr>
  </w:style>
  <w:style w:type="paragraph" w:customStyle="1" w:styleId="aff">
    <w:name w:val="Тело"/>
    <w:basedOn w:val="a2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Plain Text"/>
    <w:basedOn w:val="a2"/>
    <w:link w:val="aff1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3"/>
    <w:link w:val="aff0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2"/>
    <w:next w:val="a2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2">
    <w:name w:val="Мой стиль"/>
    <w:basedOn w:val="a2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2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2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2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2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2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2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2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2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2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2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3">
    <w:name w:val="Обычный хитрый"/>
    <w:basedOn w:val="a2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4">
    <w:name w:val="caption"/>
    <w:basedOn w:val="a2"/>
    <w:next w:val="a2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2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2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2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2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2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2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2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2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2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2"/>
    <w:next w:val="a2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2"/>
    <w:next w:val="a2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2"/>
    <w:next w:val="a2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2"/>
    <w:next w:val="a2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2"/>
    <w:next w:val="a2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2"/>
    <w:next w:val="a2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2"/>
    <w:next w:val="a2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2"/>
    <w:next w:val="a2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2"/>
    <w:next w:val="a2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2"/>
    <w:next w:val="a2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2"/>
    <w:next w:val="a2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2"/>
    <w:next w:val="a2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2"/>
    <w:next w:val="a2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2"/>
    <w:next w:val="a2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2"/>
    <w:next w:val="a2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2"/>
    <w:next w:val="a2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2"/>
    <w:next w:val="a2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2"/>
    <w:next w:val="a2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5">
    <w:name w:val="index heading"/>
    <w:basedOn w:val="a2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6">
    <w:name w:val="FollowedHyperlink"/>
    <w:basedOn w:val="a3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7">
    <w:name w:val="Таблица"/>
    <w:basedOn w:val="aff8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8">
    <w:name w:val="Message Header"/>
    <w:basedOn w:val="a2"/>
    <w:link w:val="aff9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Шапка Знак"/>
    <w:basedOn w:val="a3"/>
    <w:link w:val="aff8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2"/>
    <w:next w:val="a2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a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b">
    <w:name w:val="Основной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2"/>
    <w:link w:val="affc"/>
    <w:uiPriority w:val="99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2"/>
    <w:next w:val="a2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d">
    <w:name w:val="текст примеча"/>
    <w:basedOn w:val="a2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e">
    <w:name w:val="Осн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"/>
    <w:rsid w:val="0014577E"/>
    <w:pPr>
      <w:ind w:firstLine="720"/>
      <w:jc w:val="both"/>
    </w:pPr>
    <w:rPr>
      <w:sz w:val="28"/>
    </w:rPr>
  </w:style>
  <w:style w:type="paragraph" w:customStyle="1" w:styleId="afff0">
    <w:name w:val="Абзац"/>
    <w:basedOn w:val="a2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2"/>
    <w:next w:val="a2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1">
    <w:name w:val="Таблотст"/>
    <w:basedOn w:val="aff7"/>
    <w:rsid w:val="0014577E"/>
    <w:pPr>
      <w:ind w:left="85"/>
    </w:pPr>
  </w:style>
  <w:style w:type="paragraph" w:customStyle="1" w:styleId="afff2">
    <w:name w:val="Единицы"/>
    <w:basedOn w:val="a2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7"/>
    <w:rsid w:val="0014577E"/>
    <w:pPr>
      <w:ind w:left="170"/>
    </w:pPr>
  </w:style>
  <w:style w:type="paragraph" w:customStyle="1" w:styleId="afff3">
    <w:name w:val="текст сноски"/>
    <w:basedOn w:val="a2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4">
    <w:name w:val="Сноска"/>
    <w:basedOn w:val="a2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"/>
    <w:next w:val="afff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2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5">
    <w:name w:val="Приложение"/>
    <w:basedOn w:val="a2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6">
    <w:name w:val="Верхний колонтитул.ВерхКолонтитул"/>
    <w:basedOn w:val="a2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7">
    <w:name w:val="Ñíîñêà"/>
    <w:basedOn w:val="a2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8">
    <w:name w:val="Salutation"/>
    <w:basedOn w:val="a2"/>
    <w:link w:val="afff9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9">
    <w:name w:val="Приветствие Знак"/>
    <w:basedOn w:val="a3"/>
    <w:link w:val="afff8"/>
    <w:rsid w:val="0014577E"/>
    <w:rPr>
      <w:rFonts w:ascii="Times New Roman" w:eastAsia="Times New Roman" w:hAnsi="Times New Roman"/>
      <w:sz w:val="28"/>
    </w:rPr>
  </w:style>
  <w:style w:type="paragraph" w:styleId="afffa">
    <w:name w:val="List"/>
    <w:basedOn w:val="a2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b">
    <w:name w:val="List Bullet"/>
    <w:basedOn w:val="a2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c">
    <w:name w:val="Block Text"/>
    <w:basedOn w:val="a2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1">
    <w:name w:val="маркированный список"/>
    <w:basedOn w:val="ab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2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2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2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2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d">
    <w:name w:val="footnote reference"/>
    <w:basedOn w:val="a3"/>
    <w:uiPriority w:val="99"/>
    <w:semiHidden/>
    <w:rsid w:val="0014577E"/>
    <w:rPr>
      <w:vertAlign w:val="superscript"/>
    </w:rPr>
  </w:style>
  <w:style w:type="paragraph" w:customStyle="1" w:styleId="ConsTitle">
    <w:name w:val="ConsTitle"/>
    <w:uiPriority w:val="99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3">
    <w:name w:val="Гиперссылка1"/>
    <w:rsid w:val="0014577E"/>
    <w:rPr>
      <w:color w:val="0000FF"/>
      <w:u w:val="single"/>
    </w:rPr>
  </w:style>
  <w:style w:type="paragraph" w:customStyle="1" w:styleId="afffe">
    <w:name w:val="Îñíîâíîé òåêñò ñ îòñòóïîì"/>
    <w:basedOn w:val="a2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">
    <w:name w:val="endnote text"/>
    <w:basedOn w:val="a2"/>
    <w:link w:val="affff0"/>
    <w:semiHidden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0">
    <w:name w:val="Текст концевой сноски Знак"/>
    <w:basedOn w:val="a3"/>
    <w:link w:val="affff"/>
    <w:semiHidden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3"/>
    <w:rsid w:val="0014577E"/>
  </w:style>
  <w:style w:type="character" w:customStyle="1" w:styleId="affff1">
    <w:name w:val="знак сноски"/>
    <w:basedOn w:val="a3"/>
    <w:rsid w:val="0014577E"/>
    <w:rPr>
      <w:vertAlign w:val="superscript"/>
    </w:rPr>
  </w:style>
  <w:style w:type="character" w:customStyle="1" w:styleId="affff2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0">
    <w:name w:val="маркированный"/>
    <w:basedOn w:val="a2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1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3">
    <w:name w:val="НазвТаблКниж"/>
    <w:basedOn w:val="a2"/>
    <w:next w:val="a2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4">
    <w:name w:val="ДанТабл"/>
    <w:basedOn w:val="a2"/>
    <w:next w:val="a2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5">
    <w:name w:val="БокТабл"/>
    <w:basedOn w:val="affff4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2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2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3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2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2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6">
    <w:name w:val="Знак Знак Знак Знак Знак Знак Знак Знак Знак Знак Знак Знак Знак"/>
    <w:basedOn w:val="a2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2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7">
    <w:name w:val="List Paragraph"/>
    <w:basedOn w:val="a2"/>
    <w:link w:val="affff8"/>
    <w:qFormat/>
    <w:rsid w:val="0014577E"/>
    <w:pPr>
      <w:ind w:left="720"/>
      <w:contextualSpacing/>
    </w:pPr>
  </w:style>
  <w:style w:type="paragraph" w:customStyle="1" w:styleId="38">
    <w:name w:val="Обычный3"/>
    <w:basedOn w:val="a2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3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9">
    <w:name w:val="Основа"/>
    <w:basedOn w:val="a2"/>
    <w:link w:val="affffa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a">
    <w:name w:val="Основа Знак"/>
    <w:basedOn w:val="a3"/>
    <w:link w:val="affff9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2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b">
    <w:name w:val="Subtitle"/>
    <w:basedOn w:val="a2"/>
    <w:link w:val="affffc"/>
    <w:uiPriority w:val="99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c">
    <w:name w:val="Подзаголовок Знак"/>
    <w:basedOn w:val="a3"/>
    <w:link w:val="affffb"/>
    <w:uiPriority w:val="11"/>
    <w:rsid w:val="0014577E"/>
    <w:rPr>
      <w:rFonts w:ascii="Times New Roman" w:eastAsia="Times New Roman" w:hAnsi="Times New Roman"/>
      <w:sz w:val="28"/>
    </w:rPr>
  </w:style>
  <w:style w:type="character" w:styleId="affffd">
    <w:name w:val="annotation reference"/>
    <w:basedOn w:val="a3"/>
    <w:rsid w:val="0014577E"/>
    <w:rPr>
      <w:sz w:val="16"/>
      <w:szCs w:val="16"/>
    </w:rPr>
  </w:style>
  <w:style w:type="paragraph" w:styleId="affffe">
    <w:name w:val="annotation subject"/>
    <w:basedOn w:val="afd"/>
    <w:next w:val="afd"/>
    <w:link w:val="afffff"/>
    <w:rsid w:val="0014577E"/>
    <w:rPr>
      <w:b/>
      <w:bCs/>
    </w:rPr>
  </w:style>
  <w:style w:type="character" w:customStyle="1" w:styleId="afffff">
    <w:name w:val="Тема примечания Знак"/>
    <w:basedOn w:val="afe"/>
    <w:link w:val="affffe"/>
    <w:rsid w:val="0014577E"/>
    <w:rPr>
      <w:rFonts w:ascii="Times New Roman" w:eastAsia="Times New Roman" w:hAnsi="Times New Roman"/>
      <w:b/>
      <w:bCs/>
    </w:rPr>
  </w:style>
  <w:style w:type="paragraph" w:customStyle="1" w:styleId="1f5">
    <w:name w:val="Знак1 Знак Знак Знак Знак Знак Знак Знак Знак Знак"/>
    <w:basedOn w:val="a2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2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2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2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2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2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2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2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2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2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2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2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2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2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0">
    <w:name w:val="Char Char Знак Знак Знак"/>
    <w:basedOn w:val="a2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2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2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2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2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2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2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2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2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2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1">
    <w:name w:val="Char Char Знак Знак Знак"/>
    <w:basedOn w:val="a2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2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2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2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2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2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2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2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2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0">
    <w:name w:val="Цветовое выделение"/>
    <w:rsid w:val="00367E33"/>
    <w:rPr>
      <w:b/>
      <w:color w:val="000080"/>
    </w:rPr>
  </w:style>
  <w:style w:type="character" w:customStyle="1" w:styleId="afffff1">
    <w:name w:val="Гипертекстовая ссылка"/>
    <w:basedOn w:val="afffff0"/>
    <w:rsid w:val="00367E33"/>
    <w:rPr>
      <w:rFonts w:cs="Times New Roman"/>
      <w:b/>
      <w:color w:val="008000"/>
    </w:rPr>
  </w:style>
  <w:style w:type="paragraph" w:customStyle="1" w:styleId="afffff2">
    <w:name w:val="Знак Знак Знак Знак Знак Знак Знак Знак Знак Знак"/>
    <w:basedOn w:val="a2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3">
    <w:name w:val="Нормальный (таблица)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4">
    <w:name w:val="Таблицы (моноширинный)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5">
    <w:name w:val="Прижатый влево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Комментарий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7">
    <w:name w:val="Знак"/>
    <w:basedOn w:val="a2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2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8">
    <w:name w:val="Знак"/>
    <w:basedOn w:val="a2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9">
    <w:name w:val="Знак Знак Знак Знак Знак Знак Знак Знак Знак"/>
    <w:basedOn w:val="a2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2"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2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f9">
    <w:name w:val="Знак1"/>
    <w:basedOn w:val="a2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2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afffffa">
    <w:name w:val="Знак"/>
    <w:basedOn w:val="a2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a">
    <w:name w:val="Знак Знак Знак Знак Знак Знак Знак Знак Знак Знак Знак Знак1 Знак Знак Знак Знак Знак Знак Знак Знак Знак Знак"/>
    <w:basedOn w:val="a2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2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2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2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2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2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2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2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2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2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2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2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2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2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2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2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2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2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2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2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2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2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2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2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2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3"/>
    <w:rsid w:val="00A366AB"/>
  </w:style>
  <w:style w:type="paragraph" w:customStyle="1" w:styleId="1">
    <w:name w:val="марк список 1"/>
    <w:basedOn w:val="a2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2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2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2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2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2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2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b">
    <w:name w:val="Знак Знак Знак Знак Знак Знак Знак Знак Знак Знак Знак Знак Знак"/>
    <w:basedOn w:val="a2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2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2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1">
    <w:name w:val="Нет списка2"/>
    <w:next w:val="a5"/>
    <w:uiPriority w:val="99"/>
    <w:semiHidden/>
    <w:unhideWhenUsed/>
    <w:rsid w:val="00E60454"/>
  </w:style>
  <w:style w:type="paragraph" w:customStyle="1" w:styleId="font0">
    <w:name w:val="font0"/>
    <w:basedOn w:val="a2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c">
    <w:name w:val="Strong"/>
    <w:qFormat/>
    <w:rsid w:val="00D07C3C"/>
    <w:rPr>
      <w:b/>
      <w:bCs/>
    </w:rPr>
  </w:style>
  <w:style w:type="paragraph" w:customStyle="1" w:styleId="2f2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2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3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b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d">
    <w:name w:val="Символ нумерации"/>
    <w:rsid w:val="00E17694"/>
  </w:style>
  <w:style w:type="paragraph" w:customStyle="1" w:styleId="afffffe">
    <w:name w:val="Заголовок"/>
    <w:basedOn w:val="a2"/>
    <w:next w:val="ab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4">
    <w:name w:val="Название2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5">
    <w:name w:val="Указатель2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c">
    <w:name w:val="Название1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d">
    <w:name w:val="Указатель1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f">
    <w:name w:val="Содержимое таблицы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f0">
    <w:name w:val="Заголовок таблицы"/>
    <w:basedOn w:val="affffff"/>
    <w:rsid w:val="00E17694"/>
    <w:pPr>
      <w:jc w:val="center"/>
    </w:pPr>
    <w:rPr>
      <w:b/>
      <w:bCs/>
    </w:rPr>
  </w:style>
  <w:style w:type="paragraph" w:customStyle="1" w:styleId="affffff1">
    <w:name w:val="Содержимое врезки"/>
    <w:basedOn w:val="ab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2">
    <w:name w:val="a"/>
    <w:basedOn w:val="a2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2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affffff3">
    <w:name w:val="Знак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e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affffff4">
    <w:name w:val="Знак Знак Знак Знак Знак Знак Знак Знак Знак Знак Знак Знак Знак"/>
    <w:basedOn w:val="a2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f6">
    <w:name w:val="Знак2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3"/>
    <w:rsid w:val="00376A02"/>
    <w:rPr>
      <w:rFonts w:ascii="Times New Roman" w:hAnsi="Times New Roman" w:cs="Times New Roman"/>
      <w:sz w:val="34"/>
      <w:szCs w:val="34"/>
    </w:rPr>
  </w:style>
  <w:style w:type="paragraph" w:customStyle="1" w:styleId="112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2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3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5">
    <w:name w:val="Мой стиль Знак Знак"/>
    <w:basedOn w:val="a2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6">
    <w:name w:val="Знак"/>
    <w:basedOn w:val="a2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2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2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2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2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2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2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2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2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7">
    <w:name w:val="Emphasis"/>
    <w:basedOn w:val="a3"/>
    <w:qFormat/>
    <w:rsid w:val="007928DA"/>
    <w:rPr>
      <w:i/>
      <w:iCs w:val="0"/>
    </w:rPr>
  </w:style>
  <w:style w:type="character" w:customStyle="1" w:styleId="text">
    <w:name w:val="text"/>
    <w:basedOn w:val="a3"/>
    <w:rsid w:val="007928DA"/>
  </w:style>
  <w:style w:type="paragraph" w:customStyle="1" w:styleId="affffff8">
    <w:name w:val="Основной текст ГД Знак Знак Знак"/>
    <w:basedOn w:val="afa"/>
    <w:link w:val="affffff9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9">
    <w:name w:val="Основной текст ГД Знак Знак Знак Знак"/>
    <w:basedOn w:val="a3"/>
    <w:link w:val="affffff8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a">
    <w:name w:val="Основной текст ГД Знак Знак"/>
    <w:basedOn w:val="afa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2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b">
    <w:name w:val="line number"/>
    <w:basedOn w:val="a3"/>
    <w:rsid w:val="007928DA"/>
  </w:style>
  <w:style w:type="paragraph" w:customStyle="1" w:styleId="oaenoniinee">
    <w:name w:val="oaeno niinee"/>
    <w:basedOn w:val="a2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0">
    <w:name w:val="Char Char1 Знак Знак Знак"/>
    <w:basedOn w:val="a2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2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fc">
    <w:name w:val="Знак"/>
    <w:basedOn w:val="a2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2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2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2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"/>
    <w:basedOn w:val="a2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fd">
    <w:name w:val="Знак"/>
    <w:basedOn w:val="a2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2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3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2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2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2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affffffe">
    <w:name w:val="Знак"/>
    <w:basedOn w:val="a2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f">
    <w:name w:val="Body Text First Indent"/>
    <w:basedOn w:val="ab"/>
    <w:link w:val="afffffff0"/>
    <w:uiPriority w:val="99"/>
    <w:unhideWhenUsed/>
    <w:rsid w:val="008B1760"/>
    <w:pPr>
      <w:spacing w:after="200"/>
      <w:ind w:firstLine="360"/>
    </w:pPr>
  </w:style>
  <w:style w:type="character" w:customStyle="1" w:styleId="afffffff0">
    <w:name w:val="Красная строка Знак"/>
    <w:basedOn w:val="ac"/>
    <w:link w:val="afffffff"/>
    <w:uiPriority w:val="99"/>
    <w:rsid w:val="008B1760"/>
    <w:rPr>
      <w:sz w:val="22"/>
      <w:szCs w:val="22"/>
      <w:lang w:eastAsia="en-US"/>
    </w:rPr>
  </w:style>
  <w:style w:type="paragraph" w:customStyle="1" w:styleId="64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4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"/>
    <w:basedOn w:val="a2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4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afffffff1">
    <w:name w:val="Знак"/>
    <w:basedOn w:val="a2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4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a">
    <w:name w:val="List Bullet 2"/>
    <w:basedOn w:val="a2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f2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b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0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b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b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2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ff3">
    <w:name w:val="Знак1 Знак Знак Знак"/>
    <w:basedOn w:val="a2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2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ff3">
    <w:name w:val="Знак"/>
    <w:basedOn w:val="a2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0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3">
    <w:name w:val="Char Char Знак Знак Знак"/>
    <w:basedOn w:val="a2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4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2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7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0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f4">
    <w:name w:val="?????? ?????????"/>
    <w:rsid w:val="008318F4"/>
  </w:style>
  <w:style w:type="character" w:customStyle="1" w:styleId="afffffff5">
    <w:name w:val="??????? ??????"/>
    <w:rsid w:val="008318F4"/>
    <w:rPr>
      <w:rFonts w:ascii="OpenSymbol" w:hAnsi="OpenSymbol"/>
    </w:rPr>
  </w:style>
  <w:style w:type="character" w:customStyle="1" w:styleId="afffffff6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f7">
    <w:name w:val="?????????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f8">
    <w:name w:val="????????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9">
    <w:name w:val="?????????? ???????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a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5">
    <w:name w:val="Абзац списка5"/>
    <w:basedOn w:val="a2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2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5">
    <w:name w:val="Абзац списка6"/>
    <w:basedOn w:val="a2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6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2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e">
    <w:name w:val="Без интервала Знак"/>
    <w:basedOn w:val="a3"/>
    <w:link w:val="ad"/>
    <w:uiPriority w:val="99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2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b">
    <w:name w:val="Знак Знак Знак Знак"/>
    <w:basedOn w:val="a2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c">
    <w:name w:val="Основной текст_"/>
    <w:basedOn w:val="a3"/>
    <w:link w:val="1e"/>
    <w:uiPriority w:val="99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c">
    <w:name w:val="Основной текст + Полужирный"/>
    <w:basedOn w:val="affc"/>
    <w:rsid w:val="005424DB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c"/>
    <w:rsid w:val="005424DB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4">
    <w:name w:val="Char Char Знак Знак Знак"/>
    <w:basedOn w:val="a2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0">
    <w:name w:val="Char Char Знак Знак Знак3"/>
    <w:basedOn w:val="a2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d">
    <w:name w:val="Подпись к таблице_"/>
    <w:basedOn w:val="a3"/>
    <w:link w:val="afffffffe"/>
    <w:uiPriority w:val="99"/>
    <w:locked/>
    <w:rsid w:val="0025754E"/>
    <w:rPr>
      <w:sz w:val="21"/>
      <w:szCs w:val="21"/>
      <w:shd w:val="clear" w:color="auto" w:fill="FFFFFF"/>
    </w:rPr>
  </w:style>
  <w:style w:type="paragraph" w:customStyle="1" w:styleId="afffffffe">
    <w:name w:val="Подпись к таблице"/>
    <w:basedOn w:val="a2"/>
    <w:link w:val="afffffffd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  <w:style w:type="character" w:customStyle="1" w:styleId="2Exact">
    <w:name w:val="Подпись к картинке (2) Exact"/>
    <w:basedOn w:val="a3"/>
    <w:link w:val="2fc"/>
    <w:uiPriority w:val="99"/>
    <w:locked/>
    <w:rsid w:val="000A21C4"/>
    <w:rPr>
      <w:rFonts w:ascii="Microsoft Sans Serif" w:eastAsia="Times New Roman" w:hAnsi="Microsoft Sans Serif" w:cs="Microsoft Sans Serif"/>
      <w:sz w:val="11"/>
      <w:szCs w:val="11"/>
    </w:rPr>
  </w:style>
  <w:style w:type="paragraph" w:customStyle="1" w:styleId="2fc">
    <w:name w:val="Подпись к картинке (2)"/>
    <w:basedOn w:val="a2"/>
    <w:link w:val="2Exact"/>
    <w:uiPriority w:val="99"/>
    <w:rsid w:val="000A21C4"/>
    <w:pPr>
      <w:widowControl w:val="0"/>
      <w:spacing w:after="0" w:line="240" w:lineRule="atLeast"/>
    </w:pPr>
    <w:rPr>
      <w:rFonts w:ascii="Microsoft Sans Serif" w:eastAsia="Times New Roman" w:hAnsi="Microsoft Sans Serif" w:cs="Microsoft Sans Serif"/>
      <w:sz w:val="11"/>
      <w:szCs w:val="11"/>
      <w:lang w:eastAsia="ru-RU"/>
    </w:rPr>
  </w:style>
  <w:style w:type="character" w:customStyle="1" w:styleId="2fd">
    <w:name w:val="Основной текст (2)_"/>
    <w:basedOn w:val="a3"/>
    <w:link w:val="2fe"/>
    <w:uiPriority w:val="99"/>
    <w:locked/>
    <w:rsid w:val="00525F85"/>
    <w:rPr>
      <w:rFonts w:ascii="Microsoft Sans Serif" w:eastAsia="Times New Roman" w:hAnsi="Microsoft Sans Serif" w:cs="Microsoft Sans Serif"/>
      <w:sz w:val="18"/>
      <w:szCs w:val="18"/>
      <w:lang w:val="en-US"/>
    </w:rPr>
  </w:style>
  <w:style w:type="paragraph" w:customStyle="1" w:styleId="2fe">
    <w:name w:val="Основной текст (2)"/>
    <w:basedOn w:val="a2"/>
    <w:link w:val="2fd"/>
    <w:uiPriority w:val="99"/>
    <w:rsid w:val="00525F85"/>
    <w:pPr>
      <w:widowControl w:val="0"/>
      <w:spacing w:after="0" w:line="240" w:lineRule="atLeast"/>
    </w:pPr>
    <w:rPr>
      <w:rFonts w:ascii="Microsoft Sans Serif" w:eastAsia="Times New Roman" w:hAnsi="Microsoft Sans Serif" w:cs="Microsoft Sans Serif"/>
      <w:sz w:val="18"/>
      <w:szCs w:val="18"/>
      <w:lang w:val="en-US" w:eastAsia="ru-RU"/>
    </w:rPr>
  </w:style>
  <w:style w:type="character" w:customStyle="1" w:styleId="affff8">
    <w:name w:val="Абзац списка Знак"/>
    <w:link w:val="affff7"/>
    <w:locked/>
    <w:rsid w:val="00B6724E"/>
    <w:rPr>
      <w:sz w:val="22"/>
      <w:szCs w:val="22"/>
      <w:lang w:eastAsia="en-US"/>
    </w:rPr>
  </w:style>
  <w:style w:type="paragraph" w:customStyle="1" w:styleId="CharChar12">
    <w:name w:val="Char Char1 Знак Знак Знак"/>
    <w:basedOn w:val="a2"/>
    <w:rsid w:val="00C71B6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5">
    <w:name w:val="Абзац списка7"/>
    <w:basedOn w:val="a2"/>
    <w:rsid w:val="00C71B6E"/>
    <w:pPr>
      <w:ind w:left="720"/>
    </w:pPr>
    <w:rPr>
      <w:rFonts w:eastAsia="Times New Roman"/>
    </w:rPr>
  </w:style>
  <w:style w:type="paragraph" w:customStyle="1" w:styleId="affffffff">
    <w:name w:val="Программы"/>
    <w:basedOn w:val="a2"/>
    <w:rsid w:val="00C71B6E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table" w:customStyle="1" w:styleId="3f0">
    <w:name w:val="Сетка таблицы3"/>
    <w:basedOn w:val="a4"/>
    <w:next w:val="a8"/>
    <w:rsid w:val="00860A0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"/>
    <w:basedOn w:val="a4"/>
    <w:next w:val="a8"/>
    <w:rsid w:val="003E0359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1">
    <w:name w:val="Стиль3 Знак Знак Знак Знак"/>
    <w:basedOn w:val="a2"/>
    <w:rsid w:val="00264DED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us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07/relationships/hdphoto" Target="NULL"/><Relationship Id="rId4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6FFF3-A760-4E48-ACEA-02DB3626F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74</Pages>
  <Words>33491</Words>
  <Characters>190899</Characters>
  <Application>Microsoft Office Word</Application>
  <DocSecurity>0</DocSecurity>
  <Lines>1590</Lines>
  <Paragraphs>447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223943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</cp:lastModifiedBy>
  <cp:revision>100</cp:revision>
  <cp:lastPrinted>2015-07-13T04:10:00Z</cp:lastPrinted>
  <dcterms:created xsi:type="dcterms:W3CDTF">2015-07-23T07:17:00Z</dcterms:created>
  <dcterms:modified xsi:type="dcterms:W3CDTF">2015-07-23T10:31:00Z</dcterms:modified>
</cp:coreProperties>
</file>