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7216"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9610ED">
        <w:rPr>
          <w:rFonts w:ascii="Times New Roman" w:eastAsia="Times New Roman" w:hAnsi="Times New Roman"/>
          <w:b/>
          <w:sz w:val="56"/>
          <w:szCs w:val="56"/>
          <w:lang w:eastAsia="ru-RU"/>
        </w:rPr>
        <w:t>27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2918" w:rsidRDefault="00EB2918" w:rsidP="00FE7992">
      <w:pPr>
        <w:spacing w:after="0" w:line="240" w:lineRule="auto"/>
        <w:rPr>
          <w:rFonts w:ascii="Times New Roman" w:eastAsia="Times New Roman" w:hAnsi="Times New Roman"/>
          <w:sz w:val="24"/>
          <w:szCs w:val="24"/>
          <w:lang w:eastAsia="ru-RU"/>
        </w:rPr>
      </w:pPr>
    </w:p>
    <w:p w:rsidR="00B93047" w:rsidRPr="00D1349D" w:rsidRDefault="00B93047" w:rsidP="00FE7992">
      <w:pPr>
        <w:spacing w:after="0" w:line="240" w:lineRule="auto"/>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C857AC" w:rsidRPr="00472667" w:rsidRDefault="009610ED" w:rsidP="00B930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8A7163" w:rsidRPr="00A17A6D" w:rsidRDefault="008A7163" w:rsidP="00FE7992">
      <w:pPr>
        <w:spacing w:after="0" w:line="240" w:lineRule="auto"/>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A64EA" w:rsidRDefault="00EB2918" w:rsidP="00AA64EA">
      <w:pPr>
        <w:widowControl w:val="0"/>
        <w:autoSpaceDE w:val="0"/>
        <w:autoSpaceDN w:val="0"/>
        <w:adjustRightInd w:val="0"/>
        <w:spacing w:after="0" w:line="240" w:lineRule="auto"/>
        <w:ind w:left="1134"/>
        <w:jc w:val="both"/>
        <w:rPr>
          <w:rFonts w:ascii="Times New Roman" w:hAnsi="Times New Roman"/>
          <w:sz w:val="20"/>
          <w:szCs w:val="20"/>
        </w:rPr>
      </w:pPr>
      <w:r w:rsidRPr="00EB2918">
        <w:rPr>
          <w:rFonts w:ascii="Times New Roman" w:hAnsi="Times New Roman"/>
          <w:sz w:val="20"/>
          <w:szCs w:val="20"/>
        </w:rPr>
        <w:t xml:space="preserve"> </w:t>
      </w:r>
      <w:r w:rsidRPr="00EB2918">
        <w:rPr>
          <w:rFonts w:ascii="Times New Roman" w:hAnsi="Times New Roman"/>
          <w:sz w:val="20"/>
          <w:szCs w:val="20"/>
        </w:rPr>
        <w:tab/>
      </w:r>
      <w:r>
        <w:rPr>
          <w:rFonts w:ascii="Times New Roman" w:hAnsi="Times New Roman"/>
          <w:sz w:val="20"/>
          <w:szCs w:val="20"/>
        </w:rPr>
        <w:tab/>
        <w:t>1.</w:t>
      </w:r>
      <w:r>
        <w:rPr>
          <w:rFonts w:ascii="Times New Roman" w:hAnsi="Times New Roman"/>
          <w:sz w:val="20"/>
          <w:szCs w:val="20"/>
        </w:rPr>
        <w:tab/>
      </w:r>
      <w:r w:rsidR="007A15FC" w:rsidRPr="00EB2918">
        <w:rPr>
          <w:rFonts w:ascii="Times New Roman" w:hAnsi="Times New Roman"/>
          <w:sz w:val="20"/>
          <w:szCs w:val="20"/>
        </w:rPr>
        <w:t>Решение</w:t>
      </w:r>
      <w:r w:rsidR="00E61F33" w:rsidRPr="00EB2918">
        <w:rPr>
          <w:rFonts w:ascii="Times New Roman" w:hAnsi="Times New Roman"/>
          <w:sz w:val="20"/>
          <w:szCs w:val="20"/>
        </w:rPr>
        <w:t xml:space="preserve"> </w:t>
      </w:r>
      <w:r w:rsidR="007A15FC" w:rsidRPr="00EB2918">
        <w:rPr>
          <w:rFonts w:ascii="Times New Roman" w:hAnsi="Times New Roman"/>
          <w:sz w:val="20"/>
          <w:szCs w:val="20"/>
        </w:rPr>
        <w:t xml:space="preserve">Богучанского районного Совета депутатов № </w:t>
      </w:r>
      <w:r w:rsidR="00AA64EA" w:rsidRPr="00AA64EA">
        <w:rPr>
          <w:rFonts w:ascii="Times New Roman" w:eastAsia="Times New Roman" w:hAnsi="Times New Roman"/>
          <w:bCs/>
          <w:sz w:val="20"/>
          <w:szCs w:val="20"/>
          <w:lang w:eastAsia="ru-RU"/>
        </w:rPr>
        <w:t xml:space="preserve">53/1-349 </w:t>
      </w:r>
      <w:r w:rsidR="000B0ED9">
        <w:rPr>
          <w:rFonts w:ascii="Times New Roman" w:eastAsia="Times New Roman" w:hAnsi="Times New Roman"/>
          <w:sz w:val="20"/>
          <w:szCs w:val="20"/>
          <w:lang w:eastAsia="ru-RU"/>
        </w:rPr>
        <w:t xml:space="preserve"> </w:t>
      </w:r>
      <w:r w:rsidR="000B0ED9">
        <w:rPr>
          <w:rFonts w:ascii="Times New Roman" w:hAnsi="Times New Roman"/>
          <w:sz w:val="20"/>
          <w:szCs w:val="20"/>
        </w:rPr>
        <w:t xml:space="preserve">от </w:t>
      </w:r>
      <w:r w:rsidR="00AA64EA">
        <w:rPr>
          <w:rFonts w:ascii="Times New Roman" w:hAnsi="Times New Roman"/>
          <w:sz w:val="20"/>
          <w:szCs w:val="20"/>
        </w:rPr>
        <w:t>06.08</w:t>
      </w:r>
      <w:r w:rsidRPr="00EB2918">
        <w:rPr>
          <w:rFonts w:ascii="Times New Roman" w:hAnsi="Times New Roman"/>
          <w:sz w:val="20"/>
          <w:szCs w:val="20"/>
        </w:rPr>
        <w:t xml:space="preserve">.2020                                            </w:t>
      </w:r>
      <w:r w:rsidR="00B93047">
        <w:rPr>
          <w:rFonts w:ascii="Times New Roman" w:hAnsi="Times New Roman"/>
          <w:sz w:val="20"/>
          <w:szCs w:val="20"/>
        </w:rPr>
        <w:t xml:space="preserve">           </w:t>
      </w:r>
      <w:r w:rsidR="007A15FC" w:rsidRPr="00EB2918">
        <w:rPr>
          <w:rFonts w:ascii="Times New Roman" w:hAnsi="Times New Roman"/>
          <w:sz w:val="20"/>
          <w:szCs w:val="20"/>
        </w:rPr>
        <w:t>«</w:t>
      </w:r>
      <w:r w:rsidR="00AA64EA" w:rsidRPr="00AA64EA">
        <w:rPr>
          <w:rFonts w:ascii="Times New Roman" w:hAnsi="Times New Roman"/>
          <w:sz w:val="20"/>
          <w:szCs w:val="20"/>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r w:rsidR="00AA64EA">
        <w:rPr>
          <w:rFonts w:ascii="Times New Roman" w:hAnsi="Times New Roman"/>
          <w:sz w:val="20"/>
          <w:szCs w:val="20"/>
        </w:rPr>
        <w:t>»</w:t>
      </w:r>
    </w:p>
    <w:p w:rsidR="00450AB3" w:rsidRDefault="00AA64EA" w:rsidP="00450AB3">
      <w:pPr>
        <w:widowControl w:val="0"/>
        <w:autoSpaceDE w:val="0"/>
        <w:autoSpaceDN w:val="0"/>
        <w:adjustRightInd w:val="0"/>
        <w:spacing w:after="0" w:line="240" w:lineRule="auto"/>
        <w:ind w:left="1134"/>
        <w:jc w:val="both"/>
        <w:rPr>
          <w:rFonts w:ascii="Times New Roman" w:hAnsi="Times New Roman"/>
          <w:bCs/>
          <w:sz w:val="20"/>
          <w:szCs w:val="20"/>
          <w:lang w:val="en-US"/>
        </w:rPr>
      </w:pPr>
      <w:r>
        <w:rPr>
          <w:rFonts w:ascii="Times New Roman" w:hAnsi="Times New Roman"/>
          <w:sz w:val="20"/>
          <w:szCs w:val="20"/>
        </w:rPr>
        <w:tab/>
      </w:r>
      <w:r>
        <w:rPr>
          <w:rFonts w:ascii="Times New Roman" w:hAnsi="Times New Roman"/>
          <w:sz w:val="20"/>
          <w:szCs w:val="20"/>
        </w:rPr>
        <w:tab/>
        <w:t>2.</w:t>
      </w:r>
      <w:r>
        <w:rPr>
          <w:rFonts w:ascii="Times New Roman" w:hAnsi="Times New Roman"/>
          <w:sz w:val="20"/>
          <w:szCs w:val="20"/>
        </w:rPr>
        <w:tab/>
      </w:r>
      <w:r w:rsidR="00450AB3" w:rsidRPr="00EB2918">
        <w:rPr>
          <w:rFonts w:ascii="Times New Roman" w:hAnsi="Times New Roman"/>
          <w:sz w:val="20"/>
          <w:szCs w:val="20"/>
        </w:rPr>
        <w:t xml:space="preserve">Решение Богучанского районного Совета депутатов № </w:t>
      </w:r>
      <w:r w:rsidR="00450AB3">
        <w:rPr>
          <w:rFonts w:ascii="Times New Roman" w:eastAsia="Times New Roman" w:hAnsi="Times New Roman"/>
          <w:bCs/>
          <w:sz w:val="20"/>
          <w:szCs w:val="20"/>
          <w:lang w:eastAsia="ru-RU"/>
        </w:rPr>
        <w:t>53/1-3</w:t>
      </w:r>
      <w:r w:rsidR="00450AB3" w:rsidRPr="00450AB3">
        <w:rPr>
          <w:rFonts w:ascii="Times New Roman" w:eastAsia="Times New Roman" w:hAnsi="Times New Roman"/>
          <w:bCs/>
          <w:sz w:val="20"/>
          <w:szCs w:val="20"/>
          <w:lang w:eastAsia="ru-RU"/>
        </w:rPr>
        <w:t>50</w:t>
      </w:r>
      <w:r w:rsidR="00450AB3" w:rsidRPr="00AA64EA">
        <w:rPr>
          <w:rFonts w:ascii="Times New Roman" w:eastAsia="Times New Roman" w:hAnsi="Times New Roman"/>
          <w:bCs/>
          <w:sz w:val="20"/>
          <w:szCs w:val="20"/>
          <w:lang w:eastAsia="ru-RU"/>
        </w:rPr>
        <w:t xml:space="preserve"> </w:t>
      </w:r>
      <w:r w:rsidR="00450AB3">
        <w:rPr>
          <w:rFonts w:ascii="Times New Roman" w:eastAsia="Times New Roman" w:hAnsi="Times New Roman"/>
          <w:sz w:val="20"/>
          <w:szCs w:val="20"/>
          <w:lang w:eastAsia="ru-RU"/>
        </w:rPr>
        <w:t xml:space="preserve"> </w:t>
      </w:r>
      <w:r w:rsidR="00450AB3">
        <w:rPr>
          <w:rFonts w:ascii="Times New Roman" w:hAnsi="Times New Roman"/>
          <w:sz w:val="20"/>
          <w:szCs w:val="20"/>
        </w:rPr>
        <w:t>от 06.08</w:t>
      </w:r>
      <w:r w:rsidR="00450AB3" w:rsidRPr="00EB2918">
        <w:rPr>
          <w:rFonts w:ascii="Times New Roman" w:hAnsi="Times New Roman"/>
          <w:sz w:val="20"/>
          <w:szCs w:val="20"/>
        </w:rPr>
        <w:t xml:space="preserve">.2020                                            </w:t>
      </w:r>
      <w:r w:rsidR="00450AB3">
        <w:rPr>
          <w:rFonts w:ascii="Times New Roman" w:hAnsi="Times New Roman"/>
          <w:sz w:val="20"/>
          <w:szCs w:val="20"/>
        </w:rPr>
        <w:t xml:space="preserve">           </w:t>
      </w:r>
      <w:r w:rsidR="00450AB3" w:rsidRPr="00EB2918">
        <w:rPr>
          <w:rFonts w:ascii="Times New Roman" w:hAnsi="Times New Roman"/>
          <w:sz w:val="20"/>
          <w:szCs w:val="20"/>
        </w:rPr>
        <w:t>«</w:t>
      </w:r>
      <w:r w:rsidR="00450AB3" w:rsidRPr="00450AB3">
        <w:rPr>
          <w:rFonts w:ascii="Times New Roman" w:hAnsi="Times New Roman"/>
          <w:bCs/>
          <w:sz w:val="20"/>
          <w:szCs w:val="20"/>
        </w:rPr>
        <w:t>О внесении изменений в решение Богучанского районного Совета депутатов от 25.12.2019 № 44/1-302 «Об утверждении мероприятий по капитальному ремонту и реконструкции объектов и сооружений коммунального назначения в Богучанском районе на 2020 год и плановый период 2021-2022 годов»</w:t>
      </w:r>
      <w:r w:rsidR="00450AB3">
        <w:rPr>
          <w:rFonts w:ascii="Times New Roman" w:hAnsi="Times New Roman"/>
          <w:bCs/>
          <w:sz w:val="20"/>
          <w:szCs w:val="20"/>
        </w:rPr>
        <w:t>»</w:t>
      </w:r>
    </w:p>
    <w:p w:rsidR="00D05EC3" w:rsidRDefault="00D05EC3" w:rsidP="00450AB3">
      <w:pPr>
        <w:widowControl w:val="0"/>
        <w:autoSpaceDE w:val="0"/>
        <w:autoSpaceDN w:val="0"/>
        <w:adjustRightInd w:val="0"/>
        <w:spacing w:after="0" w:line="240" w:lineRule="auto"/>
        <w:ind w:left="1134"/>
        <w:jc w:val="both"/>
        <w:rPr>
          <w:rFonts w:ascii="Times New Roman" w:hAnsi="Times New Roman"/>
          <w:sz w:val="20"/>
          <w:szCs w:val="20"/>
        </w:rPr>
      </w:pPr>
      <w:r>
        <w:rPr>
          <w:rFonts w:ascii="Times New Roman" w:hAnsi="Times New Roman"/>
          <w:bCs/>
          <w:sz w:val="20"/>
          <w:szCs w:val="20"/>
          <w:lang w:val="en-US"/>
        </w:rPr>
        <w:tab/>
      </w:r>
      <w:r>
        <w:rPr>
          <w:rFonts w:ascii="Times New Roman" w:hAnsi="Times New Roman"/>
          <w:bCs/>
          <w:sz w:val="20"/>
          <w:szCs w:val="20"/>
          <w:lang w:val="en-US"/>
        </w:rPr>
        <w:tab/>
      </w:r>
      <w:r w:rsidRPr="00D05EC3">
        <w:rPr>
          <w:rFonts w:ascii="Times New Roman" w:hAnsi="Times New Roman"/>
          <w:bCs/>
          <w:sz w:val="20"/>
          <w:szCs w:val="20"/>
        </w:rPr>
        <w:t>3.</w:t>
      </w:r>
      <w:r w:rsidRPr="00D05EC3">
        <w:rPr>
          <w:rFonts w:ascii="Times New Roman" w:hAnsi="Times New Roman"/>
          <w:bCs/>
          <w:sz w:val="20"/>
          <w:szCs w:val="20"/>
        </w:rPr>
        <w:tab/>
      </w:r>
      <w:r w:rsidRPr="00EB2918">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53/1-35</w:t>
      </w:r>
      <w:r w:rsidRPr="00D05EC3">
        <w:rPr>
          <w:rFonts w:ascii="Times New Roman" w:eastAsia="Times New Roman" w:hAnsi="Times New Roman"/>
          <w:bCs/>
          <w:sz w:val="20"/>
          <w:szCs w:val="20"/>
          <w:lang w:eastAsia="ru-RU"/>
        </w:rPr>
        <w:t>1</w:t>
      </w:r>
      <w:r w:rsidRPr="00AA64EA">
        <w:rPr>
          <w:rFonts w:ascii="Times New Roman" w:eastAsia="Times New Roman" w:hAnsi="Times New Roman"/>
          <w:bCs/>
          <w:sz w:val="20"/>
          <w:szCs w:val="20"/>
          <w:lang w:eastAsia="ru-RU"/>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от 06.08</w:t>
      </w:r>
      <w:r w:rsidRPr="00EB2918">
        <w:rPr>
          <w:rFonts w:ascii="Times New Roman" w:hAnsi="Times New Roman"/>
          <w:sz w:val="20"/>
          <w:szCs w:val="20"/>
        </w:rPr>
        <w:t xml:space="preserve">.2020                                            </w:t>
      </w:r>
      <w:r>
        <w:rPr>
          <w:rFonts w:ascii="Times New Roman" w:hAnsi="Times New Roman"/>
          <w:sz w:val="20"/>
          <w:szCs w:val="20"/>
        </w:rPr>
        <w:t xml:space="preserve">           </w:t>
      </w:r>
      <w:r w:rsidRPr="00EB2918">
        <w:rPr>
          <w:rFonts w:ascii="Times New Roman" w:hAnsi="Times New Roman"/>
          <w:sz w:val="20"/>
          <w:szCs w:val="20"/>
        </w:rPr>
        <w:t>«</w:t>
      </w:r>
      <w:r w:rsidR="00B93417" w:rsidRPr="00B93417">
        <w:rPr>
          <w:rFonts w:ascii="Times New Roman" w:hAnsi="Times New Roman"/>
          <w:sz w:val="20"/>
          <w:szCs w:val="20"/>
        </w:rPr>
        <w:t>О даче согласия на прием в муниципальную собственность муниципального образования Богучанский район, находящегося в краевой собственности оборудования для организации видео конференцсвязи</w:t>
      </w:r>
      <w:r w:rsidR="00B93417">
        <w:rPr>
          <w:rFonts w:ascii="Times New Roman" w:hAnsi="Times New Roman"/>
          <w:sz w:val="20"/>
          <w:szCs w:val="20"/>
        </w:rPr>
        <w:t>»</w:t>
      </w:r>
    </w:p>
    <w:p w:rsidR="007E0B4F" w:rsidRDefault="007E0B4F" w:rsidP="007E0B4F">
      <w:pPr>
        <w:widowControl w:val="0"/>
        <w:autoSpaceDE w:val="0"/>
        <w:autoSpaceDN w:val="0"/>
        <w:adjustRightInd w:val="0"/>
        <w:spacing w:after="0" w:line="240" w:lineRule="auto"/>
        <w:ind w:left="113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w:t>
      </w:r>
      <w:r>
        <w:rPr>
          <w:rFonts w:ascii="Times New Roman" w:hAnsi="Times New Roman"/>
          <w:sz w:val="20"/>
          <w:szCs w:val="20"/>
        </w:rPr>
        <w:tab/>
      </w:r>
      <w:r w:rsidRPr="00EB2918">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53/1-352</w:t>
      </w:r>
      <w:r w:rsidRPr="00AA64EA">
        <w:rPr>
          <w:rFonts w:ascii="Times New Roman" w:eastAsia="Times New Roman" w:hAnsi="Times New Roman"/>
          <w:bCs/>
          <w:sz w:val="20"/>
          <w:szCs w:val="20"/>
          <w:lang w:eastAsia="ru-RU"/>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от 06.08</w:t>
      </w:r>
      <w:r w:rsidRPr="00EB2918">
        <w:rPr>
          <w:rFonts w:ascii="Times New Roman" w:hAnsi="Times New Roman"/>
          <w:sz w:val="20"/>
          <w:szCs w:val="20"/>
        </w:rPr>
        <w:t xml:space="preserve">.2020                                            </w:t>
      </w:r>
      <w:r>
        <w:rPr>
          <w:rFonts w:ascii="Times New Roman" w:hAnsi="Times New Roman"/>
          <w:sz w:val="20"/>
          <w:szCs w:val="20"/>
        </w:rPr>
        <w:t xml:space="preserve">           </w:t>
      </w:r>
      <w:r w:rsidRPr="00EB2918">
        <w:rPr>
          <w:rFonts w:ascii="Times New Roman" w:hAnsi="Times New Roman"/>
          <w:sz w:val="20"/>
          <w:szCs w:val="20"/>
        </w:rPr>
        <w:t>«</w:t>
      </w:r>
      <w:r w:rsidRPr="007E0B4F">
        <w:rPr>
          <w:rFonts w:ascii="Times New Roman" w:hAnsi="Times New Roman"/>
          <w:sz w:val="20"/>
          <w:szCs w:val="20"/>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r>
        <w:rPr>
          <w:rFonts w:ascii="Times New Roman" w:hAnsi="Times New Roman"/>
          <w:sz w:val="20"/>
          <w:szCs w:val="20"/>
        </w:rPr>
        <w:t>»</w:t>
      </w:r>
    </w:p>
    <w:p w:rsidR="007E0B4F" w:rsidRPr="007E0B4F" w:rsidRDefault="007E0B4F" w:rsidP="007E0B4F">
      <w:pPr>
        <w:widowControl w:val="0"/>
        <w:autoSpaceDE w:val="0"/>
        <w:autoSpaceDN w:val="0"/>
        <w:adjustRightInd w:val="0"/>
        <w:spacing w:after="0" w:line="240" w:lineRule="auto"/>
        <w:ind w:left="1134"/>
        <w:jc w:val="both"/>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t>5.</w:t>
      </w:r>
      <w:r>
        <w:rPr>
          <w:rFonts w:ascii="Times New Roman" w:hAnsi="Times New Roman"/>
          <w:sz w:val="20"/>
          <w:szCs w:val="20"/>
        </w:rPr>
        <w:tab/>
      </w:r>
      <w:r w:rsidRPr="007E0B4F">
        <w:rPr>
          <w:rFonts w:ascii="Times New Roman" w:hAnsi="Times New Roman"/>
          <w:sz w:val="20"/>
          <w:szCs w:val="20"/>
        </w:rPr>
        <w:t xml:space="preserve"> </w:t>
      </w:r>
      <w:r w:rsidRPr="00EB2918">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53/1-35</w:t>
      </w:r>
      <w:r w:rsidRPr="007E0B4F">
        <w:rPr>
          <w:rFonts w:ascii="Times New Roman" w:eastAsia="Times New Roman" w:hAnsi="Times New Roman"/>
          <w:bCs/>
          <w:sz w:val="20"/>
          <w:szCs w:val="20"/>
          <w:lang w:eastAsia="ru-RU"/>
        </w:rPr>
        <w:t>3</w:t>
      </w:r>
      <w:r w:rsidRPr="00AA64EA">
        <w:rPr>
          <w:rFonts w:ascii="Times New Roman" w:eastAsia="Times New Roman" w:hAnsi="Times New Roman"/>
          <w:bCs/>
          <w:sz w:val="20"/>
          <w:szCs w:val="20"/>
          <w:lang w:eastAsia="ru-RU"/>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от 06.08</w:t>
      </w:r>
      <w:r w:rsidRPr="00EB2918">
        <w:rPr>
          <w:rFonts w:ascii="Times New Roman" w:hAnsi="Times New Roman"/>
          <w:sz w:val="20"/>
          <w:szCs w:val="20"/>
        </w:rPr>
        <w:t xml:space="preserve">.2020                                            </w:t>
      </w:r>
      <w:r>
        <w:rPr>
          <w:rFonts w:ascii="Times New Roman" w:hAnsi="Times New Roman"/>
          <w:sz w:val="20"/>
          <w:szCs w:val="20"/>
        </w:rPr>
        <w:t xml:space="preserve">           </w:t>
      </w:r>
      <w:r w:rsidRPr="00EB2918">
        <w:rPr>
          <w:rFonts w:ascii="Times New Roman" w:hAnsi="Times New Roman"/>
          <w:sz w:val="20"/>
          <w:szCs w:val="20"/>
        </w:rPr>
        <w:t>«</w:t>
      </w:r>
      <w:r w:rsidRPr="007E0B4F">
        <w:rPr>
          <w:rFonts w:ascii="Times New Roman" w:hAnsi="Times New Roman"/>
          <w:bCs/>
          <w:sz w:val="20"/>
          <w:szCs w:val="20"/>
        </w:rPr>
        <w:t xml:space="preserve">Об утверждении плана работы  Богучанского  районного Совета депутатов на </w:t>
      </w:r>
      <w:r w:rsidRPr="007E0B4F">
        <w:rPr>
          <w:rFonts w:ascii="Times New Roman" w:hAnsi="Times New Roman"/>
          <w:bCs/>
          <w:sz w:val="20"/>
          <w:szCs w:val="20"/>
          <w:lang w:val="en-US"/>
        </w:rPr>
        <w:t>II</w:t>
      </w:r>
      <w:r w:rsidRPr="007E0B4F">
        <w:rPr>
          <w:rFonts w:ascii="Times New Roman" w:hAnsi="Times New Roman"/>
          <w:bCs/>
          <w:sz w:val="20"/>
          <w:szCs w:val="20"/>
        </w:rPr>
        <w:t xml:space="preserve"> полугодие 2020 года</w:t>
      </w:r>
      <w:r>
        <w:rPr>
          <w:rFonts w:ascii="Times New Roman" w:hAnsi="Times New Roman"/>
          <w:bCs/>
          <w:sz w:val="20"/>
          <w:szCs w:val="20"/>
        </w:rPr>
        <w:t>»</w:t>
      </w:r>
    </w:p>
    <w:p w:rsidR="007E0B4F" w:rsidRPr="007E0B4F" w:rsidRDefault="007E0B4F" w:rsidP="007E0B4F">
      <w:pPr>
        <w:widowControl w:val="0"/>
        <w:autoSpaceDE w:val="0"/>
        <w:autoSpaceDN w:val="0"/>
        <w:adjustRightInd w:val="0"/>
        <w:spacing w:after="0" w:line="240" w:lineRule="auto"/>
        <w:ind w:left="1134"/>
        <w:jc w:val="both"/>
        <w:rPr>
          <w:rFonts w:ascii="Times New Roman" w:hAnsi="Times New Roman"/>
          <w:sz w:val="20"/>
          <w:szCs w:val="20"/>
        </w:rPr>
      </w:pPr>
    </w:p>
    <w:p w:rsidR="007E0B4F" w:rsidRPr="007E0B4F" w:rsidRDefault="007E0B4F" w:rsidP="007E0B4F">
      <w:pPr>
        <w:widowControl w:val="0"/>
        <w:autoSpaceDE w:val="0"/>
        <w:autoSpaceDN w:val="0"/>
        <w:adjustRightInd w:val="0"/>
        <w:spacing w:after="0" w:line="240" w:lineRule="auto"/>
        <w:ind w:left="1134"/>
        <w:jc w:val="both"/>
        <w:rPr>
          <w:rFonts w:ascii="Times New Roman" w:hAnsi="Times New Roman"/>
          <w:sz w:val="20"/>
          <w:szCs w:val="20"/>
        </w:rPr>
      </w:pPr>
    </w:p>
    <w:p w:rsidR="007E0B4F" w:rsidRPr="00B93417" w:rsidRDefault="007E0B4F" w:rsidP="00450AB3">
      <w:pPr>
        <w:widowControl w:val="0"/>
        <w:autoSpaceDE w:val="0"/>
        <w:autoSpaceDN w:val="0"/>
        <w:adjustRightInd w:val="0"/>
        <w:spacing w:after="0" w:line="240" w:lineRule="auto"/>
        <w:ind w:left="1134"/>
        <w:jc w:val="both"/>
        <w:rPr>
          <w:rFonts w:ascii="Times New Roman" w:hAnsi="Times New Roman"/>
          <w:bCs/>
          <w:sz w:val="20"/>
          <w:szCs w:val="20"/>
        </w:rPr>
      </w:pPr>
    </w:p>
    <w:p w:rsidR="00AA64EA" w:rsidRPr="00AA64EA" w:rsidRDefault="00AA64EA" w:rsidP="00AA64EA">
      <w:pPr>
        <w:widowControl w:val="0"/>
        <w:autoSpaceDE w:val="0"/>
        <w:autoSpaceDN w:val="0"/>
        <w:adjustRightInd w:val="0"/>
        <w:spacing w:after="0" w:line="240" w:lineRule="auto"/>
        <w:ind w:left="1134"/>
        <w:jc w:val="both"/>
        <w:rPr>
          <w:rFonts w:ascii="Times New Roman" w:hAnsi="Times New Roman"/>
          <w:sz w:val="20"/>
          <w:szCs w:val="20"/>
        </w:rPr>
      </w:pPr>
    </w:p>
    <w:p w:rsidR="00AA64EA" w:rsidRPr="00AA64EA" w:rsidRDefault="00AA64EA" w:rsidP="00AA64EA">
      <w:pPr>
        <w:widowControl w:val="0"/>
        <w:autoSpaceDE w:val="0"/>
        <w:autoSpaceDN w:val="0"/>
        <w:adjustRightInd w:val="0"/>
        <w:spacing w:after="0" w:line="240" w:lineRule="auto"/>
        <w:ind w:left="426"/>
        <w:jc w:val="both"/>
        <w:rPr>
          <w:rFonts w:ascii="Times New Roman" w:hAnsi="Times New Roman"/>
          <w:b/>
          <w:sz w:val="20"/>
          <w:szCs w:val="20"/>
        </w:rPr>
      </w:pPr>
    </w:p>
    <w:p w:rsidR="00B93047" w:rsidRPr="00B93047" w:rsidRDefault="00B93047" w:rsidP="00B93047">
      <w:pPr>
        <w:widowControl w:val="0"/>
        <w:autoSpaceDE w:val="0"/>
        <w:autoSpaceDN w:val="0"/>
        <w:adjustRightInd w:val="0"/>
        <w:spacing w:after="0" w:line="240" w:lineRule="auto"/>
        <w:ind w:left="426"/>
        <w:jc w:val="both"/>
        <w:rPr>
          <w:rFonts w:ascii="Times New Roman" w:hAnsi="Times New Roman"/>
          <w:sz w:val="20"/>
          <w:szCs w:val="20"/>
        </w:rPr>
      </w:pPr>
    </w:p>
    <w:p w:rsidR="00D1349D" w:rsidRDefault="00D1349D" w:rsidP="00D1349D">
      <w:pPr>
        <w:widowControl w:val="0"/>
        <w:autoSpaceDE w:val="0"/>
        <w:autoSpaceDN w:val="0"/>
        <w:adjustRightInd w:val="0"/>
        <w:spacing w:after="0" w:line="240" w:lineRule="auto"/>
        <w:jc w:val="both"/>
        <w:rPr>
          <w:rFonts w:ascii="Times New Roman" w:hAnsi="Times New Roman"/>
          <w:sz w:val="20"/>
          <w:szCs w:val="20"/>
        </w:rPr>
      </w:pPr>
    </w:p>
    <w:p w:rsidR="008A7163" w:rsidRDefault="00EB2918" w:rsidP="00D1349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ab/>
      </w:r>
    </w:p>
    <w:p w:rsidR="008A7163" w:rsidRDefault="008A7163" w:rsidP="00415F31">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291A3E" w:rsidRDefault="00291A3E" w:rsidP="006A07FE">
      <w:pPr>
        <w:spacing w:after="0" w:line="240" w:lineRule="auto"/>
        <w:rPr>
          <w:rFonts w:ascii="Times New Roman" w:eastAsia="Times New Roman" w:hAnsi="Times New Roman"/>
          <w:sz w:val="20"/>
          <w:szCs w:val="20"/>
          <w:lang w:eastAsia="ru-RU"/>
        </w:rPr>
      </w:pPr>
    </w:p>
    <w:p w:rsidR="006A07FE" w:rsidRDefault="006A07FE" w:rsidP="006A07FE">
      <w:pPr>
        <w:spacing w:after="0" w:line="240" w:lineRule="auto"/>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7E0B4F" w:rsidRDefault="007E0B4F" w:rsidP="00581F4A">
      <w:pPr>
        <w:spacing w:after="0" w:line="240" w:lineRule="auto"/>
        <w:jc w:val="center"/>
        <w:rPr>
          <w:rFonts w:ascii="Times New Roman" w:eastAsia="Times New Roman" w:hAnsi="Times New Roman"/>
          <w:sz w:val="20"/>
          <w:szCs w:val="20"/>
          <w:lang w:eastAsia="ru-RU"/>
        </w:rPr>
      </w:pPr>
    </w:p>
    <w:p w:rsidR="00AA64EA" w:rsidRPr="00AA64EA" w:rsidRDefault="00AA64EA" w:rsidP="00AA64EA">
      <w:pPr>
        <w:spacing w:after="0" w:line="240" w:lineRule="auto"/>
        <w:ind w:left="142" w:firstLine="578"/>
        <w:rPr>
          <w:rFonts w:ascii="Times New Roman" w:eastAsia="Times New Roman" w:hAnsi="Times New Roman"/>
          <w:sz w:val="24"/>
          <w:szCs w:val="24"/>
          <w:lang w:eastAsia="ru-RU"/>
        </w:rPr>
      </w:pPr>
      <w:r w:rsidRPr="00AA64EA">
        <w:rPr>
          <w:rFonts w:ascii="Times New Roman" w:eastAsia="Times New Roman" w:hAnsi="Times New Roman"/>
          <w:sz w:val="24"/>
          <w:szCs w:val="24"/>
          <w:lang w:eastAsia="ru-RU"/>
        </w:rPr>
        <w:lastRenderedPageBreak/>
        <w:t xml:space="preserve">                                                             </w:t>
      </w:r>
      <w:r w:rsidRPr="00AA64EA">
        <w:rPr>
          <w:rFonts w:ascii="Times New Roman" w:eastAsia="Times New Roman" w:hAnsi="Times New Roman"/>
          <w:noProof/>
          <w:sz w:val="24"/>
          <w:szCs w:val="24"/>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AA64EA" w:rsidRPr="00AA64EA" w:rsidRDefault="00AA64EA" w:rsidP="00AA64EA">
      <w:pPr>
        <w:keepNext/>
        <w:spacing w:after="0" w:line="240" w:lineRule="auto"/>
        <w:ind w:left="142" w:firstLine="578"/>
        <w:jc w:val="both"/>
        <w:outlineLvl w:val="0"/>
        <w:rPr>
          <w:rFonts w:ascii="Times New Roman" w:eastAsia="Times New Roman" w:hAnsi="Times New Roman"/>
          <w:bCs/>
          <w:i/>
          <w:iCs/>
          <w:sz w:val="20"/>
          <w:szCs w:val="20"/>
          <w:lang w:eastAsia="ru-RU"/>
        </w:rPr>
      </w:pPr>
    </w:p>
    <w:p w:rsidR="00AA64EA" w:rsidRPr="00AA64EA" w:rsidRDefault="00AA64EA" w:rsidP="00866140">
      <w:pPr>
        <w:spacing w:after="0" w:line="240" w:lineRule="auto"/>
        <w:ind w:left="142" w:firstLine="578"/>
        <w:jc w:val="center"/>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БОГУЧАНСКИЙ РАЙОННЫЙ СОВЕТ ДЕПУТАТОВ</w:t>
      </w:r>
    </w:p>
    <w:p w:rsidR="00AA64EA" w:rsidRPr="00AA64EA" w:rsidRDefault="00866140" w:rsidP="00866140">
      <w:pPr>
        <w:spacing w:after="0" w:line="240" w:lineRule="auto"/>
        <w:ind w:left="142" w:firstLine="57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A64EA" w:rsidRPr="00AA64EA">
        <w:rPr>
          <w:rFonts w:ascii="Times New Roman" w:eastAsia="Times New Roman" w:hAnsi="Times New Roman"/>
          <w:sz w:val="20"/>
          <w:szCs w:val="20"/>
          <w:lang w:eastAsia="ru-RU"/>
        </w:rPr>
        <w:t>РЕШЕНИЕ</w:t>
      </w:r>
    </w:p>
    <w:p w:rsidR="00AA64EA" w:rsidRPr="00AA64EA" w:rsidRDefault="00AA64EA" w:rsidP="00866140">
      <w:pPr>
        <w:spacing w:after="0" w:line="240" w:lineRule="auto"/>
        <w:ind w:left="142" w:firstLine="578"/>
        <w:jc w:val="center"/>
        <w:rPr>
          <w:rFonts w:ascii="Times New Roman" w:eastAsia="Times New Roman" w:hAnsi="Times New Roman"/>
          <w:sz w:val="20"/>
          <w:szCs w:val="20"/>
          <w:lang w:eastAsia="ru-RU"/>
        </w:rPr>
      </w:pPr>
    </w:p>
    <w:p w:rsidR="00AA64EA" w:rsidRPr="00AA64EA" w:rsidRDefault="00AA64EA" w:rsidP="00866140">
      <w:pPr>
        <w:spacing w:after="0" w:line="240" w:lineRule="auto"/>
        <w:jc w:val="center"/>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06.08.2020            </w:t>
      </w:r>
      <w:r w:rsidR="00866140">
        <w:rPr>
          <w:rFonts w:ascii="Times New Roman" w:eastAsia="Times New Roman" w:hAnsi="Times New Roman"/>
          <w:sz w:val="20"/>
          <w:szCs w:val="20"/>
          <w:lang w:eastAsia="ru-RU"/>
        </w:rPr>
        <w:t xml:space="preserve">       </w:t>
      </w:r>
      <w:r w:rsidRPr="00AA64EA">
        <w:rPr>
          <w:rFonts w:ascii="Times New Roman" w:eastAsia="Times New Roman" w:hAnsi="Times New Roman"/>
          <w:sz w:val="20"/>
          <w:szCs w:val="20"/>
          <w:lang w:eastAsia="ru-RU"/>
        </w:rPr>
        <w:t xml:space="preserve">  с. Богучаны                    № 53/1-349</w:t>
      </w:r>
    </w:p>
    <w:p w:rsidR="00AA64EA" w:rsidRPr="00AA64EA" w:rsidRDefault="00AA64EA" w:rsidP="00866140">
      <w:pPr>
        <w:spacing w:after="0" w:line="240" w:lineRule="auto"/>
        <w:jc w:val="center"/>
        <w:rPr>
          <w:rFonts w:ascii="Times New Roman" w:eastAsia="Times New Roman" w:hAnsi="Times New Roman"/>
          <w:sz w:val="20"/>
          <w:szCs w:val="20"/>
          <w:lang w:eastAsia="ru-RU"/>
        </w:rPr>
      </w:pPr>
    </w:p>
    <w:p w:rsidR="00AA64EA" w:rsidRPr="00AA64EA" w:rsidRDefault="00AA64EA" w:rsidP="00866140">
      <w:pPr>
        <w:spacing w:after="0" w:line="240" w:lineRule="auto"/>
        <w:jc w:val="center"/>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p>
    <w:p w:rsidR="00AA64EA" w:rsidRPr="00AA64EA" w:rsidRDefault="00AA64EA" w:rsidP="00AA64EA">
      <w:pPr>
        <w:spacing w:after="0" w:line="240" w:lineRule="auto"/>
        <w:ind w:left="142" w:firstLine="578"/>
        <w:jc w:val="both"/>
        <w:rPr>
          <w:rFonts w:ascii="Times New Roman" w:eastAsia="Times New Roman" w:hAnsi="Times New Roman"/>
          <w:b/>
          <w:sz w:val="20"/>
          <w:szCs w:val="20"/>
          <w:lang w:eastAsia="ru-RU"/>
        </w:rPr>
      </w:pPr>
    </w:p>
    <w:p w:rsidR="00AA64EA" w:rsidRPr="00AA64EA" w:rsidRDefault="00AA64EA" w:rsidP="00AA64EA">
      <w:pPr>
        <w:spacing w:after="0" w:line="240" w:lineRule="auto"/>
        <w:ind w:left="142" w:firstLine="578"/>
        <w:jc w:val="both"/>
        <w:rPr>
          <w:rFonts w:ascii="Times New Roman" w:eastAsia="Times New Roman" w:hAnsi="Times New Roman"/>
          <w:b/>
          <w:sz w:val="20"/>
          <w:szCs w:val="20"/>
          <w:lang w:eastAsia="ru-RU"/>
        </w:rPr>
      </w:pPr>
      <w:r w:rsidRPr="00AA64EA">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1. Внести в  решение  Богучанского районного  Совета депутатов от 25.12.2019 № </w:t>
      </w:r>
      <w:bookmarkStart w:id="0" w:name="_GoBack"/>
      <w:bookmarkEnd w:id="0"/>
      <w:r w:rsidRPr="00AA64EA">
        <w:rPr>
          <w:rFonts w:ascii="Times New Roman" w:eastAsia="Times New Roman" w:hAnsi="Times New Roman"/>
          <w:sz w:val="20"/>
          <w:szCs w:val="20"/>
          <w:lang w:eastAsia="ru-RU"/>
        </w:rPr>
        <w:t>44/1-298 «О районном бюджете на 2020 год и плановый период 2021-2022  годов»  следующие изменения:</w:t>
      </w:r>
    </w:p>
    <w:p w:rsidR="00AA64EA" w:rsidRPr="00AA64EA" w:rsidRDefault="00AA64EA" w:rsidP="00AA64EA">
      <w:pPr>
        <w:spacing w:after="0" w:line="240" w:lineRule="auto"/>
        <w:ind w:firstLine="708"/>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1.1. в пункте 1:</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в пункте 1.1) цифры «2 210 869 574,96» заменить цифрами «2 258 671 970,07»;</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в пункте 1.2) цифры «2 302 849 120,34» заменить цифрами «2 350 651 515,45»;</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1.2. в пункте 12:</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в подпункте 1.  слова « в 2020 году  в сумме 2 044 150,00» заменить словами « в 2020 году в сумме 2 204 150»;</w:t>
      </w:r>
    </w:p>
    <w:p w:rsidR="00AA64EA" w:rsidRPr="00AA64EA" w:rsidRDefault="00AA64EA" w:rsidP="00AA64E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  1.3.  в пункте 13:</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  подпункт 2.2) изложить в следующей редакции:</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 «2) субвенции бюджетам поселений Богучанского района на 2020 год в сумме 5 477 700,00 рублей, на 2021 год  в сумме 5 469 000,00 рублей, на 2022 год  в сумме 5 621 800,00 рублей согласно приложениям 15-16 к настоящему решению;»;</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подпункт 2.3) изложить в следующей редакции:</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«3) субсидии бюджетам поселений Богучанского района на 2020 год в сумме 55 350 256,50 рублей, на 2021 год  в сумме 39 122 153,00 рублей, на 2022 год  в сумме 39 457 663,00 рублей согласно приложениям 17-21, 29-31, 33-35 к настоящему решению;»;</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подпункт 2.4) изложить в следующей редакции:</w:t>
      </w:r>
    </w:p>
    <w:p w:rsidR="00AA64EA" w:rsidRPr="00AA64EA" w:rsidRDefault="00AA64EA" w:rsidP="00AA64EA">
      <w:pPr>
        <w:spacing w:after="0" w:line="240" w:lineRule="auto"/>
        <w:ind w:firstLine="540"/>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«4) иные межбюджетные трансферты на 2020 год в сумме 42 060 100,00 рублей, на 2021 год  в сумме 17 500 000,00 рублей, на 2022 год  в сумме 17 500 000,00 рублей согласно приложениям 22,23,32 к настоящему решению;»;</w:t>
      </w:r>
    </w:p>
    <w:p w:rsidR="00AA64EA" w:rsidRPr="00AA64EA" w:rsidRDefault="00AA64EA" w:rsidP="00AA64E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  1.4. в пункте 20:</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в подпункте 1)  цифры «47 000 000,00» заменить цифрами «67 000 000,00»;</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2. Приложения 1, 2, 4, 5, 7,  9, 12, 13, 15, 16, 26, 30 к решению Богучанского районного Совета депутатов от 25.12.2019  № 44/1-298 изложить в новой редакции согласно приложениям 1 – 12 к настоящему решению.</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Дополнить решение Богучанского районного Совета депутатов от 25.12.2019  № 44/1-298 приложениями 31-35 согласно приложениям 13-17 к настоящему решению.</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w:t>
      </w:r>
    </w:p>
    <w:p w:rsidR="00AA64EA" w:rsidRPr="00AA64EA" w:rsidRDefault="00AA64EA" w:rsidP="00AA64EA">
      <w:pPr>
        <w:spacing w:after="0" w:line="240" w:lineRule="auto"/>
        <w:ind w:left="142" w:firstLine="578"/>
        <w:jc w:val="both"/>
        <w:rPr>
          <w:rFonts w:ascii="Times New Roman" w:eastAsia="Times New Roman" w:hAnsi="Times New Roman"/>
          <w:sz w:val="20"/>
          <w:szCs w:val="20"/>
          <w:lang w:eastAsia="ru-RU"/>
        </w:rPr>
      </w:pPr>
      <w:r w:rsidRPr="00AA64EA">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AA64EA" w:rsidRPr="00AA64EA" w:rsidRDefault="00AA64EA" w:rsidP="00866140">
      <w:pPr>
        <w:spacing w:after="0" w:line="240" w:lineRule="auto"/>
        <w:jc w:val="both"/>
        <w:rPr>
          <w:rFonts w:ascii="Times New Roman" w:eastAsia="Times New Roman" w:hAnsi="Times New Roman"/>
          <w:sz w:val="20"/>
          <w:szCs w:val="20"/>
          <w:lang w:eastAsia="ru-RU"/>
        </w:rPr>
      </w:pPr>
    </w:p>
    <w:tbl>
      <w:tblPr>
        <w:tblStyle w:val="660"/>
        <w:tblW w:w="0" w:type="auto"/>
        <w:tblLook w:val="04A0"/>
      </w:tblPr>
      <w:tblGrid>
        <w:gridCol w:w="4926"/>
        <w:gridCol w:w="4927"/>
      </w:tblGrid>
      <w:tr w:rsidR="00AA64EA" w:rsidRPr="00AA64EA" w:rsidTr="004E4FBA">
        <w:tc>
          <w:tcPr>
            <w:tcW w:w="4926" w:type="dxa"/>
            <w:tcBorders>
              <w:top w:val="nil"/>
              <w:left w:val="nil"/>
              <w:bottom w:val="nil"/>
              <w:right w:val="nil"/>
            </w:tcBorders>
          </w:tcPr>
          <w:p w:rsidR="00AA64EA" w:rsidRDefault="00AA64EA" w:rsidP="00AA64EA">
            <w:pPr>
              <w:tabs>
                <w:tab w:val="left" w:pos="4111"/>
              </w:tabs>
              <w:spacing w:after="0" w:line="240" w:lineRule="auto"/>
              <w:ind w:left="426" w:right="599"/>
              <w:rPr>
                <w:rFonts w:ascii="Times New Roman" w:hAnsi="Times New Roman"/>
                <w:sz w:val="20"/>
                <w:szCs w:val="20"/>
              </w:rPr>
            </w:pPr>
            <w:r w:rsidRPr="00AA64EA">
              <w:rPr>
                <w:rFonts w:ascii="Times New Roman" w:hAnsi="Times New Roman"/>
                <w:sz w:val="20"/>
                <w:szCs w:val="20"/>
              </w:rPr>
              <w:t xml:space="preserve">Председатель Богучанского районного Совета депутатов </w:t>
            </w:r>
          </w:p>
          <w:p w:rsidR="00866140" w:rsidRPr="00AA64EA" w:rsidRDefault="00866140" w:rsidP="00AA64EA">
            <w:pPr>
              <w:tabs>
                <w:tab w:val="left" w:pos="4111"/>
              </w:tabs>
              <w:spacing w:after="0" w:line="240" w:lineRule="auto"/>
              <w:ind w:left="426" w:right="599"/>
              <w:rPr>
                <w:rFonts w:ascii="Times New Roman" w:hAnsi="Times New Roman"/>
                <w:sz w:val="20"/>
                <w:szCs w:val="20"/>
              </w:rPr>
            </w:pPr>
          </w:p>
          <w:p w:rsidR="00AA64EA" w:rsidRPr="00AA64EA" w:rsidRDefault="00866140" w:rsidP="00866140">
            <w:pPr>
              <w:spacing w:after="0" w:line="240" w:lineRule="auto"/>
              <w:ind w:left="0" w:firstLine="0"/>
              <w:rPr>
                <w:rFonts w:ascii="Times New Roman" w:hAnsi="Times New Roman"/>
                <w:sz w:val="20"/>
                <w:szCs w:val="20"/>
              </w:rPr>
            </w:pPr>
            <w:r>
              <w:rPr>
                <w:rFonts w:ascii="Times New Roman" w:hAnsi="Times New Roman"/>
                <w:sz w:val="20"/>
                <w:szCs w:val="20"/>
              </w:rPr>
              <w:t xml:space="preserve">                               </w:t>
            </w:r>
            <w:r w:rsidR="00AA64EA" w:rsidRPr="00AA64EA">
              <w:rPr>
                <w:rFonts w:ascii="Times New Roman" w:hAnsi="Times New Roman"/>
                <w:sz w:val="20"/>
                <w:szCs w:val="20"/>
              </w:rPr>
              <w:t>А.С.Медведев</w:t>
            </w:r>
          </w:p>
          <w:p w:rsidR="00AA64EA" w:rsidRPr="00AA64EA" w:rsidRDefault="00AA64EA" w:rsidP="00AA64EA">
            <w:pPr>
              <w:spacing w:after="0" w:line="240" w:lineRule="auto"/>
              <w:ind w:left="426"/>
              <w:rPr>
                <w:rFonts w:ascii="Times New Roman" w:hAnsi="Times New Roman"/>
                <w:sz w:val="20"/>
                <w:szCs w:val="20"/>
              </w:rPr>
            </w:pPr>
            <w:r w:rsidRPr="00AA64EA">
              <w:rPr>
                <w:rFonts w:ascii="Times New Roman" w:hAnsi="Times New Roman"/>
                <w:sz w:val="20"/>
                <w:szCs w:val="20"/>
              </w:rPr>
              <w:t xml:space="preserve"> </w:t>
            </w:r>
            <w:r w:rsidR="00866140">
              <w:rPr>
                <w:rFonts w:ascii="Times New Roman" w:hAnsi="Times New Roman"/>
                <w:sz w:val="20"/>
                <w:szCs w:val="20"/>
              </w:rPr>
              <w:t>______</w:t>
            </w:r>
            <w:r w:rsidRPr="00AA64EA">
              <w:rPr>
                <w:rFonts w:ascii="Times New Roman" w:hAnsi="Times New Roman"/>
                <w:sz w:val="20"/>
                <w:szCs w:val="20"/>
              </w:rPr>
              <w:t>________</w:t>
            </w:r>
          </w:p>
          <w:p w:rsidR="00AA64EA" w:rsidRPr="00AA64EA" w:rsidRDefault="00AA64EA" w:rsidP="00866140">
            <w:pPr>
              <w:spacing w:after="0" w:line="240" w:lineRule="auto"/>
              <w:ind w:left="0" w:firstLine="0"/>
              <w:rPr>
                <w:rFonts w:ascii="Times New Roman" w:hAnsi="Times New Roman"/>
                <w:sz w:val="20"/>
                <w:szCs w:val="20"/>
              </w:rPr>
            </w:pPr>
            <w:r w:rsidRPr="00AA64EA">
              <w:rPr>
                <w:rFonts w:ascii="Times New Roman" w:hAnsi="Times New Roman"/>
                <w:sz w:val="20"/>
                <w:szCs w:val="20"/>
              </w:rPr>
              <w:t xml:space="preserve"> </w:t>
            </w:r>
            <w:r w:rsidR="00866140">
              <w:rPr>
                <w:rFonts w:ascii="Times New Roman" w:hAnsi="Times New Roman"/>
                <w:sz w:val="20"/>
                <w:szCs w:val="20"/>
              </w:rPr>
              <w:t xml:space="preserve">                               </w:t>
            </w:r>
            <w:r w:rsidRPr="00AA64EA">
              <w:rPr>
                <w:rFonts w:ascii="Times New Roman" w:hAnsi="Times New Roman"/>
                <w:sz w:val="20"/>
                <w:szCs w:val="20"/>
              </w:rPr>
              <w:t>«</w:t>
            </w:r>
            <w:r w:rsidR="00866140" w:rsidRPr="007E0B4F">
              <w:rPr>
                <w:rFonts w:ascii="Times New Roman" w:hAnsi="Times New Roman"/>
                <w:sz w:val="20"/>
                <w:szCs w:val="20"/>
              </w:rPr>
              <w:t>6</w:t>
            </w:r>
            <w:r w:rsidRPr="00AA64EA">
              <w:rPr>
                <w:rFonts w:ascii="Times New Roman" w:hAnsi="Times New Roman"/>
                <w:sz w:val="20"/>
                <w:szCs w:val="20"/>
              </w:rPr>
              <w:t>»</w:t>
            </w:r>
            <w:r w:rsidR="00866140" w:rsidRPr="007E0B4F">
              <w:rPr>
                <w:rFonts w:ascii="Times New Roman" w:hAnsi="Times New Roman"/>
                <w:sz w:val="20"/>
                <w:szCs w:val="20"/>
              </w:rPr>
              <w:t xml:space="preserve"> </w:t>
            </w:r>
            <w:r w:rsidR="00866140" w:rsidRPr="00866140">
              <w:rPr>
                <w:rFonts w:ascii="Times New Roman" w:hAnsi="Times New Roman"/>
                <w:sz w:val="20"/>
                <w:szCs w:val="20"/>
              </w:rPr>
              <w:t xml:space="preserve">августа </w:t>
            </w:r>
            <w:r w:rsidRPr="00AA64EA">
              <w:rPr>
                <w:rFonts w:ascii="Times New Roman" w:hAnsi="Times New Roman"/>
                <w:sz w:val="20"/>
                <w:szCs w:val="20"/>
              </w:rPr>
              <w:t>2020</w:t>
            </w:r>
            <w:r w:rsidR="007E0B4F">
              <w:rPr>
                <w:rFonts w:ascii="Times New Roman" w:hAnsi="Times New Roman"/>
                <w:sz w:val="20"/>
                <w:szCs w:val="20"/>
              </w:rPr>
              <w:t xml:space="preserve"> года</w:t>
            </w:r>
            <w:r w:rsidRPr="00AA64EA">
              <w:rPr>
                <w:rFonts w:ascii="Times New Roman" w:hAnsi="Times New Roman"/>
                <w:sz w:val="20"/>
                <w:szCs w:val="20"/>
              </w:rPr>
              <w:t xml:space="preserve"> </w:t>
            </w:r>
          </w:p>
        </w:tc>
        <w:tc>
          <w:tcPr>
            <w:tcW w:w="4927" w:type="dxa"/>
            <w:tcBorders>
              <w:top w:val="nil"/>
              <w:left w:val="nil"/>
              <w:bottom w:val="nil"/>
              <w:right w:val="nil"/>
            </w:tcBorders>
          </w:tcPr>
          <w:p w:rsidR="00AA64EA" w:rsidRPr="00AA64EA" w:rsidRDefault="00AA64EA" w:rsidP="00AA64EA">
            <w:pPr>
              <w:spacing w:after="0" w:line="240" w:lineRule="auto"/>
              <w:ind w:left="426"/>
              <w:rPr>
                <w:rFonts w:ascii="Times New Roman" w:hAnsi="Times New Roman"/>
                <w:sz w:val="20"/>
                <w:szCs w:val="20"/>
              </w:rPr>
            </w:pPr>
            <w:r w:rsidRPr="00AA64EA">
              <w:rPr>
                <w:rFonts w:ascii="Times New Roman" w:hAnsi="Times New Roman"/>
                <w:sz w:val="20"/>
                <w:szCs w:val="20"/>
              </w:rPr>
              <w:t xml:space="preserve">И.о. Главы Богучанского района </w:t>
            </w:r>
          </w:p>
          <w:p w:rsidR="00866140" w:rsidRDefault="00AA64EA" w:rsidP="00AA64EA">
            <w:pPr>
              <w:spacing w:after="0" w:line="240" w:lineRule="auto"/>
              <w:ind w:left="426" w:hanging="24"/>
              <w:rPr>
                <w:rFonts w:ascii="Times New Roman" w:hAnsi="Times New Roman"/>
                <w:sz w:val="20"/>
                <w:szCs w:val="20"/>
              </w:rPr>
            </w:pPr>
            <w:r w:rsidRPr="00AA64EA">
              <w:rPr>
                <w:rFonts w:ascii="Times New Roman" w:hAnsi="Times New Roman"/>
                <w:sz w:val="20"/>
                <w:szCs w:val="20"/>
              </w:rPr>
              <w:t xml:space="preserve">                            </w:t>
            </w:r>
          </w:p>
          <w:p w:rsidR="00AA64EA" w:rsidRPr="00AA64EA" w:rsidRDefault="00AA64EA" w:rsidP="00AA64EA">
            <w:pPr>
              <w:spacing w:after="0" w:line="240" w:lineRule="auto"/>
              <w:ind w:left="426" w:hanging="24"/>
              <w:rPr>
                <w:rFonts w:ascii="Times New Roman" w:hAnsi="Times New Roman"/>
                <w:sz w:val="20"/>
                <w:szCs w:val="20"/>
              </w:rPr>
            </w:pPr>
            <w:r w:rsidRPr="00AA64EA">
              <w:rPr>
                <w:rFonts w:ascii="Times New Roman" w:hAnsi="Times New Roman"/>
                <w:sz w:val="20"/>
                <w:szCs w:val="20"/>
              </w:rPr>
              <w:t xml:space="preserve">                                            </w:t>
            </w:r>
          </w:p>
          <w:p w:rsidR="00AA64EA" w:rsidRPr="00AA64EA" w:rsidRDefault="00AA64EA" w:rsidP="00866140">
            <w:pPr>
              <w:spacing w:after="0" w:line="240" w:lineRule="auto"/>
              <w:ind w:left="426" w:hanging="24"/>
              <w:rPr>
                <w:rFonts w:ascii="Times New Roman" w:hAnsi="Times New Roman"/>
                <w:sz w:val="20"/>
                <w:szCs w:val="20"/>
              </w:rPr>
            </w:pPr>
            <w:r w:rsidRPr="00AA64EA">
              <w:rPr>
                <w:rFonts w:ascii="Times New Roman" w:hAnsi="Times New Roman"/>
                <w:sz w:val="20"/>
                <w:szCs w:val="20"/>
              </w:rPr>
              <w:t xml:space="preserve">                        В.Р.Саар               </w:t>
            </w:r>
          </w:p>
          <w:p w:rsidR="00AA64EA" w:rsidRPr="00AA64EA" w:rsidRDefault="00AA64EA" w:rsidP="00AA64EA">
            <w:pPr>
              <w:spacing w:after="0" w:line="240" w:lineRule="auto"/>
              <w:ind w:left="426" w:firstLine="578"/>
              <w:rPr>
                <w:rFonts w:ascii="Times New Roman" w:hAnsi="Times New Roman"/>
                <w:sz w:val="20"/>
                <w:szCs w:val="20"/>
              </w:rPr>
            </w:pPr>
            <w:r w:rsidRPr="00AA64EA">
              <w:rPr>
                <w:rFonts w:ascii="Times New Roman" w:hAnsi="Times New Roman"/>
                <w:sz w:val="20"/>
                <w:szCs w:val="20"/>
              </w:rPr>
              <w:t xml:space="preserve"> </w:t>
            </w:r>
            <w:r w:rsidR="00866140">
              <w:rPr>
                <w:rFonts w:ascii="Times New Roman" w:hAnsi="Times New Roman"/>
                <w:sz w:val="20"/>
                <w:szCs w:val="20"/>
              </w:rPr>
              <w:t xml:space="preserve">         </w:t>
            </w:r>
            <w:r w:rsidRPr="00AA64EA">
              <w:rPr>
                <w:rFonts w:ascii="Times New Roman" w:hAnsi="Times New Roman"/>
                <w:sz w:val="20"/>
                <w:szCs w:val="20"/>
              </w:rPr>
              <w:t xml:space="preserve"> _______________</w:t>
            </w:r>
          </w:p>
          <w:p w:rsidR="00AA64EA" w:rsidRPr="00AA64EA" w:rsidRDefault="00AA64EA" w:rsidP="00AA64EA">
            <w:pPr>
              <w:spacing w:after="0" w:line="240" w:lineRule="auto"/>
              <w:ind w:left="426" w:firstLine="578"/>
              <w:rPr>
                <w:rFonts w:ascii="Times New Roman" w:hAnsi="Times New Roman"/>
                <w:sz w:val="20"/>
                <w:szCs w:val="20"/>
              </w:rPr>
            </w:pPr>
            <w:r w:rsidRPr="00AA64EA">
              <w:rPr>
                <w:rFonts w:ascii="Times New Roman" w:hAnsi="Times New Roman"/>
                <w:sz w:val="20"/>
                <w:szCs w:val="20"/>
              </w:rPr>
              <w:t xml:space="preserve">  </w:t>
            </w:r>
            <w:r w:rsidR="00866140">
              <w:rPr>
                <w:rFonts w:ascii="Times New Roman" w:hAnsi="Times New Roman"/>
                <w:sz w:val="20"/>
                <w:szCs w:val="20"/>
              </w:rPr>
              <w:t xml:space="preserve">          </w:t>
            </w:r>
            <w:r w:rsidR="00866140" w:rsidRPr="00AA64EA">
              <w:rPr>
                <w:rFonts w:ascii="Times New Roman" w:hAnsi="Times New Roman"/>
                <w:sz w:val="20"/>
                <w:szCs w:val="20"/>
              </w:rPr>
              <w:t>«</w:t>
            </w:r>
            <w:r w:rsidR="00866140" w:rsidRPr="007E0B4F">
              <w:rPr>
                <w:rFonts w:ascii="Times New Roman" w:hAnsi="Times New Roman"/>
                <w:sz w:val="20"/>
                <w:szCs w:val="20"/>
              </w:rPr>
              <w:t>6</w:t>
            </w:r>
            <w:r w:rsidR="00866140" w:rsidRPr="00AA64EA">
              <w:rPr>
                <w:rFonts w:ascii="Times New Roman" w:hAnsi="Times New Roman"/>
                <w:sz w:val="20"/>
                <w:szCs w:val="20"/>
              </w:rPr>
              <w:t>»</w:t>
            </w:r>
            <w:r w:rsidR="00866140" w:rsidRPr="007E0B4F">
              <w:rPr>
                <w:rFonts w:ascii="Times New Roman" w:hAnsi="Times New Roman"/>
                <w:sz w:val="20"/>
                <w:szCs w:val="20"/>
              </w:rPr>
              <w:t xml:space="preserve"> </w:t>
            </w:r>
            <w:r w:rsidR="00866140" w:rsidRPr="00866140">
              <w:rPr>
                <w:rFonts w:ascii="Times New Roman" w:hAnsi="Times New Roman"/>
                <w:sz w:val="20"/>
                <w:szCs w:val="20"/>
              </w:rPr>
              <w:t xml:space="preserve">августа </w:t>
            </w:r>
            <w:r w:rsidR="00866140" w:rsidRPr="00AA64EA">
              <w:rPr>
                <w:rFonts w:ascii="Times New Roman" w:hAnsi="Times New Roman"/>
                <w:sz w:val="20"/>
                <w:szCs w:val="20"/>
              </w:rPr>
              <w:t>2020</w:t>
            </w:r>
            <w:r w:rsidR="007E0B4F">
              <w:rPr>
                <w:rFonts w:ascii="Times New Roman" w:hAnsi="Times New Roman"/>
                <w:sz w:val="20"/>
                <w:szCs w:val="20"/>
              </w:rPr>
              <w:t xml:space="preserve"> года</w:t>
            </w:r>
          </w:p>
        </w:tc>
      </w:tr>
    </w:tbl>
    <w:p w:rsidR="00EB2918" w:rsidRPr="00AA64EA" w:rsidRDefault="00EB2918" w:rsidP="00AA64EA">
      <w:pPr>
        <w:spacing w:after="0" w:line="240" w:lineRule="auto"/>
        <w:ind w:left="426"/>
        <w:jc w:val="both"/>
        <w:rPr>
          <w:rFonts w:ascii="Times New Roman" w:eastAsia="Times New Roman" w:hAnsi="Times New Roman"/>
          <w:sz w:val="20"/>
          <w:szCs w:val="20"/>
          <w:lang w:eastAsia="ru-RU"/>
        </w:rPr>
      </w:pPr>
    </w:p>
    <w:p w:rsidR="00E737E8" w:rsidRPr="00AA64EA" w:rsidRDefault="00E737E8" w:rsidP="00AA64EA">
      <w:pPr>
        <w:spacing w:after="0" w:line="240" w:lineRule="auto"/>
        <w:ind w:left="426"/>
        <w:jc w:val="both"/>
        <w:rPr>
          <w:rFonts w:ascii="Times New Roman" w:eastAsia="Times New Roman" w:hAnsi="Times New Roman"/>
          <w:sz w:val="20"/>
          <w:szCs w:val="20"/>
          <w:lang w:eastAsia="ru-RU"/>
        </w:rPr>
      </w:pPr>
    </w:p>
    <w:tbl>
      <w:tblPr>
        <w:tblW w:w="5000" w:type="pct"/>
        <w:tblLook w:val="04A0"/>
      </w:tblPr>
      <w:tblGrid>
        <w:gridCol w:w="10137"/>
      </w:tblGrid>
      <w:tr w:rsidR="004E4FBA" w:rsidRPr="004E4FBA" w:rsidTr="004E4FBA">
        <w:trPr>
          <w:trHeight w:val="20"/>
        </w:trPr>
        <w:tc>
          <w:tcPr>
            <w:tcW w:w="5000" w:type="pct"/>
            <w:tcBorders>
              <w:top w:val="nil"/>
              <w:left w:val="nil"/>
              <w:right w:val="nil"/>
            </w:tcBorders>
            <w:shd w:val="clear" w:color="auto" w:fill="auto"/>
            <w:vAlign w:val="bottom"/>
            <w:hideMark/>
          </w:tcPr>
          <w:p w:rsidR="004E4FBA" w:rsidRPr="004E4FBA" w:rsidRDefault="004E4FBA" w:rsidP="004E4FBA">
            <w:pPr>
              <w:spacing w:after="0" w:line="240" w:lineRule="auto"/>
              <w:jc w:val="right"/>
              <w:rPr>
                <w:rFonts w:ascii="Times New Roman" w:eastAsia="Times New Roman" w:hAnsi="Times New Roman"/>
                <w:sz w:val="18"/>
                <w:szCs w:val="18"/>
                <w:lang w:eastAsia="ru-RU"/>
              </w:rPr>
            </w:pPr>
            <w:r w:rsidRPr="004E4FBA">
              <w:rPr>
                <w:rFonts w:ascii="Times New Roman" w:eastAsia="Times New Roman" w:hAnsi="Times New Roman"/>
                <w:sz w:val="18"/>
                <w:szCs w:val="18"/>
                <w:lang w:eastAsia="ru-RU"/>
              </w:rPr>
              <w:t>Приложение №1 к решению</w:t>
            </w:r>
            <w:r w:rsidRPr="004E4FBA">
              <w:rPr>
                <w:rFonts w:ascii="Times New Roman" w:eastAsia="Times New Roman" w:hAnsi="Times New Roman"/>
                <w:sz w:val="18"/>
                <w:szCs w:val="18"/>
                <w:lang w:eastAsia="ru-RU"/>
              </w:rPr>
              <w:br/>
              <w:t>Богучанского районного Совета депутатов</w:t>
            </w:r>
            <w:r w:rsidRPr="004E4FBA">
              <w:rPr>
                <w:rFonts w:ascii="Times New Roman" w:eastAsia="Times New Roman" w:hAnsi="Times New Roman"/>
                <w:sz w:val="18"/>
                <w:szCs w:val="18"/>
                <w:lang w:eastAsia="ru-RU"/>
              </w:rPr>
              <w:br/>
              <w:t>от 06 августа  2020 года №53/1-349</w:t>
            </w:r>
          </w:p>
          <w:p w:rsidR="004E4FBA" w:rsidRDefault="004E4FBA" w:rsidP="004E4FBA">
            <w:pPr>
              <w:spacing w:after="0" w:line="240" w:lineRule="auto"/>
              <w:jc w:val="right"/>
              <w:rPr>
                <w:rFonts w:ascii="Times New Roman" w:eastAsia="Times New Roman" w:hAnsi="Times New Roman"/>
                <w:sz w:val="18"/>
                <w:szCs w:val="18"/>
                <w:lang w:val="en-US" w:eastAsia="ru-RU"/>
              </w:rPr>
            </w:pPr>
            <w:r w:rsidRPr="004E4FBA">
              <w:rPr>
                <w:rFonts w:ascii="Times New Roman" w:eastAsia="Times New Roman" w:hAnsi="Times New Roman"/>
                <w:sz w:val="18"/>
                <w:szCs w:val="18"/>
                <w:lang w:eastAsia="ru-RU"/>
              </w:rPr>
              <w:t>Приложение 1 к решению</w:t>
            </w:r>
            <w:r w:rsidRPr="004E4FBA">
              <w:rPr>
                <w:rFonts w:ascii="Times New Roman" w:eastAsia="Times New Roman" w:hAnsi="Times New Roman"/>
                <w:sz w:val="18"/>
                <w:szCs w:val="18"/>
                <w:lang w:eastAsia="ru-RU"/>
              </w:rPr>
              <w:br/>
              <w:t>Богучанского районного Совета депутатов</w:t>
            </w:r>
            <w:r w:rsidRPr="004E4FBA">
              <w:rPr>
                <w:rFonts w:ascii="Times New Roman" w:eastAsia="Times New Roman" w:hAnsi="Times New Roman"/>
                <w:sz w:val="18"/>
                <w:szCs w:val="18"/>
                <w:lang w:eastAsia="ru-RU"/>
              </w:rPr>
              <w:br/>
              <w:t>от 25 декабря 2019 года №44/1-298</w:t>
            </w:r>
          </w:p>
          <w:p w:rsidR="004E4FBA" w:rsidRPr="004E4FBA" w:rsidRDefault="004E4FBA" w:rsidP="004E4FBA">
            <w:pPr>
              <w:spacing w:after="0" w:line="240" w:lineRule="auto"/>
              <w:jc w:val="right"/>
              <w:rPr>
                <w:rFonts w:ascii="Times New Roman" w:eastAsia="Times New Roman" w:hAnsi="Times New Roman"/>
                <w:sz w:val="18"/>
                <w:szCs w:val="18"/>
                <w:lang w:val="en-US" w:eastAsia="ru-RU"/>
              </w:rPr>
            </w:pPr>
          </w:p>
          <w:p w:rsidR="004E4FBA" w:rsidRPr="004E4FBA" w:rsidRDefault="004E4FBA" w:rsidP="004E4FBA">
            <w:pPr>
              <w:spacing w:after="0" w:line="240" w:lineRule="auto"/>
              <w:jc w:val="center"/>
              <w:rPr>
                <w:rFonts w:ascii="Times New Roman" w:eastAsia="Times New Roman" w:hAnsi="Times New Roman"/>
                <w:sz w:val="18"/>
                <w:szCs w:val="18"/>
                <w:lang w:eastAsia="ru-RU"/>
              </w:rPr>
            </w:pPr>
            <w:r w:rsidRPr="004E4FBA">
              <w:rPr>
                <w:rFonts w:ascii="Times New Roman" w:eastAsia="Times New Roman" w:hAnsi="Times New Roman"/>
                <w:sz w:val="20"/>
                <w:szCs w:val="18"/>
                <w:lang w:eastAsia="ru-RU"/>
              </w:rPr>
              <w:lastRenderedPageBreak/>
              <w:t>Источники внутреннего финансирования дефицита районного бюджета на 2020 год и плановый период 2021-2022 годов</w:t>
            </w:r>
          </w:p>
        </w:tc>
      </w:tr>
    </w:tbl>
    <w:p w:rsidR="00AA64EA" w:rsidRDefault="00AA64EA" w:rsidP="00AA64EA">
      <w:pPr>
        <w:spacing w:after="0" w:line="240" w:lineRule="auto"/>
        <w:ind w:left="426"/>
        <w:jc w:val="both"/>
        <w:rPr>
          <w:rFonts w:ascii="Times New Roman" w:eastAsia="Times New Roman" w:hAnsi="Times New Roman"/>
          <w:sz w:val="20"/>
          <w:szCs w:val="20"/>
          <w:lang w:val="en-US" w:eastAsia="ru-RU"/>
        </w:rPr>
      </w:pPr>
    </w:p>
    <w:tbl>
      <w:tblPr>
        <w:tblW w:w="5000" w:type="pct"/>
        <w:tblLook w:val="04A0"/>
      </w:tblPr>
      <w:tblGrid>
        <w:gridCol w:w="2128"/>
        <w:gridCol w:w="4041"/>
        <w:gridCol w:w="1318"/>
        <w:gridCol w:w="1346"/>
        <w:gridCol w:w="1304"/>
      </w:tblGrid>
      <w:tr w:rsidR="004E4FBA" w:rsidRPr="004E4FBA" w:rsidTr="004E4FBA">
        <w:trPr>
          <w:trHeight w:val="20"/>
        </w:trPr>
        <w:tc>
          <w:tcPr>
            <w:tcW w:w="1049" w:type="pct"/>
            <w:tcBorders>
              <w:top w:val="nil"/>
              <w:left w:val="nil"/>
              <w:bottom w:val="nil"/>
              <w:right w:val="nil"/>
            </w:tcBorders>
            <w:shd w:val="clear" w:color="auto" w:fill="auto"/>
            <w:vAlign w:val="bottom"/>
            <w:hideMark/>
          </w:tcPr>
          <w:p w:rsidR="004E4FBA" w:rsidRPr="004E4FBA" w:rsidRDefault="004E4FBA" w:rsidP="004E4FBA">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4E4FBA" w:rsidRPr="004E4FBA" w:rsidRDefault="004E4FBA" w:rsidP="004E4FBA">
            <w:pPr>
              <w:spacing w:after="0" w:line="240" w:lineRule="auto"/>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4E4FBA" w:rsidRPr="004E4FBA" w:rsidRDefault="004E4FBA" w:rsidP="004E4FBA">
            <w:pPr>
              <w:spacing w:after="0" w:line="240" w:lineRule="auto"/>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4E4FBA" w:rsidRPr="004E4FBA" w:rsidRDefault="004E4FBA" w:rsidP="004E4FBA">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(в рублях)</w:t>
            </w:r>
          </w:p>
        </w:tc>
      </w:tr>
      <w:tr w:rsidR="004E4FBA" w:rsidRPr="004E4FBA" w:rsidTr="004E4FBA">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center"/>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center"/>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4E4FBA" w:rsidRPr="004E4FBA" w:rsidRDefault="004E4FBA" w:rsidP="004E4FBA">
            <w:pPr>
              <w:spacing w:after="0" w:line="240" w:lineRule="auto"/>
              <w:jc w:val="center"/>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 xml:space="preserve">  2020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E4FBA" w:rsidRPr="004E4FBA" w:rsidRDefault="004E4FBA" w:rsidP="004E4FBA">
            <w:pPr>
              <w:spacing w:after="0" w:line="240" w:lineRule="auto"/>
              <w:jc w:val="center"/>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 xml:space="preserve">  2021 год </w:t>
            </w:r>
          </w:p>
        </w:tc>
        <w:tc>
          <w:tcPr>
            <w:tcW w:w="643" w:type="pct"/>
            <w:tcBorders>
              <w:top w:val="nil"/>
              <w:left w:val="nil"/>
              <w:bottom w:val="single" w:sz="4" w:space="0" w:color="auto"/>
              <w:right w:val="single" w:sz="4" w:space="0" w:color="auto"/>
            </w:tcBorders>
            <w:shd w:val="clear" w:color="auto" w:fill="auto"/>
            <w:vAlign w:val="center"/>
            <w:hideMark/>
          </w:tcPr>
          <w:p w:rsidR="004E4FBA" w:rsidRPr="004E4FBA" w:rsidRDefault="004E4FBA" w:rsidP="004E4FBA">
            <w:pPr>
              <w:spacing w:after="0" w:line="240" w:lineRule="auto"/>
              <w:jc w:val="center"/>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 xml:space="preserve"> 2022 год </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91 979 545,38</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25 000 000,00</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bCs/>
                <w:sz w:val="14"/>
                <w:szCs w:val="14"/>
                <w:lang w:eastAsia="ru-RU"/>
              </w:rPr>
            </w:pPr>
            <w:r w:rsidRPr="004E4FBA">
              <w:rPr>
                <w:rFonts w:ascii="Times New Roman" w:eastAsia="Times New Roman" w:hAnsi="Times New Roman"/>
                <w:bCs/>
                <w:sz w:val="14"/>
                <w:szCs w:val="14"/>
                <w:lang w:eastAsia="ru-RU"/>
              </w:rPr>
              <w:t>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20 000 000,00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66 979 545,38</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0,00</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2 325 671 970,07</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2 325 671 970,07</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2 325 671 970,07</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2 325 671 970,07</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2 392 651 515,45</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2 392 651 515,45</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2 392 651 515,45</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r w:rsidR="004E4FBA" w:rsidRPr="004E4FBA" w:rsidTr="004E4FB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4E4FBA" w:rsidRPr="004E4FBA" w:rsidRDefault="004E4FBA" w:rsidP="004E4FBA">
            <w:pPr>
              <w:spacing w:after="0" w:line="240" w:lineRule="auto"/>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2 392 651 515,45</w:t>
            </w:r>
          </w:p>
        </w:tc>
        <w:tc>
          <w:tcPr>
            <w:tcW w:w="664"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4E4FBA" w:rsidRPr="004E4FBA" w:rsidRDefault="004E4FBA" w:rsidP="004E4FBA">
            <w:pPr>
              <w:spacing w:after="0" w:line="240" w:lineRule="auto"/>
              <w:jc w:val="right"/>
              <w:rPr>
                <w:rFonts w:ascii="Times New Roman" w:eastAsia="Times New Roman" w:hAnsi="Times New Roman"/>
                <w:sz w:val="14"/>
                <w:szCs w:val="14"/>
                <w:lang w:eastAsia="ru-RU"/>
              </w:rPr>
            </w:pPr>
            <w:r w:rsidRPr="004E4FBA">
              <w:rPr>
                <w:rFonts w:ascii="Times New Roman" w:eastAsia="Times New Roman" w:hAnsi="Times New Roman"/>
                <w:sz w:val="14"/>
                <w:szCs w:val="14"/>
                <w:lang w:eastAsia="ru-RU"/>
              </w:rPr>
              <w:t>2 098 036 420,57</w:t>
            </w:r>
          </w:p>
        </w:tc>
      </w:tr>
    </w:tbl>
    <w:p w:rsidR="004E4FBA" w:rsidRPr="004E4FBA" w:rsidRDefault="004E4FBA" w:rsidP="00AA64EA">
      <w:pPr>
        <w:spacing w:after="0" w:line="240" w:lineRule="auto"/>
        <w:ind w:left="426"/>
        <w:jc w:val="both"/>
        <w:rPr>
          <w:rFonts w:ascii="Times New Roman" w:eastAsia="Times New Roman" w:hAnsi="Times New Roman"/>
          <w:sz w:val="20"/>
          <w:szCs w:val="20"/>
          <w:lang w:val="en-US" w:eastAsia="ru-RU"/>
        </w:rPr>
      </w:pPr>
    </w:p>
    <w:tbl>
      <w:tblPr>
        <w:tblW w:w="5000" w:type="pct"/>
        <w:tblLook w:val="04A0"/>
      </w:tblPr>
      <w:tblGrid>
        <w:gridCol w:w="10137"/>
      </w:tblGrid>
      <w:tr w:rsidR="004E4FBA" w:rsidRPr="004E4FBA" w:rsidTr="004E4FBA">
        <w:trPr>
          <w:trHeight w:val="20"/>
        </w:trPr>
        <w:tc>
          <w:tcPr>
            <w:tcW w:w="5000" w:type="pct"/>
            <w:tcBorders>
              <w:top w:val="nil"/>
              <w:left w:val="nil"/>
              <w:right w:val="nil"/>
            </w:tcBorders>
            <w:shd w:val="clear" w:color="auto" w:fill="auto"/>
            <w:vAlign w:val="center"/>
            <w:hideMark/>
          </w:tcPr>
          <w:p w:rsidR="004E4FBA" w:rsidRPr="004E4FBA" w:rsidRDefault="004E4FBA" w:rsidP="004E4FBA">
            <w:pPr>
              <w:spacing w:after="0" w:line="240" w:lineRule="auto"/>
              <w:jc w:val="right"/>
              <w:rPr>
                <w:rFonts w:ascii="Times New Roman" w:eastAsia="Times New Roman" w:hAnsi="Times New Roman"/>
                <w:sz w:val="18"/>
                <w:szCs w:val="18"/>
                <w:lang w:eastAsia="ru-RU"/>
              </w:rPr>
            </w:pPr>
            <w:r w:rsidRPr="004E4FBA">
              <w:rPr>
                <w:rFonts w:ascii="Times New Roman" w:eastAsia="Times New Roman" w:hAnsi="Times New Roman"/>
                <w:sz w:val="18"/>
                <w:szCs w:val="18"/>
                <w:lang w:eastAsia="ru-RU"/>
              </w:rPr>
              <w:t>Приложение №2 к решению</w:t>
            </w:r>
            <w:r w:rsidRPr="004E4FBA">
              <w:rPr>
                <w:rFonts w:ascii="Times New Roman" w:eastAsia="Times New Roman" w:hAnsi="Times New Roman"/>
                <w:sz w:val="18"/>
                <w:szCs w:val="18"/>
                <w:lang w:eastAsia="ru-RU"/>
              </w:rPr>
              <w:br/>
              <w:t>Богучанского районного Совета депутатов</w:t>
            </w:r>
            <w:r w:rsidRPr="004E4FBA">
              <w:rPr>
                <w:rFonts w:ascii="Times New Roman" w:eastAsia="Times New Roman" w:hAnsi="Times New Roman"/>
                <w:sz w:val="18"/>
                <w:szCs w:val="18"/>
                <w:lang w:eastAsia="ru-RU"/>
              </w:rPr>
              <w:br/>
              <w:t>от 06 августа  2020 года №53/1-349</w:t>
            </w:r>
          </w:p>
          <w:p w:rsidR="004E4FBA" w:rsidRDefault="004E4FBA" w:rsidP="004E4FBA">
            <w:pPr>
              <w:spacing w:after="0" w:line="240" w:lineRule="auto"/>
              <w:jc w:val="right"/>
              <w:rPr>
                <w:rFonts w:ascii="Times New Roman" w:eastAsia="Times New Roman" w:hAnsi="Times New Roman"/>
                <w:sz w:val="18"/>
                <w:szCs w:val="18"/>
                <w:lang w:val="en-US" w:eastAsia="ru-RU"/>
              </w:rPr>
            </w:pPr>
            <w:r w:rsidRPr="004E4FBA">
              <w:rPr>
                <w:rFonts w:ascii="Times New Roman" w:eastAsia="Times New Roman" w:hAnsi="Times New Roman"/>
                <w:sz w:val="18"/>
                <w:szCs w:val="18"/>
                <w:lang w:eastAsia="ru-RU"/>
              </w:rPr>
              <w:t>Приложение 2 к решению</w:t>
            </w:r>
            <w:r w:rsidRPr="004E4FBA">
              <w:rPr>
                <w:rFonts w:ascii="Times New Roman" w:eastAsia="Times New Roman" w:hAnsi="Times New Roman"/>
                <w:sz w:val="18"/>
                <w:szCs w:val="18"/>
                <w:lang w:eastAsia="ru-RU"/>
              </w:rPr>
              <w:br/>
              <w:t>Богучанского районного Совета депутатов</w:t>
            </w:r>
            <w:r w:rsidRPr="004E4FBA">
              <w:rPr>
                <w:rFonts w:ascii="Times New Roman" w:eastAsia="Times New Roman" w:hAnsi="Times New Roman"/>
                <w:sz w:val="18"/>
                <w:szCs w:val="18"/>
                <w:lang w:eastAsia="ru-RU"/>
              </w:rPr>
              <w:br/>
              <w:t>от 25 декабря 2019 года №44/1-298</w:t>
            </w:r>
          </w:p>
          <w:p w:rsidR="004E4FBA" w:rsidRPr="004E4FBA" w:rsidRDefault="004E4FBA" w:rsidP="004E4FBA">
            <w:pPr>
              <w:spacing w:after="0" w:line="240" w:lineRule="auto"/>
              <w:jc w:val="right"/>
              <w:rPr>
                <w:rFonts w:ascii="Times New Roman" w:eastAsia="Times New Roman" w:hAnsi="Times New Roman"/>
                <w:sz w:val="18"/>
                <w:szCs w:val="18"/>
                <w:lang w:val="en-US" w:eastAsia="ru-RU"/>
              </w:rPr>
            </w:pPr>
          </w:p>
          <w:p w:rsidR="004E4FBA" w:rsidRPr="004E4FBA" w:rsidRDefault="004E4FBA" w:rsidP="004E4FBA">
            <w:pPr>
              <w:spacing w:after="0" w:line="240" w:lineRule="auto"/>
              <w:jc w:val="center"/>
              <w:rPr>
                <w:rFonts w:ascii="Times New Roman" w:eastAsia="Times New Roman" w:hAnsi="Times New Roman"/>
                <w:sz w:val="18"/>
                <w:szCs w:val="18"/>
                <w:lang w:eastAsia="ru-RU"/>
              </w:rPr>
            </w:pPr>
            <w:r w:rsidRPr="004E4FBA">
              <w:rPr>
                <w:rFonts w:ascii="Times New Roman" w:eastAsia="Times New Roman" w:hAnsi="Times New Roman"/>
                <w:sz w:val="20"/>
                <w:szCs w:val="18"/>
                <w:lang w:eastAsia="ru-RU"/>
              </w:rPr>
              <w:t>Главные администраторы доходов районного бюджета на 2020 год и плановый период 2021-2022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26"/>
        <w:gridCol w:w="1183"/>
        <w:gridCol w:w="2298"/>
        <w:gridCol w:w="6230"/>
      </w:tblGrid>
      <w:tr w:rsidR="004E4FBA" w:rsidRPr="00573950" w:rsidTr="00573950">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Код главного администратора</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Код бюджетной классификации</w:t>
            </w:r>
          </w:p>
        </w:tc>
        <w:tc>
          <w:tcPr>
            <w:tcW w:w="3115" w:type="pct"/>
            <w:tcBorders>
              <w:top w:val="single" w:sz="4" w:space="0" w:color="auto"/>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Наименование кода бюджетной классификации</w:t>
            </w:r>
          </w:p>
        </w:tc>
      </w:tr>
      <w:tr w:rsidR="004E4FBA" w:rsidRPr="00573950" w:rsidTr="0057395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Богучанский район</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Богучанский районный Совет депутатов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Контрольно-счетная комиссия муниципального образования Богучанский район</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xml:space="preserve">Администрация Богучанского района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1 08 07150 01 1000 110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1 11 05035 05 0000 120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1 13 02995 05 9963 130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(за счет краевых средств)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116 10061 05 0000 140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Платежи в целях возмещения убытков, причиненных уклонением от заключения с муниципальным </w:t>
            </w:r>
            <w:r w:rsidRPr="00573950">
              <w:rPr>
                <w:rFonts w:ascii="Times New Roman" w:eastAsia="Times New Roman" w:hAnsi="Times New Roman"/>
                <w:sz w:val="14"/>
                <w:szCs w:val="14"/>
                <w:lang w:eastAsia="ru-RU"/>
              </w:rPr>
              <w:lastRenderedPageBreak/>
              <w:t>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17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116 10081 05 0000 140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116 10123 01 0000 140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2 18 05010 05 0000 150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5210252))</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2 18 05030 05 9972 150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2 18 05030 05 9966 150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0410075710))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1 16 10061 05 0000 140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2 18 05010 05 9975 150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1 11 05013 05 1000 120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1 11 05013 05 2000 120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1 11 05013 05 3000 120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1 11 05025 05 1000 120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1 11 05025 05 2000 120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573950">
              <w:rPr>
                <w:rFonts w:ascii="Times New Roman" w:eastAsia="Times New Roman" w:hAnsi="Times New Roman"/>
                <w:sz w:val="14"/>
                <w:szCs w:val="14"/>
                <w:lang w:eastAsia="ru-RU"/>
              </w:rPr>
              <w:lastRenderedPageBreak/>
              <w:t>исключением земельных участков муниципальных бюджетных и автономных учреждений) (по пени)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47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1 11 05025 05 3000 120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1 11 05035 05 1000 120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1 11 05035 05 2000 120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1 11 05035 05 3000 120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1 11 05035 05 9960 120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1 11 07015 05 1000 120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1 11 07015 05 2000 120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1 11 09045 05 0000 120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1 14 01050 05 0000 410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1 14 02053 05 1000 440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1 14 02053 05 1000 410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1 14 06013 05 1000 430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1 14 06025 05 1000 430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1 13 01995 05 9901 130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1 13 01995 05 9902 130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1 13 01995 05 9992 130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1 13 02995 05 0000 130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auto"/>
            <w:vAlign w:val="bottom"/>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2 07 05020 05 9904 150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2 07 05030 05 9903 150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2 07 05030 05 9904 150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79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2 18 05030 05 9954 150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5210212, 0227564, 0220075640))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2 18 05030 05 9955 150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2 18 05030 05 9956 150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2 18 05030 05 9957 150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83</w:t>
            </w:r>
          </w:p>
        </w:tc>
        <w:tc>
          <w:tcPr>
            <w:tcW w:w="540" w:type="pct"/>
            <w:tcBorders>
              <w:top w:val="nil"/>
              <w:left w:val="nil"/>
              <w:bottom w:val="single" w:sz="4" w:space="0" w:color="auto"/>
              <w:right w:val="nil"/>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84</w:t>
            </w:r>
          </w:p>
        </w:tc>
        <w:tc>
          <w:tcPr>
            <w:tcW w:w="540" w:type="pct"/>
            <w:tcBorders>
              <w:top w:val="nil"/>
              <w:left w:val="nil"/>
              <w:bottom w:val="single" w:sz="4" w:space="0" w:color="auto"/>
              <w:right w:val="nil"/>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2 18 05010 05 9954 150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auto"/>
            <w:noWrap/>
            <w:vAlign w:val="bottom"/>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bottom"/>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bCs/>
                <w:sz w:val="14"/>
                <w:szCs w:val="14"/>
                <w:lang w:eastAsia="ru-RU"/>
              </w:rPr>
            </w:pPr>
            <w:r w:rsidRPr="00573950">
              <w:rPr>
                <w:rFonts w:ascii="Times New Roman" w:eastAsia="Times New Roman" w:hAnsi="Times New Roman"/>
                <w:bCs/>
                <w:sz w:val="14"/>
                <w:szCs w:val="14"/>
                <w:lang w:eastAsia="ru-RU"/>
              </w:rPr>
              <w:t>финансовое управление администрации Богучанского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1 13 02995 05 9009 130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1 16 10100 10 0000 140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2 02 15001 05 0000 150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2 02 15002 05 0000 150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2 02 19999 05 0000 150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дотации бюджетам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2 02 20299 05 0000 150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890 </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2 02 20302 05 0000 150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2 02 25097 05 0000 150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2 02 25169 05 0000 150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2 02 25210 05 0000 150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2 02 25228 05 0000 150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2 02 25467 05 0000 150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2 02 25497 05 0000 150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2 02 25519 05 0000 150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2 02 25555 05 0000 150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2 02 29999 05 1036 150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2 02 29999 05 1048 150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2 02 29999 05 1049 150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2 02 29999 05 1060 150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114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2 02 29999 05 1598 150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2 02 29999 05 2650 150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2 02 29999 05 7397 150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2 02 29999 05 7398 150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2 02 29999 05 7412 150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2 02 29999 05 7413 150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2 02 29999 05 7418 150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2 02 29999 05 7427 150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2 02 29999 05 7430 150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2 02 29999 05 7449 150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2 02 29999 05 7454 150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2 02 29999 05 7456 150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2 02 29999 05 7459 150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2 02 29999 05 7463 150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2 02 29999 05 7466 150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2 02 29999 05 7482 150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2 02 29999 05 7484 150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2 02 29999 05 7488 150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2 02 29999 05 7492 150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2 02 29999 05 7494 150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2 02 29999 05 7508 150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2 02 29999 05 7553 150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2 02 29999 05 7555 150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2 02 29999 05 7563 150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2 02 29999 05 7571 150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2 02 29999 05 7580 150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2 02 29999 05 7607 150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предусмотренных муниципальными программами развития субъектов малого и среднего </w:t>
            </w:r>
            <w:r w:rsidRPr="00573950">
              <w:rPr>
                <w:rFonts w:ascii="Times New Roman" w:eastAsia="Times New Roman" w:hAnsi="Times New Roman"/>
                <w:sz w:val="14"/>
                <w:szCs w:val="14"/>
                <w:lang w:eastAsia="ru-RU"/>
              </w:rPr>
              <w:lastRenderedPageBreak/>
              <w:t>предпринимательства)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142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2 02 29999 05 7741 150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2 02 29999 05 7749 150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2 02 30024 05 0289 150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2 02 30024 05 2438 150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2 02 30024 05 5304 150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2 02 30024 05 7408 150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2 02 30024 05 7409 150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2 02 30024 05 7429 150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2 02 30024 05 7467 150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2 02 30024 05 7513 150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2 02 30024 05 7514 150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2 02 30024 05 7517 150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2 02 30024 05 7518 150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2 02 30024 05 7519 150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2 02 30024 05 7552 150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2 02 30024 05 7554 150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2 02 30024 05 7564 150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2 02 30024 05 7566 150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2 02 30024 05 7570 150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2 02 30024 05 7577 150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w:t>
            </w:r>
            <w:r w:rsidRPr="00573950">
              <w:rPr>
                <w:rFonts w:ascii="Times New Roman" w:eastAsia="Times New Roman" w:hAnsi="Times New Roman"/>
                <w:sz w:val="14"/>
                <w:szCs w:val="14"/>
                <w:lang w:eastAsia="ru-RU"/>
              </w:rPr>
              <w:lastRenderedPageBreak/>
              <w:t>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162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2 02 30024 05 7587 150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2 02 30024 05 7588 150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2 02 30024 05 7601 150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2 02 30024 05 7604 150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 2 02 30024 05 7649 150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2 02 30029 05 0000 150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2 02 35120 05 0000 150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2 02 35118 05 0000 150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2 02 35469 05 0000 150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2 02 40014 05 0000 150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2 02 45303 05 0000 150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2 02 45519 05 0000 150</w:t>
            </w:r>
          </w:p>
        </w:tc>
        <w:tc>
          <w:tcPr>
            <w:tcW w:w="3115" w:type="pct"/>
            <w:tcBorders>
              <w:top w:val="nil"/>
              <w:left w:val="nil"/>
              <w:bottom w:val="single" w:sz="4" w:space="0" w:color="auto"/>
              <w:right w:val="single" w:sz="4" w:space="0" w:color="auto"/>
            </w:tcBorders>
            <w:shd w:val="clear" w:color="auto" w:fill="auto"/>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2 02 49999 05 9009 150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2 02 49999 05 5853 150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2 02 49999 05 7424 150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2 02 49999 05 5519 150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2 02 49999 05 7745 150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2 08 05000 05 0000 150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2 18 35118 05 0000 150 </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2 18 60010 05 0000 150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2 18 60010 05 7514 150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2 18 60010 05 7412 150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2 18 60010 05 7508 150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2 18 60010 05 7509 150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2 19 25020 05 0000 150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w:t>
            </w:r>
            <w:r w:rsidRPr="00573950">
              <w:rPr>
                <w:rFonts w:ascii="Times New Roman" w:eastAsia="Times New Roman" w:hAnsi="Times New Roman"/>
                <w:sz w:val="14"/>
                <w:szCs w:val="14"/>
                <w:lang w:eastAsia="ru-RU"/>
              </w:rPr>
              <w:lastRenderedPageBreak/>
              <w:t>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lastRenderedPageBreak/>
              <w:t>187</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2 19 25097 05 0000 150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2 19 25064 05 0000 150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2 19 35118 05 0000 150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2 19 35120 05 0000 150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2 19 35543 05 0000 150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2 19 60010 05 0000 150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E4FBA" w:rsidRPr="00573950" w:rsidTr="00573950">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4E4FBA" w:rsidRPr="00573950" w:rsidRDefault="004E4FBA" w:rsidP="00573950">
            <w:pPr>
              <w:spacing w:after="0" w:line="240" w:lineRule="auto"/>
              <w:jc w:val="center"/>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2 19 60010 05 9911 150</w:t>
            </w:r>
          </w:p>
        </w:tc>
        <w:tc>
          <w:tcPr>
            <w:tcW w:w="3115" w:type="pct"/>
            <w:tcBorders>
              <w:top w:val="nil"/>
              <w:left w:val="nil"/>
              <w:bottom w:val="single" w:sz="4" w:space="0" w:color="auto"/>
              <w:right w:val="single" w:sz="4" w:space="0" w:color="auto"/>
            </w:tcBorders>
            <w:shd w:val="clear" w:color="auto" w:fill="auto"/>
            <w:vAlign w:val="center"/>
            <w:hideMark/>
          </w:tcPr>
          <w:p w:rsidR="004E4FBA" w:rsidRPr="00573950" w:rsidRDefault="004E4FBA" w:rsidP="00573950">
            <w:pPr>
              <w:spacing w:after="0" w:line="240" w:lineRule="auto"/>
              <w:rPr>
                <w:rFonts w:ascii="Times New Roman" w:eastAsia="Times New Roman" w:hAnsi="Times New Roman"/>
                <w:sz w:val="14"/>
                <w:szCs w:val="14"/>
                <w:lang w:eastAsia="ru-RU"/>
              </w:rPr>
            </w:pPr>
            <w:r w:rsidRPr="00573950">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AA64EA" w:rsidRPr="00ED3AB9" w:rsidRDefault="00AA64EA" w:rsidP="00ED3AB9">
      <w:pPr>
        <w:spacing w:after="0" w:line="240" w:lineRule="auto"/>
        <w:rPr>
          <w:rFonts w:ascii="Times New Roman" w:eastAsia="Times New Roman" w:hAnsi="Times New Roman"/>
          <w:sz w:val="20"/>
          <w:szCs w:val="20"/>
          <w:lang w:val="en-US" w:eastAsia="ru-RU"/>
        </w:rPr>
      </w:pPr>
    </w:p>
    <w:tbl>
      <w:tblPr>
        <w:tblW w:w="5000" w:type="pct"/>
        <w:tblLook w:val="04A0"/>
      </w:tblPr>
      <w:tblGrid>
        <w:gridCol w:w="10137"/>
      </w:tblGrid>
      <w:tr w:rsidR="00ED3AB9" w:rsidRPr="00ED3AB9" w:rsidTr="00ED3AB9">
        <w:trPr>
          <w:trHeight w:val="20"/>
        </w:trPr>
        <w:tc>
          <w:tcPr>
            <w:tcW w:w="5000" w:type="pct"/>
            <w:tcBorders>
              <w:top w:val="nil"/>
              <w:left w:val="nil"/>
              <w:right w:val="nil"/>
            </w:tcBorders>
            <w:shd w:val="clear" w:color="auto" w:fill="auto"/>
            <w:vAlign w:val="bottom"/>
            <w:hideMark/>
          </w:tcPr>
          <w:p w:rsidR="00ED3AB9" w:rsidRPr="00ED3AB9" w:rsidRDefault="00ED3AB9" w:rsidP="00ED3AB9">
            <w:pPr>
              <w:spacing w:after="0" w:line="240" w:lineRule="auto"/>
              <w:jc w:val="right"/>
              <w:rPr>
                <w:rFonts w:ascii="Times New Roman" w:eastAsia="Times New Roman" w:hAnsi="Times New Roman"/>
                <w:sz w:val="18"/>
                <w:szCs w:val="18"/>
                <w:lang w:eastAsia="ru-RU"/>
              </w:rPr>
            </w:pPr>
            <w:r w:rsidRPr="00ED3AB9">
              <w:rPr>
                <w:rFonts w:ascii="Times New Roman" w:eastAsia="Times New Roman" w:hAnsi="Times New Roman"/>
                <w:sz w:val="18"/>
                <w:szCs w:val="18"/>
                <w:lang w:eastAsia="ru-RU"/>
              </w:rPr>
              <w:t>Приложение №3 к решению</w:t>
            </w:r>
            <w:r w:rsidRPr="00ED3AB9">
              <w:rPr>
                <w:rFonts w:ascii="Times New Roman" w:eastAsia="Times New Roman" w:hAnsi="Times New Roman"/>
                <w:sz w:val="18"/>
                <w:szCs w:val="18"/>
                <w:lang w:eastAsia="ru-RU"/>
              </w:rPr>
              <w:br/>
              <w:t>Богучанского районного Совета депутатов</w:t>
            </w:r>
            <w:r w:rsidRPr="00ED3AB9">
              <w:rPr>
                <w:rFonts w:ascii="Times New Roman" w:eastAsia="Times New Roman" w:hAnsi="Times New Roman"/>
                <w:sz w:val="18"/>
                <w:szCs w:val="18"/>
                <w:lang w:eastAsia="ru-RU"/>
              </w:rPr>
              <w:br/>
              <w:t>от 06 августа  2020 года №53/1-349</w:t>
            </w:r>
          </w:p>
          <w:p w:rsidR="00ED3AB9" w:rsidRDefault="00ED3AB9" w:rsidP="00ED3AB9">
            <w:pPr>
              <w:spacing w:after="0" w:line="240" w:lineRule="auto"/>
              <w:jc w:val="right"/>
              <w:rPr>
                <w:rFonts w:ascii="Times New Roman" w:eastAsia="Times New Roman" w:hAnsi="Times New Roman"/>
                <w:sz w:val="18"/>
                <w:szCs w:val="18"/>
                <w:lang w:val="en-US" w:eastAsia="ru-RU"/>
              </w:rPr>
            </w:pPr>
            <w:r w:rsidRPr="00ED3AB9">
              <w:rPr>
                <w:rFonts w:ascii="Times New Roman" w:eastAsia="Times New Roman" w:hAnsi="Times New Roman"/>
                <w:sz w:val="18"/>
                <w:szCs w:val="18"/>
                <w:lang w:eastAsia="ru-RU"/>
              </w:rPr>
              <w:t>Приложение 4 к решению</w:t>
            </w:r>
            <w:r w:rsidRPr="00ED3AB9">
              <w:rPr>
                <w:rFonts w:ascii="Times New Roman" w:eastAsia="Times New Roman" w:hAnsi="Times New Roman"/>
                <w:sz w:val="18"/>
                <w:szCs w:val="18"/>
                <w:lang w:eastAsia="ru-RU"/>
              </w:rPr>
              <w:br/>
              <w:t>Богучанского районного Совета депутатов</w:t>
            </w:r>
            <w:r w:rsidRPr="00ED3AB9">
              <w:rPr>
                <w:rFonts w:ascii="Times New Roman" w:eastAsia="Times New Roman" w:hAnsi="Times New Roman"/>
                <w:sz w:val="18"/>
                <w:szCs w:val="18"/>
                <w:lang w:eastAsia="ru-RU"/>
              </w:rPr>
              <w:br/>
              <w:t>от 25 декабря 2019 года №44/1-298</w:t>
            </w:r>
          </w:p>
          <w:p w:rsidR="00ED3AB9" w:rsidRPr="00ED3AB9" w:rsidRDefault="00ED3AB9" w:rsidP="00ED3AB9">
            <w:pPr>
              <w:spacing w:after="0" w:line="240" w:lineRule="auto"/>
              <w:jc w:val="right"/>
              <w:rPr>
                <w:rFonts w:ascii="Times New Roman" w:eastAsia="Times New Roman" w:hAnsi="Times New Roman"/>
                <w:sz w:val="18"/>
                <w:szCs w:val="18"/>
                <w:lang w:val="en-US" w:eastAsia="ru-RU"/>
              </w:rPr>
            </w:pPr>
          </w:p>
          <w:p w:rsidR="00ED3AB9" w:rsidRPr="00ED3AB9" w:rsidRDefault="00ED3AB9" w:rsidP="00ED3AB9">
            <w:pPr>
              <w:spacing w:after="0" w:line="240" w:lineRule="auto"/>
              <w:jc w:val="center"/>
              <w:rPr>
                <w:rFonts w:ascii="Times New Roman" w:eastAsia="Times New Roman" w:hAnsi="Times New Roman"/>
                <w:sz w:val="18"/>
                <w:szCs w:val="18"/>
                <w:lang w:eastAsia="ru-RU"/>
              </w:rPr>
            </w:pPr>
            <w:r w:rsidRPr="00ED3AB9">
              <w:rPr>
                <w:rFonts w:ascii="Times New Roman" w:eastAsia="Times New Roman" w:hAnsi="Times New Roman"/>
                <w:sz w:val="20"/>
                <w:szCs w:val="18"/>
                <w:lang w:eastAsia="ru-RU"/>
              </w:rPr>
              <w:t>Доходы районного бюджета на 2020 год и плановый период 2021-2022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3471"/>
        <w:gridCol w:w="426"/>
        <w:gridCol w:w="388"/>
        <w:gridCol w:w="388"/>
        <w:gridCol w:w="566"/>
        <w:gridCol w:w="388"/>
        <w:gridCol w:w="496"/>
        <w:gridCol w:w="426"/>
        <w:gridCol w:w="1196"/>
        <w:gridCol w:w="1196"/>
        <w:gridCol w:w="1196"/>
      </w:tblGrid>
      <w:tr w:rsidR="00ED3AB9" w:rsidRPr="00ED3AB9" w:rsidTr="00ED3AB9">
        <w:trPr>
          <w:trHeight w:val="20"/>
        </w:trPr>
        <w:tc>
          <w:tcPr>
            <w:tcW w:w="2078"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 рублях)</w:t>
            </w:r>
          </w:p>
        </w:tc>
      </w:tr>
      <w:tr w:rsidR="00ED3AB9" w:rsidRPr="00ED3AB9" w:rsidTr="00ED3AB9">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2020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2022 год</w:t>
            </w:r>
          </w:p>
        </w:tc>
      </w:tr>
      <w:tr w:rsidR="00ED3AB9" w:rsidRPr="00ED3AB9" w:rsidTr="00ED3AB9">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r>
      <w:tr w:rsidR="00ED3AB9" w:rsidRPr="00ED3AB9" w:rsidTr="00ED3AB9">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565 393 852,00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563 806 790,00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578 378 010,00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364 170 000,00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378 668 000,00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395 445 720,00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20 455 000,00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20 455 000,00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20 455 000,00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346 700 000,00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360 568 000,00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374 990 720,00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335 386 800,00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348 808 200,00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362 760 220,00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546 000,00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567 800,00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590 500,00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967 200,00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1 040 000,00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9 800 000,00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10 192 000,00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10 600 000,00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39 700,00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39 700,00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Доходы от уплаты акцизов на моторные масла для дизельных и (или) карбюраторных (инжекторных) </w:t>
            </w:r>
            <w:r w:rsidRPr="00ED3AB9">
              <w:rPr>
                <w:rFonts w:ascii="Times New Roman" w:eastAsia="Times New Roman" w:hAnsi="Times New Roman"/>
                <w:sz w:val="14"/>
                <w:szCs w:val="14"/>
                <w:lang w:eastAsia="ru-RU"/>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23 600,00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93 962 800,00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81 443 100,00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77 801 500,00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66 100 900,00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74 296 400,00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77 549 700,00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53 264 600,00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53 264 600,00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24 285 100,00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24 285 100,00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jc w:val="both"/>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726 500,00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755 600,00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785 900,00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725 500,00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754 500,00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784 700,00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486 200,00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486 200,00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298 500,00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298 500,00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5 530 000,00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5 730 000,00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5 700 000,00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5 700 000,00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55 455 226,00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56 795 226,00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58 255 226,00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55 379 916,00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56 789 916,00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58 249 916,00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38 040 000,00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Доходы, получаемые в виде арендной платы за </w:t>
            </w:r>
            <w:r w:rsidRPr="00ED3AB9">
              <w:rPr>
                <w:rFonts w:ascii="Times New Roman" w:eastAsia="Times New Roman" w:hAnsi="Times New Roman"/>
                <w:sz w:val="14"/>
                <w:szCs w:val="14"/>
                <w:lang w:eastAsia="ru-RU"/>
              </w:rPr>
              <w:lastRenderedPageBreak/>
              <w:t>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38 040 000,00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20 009 916,00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84 157,00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19 925 759,00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5 310,00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5 310,00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1 125 300,00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1 125 300,00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703 000,00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40 400,00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43 300,00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379 000,00</w:t>
            </w:r>
          </w:p>
        </w:tc>
      </w:tr>
      <w:tr w:rsidR="00ED3AB9" w:rsidRPr="00ED3AB9" w:rsidTr="00ED3AB9">
        <w:trPr>
          <w:trHeight w:val="20"/>
        </w:trPr>
        <w:tc>
          <w:tcPr>
            <w:tcW w:w="2078" w:type="pct"/>
            <w:tcBorders>
              <w:top w:val="nil"/>
              <w:left w:val="single" w:sz="4" w:space="0" w:color="000000"/>
              <w:bottom w:val="single" w:sz="4" w:space="0" w:color="000000"/>
              <w:right w:val="single" w:sz="4" w:space="0" w:color="000000"/>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379 000,00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35 471 956,00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35 447 394,00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35 447 394,00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34 271 081,00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3 010 145,00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25 760 936,00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1 200 875,00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1 176 313,00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1 176 313,00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6 859 870,00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2 329 870,00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2 029 870,00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2 029 870,00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06020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2 340 300,00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1 717 400,00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1 717 400,00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665 000,00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665 000,00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01060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ED3AB9">
              <w:rPr>
                <w:rFonts w:ascii="Times New Roman" w:eastAsia="Times New Roman" w:hAnsi="Times New Roman"/>
                <w:sz w:val="14"/>
                <w:szCs w:val="14"/>
                <w:lang w:eastAsia="ru-RU"/>
              </w:rPr>
              <w:lastRenderedPageBreak/>
              <w:t>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439</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01080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01120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550 000,00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01123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550 000,00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187 990,00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187 990,00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179 300,00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179 300,00</w:t>
            </w:r>
          </w:p>
        </w:tc>
      </w:tr>
      <w:tr w:rsidR="00ED3AB9" w:rsidRPr="00ED3AB9" w:rsidTr="00ED3AB9">
        <w:trPr>
          <w:trHeight w:val="20"/>
        </w:trPr>
        <w:tc>
          <w:tcPr>
            <w:tcW w:w="207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685 110,00</w:t>
            </w:r>
          </w:p>
        </w:tc>
      </w:tr>
      <w:tr w:rsidR="00ED3AB9" w:rsidRPr="00ED3AB9" w:rsidTr="00ED3AB9">
        <w:trPr>
          <w:trHeight w:val="20"/>
        </w:trPr>
        <w:tc>
          <w:tcPr>
            <w:tcW w:w="207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685 110,00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1 693 278 118,07</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1 543 097 786,73</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1 499 658 410,57</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1 696 128 442,41</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1 493 489 786,73</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1 497 050 410,57</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454 846 800,00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454 846 800,00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454 846 800,00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122 977 778,69</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60 060 436,73</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63 322 460,57</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7 634 202,75</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w:t>
            </w:r>
            <w:r w:rsidRPr="00ED3AB9">
              <w:rPr>
                <w:rFonts w:ascii="Times New Roman" w:eastAsia="Times New Roman" w:hAnsi="Times New Roman"/>
                <w:sz w:val="14"/>
                <w:szCs w:val="14"/>
                <w:lang w:eastAsia="ru-RU"/>
              </w:rPr>
              <w:lastRenderedPageBreak/>
              <w:t>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7 634 202,75</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lastRenderedPageBreak/>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2 844 692,55</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2 844 692,55</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1 763 004,00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1 763 004,00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2 065 709,27</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2 065 709,27</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Субсидия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nil"/>
              <w:bottom w:val="nil"/>
              <w:right w:val="nil"/>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117 789 333,51</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49 014 852,00</w:t>
            </w:r>
          </w:p>
        </w:tc>
      </w:tr>
      <w:tr w:rsidR="00ED3AB9" w:rsidRPr="00ED3AB9" w:rsidTr="00ED3AB9">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117 789 333,51</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49 014 852,00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1036</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21 094 100,00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1048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3 386 800,00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1049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21 837 000,00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2 413 800,00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359 000,00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359 000,00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1 800 000,00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335 000,00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2 940 035,00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4 116 052,00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4 116 052,00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7427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615 400,00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7430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2 681 958,51</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1 031 600,00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7459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3 500 000,00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693 000,00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7482</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351 400,00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8 232 900,00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8 904 700,00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24 769 700,00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26 207 500,00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5 730 000,00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6 685 000,00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7 640 000,00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11 430 000,00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7741</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4 447 040,00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280 000,00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981 096 213,72</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976 538 400,00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976 837 000,00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971 055 813,72</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967 363 400,00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971 055 813,72</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967 363 400,00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организацию и </w:t>
            </w:r>
            <w:r w:rsidRPr="00ED3AB9">
              <w:rPr>
                <w:rFonts w:ascii="Times New Roman" w:eastAsia="Times New Roman" w:hAnsi="Times New Roman"/>
                <w:sz w:val="14"/>
                <w:szCs w:val="14"/>
                <w:lang w:eastAsia="ru-RU"/>
              </w:rPr>
              <w:lastRenderedPageBreak/>
              <w:t>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826 900,00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753 500,00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753 500,00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5304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6 021 800,00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84 988 980,00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80 068 000,00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80 068 000,00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85 682 570,00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80 453 200,00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80 453 200,00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66 000,00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676 000,00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242 400,00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222 300,00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222 300,00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1 590 200,00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1 436 100,00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1 432 100,00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1 113 190,00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500 700,00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82 600,00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78 800,00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78 800,00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w:t>
            </w:r>
            <w:r w:rsidRPr="00ED3AB9">
              <w:rPr>
                <w:rFonts w:ascii="Times New Roman" w:eastAsia="Times New Roman" w:hAnsi="Times New Roman"/>
                <w:sz w:val="14"/>
                <w:szCs w:val="14"/>
                <w:lang w:eastAsia="ru-RU"/>
              </w:rPr>
              <w:lastRenderedPageBreak/>
              <w:t>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5 547 500,00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5 107 400,00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5 107 400,00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734 200,00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364 921 790,00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362 674 300,00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362 674 300,00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32 225 600,00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35 236 500,00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35 236 500,00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174 822 400,00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15 263 600,00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15 557 100,00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15 557 100,00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13 906 473,72</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3 090 300,00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3 090 300,00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132 970 310,00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165 810 500,00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165 810 500,00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36 855 700,00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29 484 600,00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29 484 600,00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1 469 300,00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1 322 600,00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1 322 600,00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10 955 400,00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9 272 900,00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9 272 900,00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sidRPr="00ED3AB9">
              <w:rPr>
                <w:rFonts w:ascii="Times New Roman" w:eastAsia="Times New Roman" w:hAnsi="Times New Roman"/>
                <w:bCs/>
                <w:sz w:val="14"/>
                <w:szCs w:val="14"/>
                <w:lang w:eastAsia="ru-RU"/>
              </w:rPr>
              <w:lastRenderedPageBreak/>
              <w:t>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3 901 900,00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3 901 900,00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5 399 500,00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5 399 500,00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172 200,00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172 200,00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23 495 950,00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2 044 150,00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2 044 150,00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2 044 150,00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3 796 000,00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1 305 900,00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5853</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385 900,00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7424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920 000,00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2 490 100,00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2 608 000,00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Прочие безвозмездные поступления от </w:t>
            </w:r>
            <w:r w:rsidRPr="00ED3AB9">
              <w:rPr>
                <w:rFonts w:ascii="Times New Roman" w:eastAsia="Times New Roman" w:hAnsi="Times New Roman"/>
                <w:sz w:val="14"/>
                <w:szCs w:val="14"/>
                <w:lang w:eastAsia="ru-RU"/>
              </w:rPr>
              <w:lastRenderedPageBreak/>
              <w:t>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806</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47 000 000,00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2 608 000,00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49 345,41</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5 955,34</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19 004,00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14 054 016,60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12 840 906,00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91 670,00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9 746,60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9966</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782 575,00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329 119,00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r>
      <w:tr w:rsidR="00ED3AB9" w:rsidRPr="00ED3AB9" w:rsidTr="00ED3AB9">
        <w:trPr>
          <w:trHeight w:val="20"/>
        </w:trPr>
        <w:tc>
          <w:tcPr>
            <w:tcW w:w="2078" w:type="pct"/>
            <w:tcBorders>
              <w:top w:val="nil"/>
              <w:left w:val="nil"/>
              <w:bottom w:val="nil"/>
              <w:right w:val="nil"/>
            </w:tcBorders>
            <w:shd w:val="clear" w:color="auto" w:fill="auto"/>
            <w:hideMark/>
          </w:tcPr>
          <w:p w:rsidR="00ED3AB9" w:rsidRPr="00ED3AB9" w:rsidRDefault="00ED3AB9" w:rsidP="00ED3AB9">
            <w:pPr>
              <w:spacing w:after="0" w:line="240" w:lineRule="auto"/>
              <w:jc w:val="both"/>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0,00</w:t>
            </w:r>
          </w:p>
        </w:tc>
      </w:tr>
      <w:tr w:rsidR="00ED3AB9" w:rsidRPr="00ED3AB9" w:rsidTr="00ED3AB9">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lastRenderedPageBreak/>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jc w:val="center"/>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2 258 671 970,07</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2 106 904 576,73</w:t>
            </w:r>
          </w:p>
        </w:tc>
        <w:tc>
          <w:tcPr>
            <w:tcW w:w="56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jc w:val="right"/>
              <w:rPr>
                <w:rFonts w:ascii="Times New Roman" w:eastAsia="Times New Roman" w:hAnsi="Times New Roman"/>
                <w:bCs/>
                <w:sz w:val="14"/>
                <w:szCs w:val="14"/>
                <w:lang w:eastAsia="ru-RU"/>
              </w:rPr>
            </w:pPr>
            <w:r w:rsidRPr="00ED3AB9">
              <w:rPr>
                <w:rFonts w:ascii="Times New Roman" w:eastAsia="Times New Roman" w:hAnsi="Times New Roman"/>
                <w:bCs/>
                <w:sz w:val="14"/>
                <w:szCs w:val="14"/>
                <w:lang w:eastAsia="ru-RU"/>
              </w:rPr>
              <w:t>2 078 036 420,57</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ED3AB9" w:rsidRPr="00ED3AB9" w:rsidTr="00ED3AB9">
        <w:trPr>
          <w:trHeight w:val="20"/>
        </w:trPr>
        <w:tc>
          <w:tcPr>
            <w:tcW w:w="5000" w:type="pct"/>
            <w:tcBorders>
              <w:top w:val="nil"/>
              <w:left w:val="nil"/>
              <w:right w:val="nil"/>
            </w:tcBorders>
            <w:shd w:val="clear" w:color="auto" w:fill="auto"/>
            <w:vAlign w:val="bottom"/>
            <w:hideMark/>
          </w:tcPr>
          <w:p w:rsidR="00ED3AB9" w:rsidRPr="00ED3AB9" w:rsidRDefault="00ED3AB9" w:rsidP="00ED3AB9">
            <w:pPr>
              <w:spacing w:after="0" w:line="240" w:lineRule="auto"/>
              <w:jc w:val="right"/>
              <w:rPr>
                <w:rFonts w:ascii="Times New Roman" w:eastAsia="Times New Roman" w:hAnsi="Times New Roman"/>
                <w:sz w:val="18"/>
                <w:szCs w:val="18"/>
                <w:lang w:eastAsia="ru-RU"/>
              </w:rPr>
            </w:pPr>
            <w:r w:rsidRPr="00ED3AB9">
              <w:rPr>
                <w:rFonts w:ascii="Times New Roman" w:eastAsia="Times New Roman" w:hAnsi="Times New Roman"/>
                <w:sz w:val="18"/>
                <w:szCs w:val="18"/>
                <w:lang w:eastAsia="ru-RU"/>
              </w:rPr>
              <w:t>Приложение №4 к решению</w:t>
            </w:r>
            <w:r w:rsidRPr="00ED3AB9">
              <w:rPr>
                <w:rFonts w:ascii="Times New Roman" w:eastAsia="Times New Roman" w:hAnsi="Times New Roman"/>
                <w:sz w:val="18"/>
                <w:szCs w:val="18"/>
                <w:lang w:eastAsia="ru-RU"/>
              </w:rPr>
              <w:br/>
              <w:t>Богучанского районного Совета депутатов</w:t>
            </w:r>
            <w:r w:rsidRPr="00ED3AB9">
              <w:rPr>
                <w:rFonts w:ascii="Times New Roman" w:eastAsia="Times New Roman" w:hAnsi="Times New Roman"/>
                <w:sz w:val="18"/>
                <w:szCs w:val="18"/>
                <w:lang w:eastAsia="ru-RU"/>
              </w:rPr>
              <w:br/>
              <w:t>от 06 августа  2020 года №53/1-349</w:t>
            </w:r>
          </w:p>
          <w:p w:rsidR="00ED3AB9" w:rsidRDefault="00ED3AB9" w:rsidP="00ED3AB9">
            <w:pPr>
              <w:spacing w:after="0" w:line="240" w:lineRule="auto"/>
              <w:jc w:val="right"/>
              <w:rPr>
                <w:rFonts w:ascii="Times New Roman" w:eastAsia="Times New Roman" w:hAnsi="Times New Roman"/>
                <w:sz w:val="18"/>
                <w:szCs w:val="18"/>
                <w:lang w:val="en-US" w:eastAsia="ru-RU"/>
              </w:rPr>
            </w:pPr>
            <w:r w:rsidRPr="00ED3AB9">
              <w:rPr>
                <w:rFonts w:ascii="Times New Roman" w:eastAsia="Times New Roman" w:hAnsi="Times New Roman"/>
                <w:sz w:val="18"/>
                <w:szCs w:val="18"/>
                <w:lang w:eastAsia="ru-RU"/>
              </w:rPr>
              <w:t>Приложение 5 к решению</w:t>
            </w:r>
            <w:r w:rsidRPr="00ED3AB9">
              <w:rPr>
                <w:rFonts w:ascii="Times New Roman" w:eastAsia="Times New Roman" w:hAnsi="Times New Roman"/>
                <w:sz w:val="18"/>
                <w:szCs w:val="18"/>
                <w:lang w:eastAsia="ru-RU"/>
              </w:rPr>
              <w:br/>
              <w:t>Богучанского районного Совета депутатов</w:t>
            </w:r>
            <w:r w:rsidRPr="00ED3AB9">
              <w:rPr>
                <w:rFonts w:ascii="Times New Roman" w:eastAsia="Times New Roman" w:hAnsi="Times New Roman"/>
                <w:sz w:val="18"/>
                <w:szCs w:val="18"/>
                <w:lang w:eastAsia="ru-RU"/>
              </w:rPr>
              <w:br/>
              <w:t>от 25 декабря 2019 года №44/1-298</w:t>
            </w:r>
          </w:p>
          <w:p w:rsidR="00ED3AB9" w:rsidRPr="00ED3AB9" w:rsidRDefault="00ED3AB9" w:rsidP="00ED3AB9">
            <w:pPr>
              <w:spacing w:after="0" w:line="240" w:lineRule="auto"/>
              <w:jc w:val="right"/>
              <w:rPr>
                <w:rFonts w:ascii="Times New Roman" w:eastAsia="Times New Roman" w:hAnsi="Times New Roman"/>
                <w:sz w:val="18"/>
                <w:szCs w:val="18"/>
                <w:lang w:val="en-US" w:eastAsia="ru-RU"/>
              </w:rPr>
            </w:pPr>
          </w:p>
          <w:p w:rsidR="00ED3AB9" w:rsidRPr="00ED3AB9" w:rsidRDefault="00ED3AB9" w:rsidP="00ED3AB9">
            <w:pPr>
              <w:spacing w:after="0" w:line="240" w:lineRule="auto"/>
              <w:jc w:val="center"/>
              <w:rPr>
                <w:rFonts w:ascii="Times New Roman" w:eastAsia="Times New Roman" w:hAnsi="Times New Roman"/>
                <w:sz w:val="18"/>
                <w:szCs w:val="18"/>
                <w:lang w:eastAsia="ru-RU"/>
              </w:rPr>
            </w:pPr>
            <w:r w:rsidRPr="00ED3AB9">
              <w:rPr>
                <w:rFonts w:ascii="Times New Roman" w:eastAsia="Times New Roman" w:hAnsi="Times New Roman"/>
                <w:sz w:val="20"/>
                <w:szCs w:val="18"/>
                <w:lang w:eastAsia="ru-RU"/>
              </w:rPr>
              <w:t>Ведомственная структура расходов районного бюджета на 2020 год</w:t>
            </w:r>
          </w:p>
        </w:tc>
      </w:tr>
    </w:tbl>
    <w:p w:rsidR="00AA64EA" w:rsidRDefault="00AA64EA"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4100"/>
        <w:gridCol w:w="1030"/>
        <w:gridCol w:w="1064"/>
        <w:gridCol w:w="1245"/>
        <w:gridCol w:w="991"/>
        <w:gridCol w:w="1707"/>
      </w:tblGrid>
      <w:tr w:rsidR="00ED3AB9" w:rsidRPr="00ED3AB9" w:rsidTr="00ED3AB9">
        <w:trPr>
          <w:trHeight w:val="20"/>
        </w:trPr>
        <w:tc>
          <w:tcPr>
            <w:tcW w:w="2022" w:type="pct"/>
            <w:tcBorders>
              <w:top w:val="nil"/>
              <w:left w:val="nil"/>
              <w:bottom w:val="nil"/>
              <w:right w:val="nil"/>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ED3AB9" w:rsidRPr="00ED3AB9" w:rsidRDefault="00ED3AB9" w:rsidP="00ED3AB9">
            <w:pPr>
              <w:spacing w:after="0" w:line="240" w:lineRule="auto"/>
              <w:jc w:val="right"/>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(в рублях) </w:t>
            </w:r>
          </w:p>
        </w:tc>
      </w:tr>
      <w:tr w:rsidR="00ED3AB9" w:rsidRPr="00ED3AB9" w:rsidTr="00ED3AB9">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2020 год </w:t>
            </w:r>
          </w:p>
        </w:tc>
      </w:tr>
      <w:tr w:rsidR="00ED3AB9" w:rsidRPr="00ED3AB9" w:rsidTr="00ED3AB9">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ED3AB9" w:rsidRPr="00ED3AB9" w:rsidRDefault="00ED3AB9" w:rsidP="00ED3AB9">
            <w:pPr>
              <w:spacing w:after="0" w:line="240" w:lineRule="auto"/>
              <w:jc w:val="center"/>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ED3AB9" w:rsidRPr="00ED3AB9" w:rsidRDefault="00ED3AB9" w:rsidP="00ED3AB9">
            <w:pPr>
              <w:spacing w:after="0" w:line="240" w:lineRule="auto"/>
              <w:rPr>
                <w:rFonts w:ascii="Times New Roman" w:eastAsia="Times New Roman" w:hAnsi="Times New Roman"/>
                <w:sz w:val="14"/>
                <w:szCs w:val="14"/>
                <w:lang w:eastAsia="ru-RU"/>
              </w:rPr>
            </w:pP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ВСЕГО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b/>
                <w:bCs/>
                <w:color w:val="000000"/>
                <w:sz w:val="14"/>
                <w:szCs w:val="14"/>
                <w:lang w:eastAsia="ru-RU"/>
              </w:rPr>
            </w:pPr>
            <w:r w:rsidRPr="00ED3AB9">
              <w:rPr>
                <w:rFonts w:ascii="Times New Roman" w:eastAsia="Times New Roman" w:hAnsi="Times New Roman"/>
                <w:b/>
                <w:bCs/>
                <w:color w:val="000000"/>
                <w:sz w:val="14"/>
                <w:szCs w:val="14"/>
                <w:lang w:eastAsia="ru-RU"/>
              </w:rPr>
              <w:t>2 350 651 515,45</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Богучанский районный Совет депутатов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6 351 305,00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6 351 305,00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6 351 305,00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6 351 305,00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3 186 772,00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3 011 772,00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2 299 572,00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2 299 572,00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1 743 138,00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526 434,00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709 200,00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709 200,00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709 200,00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3 164 533,00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3 064 533,00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3 064 533,00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3 064 533,00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2 060 570,00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724 963,00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8030067000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Контрольно-счетная комиссия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1 995 216,00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1 995 216,00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1 995 216,00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1 995 216,00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772 690,00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772 690,00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581 022,00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175 468,00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44 200,00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44 200,00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44 200,00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1 138 026,00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1 098 326,00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1 098 326,00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1 098 326,00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831 126,00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39 700,00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39 700,00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Расходы на выплаты персоналу государственных </w:t>
            </w:r>
            <w:r w:rsidRPr="00ED3AB9">
              <w:rPr>
                <w:rFonts w:ascii="Times New Roman" w:eastAsia="Times New Roman" w:hAnsi="Times New Roman"/>
                <w:color w:val="000000"/>
                <w:sz w:val="14"/>
                <w:szCs w:val="14"/>
                <w:lang w:eastAsia="ru-RU"/>
              </w:rPr>
              <w:lastRenderedPageBreak/>
              <w:t>(муниципальных)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39 700,00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8040067000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39 700,00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Администрация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328 277 166,50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65 143 848,86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2 300 136,00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2 300 136,00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2 300 136,00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2 200 136,00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1 698 675,00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33 600,00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467 861,00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8010067000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55 143 112,86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15 333,86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55 127 779,00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55 127 779,00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40 423 042,53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33 871 394,00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33 871 394,00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25 567 430,00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582 600,00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7 721 364,00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6 279 126,53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6 279 126,53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6 279 126,53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272 522,00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272 522,00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272 522,00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1 302 401,00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1 302 401,00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1 302 401,00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1 000 308,00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302 093,00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182 708,00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182 708,00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182 708,00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182 708,00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6 434 299,00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6 434 299,00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6 434 299,00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4 941 858,00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802006Б000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1 492 441,00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2 695 545,27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2 695 545,27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2 695 545,27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2 695 545,27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102 283,73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102 283,73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102 283,73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102 283,73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62 149,47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62 149,47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62 149,47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62 149,47</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1 004 587,00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1 004 587,00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1 004 587,00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1 004 587,00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749 300,00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720 300,00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720 300,00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539 219,00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162 681,00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1 469 300,00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1 412 730,00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1 412 730,00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1 078 515,00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325 715,00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56 570,00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56 570,00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8020076040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56 570,00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702 163,00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702 163,00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702 163,00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539 296,00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80200Ч0010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162 867,00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Судебная система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9040051200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проведения выборов и референдумов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Специальные расходы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880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6 661 000,00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1 019 000,00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73 400,00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70 330,00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70 330,00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53 976,00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16 354,00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8020074290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82 600,00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68 655,00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68 655,00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52 707,00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15 948,00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13 945,00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13 945,00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8020075190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13 945,00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648 000,00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Проведение переписи населения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Проведение Всероссийской переписи населения 2020 года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9030054690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588 000,00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9060000000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330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4 222 217,14</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3 976 305,91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3 590 405,91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Подпрограмма "Предупреждение и помощь населению района в чрезвычайных ситуациях, а также использование </w:t>
            </w:r>
            <w:r w:rsidRPr="00ED3AB9">
              <w:rPr>
                <w:rFonts w:ascii="Times New Roman" w:eastAsia="Times New Roman" w:hAnsi="Times New Roman"/>
                <w:color w:val="000000"/>
                <w:sz w:val="14"/>
                <w:szCs w:val="14"/>
                <w:lang w:eastAsia="ru-RU"/>
              </w:rPr>
              <w:lastRenderedPageBreak/>
              <w:t>информационно-коммуникационных технологий для обеспечения безопасности населения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3 590 405,91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2 852 187,91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2 715 163,00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2 715 163,00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2 085 641,00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629 522,00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137 024,91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137 024,91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137 024,91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727 209,00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727 209,00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727 209,00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558 270,00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0410041010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168 939,00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04100S4130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901W058530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385 900,00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Обеспечение пожарной безопасности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245 911,23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245 911,23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245 911,23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95 578,00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95 578,00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95 578,00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95 578,00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143 942,23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143 942,23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143 942,23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143 942,23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6 391,00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6 391,00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6 391,00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0310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04200S4121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6 391,00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64 784 871,50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Сельское хозяйство и рыболовство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1 612 400,00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1 612 400,00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"Поддержка малых форм хозяйствования"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1210024380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проведение отдельных мероприятий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1210080090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1 590 200,00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1 590 200,00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1 530 200,00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1 530 200,00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1 080 973,00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122 800,00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денежного содержания и иные выплаты работникам </w:t>
            </w:r>
            <w:r w:rsidRPr="00ED3AB9">
              <w:rPr>
                <w:rFonts w:ascii="Times New Roman" w:eastAsia="Times New Roman" w:hAnsi="Times New Roman"/>
                <w:color w:val="000000"/>
                <w:sz w:val="14"/>
                <w:szCs w:val="14"/>
                <w:lang w:eastAsia="ru-RU"/>
              </w:rPr>
              <w:lastRenderedPageBreak/>
              <w:t>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326 427,00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1230075170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Транспорт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60 524 917,50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60 524 917,50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60 524 917,50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370 417,50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370 417,50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370 417,50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09200Л0000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370 417,50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60 154 500,00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60 154 500,00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60 154 500,00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0408</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09200П0000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60 154 500,00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378 364,00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378 364,00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210 114,00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40 454,00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40 454,00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40 454,00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40 454,00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169 660,00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169 660,00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169 660,00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09100S5081</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169 660,00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0409</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093R310602</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168 250,00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2 269 190,00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763 000,00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08100S6070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0820080030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1 206 190,00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1 206 190,00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1 113 190,00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1 113 190,00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1 113 190,00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1220075180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1 113 190,00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0412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190 704 060,00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188 543 900,00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188 506 000,00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188 506 000,00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173 242 400,00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173 242 400,00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173 242 400,00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Субсидии на возмещение недополученных доходов и (или) </w:t>
            </w:r>
            <w:r w:rsidRPr="00ED3AB9">
              <w:rPr>
                <w:rFonts w:ascii="Times New Roman" w:eastAsia="Times New Roman" w:hAnsi="Times New Roman"/>
                <w:color w:val="000000"/>
                <w:sz w:val="14"/>
                <w:szCs w:val="14"/>
                <w:lang w:eastAsia="ru-RU"/>
              </w:rPr>
              <w:lastRenderedPageBreak/>
              <w:t>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173 242 400,00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15 263 600,00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15 263 600,00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15 263 600,00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0320075770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15 263 600,00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90900Ш0000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0360000000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0360080000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2 160 160,00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3 422 169,00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Пенсионное обеспечение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Публичные нормативные социальные выплаты гражданам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пенсии, социальные доплаты к пенсиям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1 675 269,00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вопросы в области социальной политики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1 746 900,00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826 900,00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826 900,00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826 900,00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718 600,00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718 600,00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539 296,00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162 904,00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108 300,00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108 300,00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8020002890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108 300,00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1006</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90900S4240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7 592 553,00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7 592 553,00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7 592 553,00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7 592 553,00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7 592 553,00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7 487 677,00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7 170 320,00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7 170 320,00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5 494 870,00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1 659 450,00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316 357,00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316 357,00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316 357,00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104 876,00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104 876,00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104 876,00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0113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9070047000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122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104 876,00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82 122 418,60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0104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8020060000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217 292,00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81 905 126,60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1030080000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76 365 365,60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76 365 365,60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73 274 803,60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47 451 964,00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47 451 964,00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47 451 964,00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47 451 964,00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13 837 557,60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13 837 557,60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13 837 557,60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035008Ф000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13 837 557,60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11 985 282,00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11 985 282,00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11 985 282,00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03500S5710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11 985 282,00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3 090 562,00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2 976 062,00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2 976 062,00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2 976 062,00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2 976 062,00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0502</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03700S5720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114 500,00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4 999 761,00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4 999 761,00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4 999 761,00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4 840 261,00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4 466 552,00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4 466 552,00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3 369 164,00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79 901,00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1 017 487,00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373 209,00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373 209,00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373 209,00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159 500,00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159 500,00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159 500,00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830</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0505</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9050047000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159 500,00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294 870 460,00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ОБРАЗОВАНИЕ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61 920 551,00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50 417 070,00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49 817 070,00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49 275 070,00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34 506 134,73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34 506 134,73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34 506 134,73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34 506 134,73</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9 023 000,00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9 023 000,00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9 023 000,00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9 023 000,00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268 577,00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268 577,00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268 577,00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268 577,00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3 268 469,96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3 268 469,96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3 268 469,96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3 268 469,96</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46 488,31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46 488,31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46 488,31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46 488,31</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w:t>
            </w:r>
            <w:r w:rsidRPr="00ED3AB9">
              <w:rPr>
                <w:rFonts w:ascii="Times New Roman" w:eastAsia="Times New Roman" w:hAnsi="Times New Roman"/>
                <w:color w:val="000000"/>
                <w:sz w:val="14"/>
                <w:szCs w:val="14"/>
                <w:lang w:eastAsia="ru-RU"/>
              </w:rPr>
              <w:lastRenderedPageBreak/>
              <w:t>"Развитие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377 400,00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0703</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11 503 481,00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11 503 481,00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1 140 100,00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237 400,00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696 380,00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696 380,00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696 380,00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0610080010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696 380,00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206 320,00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206 320,00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206 320,00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06100S4560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206 320,00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06200S4540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10 118 381,00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6 301 781,00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6 301 781,00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6 301 781,00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6 301 781,00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w:t>
            </w:r>
            <w:r w:rsidRPr="00ED3AB9">
              <w:rPr>
                <w:rFonts w:ascii="Times New Roman" w:eastAsia="Times New Roman" w:hAnsi="Times New Roman"/>
                <w:color w:val="000000"/>
                <w:sz w:val="14"/>
                <w:szCs w:val="14"/>
                <w:lang w:eastAsia="ru-RU"/>
              </w:rPr>
              <w:lastRenderedPageBreak/>
              <w:t>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1 425 000,00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1 008 000,00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42 000,00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1 031 600,00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1 031 600,00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1 031 600,00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0707</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06400S4560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1 031 600,00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КУЛЬТУРА, КИНЕМАТОГРАФИЯ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217 898 247,00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Культура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138 533 730,00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0340080000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138 233 730,00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Подпрограмма "Культурное наследие"</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41 961 859,00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384 090,00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384 090,00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384 090,00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384 090,00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35 529 763,00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35 529 763,00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35 529 763,00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35 529 763,00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287 475,00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287 475,00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287 475,00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287 475,00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3 436 441,00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3 436 441,00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3 436 441,00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3 436 441,00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Субсидии бюджетным учреждениям на финансовое </w:t>
            </w:r>
            <w:r w:rsidRPr="00ED3AB9">
              <w:rPr>
                <w:rFonts w:ascii="Times New Roman" w:eastAsia="Times New Roman" w:hAnsi="Times New Roman"/>
                <w:color w:val="000000"/>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1 100 000,00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577 165,00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577 165,00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577 165,00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577 165,00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154 675,00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154 675,00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154 675,00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0510080530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154 675,00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439 250,00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439 250,00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439 250,00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05100S4880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439 250,00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"Искусство и народное творчество"</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94 231 618,00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818 010,00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818 010,00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818 010,00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0520010480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818 010,00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66 132 601,50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66 132 601,50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66 132 601,50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66 132 601,50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260 000,00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0520045000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w:t>
            </w:r>
            <w:r w:rsidRPr="00ED3AB9">
              <w:rPr>
                <w:rFonts w:ascii="Times New Roman" w:eastAsia="Times New Roman" w:hAnsi="Times New Roman"/>
                <w:color w:val="000000"/>
                <w:sz w:val="14"/>
                <w:szCs w:val="14"/>
                <w:lang w:eastAsia="ru-RU"/>
              </w:rPr>
              <w:lastRenderedPageBreak/>
              <w:t>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534 730,00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534 730,00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534 730,00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534 730,00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19 576 141,00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19 576 141,00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19 576 141,00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19 576 141,00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190 453,50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190 453,50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190 453,50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190 453,50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2 627 190,00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2 627 190,00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2 627 190,00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2 627 190,00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89 492,00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89 492,00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89 492,00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0520080540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89 492,00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2 040 253,00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0530080020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w:t>
            </w:r>
            <w:r w:rsidRPr="00ED3AB9">
              <w:rPr>
                <w:rFonts w:ascii="Times New Roman" w:eastAsia="Times New Roman" w:hAnsi="Times New Roman"/>
                <w:color w:val="000000"/>
                <w:sz w:val="14"/>
                <w:szCs w:val="14"/>
                <w:lang w:eastAsia="ru-RU"/>
              </w:rPr>
              <w:lastRenderedPageBreak/>
              <w:t>"Развитие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526 470,00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526 470,00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526 470,00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05300L4670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526 470,00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05300L5193</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05300Ф0000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56 000,00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417 783,00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417 783,00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417 783,00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05300Ц0000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417 783,00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053A174840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700 000,00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Другие вопросы в области культуры, кинематографии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79 364 517,00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0500000000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79 364 517,00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0530000000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79 364 517,00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42 390 517,00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38 995 517,00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38 995 517,00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29 861 879,00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145 550,00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8 988 088,00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3 381 500,00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3 381 500,00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294 000,00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3 087 500,00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0530040000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853</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13 500,00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35 281 000,00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35 281 000,00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35 281 000,00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111</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27 097 543,00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0530041000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119</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8 183 457,00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0530047000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112</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350 000,00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053004Г000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320 000,00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053004М000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13 000,00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780 000,00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780 000,00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780 000,00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053004Ф000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780 000,00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200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240</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0804</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053004Э000</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244</w:t>
            </w:r>
          </w:p>
        </w:tc>
        <w:tc>
          <w:tcPr>
            <w:tcW w:w="842" w:type="pct"/>
            <w:tcBorders>
              <w:top w:val="nil"/>
              <w:left w:val="nil"/>
              <w:bottom w:val="single" w:sz="4" w:space="0" w:color="auto"/>
              <w:right w:val="single" w:sz="4" w:space="0" w:color="auto"/>
            </w:tcBorders>
            <w:shd w:val="clear" w:color="auto" w:fill="auto"/>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230 000,00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ED3AB9" w:rsidRPr="00ED3AB9" w:rsidRDefault="00ED3AB9" w:rsidP="00ED3AB9">
            <w:pPr>
              <w:spacing w:after="0" w:line="240" w:lineRule="auto"/>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1100</w:t>
            </w:r>
          </w:p>
        </w:tc>
        <w:tc>
          <w:tcPr>
            <w:tcW w:w="614"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center"/>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ED3AB9" w:rsidRPr="00ED3AB9" w:rsidRDefault="00ED3AB9" w:rsidP="00ED3AB9">
            <w:pPr>
              <w:spacing w:after="0" w:line="240" w:lineRule="auto"/>
              <w:jc w:val="right"/>
              <w:rPr>
                <w:rFonts w:ascii="Times New Roman" w:eastAsia="Times New Roman" w:hAnsi="Times New Roman"/>
                <w:color w:val="000000"/>
                <w:sz w:val="14"/>
                <w:szCs w:val="14"/>
                <w:lang w:eastAsia="ru-RU"/>
              </w:rPr>
            </w:pPr>
            <w:r w:rsidRPr="00ED3AB9">
              <w:rPr>
                <w:rFonts w:ascii="Times New Roman" w:eastAsia="Times New Roman" w:hAnsi="Times New Roman"/>
                <w:color w:val="000000"/>
                <w:sz w:val="14"/>
                <w:szCs w:val="14"/>
                <w:lang w:eastAsia="ru-RU"/>
              </w:rPr>
              <w:t>15 051 662,00</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14 419 284,00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14 419 284,00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14 419 284,00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8 062 584,00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8 062 584,00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8 062 584,00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ED3AB9">
              <w:rPr>
                <w:rFonts w:ascii="Times New Roman" w:eastAsia="Times New Roman" w:hAnsi="Times New Roman"/>
                <w:sz w:val="14"/>
                <w:szCs w:val="14"/>
                <w:lang w:eastAsia="ru-RU"/>
              </w:rPr>
              <w:lastRenderedPageBreak/>
              <w:t>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8 062 584,00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2 401 258,00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2 401 258,00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2 401 258,00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2 401 258,00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071004М000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отдельные мероприятия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1 717 242,00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1 717 242,00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1 717 242,00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1 717 242,00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928 200,00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928 200,00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928 200,00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Субсидии бюджетным учреждениям на финансовое </w:t>
            </w:r>
            <w:r w:rsidRPr="00ED3AB9">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07100Ч0020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928 200,00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Массовый спорт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632 378,00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632 378,00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массовой физической культуры и спорта"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432 378,00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302 878,00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302 878,00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302 878,00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302 878,00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129 500,00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129 500,00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129 500,00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07100Ф0000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129 500,00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"Формирование культуры здорового образа жизни"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176 400,00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176 400,00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176 400,00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176 400,00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856</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0720080030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Управление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20 212 323,92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49 078,48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90900Д0000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вопросы в области национальной экономики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Мероприятия по землеустройству и землепользованию в рамках </w:t>
            </w:r>
            <w:r w:rsidRPr="00ED3AB9">
              <w:rPr>
                <w:rFonts w:ascii="Times New Roman" w:eastAsia="Times New Roman" w:hAnsi="Times New Roman"/>
                <w:sz w:val="14"/>
                <w:szCs w:val="14"/>
                <w:lang w:eastAsia="ru-RU"/>
              </w:rPr>
              <w:lastRenderedPageBreak/>
              <w:t>непрограммных расходов управления муниципальной собственностью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0412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90900Ж0000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1 105 921,52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Жилищное хозяйство</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0330000000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192 955,00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1050000000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1050080000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17 264 368,92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0630000000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гражданам на приобретение жилья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06300L4970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3 357 895,20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Бюджетные инвестиции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863</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0120075870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412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13 906 473,72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1 315 624 260,33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ОБРАЗОВАНИЕ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1 270 796 760,33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Дошкольное образование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407 374 494,26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407 374 494,26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407 374 494,26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w:t>
            </w:r>
            <w:r w:rsidRPr="00ED3AB9">
              <w:rPr>
                <w:rFonts w:ascii="Times New Roman" w:eastAsia="Times New Roman" w:hAnsi="Times New Roman"/>
                <w:sz w:val="14"/>
                <w:szCs w:val="14"/>
                <w:lang w:eastAsia="ru-RU"/>
              </w:rPr>
              <w:lastRenderedPageBreak/>
              <w:t>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60 542 764,28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32 599 536,60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32 599 536,60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24 937 945,00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42 758,76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7 618 832,84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27 705 196,57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27 705 196,57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27 705 196,57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238 031,11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28 387,00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28 387,00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209 644,11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209 644,11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45 769 154,00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45 769 154,00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45 769 154,00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35 167 000,00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10 602 154,00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674 779,72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674 779,72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674 779,72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674 779,72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38 278 470,24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38 278 470,24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38 278 470,24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38 278 470,24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33 360 067,00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33 360 067,00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33 360 067,00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33 360 067,00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w:t>
            </w:r>
            <w:r w:rsidRPr="00ED3AB9">
              <w:rPr>
                <w:rFonts w:ascii="Times New Roman" w:eastAsia="Times New Roman" w:hAnsi="Times New Roman"/>
                <w:sz w:val="14"/>
                <w:szCs w:val="14"/>
                <w:lang w:eastAsia="ru-RU"/>
              </w:rPr>
              <w:lastRenderedPageBreak/>
              <w:t>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144 602,84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144 602,84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144 602,84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144 602,84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9 401 266,18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9 401 266,18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9 401 266,18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9 401 266,18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84 988 980,00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82 088 017,64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82 088 017,64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60 963 620,00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2 726 956,64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18 397 441,00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2 900 962,36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2 900 962,36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2 900 962,36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132 970 310,00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130 454 572,72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130 454 572,72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99 499 650,28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1 508 021,72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29 446 900,72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2 515 737,28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2 515 737,28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0110075880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2 515 737,28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1 244 100,00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1 244 100,00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1 244 100,00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0110077450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1 244 100,00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Общее образование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719 603 088,67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716 303 088,67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716 303 088,67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62 600 296,44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46 067 972,50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46 067 972,50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35 349 854,00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38 395,50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10 679 723,00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16 197 114,37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16 197 114,37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16 197 114,37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335 209,57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24 553,42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24 553,42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310 656,15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310 656,15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68 573 018,00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68 573 018,00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68 573 018,00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52 748 255,00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15 824 763,00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4 312 284,00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947 141,38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947 141,38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767 141,38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3 365 142,62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3 365 142,62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0110043020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3 365 142,62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начального общего, </w:t>
            </w:r>
            <w:r w:rsidRPr="00ED3AB9">
              <w:rPr>
                <w:rFonts w:ascii="Times New Roman" w:eastAsia="Times New Roman" w:hAnsi="Times New Roman"/>
                <w:sz w:val="14"/>
                <w:szCs w:val="14"/>
                <w:lang w:eastAsia="ru-RU"/>
              </w:rPr>
              <w:lastRenderedPageBreak/>
              <w:t>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826 976,67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826 976,67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826 976,67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826 976,67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83 003 844,16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83 003 844,16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83 003 844,16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83 003 844,16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470 735,00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470 735,00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470 735,00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470 735,00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10 942 397,42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10 942 397,42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10 942 397,42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10 942 397,42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17 295 800,00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17 295 800,00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17 295 800,00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13 534 088,00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3 761 712,00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w:t>
            </w:r>
            <w:r w:rsidRPr="00ED3AB9">
              <w:rPr>
                <w:rFonts w:ascii="Times New Roman" w:eastAsia="Times New Roman" w:hAnsi="Times New Roman"/>
                <w:sz w:val="14"/>
                <w:szCs w:val="14"/>
                <w:lang w:eastAsia="ru-RU"/>
              </w:rPr>
              <w:lastRenderedPageBreak/>
              <w:t>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85 682 570,00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80 114 067,05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80 114 067,05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59 393 280,00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2 784 775,05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17 936 012,00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5 568 502,95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5 568 502,95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0110074090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5 568 502,95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361 491 500,00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339 754 053,70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339 754 053,70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257 067 525,20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5 196 574,70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77 489 953,80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21 724 280,10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21 724 280,10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21 724 280,10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13 166,20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13 166,20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13 166,20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187 200,00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187 200,00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360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187 200,00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Расходы на приобретение продуктов питания в рамках подпрограммы "Развитие дошкольного, общего и дополнительного образования детей" муниципальной </w:t>
            </w:r>
            <w:r w:rsidRPr="00ED3AB9">
              <w:rPr>
                <w:rFonts w:ascii="Times New Roman" w:eastAsia="Times New Roman" w:hAnsi="Times New Roman"/>
                <w:sz w:val="14"/>
                <w:szCs w:val="14"/>
                <w:lang w:eastAsia="ru-RU"/>
              </w:rPr>
              <w:lastRenderedPageBreak/>
              <w:t>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011008П020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2 709 049,00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2 709 049,00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2 709 049,00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01100S4300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2 709 049,00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6 303 000,00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6 303 000,00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6 303 000,00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01100S5630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6 303 000,00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1 820 000,00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1 820 000,00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1 820 000,00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01100S5980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1 820 000,00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2 837 749,98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2 837 749,98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2 837 749,98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011E151690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2 837 749,98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0340000000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0340080000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Дополнительное образование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46 265 743,40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46 212 733,40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46 212 733,40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1 084 700,00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Расходы на выплаты персоналу в целях обеспечения </w:t>
            </w:r>
            <w:r w:rsidRPr="00ED3AB9">
              <w:rPr>
                <w:rFonts w:ascii="Times New Roman" w:eastAsia="Times New Roman" w:hAnsi="Times New Roman"/>
                <w:sz w:val="14"/>
                <w:szCs w:val="1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584 700,00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584 700,00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449 080,00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135 620,00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0110010480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31 868 172,40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17 604 204,00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17 604 204,00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13 382 340,00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153 200,00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4 068 664,00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877 084,00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877 084,00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877 084,00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13 384 884,40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13 384 884,40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13 384 884,40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939 888,00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939 888,00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939 888,00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721 880,00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0110040032</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218 008,00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2 215 600,00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1 715 600,00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1 715 600,00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1 318 600,00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Взносы по обязательному социальному страхованию на </w:t>
            </w:r>
            <w:r w:rsidRPr="00ED3AB9">
              <w:rPr>
                <w:rFonts w:ascii="Times New Roman" w:eastAsia="Times New Roman" w:hAnsi="Times New Roman"/>
                <w:sz w:val="14"/>
                <w:szCs w:val="14"/>
                <w:lang w:eastAsia="ru-RU"/>
              </w:rPr>
              <w:lastRenderedPageBreak/>
              <w:t>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397 000,00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0110040033</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3 533 975,00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2 083 975,00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2 083 975,00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1 600 500,00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483 475,00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117 800,00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0110045030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265 250,00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105 250,00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105 250,00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105 250,00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2 079 048,00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Закупка товаров, работ и услуг для обеспечения </w:t>
            </w:r>
            <w:r w:rsidRPr="00ED3AB9">
              <w:rPr>
                <w:rFonts w:ascii="Times New Roman" w:eastAsia="Times New Roman" w:hAnsi="Times New Roman"/>
                <w:sz w:val="14"/>
                <w:szCs w:val="14"/>
                <w:lang w:eastAsia="ru-RU"/>
              </w:rPr>
              <w:lastRenderedPageBreak/>
              <w:t>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1 231 668,00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1 231 668,00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1 231 668,00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847 380,00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847 380,00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847 380,00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21 916,00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21 916,00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21 916,00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21 916,00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307 004,00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252 334,00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252 334,00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252 334,00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54 670,00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54 670,00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54 670,00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3 430 290,00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1 713 070,00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1 713 070,00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1 316 704,00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396 366,00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1 717 220,00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338 328,00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6 405,00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6 405,00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6 405,00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182 833,00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182 833,00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182 833,00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149 090,00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149 090,00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149 090,00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10 762,00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10 762,00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10 762,00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10 762,00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53 010,00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53 010,00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53 010,00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0930080010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44 010,00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17 295 825,00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17 295 825,00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17 023 735,00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0110041040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0110047040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w:t>
            </w:r>
            <w:r w:rsidRPr="00ED3AB9">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97 588,00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97 588,00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97 588,00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97 588,00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293 412,00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293 412,00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293 412,00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293 412,00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10 955 400,00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5 508 800,00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5 508 800,00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5 508 800,00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5 446 600,00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5 446 600,00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0110076490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5 446 600,00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01100S3970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335 335,00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01100S3970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335 335,00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01100S3970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335 335,00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01100S3970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335 335,00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272 090,00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72 090,00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68 590,00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68 590,00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52 670,00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15 920,00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013008П000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вопросы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80 257 609,00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80 257 609,00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0110080020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5 547 500,00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5 547 500,00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4 812 773,00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4 812 773,00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3 235 530,00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600 093,00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977 150,00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734 727,00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734 727,00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0120075520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734 727,00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74 510 109,00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47 393 739,96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44 014 970,00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44 014 970,00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33 682 370,00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10 132 600,00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3 373 896,94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3 373 896,94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3 373 896,94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4 873,02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4 873,02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4 873,02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Специалисты муниципальной психолого медико-</w:t>
            </w:r>
            <w:r w:rsidRPr="00ED3AB9">
              <w:rPr>
                <w:rFonts w:ascii="Times New Roman" w:eastAsia="Times New Roman" w:hAnsi="Times New Roman"/>
                <w:sz w:val="14"/>
                <w:szCs w:val="14"/>
                <w:lang w:eastAsia="ru-RU"/>
              </w:rPr>
              <w:lastRenderedPageBreak/>
              <w:t>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1 017 000,00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1 017 000,00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1 017 000,00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781 000,00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0130040050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236 000,00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15 103 000,00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15 103 000,00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15 103 000,00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11 600 000,00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383 823,00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383 823,00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383 823,00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383 823,00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295 631,00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295 631,00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295 631,00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013004Г000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295 631,00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1 982 100,00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1 982 100,00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1 982 100,00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013004Ф000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1 982 100,00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1 427 282,00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1 427 282,00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1 427 282,00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013004Э000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1 427 282,00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6 660 215,04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6 179 393,25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6 179 393,25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4 648 740,00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Иные выплаты персоналу государственных (муниципальных) </w:t>
            </w:r>
            <w:r w:rsidRPr="00ED3AB9">
              <w:rPr>
                <w:rFonts w:ascii="Times New Roman" w:eastAsia="Times New Roman" w:hAnsi="Times New Roman"/>
                <w:sz w:val="14"/>
                <w:szCs w:val="14"/>
                <w:lang w:eastAsia="ru-RU"/>
              </w:rPr>
              <w:lastRenderedPageBreak/>
              <w:t>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127 167,25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1 403 486,00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430 071,60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430 071,60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430 071,60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50 750,19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50 750,19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50 750,19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247 318,00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247 318,00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247 318,00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0709</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0130067000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247 318,00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СОЦИАЛЬНАЯ ПОЛИТИКА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42 883 500,00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населения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38 981 600,00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38 981 600,00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38 981 600,00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6 021 800,00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6 021 800,00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6 021 800,00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0110053040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6 021 800,00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0110075540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734 200,00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32 225 600,00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31 542 317,80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31 542 317,80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31 542 317,80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683 282,20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683 282,20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1003</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0110075660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683 282,20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Охрана семьи и детства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3 901 900,00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3 901 900,00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3 901 900,00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w:t>
            </w:r>
            <w:r w:rsidRPr="00ED3AB9">
              <w:rPr>
                <w:rFonts w:ascii="Times New Roman" w:eastAsia="Times New Roman" w:hAnsi="Times New Roman"/>
                <w:sz w:val="14"/>
                <w:szCs w:val="14"/>
                <w:lang w:eastAsia="ru-RU"/>
              </w:rPr>
              <w:lastRenderedPageBreak/>
              <w:t>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3 901 900,00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Социальное обеспечение и иные выплаты населению</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3 841 900,00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3 841 900,00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1004</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0110075560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321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3 841 900,00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ФИЗИЧЕСКАЯ КУЛЬТУРА И СПОРТ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1 944 000,00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Физическая культура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1 944 000,00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1 944 000,00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1 944 000,00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0110040030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1 422 000,00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011004Г030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875</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1101</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011004Э030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611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30 071 550,00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25 160 645,00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пожарной безопасности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25 160 645,00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25 160 645,00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25 160 645,00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20 078 744,00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17 538 754,00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17 538 754,00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13 417 863,00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68 710,00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4 052 181,00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2 539 590,00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2 539 590,00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2 539 590,00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0420040010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1 589 080,00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1 589 080,00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1 589 080,00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1 220 494,00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0420041010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368 586,00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0420047010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2 505 191,00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2 505 191,00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2 505 191,00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042004Г010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2 505 191,00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042004Ф010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577 630,00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577 630,00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577 630,00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042004Э010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577 630,00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4 910 905,00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Коммунальное хозяйство</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4 910 905,00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4 910 905,00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4 910 905,00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1 275 960,00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1 275 960,00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980 000,00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295 960,00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261 512,00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261 512,00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261 512,00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42 528,00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42 528,00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0320075700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42 528,00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2 389 843,00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1 789 310,00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1 789 310,00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1 370 045,00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8 531,00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410 734,00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472 749,00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472 749,00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472 749,00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127 784,00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127 784,00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прочих налогов, сборов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127 584,00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0320080090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320 760,00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320 760,00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казенных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320 760,00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246 360,00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0320081090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74 400,00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w:t>
            </w:r>
            <w:r w:rsidRPr="00ED3AB9">
              <w:rPr>
                <w:rFonts w:ascii="Times New Roman" w:eastAsia="Times New Roman" w:hAnsi="Times New Roman"/>
                <w:sz w:val="14"/>
                <w:szCs w:val="14"/>
                <w:lang w:eastAsia="ru-RU"/>
              </w:rPr>
              <w:lastRenderedPageBreak/>
              <w:t>хозяйства и повышение энергетической эффективности"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880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0502</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032008Г090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620 302,00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финансовое управление администрации Богучанского района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263 534 262,10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ОБЩЕГОСУДАРСТВЕННЫЕ ВОПРОСЫ</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0100</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84 065 227,60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16 994 218,00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16 994 218,00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"Обеспечение реализации муниципальной программы"</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1120000000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16 994 218,00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13 174 936,45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11 611 363,00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11 611 363,00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8 867 637,00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65 700,00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2 678 026,00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1 550 302,00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1 550 302,00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1 550 302,00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13 271,45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налогов, сборов и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13 271,45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Уплата иных платежей</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1120060000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853</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13 271,45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692 000,00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531 350,00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1120061000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160 650,00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212 393,27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212 393,27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212 393,27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1120067000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122</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212 393,27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1 436 205,00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1 436 205,00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1 436 205,00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1 103 076,00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w:t>
            </w:r>
            <w:r w:rsidRPr="00ED3AB9">
              <w:rPr>
                <w:rFonts w:ascii="Times New Roman" w:eastAsia="Times New Roman" w:hAnsi="Times New Roman"/>
                <w:sz w:val="14"/>
                <w:szCs w:val="14"/>
                <w:lang w:eastAsia="ru-RU"/>
              </w:rPr>
              <w:lastRenderedPageBreak/>
              <w:t>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112006Б000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333 129,00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551 258,28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551 258,28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551 258,28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112006Г000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551 258,28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112006Ф000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203 638,00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203 638,00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203 638,00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112006Э000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203 638,00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558 787,00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558 787,00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558 787,00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Фонд оплаты труда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429 176,00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129</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129 611,00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Прочая закупка товаров, работ и услуг</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0106</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11200Ч0070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244</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15 000,00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Резервные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9010080000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2 000 000,00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общегосударственные вопросы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65 071 009,60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242 400,00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242 400,00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242 400,00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242 400,00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1110075140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530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242 400,00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64 828 609,60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64 828 609,60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64 828 609,60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бюджетные ассигнования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64 828 609,60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831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Резервные средства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0113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870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64 728 609,60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НАЦИОНАЛЬНАЯ ОБОРОНА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Мобилизационная и вневойсковая подготовка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Субвенции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0203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1110051180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530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5 529 900,00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Обеспечение пожарной безопасности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0310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04200S4120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2 933 964,00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НАЦИОНАЛЬНАЯ ЭКОНОМИКА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35 697 252,50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Дорожное хозяйство (дорожные фонды)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35 697 252,50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35 697 252,50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"Дороги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32 834 620,00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8 064 920,00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8 064 920,00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8 064 920,00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09100S5080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8 064 920,00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24 769 700,00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24 769 700,00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24 769 700,00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09100S5090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24 769 700,00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2 862 632,50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2 247 232,50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2 247 232,50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2 247 232,50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093R310601</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2 247 232,50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Субсидии бюджетам поселений Богучанского района на </w:t>
            </w:r>
            <w:r w:rsidRPr="00ED3AB9">
              <w:rPr>
                <w:rFonts w:ascii="Times New Roman" w:eastAsia="Times New Roman" w:hAnsi="Times New Roman"/>
                <w:sz w:val="14"/>
                <w:szCs w:val="14"/>
                <w:lang w:eastAsia="ru-RU"/>
              </w:rPr>
              <w:lastRenderedPageBreak/>
              <w:t>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615 400,00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615 400,00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615 400,00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Консолидированные 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0409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093R374270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523</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615 400,00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ЖИЛИЩНО-КОММУНАЛЬНОЕ ХОЗЯЙСТВО</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8 227 040,00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Благоустройство</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8 227 040,00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8 227 040,00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8 227 040,00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Консолидированные 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11100S4590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523</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4 447 040,00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4 447 040,00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4 447 040,00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4 447 040,00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0503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11100S7490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280 000,00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ОБРАЗОВАНИЕ</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Молодежная политика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"Молодежь Приангарья"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0707</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06100Ч0050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2 500 000,00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ЗДРАВООХРАНЕНИЕ</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вопросы в области здравоохранения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0909</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11100S5550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60 600,00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ОБСЛУЖИВАНИЕ ГОСУДАРСТВЕННОГО И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Обслуживание государственного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Обслуживание муниципального долга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1301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9090080000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730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55 178,00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1400</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124 465 100,00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74 802 600,00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74 802 600,00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74 802 600,00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36 855 700,00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36 855 700,00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510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36 855 700,00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1110076010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511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36 855 700,00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37 946 900,00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37 946 900,00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510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37 946 900,00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Дотации на выравнивание бюджетной обеспеченности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1401</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1110080130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511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37 946 900,00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Прочие межбюджетные трансферты общего характера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49 662 500,00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1100000000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49 662 500,00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1110000000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49 662 500,00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6 888 400,00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6 888 400,00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6 888 400,00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1110010360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6 888 400,00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1 543 000,00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1 543 000,00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Субсидии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1 543 000,00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Субсидии, за исключением субсидий на софинансирование капитальных вложений в объекты государственной </w:t>
            </w:r>
            <w:r w:rsidRPr="00ED3AB9">
              <w:rPr>
                <w:rFonts w:ascii="Times New Roman" w:eastAsia="Times New Roman" w:hAnsi="Times New Roman"/>
                <w:sz w:val="14"/>
                <w:szCs w:val="14"/>
                <w:lang w:eastAsia="ru-RU"/>
              </w:rPr>
              <w:lastRenderedPageBreak/>
              <w:t>(муниципальной) собственности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1110010490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521</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1 543 000,00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lastRenderedPageBreak/>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1 246 000,00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1 246 000,00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1110077450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1 246 000,00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39 985 100,00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500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39 985 100,00   </w:t>
            </w:r>
          </w:p>
        </w:tc>
      </w:tr>
      <w:tr w:rsidR="00ED3AB9" w:rsidRPr="00ED3AB9" w:rsidTr="00ED3AB9">
        <w:trPr>
          <w:trHeight w:val="20"/>
        </w:trPr>
        <w:tc>
          <w:tcPr>
            <w:tcW w:w="2022" w:type="pct"/>
            <w:tcBorders>
              <w:top w:val="nil"/>
              <w:left w:val="single" w:sz="4" w:space="0" w:color="auto"/>
              <w:bottom w:val="single" w:sz="4" w:space="0" w:color="auto"/>
              <w:right w:val="single" w:sz="4" w:space="0" w:color="auto"/>
            </w:tcBorders>
            <w:shd w:val="clear" w:color="auto" w:fill="auto"/>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Иные межбюджетные трансферты</w:t>
            </w:r>
          </w:p>
        </w:tc>
        <w:tc>
          <w:tcPr>
            <w:tcW w:w="50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890</w:t>
            </w:r>
          </w:p>
        </w:tc>
        <w:tc>
          <w:tcPr>
            <w:tcW w:w="525"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1403</w:t>
            </w:r>
          </w:p>
        </w:tc>
        <w:tc>
          <w:tcPr>
            <w:tcW w:w="614"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1110080120</w:t>
            </w:r>
          </w:p>
        </w:tc>
        <w:tc>
          <w:tcPr>
            <w:tcW w:w="488"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540</w:t>
            </w:r>
          </w:p>
        </w:tc>
        <w:tc>
          <w:tcPr>
            <w:tcW w:w="842" w:type="pct"/>
            <w:tcBorders>
              <w:top w:val="nil"/>
              <w:left w:val="nil"/>
              <w:bottom w:val="single" w:sz="4" w:space="0" w:color="auto"/>
              <w:right w:val="single" w:sz="4" w:space="0" w:color="auto"/>
            </w:tcBorders>
            <w:shd w:val="clear" w:color="auto" w:fill="auto"/>
            <w:noWrap/>
            <w:vAlign w:val="bottom"/>
            <w:hideMark/>
          </w:tcPr>
          <w:p w:rsidR="00ED3AB9" w:rsidRPr="00ED3AB9" w:rsidRDefault="00ED3AB9" w:rsidP="00ED3AB9">
            <w:pPr>
              <w:spacing w:after="0" w:line="240" w:lineRule="auto"/>
              <w:rPr>
                <w:rFonts w:ascii="Times New Roman" w:eastAsia="Times New Roman" w:hAnsi="Times New Roman"/>
                <w:sz w:val="14"/>
                <w:szCs w:val="14"/>
                <w:lang w:eastAsia="ru-RU"/>
              </w:rPr>
            </w:pPr>
            <w:r w:rsidRPr="00ED3AB9">
              <w:rPr>
                <w:rFonts w:ascii="Times New Roman" w:eastAsia="Times New Roman" w:hAnsi="Times New Roman"/>
                <w:sz w:val="14"/>
                <w:szCs w:val="14"/>
                <w:lang w:eastAsia="ru-RU"/>
              </w:rPr>
              <w:t xml:space="preserve">        39 985 100,00   </w:t>
            </w:r>
          </w:p>
        </w:tc>
      </w:tr>
    </w:tbl>
    <w:p w:rsidR="00ED3AB9" w:rsidRPr="00ED3AB9" w:rsidRDefault="00ED3AB9"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10137"/>
      </w:tblGrid>
      <w:tr w:rsidR="00FD1A6D" w:rsidRPr="00FD1A6D" w:rsidTr="00FD1A6D">
        <w:trPr>
          <w:trHeight w:val="20"/>
        </w:trPr>
        <w:tc>
          <w:tcPr>
            <w:tcW w:w="5000" w:type="pct"/>
            <w:tcBorders>
              <w:top w:val="nil"/>
              <w:left w:val="nil"/>
              <w:right w:val="nil"/>
            </w:tcBorders>
            <w:shd w:val="clear" w:color="auto" w:fill="auto"/>
            <w:vAlign w:val="bottom"/>
            <w:hideMark/>
          </w:tcPr>
          <w:p w:rsidR="00FD1A6D" w:rsidRPr="00FD1A6D" w:rsidRDefault="00FD1A6D" w:rsidP="00FD1A6D">
            <w:pPr>
              <w:spacing w:after="0" w:line="240" w:lineRule="auto"/>
              <w:jc w:val="right"/>
              <w:rPr>
                <w:rFonts w:ascii="Times New Roman" w:eastAsia="Times New Roman" w:hAnsi="Times New Roman"/>
                <w:sz w:val="18"/>
                <w:szCs w:val="18"/>
                <w:lang w:eastAsia="ru-RU"/>
              </w:rPr>
            </w:pPr>
            <w:r w:rsidRPr="00FD1A6D">
              <w:rPr>
                <w:rFonts w:ascii="Times New Roman" w:eastAsia="Times New Roman" w:hAnsi="Times New Roman"/>
                <w:sz w:val="18"/>
                <w:szCs w:val="18"/>
                <w:lang w:eastAsia="ru-RU"/>
              </w:rPr>
              <w:t>Приложение №5 к решению</w:t>
            </w:r>
            <w:r w:rsidRPr="00FD1A6D">
              <w:rPr>
                <w:rFonts w:ascii="Times New Roman" w:eastAsia="Times New Roman" w:hAnsi="Times New Roman"/>
                <w:sz w:val="18"/>
                <w:szCs w:val="18"/>
                <w:lang w:eastAsia="ru-RU"/>
              </w:rPr>
              <w:br/>
              <w:t>Богучанского районного Совета депутатов</w:t>
            </w:r>
            <w:r w:rsidRPr="00FD1A6D">
              <w:rPr>
                <w:rFonts w:ascii="Times New Roman" w:eastAsia="Times New Roman" w:hAnsi="Times New Roman"/>
                <w:sz w:val="18"/>
                <w:szCs w:val="18"/>
                <w:lang w:eastAsia="ru-RU"/>
              </w:rPr>
              <w:br/>
              <w:t>от 06 августа  2020 года №53/1-349</w:t>
            </w:r>
          </w:p>
          <w:p w:rsidR="00FD1A6D" w:rsidRDefault="00FD1A6D" w:rsidP="00FD1A6D">
            <w:pPr>
              <w:spacing w:after="0" w:line="240" w:lineRule="auto"/>
              <w:jc w:val="right"/>
              <w:rPr>
                <w:rFonts w:ascii="Times New Roman" w:eastAsia="Times New Roman" w:hAnsi="Times New Roman"/>
                <w:sz w:val="18"/>
                <w:szCs w:val="18"/>
                <w:lang w:val="en-US" w:eastAsia="ru-RU"/>
              </w:rPr>
            </w:pPr>
            <w:r w:rsidRPr="00FD1A6D">
              <w:rPr>
                <w:rFonts w:ascii="Times New Roman" w:eastAsia="Times New Roman" w:hAnsi="Times New Roman"/>
                <w:sz w:val="18"/>
                <w:szCs w:val="18"/>
                <w:lang w:eastAsia="ru-RU"/>
              </w:rPr>
              <w:t>Приложение 7 к решению</w:t>
            </w:r>
            <w:r w:rsidRPr="00FD1A6D">
              <w:rPr>
                <w:rFonts w:ascii="Times New Roman" w:eastAsia="Times New Roman" w:hAnsi="Times New Roman"/>
                <w:sz w:val="18"/>
                <w:szCs w:val="18"/>
                <w:lang w:eastAsia="ru-RU"/>
              </w:rPr>
              <w:br/>
              <w:t>Богучанского районного Совета депутатов</w:t>
            </w:r>
            <w:r w:rsidRPr="00FD1A6D">
              <w:rPr>
                <w:rFonts w:ascii="Times New Roman" w:eastAsia="Times New Roman" w:hAnsi="Times New Roman"/>
                <w:sz w:val="18"/>
                <w:szCs w:val="18"/>
                <w:lang w:eastAsia="ru-RU"/>
              </w:rPr>
              <w:br/>
              <w:t xml:space="preserve">от 25 декабря 2019 года №44/1-298 </w:t>
            </w:r>
          </w:p>
          <w:p w:rsidR="00FD1A6D" w:rsidRPr="00FD1A6D" w:rsidRDefault="00FD1A6D" w:rsidP="00FD1A6D">
            <w:pPr>
              <w:spacing w:after="0" w:line="240" w:lineRule="auto"/>
              <w:jc w:val="right"/>
              <w:rPr>
                <w:rFonts w:ascii="Times New Roman" w:eastAsia="Times New Roman" w:hAnsi="Times New Roman"/>
                <w:sz w:val="18"/>
                <w:szCs w:val="18"/>
                <w:lang w:val="en-US" w:eastAsia="ru-RU"/>
              </w:rPr>
            </w:pPr>
          </w:p>
          <w:p w:rsidR="00FD1A6D" w:rsidRPr="00FD1A6D" w:rsidRDefault="00FD1A6D" w:rsidP="00FD1A6D">
            <w:pPr>
              <w:spacing w:after="0" w:line="240" w:lineRule="auto"/>
              <w:jc w:val="center"/>
              <w:rPr>
                <w:rFonts w:ascii="Times New Roman" w:eastAsia="Times New Roman" w:hAnsi="Times New Roman"/>
                <w:sz w:val="18"/>
                <w:szCs w:val="18"/>
                <w:lang w:eastAsia="ru-RU"/>
              </w:rPr>
            </w:pPr>
            <w:r w:rsidRPr="00FD1A6D">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736"/>
        <w:gridCol w:w="967"/>
        <w:gridCol w:w="1344"/>
        <w:gridCol w:w="2090"/>
      </w:tblGrid>
      <w:tr w:rsidR="00FD1A6D" w:rsidRPr="00FD1A6D" w:rsidTr="00FD1A6D">
        <w:trPr>
          <w:trHeight w:val="20"/>
        </w:trPr>
        <w:tc>
          <w:tcPr>
            <w:tcW w:w="2829" w:type="pct"/>
            <w:tcBorders>
              <w:top w:val="nil"/>
              <w:left w:val="nil"/>
              <w:bottom w:val="nil"/>
              <w:right w:val="nil"/>
            </w:tcBorders>
            <w:shd w:val="clear" w:color="auto" w:fill="auto"/>
            <w:noWrap/>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(в рублях)</w:t>
            </w:r>
          </w:p>
        </w:tc>
      </w:tr>
      <w:tr w:rsidR="00FD1A6D" w:rsidRPr="00FD1A6D" w:rsidTr="00FD1A6D">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2020 год</w:t>
            </w:r>
          </w:p>
        </w:tc>
      </w:tr>
      <w:tr w:rsidR="00FD1A6D" w:rsidRPr="00FD1A6D" w:rsidTr="00FD1A6D">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FD1A6D" w:rsidRPr="00FD1A6D" w:rsidRDefault="00FD1A6D" w:rsidP="00FD1A6D">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D1A6D" w:rsidRPr="00FD1A6D" w:rsidRDefault="00FD1A6D" w:rsidP="00FD1A6D">
            <w:pPr>
              <w:spacing w:after="0" w:line="240" w:lineRule="auto"/>
              <w:rPr>
                <w:rFonts w:ascii="Times New Roman" w:eastAsia="Times New Roman" w:hAnsi="Times New Roman"/>
                <w:sz w:val="14"/>
                <w:szCs w:val="14"/>
                <w:lang w:eastAsia="ru-RU"/>
              </w:rPr>
            </w:pP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2 350 651 515,45</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166 414 520,94</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2 300 136,00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6 351 305,00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55 360 404,86</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20 600,00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18 989 434,00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6 661 000,00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2 000 000,00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74 731 641,08</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5 529 900,00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5 529 900,00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32 316 826,14</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3 976 305,91</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28 340 520,23</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101 588 045,52</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1 612 400,00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60 524 917,50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36 075 616,50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3 375 111,52</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286 540 086,60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1 332 955,00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269 820 170,60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10 387 200,00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4 999 761,00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1 335 217 311,33</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407 374 494,26</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719 603 088,67</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96 682 813,40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31 299 306,00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80 257 609,00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217 898 247,00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138 533 730,00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79 364 517,00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60 600,00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60 600,00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63 570 037,92</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1 675 269,00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42 339 495,20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17 808 373,72</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1 746 900,00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lastRenderedPageBreak/>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16 995 662,00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16 363 284,00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632 378,00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55 178,00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55 178,00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D1A6D" w:rsidRPr="00FD1A6D" w:rsidRDefault="00FD1A6D" w:rsidP="00FD1A6D">
            <w:pPr>
              <w:spacing w:after="0" w:line="240" w:lineRule="auto"/>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center"/>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D1A6D" w:rsidRPr="00FD1A6D" w:rsidRDefault="00FD1A6D" w:rsidP="00FD1A6D">
            <w:pPr>
              <w:spacing w:after="0" w:line="240" w:lineRule="auto"/>
              <w:jc w:val="right"/>
              <w:rPr>
                <w:rFonts w:ascii="Times New Roman" w:eastAsia="Times New Roman" w:hAnsi="Times New Roman"/>
                <w:bCs/>
                <w:color w:val="000000"/>
                <w:sz w:val="14"/>
                <w:szCs w:val="14"/>
                <w:lang w:eastAsia="ru-RU"/>
              </w:rPr>
            </w:pPr>
            <w:r w:rsidRPr="00FD1A6D">
              <w:rPr>
                <w:rFonts w:ascii="Times New Roman" w:eastAsia="Times New Roman" w:hAnsi="Times New Roman"/>
                <w:bCs/>
                <w:color w:val="000000"/>
                <w:sz w:val="14"/>
                <w:szCs w:val="14"/>
                <w:lang w:eastAsia="ru-RU"/>
              </w:rPr>
              <w:t>124 465 100,00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74 802 600,00</w:t>
            </w:r>
          </w:p>
        </w:tc>
      </w:tr>
      <w:tr w:rsidR="00FD1A6D" w:rsidRPr="00FD1A6D" w:rsidTr="00FD1A6D">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D1A6D" w:rsidRPr="00FD1A6D" w:rsidRDefault="00FD1A6D" w:rsidP="00FD1A6D">
            <w:pPr>
              <w:spacing w:after="0" w:line="240" w:lineRule="auto"/>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center"/>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D1A6D" w:rsidRPr="00FD1A6D" w:rsidRDefault="00FD1A6D" w:rsidP="00FD1A6D">
            <w:pPr>
              <w:spacing w:after="0" w:line="240" w:lineRule="auto"/>
              <w:jc w:val="right"/>
              <w:rPr>
                <w:rFonts w:ascii="Times New Roman" w:eastAsia="Times New Roman" w:hAnsi="Times New Roman"/>
                <w:sz w:val="14"/>
                <w:szCs w:val="14"/>
                <w:lang w:eastAsia="ru-RU"/>
              </w:rPr>
            </w:pPr>
            <w:r w:rsidRPr="00FD1A6D">
              <w:rPr>
                <w:rFonts w:ascii="Times New Roman" w:eastAsia="Times New Roman" w:hAnsi="Times New Roman"/>
                <w:sz w:val="14"/>
                <w:szCs w:val="14"/>
                <w:lang w:eastAsia="ru-RU"/>
              </w:rPr>
              <w:t>49 662 500,00</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FD1A6D" w:rsidRPr="00FD1A6D" w:rsidTr="00FD1A6D">
        <w:trPr>
          <w:trHeight w:val="20"/>
        </w:trPr>
        <w:tc>
          <w:tcPr>
            <w:tcW w:w="5000" w:type="pct"/>
            <w:tcBorders>
              <w:top w:val="nil"/>
              <w:left w:val="nil"/>
              <w:right w:val="nil"/>
            </w:tcBorders>
            <w:shd w:val="clear" w:color="auto" w:fill="auto"/>
            <w:vAlign w:val="bottom"/>
            <w:hideMark/>
          </w:tcPr>
          <w:p w:rsidR="00FD1A6D" w:rsidRPr="00FD1A6D" w:rsidRDefault="00FD1A6D" w:rsidP="00FD1A6D">
            <w:pPr>
              <w:spacing w:after="0" w:line="240" w:lineRule="auto"/>
              <w:jc w:val="right"/>
              <w:rPr>
                <w:rFonts w:ascii="Times New Roman" w:eastAsia="Times New Roman" w:hAnsi="Times New Roman"/>
                <w:sz w:val="18"/>
                <w:szCs w:val="18"/>
                <w:lang w:eastAsia="ru-RU"/>
              </w:rPr>
            </w:pPr>
            <w:r w:rsidRPr="00FD1A6D">
              <w:rPr>
                <w:rFonts w:ascii="Times New Roman" w:eastAsia="Times New Roman" w:hAnsi="Times New Roman"/>
                <w:sz w:val="18"/>
                <w:szCs w:val="18"/>
                <w:lang w:eastAsia="ru-RU"/>
              </w:rPr>
              <w:t>Приложение №6 к решению</w:t>
            </w:r>
            <w:r w:rsidRPr="00FD1A6D">
              <w:rPr>
                <w:rFonts w:ascii="Times New Roman" w:eastAsia="Times New Roman" w:hAnsi="Times New Roman"/>
                <w:sz w:val="18"/>
                <w:szCs w:val="18"/>
                <w:lang w:eastAsia="ru-RU"/>
              </w:rPr>
              <w:br/>
              <w:t>Богучанского районного Совета депутатов</w:t>
            </w:r>
            <w:r w:rsidRPr="00FD1A6D">
              <w:rPr>
                <w:rFonts w:ascii="Times New Roman" w:eastAsia="Times New Roman" w:hAnsi="Times New Roman"/>
                <w:sz w:val="18"/>
                <w:szCs w:val="18"/>
                <w:lang w:eastAsia="ru-RU"/>
              </w:rPr>
              <w:br/>
              <w:t>от 06 августа  2020 года №53/1-349</w:t>
            </w:r>
          </w:p>
          <w:p w:rsidR="00FD1A6D" w:rsidRDefault="00FD1A6D" w:rsidP="00FD1A6D">
            <w:pPr>
              <w:spacing w:after="0" w:line="240" w:lineRule="auto"/>
              <w:jc w:val="right"/>
              <w:rPr>
                <w:rFonts w:ascii="Times New Roman" w:eastAsia="Times New Roman" w:hAnsi="Times New Roman"/>
                <w:sz w:val="18"/>
                <w:szCs w:val="18"/>
                <w:lang w:val="en-US" w:eastAsia="ru-RU"/>
              </w:rPr>
            </w:pPr>
            <w:r w:rsidRPr="00FD1A6D">
              <w:rPr>
                <w:rFonts w:ascii="Times New Roman" w:eastAsia="Times New Roman" w:hAnsi="Times New Roman"/>
                <w:sz w:val="18"/>
                <w:szCs w:val="18"/>
                <w:lang w:eastAsia="ru-RU"/>
              </w:rPr>
              <w:t>Приложение 9 к решению</w:t>
            </w:r>
            <w:r w:rsidRPr="00FD1A6D">
              <w:rPr>
                <w:rFonts w:ascii="Times New Roman" w:eastAsia="Times New Roman" w:hAnsi="Times New Roman"/>
                <w:sz w:val="18"/>
                <w:szCs w:val="18"/>
                <w:lang w:eastAsia="ru-RU"/>
              </w:rPr>
              <w:br/>
              <w:t>Богучанского районного Совета депутатов</w:t>
            </w:r>
            <w:r w:rsidRPr="00FD1A6D">
              <w:rPr>
                <w:rFonts w:ascii="Times New Roman" w:eastAsia="Times New Roman" w:hAnsi="Times New Roman"/>
                <w:sz w:val="18"/>
                <w:szCs w:val="18"/>
                <w:lang w:eastAsia="ru-RU"/>
              </w:rPr>
              <w:br/>
              <w:t>от 25 декабря 2019 года №44/1-298</w:t>
            </w:r>
          </w:p>
          <w:p w:rsidR="00FD1A6D" w:rsidRPr="00FD1A6D" w:rsidRDefault="00FD1A6D" w:rsidP="00FD1A6D">
            <w:pPr>
              <w:spacing w:after="0" w:line="240" w:lineRule="auto"/>
              <w:jc w:val="right"/>
              <w:rPr>
                <w:rFonts w:ascii="Times New Roman" w:eastAsia="Times New Roman" w:hAnsi="Times New Roman"/>
                <w:sz w:val="18"/>
                <w:szCs w:val="18"/>
                <w:lang w:val="en-US" w:eastAsia="ru-RU"/>
              </w:rPr>
            </w:pPr>
          </w:p>
          <w:p w:rsidR="00FD1A6D" w:rsidRPr="00FD1A6D" w:rsidRDefault="00FD1A6D" w:rsidP="00FD1A6D">
            <w:pPr>
              <w:spacing w:after="0" w:line="240" w:lineRule="auto"/>
              <w:jc w:val="center"/>
              <w:rPr>
                <w:rFonts w:ascii="Times New Roman" w:eastAsia="Times New Roman" w:hAnsi="Times New Roman"/>
                <w:sz w:val="18"/>
                <w:szCs w:val="18"/>
                <w:lang w:eastAsia="ru-RU"/>
              </w:rPr>
            </w:pPr>
            <w:r w:rsidRPr="00FD1A6D">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2020 год</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182"/>
        <w:gridCol w:w="1243"/>
        <w:gridCol w:w="959"/>
        <w:gridCol w:w="1072"/>
        <w:gridCol w:w="1681"/>
      </w:tblGrid>
      <w:tr w:rsidR="0066182B" w:rsidRPr="0066182B" w:rsidTr="0066182B">
        <w:trPr>
          <w:trHeight w:val="20"/>
        </w:trPr>
        <w:tc>
          <w:tcPr>
            <w:tcW w:w="2556" w:type="pct"/>
            <w:tcBorders>
              <w:top w:val="nil"/>
              <w:left w:val="nil"/>
              <w:bottom w:val="nil"/>
              <w:right w:val="nil"/>
            </w:tcBorders>
            <w:shd w:val="clear" w:color="auto" w:fill="auto"/>
            <w:noWrap/>
            <w:vAlign w:val="bottom"/>
            <w:hideMark/>
          </w:tcPr>
          <w:p w:rsidR="0066182B" w:rsidRPr="0066182B" w:rsidRDefault="0066182B" w:rsidP="0066182B">
            <w:pPr>
              <w:spacing w:after="0" w:line="240" w:lineRule="auto"/>
              <w:rPr>
                <w:rFonts w:ascii="Times New Roman" w:eastAsia="Times New Roman" w:hAnsi="Times New Roman"/>
                <w:sz w:val="14"/>
                <w:szCs w:val="14"/>
                <w:lang w:eastAsia="ru-RU"/>
              </w:rPr>
            </w:pPr>
          </w:p>
        </w:tc>
        <w:tc>
          <w:tcPr>
            <w:tcW w:w="613" w:type="pct"/>
            <w:tcBorders>
              <w:top w:val="nil"/>
              <w:left w:val="nil"/>
              <w:bottom w:val="nil"/>
              <w:right w:val="nil"/>
            </w:tcBorders>
            <w:shd w:val="clear" w:color="auto" w:fill="auto"/>
            <w:noWrap/>
            <w:vAlign w:val="bottom"/>
            <w:hideMark/>
          </w:tcPr>
          <w:p w:rsidR="0066182B" w:rsidRPr="0066182B" w:rsidRDefault="0066182B" w:rsidP="0066182B">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66182B" w:rsidRPr="0066182B" w:rsidRDefault="0066182B" w:rsidP="0066182B">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66182B" w:rsidRPr="0066182B" w:rsidRDefault="0066182B" w:rsidP="0066182B">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66182B" w:rsidRPr="0066182B" w:rsidRDefault="0066182B" w:rsidP="0066182B">
            <w:pPr>
              <w:spacing w:after="0" w:line="240" w:lineRule="auto"/>
              <w:jc w:val="right"/>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(в рублях)</w:t>
            </w:r>
          </w:p>
        </w:tc>
      </w:tr>
      <w:tr w:rsidR="0066182B" w:rsidRPr="0066182B" w:rsidTr="0066182B">
        <w:trPr>
          <w:trHeight w:val="20"/>
        </w:trPr>
        <w:tc>
          <w:tcPr>
            <w:tcW w:w="2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82B" w:rsidRPr="0066182B" w:rsidRDefault="0066182B" w:rsidP="0066182B">
            <w:pPr>
              <w:spacing w:after="0" w:line="240" w:lineRule="auto"/>
              <w:jc w:val="center"/>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6182B" w:rsidRPr="0066182B" w:rsidRDefault="0066182B" w:rsidP="0066182B">
            <w:pPr>
              <w:spacing w:after="0" w:line="240" w:lineRule="auto"/>
              <w:jc w:val="center"/>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82B" w:rsidRPr="0066182B" w:rsidRDefault="0066182B" w:rsidP="0066182B">
            <w:pPr>
              <w:spacing w:after="0" w:line="240" w:lineRule="auto"/>
              <w:jc w:val="center"/>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2020 год</w:t>
            </w:r>
          </w:p>
        </w:tc>
      </w:tr>
      <w:tr w:rsidR="0066182B" w:rsidRPr="0066182B" w:rsidTr="0066182B">
        <w:trPr>
          <w:trHeight w:val="20"/>
        </w:trPr>
        <w:tc>
          <w:tcPr>
            <w:tcW w:w="2556" w:type="pct"/>
            <w:vMerge/>
            <w:tcBorders>
              <w:top w:val="single" w:sz="4" w:space="0" w:color="auto"/>
              <w:left w:val="single" w:sz="4" w:space="0" w:color="auto"/>
              <w:bottom w:val="single" w:sz="4" w:space="0" w:color="000000"/>
              <w:right w:val="single" w:sz="4" w:space="0" w:color="auto"/>
            </w:tcBorders>
            <w:vAlign w:val="center"/>
            <w:hideMark/>
          </w:tcPr>
          <w:p w:rsidR="0066182B" w:rsidRPr="0066182B" w:rsidRDefault="0066182B" w:rsidP="0066182B">
            <w:pPr>
              <w:spacing w:after="0" w:line="240" w:lineRule="auto"/>
              <w:rPr>
                <w:rFonts w:ascii="Times New Roman" w:eastAsia="Times New Roman" w:hAnsi="Times New Roman"/>
                <w:sz w:val="14"/>
                <w:szCs w:val="14"/>
                <w:lang w:eastAsia="ru-RU"/>
              </w:rPr>
            </w:pPr>
          </w:p>
        </w:tc>
        <w:tc>
          <w:tcPr>
            <w:tcW w:w="613" w:type="pct"/>
            <w:tcBorders>
              <w:top w:val="nil"/>
              <w:left w:val="nil"/>
              <w:bottom w:val="single" w:sz="4" w:space="0" w:color="auto"/>
              <w:right w:val="single" w:sz="4" w:space="0" w:color="auto"/>
            </w:tcBorders>
            <w:shd w:val="clear" w:color="auto" w:fill="auto"/>
            <w:vAlign w:val="center"/>
            <w:hideMark/>
          </w:tcPr>
          <w:p w:rsidR="0066182B" w:rsidRPr="0066182B" w:rsidRDefault="0066182B" w:rsidP="0066182B">
            <w:pPr>
              <w:spacing w:after="0" w:line="240" w:lineRule="auto"/>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66182B" w:rsidRPr="0066182B" w:rsidRDefault="0066182B" w:rsidP="0066182B">
            <w:pPr>
              <w:spacing w:after="0" w:line="240" w:lineRule="auto"/>
              <w:jc w:val="center"/>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66182B" w:rsidRPr="0066182B" w:rsidRDefault="0066182B" w:rsidP="0066182B">
            <w:pPr>
              <w:spacing w:after="0" w:line="240" w:lineRule="auto"/>
              <w:jc w:val="center"/>
              <w:rPr>
                <w:rFonts w:ascii="Times New Roman" w:eastAsia="Times New Roman" w:hAnsi="Times New Roman"/>
                <w:sz w:val="14"/>
                <w:szCs w:val="14"/>
                <w:lang w:eastAsia="ru-RU"/>
              </w:rPr>
            </w:pPr>
            <w:r w:rsidRPr="0066182B">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66182B" w:rsidRPr="0066182B" w:rsidRDefault="0066182B" w:rsidP="0066182B">
            <w:pPr>
              <w:spacing w:after="0" w:line="240" w:lineRule="auto"/>
              <w:rPr>
                <w:rFonts w:ascii="Times New Roman" w:eastAsia="Times New Roman" w:hAnsi="Times New Roman"/>
                <w:sz w:val="14"/>
                <w:szCs w:val="14"/>
                <w:lang w:eastAsia="ru-RU"/>
              </w:rPr>
            </w:pP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Всего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2 350 651 515,45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1 326 177 724,05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1 231 941 551,33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1 084 700,00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584 700,00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584 700,00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584 700,00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584 700,00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60 542 764,28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32 599 536,60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32 599 536,60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32 599 536,60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32 599 536,60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27 705 196,57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27 705 196,57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27 705 196,57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27 705 196,57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238 031,11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28 387,00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28 387,00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28 387,00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209 644,11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209 644,11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209 644,11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62 600 296,44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46 067 972,50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46 067 972,50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46 067 972,50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46 067 972,50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16 197 114,37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16 197 114,37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16 197 114,37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16 197 114,37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335 209,57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24 553,42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24 553,42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24 553,42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310 656,15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310 656,15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310 656,15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33 290 172,40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17 604 204,00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17 604 204,00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17 604 204,00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17 604 204,00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877 084,00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877 084,00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877 084,00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877 084,00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14 806 884,40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14 806 884,40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13 384 884,40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13 384 884,40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повышение размеров оплаты труда работников, относящихся к отдельным должностям (профессиям) работников (рабочих) культуры, в муниципальных образовательных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939 888,00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939 888,00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939 888,00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939 888,00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939 888,00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2 215 600,00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45 769 154,00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45 769 154,00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45 769 154,00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45 769 154,00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45 769 154,00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68 573 018,00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68 573 018,00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68 573 018,00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68 573 018,00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68 573 018,00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3 533 975,00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2 083 975,00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2 083 975,00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2 083 975,00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2 083 975,00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4 312 284,00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947 141,38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947 141,38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947 141,38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947 141,38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3 365 142,62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3 365 142,62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3 365 142,62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3 365 142,62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w:t>
            </w:r>
            <w:r w:rsidRPr="0066182B">
              <w:rPr>
                <w:rFonts w:ascii="Times New Roman" w:eastAsia="Times New Roman" w:hAnsi="Times New Roman"/>
                <w:color w:val="000000"/>
                <w:sz w:val="14"/>
                <w:szCs w:val="14"/>
                <w:lang w:eastAsia="ru-RU"/>
              </w:rPr>
              <w:lastRenderedPageBreak/>
              <w:t>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117 800,00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674 779,72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674 779,72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674 779,72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674 779,72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674 779,72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826 976,67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826 976,67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826 976,67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826 976,67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826 976,67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265 250,00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38 278 470,24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38 278 470,24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38 278 470,24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38 278 470,24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38 278 470,24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66182B">
              <w:rPr>
                <w:rFonts w:ascii="Times New Roman" w:eastAsia="Times New Roman" w:hAnsi="Times New Roman"/>
                <w:color w:val="000000"/>
                <w:sz w:val="14"/>
                <w:szCs w:val="14"/>
                <w:lang w:eastAsia="ru-RU"/>
              </w:rPr>
              <w:lastRenderedPageBreak/>
              <w:t>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011004Г020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83 003 844,16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83 003 844,16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83 003 844,16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83 003 844,16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83 003 844,16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2 559 048,00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1 231 668,00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1 231 668,00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1 231 668,00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1 231 668,00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1 327 380,00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1 327 380,00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847 380,00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847 380,00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97 588,00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97 588,00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97 588,00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97 588,00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97 588,00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33 360 067,00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33 360 067,00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33 360 067,00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33 360 067,00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33 360 067,00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637 253,84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637 253,84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637 253,84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637 253,84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144 602,84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470 735,00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21 916,00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9 401 266,18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9 401 266,18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9 401 266,18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9 401 266,18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9 401 266,18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w:t>
            </w:r>
            <w:r w:rsidRPr="0066182B">
              <w:rPr>
                <w:rFonts w:ascii="Times New Roman" w:eastAsia="Times New Roman" w:hAnsi="Times New Roman"/>
                <w:color w:val="000000"/>
                <w:sz w:val="14"/>
                <w:szCs w:val="14"/>
                <w:lang w:eastAsia="ru-RU"/>
              </w:rPr>
              <w:lastRenderedPageBreak/>
              <w:t>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011004Э020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10 942 397,42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10 942 397,42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10 942 397,42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10 942 397,42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10 942 397,42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349 004,00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252 334,00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252 334,00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252 334,00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252 334,00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96 670,00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96 670,00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54 670,00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54 670,00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293 412,00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293 412,00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293 412,00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293 412,00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293 412,00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17 295 800,00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17 295 800,00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17 295 800,00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17 295 800,00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17 295 800,00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6 021 800,00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6 021 800,00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6 021 800,00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6 021 800,00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0110053040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6 021 800,00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84 988 980,00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82 088 017,64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82 088 017,64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82 088 017,64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82 088 017,64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2 900 962,36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2 900 962,36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2 900 962,36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2 900 962,36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85 682 570,00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80 114 067,05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80 114 067,05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80 114 067,05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80 114 067,05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5 568 502,95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5 568 502,95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5 568 502,95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5 568 502,95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3 901 900,00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3 841 900,00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3 841 900,00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3 841 900,00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3 841 900,00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1 101 668,00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364 921 790,00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341 467 123,70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341 467 123,70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341 467 123,70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339 754 053,70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1 713 070,00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66182B">
              <w:rPr>
                <w:rFonts w:ascii="Times New Roman" w:eastAsia="Times New Roman" w:hAnsi="Times New Roman"/>
                <w:color w:val="000000"/>
                <w:sz w:val="14"/>
                <w:szCs w:val="14"/>
                <w:lang w:eastAsia="ru-RU"/>
              </w:rPr>
              <w:lastRenderedPageBreak/>
              <w:t>(муниципальных)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23 441 500,10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23 441 500,10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23 441 500,10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21 724 280,10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13 166,20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13 166,20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13 166,20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13 166,20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32 225 600,00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31 542 317,80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31 542 317,80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31 542 317,80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31 542 317,80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683 282,20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683 282,20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683 282,20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683 282,20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132 970 310,00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130 454 572,72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130 454 572,72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130 454 572,72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130 454 572,72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2 515 737,28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2 515 737,28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2 515 737,28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2 515 737,28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10 955 400,00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5 508 800,00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5 508 800,00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5 508 800,00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5 508 800,00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5 446 600,00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5 446 600,00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5 446 600,00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5 446 600,00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1 244 100,00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1 244 100,00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1 244 100,00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1 244 100,00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Дошкольное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1 244 100,00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1 143 328,00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882 833,00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882 833,00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882 833,00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182 833,00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149 090,00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149 090,00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149 090,00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149 090,00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187 200,00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187 200,00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187 200,00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187 200,00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187 200,00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10 762,00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10 762,00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10 762,00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10 762,00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10 762,00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335 335,00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335 335,00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335 335,00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335 335,00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335 335,00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2 709 049,00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2 709 049,00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2 709 049,00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2 709 049,00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01100S4300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2 709 049,00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1 820 000,00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1 820 000,00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1 820 000,00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1 820 000,00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01100S5980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1 820 000,00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2 837 749,98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2 837 749,98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2 837 749,98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2 837 749,98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011E151690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2 837 749,98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19 453 973,72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5 547 500,00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4 812 773,00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4 812 773,00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4 812 773,00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4 812 773,00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734 727,00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734 727,00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734 727,00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734 727,00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13 906 473,72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13 906 473,72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Бюджетные инвестиции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13 906 473,72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13 906 473,72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Охрана семьи и детства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13 906 473,72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74 782 199,00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47 393 739,96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44 014 970,00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44 014 970,00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44 014 970,00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44 014 970,00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3 373 896,94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3 373 896,94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3 373 896,94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3 373 896,94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4 873,02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4 873,02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4 873,02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4 873,02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1 017 000,00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182B">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0130040050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1 017 000,00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1 017 000,00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1 017 000,00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1 017 000,00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15 103 000,00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15 103 000,00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15 103 000,00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15 103 000,00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15 103 000,00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383 823,00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383 823,00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383 823,00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383 823,00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383 823,00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295 631,00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295 631,00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295 631,00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295 631,00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295 631,00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1 982 100,00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1 982 100,00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1 982 100,00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1 982 100,00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1 982 100,00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1 427 282,00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1 427 282,00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1 427 282,00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1 427 282,00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1 427 282,00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6 660 215,04</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6 179 393,25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6 179 393,25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6 179 393,25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6 179 393,25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430 071,60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430 071,60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430 071,60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430 071,60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50 750,19</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50 750,19</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50 750,19</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50 750,19</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247 318,00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247 318,00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247 318,00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247 318,00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247 318,00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276 335 385,60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193 416 905,00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174 822 400,00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1 275 960,00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1 275 960,00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1 275 960,00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1 275 960,00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261 512,00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261 512,00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261 512,00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261 512,00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173 284 928,00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173 242 400,00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173 242 400,00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173 242 400,00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42 528,00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42 528,00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42 528,00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15 263 600,00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15 263 600,00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15 263 600,00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15 263 600,00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15 263 600,00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отдельные мероприятия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2 389 843,00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1 789 310,00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1 789 310,00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1 789 310,00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1 789 310,00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472 749,00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472 749,00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472 749,00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472 749,00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127 784,00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127 784,00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127 784,00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127 784,00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320 760,00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320 760,00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320 760,00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320 760,00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320 760,00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оплату ЖКУ за исключением электроэнергии, за счет средств от доходов по подвозу воды населению,предприятиям,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192 955,00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Общее 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73 274 803,60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47 451 964,00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47 451 964,00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47 451 964,00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47 451 964,00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47 451 964,00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w:t>
            </w:r>
            <w:r w:rsidRPr="0066182B">
              <w:rPr>
                <w:rFonts w:ascii="Times New Roman" w:eastAsia="Times New Roman" w:hAnsi="Times New Roman"/>
                <w:color w:val="000000"/>
                <w:sz w:val="14"/>
                <w:szCs w:val="14"/>
                <w:lang w:eastAsia="ru-RU"/>
              </w:rPr>
              <w:lastRenderedPageBreak/>
              <w:t>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035008Ф000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13 837 557,60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13 837 557,60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13 837 557,60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13 837 557,60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13 837 557,60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11 985 282,00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11 985 282,00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11 985 282,00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11 985 282,00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11 985 282,00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2 160 160,00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3 090 562,00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2 976 062,00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2 976 062,00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2 976 062,00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2 976 062,00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2 976 062,00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Бюджетные инвестиции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32 161 260,00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3 590 405,91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2 852 187,91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2 715 163,00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2 715 163,00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2 715 163,00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2 715 163,00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137 024,91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137 024,91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137 024,91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137 024,91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727 209,00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727 209,00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727 209,00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727 209,00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727 209,00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28 355 854,09</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20 078 744,00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17 538 754,00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17 538 754,00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17 538 754,00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17 538 754,00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2 539 590,00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2 539 590,00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2 539 590,00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2 539 590,00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1 589 080,00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1 589 080,00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1 589 080,00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1 589 080,00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1 589 080,00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2 505 191,00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2 505 191,00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2 505 191,00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2 505 191,00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2 505 191,00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577 630,00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577 630,00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577 630,00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577 630,00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577 630,00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95 578,00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95 578,00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95 578,00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95 578,00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95 578,00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143 942,23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143 942,23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143 942,23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143 942,23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143 942,23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15 333,86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15 333,86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66182B">
              <w:rPr>
                <w:rFonts w:ascii="Times New Roman" w:eastAsia="Times New Roman" w:hAnsi="Times New Roman"/>
                <w:color w:val="000000"/>
                <w:sz w:val="14"/>
                <w:szCs w:val="14"/>
                <w:lang w:eastAsia="ru-RU"/>
              </w:rPr>
              <w:lastRenderedPageBreak/>
              <w:t>(муниципальных)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0420080040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15 333,86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15 333,86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15 333,86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2 933 964,00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2 933 964,00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2 933 964,00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2 933 964,00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2 933 964,00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пожарной безопасности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6 391,00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0500000000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267 415 317,00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"Культурное наследие"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41 961 859,00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384 090,00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384 090,00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384 090,00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384 090,00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384 090,00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35 529 763,00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35 529 763,00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35 529 763,00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35 529 763,00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35 529 763,00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287 475,00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287 475,00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287 475,00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287 475,00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287 475,00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w:t>
            </w:r>
            <w:r w:rsidRPr="0066182B">
              <w:rPr>
                <w:rFonts w:ascii="Times New Roman" w:eastAsia="Times New Roman" w:hAnsi="Times New Roman"/>
                <w:color w:val="000000"/>
                <w:sz w:val="14"/>
                <w:szCs w:val="14"/>
                <w:lang w:eastAsia="ru-RU"/>
              </w:rPr>
              <w:lastRenderedPageBreak/>
              <w:t>"Развитие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051004Г000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3 436 441,00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3 436 441,00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3 436 441,00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3 436 441,00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3 436 441,00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577 165,00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577 165,00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577 165,00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577 165,00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577 165,00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154 675,00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154 675,00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154 675,00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154 675,00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154 675,00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439 250,00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439 250,00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439 250,00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439 250,00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439 250,00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"Искусство и народное творчество"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94 773 618,00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818 010,00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818 010,00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818 010,00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818 010,00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818 010,00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66 132 601,50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66 132 601,50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66 132 601,50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66 132 601,50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66 132 601,50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w:t>
            </w:r>
            <w:r w:rsidRPr="0066182B">
              <w:rPr>
                <w:rFonts w:ascii="Times New Roman" w:eastAsia="Times New Roman" w:hAnsi="Times New Roman"/>
                <w:color w:val="000000"/>
                <w:sz w:val="14"/>
                <w:szCs w:val="14"/>
                <w:lang w:eastAsia="ru-RU"/>
              </w:rPr>
              <w:lastRenderedPageBreak/>
              <w:t>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0520045000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534 730,00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534 730,00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534 730,00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534 730,00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534 730,00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19 576 141,00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19 576 141,00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19 576 141,00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19 576 141,00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19 576 141,00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190 453,50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190 453,50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190 453,50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190 453,50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190 453,50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3 169 190,00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3 169 190,00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3 169 190,00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2 627 190,00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2 627 190,00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развитие народных промыслов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89 492,00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89 492,00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89 492,00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89 492,00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0520080540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89 492,00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052A274820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130 679 840,00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0530010480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76 896 651,73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38 995 517,00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38 995 517,00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38 995 517,00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38 995 517,00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3 381 500,00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3 381 500,00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3 381 500,00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3 381 500,00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34 506 134,73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34 506 134,73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34 506 134,73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34 506 134,73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44 304 000,00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35 281 000,00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35 281 000,00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35 281 000,00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35 281 000,00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9 023 000,00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9 023 000,00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9 023 000,00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9 023 000,00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268 577,00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268 577,00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268 577,00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268 577,00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268 577,00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975 000,00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3 588 469,96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3 268 469,96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3 268 469,96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3 268 469,96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3 268 469,96</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59 488,31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46 488,31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46 488,31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46 488,31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46 488,31</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культуры, кинематографии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526 470,00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526 470,00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526 470,00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526 470,00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526 470,00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Государственная 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05300L5193</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Предоставление субсидий бюджетным учреждениям на оплату расходов по </w:t>
            </w:r>
            <w:r w:rsidRPr="0066182B">
              <w:rPr>
                <w:rFonts w:ascii="Times New Roman" w:eastAsia="Times New Roman" w:hAnsi="Times New Roman"/>
                <w:color w:val="000000"/>
                <w:sz w:val="14"/>
                <w:szCs w:val="14"/>
                <w:lang w:eastAsia="ru-RU"/>
              </w:rPr>
              <w:lastRenderedPageBreak/>
              <w:t>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05300Ц0000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417 783,00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417 783,00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417 783,00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417 783,00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417 783,00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 КИНЕМАТОГРАФИЯ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053A174840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0600000000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17 361 376,20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3 640 100,00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237 400,00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696 380,00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696 380,00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696 380,00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696 380,00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696 380,00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206 320,00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206 320,00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206 320,00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206 320,00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206 320,00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населения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3 357 895,20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10 118 381,00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6 301 781,00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6 301 781,00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6 301 781,00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6 301 781,00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6 301 781,00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1 425 000,00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1 031 600,00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1 031 600,00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1 031 600,00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1 031 600,00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Молодежная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1 031 600,00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0700000000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15 051 662,00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14 851 662,00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8 062 584,00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8 062 584,00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8 062 584,00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8 062 584,00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8 062 584,00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w:t>
            </w:r>
            <w:r w:rsidRPr="0066182B">
              <w:rPr>
                <w:rFonts w:ascii="Times New Roman" w:eastAsia="Times New Roman" w:hAnsi="Times New Roman"/>
                <w:color w:val="000000"/>
                <w:sz w:val="14"/>
                <w:szCs w:val="14"/>
                <w:lang w:eastAsia="ru-RU"/>
              </w:rPr>
              <w:lastRenderedPageBreak/>
              <w:t>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0710041000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2 401 258,00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2 401 258,00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2 401 258,00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2 401 258,00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2 401 258,00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302 878,00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302 878,00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302 878,00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302 878,00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302 878,00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 на отдельные мероприятия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1 717 242,00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1 717 242,00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1 717 242,00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1 717 242,00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0710080050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1 717 242,00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07100Ф0000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928 200,00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928 200,00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928 200,00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928 200,00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928 200,00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176 400,00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176 400,00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176 400,00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176 400,00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176 400,00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бюджетным учреждениям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ФИЗИЧЕСКАЯ КУЛЬТУРА И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Массовый 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0800000000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763 000,00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0900000000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96 653 544,00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"Дороги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33 044 734,00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40 454,00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40 454,00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40 454,00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40 454,00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40 454,00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Субсидии бюджетам поселений Богучанского района на содержание </w:t>
            </w:r>
            <w:r w:rsidRPr="0066182B">
              <w:rPr>
                <w:rFonts w:ascii="Times New Roman" w:eastAsia="Times New Roman" w:hAnsi="Times New Roman"/>
                <w:color w:val="000000"/>
                <w:sz w:val="14"/>
                <w:szCs w:val="14"/>
                <w:lang w:eastAsia="ru-RU"/>
              </w:rPr>
              <w:lastRenderedPageBreak/>
              <w:t>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09100S5080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8 064 920,00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8 064 920,00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8 064 920,00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8 064 920,00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8 064 920,00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169 660,00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169 660,00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169 660,00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169 660,00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09100S5081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169 660,00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24 769 700,00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24 769 700,00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24 769 700,00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24 769 700,00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09100S5090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24 769 700,00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60 524 917,50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370 417,50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370 417,50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370 417,50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370 417,50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Транспорт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09200Л0000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370 417,50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60 154 500,00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60 154 500,00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60 154 500,00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60 154 500,00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Транспорт</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60 154 500,00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3 083 892,50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ОБРАЗОВАНИЕ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Дополнительное образование детей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44 010,00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2 247 232,50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2 247 232,50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2 247 232,50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2 247 232,50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093R310601</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2 247 232,50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168 250,00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168 250,00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168 250,00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168 250,00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093R310602</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168 250,00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w:t>
            </w:r>
            <w:r w:rsidRPr="0066182B">
              <w:rPr>
                <w:rFonts w:ascii="Times New Roman" w:eastAsia="Times New Roman" w:hAnsi="Times New Roman"/>
                <w:color w:val="000000"/>
                <w:sz w:val="14"/>
                <w:szCs w:val="14"/>
                <w:lang w:eastAsia="ru-RU"/>
              </w:rPr>
              <w:lastRenderedPageBreak/>
              <w:t>дорожного движения в Богучанском районе" муниципальной программы "Развитие транспортной системы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093R374270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Дорожное хозяйство (дорожные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093R374270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615 400,00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1000000000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1 440 000,00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жильем работников бюджетной сферы на территории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1030080000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Богучанского района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1100000000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155 519 258,00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138 525 040,00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6 888 400,00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6 888 400,00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6 888 400,00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6 888 400,00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1110010360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6 888 400,00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1 543 000,00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1 543 000,00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1 543 000,00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1 543 000,00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1110010490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1 543 000,00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5 529 900,00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5 529 900,00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Субвенции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5 529 900,00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0200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5 529 900,00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Мобилизационная и вневойсковая подготовка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1110051180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0203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5 529 900,00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Субвенции на осуществление органами местного самоуправления поселений Богучанского района государственных полномочий по созданию и обеспечению </w:t>
            </w:r>
            <w:r w:rsidRPr="0066182B">
              <w:rPr>
                <w:rFonts w:ascii="Times New Roman" w:eastAsia="Times New Roman" w:hAnsi="Times New Roman"/>
                <w:color w:val="000000"/>
                <w:sz w:val="14"/>
                <w:szCs w:val="14"/>
                <w:lang w:eastAsia="ru-RU"/>
              </w:rPr>
              <w:lastRenderedPageBreak/>
              <w:t>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1110075140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Субвенции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1110075140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242 400,00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36 855 700,00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36 855 700,00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36 855 700,00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36 855 700,00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1110076010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36 855 700,00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1110077450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1 246 000,00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39 985 100,00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39 985 100,00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39 985 100,00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39 985 100,00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Прочие межбюджетные трансферты общего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1110080120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39 985 100,00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37 946 900,00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37 946 900,00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37 946 900,00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 ОБЩЕГО ХАРАКТЕРА БЮДЖЕТАМ БЮДЖЕТНОЙ СИСТЕМЫ РОССИЙСКОЙ ФЕДЕРАЦИИ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37 946 900,00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1110080130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1401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37 946 900,00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11100S4590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3 500 000,00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ЗДРАВООХРАНЕНИЕ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здравоохранения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11100S5550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0909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4 447 040,00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4 447 040,00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4 447 040,00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4 447 040,00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Благоустройство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4 447 040,00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Межбюджетные трансферты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Благоустройство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11100S7490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280 000,00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16 994 218,00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13 174 936,45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11 611 363,00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11 611 363,00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11 611 363,00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11 611 363,00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1 550 302,00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1 550 302,00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1 550 302,00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1 550 302,00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13 271,45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13 271,45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13 271,45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13 271,45</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692 000,00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212 393,27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212 393,27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212 393,27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212 393,27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212 393,27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1 436 205,00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1 436 205,00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1 436 205,00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1 436 205,00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1 436 205,00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551 258,28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551 258,28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551 258,28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551 258,28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551 258,28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203 638,00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203 638,00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203 638,00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203 638,00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203 638,00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558 787,00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558 787,00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558 787,00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558 787,00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11200Ч0060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558 787,00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11200Ч0070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Муниципальная программа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1200000000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2 818 590,00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"Поддержка малых форм хозяйствования"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1210024380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проведение отдельных мероприятий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1210080090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1 206 190,00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1 113 190,00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1 113 190,00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1 113 190,00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1 113 190,00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1220075180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1 113 190,00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1220080010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1 590 200,00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1 590 200,00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1 530 200,00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1 530 200,00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1 530 200,00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1 530 200,00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Сельское хозяйство и рыболовство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1230075170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Непрограммные расходы на обеспечение деятельности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8000000000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66 974 628,00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2 300 136,00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2 200 136,00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8010067000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60 371 933,00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826 900,00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718 600,00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718 600,00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718 600,00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718 600,00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108 300,00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108 300,00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108 300,00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8020002890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108 300,00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44 469 296,53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36 943 656,00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36 943 656,00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36 943 656,00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2 299 572,00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33 871 394,00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772 690,00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7 249 818,53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7 249 818,53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7 249 818,53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709 200,00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6 496 418,53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44 200,00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275 822,00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275 822,00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275 822,00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Функционирование законодательных (представительных) органов </w:t>
            </w:r>
            <w:r w:rsidRPr="0066182B">
              <w:rPr>
                <w:rFonts w:ascii="Times New Roman" w:eastAsia="Times New Roman" w:hAnsi="Times New Roman"/>
                <w:color w:val="000000"/>
                <w:sz w:val="14"/>
                <w:szCs w:val="14"/>
                <w:lang w:eastAsia="ru-RU"/>
              </w:rPr>
              <w:lastRenderedPageBreak/>
              <w:t>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272 522,00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1 302 401,00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1 302 401,00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1 302 401,00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1 302 401,00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8020061000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1 302 401,00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397 708,00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397 708,00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397 708,00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397 708,00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175 000,00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182 708,00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6 434 299,00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6 434 299,00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6 434 299,00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6 434 299,00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802006Б000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6 434 299,00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2 695 545,27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2 695 545,27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2 695 545,27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2 695 545,27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802006Г000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2 695 545,27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102 283,73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102 283,73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102 283,73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102 283,73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802006М000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102 283,73</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62 149,47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62 149,47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62 149,47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62 149,47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802006Ф000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62 149,47</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1 004 587,00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1 004 587,00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1 004 587,00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1 004 587,00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Функционирование Правительства Российской Федерации, высших </w:t>
            </w:r>
            <w:r w:rsidRPr="0066182B">
              <w:rPr>
                <w:rFonts w:ascii="Times New Roman" w:eastAsia="Times New Roman" w:hAnsi="Times New Roman"/>
                <w:color w:val="000000"/>
                <w:sz w:val="14"/>
                <w:szCs w:val="14"/>
                <w:lang w:eastAsia="ru-RU"/>
              </w:rPr>
              <w:lastRenderedPageBreak/>
              <w:t>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802006Э000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1 004 587,00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73 400,00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70 330,00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70 330,00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70 330,00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70 330,00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8020074290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749 300,00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720 300,00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8020074670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29 000,00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82 600,00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68 655,00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68 655,00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68 655,00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68 655,00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13 945,00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13 945,00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13 945,00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8020075190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13 945,00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1 469 300,00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1 412 730,00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1 412 730,00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1 412 730,00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1 412 730,00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56 570,00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56 570,00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56 570,00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8020076040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56 570,00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702 163,00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702 163,00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702 163,00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702 163,00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80200Ч0010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702 163,00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3 164 533,00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3 064 533,00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8030067000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1 138 026,00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1 098 326,00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1 098 326,00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1 098 326,00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1 098 326,00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1 098 326,00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8040067000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39 700,00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Другие непрограммные расходы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9000000000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bCs/>
                <w:color w:val="000000"/>
                <w:sz w:val="14"/>
                <w:szCs w:val="14"/>
                <w:lang w:eastAsia="ru-RU"/>
              </w:rPr>
            </w:pPr>
            <w:r w:rsidRPr="0066182B">
              <w:rPr>
                <w:rFonts w:ascii="Times New Roman" w:eastAsia="Times New Roman" w:hAnsi="Times New Roman"/>
                <w:bCs/>
                <w:color w:val="000000"/>
                <w:sz w:val="14"/>
                <w:szCs w:val="14"/>
                <w:lang w:eastAsia="ru-RU"/>
              </w:rPr>
              <w:t>91 979 770,60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Резервные средства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Резервные фонды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901W058530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385 900,00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Проведение выборов и референдумов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Специальные расходы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проведения выборов и референдумов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9020080000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880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0107</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6 661 000,00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Проведение переписи населения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Проведение Всероссийской переписи населения 2020 года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9030054690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588 000,00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Судебная система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9040051200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20 600,00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4 999 761,00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4 840 261,00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4 466 552,00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4 466 552,00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4 466 552,00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4 466 552,00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373 209,00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373 209,00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373 209,00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373 209,00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казенных учреждений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9050047000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0505</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159 500,00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9060080000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7 592 553,00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7 487 677,00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7 170 320,00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7 170 320,00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7 170 320,00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7 170 320,00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316 357,00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316 357,00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316 357,00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316 357,00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Уплата налогов, сборов и иных платежей</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104 876,00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182B">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9070047000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104 876,00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104 876,00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104 876,00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9070047000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104 876,00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9090000000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69 671 956,60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66 608 135,08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49 078,48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49 078,48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49 078,48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49 078,48</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1 675 269,00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1 675 269,00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1 675 269,00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Пенсионное обеспечение</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1 675 269,00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Обслуживание государственного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55 178,00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Обслуживание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55 178,00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ОБСЛУЖИВАНИЕ ГОСУДАРСТВЕННОГО И МУНИЦИПАЛЬНОГО ДОЛГА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55 178,00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Обслуживание государственного (муниципального) внутреннего долга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730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1301</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55 178,00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бюджетные ассигнования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64 828 609,60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Исполнение судебных актов</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Резервные средства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64 728 609,60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64 728 609,60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9090080000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870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64 728 609,60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СОЦИАЛЬНАЯ ПОЛИТИКА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социальной политики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90900S4240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920 000,00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общегосударственные вопросы</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90900Д0000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1 000 000,00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1 105 921,52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1 105 921,52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1 105 921,52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НАЦИОНАЛЬНАЯ ЭКОНОМИКА</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1 105 921,52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Другие вопросы в области национальной экономики</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90900Ж0000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1 105 921,52</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ЖИЛИЩНО-КОММУНАЛЬНОЕ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37 900,00</w:t>
            </w:r>
          </w:p>
        </w:tc>
      </w:tr>
      <w:tr w:rsidR="0066182B" w:rsidRPr="0066182B" w:rsidTr="0066182B">
        <w:trPr>
          <w:trHeight w:val="20"/>
        </w:trPr>
        <w:tc>
          <w:tcPr>
            <w:tcW w:w="2556" w:type="pct"/>
            <w:tcBorders>
              <w:top w:val="nil"/>
              <w:left w:val="single" w:sz="4" w:space="0" w:color="auto"/>
              <w:bottom w:val="single" w:sz="4" w:space="0" w:color="auto"/>
              <w:right w:val="single" w:sz="4" w:space="0" w:color="auto"/>
            </w:tcBorders>
            <w:shd w:val="clear" w:color="000000" w:fill="FFFFFF"/>
            <w:hideMark/>
          </w:tcPr>
          <w:p w:rsidR="0066182B" w:rsidRPr="0066182B" w:rsidRDefault="0066182B" w:rsidP="0066182B">
            <w:pPr>
              <w:spacing w:after="0" w:line="240" w:lineRule="auto"/>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Коммунальное хозяйство</w:t>
            </w:r>
          </w:p>
        </w:tc>
        <w:tc>
          <w:tcPr>
            <w:tcW w:w="61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90900Ш0000</w:t>
            </w:r>
          </w:p>
        </w:tc>
        <w:tc>
          <w:tcPr>
            <w:tcW w:w="473"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center"/>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66182B" w:rsidRPr="0066182B" w:rsidRDefault="0066182B" w:rsidP="0066182B">
            <w:pPr>
              <w:spacing w:after="0" w:line="240" w:lineRule="auto"/>
              <w:jc w:val="right"/>
              <w:rPr>
                <w:rFonts w:ascii="Times New Roman" w:eastAsia="Times New Roman" w:hAnsi="Times New Roman"/>
                <w:color w:val="000000"/>
                <w:sz w:val="14"/>
                <w:szCs w:val="14"/>
                <w:lang w:eastAsia="ru-RU"/>
              </w:rPr>
            </w:pPr>
            <w:r w:rsidRPr="0066182B">
              <w:rPr>
                <w:rFonts w:ascii="Times New Roman" w:eastAsia="Times New Roman" w:hAnsi="Times New Roman"/>
                <w:color w:val="000000"/>
                <w:sz w:val="14"/>
                <w:szCs w:val="14"/>
                <w:lang w:eastAsia="ru-RU"/>
              </w:rPr>
              <w:t>37 900,00</w:t>
            </w:r>
          </w:p>
        </w:tc>
      </w:tr>
    </w:tbl>
    <w:p w:rsidR="00AA64EA" w:rsidRDefault="00AA64EA" w:rsidP="00581F4A">
      <w:pPr>
        <w:spacing w:after="0" w:line="240" w:lineRule="auto"/>
        <w:jc w:val="center"/>
        <w:rPr>
          <w:rFonts w:ascii="Times New Roman" w:eastAsia="Times New Roman" w:hAnsi="Times New Roman"/>
          <w:sz w:val="20"/>
          <w:szCs w:val="20"/>
          <w:lang w:eastAsia="ru-RU"/>
        </w:rPr>
      </w:pPr>
    </w:p>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356EC3" w:rsidRPr="00356EC3" w:rsidTr="00356EC3">
        <w:trPr>
          <w:trHeight w:val="20"/>
        </w:trPr>
        <w:tc>
          <w:tcPr>
            <w:tcW w:w="5000" w:type="pct"/>
            <w:tcBorders>
              <w:top w:val="nil"/>
              <w:left w:val="nil"/>
              <w:right w:val="nil"/>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sz w:val="18"/>
                <w:szCs w:val="18"/>
                <w:lang w:eastAsia="ru-RU"/>
              </w:rPr>
            </w:pPr>
            <w:r w:rsidRPr="00356EC3">
              <w:rPr>
                <w:rFonts w:ascii="Times New Roman" w:eastAsia="Times New Roman" w:hAnsi="Times New Roman"/>
                <w:sz w:val="18"/>
                <w:szCs w:val="18"/>
                <w:lang w:eastAsia="ru-RU"/>
              </w:rPr>
              <w:t>Приложение №7 к решению</w:t>
            </w:r>
            <w:r w:rsidRPr="00356EC3">
              <w:rPr>
                <w:rFonts w:ascii="Times New Roman" w:eastAsia="Times New Roman" w:hAnsi="Times New Roman"/>
                <w:sz w:val="18"/>
                <w:szCs w:val="18"/>
                <w:lang w:eastAsia="ru-RU"/>
              </w:rPr>
              <w:br/>
              <w:t>Богучанского районного Совета депутатов</w:t>
            </w:r>
            <w:r w:rsidRPr="00356EC3">
              <w:rPr>
                <w:rFonts w:ascii="Times New Roman" w:eastAsia="Times New Roman" w:hAnsi="Times New Roman"/>
                <w:sz w:val="18"/>
                <w:szCs w:val="18"/>
                <w:lang w:eastAsia="ru-RU"/>
              </w:rPr>
              <w:br/>
              <w:t>от 06 августа  2020 года №53/1-349</w:t>
            </w:r>
          </w:p>
          <w:p w:rsidR="00356EC3" w:rsidRDefault="00356EC3" w:rsidP="00356EC3">
            <w:pPr>
              <w:spacing w:after="0" w:line="240" w:lineRule="auto"/>
              <w:jc w:val="right"/>
              <w:rPr>
                <w:rFonts w:ascii="Times New Roman" w:eastAsia="Times New Roman" w:hAnsi="Times New Roman"/>
                <w:sz w:val="18"/>
                <w:szCs w:val="18"/>
                <w:lang w:val="en-US" w:eastAsia="ru-RU"/>
              </w:rPr>
            </w:pPr>
            <w:r w:rsidRPr="00356EC3">
              <w:rPr>
                <w:rFonts w:ascii="Times New Roman" w:eastAsia="Times New Roman" w:hAnsi="Times New Roman"/>
                <w:sz w:val="18"/>
                <w:szCs w:val="18"/>
                <w:lang w:eastAsia="ru-RU"/>
              </w:rPr>
              <w:t>Приложение 12 к решению</w:t>
            </w:r>
            <w:r w:rsidRPr="00356EC3">
              <w:rPr>
                <w:rFonts w:ascii="Times New Roman" w:eastAsia="Times New Roman" w:hAnsi="Times New Roman"/>
                <w:sz w:val="18"/>
                <w:szCs w:val="18"/>
                <w:lang w:eastAsia="ru-RU"/>
              </w:rPr>
              <w:br/>
              <w:t>Богучанского районного Совета депутатов</w:t>
            </w:r>
            <w:r w:rsidRPr="00356EC3">
              <w:rPr>
                <w:rFonts w:ascii="Times New Roman" w:eastAsia="Times New Roman" w:hAnsi="Times New Roman"/>
                <w:sz w:val="18"/>
                <w:szCs w:val="18"/>
                <w:lang w:eastAsia="ru-RU"/>
              </w:rPr>
              <w:br/>
              <w:t>от 25 декабря 2019 года №44/1-298</w:t>
            </w:r>
          </w:p>
          <w:p w:rsidR="00356EC3" w:rsidRPr="00356EC3" w:rsidRDefault="00356EC3" w:rsidP="00356EC3">
            <w:pPr>
              <w:spacing w:after="0" w:line="240" w:lineRule="auto"/>
              <w:jc w:val="right"/>
              <w:rPr>
                <w:rFonts w:ascii="Times New Roman" w:eastAsia="Times New Roman" w:hAnsi="Times New Roman"/>
                <w:sz w:val="18"/>
                <w:szCs w:val="18"/>
                <w:lang w:val="en-US" w:eastAsia="ru-RU"/>
              </w:rPr>
            </w:pPr>
          </w:p>
          <w:p w:rsidR="00356EC3" w:rsidRPr="00356EC3" w:rsidRDefault="00356EC3" w:rsidP="00356EC3">
            <w:pPr>
              <w:spacing w:after="0" w:line="240" w:lineRule="auto"/>
              <w:jc w:val="center"/>
              <w:rPr>
                <w:rFonts w:ascii="Times New Roman" w:eastAsia="Times New Roman" w:hAnsi="Times New Roman"/>
                <w:sz w:val="18"/>
                <w:szCs w:val="18"/>
                <w:lang w:eastAsia="ru-RU"/>
              </w:rPr>
            </w:pPr>
            <w:r w:rsidRPr="00356EC3">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2020 году и плановом периоде 2021-2022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711"/>
        <w:gridCol w:w="1170"/>
        <w:gridCol w:w="2610"/>
        <w:gridCol w:w="1168"/>
        <w:gridCol w:w="1218"/>
        <w:gridCol w:w="1260"/>
      </w:tblGrid>
      <w:tr w:rsidR="00356EC3" w:rsidRPr="00356EC3" w:rsidTr="00356EC3">
        <w:trPr>
          <w:trHeight w:val="20"/>
        </w:trPr>
        <w:tc>
          <w:tcPr>
            <w:tcW w:w="1292" w:type="pct"/>
            <w:tcBorders>
              <w:top w:val="nil"/>
              <w:left w:val="nil"/>
              <w:bottom w:val="nil"/>
              <w:right w:val="nil"/>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470" w:type="pct"/>
            <w:tcBorders>
              <w:top w:val="nil"/>
              <w:left w:val="nil"/>
              <w:bottom w:val="nil"/>
              <w:right w:val="nil"/>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1451" w:type="pct"/>
            <w:tcBorders>
              <w:top w:val="nil"/>
              <w:left w:val="nil"/>
              <w:bottom w:val="nil"/>
              <w:right w:val="nil"/>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409" w:type="pct"/>
            <w:tcBorders>
              <w:top w:val="nil"/>
              <w:left w:val="nil"/>
              <w:bottom w:val="nil"/>
              <w:right w:val="nil"/>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608" w:type="pct"/>
            <w:tcBorders>
              <w:top w:val="nil"/>
              <w:left w:val="nil"/>
              <w:bottom w:val="nil"/>
              <w:right w:val="nil"/>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771" w:type="pct"/>
            <w:tcBorders>
              <w:top w:val="nil"/>
              <w:left w:val="nil"/>
              <w:bottom w:val="nil"/>
              <w:right w:val="nil"/>
            </w:tcBorders>
            <w:shd w:val="clear" w:color="auto" w:fill="auto"/>
            <w:noWrap/>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(в рублях)</w:t>
            </w:r>
          </w:p>
        </w:tc>
      </w:tr>
      <w:tr w:rsidR="00356EC3" w:rsidRPr="00356EC3" w:rsidTr="00356EC3">
        <w:trPr>
          <w:trHeight w:val="20"/>
        </w:trPr>
        <w:tc>
          <w:tcPr>
            <w:tcW w:w="12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center"/>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Наименование поселения</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xml:space="preserve">Всего межбюджетных </w:t>
            </w:r>
            <w:r w:rsidRPr="00356EC3">
              <w:rPr>
                <w:rFonts w:ascii="Times New Roman" w:eastAsia="Times New Roman" w:hAnsi="Times New Roman"/>
                <w:sz w:val="14"/>
                <w:szCs w:val="14"/>
                <w:lang w:eastAsia="ru-RU"/>
              </w:rPr>
              <w:lastRenderedPageBreak/>
              <w:t>трансфертов, перечисляемых из бюджетов поселений</w:t>
            </w:r>
          </w:p>
        </w:tc>
        <w:tc>
          <w:tcPr>
            <w:tcW w:w="3238" w:type="pct"/>
            <w:gridSpan w:val="4"/>
            <w:tcBorders>
              <w:top w:val="single" w:sz="4" w:space="0" w:color="auto"/>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 </w:t>
            </w:r>
          </w:p>
        </w:tc>
      </w:tr>
      <w:tr w:rsidR="00356EC3" w:rsidRPr="00356EC3" w:rsidTr="00356EC3">
        <w:trPr>
          <w:trHeight w:val="20"/>
        </w:trPr>
        <w:tc>
          <w:tcPr>
            <w:tcW w:w="1292" w:type="pct"/>
            <w:vMerge/>
            <w:tcBorders>
              <w:top w:val="single" w:sz="4" w:space="0" w:color="auto"/>
              <w:left w:val="single" w:sz="4" w:space="0" w:color="auto"/>
              <w:bottom w:val="single" w:sz="4" w:space="0" w:color="auto"/>
              <w:right w:val="single" w:sz="4" w:space="0" w:color="auto"/>
            </w:tcBorders>
            <w:vAlign w:val="center"/>
            <w:hideMark/>
          </w:tcPr>
          <w:p w:rsidR="00356EC3" w:rsidRPr="00356EC3" w:rsidRDefault="00356EC3" w:rsidP="00356EC3">
            <w:pPr>
              <w:spacing w:after="0" w:line="240" w:lineRule="auto"/>
              <w:rPr>
                <w:rFonts w:ascii="Times New Roman" w:eastAsia="Times New Roman" w:hAnsi="Times New Roman"/>
                <w:bCs/>
                <w:sz w:val="14"/>
                <w:szCs w:val="14"/>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p>
        </w:tc>
        <w:tc>
          <w:tcPr>
            <w:tcW w:w="145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xml:space="preserve">межбюджетные трансферты на </w:t>
            </w:r>
            <w:r w:rsidRPr="00356EC3">
              <w:rPr>
                <w:rFonts w:ascii="Times New Roman" w:eastAsia="Times New Roman" w:hAnsi="Times New Roman"/>
                <w:sz w:val="14"/>
                <w:szCs w:val="14"/>
                <w:lang w:eastAsia="ru-RU"/>
              </w:rPr>
              <w:lastRenderedPageBreak/>
              <w:t>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09"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 xml:space="preserve">межбюджетные </w:t>
            </w:r>
            <w:r w:rsidRPr="00356EC3">
              <w:rPr>
                <w:rFonts w:ascii="Times New Roman" w:eastAsia="Times New Roman" w:hAnsi="Times New Roman"/>
                <w:sz w:val="14"/>
                <w:szCs w:val="14"/>
                <w:lang w:eastAsia="ru-RU"/>
              </w:rPr>
              <w:lastRenderedPageBreak/>
              <w:t>трансферты на осуществление полномочий по формированию, исполнению бюджетов поселений и контролю за их исполнением</w:t>
            </w:r>
          </w:p>
        </w:tc>
        <w:tc>
          <w:tcPr>
            <w:tcW w:w="608"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 xml:space="preserve">межбюджетные </w:t>
            </w:r>
            <w:r w:rsidRPr="00356EC3">
              <w:rPr>
                <w:rFonts w:ascii="Times New Roman" w:eastAsia="Times New Roman" w:hAnsi="Times New Roman"/>
                <w:sz w:val="14"/>
                <w:szCs w:val="14"/>
                <w:lang w:eastAsia="ru-RU"/>
              </w:rPr>
              <w:lastRenderedPageBreak/>
              <w:t>трансферты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w:t>
            </w:r>
          </w:p>
        </w:tc>
        <w:tc>
          <w:tcPr>
            <w:tcW w:w="771"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center"/>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 xml:space="preserve">межбюджетные </w:t>
            </w:r>
            <w:r w:rsidRPr="00356EC3">
              <w:rPr>
                <w:rFonts w:ascii="Times New Roman" w:eastAsia="Times New Roman" w:hAnsi="Times New Roman"/>
                <w:sz w:val="14"/>
                <w:szCs w:val="14"/>
                <w:lang w:eastAsia="ru-RU"/>
              </w:rPr>
              <w:lastRenderedPageBreak/>
              <w:t xml:space="preserve">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lastRenderedPageBreak/>
              <w:t xml:space="preserve"> на 2020 год всего, в том числе:</w:t>
            </w:r>
          </w:p>
        </w:tc>
        <w:tc>
          <w:tcPr>
            <w:tcW w:w="470"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2 204 150,00</w:t>
            </w:r>
          </w:p>
        </w:tc>
        <w:tc>
          <w:tcPr>
            <w:tcW w:w="145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702 163,00</w:t>
            </w:r>
          </w:p>
        </w:tc>
        <w:tc>
          <w:tcPr>
            <w:tcW w:w="409"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558 787,00</w:t>
            </w:r>
          </w:p>
        </w:tc>
        <w:tc>
          <w:tcPr>
            <w:tcW w:w="608"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928 200,00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14 752,00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13 997,00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Артюгинского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9 628,00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8 807,00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563 629,00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4 102,00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558 787,00</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1 122 511,00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194 311,00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928 200,00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3 332,00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2 585,00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64 031,00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62 580,00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37 562,00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36 588,00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27 469,00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26 401,00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14 300,00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13 784,00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5 245,00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4 452,00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21 359,00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19 966,00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25 887,00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25 039,00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48 002,00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46 930,00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133 289,00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131 672,00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12 558,00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11 976,00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22 551,00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21 696,00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47 426,00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46 658,00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30 619,00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30 619,00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 xml:space="preserve"> на 2021 год всего, в том числе:</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2 044 150,00</w:t>
            </w:r>
          </w:p>
        </w:tc>
        <w:tc>
          <w:tcPr>
            <w:tcW w:w="145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628 763,00</w:t>
            </w:r>
          </w:p>
        </w:tc>
        <w:tc>
          <w:tcPr>
            <w:tcW w:w="409"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500 387,00</w:t>
            </w:r>
          </w:p>
        </w:tc>
        <w:tc>
          <w:tcPr>
            <w:tcW w:w="608"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900 000,00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13 289,00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12 534,00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Артюгинского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8 707,00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7 886,00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504 800,00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3 673,00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500 387,00</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1 073 999,00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173 999,00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900 000,00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3 062,00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2 315,00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57 489,00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56 038,00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33 737,00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32 763,00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24 709,00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23 641,00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12 859,00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12 343,00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4 780,00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3 987,00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19 272,00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17 879,00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23 270,00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22 422,00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43 096,00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42 024,00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119 525,00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117 908,00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11 306,00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10 724,00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20 283,00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19 428,00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42 549,00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41 781,00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27 418,00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27 418,00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на 2022 год всего, в том числе:</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2 044 150,00</w:t>
            </w:r>
          </w:p>
        </w:tc>
        <w:tc>
          <w:tcPr>
            <w:tcW w:w="145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628 763,00</w:t>
            </w:r>
          </w:p>
        </w:tc>
        <w:tc>
          <w:tcPr>
            <w:tcW w:w="409"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500 387,00</w:t>
            </w:r>
          </w:p>
        </w:tc>
        <w:tc>
          <w:tcPr>
            <w:tcW w:w="608"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15 000,00</w:t>
            </w:r>
          </w:p>
        </w:tc>
        <w:tc>
          <w:tcPr>
            <w:tcW w:w="771" w:type="pct"/>
            <w:tcBorders>
              <w:top w:val="nil"/>
              <w:left w:val="nil"/>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bCs/>
                <w:sz w:val="14"/>
                <w:szCs w:val="14"/>
                <w:lang w:eastAsia="ru-RU"/>
              </w:rPr>
            </w:pPr>
            <w:r w:rsidRPr="00356EC3">
              <w:rPr>
                <w:rFonts w:ascii="Times New Roman" w:eastAsia="Times New Roman" w:hAnsi="Times New Roman"/>
                <w:bCs/>
                <w:sz w:val="14"/>
                <w:szCs w:val="14"/>
                <w:lang w:eastAsia="ru-RU"/>
              </w:rPr>
              <w:t>900 000,00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Ангарского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13 289,00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12 534,00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xml:space="preserve">Администрация Артюгинского  </w:t>
            </w:r>
            <w:r w:rsidRPr="00356EC3">
              <w:rPr>
                <w:rFonts w:ascii="Times New Roman" w:eastAsia="Times New Roman" w:hAnsi="Times New Roman"/>
                <w:sz w:val="14"/>
                <w:szCs w:val="14"/>
                <w:lang w:eastAsia="ru-RU"/>
              </w:rPr>
              <w:lastRenderedPageBreak/>
              <w:t>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8 707,00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7 886,00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821,00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lastRenderedPageBreak/>
              <w:t>Администрация Белякинского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504 800,00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3 673,00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500 387,00</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740,00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Богучанского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1 073 999,00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173 999,00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900 000,00</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Говорковского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3 062,00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2 315,00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747,00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Красногорьевского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57 489,00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56 038,00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1 451,00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Манзенского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33 737,00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32 763,00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974,00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Невонского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24 709,00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23 641,00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Нижнетерянского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12 859,00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12 343,00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516,00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Новохайского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4 780,00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3 987,00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Октябрьского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19 272,00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17 879,00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1 393,00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Осиновомысского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23 270,00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22 422,00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848,00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Пинчугского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43 096,00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42 024,00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1 072,00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Таежнинского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119 525,00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117 908,00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1 617,00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Такучетского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11 306,00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10 724,00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582,00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Хребтовского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20 283,00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19 428,00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855,00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Чуноярского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42 549,00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41 781,00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768,00</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r w:rsidR="00356EC3" w:rsidRPr="00356EC3" w:rsidTr="00356EC3">
        <w:trPr>
          <w:trHeight w:val="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Администрация Шиверского сельсовета</w:t>
            </w:r>
          </w:p>
        </w:tc>
        <w:tc>
          <w:tcPr>
            <w:tcW w:w="470" w:type="pct"/>
            <w:tcBorders>
              <w:top w:val="nil"/>
              <w:left w:val="nil"/>
              <w:bottom w:val="single" w:sz="4" w:space="0" w:color="auto"/>
              <w:right w:val="single" w:sz="4" w:space="0" w:color="auto"/>
            </w:tcBorders>
            <w:shd w:val="clear" w:color="auto" w:fill="auto"/>
            <w:vAlign w:val="center"/>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27 418,00</w:t>
            </w:r>
          </w:p>
        </w:tc>
        <w:tc>
          <w:tcPr>
            <w:tcW w:w="145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27 418,00</w:t>
            </w:r>
          </w:p>
        </w:tc>
        <w:tc>
          <w:tcPr>
            <w:tcW w:w="409"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356EC3" w:rsidRPr="00356EC3" w:rsidRDefault="00356EC3" w:rsidP="00356EC3">
            <w:pPr>
              <w:spacing w:after="0" w:line="240" w:lineRule="auto"/>
              <w:jc w:val="right"/>
              <w:rPr>
                <w:rFonts w:ascii="Times New Roman" w:eastAsia="Times New Roman" w:hAnsi="Times New Roman"/>
                <w:sz w:val="14"/>
                <w:szCs w:val="14"/>
                <w:lang w:eastAsia="ru-RU"/>
              </w:rPr>
            </w:pPr>
            <w:r w:rsidRPr="00356EC3">
              <w:rPr>
                <w:rFonts w:ascii="Times New Roman" w:eastAsia="Times New Roman" w:hAnsi="Times New Roman"/>
                <w:sz w:val="14"/>
                <w:szCs w:val="14"/>
                <w:lang w:eastAsia="ru-RU"/>
              </w:rPr>
              <w:t> </w:t>
            </w:r>
          </w:p>
        </w:tc>
      </w:tr>
    </w:tbl>
    <w:p w:rsidR="00AA64EA" w:rsidRPr="00356EC3" w:rsidRDefault="00AA64EA"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10137"/>
      </w:tblGrid>
      <w:tr w:rsidR="00356EC3" w:rsidRPr="00356EC3" w:rsidTr="00356EC3">
        <w:trPr>
          <w:trHeight w:val="20"/>
        </w:trPr>
        <w:tc>
          <w:tcPr>
            <w:tcW w:w="5000" w:type="pct"/>
            <w:tcBorders>
              <w:top w:val="nil"/>
              <w:left w:val="nil"/>
              <w:right w:val="nil"/>
            </w:tcBorders>
            <w:shd w:val="clear" w:color="auto" w:fill="auto"/>
            <w:vAlign w:val="bottom"/>
            <w:hideMark/>
          </w:tcPr>
          <w:p w:rsidR="00356EC3" w:rsidRPr="00356EC3" w:rsidRDefault="00356EC3" w:rsidP="00356EC3">
            <w:pPr>
              <w:spacing w:after="0" w:line="240" w:lineRule="auto"/>
              <w:jc w:val="right"/>
              <w:rPr>
                <w:rFonts w:ascii="Times New Roman" w:eastAsia="Times New Roman" w:hAnsi="Times New Roman"/>
                <w:sz w:val="18"/>
                <w:szCs w:val="18"/>
                <w:lang w:eastAsia="ru-RU"/>
              </w:rPr>
            </w:pPr>
            <w:r w:rsidRPr="00356EC3">
              <w:rPr>
                <w:rFonts w:ascii="Times New Roman" w:eastAsia="Times New Roman" w:hAnsi="Times New Roman"/>
                <w:sz w:val="18"/>
                <w:szCs w:val="18"/>
                <w:lang w:eastAsia="ru-RU"/>
              </w:rPr>
              <w:t>Приложение №8 к решению</w:t>
            </w:r>
            <w:r w:rsidRPr="00356EC3">
              <w:rPr>
                <w:rFonts w:ascii="Times New Roman" w:eastAsia="Times New Roman" w:hAnsi="Times New Roman"/>
                <w:sz w:val="18"/>
                <w:szCs w:val="18"/>
                <w:lang w:eastAsia="ru-RU"/>
              </w:rPr>
              <w:br/>
              <w:t>Богучанского районного Совета депутатов</w:t>
            </w:r>
            <w:r w:rsidRPr="00356EC3">
              <w:rPr>
                <w:rFonts w:ascii="Times New Roman" w:eastAsia="Times New Roman" w:hAnsi="Times New Roman"/>
                <w:sz w:val="18"/>
                <w:szCs w:val="18"/>
                <w:lang w:eastAsia="ru-RU"/>
              </w:rPr>
              <w:br/>
              <w:t>от 06 августа  2020 года №53/1-349</w:t>
            </w:r>
          </w:p>
          <w:p w:rsidR="00356EC3" w:rsidRDefault="00356EC3" w:rsidP="00356EC3">
            <w:pPr>
              <w:spacing w:after="0" w:line="240" w:lineRule="auto"/>
              <w:jc w:val="right"/>
              <w:rPr>
                <w:rFonts w:ascii="Times New Roman" w:eastAsia="Times New Roman" w:hAnsi="Times New Roman"/>
                <w:sz w:val="18"/>
                <w:szCs w:val="18"/>
                <w:lang w:val="en-US" w:eastAsia="ru-RU"/>
              </w:rPr>
            </w:pPr>
            <w:r w:rsidRPr="00356EC3">
              <w:rPr>
                <w:rFonts w:ascii="Times New Roman" w:eastAsia="Times New Roman" w:hAnsi="Times New Roman"/>
                <w:sz w:val="18"/>
                <w:szCs w:val="18"/>
                <w:lang w:eastAsia="ru-RU"/>
              </w:rPr>
              <w:t>Приложение №13 к решению</w:t>
            </w:r>
            <w:r w:rsidRPr="00356EC3">
              <w:rPr>
                <w:rFonts w:ascii="Times New Roman" w:eastAsia="Times New Roman" w:hAnsi="Times New Roman"/>
                <w:sz w:val="18"/>
                <w:szCs w:val="18"/>
                <w:lang w:eastAsia="ru-RU"/>
              </w:rPr>
              <w:br/>
              <w:t>Богучанского районного Совета депутатов</w:t>
            </w:r>
            <w:r w:rsidRPr="00356EC3">
              <w:rPr>
                <w:rFonts w:ascii="Times New Roman" w:eastAsia="Times New Roman" w:hAnsi="Times New Roman"/>
                <w:sz w:val="18"/>
                <w:szCs w:val="18"/>
                <w:lang w:eastAsia="ru-RU"/>
              </w:rPr>
              <w:br/>
              <w:t>от 25 декабря 2019 года №44/1-298</w:t>
            </w:r>
          </w:p>
          <w:p w:rsidR="00356EC3" w:rsidRPr="00356EC3" w:rsidRDefault="00356EC3" w:rsidP="00356EC3">
            <w:pPr>
              <w:spacing w:after="0" w:line="240" w:lineRule="auto"/>
              <w:jc w:val="right"/>
              <w:rPr>
                <w:rFonts w:ascii="Times New Roman" w:eastAsia="Times New Roman" w:hAnsi="Times New Roman"/>
                <w:sz w:val="18"/>
                <w:szCs w:val="18"/>
                <w:lang w:val="en-US" w:eastAsia="ru-RU"/>
              </w:rPr>
            </w:pPr>
          </w:p>
          <w:p w:rsidR="00356EC3" w:rsidRPr="00356EC3" w:rsidRDefault="00356EC3" w:rsidP="00356EC3">
            <w:pPr>
              <w:spacing w:after="0" w:line="240" w:lineRule="auto"/>
              <w:jc w:val="center"/>
              <w:rPr>
                <w:rFonts w:ascii="Times New Roman" w:eastAsia="Times New Roman" w:hAnsi="Times New Roman"/>
                <w:sz w:val="18"/>
                <w:szCs w:val="18"/>
                <w:lang w:eastAsia="ru-RU"/>
              </w:rPr>
            </w:pPr>
            <w:r w:rsidRPr="00356EC3">
              <w:rPr>
                <w:rFonts w:ascii="Times New Roman" w:eastAsia="Times New Roman" w:hAnsi="Times New Roman"/>
                <w:sz w:val="20"/>
                <w:szCs w:val="18"/>
                <w:lang w:eastAsia="ru-RU"/>
              </w:rPr>
              <w:t xml:space="preserve">Перечень субсидий бюджетам поселений Богучанского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плановый период 2021 - 2022 годов </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3887"/>
        <w:gridCol w:w="1154"/>
        <w:gridCol w:w="916"/>
        <w:gridCol w:w="1433"/>
        <w:gridCol w:w="1366"/>
        <w:gridCol w:w="1381"/>
      </w:tblGrid>
      <w:tr w:rsidR="0063534A" w:rsidRPr="0063534A" w:rsidTr="0063534A">
        <w:trPr>
          <w:trHeight w:val="20"/>
        </w:trPr>
        <w:tc>
          <w:tcPr>
            <w:tcW w:w="1917" w:type="pct"/>
            <w:tcBorders>
              <w:top w:val="nil"/>
              <w:left w:val="nil"/>
              <w:bottom w:val="nil"/>
              <w:right w:val="nil"/>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p>
        </w:tc>
        <w:tc>
          <w:tcPr>
            <w:tcW w:w="569" w:type="pct"/>
            <w:tcBorders>
              <w:top w:val="nil"/>
              <w:left w:val="nil"/>
              <w:bottom w:val="nil"/>
              <w:right w:val="nil"/>
            </w:tcBorders>
            <w:shd w:val="clear" w:color="auto" w:fill="auto"/>
            <w:noWrap/>
            <w:vAlign w:val="bottom"/>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p>
        </w:tc>
        <w:tc>
          <w:tcPr>
            <w:tcW w:w="452" w:type="pct"/>
            <w:tcBorders>
              <w:top w:val="nil"/>
              <w:left w:val="nil"/>
              <w:bottom w:val="nil"/>
              <w:right w:val="nil"/>
            </w:tcBorders>
            <w:shd w:val="clear" w:color="auto" w:fill="auto"/>
            <w:noWrap/>
            <w:vAlign w:val="bottom"/>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p>
        </w:tc>
        <w:tc>
          <w:tcPr>
            <w:tcW w:w="707" w:type="pct"/>
            <w:tcBorders>
              <w:top w:val="nil"/>
              <w:left w:val="nil"/>
              <w:bottom w:val="nil"/>
              <w:right w:val="nil"/>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sz w:val="14"/>
                <w:szCs w:val="14"/>
                <w:lang w:eastAsia="ru-RU"/>
              </w:rPr>
            </w:pPr>
          </w:p>
        </w:tc>
        <w:tc>
          <w:tcPr>
            <w:tcW w:w="1356" w:type="pct"/>
            <w:gridSpan w:val="2"/>
            <w:tcBorders>
              <w:top w:val="nil"/>
              <w:left w:val="nil"/>
              <w:bottom w:val="single" w:sz="4" w:space="0" w:color="auto"/>
              <w:right w:val="nil"/>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(в рублях)</w:t>
            </w:r>
          </w:p>
        </w:tc>
      </w:tr>
      <w:tr w:rsidR="0063534A" w:rsidRPr="0063534A" w:rsidTr="0063534A">
        <w:trPr>
          <w:trHeight w:val="20"/>
        </w:trPr>
        <w:tc>
          <w:tcPr>
            <w:tcW w:w="1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Наименование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Целевая статья</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Раздел, подраздел</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2020 год</w:t>
            </w:r>
          </w:p>
        </w:tc>
        <w:tc>
          <w:tcPr>
            <w:tcW w:w="674" w:type="pct"/>
            <w:tcBorders>
              <w:top w:val="nil"/>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2021 год</w:t>
            </w:r>
          </w:p>
        </w:tc>
        <w:tc>
          <w:tcPr>
            <w:tcW w:w="682" w:type="pct"/>
            <w:tcBorders>
              <w:top w:val="nil"/>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2022 год</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000000" w:fill="FFFFFF"/>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0400000000</w:t>
            </w:r>
          </w:p>
        </w:tc>
        <w:tc>
          <w:tcPr>
            <w:tcW w:w="452" w:type="pct"/>
            <w:tcBorders>
              <w:top w:val="nil"/>
              <w:left w:val="nil"/>
              <w:bottom w:val="single" w:sz="4" w:space="0" w:color="auto"/>
              <w:right w:val="single" w:sz="4" w:space="0" w:color="auto"/>
            </w:tcBorders>
            <w:shd w:val="clear" w:color="auto" w:fill="auto"/>
            <w:hideMark/>
          </w:tcPr>
          <w:p w:rsidR="0063534A" w:rsidRPr="0063534A" w:rsidRDefault="0063534A" w:rsidP="0063534A">
            <w:pPr>
              <w:spacing w:after="0" w:line="240" w:lineRule="auto"/>
              <w:jc w:val="center"/>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2 933 964,00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4 107 553,00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4 107 553,00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04200S4120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0310</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2 933 964,00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4 107 553,00</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4 107 553,00</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0900000000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35 697 252,50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34 954 000,00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35 289 510,00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09100S5080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8 064 920,00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8 387 500,00</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8 723 010,00</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09100S5090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24 769 700,00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26 207 500,00</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26 207 500,00</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093R310601</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2 247 232,50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359 000,00</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359 000,00</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093R374270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0409</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615 400,00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1100000000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16 719 040,00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60 600,00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60 600,00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w:t>
            </w:r>
            <w:r w:rsidRPr="0063534A">
              <w:rPr>
                <w:rFonts w:ascii="Times New Roman" w:eastAsia="Times New Roman" w:hAnsi="Times New Roman"/>
                <w:sz w:val="14"/>
                <w:szCs w:val="14"/>
                <w:lang w:eastAsia="ru-RU"/>
              </w:rPr>
              <w:lastRenderedPageBreak/>
              <w:t>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lastRenderedPageBreak/>
              <w:t>11100S7410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4 447 040,00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lastRenderedPageBreak/>
              <w:t>Субсидии бюджетам поселений Богучанского района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11100S7490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280 000,00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финансирование расходов формирования современной городской (сельской) среды в поселениях,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11100S4590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0503</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3 500 000,00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организацию и проведение акарицидных обработок мест массового отдыха населения,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11100S5550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0909</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60 600,00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60 600,00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60 600,00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1110010490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1403</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1 543 000,00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1917" w:type="pct"/>
            <w:tcBorders>
              <w:top w:val="nil"/>
              <w:left w:val="single" w:sz="4" w:space="0" w:color="auto"/>
              <w:bottom w:val="single" w:sz="4" w:space="0" w:color="auto"/>
              <w:right w:val="single" w:sz="4" w:space="0" w:color="auto"/>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9"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1110010360</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1403</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xml:space="preserve">      6 888 400,00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 </w:t>
            </w:r>
          </w:p>
        </w:tc>
      </w:tr>
      <w:tr w:rsidR="0063534A" w:rsidRPr="0063534A" w:rsidTr="0063534A">
        <w:trPr>
          <w:trHeight w:val="20"/>
        </w:trPr>
        <w:tc>
          <w:tcPr>
            <w:tcW w:w="2485" w:type="pct"/>
            <w:gridSpan w:val="2"/>
            <w:tcBorders>
              <w:top w:val="single" w:sz="4" w:space="0" w:color="auto"/>
              <w:left w:val="single" w:sz="4" w:space="0" w:color="auto"/>
              <w:bottom w:val="single" w:sz="4" w:space="0" w:color="auto"/>
              <w:right w:val="single" w:sz="4" w:space="0" w:color="auto"/>
            </w:tcBorders>
            <w:shd w:val="clear" w:color="auto" w:fill="auto"/>
            <w:hideMark/>
          </w:tcPr>
          <w:p w:rsidR="0063534A" w:rsidRPr="0063534A" w:rsidRDefault="0063534A" w:rsidP="0063534A">
            <w:pPr>
              <w:spacing w:after="0" w:line="240" w:lineRule="auto"/>
              <w:rPr>
                <w:rFonts w:ascii="Times New Roman" w:eastAsia="Times New Roman" w:hAnsi="Times New Roman"/>
                <w:bCs/>
                <w:color w:val="000000"/>
                <w:sz w:val="14"/>
                <w:szCs w:val="14"/>
                <w:lang w:eastAsia="ru-RU"/>
              </w:rPr>
            </w:pPr>
            <w:r w:rsidRPr="0063534A">
              <w:rPr>
                <w:rFonts w:ascii="Times New Roman" w:eastAsia="Times New Roman" w:hAnsi="Times New Roman"/>
                <w:bCs/>
                <w:color w:val="000000"/>
                <w:sz w:val="14"/>
                <w:szCs w:val="14"/>
                <w:lang w:eastAsia="ru-RU"/>
              </w:rPr>
              <w:t>Всего</w:t>
            </w:r>
          </w:p>
        </w:tc>
        <w:tc>
          <w:tcPr>
            <w:tcW w:w="45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    55 350 256,50   </w:t>
            </w:r>
          </w:p>
        </w:tc>
        <w:tc>
          <w:tcPr>
            <w:tcW w:w="674"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   39 122 153,00   </w:t>
            </w:r>
          </w:p>
        </w:tc>
        <w:tc>
          <w:tcPr>
            <w:tcW w:w="682" w:type="pct"/>
            <w:tcBorders>
              <w:top w:val="nil"/>
              <w:left w:val="nil"/>
              <w:bottom w:val="single" w:sz="4" w:space="0" w:color="auto"/>
              <w:right w:val="single" w:sz="4" w:space="0" w:color="auto"/>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   39 457 663,00   </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63534A" w:rsidRPr="0063534A" w:rsidTr="0063534A">
        <w:trPr>
          <w:trHeight w:val="20"/>
        </w:trPr>
        <w:tc>
          <w:tcPr>
            <w:tcW w:w="5000" w:type="pct"/>
            <w:tcBorders>
              <w:top w:val="nil"/>
              <w:left w:val="nil"/>
              <w:right w:val="nil"/>
            </w:tcBorders>
            <w:shd w:val="clear" w:color="auto" w:fill="auto"/>
            <w:vAlign w:val="bottom"/>
            <w:hideMark/>
          </w:tcPr>
          <w:p w:rsidR="0063534A" w:rsidRPr="0063534A" w:rsidRDefault="0063534A" w:rsidP="0063534A">
            <w:pPr>
              <w:spacing w:after="0" w:line="240" w:lineRule="auto"/>
              <w:jc w:val="right"/>
              <w:rPr>
                <w:rFonts w:ascii="Times New Roman" w:eastAsia="Times New Roman" w:hAnsi="Times New Roman"/>
                <w:sz w:val="18"/>
                <w:szCs w:val="18"/>
                <w:lang w:eastAsia="ru-RU"/>
              </w:rPr>
            </w:pPr>
            <w:r w:rsidRPr="0063534A">
              <w:rPr>
                <w:rFonts w:ascii="Times New Roman" w:eastAsia="Times New Roman" w:hAnsi="Times New Roman"/>
                <w:sz w:val="18"/>
                <w:szCs w:val="18"/>
                <w:lang w:eastAsia="ru-RU"/>
              </w:rPr>
              <w:t>Приложение №9 к решению</w:t>
            </w:r>
            <w:r w:rsidRPr="0063534A">
              <w:rPr>
                <w:rFonts w:ascii="Times New Roman" w:eastAsia="Times New Roman" w:hAnsi="Times New Roman"/>
                <w:sz w:val="18"/>
                <w:szCs w:val="18"/>
                <w:lang w:eastAsia="ru-RU"/>
              </w:rPr>
              <w:br/>
              <w:t>Богучанского районного Совета депутатов</w:t>
            </w:r>
            <w:r w:rsidRPr="0063534A">
              <w:rPr>
                <w:rFonts w:ascii="Times New Roman" w:eastAsia="Times New Roman" w:hAnsi="Times New Roman"/>
                <w:sz w:val="18"/>
                <w:szCs w:val="18"/>
                <w:lang w:eastAsia="ru-RU"/>
              </w:rPr>
              <w:br/>
              <w:t>от 06 августа  2020 года №53/1-349</w:t>
            </w:r>
          </w:p>
          <w:p w:rsidR="0063534A" w:rsidRDefault="0063534A" w:rsidP="0063534A">
            <w:pPr>
              <w:spacing w:after="0" w:line="240" w:lineRule="auto"/>
              <w:jc w:val="right"/>
              <w:rPr>
                <w:rFonts w:ascii="Times New Roman" w:eastAsia="Times New Roman" w:hAnsi="Times New Roman"/>
                <w:sz w:val="18"/>
                <w:szCs w:val="18"/>
                <w:lang w:val="en-US" w:eastAsia="ru-RU"/>
              </w:rPr>
            </w:pPr>
            <w:r w:rsidRPr="0063534A">
              <w:rPr>
                <w:rFonts w:ascii="Times New Roman" w:eastAsia="Times New Roman" w:hAnsi="Times New Roman"/>
                <w:sz w:val="18"/>
                <w:szCs w:val="18"/>
                <w:lang w:eastAsia="ru-RU"/>
              </w:rPr>
              <w:t>Приложение 16 к решению</w:t>
            </w:r>
            <w:r w:rsidRPr="0063534A">
              <w:rPr>
                <w:rFonts w:ascii="Times New Roman" w:eastAsia="Times New Roman" w:hAnsi="Times New Roman"/>
                <w:sz w:val="18"/>
                <w:szCs w:val="18"/>
                <w:lang w:eastAsia="ru-RU"/>
              </w:rPr>
              <w:br/>
              <w:t>Богучанского районного Совета депутатов</w:t>
            </w:r>
            <w:r w:rsidRPr="0063534A">
              <w:rPr>
                <w:rFonts w:ascii="Times New Roman" w:eastAsia="Times New Roman" w:hAnsi="Times New Roman"/>
                <w:sz w:val="18"/>
                <w:szCs w:val="18"/>
                <w:lang w:eastAsia="ru-RU"/>
              </w:rPr>
              <w:br/>
              <w:t>от 25 декабря 2019 года №44/1-298</w:t>
            </w:r>
          </w:p>
          <w:p w:rsidR="0063534A" w:rsidRPr="0063534A" w:rsidRDefault="0063534A" w:rsidP="0063534A">
            <w:pPr>
              <w:spacing w:after="0" w:line="240" w:lineRule="auto"/>
              <w:jc w:val="right"/>
              <w:rPr>
                <w:rFonts w:ascii="Times New Roman" w:eastAsia="Times New Roman" w:hAnsi="Times New Roman"/>
                <w:sz w:val="18"/>
                <w:szCs w:val="18"/>
                <w:lang w:val="en-US" w:eastAsia="ru-RU"/>
              </w:rPr>
            </w:pPr>
          </w:p>
          <w:p w:rsidR="0063534A" w:rsidRPr="0063534A" w:rsidRDefault="0063534A" w:rsidP="0063534A">
            <w:pPr>
              <w:spacing w:after="0" w:line="240" w:lineRule="auto"/>
              <w:jc w:val="center"/>
              <w:rPr>
                <w:rFonts w:ascii="Times New Roman" w:eastAsia="Times New Roman" w:hAnsi="Times New Roman"/>
                <w:sz w:val="18"/>
                <w:szCs w:val="18"/>
                <w:lang w:eastAsia="ru-RU"/>
              </w:rPr>
            </w:pPr>
            <w:r w:rsidRPr="0063534A">
              <w:rPr>
                <w:rFonts w:ascii="Times New Roman" w:eastAsia="Times New Roman" w:hAnsi="Times New Roman"/>
                <w:sz w:val="20"/>
                <w:szCs w:val="18"/>
                <w:lang w:eastAsia="ru-RU"/>
              </w:rPr>
              <w:t>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  на 2020 год и плановый период 2021 - 2022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972"/>
        <w:gridCol w:w="1721"/>
        <w:gridCol w:w="1636"/>
        <w:gridCol w:w="1808"/>
      </w:tblGrid>
      <w:tr w:rsidR="0063534A" w:rsidRPr="0063534A" w:rsidTr="0063534A">
        <w:trPr>
          <w:trHeight w:val="20"/>
        </w:trPr>
        <w:tc>
          <w:tcPr>
            <w:tcW w:w="2452" w:type="pct"/>
            <w:tcBorders>
              <w:top w:val="nil"/>
              <w:left w:val="nil"/>
              <w:bottom w:val="nil"/>
              <w:right w:val="nil"/>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sz w:val="14"/>
                <w:szCs w:val="14"/>
                <w:lang w:eastAsia="ru-RU"/>
              </w:rPr>
            </w:pPr>
          </w:p>
        </w:tc>
        <w:tc>
          <w:tcPr>
            <w:tcW w:w="849" w:type="pct"/>
            <w:tcBorders>
              <w:top w:val="nil"/>
              <w:left w:val="nil"/>
              <w:bottom w:val="nil"/>
              <w:right w:val="nil"/>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sz w:val="14"/>
                <w:szCs w:val="14"/>
                <w:lang w:eastAsia="ru-RU"/>
              </w:rPr>
            </w:pPr>
          </w:p>
        </w:tc>
        <w:tc>
          <w:tcPr>
            <w:tcW w:w="892" w:type="pct"/>
            <w:tcBorders>
              <w:top w:val="nil"/>
              <w:left w:val="nil"/>
              <w:bottom w:val="nil"/>
              <w:right w:val="nil"/>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(в рублях)</w:t>
            </w:r>
          </w:p>
        </w:tc>
      </w:tr>
      <w:tr w:rsidR="0063534A" w:rsidRPr="0063534A" w:rsidTr="0063534A">
        <w:trPr>
          <w:trHeight w:val="20"/>
        </w:trPr>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Наименование</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2020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2021 год</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63534A" w:rsidRPr="0063534A" w:rsidRDefault="0063534A" w:rsidP="0063534A">
            <w:pPr>
              <w:spacing w:after="0" w:line="240" w:lineRule="auto"/>
              <w:jc w:val="center"/>
              <w:rPr>
                <w:rFonts w:ascii="Times New Roman" w:eastAsia="Times New Roman" w:hAnsi="Times New Roman"/>
                <w:sz w:val="14"/>
                <w:szCs w:val="14"/>
                <w:lang w:eastAsia="ru-RU"/>
              </w:rPr>
            </w:pPr>
            <w:r w:rsidRPr="0063534A">
              <w:rPr>
                <w:rFonts w:ascii="Times New Roman" w:eastAsia="Times New Roman" w:hAnsi="Times New Roman"/>
                <w:sz w:val="14"/>
                <w:szCs w:val="14"/>
                <w:lang w:eastAsia="ru-RU"/>
              </w:rPr>
              <w:t>2022 год</w:t>
            </w:r>
          </w:p>
        </w:tc>
      </w:tr>
      <w:tr w:rsidR="0063534A" w:rsidRPr="0063534A" w:rsidTr="0063534A">
        <w:trPr>
          <w:trHeight w:val="20"/>
        </w:trPr>
        <w:tc>
          <w:tcPr>
            <w:tcW w:w="2452" w:type="pct"/>
            <w:tcBorders>
              <w:top w:val="nil"/>
              <w:left w:val="single" w:sz="4" w:space="0" w:color="auto"/>
              <w:bottom w:val="single" w:sz="4" w:space="0" w:color="auto"/>
              <w:right w:val="single" w:sz="4" w:space="0" w:color="auto"/>
            </w:tcBorders>
            <w:shd w:val="clear" w:color="auto" w:fill="auto"/>
            <w:noWrap/>
            <w:vAlign w:val="center"/>
            <w:hideMark/>
          </w:tcPr>
          <w:p w:rsidR="0063534A" w:rsidRPr="0063534A" w:rsidRDefault="0063534A" w:rsidP="0063534A">
            <w:pPr>
              <w:spacing w:after="0" w:line="240" w:lineRule="auto"/>
              <w:jc w:val="center"/>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ВСЕГО</w:t>
            </w:r>
          </w:p>
        </w:tc>
        <w:tc>
          <w:tcPr>
            <w:tcW w:w="849" w:type="pct"/>
            <w:tcBorders>
              <w:top w:val="nil"/>
              <w:left w:val="nil"/>
              <w:bottom w:val="single" w:sz="4" w:space="0" w:color="auto"/>
              <w:right w:val="single" w:sz="4" w:space="0" w:color="auto"/>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5 235 300,00 </w:t>
            </w:r>
          </w:p>
        </w:tc>
        <w:tc>
          <w:tcPr>
            <w:tcW w:w="807" w:type="pct"/>
            <w:tcBorders>
              <w:top w:val="nil"/>
              <w:left w:val="nil"/>
              <w:bottom w:val="single" w:sz="4" w:space="0" w:color="auto"/>
              <w:right w:val="single" w:sz="4" w:space="0" w:color="auto"/>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5 246 700,00 </w:t>
            </w:r>
          </w:p>
        </w:tc>
        <w:tc>
          <w:tcPr>
            <w:tcW w:w="892" w:type="pct"/>
            <w:tcBorders>
              <w:top w:val="nil"/>
              <w:left w:val="nil"/>
              <w:bottom w:val="single" w:sz="4" w:space="0" w:color="auto"/>
              <w:right w:val="single" w:sz="4" w:space="0" w:color="auto"/>
            </w:tcBorders>
            <w:shd w:val="clear" w:color="auto" w:fill="auto"/>
            <w:noWrap/>
            <w:vAlign w:val="center"/>
            <w:hideMark/>
          </w:tcPr>
          <w:p w:rsidR="0063534A" w:rsidRPr="0063534A" w:rsidRDefault="0063534A" w:rsidP="0063534A">
            <w:pPr>
              <w:spacing w:after="0" w:line="240" w:lineRule="auto"/>
              <w:jc w:val="right"/>
              <w:rPr>
                <w:rFonts w:ascii="Times New Roman" w:eastAsia="Times New Roman" w:hAnsi="Times New Roman"/>
                <w:bCs/>
                <w:sz w:val="14"/>
                <w:szCs w:val="14"/>
                <w:lang w:eastAsia="ru-RU"/>
              </w:rPr>
            </w:pPr>
            <w:r w:rsidRPr="0063534A">
              <w:rPr>
                <w:rFonts w:ascii="Times New Roman" w:eastAsia="Times New Roman" w:hAnsi="Times New Roman"/>
                <w:bCs/>
                <w:sz w:val="14"/>
                <w:szCs w:val="14"/>
                <w:lang w:eastAsia="ru-RU"/>
              </w:rPr>
              <w:t xml:space="preserve">5 399 500,00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Ангарского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Артюгинского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103 225,00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104 950,00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104 950,00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Белякинского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61 935,00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62 970,00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62 970,00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Говорковского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123 870,00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125 940,00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125 940,00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Красногорьевского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Манзенского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Невонского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Нижнетерянского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124 225,00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104 950,00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104 950,00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Новохайского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144 515,00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146 930,00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146 930,00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Октябрьского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469 000,00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Осиновомысского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Пинчугского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Таежнинского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Такучетского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144 515,00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146 930,00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146 930,00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Хребтовского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lastRenderedPageBreak/>
              <w:t>Администрация Чуноярского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435 500,00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440 700,00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455 980,00   </w:t>
            </w:r>
          </w:p>
        </w:tc>
      </w:tr>
      <w:tr w:rsidR="0063534A" w:rsidRPr="0063534A" w:rsidTr="0063534A">
        <w:trPr>
          <w:trHeight w:val="20"/>
        </w:trPr>
        <w:tc>
          <w:tcPr>
            <w:tcW w:w="2452" w:type="pct"/>
            <w:tcBorders>
              <w:top w:val="nil"/>
              <w:left w:val="single" w:sz="4" w:space="0" w:color="000000"/>
              <w:bottom w:val="single" w:sz="4" w:space="0" w:color="000000"/>
              <w:right w:val="single" w:sz="4" w:space="0" w:color="000000"/>
            </w:tcBorders>
            <w:shd w:val="clear" w:color="auto" w:fill="auto"/>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Администрация Шиверского сельсовета</w:t>
            </w:r>
          </w:p>
        </w:tc>
        <w:tc>
          <w:tcPr>
            <w:tcW w:w="849"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144 515,00 </w:t>
            </w:r>
          </w:p>
        </w:tc>
        <w:tc>
          <w:tcPr>
            <w:tcW w:w="807"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jc w:val="right"/>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147 030,00   </w:t>
            </w:r>
          </w:p>
        </w:tc>
        <w:tc>
          <w:tcPr>
            <w:tcW w:w="892" w:type="pct"/>
            <w:tcBorders>
              <w:top w:val="nil"/>
              <w:left w:val="nil"/>
              <w:bottom w:val="single" w:sz="4" w:space="0" w:color="000000"/>
              <w:right w:val="single" w:sz="4" w:space="0" w:color="000000"/>
            </w:tcBorders>
            <w:shd w:val="clear" w:color="auto" w:fill="auto"/>
            <w:noWrap/>
            <w:vAlign w:val="bottom"/>
            <w:hideMark/>
          </w:tcPr>
          <w:p w:rsidR="0063534A" w:rsidRPr="0063534A" w:rsidRDefault="0063534A" w:rsidP="0063534A">
            <w:pPr>
              <w:spacing w:after="0" w:line="240" w:lineRule="auto"/>
              <w:rPr>
                <w:rFonts w:ascii="Times New Roman" w:eastAsia="Times New Roman" w:hAnsi="Times New Roman"/>
                <w:color w:val="000000"/>
                <w:sz w:val="14"/>
                <w:szCs w:val="14"/>
                <w:lang w:eastAsia="ru-RU"/>
              </w:rPr>
            </w:pPr>
            <w:r w:rsidRPr="0063534A">
              <w:rPr>
                <w:rFonts w:ascii="Times New Roman" w:eastAsia="Times New Roman" w:hAnsi="Times New Roman"/>
                <w:color w:val="000000"/>
                <w:sz w:val="14"/>
                <w:szCs w:val="14"/>
                <w:lang w:eastAsia="ru-RU"/>
              </w:rPr>
              <w:t xml:space="preserve">     147 030,00   </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B655DF" w:rsidRPr="00B655DF" w:rsidTr="00B655DF">
        <w:trPr>
          <w:trHeight w:val="20"/>
        </w:trPr>
        <w:tc>
          <w:tcPr>
            <w:tcW w:w="5000" w:type="pct"/>
            <w:tcBorders>
              <w:top w:val="nil"/>
              <w:left w:val="nil"/>
              <w:right w:val="nil"/>
            </w:tcBorders>
            <w:shd w:val="clear" w:color="auto" w:fill="auto"/>
            <w:vAlign w:val="bottom"/>
            <w:hideMark/>
          </w:tcPr>
          <w:p w:rsidR="00B655DF" w:rsidRPr="00B655DF" w:rsidRDefault="00B655DF" w:rsidP="00B655DF">
            <w:pPr>
              <w:spacing w:after="0" w:line="240" w:lineRule="auto"/>
              <w:jc w:val="right"/>
              <w:rPr>
                <w:rFonts w:ascii="Times New Roman" w:eastAsia="Times New Roman" w:hAnsi="Times New Roman"/>
                <w:sz w:val="18"/>
                <w:szCs w:val="18"/>
                <w:lang w:eastAsia="ru-RU"/>
              </w:rPr>
            </w:pPr>
            <w:r w:rsidRPr="00B655DF">
              <w:rPr>
                <w:rFonts w:ascii="Times New Roman" w:eastAsia="Times New Roman" w:hAnsi="Times New Roman"/>
                <w:sz w:val="18"/>
                <w:szCs w:val="18"/>
                <w:lang w:eastAsia="ru-RU"/>
              </w:rPr>
              <w:t>Приложение №10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06 августа  2020 года №53/1-349</w:t>
            </w:r>
          </w:p>
          <w:p w:rsidR="00B655DF" w:rsidRDefault="00B655DF" w:rsidP="00B655DF">
            <w:pPr>
              <w:spacing w:after="0" w:line="240" w:lineRule="auto"/>
              <w:jc w:val="right"/>
              <w:rPr>
                <w:rFonts w:ascii="Times New Roman" w:eastAsia="Times New Roman" w:hAnsi="Times New Roman"/>
                <w:sz w:val="18"/>
                <w:szCs w:val="18"/>
                <w:lang w:val="en-US" w:eastAsia="ru-RU"/>
              </w:rPr>
            </w:pPr>
            <w:r w:rsidRPr="00B655DF">
              <w:rPr>
                <w:rFonts w:ascii="Times New Roman" w:eastAsia="Times New Roman" w:hAnsi="Times New Roman"/>
                <w:sz w:val="18"/>
                <w:szCs w:val="18"/>
                <w:lang w:eastAsia="ru-RU"/>
              </w:rPr>
              <w:t>Приложение 15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25 декабря 2019 года №44/1-298</w:t>
            </w:r>
          </w:p>
          <w:p w:rsidR="00B655DF" w:rsidRPr="00B655DF" w:rsidRDefault="00B655DF" w:rsidP="00B655DF">
            <w:pPr>
              <w:spacing w:after="0" w:line="240" w:lineRule="auto"/>
              <w:jc w:val="right"/>
              <w:rPr>
                <w:rFonts w:ascii="Times New Roman" w:eastAsia="Times New Roman" w:hAnsi="Times New Roman"/>
                <w:sz w:val="18"/>
                <w:szCs w:val="18"/>
                <w:lang w:val="en-US" w:eastAsia="ru-RU"/>
              </w:rPr>
            </w:pPr>
          </w:p>
          <w:p w:rsidR="00B655DF" w:rsidRPr="00B655DF" w:rsidRDefault="00B655DF" w:rsidP="00B655DF">
            <w:pPr>
              <w:spacing w:after="0" w:line="240" w:lineRule="auto"/>
              <w:jc w:val="center"/>
              <w:rPr>
                <w:rFonts w:ascii="Times New Roman" w:eastAsia="Times New Roman" w:hAnsi="Times New Roman"/>
                <w:sz w:val="18"/>
                <w:szCs w:val="18"/>
                <w:lang w:eastAsia="ru-RU"/>
              </w:rPr>
            </w:pPr>
            <w:r w:rsidRPr="00B655DF">
              <w:rPr>
                <w:rFonts w:ascii="Times New Roman" w:eastAsia="Times New Roman" w:hAnsi="Times New Roman"/>
                <w:sz w:val="20"/>
                <w:szCs w:val="18"/>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на 2020 год  и плановый период 2021-2022 годов</w:t>
            </w:r>
          </w:p>
        </w:tc>
      </w:tr>
    </w:tbl>
    <w:p w:rsidR="00AA64EA" w:rsidRDefault="00AA64EA"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5917"/>
        <w:gridCol w:w="1496"/>
        <w:gridCol w:w="1362"/>
        <w:gridCol w:w="1362"/>
      </w:tblGrid>
      <w:tr w:rsidR="00B655DF" w:rsidRPr="00B655DF" w:rsidTr="00B655DF">
        <w:trPr>
          <w:trHeight w:val="20"/>
        </w:trPr>
        <w:tc>
          <w:tcPr>
            <w:tcW w:w="2918" w:type="pct"/>
            <w:tcBorders>
              <w:top w:val="nil"/>
              <w:left w:val="nil"/>
              <w:bottom w:val="nil"/>
              <w:right w:val="nil"/>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val="en-US" w:eastAsia="ru-RU"/>
              </w:rPr>
            </w:pPr>
          </w:p>
        </w:tc>
        <w:tc>
          <w:tcPr>
            <w:tcW w:w="738" w:type="pct"/>
            <w:tcBorders>
              <w:top w:val="nil"/>
              <w:left w:val="nil"/>
              <w:bottom w:val="nil"/>
              <w:right w:val="nil"/>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(в рублях)</w:t>
            </w:r>
          </w:p>
        </w:tc>
      </w:tr>
      <w:tr w:rsidR="00B655DF" w:rsidRPr="00B655DF" w:rsidTr="00B655DF">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2020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2021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2022 год</w:t>
            </w:r>
          </w:p>
        </w:tc>
      </w:tr>
      <w:tr w:rsidR="00B655DF" w:rsidRPr="00B655DF" w:rsidTr="00B655DF">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 xml:space="preserve">242 400,00 </w:t>
            </w:r>
          </w:p>
        </w:tc>
        <w:tc>
          <w:tcPr>
            <w:tcW w:w="67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 xml:space="preserve">222 300,00 </w:t>
            </w:r>
          </w:p>
        </w:tc>
        <w:tc>
          <w:tcPr>
            <w:tcW w:w="67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 xml:space="preserve">222 300,00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10 493,00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9 600,00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9 600,00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Артюгинского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3 100,00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Белякинского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1 100,00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62 195,00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56 900,00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56 900,00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Говорковского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3 388,00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3 100,00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Красногорьевского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16 724,00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15 300,00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15 300,00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Манзенского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9 072,00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8 300,00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8 300,00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Невонского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8 198,00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7 500,00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7 500,00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Нижнетерянского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2 100,00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2 100,00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2 100,00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Новохайского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6 340,00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5 800,00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5 800,00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30 059,00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27 500,00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27 500,00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Осиновомысского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8 089,00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7 400,00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7 400,00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Пинчугского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12 024,00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11 000,00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11 000,00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Таежнинского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38 148,00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34 900,00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34 900,00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Такучетского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3 498,00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3 200,00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3 200,00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7 323,00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6 700,00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6 700,00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Чуноярского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15 412,00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14 100,00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14 100,00 </w:t>
            </w:r>
          </w:p>
        </w:tc>
      </w:tr>
      <w:tr w:rsidR="00B655DF" w:rsidRPr="00B655DF" w:rsidTr="00B655DF">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Администрация Шиверского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5 137,00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right"/>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4 700,00 </w:t>
            </w:r>
          </w:p>
        </w:tc>
      </w:tr>
    </w:tbl>
    <w:p w:rsidR="00B655DF" w:rsidRPr="00B655DF" w:rsidRDefault="00B655DF"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10137"/>
      </w:tblGrid>
      <w:tr w:rsidR="00B655DF" w:rsidRPr="00B655DF" w:rsidTr="00B655DF">
        <w:trPr>
          <w:trHeight w:val="20"/>
        </w:trPr>
        <w:tc>
          <w:tcPr>
            <w:tcW w:w="5000" w:type="pct"/>
            <w:tcBorders>
              <w:top w:val="nil"/>
              <w:left w:val="nil"/>
              <w:right w:val="nil"/>
            </w:tcBorders>
            <w:shd w:val="clear" w:color="auto" w:fill="auto"/>
            <w:vAlign w:val="bottom"/>
            <w:hideMark/>
          </w:tcPr>
          <w:p w:rsidR="00B655DF" w:rsidRPr="00B655DF" w:rsidRDefault="00B655DF" w:rsidP="00B655DF">
            <w:pPr>
              <w:spacing w:after="0" w:line="240" w:lineRule="auto"/>
              <w:jc w:val="right"/>
              <w:rPr>
                <w:rFonts w:ascii="Times New Roman" w:eastAsia="Times New Roman" w:hAnsi="Times New Roman"/>
                <w:sz w:val="18"/>
                <w:szCs w:val="18"/>
                <w:lang w:eastAsia="ru-RU"/>
              </w:rPr>
            </w:pPr>
            <w:r w:rsidRPr="00B655DF">
              <w:rPr>
                <w:rFonts w:ascii="Times New Roman" w:eastAsia="Times New Roman" w:hAnsi="Times New Roman"/>
                <w:sz w:val="18"/>
                <w:szCs w:val="18"/>
                <w:lang w:eastAsia="ru-RU"/>
              </w:rPr>
              <w:t>Приложение №11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06 августа  2020 года №53/1-349</w:t>
            </w:r>
          </w:p>
          <w:p w:rsidR="00B655DF" w:rsidRDefault="00B655DF" w:rsidP="00B655DF">
            <w:pPr>
              <w:spacing w:after="0" w:line="240" w:lineRule="auto"/>
              <w:jc w:val="right"/>
              <w:rPr>
                <w:rFonts w:ascii="Times New Roman" w:eastAsia="Times New Roman" w:hAnsi="Times New Roman"/>
                <w:sz w:val="18"/>
                <w:szCs w:val="18"/>
                <w:lang w:val="en-US" w:eastAsia="ru-RU"/>
              </w:rPr>
            </w:pPr>
            <w:r w:rsidRPr="00B655DF">
              <w:rPr>
                <w:rFonts w:ascii="Times New Roman" w:eastAsia="Times New Roman" w:hAnsi="Times New Roman"/>
                <w:sz w:val="18"/>
                <w:szCs w:val="18"/>
                <w:lang w:eastAsia="ru-RU"/>
              </w:rPr>
              <w:t>Приложение 26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25 декабря 2019 года №44/1-298</w:t>
            </w:r>
          </w:p>
          <w:p w:rsidR="00B655DF" w:rsidRPr="00B655DF" w:rsidRDefault="00B655DF" w:rsidP="00B655DF">
            <w:pPr>
              <w:spacing w:after="0" w:line="240" w:lineRule="auto"/>
              <w:jc w:val="right"/>
              <w:rPr>
                <w:rFonts w:ascii="Times New Roman" w:eastAsia="Times New Roman" w:hAnsi="Times New Roman"/>
                <w:sz w:val="18"/>
                <w:szCs w:val="18"/>
                <w:lang w:val="en-US" w:eastAsia="ru-RU"/>
              </w:rPr>
            </w:pPr>
          </w:p>
          <w:p w:rsidR="00B655DF" w:rsidRPr="00B655DF" w:rsidRDefault="00B655DF" w:rsidP="00B655DF">
            <w:pPr>
              <w:spacing w:after="0" w:line="240" w:lineRule="auto"/>
              <w:jc w:val="center"/>
              <w:rPr>
                <w:rFonts w:ascii="Times New Roman" w:eastAsia="Times New Roman" w:hAnsi="Times New Roman"/>
                <w:sz w:val="18"/>
                <w:szCs w:val="18"/>
                <w:lang w:eastAsia="ru-RU"/>
              </w:rPr>
            </w:pPr>
            <w:r w:rsidRPr="00B655DF">
              <w:rPr>
                <w:rFonts w:ascii="Times New Roman" w:eastAsia="Times New Roman" w:hAnsi="Times New Roman"/>
                <w:sz w:val="20"/>
                <w:szCs w:val="18"/>
                <w:lang w:eastAsia="ru-RU"/>
              </w:rPr>
              <w:t>Долевое финансиро</w:t>
            </w:r>
            <w:r>
              <w:rPr>
                <w:rFonts w:ascii="Times New Roman" w:eastAsia="Times New Roman" w:hAnsi="Times New Roman"/>
                <w:sz w:val="20"/>
                <w:szCs w:val="18"/>
                <w:lang w:eastAsia="ru-RU"/>
              </w:rPr>
              <w:t>вание мероприятий выделенных из</w:t>
            </w:r>
            <w:r w:rsidRPr="00B655DF">
              <w:rPr>
                <w:rFonts w:ascii="Times New Roman" w:eastAsia="Times New Roman" w:hAnsi="Times New Roman"/>
                <w:sz w:val="20"/>
                <w:szCs w:val="18"/>
                <w:lang w:eastAsia="ru-RU"/>
              </w:rPr>
              <w:t xml:space="preserve"> краевого бюджета на  2020 год и плановый период 2021-2022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23"/>
        <w:gridCol w:w="4519"/>
        <w:gridCol w:w="1156"/>
        <w:gridCol w:w="1346"/>
        <w:gridCol w:w="1302"/>
        <w:gridCol w:w="1391"/>
      </w:tblGrid>
      <w:tr w:rsidR="00B655DF" w:rsidRPr="00B655DF" w:rsidTr="00B655DF">
        <w:trPr>
          <w:trHeight w:val="20"/>
        </w:trPr>
        <w:tc>
          <w:tcPr>
            <w:tcW w:w="209" w:type="pct"/>
            <w:tcBorders>
              <w:top w:val="nil"/>
              <w:left w:val="nil"/>
              <w:bottom w:val="nil"/>
              <w:right w:val="nil"/>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(в рублях)</w:t>
            </w:r>
          </w:p>
        </w:tc>
      </w:tr>
      <w:tr w:rsidR="00B655DF" w:rsidRPr="00B655DF" w:rsidTr="00B655DF">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xml:space="preserve"> 2020 год</w:t>
            </w:r>
          </w:p>
        </w:tc>
        <w:tc>
          <w:tcPr>
            <w:tcW w:w="642"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2021 год</w:t>
            </w:r>
          </w:p>
        </w:tc>
        <w:tc>
          <w:tcPr>
            <w:tcW w:w="685"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2022 год</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2229"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
                <w:bCs/>
                <w:sz w:val="14"/>
                <w:szCs w:val="14"/>
                <w:lang w:eastAsia="ru-RU"/>
              </w:rPr>
            </w:pPr>
            <w:r w:rsidRPr="00B655DF">
              <w:rPr>
                <w:rFonts w:ascii="Times New Roman" w:eastAsia="Times New Roman" w:hAnsi="Times New Roman"/>
                <w:b/>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3 901 738,99</w:t>
            </w:r>
          </w:p>
        </w:tc>
        <w:tc>
          <w:tcPr>
            <w:tcW w:w="64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3 134 519,00</w:t>
            </w:r>
          </w:p>
        </w:tc>
        <w:tc>
          <w:tcPr>
            <w:tcW w:w="685"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3 196 819,00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9,00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9,00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04200S4121</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320,00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425,00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425,00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1 680,00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1 680,00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1 680,00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750 000,00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750 000,00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750 000,00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573 000,00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573 000,00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573 000,00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lastRenderedPageBreak/>
              <w:t>6</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01100S3970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335,00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335,00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335,00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03700S5720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114 500,00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06100S4560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206 320,00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206 320,00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206 320,00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9</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1 500 000,00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1 500 000,00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1 500 000,00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87 850,00</w:t>
            </w:r>
          </w:p>
        </w:tc>
        <w:tc>
          <w:tcPr>
            <w:tcW w:w="642"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87 850,00</w:t>
            </w:r>
          </w:p>
        </w:tc>
        <w:tc>
          <w:tcPr>
            <w:tcW w:w="685"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87 850,00</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05100L5191</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xml:space="preserve">0,00 </w:t>
            </w:r>
          </w:p>
        </w:tc>
        <w:tc>
          <w:tcPr>
            <w:tcW w:w="685"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28 400,00</w:t>
            </w:r>
          </w:p>
        </w:tc>
        <w:tc>
          <w:tcPr>
            <w:tcW w:w="642"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xml:space="preserve">         14 900,00   </w:t>
            </w:r>
          </w:p>
        </w:tc>
        <w:tc>
          <w:tcPr>
            <w:tcW w:w="685"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xml:space="preserve">           77 200,00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14</w:t>
            </w:r>
          </w:p>
        </w:tc>
        <w:tc>
          <w:tcPr>
            <w:tcW w:w="2229" w:type="pct"/>
            <w:tcBorders>
              <w:top w:val="nil"/>
              <w:left w:val="nil"/>
              <w:bottom w:val="single" w:sz="4" w:space="0" w:color="auto"/>
              <w:right w:val="single" w:sz="4" w:space="0" w:color="auto"/>
            </w:tcBorders>
            <w:shd w:val="clear" w:color="000000" w:fill="FFFFFF"/>
            <w:vAlign w:val="center"/>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05300L4670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5 270,00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15</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03500S5710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555 282,00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093R310602</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1 682,50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xml:space="preserve">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w:t>
            </w:r>
          </w:p>
        </w:tc>
        <w:tc>
          <w:tcPr>
            <w:tcW w:w="570"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01100S4300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27 090,49</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w:t>
            </w:r>
          </w:p>
        </w:tc>
        <w:tc>
          <w:tcPr>
            <w:tcW w:w="570"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052A274820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3 000,00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r w:rsidR="00B655DF" w:rsidRPr="00B655DF" w:rsidTr="00B655DF">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lastRenderedPageBreak/>
              <w:t>20</w:t>
            </w:r>
          </w:p>
        </w:tc>
        <w:tc>
          <w:tcPr>
            <w:tcW w:w="2229"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7 000,00</w:t>
            </w:r>
          </w:p>
        </w:tc>
        <w:tc>
          <w:tcPr>
            <w:tcW w:w="642"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 </w:t>
            </w:r>
          </w:p>
        </w:tc>
      </w:tr>
    </w:tbl>
    <w:p w:rsidR="00AA64EA" w:rsidRPr="00B655DF" w:rsidRDefault="00AA64EA" w:rsidP="00B655DF">
      <w:pPr>
        <w:spacing w:after="0" w:line="240" w:lineRule="auto"/>
        <w:rPr>
          <w:rFonts w:ascii="Times New Roman" w:eastAsia="Times New Roman" w:hAnsi="Times New Roman"/>
          <w:sz w:val="20"/>
          <w:szCs w:val="20"/>
          <w:lang w:val="en-US" w:eastAsia="ru-RU"/>
        </w:rPr>
      </w:pPr>
    </w:p>
    <w:tbl>
      <w:tblPr>
        <w:tblW w:w="5000" w:type="pct"/>
        <w:tblLook w:val="04A0"/>
      </w:tblPr>
      <w:tblGrid>
        <w:gridCol w:w="10137"/>
      </w:tblGrid>
      <w:tr w:rsidR="00B655DF" w:rsidRPr="00B655DF" w:rsidTr="00B655DF">
        <w:trPr>
          <w:trHeight w:val="20"/>
        </w:trPr>
        <w:tc>
          <w:tcPr>
            <w:tcW w:w="5000" w:type="pct"/>
            <w:tcBorders>
              <w:top w:val="nil"/>
              <w:left w:val="nil"/>
              <w:right w:val="nil"/>
            </w:tcBorders>
            <w:shd w:val="clear" w:color="auto" w:fill="auto"/>
            <w:vAlign w:val="bottom"/>
            <w:hideMark/>
          </w:tcPr>
          <w:p w:rsidR="00B655DF" w:rsidRPr="00B655DF" w:rsidRDefault="00B655DF" w:rsidP="00B655DF">
            <w:pPr>
              <w:spacing w:after="0" w:line="240" w:lineRule="auto"/>
              <w:jc w:val="right"/>
              <w:rPr>
                <w:rFonts w:ascii="Times New Roman" w:eastAsia="Times New Roman" w:hAnsi="Times New Roman"/>
                <w:sz w:val="18"/>
                <w:szCs w:val="18"/>
                <w:lang w:eastAsia="ru-RU"/>
              </w:rPr>
            </w:pPr>
            <w:r w:rsidRPr="00B655DF">
              <w:rPr>
                <w:rFonts w:ascii="Times New Roman" w:eastAsia="Times New Roman" w:hAnsi="Times New Roman"/>
                <w:sz w:val="18"/>
                <w:szCs w:val="18"/>
                <w:lang w:eastAsia="ru-RU"/>
              </w:rPr>
              <w:t>Приложение №12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06 августа  2020 года №53/1-349</w:t>
            </w:r>
          </w:p>
          <w:p w:rsidR="00B655DF" w:rsidRDefault="00B655DF" w:rsidP="00B655DF">
            <w:pPr>
              <w:spacing w:after="0" w:line="240" w:lineRule="auto"/>
              <w:jc w:val="right"/>
              <w:rPr>
                <w:rFonts w:ascii="Times New Roman" w:eastAsia="Times New Roman" w:hAnsi="Times New Roman"/>
                <w:sz w:val="18"/>
                <w:szCs w:val="18"/>
                <w:lang w:val="en-US" w:eastAsia="ru-RU"/>
              </w:rPr>
            </w:pPr>
            <w:r w:rsidRPr="00B655DF">
              <w:rPr>
                <w:rFonts w:ascii="Times New Roman" w:eastAsia="Times New Roman" w:hAnsi="Times New Roman"/>
                <w:sz w:val="18"/>
                <w:szCs w:val="18"/>
                <w:lang w:eastAsia="ru-RU"/>
              </w:rPr>
              <w:t>Приложение №30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25 декабря 2019 года №44/1-298</w:t>
            </w:r>
          </w:p>
          <w:p w:rsidR="00B655DF" w:rsidRPr="00B655DF" w:rsidRDefault="00B655DF" w:rsidP="00B655DF">
            <w:pPr>
              <w:spacing w:after="0" w:line="240" w:lineRule="auto"/>
              <w:jc w:val="right"/>
              <w:rPr>
                <w:rFonts w:ascii="Times New Roman" w:eastAsia="Times New Roman" w:hAnsi="Times New Roman"/>
                <w:sz w:val="18"/>
                <w:szCs w:val="18"/>
                <w:lang w:val="en-US" w:eastAsia="ru-RU"/>
              </w:rPr>
            </w:pPr>
          </w:p>
          <w:p w:rsidR="00B655DF" w:rsidRPr="00B655DF" w:rsidRDefault="00B655DF" w:rsidP="00B655DF">
            <w:pPr>
              <w:spacing w:after="0" w:line="240" w:lineRule="auto"/>
              <w:jc w:val="center"/>
              <w:rPr>
                <w:rFonts w:ascii="Times New Roman" w:eastAsia="Times New Roman" w:hAnsi="Times New Roman"/>
                <w:sz w:val="18"/>
                <w:szCs w:val="18"/>
                <w:lang w:eastAsia="ru-RU"/>
              </w:rPr>
            </w:pPr>
            <w:r w:rsidRPr="00B655DF">
              <w:rPr>
                <w:rFonts w:ascii="Times New Roman" w:eastAsia="Times New Roman" w:hAnsi="Times New Roman"/>
                <w:sz w:val="20"/>
                <w:szCs w:val="18"/>
                <w:lang w:eastAsia="ru-RU"/>
              </w:rPr>
              <w:t>Субсидии бюджетам поселений Богучанского района  на  реализацию мероприятий направленных на повышение  безопасности дорожного движения  на 2020 год  и плановый период 2021-2022 годов</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797"/>
        <w:gridCol w:w="2062"/>
        <w:gridCol w:w="1650"/>
        <w:gridCol w:w="1628"/>
      </w:tblGrid>
      <w:tr w:rsidR="00B655DF" w:rsidRPr="00B655DF" w:rsidTr="00B655DF">
        <w:trPr>
          <w:trHeight w:val="20"/>
        </w:trPr>
        <w:tc>
          <w:tcPr>
            <w:tcW w:w="2366" w:type="pct"/>
            <w:tcBorders>
              <w:top w:val="nil"/>
              <w:left w:val="nil"/>
              <w:bottom w:val="nil"/>
              <w:right w:val="nil"/>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p>
        </w:tc>
        <w:tc>
          <w:tcPr>
            <w:tcW w:w="814" w:type="pct"/>
            <w:tcBorders>
              <w:top w:val="nil"/>
              <w:left w:val="nil"/>
              <w:bottom w:val="nil"/>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(в рублях)</w:t>
            </w:r>
          </w:p>
        </w:tc>
      </w:tr>
      <w:tr w:rsidR="00B655DF" w:rsidRPr="00B655DF" w:rsidTr="00B655DF">
        <w:trPr>
          <w:trHeight w:val="20"/>
        </w:trPr>
        <w:tc>
          <w:tcPr>
            <w:tcW w:w="2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Наименование</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2020 год</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2021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2022 год</w:t>
            </w: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ВСЕГО</w:t>
            </w:r>
          </w:p>
        </w:tc>
        <w:tc>
          <w:tcPr>
            <w:tcW w:w="1017"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2 247 232,50</w:t>
            </w:r>
          </w:p>
        </w:tc>
        <w:tc>
          <w:tcPr>
            <w:tcW w:w="814"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359 000,00</w:t>
            </w:r>
          </w:p>
        </w:tc>
        <w:tc>
          <w:tcPr>
            <w:tcW w:w="803"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359 000,00</w:t>
            </w: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Артюгинского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200 000,00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color w:val="000000"/>
                <w:sz w:val="14"/>
                <w:szCs w:val="14"/>
                <w:lang w:eastAsia="ru-RU"/>
              </w:rPr>
            </w:pP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Богучанского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1 248 632,00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359 000,00</w:t>
            </w: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359 000,00</w:t>
            </w: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vAlign w:val="bottom"/>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Красногорьевского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247 500,00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Невонского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151 222,00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Нижнетерянского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287 100,00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r>
      <w:tr w:rsidR="00B655DF" w:rsidRPr="00B655DF" w:rsidTr="00B655DF">
        <w:trPr>
          <w:trHeight w:val="20"/>
        </w:trPr>
        <w:tc>
          <w:tcPr>
            <w:tcW w:w="2366" w:type="pct"/>
            <w:tcBorders>
              <w:top w:val="nil"/>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Чуноярского сельсовета</w:t>
            </w:r>
          </w:p>
        </w:tc>
        <w:tc>
          <w:tcPr>
            <w:tcW w:w="1017"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112 778,50</w:t>
            </w:r>
          </w:p>
        </w:tc>
        <w:tc>
          <w:tcPr>
            <w:tcW w:w="814"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c>
          <w:tcPr>
            <w:tcW w:w="803"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B655DF" w:rsidRPr="00B655DF" w:rsidTr="00B655DF">
        <w:trPr>
          <w:trHeight w:val="20"/>
        </w:trPr>
        <w:tc>
          <w:tcPr>
            <w:tcW w:w="5000" w:type="pct"/>
            <w:tcBorders>
              <w:top w:val="nil"/>
              <w:left w:val="nil"/>
              <w:right w:val="nil"/>
            </w:tcBorders>
            <w:shd w:val="clear" w:color="auto" w:fill="auto"/>
            <w:vAlign w:val="bottom"/>
            <w:hideMark/>
          </w:tcPr>
          <w:p w:rsidR="00B655DF" w:rsidRPr="00B655DF" w:rsidRDefault="00B655DF" w:rsidP="00B655DF">
            <w:pPr>
              <w:spacing w:after="0" w:line="240" w:lineRule="auto"/>
              <w:jc w:val="right"/>
              <w:rPr>
                <w:rFonts w:ascii="Times New Roman" w:eastAsia="Times New Roman" w:hAnsi="Times New Roman"/>
                <w:sz w:val="18"/>
                <w:szCs w:val="18"/>
                <w:lang w:eastAsia="ru-RU"/>
              </w:rPr>
            </w:pPr>
            <w:r w:rsidRPr="00B655DF">
              <w:rPr>
                <w:rFonts w:ascii="Times New Roman" w:eastAsia="Times New Roman" w:hAnsi="Times New Roman"/>
                <w:sz w:val="18"/>
                <w:szCs w:val="18"/>
                <w:lang w:eastAsia="ru-RU"/>
              </w:rPr>
              <w:t>Приложение №13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06 августа  2020 года №53/1-349</w:t>
            </w:r>
          </w:p>
          <w:p w:rsidR="00B655DF" w:rsidRDefault="00B655DF" w:rsidP="00B655DF">
            <w:pPr>
              <w:spacing w:after="0" w:line="240" w:lineRule="auto"/>
              <w:jc w:val="right"/>
              <w:rPr>
                <w:rFonts w:ascii="Times New Roman" w:eastAsia="Times New Roman" w:hAnsi="Times New Roman"/>
                <w:sz w:val="18"/>
                <w:szCs w:val="18"/>
                <w:lang w:val="en-US" w:eastAsia="ru-RU"/>
              </w:rPr>
            </w:pPr>
            <w:r w:rsidRPr="00B655DF">
              <w:rPr>
                <w:rFonts w:ascii="Times New Roman" w:eastAsia="Times New Roman" w:hAnsi="Times New Roman"/>
                <w:sz w:val="18"/>
                <w:szCs w:val="18"/>
                <w:lang w:eastAsia="ru-RU"/>
              </w:rPr>
              <w:t>Приложение №31 к решению</w:t>
            </w:r>
            <w:r w:rsidRPr="00B655DF">
              <w:rPr>
                <w:rFonts w:ascii="Times New Roman" w:eastAsia="Times New Roman" w:hAnsi="Times New Roman"/>
                <w:sz w:val="18"/>
                <w:szCs w:val="18"/>
                <w:lang w:eastAsia="ru-RU"/>
              </w:rPr>
              <w:br/>
              <w:t>Богучанского районного Совета депутатов</w:t>
            </w:r>
            <w:r w:rsidRPr="00B655DF">
              <w:rPr>
                <w:rFonts w:ascii="Times New Roman" w:eastAsia="Times New Roman" w:hAnsi="Times New Roman"/>
                <w:sz w:val="18"/>
                <w:szCs w:val="18"/>
                <w:lang w:eastAsia="ru-RU"/>
              </w:rPr>
              <w:br/>
              <w:t>от 25 декабря 2019 года №44/1-298</w:t>
            </w:r>
          </w:p>
          <w:p w:rsidR="00B655DF" w:rsidRPr="00B655DF" w:rsidRDefault="00B655DF" w:rsidP="00B655DF">
            <w:pPr>
              <w:spacing w:after="0" w:line="240" w:lineRule="auto"/>
              <w:jc w:val="right"/>
              <w:rPr>
                <w:rFonts w:ascii="Times New Roman" w:eastAsia="Times New Roman" w:hAnsi="Times New Roman"/>
                <w:sz w:val="18"/>
                <w:szCs w:val="18"/>
                <w:lang w:val="en-US" w:eastAsia="ru-RU"/>
              </w:rPr>
            </w:pPr>
          </w:p>
          <w:p w:rsidR="00B655DF" w:rsidRPr="00B655DF" w:rsidRDefault="00B655DF" w:rsidP="00B655DF">
            <w:pPr>
              <w:spacing w:after="0" w:line="240" w:lineRule="auto"/>
              <w:jc w:val="center"/>
              <w:rPr>
                <w:rFonts w:ascii="Times New Roman" w:eastAsia="Times New Roman" w:hAnsi="Times New Roman"/>
                <w:sz w:val="18"/>
                <w:szCs w:val="18"/>
                <w:lang w:eastAsia="ru-RU"/>
              </w:rPr>
            </w:pPr>
            <w:r w:rsidRPr="00B655DF">
              <w:rPr>
                <w:rFonts w:ascii="Times New Roman" w:eastAsia="Times New Roman" w:hAnsi="Times New Roman"/>
                <w:sz w:val="20"/>
                <w:szCs w:val="18"/>
                <w:lang w:eastAsia="ru-RU"/>
              </w:rPr>
              <w:t xml:space="preserve">Субсидии бюджетам поселений Богучанского района для реализации проектов по решению вопросов местного значения сельских поселений  на 2020 год </w:t>
            </w:r>
          </w:p>
        </w:tc>
      </w:tr>
    </w:tbl>
    <w:p w:rsidR="00AA64EA" w:rsidRDefault="00AA64EA"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7280"/>
        <w:gridCol w:w="2857"/>
      </w:tblGrid>
      <w:tr w:rsidR="00B655DF" w:rsidRPr="00B655DF" w:rsidTr="00B655DF">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jc w:val="center"/>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2020 год</w:t>
            </w:r>
          </w:p>
        </w:tc>
      </w:tr>
      <w:tr w:rsidR="00B655DF" w:rsidRPr="00B655DF" w:rsidTr="00B655DF">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center"/>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B655DF" w:rsidRPr="00B655DF" w:rsidRDefault="00B655DF" w:rsidP="00B655DF">
            <w:pPr>
              <w:spacing w:after="0" w:line="240" w:lineRule="auto"/>
              <w:jc w:val="right"/>
              <w:rPr>
                <w:rFonts w:ascii="Times New Roman" w:eastAsia="Times New Roman" w:hAnsi="Times New Roman"/>
                <w:bCs/>
                <w:sz w:val="14"/>
                <w:szCs w:val="14"/>
                <w:lang w:eastAsia="ru-RU"/>
              </w:rPr>
            </w:pPr>
            <w:r w:rsidRPr="00B655DF">
              <w:rPr>
                <w:rFonts w:ascii="Times New Roman" w:eastAsia="Times New Roman" w:hAnsi="Times New Roman"/>
                <w:bCs/>
                <w:sz w:val="14"/>
                <w:szCs w:val="14"/>
                <w:lang w:eastAsia="ru-RU"/>
              </w:rPr>
              <w:t xml:space="preserve">280 000,00 </w:t>
            </w:r>
          </w:p>
        </w:tc>
      </w:tr>
      <w:tr w:rsidR="00B655DF" w:rsidRPr="00B655DF" w:rsidTr="00B655DF">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655DF" w:rsidRPr="00B655DF" w:rsidRDefault="00B655DF" w:rsidP="00B655DF">
            <w:pPr>
              <w:spacing w:after="0" w:line="240" w:lineRule="auto"/>
              <w:rPr>
                <w:rFonts w:ascii="Times New Roman" w:eastAsia="Times New Roman" w:hAnsi="Times New Roman"/>
                <w:sz w:val="14"/>
                <w:szCs w:val="14"/>
                <w:lang w:eastAsia="ru-RU"/>
              </w:rPr>
            </w:pPr>
            <w:r w:rsidRPr="00B655DF">
              <w:rPr>
                <w:rFonts w:ascii="Times New Roman" w:eastAsia="Times New Roman" w:hAnsi="Times New Roman"/>
                <w:sz w:val="14"/>
                <w:szCs w:val="14"/>
                <w:lang w:eastAsia="ru-RU"/>
              </w:rPr>
              <w:t>Администрация Белякинского сельсовета</w:t>
            </w:r>
          </w:p>
        </w:tc>
        <w:tc>
          <w:tcPr>
            <w:tcW w:w="1409" w:type="pct"/>
            <w:tcBorders>
              <w:top w:val="nil"/>
              <w:left w:val="nil"/>
              <w:bottom w:val="single" w:sz="4" w:space="0" w:color="auto"/>
              <w:right w:val="single" w:sz="4" w:space="0" w:color="auto"/>
            </w:tcBorders>
            <w:shd w:val="clear" w:color="auto" w:fill="auto"/>
            <w:noWrap/>
            <w:vAlign w:val="bottom"/>
            <w:hideMark/>
          </w:tcPr>
          <w:p w:rsidR="00B655DF" w:rsidRPr="00B655DF" w:rsidRDefault="00B655DF" w:rsidP="00B655DF">
            <w:pPr>
              <w:spacing w:after="0" w:line="240" w:lineRule="auto"/>
              <w:rPr>
                <w:rFonts w:ascii="Times New Roman" w:eastAsia="Times New Roman" w:hAnsi="Times New Roman"/>
                <w:color w:val="000000"/>
                <w:sz w:val="14"/>
                <w:szCs w:val="14"/>
                <w:lang w:eastAsia="ru-RU"/>
              </w:rPr>
            </w:pPr>
            <w:r w:rsidRPr="00B655DF">
              <w:rPr>
                <w:rFonts w:ascii="Times New Roman" w:eastAsia="Times New Roman" w:hAnsi="Times New Roman"/>
                <w:color w:val="000000"/>
                <w:sz w:val="14"/>
                <w:szCs w:val="14"/>
                <w:lang w:eastAsia="ru-RU"/>
              </w:rPr>
              <w:t xml:space="preserve">                         280 000,00   </w:t>
            </w:r>
          </w:p>
        </w:tc>
      </w:tr>
    </w:tbl>
    <w:p w:rsidR="00B655DF" w:rsidRDefault="00B655DF"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10137"/>
      </w:tblGrid>
      <w:tr w:rsidR="002F6322" w:rsidRPr="002F6322" w:rsidTr="002F6322">
        <w:trPr>
          <w:trHeight w:val="20"/>
        </w:trPr>
        <w:tc>
          <w:tcPr>
            <w:tcW w:w="5000" w:type="pct"/>
            <w:tcBorders>
              <w:top w:val="nil"/>
              <w:left w:val="nil"/>
              <w:right w:val="nil"/>
            </w:tcBorders>
            <w:shd w:val="clear" w:color="auto" w:fill="auto"/>
            <w:vAlign w:val="bottom"/>
            <w:hideMark/>
          </w:tcPr>
          <w:p w:rsidR="002F6322" w:rsidRPr="002F6322" w:rsidRDefault="002F6322" w:rsidP="002F6322">
            <w:pPr>
              <w:spacing w:after="0" w:line="240" w:lineRule="auto"/>
              <w:jc w:val="right"/>
              <w:rPr>
                <w:rFonts w:ascii="Times New Roman" w:eastAsia="Times New Roman" w:hAnsi="Times New Roman"/>
                <w:sz w:val="18"/>
                <w:szCs w:val="18"/>
                <w:lang w:eastAsia="ru-RU"/>
              </w:rPr>
            </w:pPr>
            <w:r w:rsidRPr="002F6322">
              <w:rPr>
                <w:rFonts w:ascii="Times New Roman" w:eastAsia="Times New Roman" w:hAnsi="Times New Roman"/>
                <w:sz w:val="18"/>
                <w:szCs w:val="18"/>
                <w:lang w:eastAsia="ru-RU"/>
              </w:rPr>
              <w:t>Приложение №14 к решению</w:t>
            </w:r>
            <w:r w:rsidRPr="002F6322">
              <w:rPr>
                <w:rFonts w:ascii="Times New Roman" w:eastAsia="Times New Roman" w:hAnsi="Times New Roman"/>
                <w:sz w:val="18"/>
                <w:szCs w:val="18"/>
                <w:lang w:eastAsia="ru-RU"/>
              </w:rPr>
              <w:br/>
              <w:t>Богучанского районного Совета депутатов</w:t>
            </w:r>
            <w:r w:rsidRPr="002F6322">
              <w:rPr>
                <w:rFonts w:ascii="Times New Roman" w:eastAsia="Times New Roman" w:hAnsi="Times New Roman"/>
                <w:sz w:val="18"/>
                <w:szCs w:val="18"/>
                <w:lang w:eastAsia="ru-RU"/>
              </w:rPr>
              <w:br/>
              <w:t>от 06 августа  2020 года №53/1-349</w:t>
            </w:r>
          </w:p>
          <w:p w:rsidR="002F6322" w:rsidRDefault="002F6322" w:rsidP="002F6322">
            <w:pPr>
              <w:spacing w:after="0" w:line="240" w:lineRule="auto"/>
              <w:jc w:val="right"/>
              <w:rPr>
                <w:rFonts w:ascii="Times New Roman" w:eastAsia="Times New Roman" w:hAnsi="Times New Roman"/>
                <w:sz w:val="18"/>
                <w:szCs w:val="18"/>
                <w:lang w:val="en-US" w:eastAsia="ru-RU"/>
              </w:rPr>
            </w:pPr>
            <w:r w:rsidRPr="002F6322">
              <w:rPr>
                <w:rFonts w:ascii="Times New Roman" w:eastAsia="Times New Roman" w:hAnsi="Times New Roman"/>
                <w:sz w:val="18"/>
                <w:szCs w:val="18"/>
                <w:lang w:eastAsia="ru-RU"/>
              </w:rPr>
              <w:t>Приложение №32 к решению</w:t>
            </w:r>
            <w:r w:rsidRPr="002F6322">
              <w:rPr>
                <w:rFonts w:ascii="Times New Roman" w:eastAsia="Times New Roman" w:hAnsi="Times New Roman"/>
                <w:sz w:val="18"/>
                <w:szCs w:val="18"/>
                <w:lang w:eastAsia="ru-RU"/>
              </w:rPr>
              <w:br/>
              <w:t>Богучанского районного Совета депутатов</w:t>
            </w:r>
            <w:r w:rsidRPr="002F6322">
              <w:rPr>
                <w:rFonts w:ascii="Times New Roman" w:eastAsia="Times New Roman" w:hAnsi="Times New Roman"/>
                <w:sz w:val="18"/>
                <w:szCs w:val="18"/>
                <w:lang w:eastAsia="ru-RU"/>
              </w:rPr>
              <w:br/>
              <w:t>от 25 декабря 2019 года №44/1-298</w:t>
            </w:r>
          </w:p>
          <w:p w:rsidR="002F6322" w:rsidRPr="002F6322" w:rsidRDefault="002F6322" w:rsidP="002F6322">
            <w:pPr>
              <w:spacing w:after="0" w:line="240" w:lineRule="auto"/>
              <w:jc w:val="right"/>
              <w:rPr>
                <w:rFonts w:ascii="Times New Roman" w:eastAsia="Times New Roman" w:hAnsi="Times New Roman"/>
                <w:sz w:val="18"/>
                <w:szCs w:val="18"/>
                <w:lang w:val="en-US" w:eastAsia="ru-RU"/>
              </w:rPr>
            </w:pPr>
          </w:p>
          <w:p w:rsidR="002F6322" w:rsidRPr="002F6322" w:rsidRDefault="002F6322" w:rsidP="002F6322">
            <w:pPr>
              <w:spacing w:after="0" w:line="240" w:lineRule="auto"/>
              <w:jc w:val="center"/>
              <w:rPr>
                <w:rFonts w:ascii="Times New Roman" w:eastAsia="Times New Roman" w:hAnsi="Times New Roman"/>
                <w:sz w:val="18"/>
                <w:szCs w:val="18"/>
                <w:lang w:eastAsia="ru-RU"/>
              </w:rPr>
            </w:pPr>
            <w:r w:rsidRPr="002F6322">
              <w:rPr>
                <w:rFonts w:ascii="Times New Roman" w:eastAsia="Times New Roman" w:hAnsi="Times New Roman"/>
                <w:sz w:val="20"/>
                <w:szCs w:val="18"/>
                <w:lang w:eastAsia="ru-RU"/>
              </w:rPr>
              <w:t xml:space="preserve">Иные межбюджетные трансферты бюджетам поселений Богучанского района за содействие развитию налогового потенциала   на 2020 год </w:t>
            </w:r>
          </w:p>
        </w:tc>
      </w:tr>
    </w:tbl>
    <w:p w:rsidR="00B655DF" w:rsidRPr="002F6322" w:rsidRDefault="00B655DF"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7280"/>
        <w:gridCol w:w="2857"/>
      </w:tblGrid>
      <w:tr w:rsidR="002F6322" w:rsidRPr="002F6322" w:rsidTr="002F6322">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center"/>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center"/>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2020 год</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2F6322" w:rsidRPr="002F6322" w:rsidRDefault="002F6322" w:rsidP="002F6322">
            <w:pPr>
              <w:spacing w:after="0" w:line="240" w:lineRule="auto"/>
              <w:jc w:val="center"/>
              <w:rPr>
                <w:rFonts w:ascii="Times New Roman" w:eastAsia="Times New Roman" w:hAnsi="Times New Roman"/>
                <w:bCs/>
                <w:sz w:val="14"/>
                <w:szCs w:val="14"/>
                <w:lang w:eastAsia="ru-RU"/>
              </w:rPr>
            </w:pPr>
            <w:r w:rsidRPr="002F6322">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2F6322" w:rsidRPr="002F6322" w:rsidRDefault="002F6322" w:rsidP="002F6322">
            <w:pPr>
              <w:spacing w:after="0" w:line="240" w:lineRule="auto"/>
              <w:jc w:val="right"/>
              <w:rPr>
                <w:rFonts w:ascii="Times New Roman" w:eastAsia="Times New Roman" w:hAnsi="Times New Roman"/>
                <w:bCs/>
                <w:sz w:val="14"/>
                <w:szCs w:val="14"/>
                <w:lang w:eastAsia="ru-RU"/>
              </w:rPr>
            </w:pPr>
            <w:r w:rsidRPr="002F6322">
              <w:rPr>
                <w:rFonts w:ascii="Times New Roman" w:eastAsia="Times New Roman" w:hAnsi="Times New Roman"/>
                <w:bCs/>
                <w:sz w:val="14"/>
                <w:szCs w:val="14"/>
                <w:lang w:eastAsia="ru-RU"/>
              </w:rPr>
              <w:t xml:space="preserve">1 246 000,00 </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Ангарского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16 600,00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Артюгинского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1 000,00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Белякинского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1 000,00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Богучанского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249 100,00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Говорковского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4 100,00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Красногорьевского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246 400,00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Манзенского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51 300,00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Невонского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173 200,00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Нижнетерянского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76 700,00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Новохайского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20 000,00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Октябрьского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56 900,00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Осиновомысского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22 800,00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Пинчугского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177 000,00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Таежинского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3 700,00</w:t>
            </w:r>
          </w:p>
        </w:tc>
      </w:tr>
      <w:tr w:rsidR="002F6322" w:rsidRPr="002F6322" w:rsidTr="002F6322">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Администрация Чуноярского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2F6322" w:rsidRPr="002F6322" w:rsidRDefault="002F6322" w:rsidP="002F6322">
            <w:pPr>
              <w:spacing w:after="0" w:line="240" w:lineRule="auto"/>
              <w:jc w:val="right"/>
              <w:rPr>
                <w:rFonts w:ascii="Times New Roman" w:eastAsia="Times New Roman" w:hAnsi="Times New Roman"/>
                <w:sz w:val="14"/>
                <w:szCs w:val="14"/>
                <w:lang w:eastAsia="ru-RU"/>
              </w:rPr>
            </w:pPr>
            <w:r w:rsidRPr="002F6322">
              <w:rPr>
                <w:rFonts w:ascii="Times New Roman" w:eastAsia="Times New Roman" w:hAnsi="Times New Roman"/>
                <w:sz w:val="14"/>
                <w:szCs w:val="14"/>
                <w:lang w:eastAsia="ru-RU"/>
              </w:rPr>
              <w:t>146 200,00</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B551BA" w:rsidRPr="00B551BA" w:rsidTr="00B551BA">
        <w:trPr>
          <w:trHeight w:val="20"/>
        </w:trPr>
        <w:tc>
          <w:tcPr>
            <w:tcW w:w="5000" w:type="pct"/>
            <w:tcBorders>
              <w:top w:val="nil"/>
              <w:left w:val="nil"/>
              <w:right w:val="nil"/>
            </w:tcBorders>
            <w:shd w:val="clear" w:color="auto" w:fill="auto"/>
            <w:vAlign w:val="bottom"/>
            <w:hideMark/>
          </w:tcPr>
          <w:p w:rsidR="00B551BA" w:rsidRPr="00B551BA" w:rsidRDefault="00B551BA" w:rsidP="002F6322">
            <w:pPr>
              <w:spacing w:after="0" w:line="240" w:lineRule="auto"/>
              <w:jc w:val="right"/>
              <w:rPr>
                <w:rFonts w:ascii="Times New Roman" w:eastAsia="Times New Roman" w:hAnsi="Times New Roman"/>
                <w:sz w:val="18"/>
                <w:szCs w:val="18"/>
                <w:lang w:eastAsia="ru-RU"/>
              </w:rPr>
            </w:pPr>
            <w:r w:rsidRPr="00B551BA">
              <w:rPr>
                <w:rFonts w:ascii="Times New Roman" w:eastAsia="Times New Roman" w:hAnsi="Times New Roman"/>
                <w:sz w:val="18"/>
                <w:szCs w:val="18"/>
                <w:lang w:eastAsia="ru-RU"/>
              </w:rPr>
              <w:t>Приложение №15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t>от 06 августа  2020 года №53/1-349</w:t>
            </w:r>
          </w:p>
          <w:p w:rsidR="00B551BA" w:rsidRDefault="00B551BA" w:rsidP="002F6322">
            <w:pPr>
              <w:spacing w:after="0" w:line="240" w:lineRule="auto"/>
              <w:jc w:val="right"/>
              <w:rPr>
                <w:rFonts w:ascii="Times New Roman" w:eastAsia="Times New Roman" w:hAnsi="Times New Roman"/>
                <w:sz w:val="18"/>
                <w:szCs w:val="18"/>
                <w:lang w:val="en-US" w:eastAsia="ru-RU"/>
              </w:rPr>
            </w:pPr>
            <w:r w:rsidRPr="00B551BA">
              <w:rPr>
                <w:rFonts w:ascii="Times New Roman" w:eastAsia="Times New Roman" w:hAnsi="Times New Roman"/>
                <w:sz w:val="18"/>
                <w:szCs w:val="18"/>
                <w:lang w:eastAsia="ru-RU"/>
              </w:rPr>
              <w:t>Приложение №33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r>
            <w:r w:rsidRPr="00B551BA">
              <w:rPr>
                <w:rFonts w:ascii="Times New Roman" w:eastAsia="Times New Roman" w:hAnsi="Times New Roman"/>
                <w:sz w:val="18"/>
                <w:szCs w:val="18"/>
                <w:lang w:eastAsia="ru-RU"/>
              </w:rPr>
              <w:lastRenderedPageBreak/>
              <w:t>от 25 декабря 2019 года №44/1-298</w:t>
            </w:r>
          </w:p>
          <w:p w:rsidR="00B551BA" w:rsidRPr="00B551BA" w:rsidRDefault="00B551BA" w:rsidP="002F6322">
            <w:pPr>
              <w:spacing w:after="0" w:line="240" w:lineRule="auto"/>
              <w:jc w:val="right"/>
              <w:rPr>
                <w:rFonts w:ascii="Times New Roman" w:eastAsia="Times New Roman" w:hAnsi="Times New Roman"/>
                <w:sz w:val="18"/>
                <w:szCs w:val="18"/>
                <w:lang w:val="en-US" w:eastAsia="ru-RU"/>
              </w:rPr>
            </w:pPr>
          </w:p>
          <w:p w:rsidR="00B551BA" w:rsidRPr="00B551BA" w:rsidRDefault="00B551BA" w:rsidP="00B551BA">
            <w:pPr>
              <w:spacing w:after="0" w:line="240" w:lineRule="auto"/>
              <w:jc w:val="center"/>
              <w:rPr>
                <w:rFonts w:ascii="Times New Roman" w:eastAsia="Times New Roman" w:hAnsi="Times New Roman"/>
                <w:sz w:val="18"/>
                <w:szCs w:val="18"/>
                <w:lang w:eastAsia="ru-RU"/>
              </w:rPr>
            </w:pPr>
            <w:r w:rsidRPr="00B551BA">
              <w:rPr>
                <w:rFonts w:ascii="Times New Roman" w:eastAsia="Times New Roman" w:hAnsi="Times New Roman"/>
                <w:sz w:val="20"/>
                <w:szCs w:val="18"/>
                <w:lang w:eastAsia="ru-RU"/>
              </w:rPr>
              <w:t xml:space="preserve">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на 2020 год </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7280"/>
        <w:gridCol w:w="2857"/>
      </w:tblGrid>
      <w:tr w:rsidR="00B551BA" w:rsidRPr="00B551BA" w:rsidTr="00B551BA">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2020 год</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center"/>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right"/>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 xml:space="preserve">4 447 040,00 </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Говорковского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792 000,00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Манзенского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577 430,00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Невонского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709 390,00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Новохайского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929 990,00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Хребтовского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1 438 230,00</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B551BA" w:rsidRPr="00B551BA" w:rsidTr="00B551BA">
        <w:trPr>
          <w:trHeight w:val="20"/>
        </w:trPr>
        <w:tc>
          <w:tcPr>
            <w:tcW w:w="5000" w:type="pct"/>
            <w:tcBorders>
              <w:top w:val="nil"/>
              <w:left w:val="nil"/>
              <w:right w:val="nil"/>
            </w:tcBorders>
            <w:shd w:val="clear" w:color="auto" w:fill="auto"/>
            <w:vAlign w:val="bottom"/>
            <w:hideMark/>
          </w:tcPr>
          <w:p w:rsidR="00B551BA" w:rsidRPr="00B551BA" w:rsidRDefault="00B551BA" w:rsidP="00B551BA">
            <w:pPr>
              <w:spacing w:after="0" w:line="240" w:lineRule="auto"/>
              <w:jc w:val="right"/>
              <w:rPr>
                <w:rFonts w:ascii="Times New Roman" w:eastAsia="Times New Roman" w:hAnsi="Times New Roman"/>
                <w:sz w:val="18"/>
                <w:szCs w:val="18"/>
                <w:lang w:eastAsia="ru-RU"/>
              </w:rPr>
            </w:pPr>
            <w:r w:rsidRPr="00B551BA">
              <w:rPr>
                <w:rFonts w:ascii="Times New Roman" w:eastAsia="Times New Roman" w:hAnsi="Times New Roman"/>
                <w:sz w:val="18"/>
                <w:szCs w:val="18"/>
                <w:lang w:eastAsia="ru-RU"/>
              </w:rPr>
              <w:t>Приложение №16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t>от 06 августа  2020 года №53/1-349</w:t>
            </w:r>
          </w:p>
          <w:p w:rsidR="00B551BA" w:rsidRDefault="00B551BA" w:rsidP="00B551BA">
            <w:pPr>
              <w:spacing w:after="0" w:line="240" w:lineRule="auto"/>
              <w:jc w:val="right"/>
              <w:rPr>
                <w:rFonts w:ascii="Times New Roman" w:eastAsia="Times New Roman" w:hAnsi="Times New Roman"/>
                <w:sz w:val="18"/>
                <w:szCs w:val="18"/>
                <w:lang w:val="en-US" w:eastAsia="ru-RU"/>
              </w:rPr>
            </w:pPr>
            <w:r w:rsidRPr="00B551BA">
              <w:rPr>
                <w:rFonts w:ascii="Times New Roman" w:eastAsia="Times New Roman" w:hAnsi="Times New Roman"/>
                <w:sz w:val="18"/>
                <w:szCs w:val="18"/>
                <w:lang w:eastAsia="ru-RU"/>
              </w:rPr>
              <w:t>Приложение №34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t>от 25 декабря 2019 года №44/1-298</w:t>
            </w:r>
          </w:p>
          <w:p w:rsidR="00B551BA" w:rsidRPr="00B551BA" w:rsidRDefault="00B551BA" w:rsidP="00B551BA">
            <w:pPr>
              <w:spacing w:after="0" w:line="240" w:lineRule="auto"/>
              <w:jc w:val="right"/>
              <w:rPr>
                <w:rFonts w:ascii="Times New Roman" w:eastAsia="Times New Roman" w:hAnsi="Times New Roman"/>
                <w:sz w:val="18"/>
                <w:szCs w:val="18"/>
                <w:lang w:val="en-US" w:eastAsia="ru-RU"/>
              </w:rPr>
            </w:pPr>
          </w:p>
          <w:p w:rsidR="00B551BA" w:rsidRPr="00B551BA" w:rsidRDefault="00B551BA" w:rsidP="00B551BA">
            <w:pPr>
              <w:spacing w:after="0" w:line="240" w:lineRule="auto"/>
              <w:jc w:val="center"/>
              <w:rPr>
                <w:rFonts w:ascii="Times New Roman" w:eastAsia="Times New Roman" w:hAnsi="Times New Roman"/>
                <w:sz w:val="18"/>
                <w:szCs w:val="18"/>
                <w:lang w:eastAsia="ru-RU"/>
              </w:rPr>
            </w:pPr>
            <w:r w:rsidRPr="00B551BA">
              <w:rPr>
                <w:rFonts w:ascii="Times New Roman" w:eastAsia="Times New Roman" w:hAnsi="Times New Roman"/>
                <w:sz w:val="20"/>
                <w:szCs w:val="18"/>
                <w:lang w:eastAsia="ru-RU"/>
              </w:rPr>
              <w:t xml:space="preserve">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на 2020 год </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7280"/>
        <w:gridCol w:w="2857"/>
      </w:tblGrid>
      <w:tr w:rsidR="00B551BA" w:rsidRPr="00B551BA" w:rsidTr="00B551BA">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2020 год</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center"/>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right"/>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 xml:space="preserve">6 888 400,00 </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Ангарского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334 763,00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Артюгинского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334 221,00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Белякинского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232 029,00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Богучанского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825 512,00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Говорковского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281 670,00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Красногорьевского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398 242,00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Манзенского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337 125,00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Невонского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336 060,00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Нижнетерянского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235 041,00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Новохайского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355 765,00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Октябрьского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561 687,00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Осиновомысского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381 917,00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Пинчугского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356 206,00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Таежинского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573 364,00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noWrap/>
            <w:vAlign w:val="bottom"/>
            <w:hideMark/>
          </w:tcPr>
          <w:p w:rsidR="00B551BA" w:rsidRPr="00B551BA" w:rsidRDefault="00B551BA" w:rsidP="00B551BA">
            <w:pPr>
              <w:spacing w:after="0" w:line="240" w:lineRule="auto"/>
              <w:rPr>
                <w:rFonts w:ascii="Times New Roman" w:eastAsia="Times New Roman" w:hAnsi="Times New Roman"/>
                <w:color w:val="000000"/>
                <w:sz w:val="14"/>
                <w:szCs w:val="14"/>
                <w:lang w:eastAsia="ru-RU"/>
              </w:rPr>
            </w:pPr>
            <w:r w:rsidRPr="00B551BA">
              <w:rPr>
                <w:rFonts w:ascii="Times New Roman" w:eastAsia="Times New Roman" w:hAnsi="Times New Roman"/>
                <w:color w:val="000000"/>
                <w:sz w:val="14"/>
                <w:szCs w:val="14"/>
                <w:lang w:eastAsia="ru-RU"/>
              </w:rPr>
              <w:t>Администрация 'Такучетского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276 152,00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Хребтовского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335 568,00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Чуноярского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396 577,00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noWrap/>
            <w:vAlign w:val="bottom"/>
            <w:hideMark/>
          </w:tcPr>
          <w:p w:rsidR="00B551BA" w:rsidRPr="00B551BA" w:rsidRDefault="00B551BA" w:rsidP="00B551BA">
            <w:pPr>
              <w:spacing w:after="0" w:line="240" w:lineRule="auto"/>
              <w:rPr>
                <w:rFonts w:ascii="Times New Roman" w:eastAsia="Times New Roman" w:hAnsi="Times New Roman"/>
                <w:color w:val="000000"/>
                <w:sz w:val="14"/>
                <w:szCs w:val="14"/>
                <w:lang w:eastAsia="ru-RU"/>
              </w:rPr>
            </w:pPr>
            <w:r w:rsidRPr="00B551BA">
              <w:rPr>
                <w:rFonts w:ascii="Times New Roman" w:eastAsia="Times New Roman" w:hAnsi="Times New Roman"/>
                <w:color w:val="000000"/>
                <w:sz w:val="14"/>
                <w:szCs w:val="14"/>
                <w:lang w:eastAsia="ru-RU"/>
              </w:rPr>
              <w:t>Администрация Шиверского сельсовета</w:t>
            </w:r>
          </w:p>
        </w:tc>
        <w:tc>
          <w:tcPr>
            <w:tcW w:w="1409" w:type="pct"/>
            <w:tcBorders>
              <w:top w:val="nil"/>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336 501,00</w:t>
            </w:r>
          </w:p>
        </w:tc>
      </w:tr>
    </w:tbl>
    <w:p w:rsidR="00AA64EA" w:rsidRPr="00B551BA" w:rsidRDefault="00AA64EA" w:rsidP="00B551BA">
      <w:pPr>
        <w:spacing w:after="0" w:line="240" w:lineRule="auto"/>
        <w:rPr>
          <w:rFonts w:ascii="Times New Roman" w:eastAsia="Times New Roman" w:hAnsi="Times New Roman"/>
          <w:sz w:val="20"/>
          <w:szCs w:val="20"/>
          <w:lang w:val="en-US" w:eastAsia="ru-RU"/>
        </w:rPr>
      </w:pPr>
    </w:p>
    <w:tbl>
      <w:tblPr>
        <w:tblW w:w="5000" w:type="pct"/>
        <w:tblLook w:val="04A0"/>
      </w:tblPr>
      <w:tblGrid>
        <w:gridCol w:w="10137"/>
      </w:tblGrid>
      <w:tr w:rsidR="00B551BA" w:rsidRPr="00B551BA" w:rsidTr="00B551BA">
        <w:trPr>
          <w:trHeight w:val="20"/>
        </w:trPr>
        <w:tc>
          <w:tcPr>
            <w:tcW w:w="5000" w:type="pct"/>
            <w:tcBorders>
              <w:top w:val="nil"/>
              <w:left w:val="nil"/>
              <w:right w:val="nil"/>
            </w:tcBorders>
            <w:shd w:val="clear" w:color="auto" w:fill="auto"/>
            <w:vAlign w:val="bottom"/>
            <w:hideMark/>
          </w:tcPr>
          <w:p w:rsidR="00B551BA" w:rsidRPr="00B551BA" w:rsidRDefault="00B551BA" w:rsidP="00B551BA">
            <w:pPr>
              <w:spacing w:after="0" w:line="240" w:lineRule="auto"/>
              <w:jc w:val="right"/>
              <w:rPr>
                <w:rFonts w:ascii="Times New Roman" w:eastAsia="Times New Roman" w:hAnsi="Times New Roman"/>
                <w:sz w:val="18"/>
                <w:szCs w:val="18"/>
                <w:lang w:eastAsia="ru-RU"/>
              </w:rPr>
            </w:pPr>
            <w:r w:rsidRPr="00B551BA">
              <w:rPr>
                <w:rFonts w:ascii="Times New Roman" w:eastAsia="Times New Roman" w:hAnsi="Times New Roman"/>
                <w:sz w:val="18"/>
                <w:szCs w:val="18"/>
                <w:lang w:eastAsia="ru-RU"/>
              </w:rPr>
              <w:t>Приложение №17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t>от 06 августа  2020 года №53/1-349</w:t>
            </w:r>
          </w:p>
          <w:p w:rsidR="00B551BA" w:rsidRDefault="00B551BA" w:rsidP="00B551BA">
            <w:pPr>
              <w:spacing w:after="0" w:line="240" w:lineRule="auto"/>
              <w:jc w:val="right"/>
              <w:rPr>
                <w:rFonts w:ascii="Times New Roman" w:eastAsia="Times New Roman" w:hAnsi="Times New Roman"/>
                <w:sz w:val="18"/>
                <w:szCs w:val="18"/>
                <w:lang w:val="en-US" w:eastAsia="ru-RU"/>
              </w:rPr>
            </w:pPr>
            <w:r w:rsidRPr="00B551BA">
              <w:rPr>
                <w:rFonts w:ascii="Times New Roman" w:eastAsia="Times New Roman" w:hAnsi="Times New Roman"/>
                <w:sz w:val="18"/>
                <w:szCs w:val="18"/>
                <w:lang w:eastAsia="ru-RU"/>
              </w:rPr>
              <w:t>Приложение №35 к решению</w:t>
            </w:r>
            <w:r w:rsidRPr="00B551BA">
              <w:rPr>
                <w:rFonts w:ascii="Times New Roman" w:eastAsia="Times New Roman" w:hAnsi="Times New Roman"/>
                <w:sz w:val="18"/>
                <w:szCs w:val="18"/>
                <w:lang w:eastAsia="ru-RU"/>
              </w:rPr>
              <w:br/>
              <w:t>Богучанского районного Совета депутатов</w:t>
            </w:r>
            <w:r w:rsidRPr="00B551BA">
              <w:rPr>
                <w:rFonts w:ascii="Times New Roman" w:eastAsia="Times New Roman" w:hAnsi="Times New Roman"/>
                <w:sz w:val="18"/>
                <w:szCs w:val="18"/>
                <w:lang w:eastAsia="ru-RU"/>
              </w:rPr>
              <w:br/>
              <w:t>от 25 декабря 2019 года №44/1-298</w:t>
            </w:r>
          </w:p>
          <w:p w:rsidR="00B551BA" w:rsidRPr="00B551BA" w:rsidRDefault="00B551BA" w:rsidP="00B551BA">
            <w:pPr>
              <w:spacing w:after="0" w:line="240" w:lineRule="auto"/>
              <w:jc w:val="right"/>
              <w:rPr>
                <w:rFonts w:ascii="Times New Roman" w:eastAsia="Times New Roman" w:hAnsi="Times New Roman"/>
                <w:sz w:val="18"/>
                <w:szCs w:val="18"/>
                <w:lang w:val="en-US" w:eastAsia="ru-RU"/>
              </w:rPr>
            </w:pPr>
          </w:p>
          <w:p w:rsidR="00B551BA" w:rsidRPr="00B551BA" w:rsidRDefault="00B551BA" w:rsidP="00B551BA">
            <w:pPr>
              <w:spacing w:after="0" w:line="240" w:lineRule="auto"/>
              <w:jc w:val="center"/>
              <w:rPr>
                <w:rFonts w:ascii="Times New Roman" w:eastAsia="Times New Roman" w:hAnsi="Times New Roman"/>
                <w:sz w:val="18"/>
                <w:szCs w:val="18"/>
                <w:lang w:eastAsia="ru-RU"/>
              </w:rPr>
            </w:pPr>
            <w:r w:rsidRPr="00B551BA">
              <w:rPr>
                <w:rFonts w:ascii="Times New Roman" w:eastAsia="Times New Roman" w:hAnsi="Times New Roman"/>
                <w:sz w:val="20"/>
                <w:szCs w:val="18"/>
                <w:lang w:eastAsia="ru-RU"/>
              </w:rPr>
              <w:t xml:space="preserve">Субсидии бюджетам поселений Богучанского района на обустройство участков улично-дорожной сети вблизи образовательных организаций для обеспечения безопасности дорожного движения,  на 2020 год </w:t>
            </w:r>
          </w:p>
        </w:tc>
      </w:tr>
    </w:tbl>
    <w:p w:rsidR="00AA64EA" w:rsidRDefault="00AA64EA" w:rsidP="00581F4A">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7280"/>
        <w:gridCol w:w="2857"/>
      </w:tblGrid>
      <w:tr w:rsidR="00B551BA" w:rsidRPr="00B551BA" w:rsidTr="00B551BA">
        <w:trPr>
          <w:trHeight w:val="2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Наименование</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jc w:val="center"/>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2020 год</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center"/>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ВСЕГО</w:t>
            </w:r>
          </w:p>
        </w:tc>
        <w:tc>
          <w:tcPr>
            <w:tcW w:w="1409" w:type="pct"/>
            <w:tcBorders>
              <w:top w:val="nil"/>
              <w:left w:val="nil"/>
              <w:bottom w:val="single" w:sz="4" w:space="0" w:color="auto"/>
              <w:right w:val="single" w:sz="4" w:space="0" w:color="auto"/>
            </w:tcBorders>
            <w:shd w:val="clear" w:color="auto" w:fill="auto"/>
            <w:noWrap/>
            <w:vAlign w:val="center"/>
            <w:hideMark/>
          </w:tcPr>
          <w:p w:rsidR="00B551BA" w:rsidRPr="00B551BA" w:rsidRDefault="00B551BA" w:rsidP="00B551BA">
            <w:pPr>
              <w:spacing w:after="0" w:line="240" w:lineRule="auto"/>
              <w:jc w:val="right"/>
              <w:rPr>
                <w:rFonts w:ascii="Times New Roman" w:eastAsia="Times New Roman" w:hAnsi="Times New Roman"/>
                <w:bCs/>
                <w:sz w:val="14"/>
                <w:szCs w:val="14"/>
                <w:lang w:eastAsia="ru-RU"/>
              </w:rPr>
            </w:pPr>
            <w:r w:rsidRPr="00B551BA">
              <w:rPr>
                <w:rFonts w:ascii="Times New Roman" w:eastAsia="Times New Roman" w:hAnsi="Times New Roman"/>
                <w:bCs/>
                <w:sz w:val="14"/>
                <w:szCs w:val="14"/>
                <w:lang w:eastAsia="ru-RU"/>
              </w:rPr>
              <w:t xml:space="preserve">615 400,00 </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Пинчугского сельсовета</w:t>
            </w:r>
          </w:p>
        </w:tc>
        <w:tc>
          <w:tcPr>
            <w:tcW w:w="1409" w:type="pct"/>
            <w:tcBorders>
              <w:top w:val="nil"/>
              <w:left w:val="nil"/>
              <w:bottom w:val="single" w:sz="4" w:space="0" w:color="auto"/>
              <w:right w:val="single" w:sz="4" w:space="0" w:color="auto"/>
            </w:tcBorders>
            <w:shd w:val="clear" w:color="auto" w:fill="auto"/>
            <w:noWrap/>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311 300,00</w:t>
            </w:r>
          </w:p>
        </w:tc>
      </w:tr>
      <w:tr w:rsidR="00B551BA" w:rsidRPr="00B551BA" w:rsidTr="00B551BA">
        <w:trPr>
          <w:trHeight w:val="20"/>
        </w:trPr>
        <w:tc>
          <w:tcPr>
            <w:tcW w:w="3591" w:type="pct"/>
            <w:tcBorders>
              <w:top w:val="nil"/>
              <w:left w:val="single" w:sz="4" w:space="0" w:color="auto"/>
              <w:bottom w:val="single" w:sz="4" w:space="0" w:color="auto"/>
              <w:right w:val="single" w:sz="4" w:space="0" w:color="auto"/>
            </w:tcBorders>
            <w:shd w:val="clear" w:color="auto" w:fill="auto"/>
            <w:vAlign w:val="center"/>
            <w:hideMark/>
          </w:tcPr>
          <w:p w:rsidR="00B551BA" w:rsidRPr="00B551BA" w:rsidRDefault="00B551BA" w:rsidP="00B551BA">
            <w:pPr>
              <w:spacing w:after="0" w:line="240" w:lineRule="auto"/>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Администрация Шиверского сельсовета</w:t>
            </w:r>
          </w:p>
        </w:tc>
        <w:tc>
          <w:tcPr>
            <w:tcW w:w="1409" w:type="pct"/>
            <w:tcBorders>
              <w:top w:val="single" w:sz="4" w:space="0" w:color="auto"/>
              <w:left w:val="nil"/>
              <w:bottom w:val="single" w:sz="4" w:space="0" w:color="auto"/>
              <w:right w:val="single" w:sz="4" w:space="0" w:color="auto"/>
            </w:tcBorders>
            <w:shd w:val="clear" w:color="auto" w:fill="auto"/>
            <w:noWrap/>
            <w:hideMark/>
          </w:tcPr>
          <w:p w:rsidR="00B551BA" w:rsidRPr="00B551BA" w:rsidRDefault="00B551BA" w:rsidP="00B551BA">
            <w:pPr>
              <w:spacing w:after="0" w:line="240" w:lineRule="auto"/>
              <w:jc w:val="right"/>
              <w:rPr>
                <w:rFonts w:ascii="Times New Roman" w:eastAsia="Times New Roman" w:hAnsi="Times New Roman"/>
                <w:sz w:val="14"/>
                <w:szCs w:val="14"/>
                <w:lang w:eastAsia="ru-RU"/>
              </w:rPr>
            </w:pPr>
            <w:r w:rsidRPr="00B551BA">
              <w:rPr>
                <w:rFonts w:ascii="Times New Roman" w:eastAsia="Times New Roman" w:hAnsi="Times New Roman"/>
                <w:sz w:val="14"/>
                <w:szCs w:val="14"/>
                <w:lang w:eastAsia="ru-RU"/>
              </w:rPr>
              <w:t>304 100,00</w:t>
            </w:r>
          </w:p>
        </w:tc>
      </w:tr>
    </w:tbl>
    <w:p w:rsidR="00B551BA" w:rsidRPr="00B551BA" w:rsidRDefault="00B551BA" w:rsidP="00581F4A">
      <w:pPr>
        <w:spacing w:after="0" w:line="240" w:lineRule="auto"/>
        <w:jc w:val="center"/>
        <w:rPr>
          <w:rFonts w:ascii="Times New Roman" w:eastAsia="Times New Roman" w:hAnsi="Times New Roman"/>
          <w:sz w:val="20"/>
          <w:szCs w:val="20"/>
          <w:lang w:val="en-US" w:eastAsia="ru-RU"/>
        </w:rPr>
      </w:pPr>
    </w:p>
    <w:p w:rsidR="00450AB3" w:rsidRPr="00450AB3" w:rsidRDefault="00450AB3" w:rsidP="00450AB3">
      <w:pPr>
        <w:spacing w:after="0" w:line="240" w:lineRule="auto"/>
        <w:ind w:left="3540"/>
        <w:rPr>
          <w:rFonts w:ascii="Times New Roman" w:eastAsia="Times New Roman" w:hAnsi="Times New Roman"/>
          <w:sz w:val="28"/>
          <w:szCs w:val="28"/>
          <w:lang w:eastAsia="ru-RU"/>
        </w:rPr>
      </w:pPr>
      <w:r w:rsidRPr="00450AB3">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extent cx="476250" cy="5651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450AB3" w:rsidRPr="00450AB3" w:rsidRDefault="00450AB3" w:rsidP="00450AB3">
      <w:pPr>
        <w:spacing w:after="0" w:line="240" w:lineRule="auto"/>
        <w:ind w:left="3540"/>
        <w:rPr>
          <w:rFonts w:ascii="Times New Roman" w:eastAsia="Times New Roman" w:hAnsi="Times New Roman"/>
          <w:sz w:val="28"/>
          <w:szCs w:val="28"/>
          <w:lang w:eastAsia="ru-RU"/>
        </w:rPr>
      </w:pPr>
    </w:p>
    <w:p w:rsidR="00450AB3" w:rsidRPr="00450AB3" w:rsidRDefault="00450AB3" w:rsidP="00450AB3">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450AB3">
        <w:rPr>
          <w:rFonts w:ascii="Times New Roman" w:eastAsia="Times New Roman" w:hAnsi="Times New Roman"/>
          <w:sz w:val="18"/>
          <w:szCs w:val="20"/>
          <w:lang w:eastAsia="ru-RU"/>
        </w:rPr>
        <w:t>БОГУЧАНСКИЙ РАЙОННЫЙ СОВЕТ ДЕПУТАТОВ</w:t>
      </w:r>
    </w:p>
    <w:p w:rsidR="00450AB3" w:rsidRPr="00450AB3" w:rsidRDefault="00450AB3" w:rsidP="00450AB3">
      <w:pPr>
        <w:keepNext/>
        <w:tabs>
          <w:tab w:val="left" w:pos="-2410"/>
          <w:tab w:val="left" w:pos="567"/>
        </w:tabs>
        <w:spacing w:after="0" w:line="240" w:lineRule="auto"/>
        <w:jc w:val="center"/>
        <w:outlineLvl w:val="0"/>
        <w:rPr>
          <w:rFonts w:ascii="Times New Roman" w:eastAsia="Times New Roman" w:hAnsi="Times New Roman"/>
          <w:sz w:val="20"/>
          <w:szCs w:val="20"/>
          <w:lang w:eastAsia="ru-RU"/>
        </w:rPr>
      </w:pPr>
      <w:r w:rsidRPr="00450AB3">
        <w:rPr>
          <w:rFonts w:ascii="Times New Roman" w:eastAsia="Times New Roman" w:hAnsi="Times New Roman"/>
          <w:sz w:val="18"/>
          <w:szCs w:val="20"/>
          <w:lang w:eastAsia="ru-RU"/>
        </w:rPr>
        <w:t>РЕШЕНИЕ</w:t>
      </w:r>
    </w:p>
    <w:p w:rsidR="00450AB3" w:rsidRPr="00450AB3" w:rsidRDefault="00450AB3" w:rsidP="00450AB3">
      <w:pPr>
        <w:spacing w:after="0" w:line="240" w:lineRule="auto"/>
        <w:rPr>
          <w:rFonts w:ascii="Times New Roman" w:eastAsia="Times New Roman" w:hAnsi="Times New Roman"/>
          <w:sz w:val="20"/>
          <w:szCs w:val="20"/>
          <w:lang w:eastAsia="ru-RU"/>
        </w:rPr>
      </w:pPr>
    </w:p>
    <w:p w:rsidR="00450AB3" w:rsidRPr="00450AB3" w:rsidRDefault="00450AB3" w:rsidP="00450AB3">
      <w:pPr>
        <w:spacing w:after="0" w:line="240" w:lineRule="auto"/>
        <w:jc w:val="center"/>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06.08.2020</w:t>
      </w:r>
      <w:r w:rsidRPr="00450AB3">
        <w:rPr>
          <w:rFonts w:ascii="Times New Roman" w:eastAsia="Times New Roman" w:hAnsi="Times New Roman"/>
          <w:sz w:val="20"/>
          <w:szCs w:val="20"/>
          <w:lang w:eastAsia="ru-RU"/>
        </w:rPr>
        <w:tab/>
      </w:r>
      <w:r w:rsidRPr="00450AB3">
        <w:rPr>
          <w:rFonts w:ascii="Times New Roman" w:eastAsia="Times New Roman" w:hAnsi="Times New Roman"/>
          <w:sz w:val="20"/>
          <w:szCs w:val="20"/>
          <w:lang w:eastAsia="ru-RU"/>
        </w:rPr>
        <w:tab/>
        <w:t xml:space="preserve">       с. Богучаны                               № 53/1-350</w:t>
      </w:r>
    </w:p>
    <w:p w:rsidR="00450AB3" w:rsidRPr="00450AB3" w:rsidRDefault="00450AB3" w:rsidP="00450AB3">
      <w:pPr>
        <w:spacing w:after="0" w:line="240" w:lineRule="auto"/>
        <w:jc w:val="center"/>
        <w:rPr>
          <w:rFonts w:ascii="Times New Roman" w:eastAsia="Times New Roman" w:hAnsi="Times New Roman"/>
          <w:sz w:val="20"/>
          <w:szCs w:val="20"/>
          <w:lang w:eastAsia="ru-RU"/>
        </w:rPr>
      </w:pPr>
    </w:p>
    <w:p w:rsidR="00450AB3" w:rsidRPr="00450AB3" w:rsidRDefault="00450AB3" w:rsidP="00450AB3">
      <w:pPr>
        <w:spacing w:after="0" w:line="240" w:lineRule="auto"/>
        <w:jc w:val="center"/>
        <w:rPr>
          <w:rFonts w:ascii="Times New Roman" w:hAnsi="Times New Roman"/>
          <w:bCs/>
          <w:sz w:val="20"/>
          <w:szCs w:val="20"/>
        </w:rPr>
      </w:pPr>
      <w:r w:rsidRPr="00450AB3">
        <w:rPr>
          <w:rFonts w:ascii="Times New Roman" w:hAnsi="Times New Roman"/>
          <w:bCs/>
          <w:sz w:val="20"/>
          <w:szCs w:val="20"/>
        </w:rPr>
        <w:t>О внесении изменений в решение Богучанского районного Совета депутатов от 25.12.2019 № 44/1-302 «Об утверждении мероприятий по капитальному ремонту и реконструкции объектов и сооружений коммунального назначения в Богучанском районе на 2020 год и плановый период 2021-2022 годов»</w:t>
      </w:r>
    </w:p>
    <w:p w:rsidR="00450AB3" w:rsidRPr="00450AB3" w:rsidRDefault="00450AB3" w:rsidP="00450AB3">
      <w:pPr>
        <w:spacing w:after="0" w:line="240" w:lineRule="auto"/>
        <w:rPr>
          <w:rFonts w:ascii="Times New Roman" w:eastAsia="Times New Roman" w:hAnsi="Times New Roman"/>
          <w:sz w:val="20"/>
          <w:szCs w:val="20"/>
          <w:lang w:eastAsia="ru-RU"/>
        </w:rPr>
      </w:pPr>
    </w:p>
    <w:p w:rsidR="00450AB3" w:rsidRPr="00450AB3" w:rsidRDefault="00450AB3" w:rsidP="00450AB3">
      <w:pPr>
        <w:spacing w:after="0" w:line="240" w:lineRule="auto"/>
        <w:ind w:firstLine="709"/>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В соответствии со ст. 210 Гражданского кодекса Российской Федерации, ст. 32, 36 Устава Богучанского района Красноярского края, Богучанский районный Совет депутатов РЕШИЛ:</w:t>
      </w:r>
    </w:p>
    <w:p w:rsidR="00450AB3" w:rsidRPr="00450AB3" w:rsidRDefault="00450AB3" w:rsidP="00450AB3">
      <w:pPr>
        <w:numPr>
          <w:ilvl w:val="0"/>
          <w:numId w:val="27"/>
        </w:numPr>
        <w:spacing w:after="0" w:line="240" w:lineRule="auto"/>
        <w:ind w:left="0" w:firstLine="709"/>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 xml:space="preserve">Внести в решение Богучанского </w:t>
      </w:r>
      <w:r w:rsidRPr="00450AB3">
        <w:rPr>
          <w:rFonts w:ascii="Times New Roman" w:hAnsi="Times New Roman"/>
          <w:bCs/>
          <w:sz w:val="20"/>
          <w:szCs w:val="20"/>
        </w:rPr>
        <w:t>районного Совета депутатов от 25.12.2019 № 44/1-302</w:t>
      </w:r>
      <w:r w:rsidRPr="00450AB3">
        <w:rPr>
          <w:rFonts w:ascii="Times New Roman" w:eastAsia="Times New Roman" w:hAnsi="Times New Roman"/>
          <w:sz w:val="20"/>
          <w:szCs w:val="20"/>
          <w:lang w:eastAsia="ru-RU"/>
        </w:rPr>
        <w:t xml:space="preserve"> </w:t>
      </w:r>
      <w:r w:rsidRPr="00450AB3">
        <w:rPr>
          <w:rFonts w:ascii="Times New Roman" w:hAnsi="Times New Roman"/>
          <w:bCs/>
          <w:sz w:val="20"/>
          <w:szCs w:val="20"/>
        </w:rPr>
        <w:t xml:space="preserve">«Об утверждении мероприятий по капитальному ремонту и реконструкции объектов и сооружений коммунального назначения в Богучанском районе на 2020 год и плановый период 2021-2022 годов» </w:t>
      </w:r>
      <w:r w:rsidRPr="00450AB3">
        <w:rPr>
          <w:rFonts w:ascii="Times New Roman" w:eastAsia="Times New Roman" w:hAnsi="Times New Roman"/>
          <w:sz w:val="20"/>
          <w:szCs w:val="20"/>
          <w:lang w:eastAsia="ru-RU"/>
        </w:rPr>
        <w:t xml:space="preserve"> следующие изменения: приложение к решению изложить в новой редакции согласно приложению к настоящему решению.</w:t>
      </w:r>
    </w:p>
    <w:p w:rsidR="00450AB3" w:rsidRPr="00450AB3" w:rsidRDefault="00450AB3" w:rsidP="00450AB3">
      <w:pPr>
        <w:numPr>
          <w:ilvl w:val="0"/>
          <w:numId w:val="27"/>
        </w:numPr>
        <w:spacing w:after="0" w:line="240" w:lineRule="auto"/>
        <w:ind w:left="0" w:firstLine="709"/>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 xml:space="preserve">Признать утратившим силу приложение к решению Богучанского районного Совета депутатов от </w:t>
      </w:r>
      <w:r w:rsidRPr="00450AB3">
        <w:rPr>
          <w:rFonts w:ascii="Times New Roman" w:hAnsi="Times New Roman"/>
          <w:bCs/>
          <w:sz w:val="20"/>
          <w:szCs w:val="20"/>
        </w:rPr>
        <w:t>25.12.2019 № 44/1-302 «Об утверждении мероприятий по капитальному ремонту и реконструкции объектов и сооружений коммунального назначения в Богучанском районе на 2020 год и плановый период 2021-2022 годов».</w:t>
      </w:r>
    </w:p>
    <w:p w:rsidR="00450AB3" w:rsidRPr="00450AB3" w:rsidRDefault="00450AB3" w:rsidP="00450AB3">
      <w:pPr>
        <w:numPr>
          <w:ilvl w:val="0"/>
          <w:numId w:val="27"/>
        </w:numPr>
        <w:spacing w:after="0" w:line="240" w:lineRule="auto"/>
        <w:ind w:left="0" w:firstLine="709"/>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экономике и финансам.</w:t>
      </w:r>
    </w:p>
    <w:p w:rsidR="00450AB3" w:rsidRPr="00450AB3" w:rsidRDefault="00450AB3" w:rsidP="00450AB3">
      <w:pPr>
        <w:numPr>
          <w:ilvl w:val="0"/>
          <w:numId w:val="27"/>
        </w:numPr>
        <w:spacing w:after="0" w:line="240" w:lineRule="auto"/>
        <w:ind w:left="0" w:firstLine="709"/>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Настоящее решение вступает в силу со дня его подписания.</w:t>
      </w:r>
    </w:p>
    <w:p w:rsidR="00450AB3" w:rsidRPr="00450AB3" w:rsidRDefault="00450AB3" w:rsidP="00450AB3">
      <w:pPr>
        <w:spacing w:after="0" w:line="240" w:lineRule="auto"/>
        <w:jc w:val="both"/>
        <w:rPr>
          <w:rFonts w:ascii="Times New Roman" w:eastAsia="Times New Roman" w:hAnsi="Times New Roman"/>
          <w:sz w:val="20"/>
          <w:szCs w:val="20"/>
          <w:lang w:eastAsia="ru-RU"/>
        </w:rPr>
      </w:pPr>
    </w:p>
    <w:p w:rsidR="00450AB3" w:rsidRPr="00450AB3" w:rsidRDefault="00450AB3" w:rsidP="00450AB3">
      <w:pPr>
        <w:tabs>
          <w:tab w:val="left" w:pos="5572"/>
        </w:tabs>
        <w:spacing w:after="0" w:line="240" w:lineRule="auto"/>
        <w:ind w:right="-1"/>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 xml:space="preserve">Председатель Богучанского </w:t>
      </w:r>
      <w:r w:rsidRPr="00450AB3">
        <w:rPr>
          <w:rFonts w:ascii="Times New Roman" w:eastAsia="Times New Roman" w:hAnsi="Times New Roman"/>
          <w:sz w:val="20"/>
          <w:szCs w:val="20"/>
          <w:lang w:eastAsia="ru-RU"/>
        </w:rPr>
        <w:tab/>
        <w:t xml:space="preserve">И. о. Главы Богучанского </w:t>
      </w:r>
    </w:p>
    <w:p w:rsidR="00450AB3" w:rsidRPr="00450AB3" w:rsidRDefault="00450AB3" w:rsidP="00450AB3">
      <w:pPr>
        <w:tabs>
          <w:tab w:val="left" w:pos="5572"/>
        </w:tabs>
        <w:spacing w:after="0" w:line="240" w:lineRule="auto"/>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 xml:space="preserve">районного Совета депутатов                               </w:t>
      </w:r>
      <w:r>
        <w:rPr>
          <w:rFonts w:ascii="Times New Roman" w:eastAsia="Times New Roman" w:hAnsi="Times New Roman"/>
          <w:sz w:val="20"/>
          <w:szCs w:val="20"/>
          <w:lang w:eastAsia="ru-RU"/>
        </w:rPr>
        <w:t xml:space="preserve">                                </w:t>
      </w:r>
      <w:r w:rsidRPr="00450AB3">
        <w:rPr>
          <w:rFonts w:ascii="Times New Roman" w:eastAsia="Times New Roman" w:hAnsi="Times New Roman"/>
          <w:sz w:val="20"/>
          <w:szCs w:val="20"/>
          <w:lang w:eastAsia="ru-RU"/>
        </w:rPr>
        <w:t>района</w:t>
      </w:r>
    </w:p>
    <w:p w:rsidR="00450AB3" w:rsidRPr="00450AB3" w:rsidRDefault="00450AB3" w:rsidP="00450AB3">
      <w:pPr>
        <w:tabs>
          <w:tab w:val="left" w:pos="5572"/>
        </w:tabs>
        <w:spacing w:after="0" w:line="240" w:lineRule="auto"/>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 xml:space="preserve">А. С. Медведев  </w:t>
      </w:r>
      <w:r w:rsidRPr="00450AB3">
        <w:rPr>
          <w:rFonts w:ascii="Times New Roman" w:eastAsia="Times New Roman" w:hAnsi="Times New Roman"/>
          <w:sz w:val="20"/>
          <w:szCs w:val="20"/>
          <w:lang w:eastAsia="ru-RU"/>
        </w:rPr>
        <w:tab/>
        <w:t>В. Р. Саар</w:t>
      </w:r>
    </w:p>
    <w:p w:rsidR="00450AB3" w:rsidRPr="00450AB3" w:rsidRDefault="00450AB3" w:rsidP="00450AB3">
      <w:pPr>
        <w:spacing w:after="0" w:line="240" w:lineRule="auto"/>
        <w:rPr>
          <w:rFonts w:ascii="Times New Roman" w:eastAsia="Times New Roman" w:hAnsi="Times New Roman"/>
          <w:sz w:val="20"/>
          <w:szCs w:val="20"/>
          <w:lang w:eastAsia="ru-RU"/>
        </w:rPr>
      </w:pPr>
    </w:p>
    <w:p w:rsidR="00450AB3" w:rsidRPr="00450AB3" w:rsidRDefault="00450AB3" w:rsidP="00450AB3">
      <w:pPr>
        <w:tabs>
          <w:tab w:val="left" w:pos="5660"/>
        </w:tabs>
        <w:spacing w:after="0" w:line="240" w:lineRule="auto"/>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________________</w:t>
      </w:r>
      <w:r w:rsidRPr="00450AB3">
        <w:rPr>
          <w:rFonts w:ascii="Times New Roman" w:eastAsia="Times New Roman" w:hAnsi="Times New Roman"/>
          <w:sz w:val="20"/>
          <w:szCs w:val="20"/>
          <w:lang w:eastAsia="ru-RU"/>
        </w:rPr>
        <w:tab/>
        <w:t>_______________</w:t>
      </w:r>
    </w:p>
    <w:p w:rsidR="00450AB3" w:rsidRPr="00450AB3" w:rsidRDefault="00450AB3" w:rsidP="00450AB3">
      <w:pPr>
        <w:spacing w:after="0" w:line="240" w:lineRule="auto"/>
        <w:rPr>
          <w:rFonts w:ascii="Times New Roman" w:eastAsia="Times New Roman" w:hAnsi="Times New Roman"/>
          <w:sz w:val="20"/>
          <w:szCs w:val="20"/>
          <w:lang w:eastAsia="ru-RU"/>
        </w:rPr>
      </w:pPr>
    </w:p>
    <w:p w:rsidR="00450AB3" w:rsidRPr="00450AB3" w:rsidRDefault="00450AB3" w:rsidP="00450AB3">
      <w:pPr>
        <w:tabs>
          <w:tab w:val="left" w:pos="5610"/>
        </w:tabs>
        <w:spacing w:after="0" w:line="240" w:lineRule="auto"/>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sidR="007E0B4F">
        <w:rPr>
          <w:rFonts w:ascii="Times New Roman" w:eastAsia="Times New Roman" w:hAnsi="Times New Roman"/>
          <w:sz w:val="20"/>
          <w:szCs w:val="20"/>
          <w:lang w:eastAsia="ru-RU"/>
        </w:rPr>
        <w:t xml:space="preserve"> года</w:t>
      </w:r>
      <w:r w:rsidRPr="00450AB3">
        <w:rPr>
          <w:rFonts w:ascii="Times New Roman" w:eastAsia="Times New Roman" w:hAnsi="Times New Roman"/>
          <w:sz w:val="20"/>
          <w:szCs w:val="20"/>
          <w:lang w:eastAsia="ru-RU"/>
        </w:rPr>
        <w:tab/>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sidR="007E0B4F">
        <w:rPr>
          <w:rFonts w:ascii="Times New Roman" w:eastAsia="Times New Roman" w:hAnsi="Times New Roman"/>
          <w:sz w:val="20"/>
          <w:szCs w:val="20"/>
          <w:lang w:eastAsia="ru-RU"/>
        </w:rPr>
        <w:t xml:space="preserve"> года</w:t>
      </w:r>
    </w:p>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10137"/>
      </w:tblGrid>
      <w:tr w:rsidR="00D05EC3" w:rsidRPr="00D05EC3" w:rsidTr="00D05EC3">
        <w:trPr>
          <w:trHeight w:val="20"/>
        </w:trPr>
        <w:tc>
          <w:tcPr>
            <w:tcW w:w="5000" w:type="pct"/>
            <w:tcBorders>
              <w:top w:val="nil"/>
              <w:left w:val="nil"/>
              <w:right w:val="nil"/>
            </w:tcBorders>
            <w:shd w:val="clear" w:color="auto" w:fill="auto"/>
            <w:noWrap/>
            <w:vAlign w:val="bottom"/>
            <w:hideMark/>
          </w:tcPr>
          <w:p w:rsidR="00D05EC3" w:rsidRPr="00D05EC3" w:rsidRDefault="00D05EC3" w:rsidP="00D05EC3">
            <w:pPr>
              <w:spacing w:after="0" w:line="240" w:lineRule="auto"/>
              <w:jc w:val="right"/>
              <w:rPr>
                <w:rFonts w:ascii="Times New Roman" w:eastAsia="Times New Roman" w:hAnsi="Times New Roman"/>
                <w:sz w:val="18"/>
                <w:szCs w:val="18"/>
                <w:lang w:eastAsia="ru-RU"/>
              </w:rPr>
            </w:pPr>
            <w:r w:rsidRPr="00D05EC3">
              <w:rPr>
                <w:rFonts w:ascii="Times New Roman" w:eastAsia="Times New Roman" w:hAnsi="Times New Roman"/>
                <w:sz w:val="18"/>
                <w:szCs w:val="18"/>
                <w:lang w:eastAsia="ru-RU"/>
              </w:rPr>
              <w:t xml:space="preserve">Приложение  </w:t>
            </w:r>
          </w:p>
          <w:p w:rsidR="00D05EC3" w:rsidRDefault="00D05EC3" w:rsidP="00D05EC3">
            <w:pPr>
              <w:spacing w:after="0" w:line="240" w:lineRule="auto"/>
              <w:jc w:val="right"/>
              <w:rPr>
                <w:rFonts w:ascii="Times New Roman" w:eastAsia="Times New Roman" w:hAnsi="Times New Roman"/>
                <w:sz w:val="18"/>
                <w:szCs w:val="18"/>
                <w:lang w:eastAsia="ru-RU"/>
              </w:rPr>
            </w:pPr>
            <w:r w:rsidRPr="00D05EC3">
              <w:rPr>
                <w:rFonts w:ascii="Times New Roman" w:eastAsia="Times New Roman" w:hAnsi="Times New Roman"/>
                <w:sz w:val="18"/>
                <w:szCs w:val="18"/>
                <w:lang w:eastAsia="ru-RU"/>
              </w:rPr>
              <w:t xml:space="preserve">к решению Богучанского районного </w:t>
            </w:r>
          </w:p>
          <w:p w:rsidR="00D05EC3" w:rsidRDefault="00D05EC3" w:rsidP="00D05EC3">
            <w:pPr>
              <w:spacing w:after="0" w:line="240" w:lineRule="auto"/>
              <w:jc w:val="right"/>
              <w:rPr>
                <w:rFonts w:ascii="Times New Roman" w:eastAsia="Times New Roman" w:hAnsi="Times New Roman"/>
                <w:sz w:val="18"/>
                <w:szCs w:val="18"/>
                <w:lang w:eastAsia="ru-RU"/>
              </w:rPr>
            </w:pPr>
            <w:r w:rsidRPr="00D05EC3">
              <w:rPr>
                <w:rFonts w:ascii="Times New Roman" w:eastAsia="Times New Roman" w:hAnsi="Times New Roman"/>
                <w:sz w:val="18"/>
                <w:szCs w:val="18"/>
                <w:lang w:eastAsia="ru-RU"/>
              </w:rPr>
              <w:t>Совета депутатов от 06.08.2020 № 53/1-350</w:t>
            </w:r>
          </w:p>
          <w:p w:rsidR="00D05EC3" w:rsidRPr="00D05EC3" w:rsidRDefault="00D05EC3" w:rsidP="00D05EC3">
            <w:pPr>
              <w:spacing w:after="0" w:line="240" w:lineRule="auto"/>
              <w:jc w:val="right"/>
              <w:rPr>
                <w:rFonts w:ascii="Times New Roman" w:eastAsia="Times New Roman" w:hAnsi="Times New Roman"/>
                <w:sz w:val="18"/>
                <w:szCs w:val="18"/>
                <w:lang w:eastAsia="ru-RU"/>
              </w:rPr>
            </w:pPr>
          </w:p>
          <w:p w:rsidR="00D05EC3" w:rsidRPr="00D05EC3" w:rsidRDefault="00D05EC3" w:rsidP="00D05EC3">
            <w:pPr>
              <w:spacing w:after="0" w:line="240" w:lineRule="auto"/>
              <w:jc w:val="center"/>
              <w:rPr>
                <w:rFonts w:ascii="Times New Roman" w:eastAsia="Times New Roman" w:hAnsi="Times New Roman"/>
                <w:bCs/>
                <w:sz w:val="18"/>
                <w:szCs w:val="18"/>
                <w:lang w:eastAsia="ru-RU"/>
              </w:rPr>
            </w:pPr>
            <w:r w:rsidRPr="00D05EC3">
              <w:rPr>
                <w:rFonts w:ascii="Times New Roman" w:eastAsia="Times New Roman" w:hAnsi="Times New Roman"/>
                <w:bCs/>
                <w:sz w:val="20"/>
                <w:szCs w:val="18"/>
                <w:lang w:eastAsia="ru-RU"/>
              </w:rPr>
              <w:t>Мероприятия по капитальному ремонту и реконструкции объектов и сооружений коммунального назначения в Богучанском районе на 2020 год и плановый период 2021-2022 годов (районный бюджет)</w:t>
            </w:r>
          </w:p>
        </w:tc>
      </w:tr>
    </w:tbl>
    <w:p w:rsidR="00AA64EA" w:rsidRDefault="00AA64EA" w:rsidP="00581F4A">
      <w:pPr>
        <w:spacing w:after="0" w:line="240" w:lineRule="auto"/>
        <w:jc w:val="center"/>
        <w:rPr>
          <w:rFonts w:ascii="Times New Roman" w:eastAsia="Times New Roman" w:hAnsi="Times New Roman"/>
          <w:sz w:val="20"/>
          <w:szCs w:val="20"/>
          <w:lang w:eastAsia="ru-RU"/>
        </w:rPr>
      </w:pPr>
    </w:p>
    <w:tbl>
      <w:tblPr>
        <w:tblW w:w="5000" w:type="pct"/>
        <w:tblLook w:val="04A0"/>
      </w:tblPr>
      <w:tblGrid>
        <w:gridCol w:w="567"/>
        <w:gridCol w:w="3851"/>
        <w:gridCol w:w="993"/>
        <w:gridCol w:w="1190"/>
        <w:gridCol w:w="1344"/>
        <w:gridCol w:w="1079"/>
        <w:gridCol w:w="1113"/>
      </w:tblGrid>
      <w:tr w:rsidR="00D05EC3" w:rsidRPr="00D05EC3" w:rsidTr="00D05EC3">
        <w:trPr>
          <w:trHeight w:val="161"/>
        </w:trPr>
        <w:tc>
          <w:tcPr>
            <w:tcW w:w="279"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 п/п</w:t>
            </w:r>
          </w:p>
        </w:tc>
        <w:tc>
          <w:tcPr>
            <w:tcW w:w="189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Наименование объекта</w:t>
            </w:r>
          </w:p>
        </w:tc>
        <w:tc>
          <w:tcPr>
            <w:tcW w:w="49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Ед. изм.</w:t>
            </w:r>
          </w:p>
        </w:tc>
        <w:tc>
          <w:tcPr>
            <w:tcW w:w="5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Мощность</w:t>
            </w:r>
          </w:p>
        </w:tc>
        <w:tc>
          <w:tcPr>
            <w:tcW w:w="66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Сумма на 2020 год,  руб.</w:t>
            </w:r>
          </w:p>
        </w:tc>
        <w:tc>
          <w:tcPr>
            <w:tcW w:w="53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Сумма на 2021 год,  руб.</w:t>
            </w:r>
          </w:p>
        </w:tc>
        <w:tc>
          <w:tcPr>
            <w:tcW w:w="549"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Сумма 2022 год,  руб.</w:t>
            </w:r>
          </w:p>
        </w:tc>
      </w:tr>
      <w:tr w:rsidR="00D05EC3" w:rsidRPr="00D05EC3" w:rsidTr="00D05EC3">
        <w:trPr>
          <w:trHeight w:val="161"/>
        </w:trPr>
        <w:tc>
          <w:tcPr>
            <w:tcW w:w="279" w:type="pct"/>
            <w:vMerge/>
            <w:tcBorders>
              <w:top w:val="single" w:sz="8" w:space="0" w:color="auto"/>
              <w:left w:val="single" w:sz="8" w:space="0" w:color="auto"/>
              <w:bottom w:val="single" w:sz="4" w:space="0" w:color="auto"/>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1899" w:type="pct"/>
            <w:vMerge/>
            <w:tcBorders>
              <w:top w:val="single" w:sz="8" w:space="0" w:color="auto"/>
              <w:left w:val="single" w:sz="4" w:space="0" w:color="auto"/>
              <w:bottom w:val="single" w:sz="4" w:space="0" w:color="000000"/>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490" w:type="pct"/>
            <w:vMerge/>
            <w:tcBorders>
              <w:top w:val="single" w:sz="8" w:space="0" w:color="auto"/>
              <w:left w:val="single" w:sz="4" w:space="0" w:color="auto"/>
              <w:bottom w:val="single" w:sz="4" w:space="0" w:color="auto"/>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587" w:type="pct"/>
            <w:vMerge/>
            <w:tcBorders>
              <w:top w:val="single" w:sz="8" w:space="0" w:color="auto"/>
              <w:left w:val="single" w:sz="4" w:space="0" w:color="auto"/>
              <w:bottom w:val="single" w:sz="4" w:space="0" w:color="auto"/>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663" w:type="pct"/>
            <w:vMerge/>
            <w:tcBorders>
              <w:top w:val="single" w:sz="8" w:space="0" w:color="auto"/>
              <w:left w:val="single" w:sz="4" w:space="0" w:color="auto"/>
              <w:bottom w:val="single" w:sz="4" w:space="0" w:color="000000"/>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532" w:type="pct"/>
            <w:vMerge/>
            <w:tcBorders>
              <w:top w:val="single" w:sz="8" w:space="0" w:color="auto"/>
              <w:left w:val="single" w:sz="4" w:space="0" w:color="auto"/>
              <w:bottom w:val="single" w:sz="4" w:space="0" w:color="000000"/>
              <w:right w:val="single" w:sz="4"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c>
          <w:tcPr>
            <w:tcW w:w="549" w:type="pct"/>
            <w:vMerge/>
            <w:tcBorders>
              <w:top w:val="single" w:sz="8" w:space="0" w:color="auto"/>
              <w:left w:val="single" w:sz="4" w:space="0" w:color="auto"/>
              <w:bottom w:val="single" w:sz="4" w:space="0" w:color="000000"/>
              <w:right w:val="single" w:sz="8" w:space="0" w:color="auto"/>
            </w:tcBorders>
            <w:vAlign w:val="center"/>
            <w:hideMark/>
          </w:tcPr>
          <w:p w:rsidR="00D05EC3" w:rsidRPr="00D05EC3" w:rsidRDefault="00D05EC3" w:rsidP="00D05EC3">
            <w:pPr>
              <w:spacing w:after="0" w:line="240" w:lineRule="auto"/>
              <w:rPr>
                <w:rFonts w:ascii="Times New Roman" w:eastAsia="Times New Roman" w:hAnsi="Times New Roman"/>
                <w:bCs/>
                <w:sz w:val="14"/>
                <w:szCs w:val="14"/>
                <w:lang w:eastAsia="ru-RU"/>
              </w:rPr>
            </w:pPr>
          </w:p>
        </w:tc>
      </w:tr>
      <w:tr w:rsidR="00D05EC3" w:rsidRPr="00D05EC3" w:rsidTr="00D05EC3">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1</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2</w:t>
            </w:r>
          </w:p>
        </w:tc>
        <w:tc>
          <w:tcPr>
            <w:tcW w:w="490"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3</w:t>
            </w:r>
          </w:p>
        </w:tc>
        <w:tc>
          <w:tcPr>
            <w:tcW w:w="587"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4</w:t>
            </w:r>
          </w:p>
        </w:tc>
        <w:tc>
          <w:tcPr>
            <w:tcW w:w="663"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5</w:t>
            </w:r>
          </w:p>
        </w:tc>
        <w:tc>
          <w:tcPr>
            <w:tcW w:w="532"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6</w:t>
            </w:r>
          </w:p>
        </w:tc>
        <w:tc>
          <w:tcPr>
            <w:tcW w:w="549" w:type="pct"/>
            <w:tcBorders>
              <w:top w:val="nil"/>
              <w:left w:val="nil"/>
              <w:bottom w:val="single" w:sz="4" w:space="0" w:color="auto"/>
              <w:right w:val="single" w:sz="8"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7</w:t>
            </w:r>
          </w:p>
        </w:tc>
      </w:tr>
      <w:tr w:rsidR="00D05EC3" w:rsidRPr="00D05EC3" w:rsidTr="00D05EC3">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с. Богучаны</w:t>
            </w:r>
          </w:p>
        </w:tc>
        <w:tc>
          <w:tcPr>
            <w:tcW w:w="490"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nil"/>
              <w:left w:val="nil"/>
              <w:bottom w:val="single" w:sz="4" w:space="0" w:color="auto"/>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трубопровода холодного водоснабжения от 13ВК3 до точки 1 по ул. Строителейв с. Богучаны,  Богучанского района, Красноярского края.</w:t>
            </w:r>
          </w:p>
        </w:tc>
        <w:tc>
          <w:tcPr>
            <w:tcW w:w="490"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550</w:t>
            </w:r>
          </w:p>
        </w:tc>
        <w:tc>
          <w:tcPr>
            <w:tcW w:w="663" w:type="pct"/>
            <w:tcBorders>
              <w:top w:val="nil"/>
              <w:left w:val="nil"/>
              <w:bottom w:val="single" w:sz="4" w:space="0" w:color="auto"/>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2 700 000,00</w:t>
            </w:r>
          </w:p>
        </w:tc>
        <w:tc>
          <w:tcPr>
            <w:tcW w:w="532"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nil"/>
              <w:left w:val="nil"/>
              <w:bottom w:val="single" w:sz="4" w:space="0" w:color="auto"/>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nil"/>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теплоснабжения по ул. Ленина от 13ТК95 до 13ТК33 в с. Богучаны  (софинансирование)</w:t>
            </w:r>
          </w:p>
        </w:tc>
        <w:tc>
          <w:tcPr>
            <w:tcW w:w="490"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241</w:t>
            </w:r>
          </w:p>
        </w:tc>
        <w:tc>
          <w:tcPr>
            <w:tcW w:w="663"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255 549,00</w:t>
            </w:r>
          </w:p>
        </w:tc>
        <w:tc>
          <w:tcPr>
            <w:tcW w:w="532"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nil"/>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водоснабжения по ул. Ленина от 13ТК95 до 13ТК33 в с. Богучаны  (софинансирование)</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241</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1 313 008,00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4</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сетей тепловодоснабжения по ул. Аэровокзальная (ввод в ж.д. № 18) в с. Богучаны Богучанского района Красноярского края</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50</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392 600,40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w:t>
            </w:r>
          </w:p>
        </w:tc>
        <w:tc>
          <w:tcPr>
            <w:tcW w:w="1899" w:type="pct"/>
            <w:tcBorders>
              <w:top w:val="nil"/>
              <w:left w:val="nil"/>
              <w:bottom w:val="single" w:sz="4" w:space="0" w:color="auto"/>
              <w:right w:val="single" w:sz="4" w:space="0" w:color="auto"/>
            </w:tcBorders>
            <w:shd w:val="clear" w:color="000000" w:fill="FFFFFF"/>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Выполнение работ по корректировке проектной документации на строительство объекта "Полигон ТБО в с. Богучаны", Богучанского района Красноярского края</w:t>
            </w:r>
          </w:p>
        </w:tc>
        <w:tc>
          <w:tcPr>
            <w:tcW w:w="490" w:type="pct"/>
            <w:tcBorders>
              <w:top w:val="single" w:sz="4" w:space="0" w:color="auto"/>
              <w:left w:val="nil"/>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шт.</w:t>
            </w:r>
          </w:p>
        </w:tc>
        <w:tc>
          <w:tcPr>
            <w:tcW w:w="587" w:type="pct"/>
            <w:tcBorders>
              <w:top w:val="single" w:sz="4" w:space="0" w:color="auto"/>
              <w:left w:val="nil"/>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w:t>
            </w:r>
          </w:p>
        </w:tc>
        <w:tc>
          <w:tcPr>
            <w:tcW w:w="663" w:type="pct"/>
            <w:tcBorders>
              <w:top w:val="single" w:sz="4" w:space="0" w:color="auto"/>
              <w:left w:val="nil"/>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10 000,00</w:t>
            </w:r>
          </w:p>
        </w:tc>
        <w:tc>
          <w:tcPr>
            <w:tcW w:w="532" w:type="pct"/>
            <w:tcBorders>
              <w:top w:val="single" w:sz="4" w:space="0" w:color="auto"/>
              <w:left w:val="nil"/>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nil"/>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с. Чунояр</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6</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трубопровода холодного водоснабжения по ул. Советская от водозаборного сооружения № 71 (90 м) в с. Чунояр,  Богучанского района, Красноярского края.</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90</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354 349,00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7</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xml:space="preserve">Капитальный ремонт участка электросети  водозаборного сооружения № 71 в с. Чунояр,  Богучанского района, Красноярского края. </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25</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17 992,00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8</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сетей тепловодоснабжения  от котельной № 40 до 40ТК6 по ул. Северная в с. Чунояр</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432</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8 448 494,00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9</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сетей тепловодоснабжения  от 44ТК53 по ул. Строителей до 40ТК58 по ул. Партизанская в с. Чунояр</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502</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8 814 662,40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10</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участка сетей тепловодоснабжения  от угла ул. Партизанская и пер. Таежный  до водозаборного сооружения № 72 по ул. Молодежная в с. Чунояр</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295</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6 394 111,00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Таежный</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11</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Выполнение работ по капитальному ремонту оборудования котельной № 34 в п. Таежный Богучанского района Красноярского края. Замена котла № 3 ( задолженность за 2019 год)</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Гкал/ч</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26 016 699,60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Манзя</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lastRenderedPageBreak/>
              <w:t>12</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теплоснабжения от 25ТК3 по ул. Ленина до 25ТК24по ул. Комсомольская в п. Манзя (софинансирование)</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344</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52 034,00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13</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водоснабжения от 25ТК3 по ул. Ленина до 25ТК24по ул. Комсомольская в п. Манзя (софинансирование)</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344</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1 099 951,00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Нижнетерянск</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14</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теплоснабжения от 30ТК41 по ул. Октябрьская до 30ТК14 по ул. Лесная в п. Нижнетерянск (софинансирование)</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278</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58 548,00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15</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водоснабжения от 30ТК41 по ул. Октябрьская до 30ТК14 по ул. Лесная в п. Нижнетерянск (софинансирование)</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278</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826 178,00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Богучанский район</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16</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Выполнение работ по разработке ПСД на строительство объектов водоснабжения ( задолженность за 2019 год)</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3 273 668,20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17</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Разработка проектно-сметной документации и выполнение работ по установке узла учета тепловой энергии на котельных №20 п.Гремучий, №22 п.Красногорьевский  (софинансирование)</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ед.</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12 051,00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18</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Установка узла учета тепловой энергии на  котельной №6, №8, №12 с.Богучаны, №40 с.Чунояр, №38 п. Кежек, №48 п.Такучет  (софинансирование)</w:t>
            </w:r>
          </w:p>
        </w:tc>
        <w:tc>
          <w:tcPr>
            <w:tcW w:w="490"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ед.</w:t>
            </w:r>
          </w:p>
        </w:tc>
        <w:tc>
          <w:tcPr>
            <w:tcW w:w="587"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6</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98 982,00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19</w:t>
            </w:r>
          </w:p>
        </w:tc>
        <w:tc>
          <w:tcPr>
            <w:tcW w:w="1899" w:type="pct"/>
            <w:tcBorders>
              <w:top w:val="single" w:sz="4" w:space="0" w:color="auto"/>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Установка узла учета тепловой энергии на  котельной №1 п. Ангарский, №3 п.Артюгино, №4 п.Беляки, №28, №29 п.Манзя  (софинансирование)</w:t>
            </w:r>
          </w:p>
        </w:tc>
        <w:tc>
          <w:tcPr>
            <w:tcW w:w="490"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ед.</w:t>
            </w:r>
          </w:p>
        </w:tc>
        <w:tc>
          <w:tcPr>
            <w:tcW w:w="587" w:type="pct"/>
            <w:tcBorders>
              <w:top w:val="nil"/>
              <w:left w:val="nil"/>
              <w:bottom w:val="single" w:sz="4"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78 118,00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Шиверский</w:t>
            </w:r>
          </w:p>
        </w:tc>
        <w:tc>
          <w:tcPr>
            <w:tcW w:w="490"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20</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сетей тепловодоснабжения от точки 1 до 23ТК84 по ул. Береговая в п. Шиверский.</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256</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5 703 251,00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д. Прилуки</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21</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Устройство временного сооружения для размещения ДЭС в п. Прилуки, Богучанского райна, Красноярского края</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ед.</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200 000,00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Пинчуга</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22</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Приобретение погружного насоса ЭЦВ 6-25-100 для водонапорной башни № 23 в п. Пинчуга</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ед.</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1</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65 000,00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4" w:space="0" w:color="auto"/>
              <w:right w:val="single" w:sz="4" w:space="0" w:color="auto"/>
            </w:tcBorders>
            <w:shd w:val="clear" w:color="auto" w:fill="auto"/>
            <w:vAlign w:val="bottom"/>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п. Красногорьевский</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23</w:t>
            </w:r>
          </w:p>
        </w:tc>
        <w:tc>
          <w:tcPr>
            <w:tcW w:w="1899" w:type="pct"/>
            <w:tcBorders>
              <w:top w:val="nil"/>
              <w:left w:val="nil"/>
              <w:bottom w:val="nil"/>
              <w:right w:val="single" w:sz="4" w:space="0" w:color="auto"/>
            </w:tcBorders>
            <w:shd w:val="clear" w:color="auto" w:fill="auto"/>
            <w:vAlign w:val="bottom"/>
            <w:hideMark/>
          </w:tcPr>
          <w:p w:rsidR="00D05EC3" w:rsidRPr="00D05EC3" w:rsidRDefault="00D05EC3" w:rsidP="00D05EC3">
            <w:pPr>
              <w:spacing w:after="0" w:line="240" w:lineRule="auto"/>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Капитальный ремонт сети холодного водоснабжения от 21ТК10 до жилого дома № 12  по ул. Ленина в п. Красногорьевский Богучанского района Красноярского края</w:t>
            </w:r>
          </w:p>
        </w:tc>
        <w:tc>
          <w:tcPr>
            <w:tcW w:w="490"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219</w:t>
            </w:r>
          </w:p>
        </w:tc>
        <w:tc>
          <w:tcPr>
            <w:tcW w:w="663"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502 619,00</w:t>
            </w:r>
          </w:p>
        </w:tc>
        <w:tc>
          <w:tcPr>
            <w:tcW w:w="532" w:type="pct"/>
            <w:tcBorders>
              <w:top w:val="single" w:sz="4" w:space="0" w:color="auto"/>
              <w:left w:val="nil"/>
              <w:bottom w:val="nil"/>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49" w:type="pct"/>
            <w:tcBorders>
              <w:top w:val="single" w:sz="4" w:space="0" w:color="auto"/>
              <w:left w:val="nil"/>
              <w:bottom w:val="nil"/>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r>
      <w:tr w:rsidR="00D05EC3" w:rsidRPr="00D05EC3" w:rsidTr="00D05EC3">
        <w:trPr>
          <w:trHeight w:val="20"/>
        </w:trPr>
        <w:tc>
          <w:tcPr>
            <w:tcW w:w="279"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1899" w:type="pct"/>
            <w:tcBorders>
              <w:top w:val="single" w:sz="4" w:space="0" w:color="auto"/>
              <w:left w:val="nil"/>
              <w:bottom w:val="single" w:sz="8" w:space="0" w:color="auto"/>
              <w:right w:val="single" w:sz="4" w:space="0" w:color="auto"/>
            </w:tcBorders>
            <w:shd w:val="clear" w:color="auto" w:fill="auto"/>
            <w:hideMark/>
          </w:tcPr>
          <w:p w:rsidR="00D05EC3" w:rsidRPr="00D05EC3" w:rsidRDefault="00D05EC3" w:rsidP="00D05EC3">
            <w:pPr>
              <w:spacing w:after="0" w:line="240" w:lineRule="auto"/>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Всего по мероприятиям</w:t>
            </w:r>
          </w:p>
        </w:tc>
        <w:tc>
          <w:tcPr>
            <w:tcW w:w="490" w:type="pct"/>
            <w:tcBorders>
              <w:top w:val="single" w:sz="4" w:space="0" w:color="auto"/>
              <w:left w:val="nil"/>
              <w:bottom w:val="single" w:sz="8"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587" w:type="pct"/>
            <w:tcBorders>
              <w:top w:val="single" w:sz="4" w:space="0" w:color="auto"/>
              <w:left w:val="nil"/>
              <w:bottom w:val="single" w:sz="8"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sz w:val="14"/>
                <w:szCs w:val="14"/>
                <w:lang w:eastAsia="ru-RU"/>
              </w:rPr>
            </w:pPr>
            <w:r w:rsidRPr="00D05EC3">
              <w:rPr>
                <w:rFonts w:ascii="Times New Roman" w:eastAsia="Times New Roman" w:hAnsi="Times New Roman"/>
                <w:sz w:val="14"/>
                <w:szCs w:val="14"/>
                <w:lang w:eastAsia="ru-RU"/>
              </w:rPr>
              <w:t> </w:t>
            </w:r>
          </w:p>
        </w:tc>
        <w:tc>
          <w:tcPr>
            <w:tcW w:w="663" w:type="pct"/>
            <w:tcBorders>
              <w:top w:val="single" w:sz="4" w:space="0" w:color="auto"/>
              <w:left w:val="nil"/>
              <w:bottom w:val="single" w:sz="8"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66 687 865,60</w:t>
            </w:r>
          </w:p>
        </w:tc>
        <w:tc>
          <w:tcPr>
            <w:tcW w:w="532" w:type="pct"/>
            <w:tcBorders>
              <w:top w:val="single" w:sz="4" w:space="0" w:color="auto"/>
              <w:left w:val="nil"/>
              <w:bottom w:val="single" w:sz="8" w:space="0" w:color="auto"/>
              <w:right w:val="single" w:sz="4"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0,00</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D05EC3" w:rsidRPr="00D05EC3" w:rsidRDefault="00D05EC3" w:rsidP="00D05EC3">
            <w:pPr>
              <w:spacing w:after="0" w:line="240" w:lineRule="auto"/>
              <w:jc w:val="center"/>
              <w:rPr>
                <w:rFonts w:ascii="Times New Roman" w:eastAsia="Times New Roman" w:hAnsi="Times New Roman"/>
                <w:bCs/>
                <w:sz w:val="14"/>
                <w:szCs w:val="14"/>
                <w:lang w:eastAsia="ru-RU"/>
              </w:rPr>
            </w:pPr>
            <w:r w:rsidRPr="00D05EC3">
              <w:rPr>
                <w:rFonts w:ascii="Times New Roman" w:eastAsia="Times New Roman" w:hAnsi="Times New Roman"/>
                <w:bCs/>
                <w:sz w:val="14"/>
                <w:szCs w:val="14"/>
                <w:lang w:eastAsia="ru-RU"/>
              </w:rPr>
              <w:t>0,00</w:t>
            </w:r>
          </w:p>
        </w:tc>
      </w:tr>
    </w:tbl>
    <w:p w:rsidR="00AA64EA" w:rsidRDefault="00AA64EA" w:rsidP="007E0B4F">
      <w:pPr>
        <w:spacing w:after="0" w:line="240" w:lineRule="auto"/>
        <w:rPr>
          <w:rFonts w:ascii="Times New Roman" w:eastAsia="Times New Roman" w:hAnsi="Times New Roman"/>
          <w:sz w:val="20"/>
          <w:szCs w:val="20"/>
          <w:lang w:eastAsia="ru-RU"/>
        </w:rPr>
      </w:pPr>
    </w:p>
    <w:p w:rsidR="007E0B4F" w:rsidRPr="007E0B4F" w:rsidRDefault="007E0B4F" w:rsidP="007E0B4F">
      <w:pPr>
        <w:pStyle w:val="ad"/>
        <w:jc w:val="center"/>
        <w:rPr>
          <w:rFonts w:ascii="Times New Roman" w:hAnsi="Times New Roman"/>
          <w:sz w:val="20"/>
          <w:szCs w:val="20"/>
        </w:rPr>
      </w:pPr>
      <w:r w:rsidRPr="007E0B4F">
        <w:rPr>
          <w:noProof/>
          <w:sz w:val="20"/>
          <w:szCs w:val="20"/>
          <w:lang w:eastAsia="ru-RU"/>
        </w:rPr>
        <w:drawing>
          <wp:inline distT="0" distB="0" distL="0" distR="0">
            <wp:extent cx="476250" cy="5651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7E0B4F" w:rsidRPr="007E0B4F" w:rsidRDefault="007E0B4F" w:rsidP="007E0B4F">
      <w:pPr>
        <w:pStyle w:val="ad"/>
        <w:jc w:val="center"/>
        <w:rPr>
          <w:rFonts w:ascii="Times New Roman" w:hAnsi="Times New Roman"/>
          <w:b/>
          <w:bCs/>
          <w:sz w:val="20"/>
          <w:szCs w:val="20"/>
        </w:rPr>
      </w:pPr>
    </w:p>
    <w:p w:rsidR="007E0B4F" w:rsidRPr="007E0B4F" w:rsidRDefault="007E0B4F" w:rsidP="007E0B4F">
      <w:pPr>
        <w:pStyle w:val="ad"/>
        <w:jc w:val="center"/>
        <w:rPr>
          <w:rFonts w:ascii="Times New Roman" w:hAnsi="Times New Roman"/>
          <w:bCs/>
          <w:sz w:val="18"/>
          <w:szCs w:val="20"/>
        </w:rPr>
      </w:pPr>
      <w:r w:rsidRPr="007E0B4F">
        <w:rPr>
          <w:rFonts w:ascii="Times New Roman" w:hAnsi="Times New Roman"/>
          <w:bCs/>
          <w:sz w:val="18"/>
          <w:szCs w:val="20"/>
        </w:rPr>
        <w:t>БОГУЧАНСКИЙ РАЙОННЫЙ СОВЕТ ДЕПУТАТОВ</w:t>
      </w:r>
    </w:p>
    <w:p w:rsidR="007E0B4F" w:rsidRPr="007E0B4F" w:rsidRDefault="007E0B4F" w:rsidP="007E0B4F">
      <w:pPr>
        <w:pStyle w:val="ad"/>
        <w:jc w:val="center"/>
        <w:rPr>
          <w:rFonts w:ascii="Times New Roman" w:hAnsi="Times New Roman"/>
          <w:sz w:val="18"/>
          <w:szCs w:val="20"/>
        </w:rPr>
      </w:pPr>
      <w:r w:rsidRPr="007E0B4F">
        <w:rPr>
          <w:rFonts w:ascii="Times New Roman" w:hAnsi="Times New Roman"/>
          <w:sz w:val="18"/>
          <w:szCs w:val="20"/>
        </w:rPr>
        <w:t>РЕШЕНИЕ</w:t>
      </w:r>
    </w:p>
    <w:p w:rsidR="007E0B4F" w:rsidRPr="007E0B4F" w:rsidRDefault="007E0B4F" w:rsidP="007E0B4F">
      <w:pPr>
        <w:pStyle w:val="ad"/>
        <w:jc w:val="center"/>
        <w:rPr>
          <w:rFonts w:ascii="Times New Roman" w:hAnsi="Times New Roman"/>
          <w:bCs/>
          <w:sz w:val="20"/>
          <w:szCs w:val="20"/>
        </w:rPr>
      </w:pPr>
      <w:r w:rsidRPr="007E0B4F">
        <w:rPr>
          <w:rFonts w:ascii="Times New Roman" w:hAnsi="Times New Roman"/>
          <w:bCs/>
          <w:sz w:val="20"/>
          <w:szCs w:val="20"/>
        </w:rPr>
        <w:t>06.08.2020 г.                        с. Богучаны                           № 53/1-351</w:t>
      </w:r>
    </w:p>
    <w:p w:rsidR="007E0B4F" w:rsidRPr="007E0B4F" w:rsidRDefault="007E0B4F" w:rsidP="007E0B4F">
      <w:pPr>
        <w:pStyle w:val="ad"/>
        <w:jc w:val="center"/>
        <w:rPr>
          <w:rFonts w:ascii="Times New Roman" w:hAnsi="Times New Roman"/>
          <w:b/>
          <w:bCs/>
          <w:sz w:val="20"/>
          <w:szCs w:val="20"/>
        </w:rPr>
      </w:pPr>
    </w:p>
    <w:tbl>
      <w:tblPr>
        <w:tblW w:w="0" w:type="auto"/>
        <w:tblLook w:val="01E0"/>
      </w:tblPr>
      <w:tblGrid>
        <w:gridCol w:w="9606"/>
      </w:tblGrid>
      <w:tr w:rsidR="007E0B4F" w:rsidRPr="007E0B4F" w:rsidTr="009E08DC">
        <w:trPr>
          <w:trHeight w:val="590"/>
        </w:trPr>
        <w:tc>
          <w:tcPr>
            <w:tcW w:w="9606" w:type="dxa"/>
            <w:hideMark/>
          </w:tcPr>
          <w:p w:rsidR="007E0B4F" w:rsidRPr="007E0B4F" w:rsidRDefault="007E0B4F" w:rsidP="007E0B4F">
            <w:pPr>
              <w:pStyle w:val="ad"/>
              <w:ind w:firstLine="567"/>
              <w:jc w:val="center"/>
              <w:rPr>
                <w:rFonts w:ascii="Times New Roman" w:hAnsi="Times New Roman"/>
                <w:sz w:val="20"/>
                <w:szCs w:val="20"/>
              </w:rPr>
            </w:pPr>
            <w:r w:rsidRPr="007E0B4F">
              <w:rPr>
                <w:rFonts w:ascii="Times New Roman" w:hAnsi="Times New Roman"/>
                <w:sz w:val="20"/>
                <w:szCs w:val="20"/>
              </w:rPr>
              <w:t xml:space="preserve">О даче согласия на прием в муниципальную собственность муниципального образования Богучанский район, </w:t>
            </w:r>
            <w:r w:rsidRPr="007E0B4F">
              <w:rPr>
                <w:rFonts w:ascii="Times New Roman" w:hAnsi="Times New Roman"/>
                <w:sz w:val="20"/>
                <w:szCs w:val="20"/>
                <w:shd w:val="clear" w:color="auto" w:fill="FFFFFF"/>
              </w:rPr>
              <w:t xml:space="preserve">находящегося в краевой собственности </w:t>
            </w:r>
            <w:r w:rsidRPr="007E0B4F">
              <w:rPr>
                <w:rFonts w:ascii="Times New Roman" w:hAnsi="Times New Roman"/>
                <w:color w:val="000000"/>
                <w:sz w:val="20"/>
                <w:szCs w:val="20"/>
                <w:shd w:val="clear" w:color="auto" w:fill="FFFFFF"/>
              </w:rPr>
              <w:t>оборудования для организации видео конференцсвязи</w:t>
            </w:r>
          </w:p>
        </w:tc>
      </w:tr>
    </w:tbl>
    <w:p w:rsidR="007E0B4F" w:rsidRPr="007E0B4F" w:rsidRDefault="007E0B4F" w:rsidP="007E0B4F">
      <w:pPr>
        <w:pStyle w:val="ad"/>
        <w:ind w:firstLine="567"/>
        <w:jc w:val="both"/>
        <w:rPr>
          <w:rFonts w:ascii="Times New Roman" w:hAnsi="Times New Roman"/>
          <w:sz w:val="20"/>
          <w:szCs w:val="20"/>
        </w:rPr>
      </w:pPr>
    </w:p>
    <w:p w:rsidR="007E0B4F" w:rsidRPr="007E0B4F" w:rsidRDefault="007E0B4F" w:rsidP="007E0B4F">
      <w:pPr>
        <w:pStyle w:val="ad"/>
        <w:ind w:firstLine="567"/>
        <w:jc w:val="both"/>
        <w:rPr>
          <w:rFonts w:ascii="Times New Roman" w:hAnsi="Times New Roman"/>
          <w:sz w:val="20"/>
          <w:szCs w:val="20"/>
        </w:rPr>
      </w:pPr>
      <w:r w:rsidRPr="007E0B4F">
        <w:rPr>
          <w:rFonts w:ascii="Times New Roman" w:hAnsi="Times New Roman"/>
          <w:sz w:val="20"/>
          <w:szCs w:val="20"/>
        </w:rPr>
        <w:t>В соответствии с Федеральным законом №131-ФЗ от 06.10.2003 «Об общих принципах организации местного самоуправления в Российской Федерации», на основании письма Министерства цифрового развития Красноярского края от 09.06.2020 №73-0715 «О передаче оборудования для организации видеоконференцсвязи», руководствуясь Положением об управлении муниципальной собственностью Богучанского района, утверждённым постановлением администрации Богучанского района Красноярского края от 09.06.2006 № 215-п, РЕШИЛ:</w:t>
      </w:r>
    </w:p>
    <w:p w:rsidR="007E0B4F" w:rsidRPr="007E0B4F" w:rsidRDefault="007E0B4F" w:rsidP="007E0B4F">
      <w:pPr>
        <w:pStyle w:val="ad"/>
        <w:numPr>
          <w:ilvl w:val="0"/>
          <w:numId w:val="28"/>
        </w:numPr>
        <w:ind w:left="0" w:firstLine="567"/>
        <w:jc w:val="both"/>
        <w:rPr>
          <w:rFonts w:ascii="Times New Roman" w:hAnsi="Times New Roman"/>
          <w:sz w:val="20"/>
          <w:szCs w:val="20"/>
        </w:rPr>
      </w:pPr>
      <w:r w:rsidRPr="007E0B4F">
        <w:rPr>
          <w:rFonts w:ascii="Times New Roman" w:hAnsi="Times New Roman"/>
          <w:sz w:val="20"/>
          <w:szCs w:val="20"/>
        </w:rPr>
        <w:t xml:space="preserve">Согласовать прием в муниципальную собственность муниципального образования Богучанский район, </w:t>
      </w:r>
      <w:r w:rsidRPr="007E0B4F">
        <w:rPr>
          <w:rFonts w:ascii="Times New Roman" w:hAnsi="Times New Roman"/>
          <w:sz w:val="20"/>
          <w:szCs w:val="20"/>
          <w:shd w:val="clear" w:color="auto" w:fill="FFFFFF"/>
        </w:rPr>
        <w:t xml:space="preserve">находящегося в краевой собственности </w:t>
      </w:r>
      <w:r w:rsidRPr="007E0B4F">
        <w:rPr>
          <w:rFonts w:ascii="Times New Roman" w:hAnsi="Times New Roman"/>
          <w:color w:val="000000"/>
          <w:sz w:val="20"/>
          <w:szCs w:val="20"/>
          <w:shd w:val="clear" w:color="auto" w:fill="FFFFFF"/>
        </w:rPr>
        <w:t>оборудования для организации видео конференцсвязи согласно приложению</w:t>
      </w:r>
      <w:r w:rsidRPr="007E0B4F">
        <w:rPr>
          <w:rFonts w:ascii="Times New Roman" w:hAnsi="Times New Roman"/>
          <w:sz w:val="20"/>
          <w:szCs w:val="20"/>
        </w:rPr>
        <w:t>.</w:t>
      </w:r>
    </w:p>
    <w:p w:rsidR="007E0B4F" w:rsidRPr="007E0B4F" w:rsidRDefault="007E0B4F" w:rsidP="007E0B4F">
      <w:pPr>
        <w:pStyle w:val="ad"/>
        <w:numPr>
          <w:ilvl w:val="0"/>
          <w:numId w:val="28"/>
        </w:numPr>
        <w:ind w:left="0" w:firstLine="567"/>
        <w:jc w:val="both"/>
        <w:rPr>
          <w:rFonts w:ascii="Times New Roman" w:hAnsi="Times New Roman"/>
          <w:sz w:val="20"/>
          <w:szCs w:val="20"/>
        </w:rPr>
      </w:pPr>
      <w:r w:rsidRPr="007E0B4F">
        <w:rPr>
          <w:rFonts w:ascii="Times New Roman" w:hAnsi="Times New Roman"/>
          <w:sz w:val="20"/>
          <w:szCs w:val="20"/>
        </w:rPr>
        <w:t>Контроль за исполнением решения возложить на комиссию по законности и управлению муниципальным имуществом (О.А. Шишкова).</w:t>
      </w:r>
    </w:p>
    <w:p w:rsidR="007E0B4F" w:rsidRPr="007E0B4F" w:rsidRDefault="007E0B4F" w:rsidP="007E0B4F">
      <w:pPr>
        <w:pStyle w:val="ad"/>
        <w:numPr>
          <w:ilvl w:val="0"/>
          <w:numId w:val="28"/>
        </w:numPr>
        <w:ind w:left="0" w:firstLine="567"/>
        <w:jc w:val="both"/>
        <w:rPr>
          <w:rFonts w:ascii="Times New Roman" w:hAnsi="Times New Roman"/>
          <w:bCs/>
          <w:sz w:val="20"/>
          <w:szCs w:val="20"/>
        </w:rPr>
      </w:pPr>
      <w:r w:rsidRPr="007E0B4F">
        <w:rPr>
          <w:rFonts w:ascii="Times New Roman" w:hAnsi="Times New Roman"/>
          <w:bCs/>
          <w:sz w:val="20"/>
          <w:szCs w:val="20"/>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7E0B4F" w:rsidRPr="007E0B4F" w:rsidRDefault="007E0B4F" w:rsidP="007E0B4F">
      <w:pPr>
        <w:pStyle w:val="ad"/>
        <w:jc w:val="both"/>
        <w:rPr>
          <w:rFonts w:ascii="Times New Roman" w:hAnsi="Times New Roman"/>
          <w:sz w:val="20"/>
          <w:szCs w:val="20"/>
        </w:rPr>
      </w:pPr>
    </w:p>
    <w:p w:rsidR="007E0B4F" w:rsidRPr="007E0B4F" w:rsidRDefault="007E0B4F" w:rsidP="007E0B4F">
      <w:pPr>
        <w:pStyle w:val="ad"/>
        <w:jc w:val="both"/>
        <w:rPr>
          <w:rFonts w:ascii="Times New Roman" w:hAnsi="Times New Roman"/>
          <w:sz w:val="20"/>
          <w:szCs w:val="20"/>
        </w:rPr>
      </w:pPr>
      <w:r w:rsidRPr="007E0B4F">
        <w:rPr>
          <w:rFonts w:ascii="Times New Roman" w:hAnsi="Times New Roman"/>
          <w:sz w:val="20"/>
          <w:szCs w:val="20"/>
        </w:rPr>
        <w:t xml:space="preserve">Председатель Богучанского                   </w:t>
      </w:r>
      <w:r>
        <w:rPr>
          <w:rFonts w:ascii="Times New Roman" w:hAnsi="Times New Roman"/>
          <w:sz w:val="20"/>
          <w:szCs w:val="20"/>
        </w:rPr>
        <w:t xml:space="preserve">                              </w:t>
      </w:r>
      <w:r w:rsidRPr="007E0B4F">
        <w:rPr>
          <w:rFonts w:ascii="Times New Roman" w:hAnsi="Times New Roman"/>
          <w:sz w:val="20"/>
          <w:szCs w:val="20"/>
        </w:rPr>
        <w:t>И.о. Главы Богучанского района</w:t>
      </w:r>
    </w:p>
    <w:p w:rsidR="007E0B4F" w:rsidRPr="007E0B4F" w:rsidRDefault="007E0B4F" w:rsidP="007E0B4F">
      <w:pPr>
        <w:pStyle w:val="ad"/>
        <w:jc w:val="both"/>
        <w:rPr>
          <w:rFonts w:ascii="Times New Roman" w:hAnsi="Times New Roman"/>
          <w:sz w:val="20"/>
          <w:szCs w:val="20"/>
        </w:rPr>
      </w:pPr>
      <w:r w:rsidRPr="007E0B4F">
        <w:rPr>
          <w:rFonts w:ascii="Times New Roman" w:hAnsi="Times New Roman"/>
          <w:sz w:val="20"/>
          <w:szCs w:val="20"/>
        </w:rPr>
        <w:t xml:space="preserve">районного Совета депутатов                                      </w:t>
      </w:r>
    </w:p>
    <w:p w:rsidR="007E0B4F" w:rsidRPr="007E0B4F" w:rsidRDefault="007E0B4F" w:rsidP="007E0B4F">
      <w:pPr>
        <w:pStyle w:val="ad"/>
        <w:jc w:val="both"/>
        <w:rPr>
          <w:rFonts w:ascii="Times New Roman" w:hAnsi="Times New Roman"/>
          <w:sz w:val="20"/>
          <w:szCs w:val="20"/>
        </w:rPr>
      </w:pPr>
    </w:p>
    <w:p w:rsidR="007E0B4F" w:rsidRPr="007E0B4F" w:rsidRDefault="007E0B4F" w:rsidP="007E0B4F">
      <w:pPr>
        <w:pStyle w:val="ad"/>
        <w:jc w:val="both"/>
        <w:rPr>
          <w:rFonts w:ascii="Times New Roman" w:hAnsi="Times New Roman"/>
          <w:sz w:val="20"/>
          <w:szCs w:val="20"/>
        </w:rPr>
      </w:pPr>
      <w:r w:rsidRPr="007E0B4F">
        <w:rPr>
          <w:rFonts w:ascii="Times New Roman" w:hAnsi="Times New Roman"/>
          <w:sz w:val="20"/>
          <w:szCs w:val="20"/>
        </w:rPr>
        <w:t xml:space="preserve">А.С. Медведев                                     </w:t>
      </w:r>
      <w:r>
        <w:rPr>
          <w:rFonts w:ascii="Times New Roman" w:hAnsi="Times New Roman"/>
          <w:sz w:val="20"/>
          <w:szCs w:val="20"/>
        </w:rPr>
        <w:t xml:space="preserve">                               </w:t>
      </w:r>
      <w:r w:rsidRPr="007E0B4F">
        <w:rPr>
          <w:rFonts w:ascii="Times New Roman" w:hAnsi="Times New Roman"/>
          <w:sz w:val="20"/>
          <w:szCs w:val="20"/>
        </w:rPr>
        <w:t xml:space="preserve">   В.Р. Саар</w:t>
      </w:r>
    </w:p>
    <w:p w:rsidR="007E0B4F" w:rsidRPr="007E0B4F" w:rsidRDefault="007E0B4F" w:rsidP="007E0B4F">
      <w:pPr>
        <w:pStyle w:val="ad"/>
        <w:ind w:firstLine="567"/>
        <w:jc w:val="both"/>
        <w:rPr>
          <w:rFonts w:ascii="Times New Roman" w:hAnsi="Times New Roman"/>
          <w:sz w:val="20"/>
          <w:szCs w:val="20"/>
        </w:rPr>
      </w:pPr>
    </w:p>
    <w:p w:rsidR="007E0B4F" w:rsidRPr="007E0B4F" w:rsidRDefault="007E0B4F" w:rsidP="007E0B4F">
      <w:pPr>
        <w:pStyle w:val="ad"/>
        <w:jc w:val="both"/>
        <w:rPr>
          <w:rFonts w:ascii="Times New Roman" w:hAnsi="Times New Roman"/>
          <w:sz w:val="20"/>
          <w:szCs w:val="20"/>
        </w:rPr>
      </w:pPr>
      <w:r w:rsidRPr="007E0B4F">
        <w:rPr>
          <w:rFonts w:ascii="Times New Roman" w:hAnsi="Times New Roman"/>
          <w:sz w:val="20"/>
          <w:szCs w:val="20"/>
        </w:rPr>
        <w:t xml:space="preserve">________________________                        </w:t>
      </w:r>
      <w:r>
        <w:rPr>
          <w:rFonts w:ascii="Times New Roman" w:hAnsi="Times New Roman"/>
          <w:sz w:val="20"/>
          <w:szCs w:val="20"/>
        </w:rPr>
        <w:t xml:space="preserve">                       </w:t>
      </w:r>
      <w:r w:rsidRPr="007E0B4F">
        <w:rPr>
          <w:rFonts w:ascii="Times New Roman" w:hAnsi="Times New Roman"/>
          <w:sz w:val="20"/>
          <w:szCs w:val="20"/>
        </w:rPr>
        <w:t xml:space="preserve"> _________________________</w:t>
      </w:r>
    </w:p>
    <w:p w:rsidR="007E0B4F" w:rsidRPr="007E0B4F" w:rsidRDefault="007E0B4F" w:rsidP="007E0B4F">
      <w:pPr>
        <w:pStyle w:val="ad"/>
        <w:ind w:firstLine="567"/>
        <w:jc w:val="both"/>
        <w:rPr>
          <w:rFonts w:ascii="Times New Roman" w:hAnsi="Times New Roman"/>
          <w:sz w:val="20"/>
          <w:szCs w:val="20"/>
        </w:rPr>
      </w:pPr>
    </w:p>
    <w:p w:rsidR="007E0B4F" w:rsidRDefault="007E0B4F" w:rsidP="007E0B4F">
      <w:pPr>
        <w:pStyle w:val="ad"/>
        <w:jc w:val="both"/>
        <w:rPr>
          <w:rFonts w:ascii="Times New Roman" w:eastAsia="Times New Roman" w:hAnsi="Times New Roman"/>
          <w:sz w:val="20"/>
          <w:szCs w:val="20"/>
          <w:lang w:eastAsia="ru-RU"/>
        </w:rPr>
      </w:pP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Pr>
          <w:rFonts w:ascii="Times New Roman" w:eastAsia="Times New Roman" w:hAnsi="Times New Roman"/>
          <w:sz w:val="20"/>
          <w:szCs w:val="20"/>
          <w:lang w:eastAsia="ru-RU"/>
        </w:rPr>
        <w:t xml:space="preserve"> года</w:t>
      </w:r>
      <w:r w:rsidRPr="007E0B4F">
        <w:rPr>
          <w:rFonts w:ascii="Times New Roman" w:hAnsi="Times New Roman"/>
          <w:sz w:val="20"/>
          <w:szCs w:val="20"/>
        </w:rPr>
        <w:t xml:space="preserve">                                 </w:t>
      </w:r>
      <w:r>
        <w:rPr>
          <w:rFonts w:ascii="Times New Roman" w:hAnsi="Times New Roman"/>
          <w:sz w:val="20"/>
          <w:szCs w:val="20"/>
        </w:rPr>
        <w:t xml:space="preserve">                         </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Pr>
          <w:rFonts w:ascii="Times New Roman" w:eastAsia="Times New Roman" w:hAnsi="Times New Roman"/>
          <w:sz w:val="20"/>
          <w:szCs w:val="20"/>
          <w:lang w:eastAsia="ru-RU"/>
        </w:rPr>
        <w:t xml:space="preserve"> года</w:t>
      </w:r>
    </w:p>
    <w:p w:rsidR="007E0B4F" w:rsidRPr="007E0B4F" w:rsidRDefault="007E0B4F" w:rsidP="007E0B4F">
      <w:pPr>
        <w:pStyle w:val="ad"/>
        <w:jc w:val="both"/>
        <w:rPr>
          <w:rFonts w:ascii="Times New Roman" w:hAnsi="Times New Roman"/>
          <w:sz w:val="20"/>
          <w:szCs w:val="20"/>
        </w:rPr>
      </w:pPr>
    </w:p>
    <w:p w:rsidR="007E0B4F" w:rsidRPr="007E0B4F" w:rsidRDefault="007E0B4F" w:rsidP="007E0B4F">
      <w:pPr>
        <w:pStyle w:val="ad"/>
        <w:ind w:firstLine="567"/>
        <w:jc w:val="right"/>
        <w:rPr>
          <w:rFonts w:ascii="Times New Roman" w:hAnsi="Times New Roman"/>
          <w:sz w:val="20"/>
          <w:szCs w:val="20"/>
        </w:rPr>
      </w:pPr>
      <w:r w:rsidRPr="007E0B4F">
        <w:rPr>
          <w:rFonts w:ascii="Times New Roman" w:hAnsi="Times New Roman"/>
          <w:sz w:val="20"/>
          <w:szCs w:val="20"/>
        </w:rPr>
        <w:t xml:space="preserve">Приложение </w:t>
      </w:r>
    </w:p>
    <w:p w:rsidR="007E0B4F" w:rsidRPr="007E0B4F" w:rsidRDefault="007E0B4F" w:rsidP="007E0B4F">
      <w:pPr>
        <w:pStyle w:val="ad"/>
        <w:ind w:firstLine="567"/>
        <w:jc w:val="right"/>
        <w:rPr>
          <w:rFonts w:ascii="Times New Roman" w:hAnsi="Times New Roman"/>
          <w:sz w:val="20"/>
          <w:szCs w:val="20"/>
        </w:rPr>
      </w:pPr>
      <w:r w:rsidRPr="007E0B4F">
        <w:rPr>
          <w:rFonts w:ascii="Times New Roman" w:hAnsi="Times New Roman"/>
          <w:sz w:val="20"/>
          <w:szCs w:val="20"/>
        </w:rPr>
        <w:t xml:space="preserve">к решению Богучанского районного </w:t>
      </w:r>
    </w:p>
    <w:p w:rsidR="007E0B4F" w:rsidRPr="007E0B4F" w:rsidRDefault="007E0B4F" w:rsidP="007E0B4F">
      <w:pPr>
        <w:pStyle w:val="ad"/>
        <w:ind w:firstLine="567"/>
        <w:jc w:val="right"/>
        <w:rPr>
          <w:rFonts w:ascii="Times New Roman" w:hAnsi="Times New Roman"/>
          <w:sz w:val="20"/>
          <w:szCs w:val="20"/>
        </w:rPr>
      </w:pPr>
      <w:r w:rsidRPr="007E0B4F">
        <w:rPr>
          <w:rFonts w:ascii="Times New Roman" w:hAnsi="Times New Roman"/>
          <w:sz w:val="20"/>
          <w:szCs w:val="20"/>
        </w:rPr>
        <w:t xml:space="preserve">Совета депутатов </w:t>
      </w:r>
    </w:p>
    <w:p w:rsidR="007E0B4F" w:rsidRPr="007E0B4F" w:rsidRDefault="007E0B4F" w:rsidP="007E0B4F">
      <w:pPr>
        <w:pStyle w:val="ad"/>
        <w:ind w:firstLine="567"/>
        <w:jc w:val="right"/>
        <w:rPr>
          <w:rFonts w:ascii="Times New Roman" w:hAnsi="Times New Roman"/>
          <w:sz w:val="20"/>
          <w:szCs w:val="20"/>
          <w:u w:val="single"/>
        </w:rPr>
      </w:pPr>
      <w:r w:rsidRPr="007E0B4F">
        <w:rPr>
          <w:rFonts w:ascii="Times New Roman" w:hAnsi="Times New Roman"/>
          <w:sz w:val="20"/>
          <w:szCs w:val="20"/>
        </w:rPr>
        <w:t>от «06» августа 2020 № 53/1-351</w:t>
      </w:r>
    </w:p>
    <w:p w:rsidR="007E0B4F" w:rsidRPr="007E0B4F" w:rsidRDefault="007E0B4F" w:rsidP="007E0B4F">
      <w:pPr>
        <w:pStyle w:val="ad"/>
        <w:jc w:val="both"/>
        <w:rPr>
          <w:rFonts w:ascii="Times New Roman" w:hAnsi="Times New Roman"/>
          <w:b/>
          <w:sz w:val="20"/>
          <w:szCs w:val="20"/>
        </w:rPr>
      </w:pPr>
    </w:p>
    <w:p w:rsidR="007E0B4F" w:rsidRPr="007E0B4F" w:rsidRDefault="007E0B4F" w:rsidP="007E0B4F">
      <w:pPr>
        <w:pStyle w:val="ad"/>
        <w:ind w:firstLine="567"/>
        <w:jc w:val="center"/>
        <w:rPr>
          <w:rFonts w:ascii="Times New Roman" w:hAnsi="Times New Roman"/>
          <w:color w:val="9966FF"/>
          <w:sz w:val="20"/>
          <w:szCs w:val="20"/>
        </w:rPr>
      </w:pPr>
      <w:r w:rsidRPr="007E0B4F">
        <w:rPr>
          <w:rFonts w:ascii="Times New Roman" w:hAnsi="Times New Roman"/>
          <w:sz w:val="20"/>
          <w:szCs w:val="20"/>
        </w:rPr>
        <w:t>Перечень предлагаемого к передаче краевого имущества в муниципальную собственность муниципального образования Богучанский район</w:t>
      </w:r>
    </w:p>
    <w:p w:rsidR="007E0B4F" w:rsidRDefault="007E0B4F" w:rsidP="007E0B4F">
      <w:pPr>
        <w:pStyle w:val="ad"/>
        <w:ind w:firstLine="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523"/>
        <w:gridCol w:w="2650"/>
        <w:gridCol w:w="2340"/>
      </w:tblGrid>
      <w:tr w:rsidR="007E0B4F" w:rsidRPr="007E0B4F" w:rsidTr="007E0B4F">
        <w:tc>
          <w:tcPr>
            <w:tcW w:w="308"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w:t>
            </w:r>
          </w:p>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п/п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Наименование имущества</w:t>
            </w:r>
          </w:p>
        </w:tc>
        <w:tc>
          <w:tcPr>
            <w:tcW w:w="1307"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Количество, шт.</w:t>
            </w:r>
          </w:p>
        </w:tc>
        <w:tc>
          <w:tcPr>
            <w:tcW w:w="1155"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Стоимость всего (рублей)</w:t>
            </w:r>
          </w:p>
        </w:tc>
      </w:tr>
      <w:tr w:rsidR="007E0B4F" w:rsidRPr="007E0B4F" w:rsidTr="007E0B4F">
        <w:tc>
          <w:tcPr>
            <w:tcW w:w="308"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2</w:t>
            </w:r>
          </w:p>
        </w:tc>
        <w:tc>
          <w:tcPr>
            <w:tcW w:w="1307"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p>
        </w:tc>
        <w:tc>
          <w:tcPr>
            <w:tcW w:w="1155"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p>
        </w:tc>
      </w:tr>
      <w:tr w:rsidR="007E0B4F" w:rsidRPr="007E0B4F" w:rsidTr="007E0B4F">
        <w:tc>
          <w:tcPr>
            <w:tcW w:w="308"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rPr>
                <w:rFonts w:ascii="Times New Roman" w:hAnsi="Times New Roman"/>
                <w:sz w:val="14"/>
                <w:szCs w:val="14"/>
              </w:rPr>
            </w:pPr>
            <w:r w:rsidRPr="007E0B4F">
              <w:rPr>
                <w:rFonts w:ascii="Times New Roman" w:hAnsi="Times New Roman"/>
                <w:sz w:val="14"/>
                <w:szCs w:val="14"/>
              </w:rPr>
              <w:t>1</w:t>
            </w:r>
          </w:p>
        </w:tc>
        <w:tc>
          <w:tcPr>
            <w:tcW w:w="2231"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rPr>
                <w:rFonts w:ascii="Times New Roman" w:hAnsi="Times New Roman"/>
                <w:sz w:val="14"/>
                <w:szCs w:val="14"/>
              </w:rPr>
            </w:pPr>
            <w:r w:rsidRPr="007E0B4F">
              <w:rPr>
                <w:rFonts w:ascii="Times New Roman" w:hAnsi="Times New Roman"/>
                <w:sz w:val="14"/>
                <w:szCs w:val="14"/>
              </w:rPr>
              <w:t>Комплект для ВКС тип 2 в составе:</w:t>
            </w:r>
          </w:p>
          <w:p w:rsidR="007E0B4F" w:rsidRPr="007E0B4F" w:rsidRDefault="007E0B4F" w:rsidP="009E08DC">
            <w:pPr>
              <w:pStyle w:val="ad"/>
              <w:rPr>
                <w:rFonts w:ascii="Times New Roman" w:hAnsi="Times New Roman"/>
                <w:sz w:val="14"/>
                <w:szCs w:val="14"/>
              </w:rPr>
            </w:pPr>
            <w:r w:rsidRPr="007E0B4F">
              <w:rPr>
                <w:rFonts w:ascii="Times New Roman" w:hAnsi="Times New Roman"/>
                <w:sz w:val="14"/>
                <w:szCs w:val="14"/>
              </w:rPr>
              <w:t xml:space="preserve">- монитор </w:t>
            </w:r>
            <w:r w:rsidRPr="007E0B4F">
              <w:rPr>
                <w:rFonts w:ascii="Times New Roman" w:hAnsi="Times New Roman"/>
                <w:sz w:val="14"/>
                <w:szCs w:val="14"/>
                <w:lang w:val="en-US"/>
              </w:rPr>
              <w:t>Samsung</w:t>
            </w:r>
            <w:r w:rsidRPr="007E0B4F">
              <w:rPr>
                <w:rFonts w:ascii="Times New Roman" w:hAnsi="Times New Roman"/>
                <w:sz w:val="14"/>
                <w:szCs w:val="14"/>
              </w:rPr>
              <w:t xml:space="preserve"> </w:t>
            </w:r>
            <w:r w:rsidRPr="007E0B4F">
              <w:rPr>
                <w:rFonts w:ascii="Times New Roman" w:hAnsi="Times New Roman"/>
                <w:sz w:val="14"/>
                <w:szCs w:val="14"/>
                <w:lang w:val="en-US"/>
              </w:rPr>
              <w:t>S</w:t>
            </w:r>
            <w:r w:rsidRPr="007E0B4F">
              <w:rPr>
                <w:rFonts w:ascii="Times New Roman" w:hAnsi="Times New Roman"/>
                <w:sz w:val="14"/>
                <w:szCs w:val="14"/>
              </w:rPr>
              <w:t>22</w:t>
            </w:r>
            <w:r w:rsidRPr="007E0B4F">
              <w:rPr>
                <w:rFonts w:ascii="Times New Roman" w:hAnsi="Times New Roman"/>
                <w:sz w:val="14"/>
                <w:szCs w:val="14"/>
                <w:lang w:val="en-US"/>
              </w:rPr>
              <w:t>E</w:t>
            </w:r>
            <w:r w:rsidRPr="007E0B4F">
              <w:rPr>
                <w:rFonts w:ascii="Times New Roman" w:hAnsi="Times New Roman"/>
                <w:sz w:val="14"/>
                <w:szCs w:val="14"/>
              </w:rPr>
              <w:t>390</w:t>
            </w:r>
            <w:r w:rsidRPr="007E0B4F">
              <w:rPr>
                <w:rFonts w:ascii="Times New Roman" w:hAnsi="Times New Roman"/>
                <w:sz w:val="14"/>
                <w:szCs w:val="14"/>
                <w:lang w:val="en-US"/>
              </w:rPr>
              <w:t>H</w:t>
            </w:r>
          </w:p>
          <w:p w:rsidR="007E0B4F" w:rsidRPr="007E0B4F" w:rsidRDefault="007E0B4F" w:rsidP="009E08DC">
            <w:pPr>
              <w:pStyle w:val="ad"/>
              <w:rPr>
                <w:rFonts w:ascii="Times New Roman" w:hAnsi="Times New Roman"/>
                <w:sz w:val="14"/>
                <w:szCs w:val="14"/>
              </w:rPr>
            </w:pPr>
            <w:r w:rsidRPr="007E0B4F">
              <w:rPr>
                <w:rFonts w:ascii="Times New Roman" w:hAnsi="Times New Roman"/>
                <w:sz w:val="14"/>
                <w:szCs w:val="14"/>
              </w:rPr>
              <w:t>- видеотерминал ТЕ10</w:t>
            </w:r>
          </w:p>
        </w:tc>
        <w:tc>
          <w:tcPr>
            <w:tcW w:w="1307"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1</w:t>
            </w:r>
          </w:p>
        </w:tc>
        <w:tc>
          <w:tcPr>
            <w:tcW w:w="1155" w:type="pct"/>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9E08DC">
            <w:pPr>
              <w:pStyle w:val="ad"/>
              <w:jc w:val="center"/>
              <w:rPr>
                <w:rFonts w:ascii="Times New Roman" w:hAnsi="Times New Roman"/>
                <w:sz w:val="14"/>
                <w:szCs w:val="14"/>
              </w:rPr>
            </w:pPr>
            <w:r w:rsidRPr="007E0B4F">
              <w:rPr>
                <w:rFonts w:ascii="Times New Roman" w:hAnsi="Times New Roman"/>
                <w:sz w:val="14"/>
                <w:szCs w:val="14"/>
              </w:rPr>
              <w:t>40 427,01</w:t>
            </w:r>
          </w:p>
        </w:tc>
      </w:tr>
    </w:tbl>
    <w:p w:rsidR="007E0B4F" w:rsidRDefault="007E0B4F" w:rsidP="007E0B4F">
      <w:pPr>
        <w:pStyle w:val="ad"/>
        <w:ind w:firstLine="567"/>
        <w:jc w:val="both"/>
        <w:rPr>
          <w:rFonts w:ascii="Times New Roman" w:hAnsi="Times New Roman"/>
          <w:sz w:val="28"/>
          <w:szCs w:val="28"/>
        </w:rPr>
      </w:pPr>
    </w:p>
    <w:p w:rsidR="007E0B4F" w:rsidRPr="007E0B4F" w:rsidRDefault="007E0B4F" w:rsidP="007E0B4F">
      <w:pPr>
        <w:spacing w:after="0" w:line="240" w:lineRule="auto"/>
        <w:ind w:right="-55"/>
        <w:jc w:val="center"/>
        <w:rPr>
          <w:rFonts w:ascii="Times New Roman" w:eastAsia="Times New Roman" w:hAnsi="Times New Roman"/>
          <w:sz w:val="20"/>
          <w:szCs w:val="20"/>
          <w:lang w:eastAsia="ru-RU"/>
        </w:rPr>
      </w:pPr>
      <w:r w:rsidRPr="007E0B4F">
        <w:rPr>
          <w:rFonts w:ascii="Times New Roman" w:eastAsia="Times New Roman" w:hAnsi="Times New Roman"/>
          <w:noProof/>
          <w:sz w:val="20"/>
          <w:szCs w:val="20"/>
          <w:lang w:eastAsia="ru-RU"/>
        </w:rPr>
        <w:drawing>
          <wp:inline distT="0" distB="0" distL="0" distR="0">
            <wp:extent cx="476250" cy="5651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7E0B4F" w:rsidRPr="007E0B4F" w:rsidRDefault="007E0B4F" w:rsidP="007E0B4F">
      <w:pPr>
        <w:spacing w:after="0" w:line="240" w:lineRule="auto"/>
        <w:ind w:right="-55"/>
        <w:jc w:val="center"/>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                                                                                         </w:t>
      </w:r>
    </w:p>
    <w:p w:rsidR="007E0B4F" w:rsidRPr="007E0B4F" w:rsidRDefault="007E0B4F" w:rsidP="007E0B4F">
      <w:pPr>
        <w:spacing w:after="0" w:line="240" w:lineRule="auto"/>
        <w:ind w:right="-55"/>
        <w:jc w:val="center"/>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БОГУЧАНСКИЙ РАЙОННЫЙ СОВЕТ ДЕПУТАТОВ</w:t>
      </w:r>
    </w:p>
    <w:p w:rsidR="007E0B4F" w:rsidRPr="007E0B4F" w:rsidRDefault="007E0B4F" w:rsidP="007E0B4F">
      <w:pPr>
        <w:spacing w:after="0" w:line="240" w:lineRule="auto"/>
        <w:ind w:right="-55"/>
        <w:jc w:val="center"/>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РЕШЕНИЕ</w:t>
      </w:r>
    </w:p>
    <w:p w:rsidR="007E0B4F" w:rsidRPr="007E0B4F" w:rsidRDefault="007E0B4F" w:rsidP="007E0B4F">
      <w:pPr>
        <w:spacing w:after="0" w:line="240" w:lineRule="auto"/>
        <w:ind w:right="-55"/>
        <w:jc w:val="center"/>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06.08.2020                         </w:t>
      </w:r>
      <w:r>
        <w:rPr>
          <w:rFonts w:ascii="Times New Roman" w:eastAsia="Times New Roman" w:hAnsi="Times New Roman"/>
          <w:sz w:val="20"/>
          <w:szCs w:val="20"/>
          <w:lang w:eastAsia="ru-RU"/>
        </w:rPr>
        <w:t xml:space="preserve">   </w:t>
      </w:r>
      <w:r w:rsidRPr="007E0B4F">
        <w:rPr>
          <w:rFonts w:ascii="Times New Roman" w:eastAsia="Times New Roman" w:hAnsi="Times New Roman"/>
          <w:sz w:val="20"/>
          <w:szCs w:val="20"/>
          <w:lang w:eastAsia="ru-RU"/>
        </w:rPr>
        <w:t xml:space="preserve">         с. Богучаны                                     № 53/1-352</w:t>
      </w:r>
    </w:p>
    <w:p w:rsidR="007E0B4F" w:rsidRPr="007E0B4F" w:rsidRDefault="007E0B4F" w:rsidP="007E0B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E0B4F" w:rsidRPr="007E0B4F" w:rsidRDefault="007E0B4F" w:rsidP="007E0B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7E0B4F" w:rsidRPr="007E0B4F" w:rsidRDefault="007E0B4F" w:rsidP="007E0B4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E0B4F" w:rsidRPr="007E0B4F" w:rsidRDefault="007E0B4F" w:rsidP="007E0B4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ст. ст. 32, 36 Устава Богучанского района Красноярского края, Богучанский районный Совет депутатов, РЕШИЛ:</w:t>
      </w:r>
    </w:p>
    <w:p w:rsidR="007E0B4F" w:rsidRPr="007E0B4F" w:rsidRDefault="007E0B4F" w:rsidP="007E0B4F">
      <w:pPr>
        <w:numPr>
          <w:ilvl w:val="0"/>
          <w:numId w:val="29"/>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E0B4F">
        <w:rPr>
          <w:rFonts w:ascii="Times New Roman" w:eastAsia="Times New Roman" w:hAnsi="Times New Roman" w:cs="Arial"/>
          <w:sz w:val="20"/>
          <w:szCs w:val="20"/>
          <w:lang w:eastAsia="ru-RU"/>
        </w:rPr>
        <w:t>Внести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w:t>
      </w:r>
      <w:r w:rsidRPr="007E0B4F">
        <w:rPr>
          <w:rFonts w:ascii="Times New Roman" w:eastAsia="Times New Roman" w:hAnsi="Times New Roman"/>
          <w:sz w:val="20"/>
          <w:szCs w:val="20"/>
          <w:lang w:eastAsia="ru-RU"/>
        </w:rPr>
        <w:t>ного самоуправления поселений, входящих в состав муниципального образования Богучанский район» (далее – Решение) следующие изменения:</w:t>
      </w:r>
    </w:p>
    <w:p w:rsidR="007E0B4F" w:rsidRPr="007E0B4F" w:rsidRDefault="007E0B4F" w:rsidP="007E0B4F">
      <w:pPr>
        <w:numPr>
          <w:ilvl w:val="1"/>
          <w:numId w:val="29"/>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 В пункте 3 Решения цифру «2020» заменить цифрой «2022».</w:t>
      </w:r>
    </w:p>
    <w:p w:rsidR="007E0B4F" w:rsidRPr="007E0B4F" w:rsidRDefault="007E0B4F" w:rsidP="007E0B4F">
      <w:pPr>
        <w:numPr>
          <w:ilvl w:val="1"/>
          <w:numId w:val="29"/>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 В Приложении № 1 к Решению:</w:t>
      </w:r>
    </w:p>
    <w:p w:rsidR="007E0B4F" w:rsidRPr="007E0B4F" w:rsidRDefault="007E0B4F" w:rsidP="007E0B4F">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E0B4F">
        <w:rPr>
          <w:rFonts w:ascii="Times New Roman" w:eastAsia="Times New Roman" w:hAnsi="Times New Roman"/>
          <w:sz w:val="20"/>
          <w:szCs w:val="20"/>
          <w:lang w:eastAsia="ru-RU"/>
        </w:rPr>
        <w:t>- пункт 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w:t>
      </w:r>
      <w:r w:rsidRPr="007E0B4F">
        <w:rPr>
          <w:rFonts w:ascii="Times New Roman" w:eastAsia="Times New Roman" w:hAnsi="Times New Roman" w:cs="Arial"/>
          <w:sz w:val="20"/>
          <w:szCs w:val="20"/>
          <w:lang w:eastAsia="ru-RU"/>
        </w:rPr>
        <w:t xml:space="preserve"> комплекса, надбавок к ценам (тарифам) для потребителей» исключить;</w:t>
      </w:r>
    </w:p>
    <w:p w:rsidR="007E0B4F" w:rsidRPr="007E0B4F" w:rsidRDefault="007E0B4F" w:rsidP="007E0B4F">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E0B4F">
        <w:rPr>
          <w:rFonts w:ascii="Times New Roman" w:eastAsia="Times New Roman" w:hAnsi="Times New Roman" w:cs="Arial"/>
          <w:sz w:val="20"/>
          <w:szCs w:val="20"/>
          <w:lang w:eastAsia="ru-RU"/>
        </w:rPr>
        <w:t>- пункт 10 читать в новой редакции:</w:t>
      </w:r>
    </w:p>
    <w:p w:rsidR="007E0B4F" w:rsidRPr="007E0B4F" w:rsidRDefault="007E0B4F" w:rsidP="007E0B4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 электро, -тепло и водоснабжения населения, водоотведения, в пределах полномочий, установленных законодательством Российской Федерации», а именно: </w:t>
      </w:r>
    </w:p>
    <w:p w:rsidR="007E0B4F" w:rsidRPr="007E0B4F" w:rsidRDefault="007E0B4F" w:rsidP="007E0B4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распределение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 2022 годы».</w:t>
      </w:r>
    </w:p>
    <w:p w:rsidR="007E0B4F" w:rsidRPr="007E0B4F" w:rsidRDefault="007E0B4F" w:rsidP="007E0B4F">
      <w:pPr>
        <w:numPr>
          <w:ilvl w:val="1"/>
          <w:numId w:val="29"/>
        </w:numPr>
        <w:tabs>
          <w:tab w:val="left" w:pos="1134"/>
        </w:tabs>
        <w:autoSpaceDE w:val="0"/>
        <w:autoSpaceDN w:val="0"/>
        <w:adjustRightInd w:val="0"/>
        <w:spacing w:after="0" w:line="240" w:lineRule="auto"/>
        <w:ind w:left="0" w:firstLine="697"/>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 Приложение № 2 к Решению читать в новой редакции, согласно приложению к настоящему решению.</w:t>
      </w:r>
    </w:p>
    <w:p w:rsidR="007E0B4F" w:rsidRPr="007E0B4F" w:rsidRDefault="007E0B4F" w:rsidP="007E0B4F">
      <w:pPr>
        <w:spacing w:after="0" w:line="240" w:lineRule="auto"/>
        <w:ind w:right="-55" w:firstLine="708"/>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lastRenderedPageBreak/>
        <w:t>2. Контроль за исполнением настоящего решения возложить на постоянную комиссию по экономике и финансам (В.И. Нефедовский).</w:t>
      </w:r>
    </w:p>
    <w:p w:rsidR="007E0B4F" w:rsidRPr="007E0B4F" w:rsidRDefault="007E0B4F" w:rsidP="007E0B4F">
      <w:pPr>
        <w:spacing w:after="0" w:line="240" w:lineRule="auto"/>
        <w:ind w:right="-55" w:firstLine="708"/>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w:t>
      </w:r>
    </w:p>
    <w:p w:rsidR="007E0B4F" w:rsidRPr="007E0B4F" w:rsidRDefault="007E0B4F" w:rsidP="007E0B4F">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495"/>
        <w:gridCol w:w="4358"/>
      </w:tblGrid>
      <w:tr w:rsidR="007E0B4F" w:rsidRPr="007E0B4F" w:rsidTr="009E08DC">
        <w:trPr>
          <w:trHeight w:val="479"/>
        </w:trPr>
        <w:tc>
          <w:tcPr>
            <w:tcW w:w="5495" w:type="dxa"/>
          </w:tcPr>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Председатель Богучанского </w:t>
            </w:r>
          </w:p>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районного Совета депутатов       </w:t>
            </w:r>
          </w:p>
          <w:p w:rsidR="007E0B4F" w:rsidRPr="007E0B4F" w:rsidRDefault="007E0B4F" w:rsidP="007E0B4F">
            <w:pPr>
              <w:tabs>
                <w:tab w:val="left" w:pos="2552"/>
              </w:tabs>
              <w:spacing w:after="0" w:line="240" w:lineRule="auto"/>
              <w:ind w:right="-55"/>
              <w:jc w:val="both"/>
              <w:rPr>
                <w:rFonts w:ascii="Times New Roman" w:eastAsia="Times New Roman" w:hAnsi="Times New Roman"/>
                <w:sz w:val="20"/>
                <w:szCs w:val="20"/>
                <w:lang w:eastAsia="ru-RU"/>
              </w:rPr>
            </w:pPr>
          </w:p>
          <w:p w:rsidR="007E0B4F" w:rsidRPr="007E0B4F" w:rsidRDefault="007E0B4F" w:rsidP="007E0B4F">
            <w:pPr>
              <w:tabs>
                <w:tab w:val="left" w:pos="2552"/>
              </w:tabs>
              <w:spacing w:after="0" w:line="240" w:lineRule="auto"/>
              <w:ind w:right="-55"/>
              <w:jc w:val="both"/>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А.С. Медведев   _______________</w:t>
            </w:r>
          </w:p>
        </w:tc>
        <w:tc>
          <w:tcPr>
            <w:tcW w:w="4358" w:type="dxa"/>
          </w:tcPr>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Исполняющий обязанности</w:t>
            </w:r>
          </w:p>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Главы Богучанского района           </w:t>
            </w:r>
          </w:p>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p>
          <w:p w:rsidR="007E0B4F" w:rsidRPr="007E0B4F" w:rsidRDefault="007E0B4F" w:rsidP="007E0B4F">
            <w:pPr>
              <w:tabs>
                <w:tab w:val="left" w:pos="2552"/>
              </w:tabs>
              <w:spacing w:after="0" w:line="240" w:lineRule="auto"/>
              <w:ind w:right="-55"/>
              <w:rPr>
                <w:rFonts w:ascii="Times New Roman" w:eastAsia="Times New Roman" w:hAnsi="Times New Roman"/>
                <w:sz w:val="20"/>
                <w:szCs w:val="20"/>
                <w:lang w:eastAsia="ru-RU"/>
              </w:rPr>
            </w:pPr>
            <w:r w:rsidRPr="007E0B4F">
              <w:rPr>
                <w:rFonts w:ascii="Times New Roman" w:eastAsia="Times New Roman" w:hAnsi="Times New Roman"/>
                <w:sz w:val="20"/>
                <w:szCs w:val="20"/>
                <w:lang w:eastAsia="ru-RU"/>
              </w:rPr>
              <w:t xml:space="preserve">В.Р. Саар   ________________                       </w:t>
            </w:r>
          </w:p>
        </w:tc>
      </w:tr>
    </w:tbl>
    <w:p w:rsidR="007E0B4F" w:rsidRPr="007E0B4F" w:rsidRDefault="007E0B4F" w:rsidP="007E0B4F">
      <w:pPr>
        <w:tabs>
          <w:tab w:val="left" w:pos="2552"/>
        </w:tabs>
        <w:spacing w:after="0" w:line="240" w:lineRule="auto"/>
        <w:ind w:right="-55"/>
        <w:jc w:val="both"/>
        <w:rPr>
          <w:rFonts w:ascii="Times New Roman" w:eastAsia="Times New Roman" w:hAnsi="Times New Roman"/>
          <w:sz w:val="20"/>
          <w:szCs w:val="20"/>
          <w:lang w:eastAsia="ru-RU"/>
        </w:rPr>
      </w:pPr>
    </w:p>
    <w:p w:rsidR="007E0B4F" w:rsidRPr="007E0B4F" w:rsidRDefault="007E0B4F" w:rsidP="007E0B4F">
      <w:pPr>
        <w:rPr>
          <w:sz w:val="20"/>
          <w:szCs w:val="20"/>
        </w:rPr>
      </w:pP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Pr>
          <w:rFonts w:ascii="Times New Roman" w:eastAsia="Times New Roman" w:hAnsi="Times New Roman"/>
          <w:sz w:val="20"/>
          <w:szCs w:val="20"/>
          <w:lang w:eastAsia="ru-RU"/>
        </w:rPr>
        <w:t xml:space="preserve"> года</w:t>
      </w:r>
      <w:r w:rsidRPr="007E0B4F">
        <w:rPr>
          <w:rFonts w:ascii="Times New Roman" w:eastAsia="Times New Roman" w:hAnsi="Times New Roman"/>
          <w:sz w:val="20"/>
          <w:szCs w:val="20"/>
          <w:lang w:eastAsia="ru-RU"/>
        </w:rPr>
        <w:tab/>
        <w:t xml:space="preserve">     </w:t>
      </w:r>
      <w:r w:rsidRPr="007E0B4F">
        <w:rPr>
          <w:rFonts w:ascii="Times New Roman" w:eastAsia="Times New Roman" w:hAnsi="Times New Roman"/>
          <w:sz w:val="20"/>
          <w:szCs w:val="20"/>
          <w:lang w:eastAsia="ru-RU"/>
        </w:rPr>
        <w:tab/>
      </w:r>
      <w:r w:rsidRPr="007E0B4F">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7E0B4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B4F">
        <w:rPr>
          <w:rFonts w:ascii="Times New Roman" w:eastAsia="Times New Roman" w:hAnsi="Times New Roman"/>
          <w:sz w:val="20"/>
          <w:szCs w:val="20"/>
          <w:lang w:eastAsia="ru-RU"/>
        </w:rPr>
        <w:t xml:space="preserve"> </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Pr>
          <w:rFonts w:ascii="Times New Roman" w:eastAsia="Times New Roman" w:hAnsi="Times New Roman"/>
          <w:sz w:val="20"/>
          <w:szCs w:val="20"/>
          <w:lang w:eastAsia="ru-RU"/>
        </w:rPr>
        <w:t xml:space="preserve"> года</w:t>
      </w:r>
    </w:p>
    <w:tbl>
      <w:tblPr>
        <w:tblW w:w="5000" w:type="pct"/>
        <w:tblLook w:val="01E0"/>
      </w:tblPr>
      <w:tblGrid>
        <w:gridCol w:w="8183"/>
        <w:gridCol w:w="1954"/>
      </w:tblGrid>
      <w:tr w:rsidR="007E0B4F" w:rsidRPr="007E0B4F" w:rsidTr="007E0B4F">
        <w:trPr>
          <w:trHeight w:val="1084"/>
        </w:trPr>
        <w:tc>
          <w:tcPr>
            <w:tcW w:w="4036" w:type="pct"/>
          </w:tcPr>
          <w:p w:rsidR="007E0B4F" w:rsidRPr="007E0B4F" w:rsidRDefault="007E0B4F" w:rsidP="007E0B4F">
            <w:pPr>
              <w:tabs>
                <w:tab w:val="left" w:pos="2552"/>
              </w:tabs>
              <w:spacing w:after="0" w:line="240" w:lineRule="auto"/>
              <w:ind w:right="-55"/>
              <w:jc w:val="both"/>
              <w:rPr>
                <w:rFonts w:ascii="Times New Roman" w:eastAsia="Times New Roman" w:hAnsi="Times New Roman"/>
                <w:sz w:val="18"/>
                <w:szCs w:val="28"/>
                <w:lang w:eastAsia="ru-RU"/>
              </w:rPr>
            </w:pPr>
            <w:r w:rsidRPr="007E0B4F">
              <w:rPr>
                <w:rFonts w:ascii="Times New Roman" w:eastAsia="Times New Roman" w:hAnsi="Times New Roman"/>
                <w:b/>
                <w:sz w:val="18"/>
                <w:szCs w:val="4"/>
                <w:lang w:eastAsia="ru-RU"/>
              </w:rPr>
              <w:br w:type="page"/>
            </w:r>
            <w:r w:rsidRPr="007E0B4F">
              <w:rPr>
                <w:rFonts w:ascii="Times New Roman" w:eastAsia="Times New Roman" w:hAnsi="Times New Roman"/>
                <w:b/>
                <w:sz w:val="18"/>
                <w:szCs w:val="24"/>
                <w:lang w:eastAsia="ru-RU"/>
              </w:rPr>
              <w:br w:type="page"/>
            </w:r>
          </w:p>
        </w:tc>
        <w:tc>
          <w:tcPr>
            <w:tcW w:w="964" w:type="pct"/>
          </w:tcPr>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 xml:space="preserve">Приложение </w:t>
            </w:r>
          </w:p>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 xml:space="preserve">к решению Богучанского </w:t>
            </w:r>
          </w:p>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 xml:space="preserve">районного Совета депутатов </w:t>
            </w:r>
          </w:p>
          <w:p w:rsidR="007E0B4F" w:rsidRPr="007E0B4F" w:rsidRDefault="007E0B4F" w:rsidP="007E0B4F">
            <w:pPr>
              <w:tabs>
                <w:tab w:val="left" w:pos="2552"/>
              </w:tabs>
              <w:spacing w:after="0" w:line="240" w:lineRule="auto"/>
              <w:ind w:right="-55"/>
              <w:rPr>
                <w:rFonts w:ascii="Times New Roman" w:eastAsia="Times New Roman" w:hAnsi="Times New Roman"/>
                <w:sz w:val="18"/>
                <w:szCs w:val="28"/>
                <w:lang w:eastAsia="ru-RU"/>
              </w:rPr>
            </w:pPr>
            <w:r w:rsidRPr="007E0B4F">
              <w:rPr>
                <w:rFonts w:ascii="Times New Roman" w:eastAsia="Times New Roman" w:hAnsi="Times New Roman"/>
                <w:sz w:val="18"/>
                <w:szCs w:val="20"/>
                <w:lang w:eastAsia="ru-RU"/>
              </w:rPr>
              <w:t xml:space="preserve">от </w:t>
            </w:r>
            <w:r>
              <w:rPr>
                <w:rFonts w:ascii="Times New Roman" w:eastAsia="Times New Roman" w:hAnsi="Times New Roman"/>
                <w:sz w:val="18"/>
                <w:szCs w:val="20"/>
                <w:lang w:eastAsia="ru-RU"/>
              </w:rPr>
              <w:t>06.08.</w:t>
            </w:r>
            <w:r w:rsidRPr="007E0B4F">
              <w:rPr>
                <w:rFonts w:ascii="Times New Roman" w:eastAsia="Times New Roman" w:hAnsi="Times New Roman"/>
                <w:sz w:val="18"/>
                <w:szCs w:val="20"/>
                <w:lang w:eastAsia="ru-RU"/>
              </w:rPr>
              <w:t>2020</w:t>
            </w:r>
            <w:r>
              <w:rPr>
                <w:rFonts w:ascii="Times New Roman" w:eastAsia="Times New Roman" w:hAnsi="Times New Roman"/>
                <w:sz w:val="18"/>
                <w:szCs w:val="20"/>
                <w:lang w:eastAsia="ru-RU"/>
              </w:rPr>
              <w:t xml:space="preserve"> № </w:t>
            </w:r>
            <w:r w:rsidRPr="007E0B4F">
              <w:rPr>
                <w:rFonts w:ascii="Times New Roman" w:eastAsia="Times New Roman" w:hAnsi="Times New Roman"/>
                <w:sz w:val="18"/>
                <w:szCs w:val="20"/>
                <w:lang w:eastAsia="ru-RU"/>
              </w:rPr>
              <w:t>53/1-352</w:t>
            </w:r>
            <w:r w:rsidRPr="007E0B4F">
              <w:rPr>
                <w:rFonts w:ascii="Times New Roman" w:eastAsia="Times New Roman" w:hAnsi="Times New Roman"/>
                <w:sz w:val="18"/>
                <w:szCs w:val="28"/>
                <w:lang w:eastAsia="ru-RU"/>
              </w:rPr>
              <w:t xml:space="preserve"> </w:t>
            </w:r>
          </w:p>
        </w:tc>
      </w:tr>
      <w:tr w:rsidR="007E0B4F" w:rsidRPr="007E0B4F" w:rsidTr="007E0B4F">
        <w:trPr>
          <w:trHeight w:val="1084"/>
        </w:trPr>
        <w:tc>
          <w:tcPr>
            <w:tcW w:w="4036" w:type="pct"/>
          </w:tcPr>
          <w:p w:rsidR="007E0B4F" w:rsidRPr="007E0B4F" w:rsidRDefault="007E0B4F" w:rsidP="007E0B4F">
            <w:pPr>
              <w:tabs>
                <w:tab w:val="left" w:pos="2552"/>
              </w:tabs>
              <w:spacing w:after="0" w:line="240" w:lineRule="auto"/>
              <w:ind w:right="-55"/>
              <w:jc w:val="both"/>
              <w:rPr>
                <w:rFonts w:ascii="Times New Roman" w:eastAsia="Times New Roman" w:hAnsi="Times New Roman"/>
                <w:b/>
                <w:sz w:val="18"/>
                <w:szCs w:val="24"/>
                <w:lang w:eastAsia="ru-RU"/>
              </w:rPr>
            </w:pPr>
            <w:r w:rsidRPr="007E0B4F">
              <w:rPr>
                <w:rFonts w:ascii="Times New Roman" w:eastAsia="Times New Roman" w:hAnsi="Times New Roman"/>
                <w:b/>
                <w:sz w:val="18"/>
                <w:szCs w:val="24"/>
                <w:lang w:eastAsia="ru-RU"/>
              </w:rPr>
              <w:br w:type="page"/>
            </w:r>
          </w:p>
        </w:tc>
        <w:tc>
          <w:tcPr>
            <w:tcW w:w="964" w:type="pct"/>
          </w:tcPr>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Приложение 2</w:t>
            </w:r>
          </w:p>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 xml:space="preserve">к решению Богучанского </w:t>
            </w:r>
          </w:p>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 xml:space="preserve">районного Совета депутатов </w:t>
            </w:r>
          </w:p>
          <w:p w:rsidR="007E0B4F" w:rsidRPr="007E0B4F" w:rsidRDefault="007E0B4F" w:rsidP="007E0B4F">
            <w:pPr>
              <w:tabs>
                <w:tab w:val="left" w:pos="2552"/>
              </w:tabs>
              <w:spacing w:after="0" w:line="240" w:lineRule="auto"/>
              <w:ind w:right="-55"/>
              <w:rPr>
                <w:rFonts w:ascii="Times New Roman" w:eastAsia="Times New Roman" w:hAnsi="Times New Roman"/>
                <w:sz w:val="18"/>
                <w:szCs w:val="20"/>
                <w:lang w:eastAsia="ru-RU"/>
              </w:rPr>
            </w:pPr>
            <w:r w:rsidRPr="007E0B4F">
              <w:rPr>
                <w:rFonts w:ascii="Times New Roman" w:eastAsia="Times New Roman" w:hAnsi="Times New Roman"/>
                <w:sz w:val="18"/>
                <w:szCs w:val="20"/>
                <w:lang w:eastAsia="ru-RU"/>
              </w:rPr>
              <w:t>от 22.12.2016  № 13/1-89</w:t>
            </w:r>
          </w:p>
        </w:tc>
      </w:tr>
    </w:tbl>
    <w:p w:rsidR="007E0B4F" w:rsidRPr="007E0B4F" w:rsidRDefault="007E0B4F" w:rsidP="007E0B4F">
      <w:pPr>
        <w:tabs>
          <w:tab w:val="left" w:pos="2552"/>
        </w:tabs>
        <w:spacing w:after="0" w:line="240" w:lineRule="auto"/>
        <w:ind w:right="-55"/>
        <w:jc w:val="both"/>
        <w:rPr>
          <w:rFonts w:ascii="Times New Roman" w:eastAsia="Times New Roman" w:hAnsi="Times New Roman"/>
          <w:b/>
          <w:sz w:val="24"/>
          <w:szCs w:val="24"/>
          <w:lang w:eastAsia="ru-RU"/>
        </w:rPr>
      </w:pPr>
    </w:p>
    <w:p w:rsidR="007E0B4F" w:rsidRPr="007E0B4F" w:rsidRDefault="007E0B4F" w:rsidP="007E0B4F">
      <w:pPr>
        <w:tabs>
          <w:tab w:val="left" w:pos="2552"/>
        </w:tabs>
        <w:spacing w:after="0" w:line="240" w:lineRule="auto"/>
        <w:ind w:right="-55"/>
        <w:jc w:val="center"/>
        <w:rPr>
          <w:rFonts w:ascii="Times New Roman" w:eastAsia="Times New Roman" w:hAnsi="Times New Roman"/>
          <w:sz w:val="20"/>
          <w:szCs w:val="28"/>
          <w:lang w:eastAsia="ru-RU"/>
        </w:rPr>
      </w:pPr>
      <w:r w:rsidRPr="007E0B4F">
        <w:rPr>
          <w:rFonts w:ascii="Times New Roman" w:eastAsia="Times New Roman" w:hAnsi="Times New Roman"/>
          <w:sz w:val="20"/>
          <w:szCs w:val="28"/>
          <w:lang w:eastAsia="ru-RU"/>
        </w:rPr>
        <w:t>Межбюджетные трансферты</w:t>
      </w:r>
    </w:p>
    <w:p w:rsidR="007E0B4F" w:rsidRPr="007E0B4F" w:rsidRDefault="007E0B4F" w:rsidP="007E0B4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7E0B4F">
        <w:rPr>
          <w:rFonts w:ascii="Times New Roman" w:eastAsia="Times New Roman" w:hAnsi="Times New Roman"/>
          <w:sz w:val="20"/>
          <w:szCs w:val="28"/>
          <w:lang w:eastAsia="ru-RU"/>
        </w:rPr>
        <w:t>принимаемые органом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7E0B4F" w:rsidRPr="007E0B4F" w:rsidRDefault="007E0B4F" w:rsidP="007E0B4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463"/>
        <w:gridCol w:w="919"/>
        <w:gridCol w:w="918"/>
        <w:gridCol w:w="918"/>
        <w:gridCol w:w="918"/>
        <w:gridCol w:w="918"/>
        <w:gridCol w:w="918"/>
        <w:gridCol w:w="918"/>
        <w:gridCol w:w="918"/>
        <w:gridCol w:w="914"/>
      </w:tblGrid>
      <w:tr w:rsidR="007E0B4F" w:rsidRPr="007E0B4F" w:rsidTr="007E0B4F">
        <w:tc>
          <w:tcPr>
            <w:tcW w:w="204" w:type="pct"/>
            <w:vMerge w:val="restart"/>
            <w:vAlign w:val="center"/>
          </w:tcPr>
          <w:p w:rsidR="007E0B4F" w:rsidRPr="007E0B4F" w:rsidRDefault="007E0B4F" w:rsidP="009E08DC">
            <w:pPr>
              <w:pStyle w:val="23"/>
              <w:tabs>
                <w:tab w:val="left" w:pos="2552"/>
              </w:tabs>
              <w:ind w:right="-55"/>
              <w:jc w:val="center"/>
              <w:rPr>
                <w:sz w:val="14"/>
                <w:szCs w:val="14"/>
              </w:rPr>
            </w:pPr>
            <w:r w:rsidRPr="007E0B4F">
              <w:rPr>
                <w:sz w:val="14"/>
                <w:szCs w:val="14"/>
              </w:rPr>
              <w:t>№ п/п</w:t>
            </w:r>
          </w:p>
        </w:tc>
        <w:tc>
          <w:tcPr>
            <w:tcW w:w="721" w:type="pct"/>
            <w:vMerge w:val="restart"/>
            <w:vAlign w:val="center"/>
          </w:tcPr>
          <w:p w:rsidR="007E0B4F" w:rsidRPr="007E0B4F" w:rsidRDefault="007E0B4F" w:rsidP="009E08DC">
            <w:pPr>
              <w:pStyle w:val="23"/>
              <w:tabs>
                <w:tab w:val="left" w:pos="2552"/>
              </w:tabs>
              <w:ind w:right="-55"/>
              <w:jc w:val="center"/>
              <w:rPr>
                <w:sz w:val="14"/>
                <w:szCs w:val="14"/>
              </w:rPr>
            </w:pPr>
            <w:r w:rsidRPr="007E0B4F">
              <w:rPr>
                <w:sz w:val="14"/>
                <w:szCs w:val="14"/>
              </w:rPr>
              <w:t>Наименование ОМС поселения</w:t>
            </w:r>
          </w:p>
        </w:tc>
        <w:tc>
          <w:tcPr>
            <w:tcW w:w="4075" w:type="pct"/>
            <w:gridSpan w:val="9"/>
            <w:vAlign w:val="center"/>
          </w:tcPr>
          <w:p w:rsidR="007E0B4F" w:rsidRPr="007E0B4F" w:rsidRDefault="007E0B4F" w:rsidP="009E08DC">
            <w:pPr>
              <w:pStyle w:val="23"/>
              <w:tabs>
                <w:tab w:val="left" w:pos="2552"/>
              </w:tabs>
              <w:ind w:right="-55"/>
              <w:jc w:val="center"/>
              <w:rPr>
                <w:sz w:val="14"/>
                <w:szCs w:val="14"/>
              </w:rPr>
            </w:pPr>
            <w:r w:rsidRPr="007E0B4F">
              <w:rPr>
                <w:sz w:val="14"/>
                <w:szCs w:val="14"/>
              </w:rPr>
              <w:t>Межбюджетные трансферты, в рублях</w:t>
            </w:r>
          </w:p>
        </w:tc>
      </w:tr>
      <w:tr w:rsidR="007E0B4F" w:rsidRPr="007E0B4F" w:rsidTr="007E0B4F">
        <w:tc>
          <w:tcPr>
            <w:tcW w:w="204" w:type="pct"/>
            <w:vMerge/>
            <w:vAlign w:val="center"/>
          </w:tcPr>
          <w:p w:rsidR="007E0B4F" w:rsidRPr="007E0B4F" w:rsidRDefault="007E0B4F" w:rsidP="009E08DC">
            <w:pPr>
              <w:pStyle w:val="23"/>
              <w:tabs>
                <w:tab w:val="left" w:pos="2552"/>
              </w:tabs>
              <w:ind w:right="-55"/>
              <w:jc w:val="center"/>
              <w:rPr>
                <w:sz w:val="14"/>
                <w:szCs w:val="14"/>
              </w:rPr>
            </w:pPr>
          </w:p>
        </w:tc>
        <w:tc>
          <w:tcPr>
            <w:tcW w:w="721" w:type="pct"/>
            <w:vMerge/>
            <w:vAlign w:val="center"/>
          </w:tcPr>
          <w:p w:rsidR="007E0B4F" w:rsidRPr="007E0B4F" w:rsidRDefault="007E0B4F" w:rsidP="009E08DC">
            <w:pPr>
              <w:pStyle w:val="23"/>
              <w:tabs>
                <w:tab w:val="left" w:pos="2552"/>
              </w:tabs>
              <w:ind w:right="-55"/>
              <w:jc w:val="center"/>
              <w:rPr>
                <w:sz w:val="14"/>
                <w:szCs w:val="14"/>
              </w:rPr>
            </w:pP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2014г</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2015г</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2016г</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2017г</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2018г</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2019г</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2020г</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2021г</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2022г</w:t>
            </w:r>
          </w:p>
        </w:tc>
      </w:tr>
      <w:tr w:rsidR="007E0B4F" w:rsidRPr="007E0B4F" w:rsidTr="007E0B4F">
        <w:tc>
          <w:tcPr>
            <w:tcW w:w="204"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1</w:t>
            </w:r>
          </w:p>
        </w:tc>
        <w:tc>
          <w:tcPr>
            <w:tcW w:w="721"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2</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3</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4</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5</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6</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7</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8</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9</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10</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11</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 xml:space="preserve">1. </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Ангарский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9 097,00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12 017,00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9 553,00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10 659,00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11 825,00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12 146,00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12 534,00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12 534,00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12 534,00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2.</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Артюгинский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2 286,00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7 560,00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2 401,00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4 825,00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5 353,00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7 642,00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7 886,00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7 886,00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7 886,00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 xml:space="preserve">3. </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Белякинский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2 962,00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3 522,00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3 110,00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3 027,00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3 358,00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3 559,00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3 673,00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3 673,00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3 673,00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4.</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Богучанский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146 534,00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166 817,00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153 879,00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139 485,00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154 740,00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168 613,00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173 999,00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173 999,00</w:t>
            </w:r>
          </w:p>
        </w:tc>
        <w:tc>
          <w:tcPr>
            <w:tcW w:w="453" w:type="pct"/>
          </w:tcPr>
          <w:p w:rsidR="007E0B4F" w:rsidRPr="007E0B4F" w:rsidRDefault="007E0B4F" w:rsidP="009E08DC">
            <w:pPr>
              <w:pStyle w:val="23"/>
              <w:tabs>
                <w:tab w:val="left" w:pos="2552"/>
              </w:tabs>
              <w:ind w:right="-55"/>
              <w:jc w:val="right"/>
              <w:rPr>
                <w:sz w:val="14"/>
                <w:szCs w:val="14"/>
                <w:lang w:val="en-US"/>
              </w:rPr>
            </w:pPr>
            <w:r w:rsidRPr="007E0B4F">
              <w:rPr>
                <w:sz w:val="14"/>
                <w:szCs w:val="14"/>
              </w:rPr>
              <w:t>173 999,00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5.</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Говорковский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1 592,00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2 220,00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1 672,00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1 678,00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1 861,00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2 244,00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lang w:val="en-US"/>
              </w:rPr>
              <w:t>2 315,</w:t>
            </w:r>
            <w:r w:rsidRPr="007E0B4F">
              <w:rPr>
                <w:sz w:val="14"/>
                <w:szCs w:val="14"/>
              </w:rPr>
              <w:t>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2 315,00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2 315,00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6.</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Красногорьевский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42 090,00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53 725,00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44 199,00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43 450,00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48 202,00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54 304,00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56 038,00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56 038,00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56 038,00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7.</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Манзенский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21 435,00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31 411,00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22 510,00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25 323,00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28 091,00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31 749,00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32 763,00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32 763,00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32 763,00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8.</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Невонский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12 956,00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22 665,00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13 605,00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15 759,00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17 483,00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22 909,00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23 641,00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23 641,00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23 641,00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9.</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Нижнетерянский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9 579,00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11 833,00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10 059,00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10 649,00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11 814,00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11 961,00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12 343,00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12 343,00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12 343,00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10.</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Новохайский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2 411,00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3 822,00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2 532,00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2 138,00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2 372,00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3 863,00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3 987,00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3 987,00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3 987,00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11.</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Октябрьский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7 997,00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17 141,00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8 398,00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17 141,00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19 016,00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17 325,00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17 879,00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17 879,00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17 879,00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12.</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Осиновомысский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17 857,00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21 497,00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18 751,00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16 593,00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18 408,00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21 728,00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22 422,00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22 422,00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22 422,00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13.</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Пинчугский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27 889,00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40 290,00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29 287,00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30 049,00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33 335,00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40 723,00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42 024,00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42 024,00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42 024,00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14.</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Таежнинский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81 275,00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113 042,00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85 349,00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84 575,00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93 825,00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114 258,00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117 908,00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117 908,00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117 908,00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15.</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Такучетский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5 277,00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10 281,00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5 541,00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7 852,00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8 711,00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10 392,00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10 724,00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10 724,00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10 724,00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16.</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Хребтовский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13 911,00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18 626,00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14 608,00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12 184,00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13 516,00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18 827,00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19 428,00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19 428,00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19 428,00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17.</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Чуноярский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27 475,00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40 056,00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28 851,00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33 788,00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37 483,00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40 487,00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41 781,00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41 781,00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41 781,00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r w:rsidRPr="007E0B4F">
              <w:rPr>
                <w:sz w:val="14"/>
                <w:szCs w:val="14"/>
              </w:rPr>
              <w:t>18.</w:t>
            </w:r>
          </w:p>
        </w:tc>
        <w:tc>
          <w:tcPr>
            <w:tcW w:w="721" w:type="pct"/>
            <w:vAlign w:val="center"/>
          </w:tcPr>
          <w:p w:rsidR="007E0B4F" w:rsidRPr="007E0B4F" w:rsidRDefault="007E0B4F" w:rsidP="009E08DC">
            <w:pPr>
              <w:pStyle w:val="23"/>
              <w:tabs>
                <w:tab w:val="left" w:pos="2552"/>
              </w:tabs>
              <w:ind w:right="-55"/>
              <w:jc w:val="left"/>
              <w:rPr>
                <w:sz w:val="14"/>
                <w:szCs w:val="14"/>
              </w:rPr>
            </w:pPr>
            <w:r w:rsidRPr="007E0B4F">
              <w:rPr>
                <w:sz w:val="14"/>
                <w:szCs w:val="14"/>
              </w:rPr>
              <w:t>Шиверский сельсовет</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27 320,00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26 287,00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28 690,00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23 820,00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26 424,00</w:t>
            </w:r>
          </w:p>
        </w:tc>
        <w:tc>
          <w:tcPr>
            <w:tcW w:w="453" w:type="pct"/>
            <w:vAlign w:val="center"/>
          </w:tcPr>
          <w:p w:rsidR="007E0B4F" w:rsidRPr="007E0B4F" w:rsidRDefault="007E0B4F" w:rsidP="009E08DC">
            <w:pPr>
              <w:pStyle w:val="23"/>
              <w:tabs>
                <w:tab w:val="left" w:pos="2552"/>
              </w:tabs>
              <w:ind w:right="-55"/>
              <w:jc w:val="right"/>
              <w:rPr>
                <w:sz w:val="14"/>
                <w:szCs w:val="14"/>
              </w:rPr>
            </w:pPr>
            <w:r w:rsidRPr="007E0B4F">
              <w:rPr>
                <w:sz w:val="14"/>
                <w:szCs w:val="14"/>
              </w:rPr>
              <w:t>26 570,00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27 418,00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27 418,00</w:t>
            </w:r>
          </w:p>
        </w:tc>
        <w:tc>
          <w:tcPr>
            <w:tcW w:w="453" w:type="pct"/>
          </w:tcPr>
          <w:p w:rsidR="007E0B4F" w:rsidRPr="007E0B4F" w:rsidRDefault="007E0B4F" w:rsidP="009E08DC">
            <w:pPr>
              <w:pStyle w:val="23"/>
              <w:tabs>
                <w:tab w:val="left" w:pos="2552"/>
              </w:tabs>
              <w:ind w:right="-55"/>
              <w:jc w:val="right"/>
              <w:rPr>
                <w:sz w:val="14"/>
                <w:szCs w:val="14"/>
              </w:rPr>
            </w:pPr>
            <w:r w:rsidRPr="007E0B4F">
              <w:rPr>
                <w:sz w:val="14"/>
                <w:szCs w:val="14"/>
              </w:rPr>
              <w:t>27 418,00</w:t>
            </w:r>
          </w:p>
        </w:tc>
      </w:tr>
      <w:tr w:rsidR="007E0B4F" w:rsidRPr="007E0B4F" w:rsidTr="007E0B4F">
        <w:tc>
          <w:tcPr>
            <w:tcW w:w="204" w:type="pct"/>
          </w:tcPr>
          <w:p w:rsidR="007E0B4F" w:rsidRPr="007E0B4F" w:rsidRDefault="007E0B4F" w:rsidP="009E08DC">
            <w:pPr>
              <w:pStyle w:val="23"/>
              <w:tabs>
                <w:tab w:val="left" w:pos="2552"/>
              </w:tabs>
              <w:ind w:right="-55"/>
              <w:rPr>
                <w:sz w:val="14"/>
                <w:szCs w:val="14"/>
              </w:rPr>
            </w:pPr>
          </w:p>
        </w:tc>
        <w:tc>
          <w:tcPr>
            <w:tcW w:w="721"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ИТОГО:</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459 943,00</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602 812,00</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482 995,00</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482 995,00</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535 818,00</w:t>
            </w:r>
          </w:p>
        </w:tc>
        <w:tc>
          <w:tcPr>
            <w:tcW w:w="453" w:type="pct"/>
            <w:vAlign w:val="center"/>
          </w:tcPr>
          <w:p w:rsidR="007E0B4F" w:rsidRPr="007E0B4F" w:rsidRDefault="007E0B4F" w:rsidP="009E08DC">
            <w:pPr>
              <w:pStyle w:val="23"/>
              <w:tabs>
                <w:tab w:val="left" w:pos="2552"/>
              </w:tabs>
              <w:ind w:right="-55"/>
              <w:jc w:val="center"/>
              <w:rPr>
                <w:sz w:val="14"/>
                <w:szCs w:val="14"/>
              </w:rPr>
            </w:pPr>
            <w:r w:rsidRPr="007E0B4F">
              <w:rPr>
                <w:sz w:val="14"/>
                <w:szCs w:val="14"/>
              </w:rPr>
              <w:t>609 300,00</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628 763,00</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628 763,00</w:t>
            </w:r>
          </w:p>
        </w:tc>
        <w:tc>
          <w:tcPr>
            <w:tcW w:w="453" w:type="pct"/>
          </w:tcPr>
          <w:p w:rsidR="007E0B4F" w:rsidRPr="007E0B4F" w:rsidRDefault="007E0B4F" w:rsidP="009E08DC">
            <w:pPr>
              <w:pStyle w:val="23"/>
              <w:tabs>
                <w:tab w:val="left" w:pos="2552"/>
              </w:tabs>
              <w:ind w:right="-55"/>
              <w:jc w:val="center"/>
              <w:rPr>
                <w:sz w:val="14"/>
                <w:szCs w:val="14"/>
              </w:rPr>
            </w:pPr>
            <w:r w:rsidRPr="007E0B4F">
              <w:rPr>
                <w:sz w:val="14"/>
                <w:szCs w:val="14"/>
              </w:rPr>
              <w:t>628 763,00</w:t>
            </w:r>
          </w:p>
        </w:tc>
      </w:tr>
    </w:tbl>
    <w:p w:rsidR="007E0B4F" w:rsidRDefault="007E0B4F" w:rsidP="007E0B4F">
      <w:pPr>
        <w:ind w:firstLine="567"/>
      </w:pPr>
    </w:p>
    <w:p w:rsidR="007E0B4F" w:rsidRPr="007E0B4F" w:rsidRDefault="007E0B4F" w:rsidP="007E0B4F">
      <w:pPr>
        <w:spacing w:after="0"/>
        <w:jc w:val="center"/>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476250" cy="55880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18000"/>
                    </a:blip>
                    <a:srcRect/>
                    <a:stretch>
                      <a:fillRect/>
                    </a:stretch>
                  </pic:blipFill>
                  <pic:spPr bwMode="auto">
                    <a:xfrm>
                      <a:off x="0" y="0"/>
                      <a:ext cx="476250" cy="558800"/>
                    </a:xfrm>
                    <a:prstGeom prst="rect">
                      <a:avLst/>
                    </a:prstGeom>
                    <a:noFill/>
                    <a:ln w="9525">
                      <a:noFill/>
                      <a:miter lim="800000"/>
                      <a:headEnd/>
                      <a:tailEnd/>
                    </a:ln>
                  </pic:spPr>
                </pic:pic>
              </a:graphicData>
            </a:graphic>
          </wp:inline>
        </w:drawing>
      </w:r>
    </w:p>
    <w:p w:rsidR="007E0B4F" w:rsidRPr="007E0B4F" w:rsidRDefault="007E0B4F" w:rsidP="007E0B4F">
      <w:pPr>
        <w:spacing w:after="0" w:line="240" w:lineRule="auto"/>
        <w:jc w:val="center"/>
        <w:rPr>
          <w:rFonts w:ascii="Times New Roman" w:hAnsi="Times New Roman"/>
          <w:bCs/>
          <w:sz w:val="20"/>
          <w:szCs w:val="20"/>
        </w:rPr>
      </w:pPr>
    </w:p>
    <w:p w:rsidR="007E0B4F" w:rsidRPr="007E0B4F" w:rsidRDefault="007E0B4F" w:rsidP="007E0B4F">
      <w:pPr>
        <w:spacing w:after="0" w:line="240" w:lineRule="auto"/>
        <w:jc w:val="center"/>
        <w:rPr>
          <w:rFonts w:ascii="Times New Roman" w:hAnsi="Times New Roman"/>
          <w:bCs/>
          <w:sz w:val="18"/>
          <w:szCs w:val="20"/>
          <w:lang w:val="en-US"/>
        </w:rPr>
      </w:pPr>
      <w:r w:rsidRPr="007E0B4F">
        <w:rPr>
          <w:rFonts w:ascii="Times New Roman" w:hAnsi="Times New Roman"/>
          <w:bCs/>
          <w:sz w:val="18"/>
          <w:szCs w:val="20"/>
        </w:rPr>
        <w:t>БОГУЧАНСКИЙ РАЙОННЫЙ СОВЕТ ДЕПУТАТОВ</w:t>
      </w:r>
    </w:p>
    <w:p w:rsidR="007E0B4F" w:rsidRPr="007E0B4F" w:rsidRDefault="007E0B4F" w:rsidP="007E0B4F">
      <w:pPr>
        <w:keepNext/>
        <w:spacing w:after="0" w:line="240" w:lineRule="auto"/>
        <w:jc w:val="center"/>
        <w:outlineLvl w:val="0"/>
        <w:rPr>
          <w:rFonts w:ascii="Times New Roman" w:eastAsia="Times New Roman" w:hAnsi="Times New Roman"/>
          <w:bCs/>
          <w:sz w:val="18"/>
          <w:szCs w:val="20"/>
          <w:lang w:val="en-US"/>
        </w:rPr>
      </w:pPr>
      <w:r w:rsidRPr="007E0B4F">
        <w:rPr>
          <w:rFonts w:ascii="Times New Roman" w:eastAsia="Times New Roman" w:hAnsi="Times New Roman"/>
          <w:bCs/>
          <w:sz w:val="18"/>
          <w:szCs w:val="20"/>
          <w:lang/>
        </w:rPr>
        <w:t>РЕШЕНИЕ</w:t>
      </w:r>
    </w:p>
    <w:p w:rsidR="007E0B4F" w:rsidRPr="007E0B4F" w:rsidRDefault="007E0B4F" w:rsidP="007E0B4F">
      <w:pPr>
        <w:spacing w:after="0" w:line="240" w:lineRule="auto"/>
        <w:jc w:val="center"/>
        <w:rPr>
          <w:rFonts w:ascii="Times New Roman" w:hAnsi="Times New Roman"/>
          <w:bCs/>
          <w:sz w:val="20"/>
          <w:szCs w:val="20"/>
        </w:rPr>
      </w:pPr>
      <w:r w:rsidRPr="007E0B4F">
        <w:rPr>
          <w:rFonts w:ascii="Times New Roman" w:hAnsi="Times New Roman"/>
          <w:bCs/>
          <w:sz w:val="20"/>
          <w:szCs w:val="20"/>
        </w:rPr>
        <w:t xml:space="preserve">06.08.2020                            </w:t>
      </w:r>
      <w:r>
        <w:rPr>
          <w:rFonts w:ascii="Times New Roman" w:hAnsi="Times New Roman"/>
          <w:bCs/>
          <w:sz w:val="20"/>
          <w:szCs w:val="20"/>
          <w:lang w:val="en-US"/>
        </w:rPr>
        <w:t xml:space="preserve">    </w:t>
      </w:r>
      <w:r w:rsidRPr="007E0B4F">
        <w:rPr>
          <w:rFonts w:ascii="Times New Roman" w:hAnsi="Times New Roman"/>
          <w:bCs/>
          <w:sz w:val="20"/>
          <w:szCs w:val="20"/>
        </w:rPr>
        <w:t xml:space="preserve">    с. Богучаны                                    № 53/1-353</w:t>
      </w:r>
    </w:p>
    <w:p w:rsidR="007E0B4F" w:rsidRPr="007E0B4F" w:rsidRDefault="007E0B4F" w:rsidP="007E0B4F">
      <w:pPr>
        <w:widowControl w:val="0"/>
        <w:autoSpaceDE w:val="0"/>
        <w:autoSpaceDN w:val="0"/>
        <w:adjustRightInd w:val="0"/>
        <w:spacing w:after="0" w:line="240" w:lineRule="auto"/>
        <w:jc w:val="center"/>
        <w:rPr>
          <w:rFonts w:ascii="Times New Roman" w:hAnsi="Times New Roman"/>
          <w:sz w:val="20"/>
          <w:szCs w:val="20"/>
        </w:rPr>
      </w:pPr>
    </w:p>
    <w:p w:rsidR="007E0B4F" w:rsidRPr="007E0B4F" w:rsidRDefault="007E0B4F" w:rsidP="007E0B4F">
      <w:pPr>
        <w:autoSpaceDE w:val="0"/>
        <w:autoSpaceDN w:val="0"/>
        <w:adjustRightInd w:val="0"/>
        <w:spacing w:after="0" w:line="240" w:lineRule="auto"/>
        <w:jc w:val="center"/>
        <w:rPr>
          <w:rFonts w:ascii="Times New Roman" w:hAnsi="Times New Roman"/>
          <w:bCs/>
          <w:sz w:val="20"/>
          <w:szCs w:val="20"/>
        </w:rPr>
      </w:pPr>
      <w:r w:rsidRPr="007E0B4F">
        <w:rPr>
          <w:rFonts w:ascii="Times New Roman" w:hAnsi="Times New Roman"/>
          <w:bCs/>
          <w:sz w:val="20"/>
          <w:szCs w:val="20"/>
        </w:rPr>
        <w:t xml:space="preserve">Об утверждении плана работы  Богучанского  районного Совета депутатов на </w:t>
      </w:r>
      <w:r w:rsidRPr="007E0B4F">
        <w:rPr>
          <w:rFonts w:ascii="Times New Roman" w:hAnsi="Times New Roman"/>
          <w:bCs/>
          <w:sz w:val="20"/>
          <w:szCs w:val="20"/>
          <w:lang w:val="en-US"/>
        </w:rPr>
        <w:t>II</w:t>
      </w:r>
      <w:r w:rsidRPr="007E0B4F">
        <w:rPr>
          <w:rFonts w:ascii="Times New Roman" w:hAnsi="Times New Roman"/>
          <w:bCs/>
          <w:sz w:val="20"/>
          <w:szCs w:val="20"/>
        </w:rPr>
        <w:t xml:space="preserve"> полугодие 2020 года</w:t>
      </w:r>
    </w:p>
    <w:p w:rsidR="007E0B4F" w:rsidRPr="007E0B4F" w:rsidRDefault="007E0B4F" w:rsidP="007E0B4F">
      <w:pPr>
        <w:autoSpaceDE w:val="0"/>
        <w:autoSpaceDN w:val="0"/>
        <w:adjustRightInd w:val="0"/>
        <w:spacing w:after="0" w:line="240" w:lineRule="auto"/>
        <w:jc w:val="center"/>
        <w:rPr>
          <w:rFonts w:ascii="Times New Roman" w:hAnsi="Times New Roman"/>
          <w:b/>
          <w:bCs/>
          <w:sz w:val="20"/>
          <w:szCs w:val="20"/>
        </w:rPr>
      </w:pPr>
    </w:p>
    <w:p w:rsidR="007E0B4F" w:rsidRPr="007E0B4F" w:rsidRDefault="007E0B4F" w:rsidP="007E0B4F">
      <w:pPr>
        <w:autoSpaceDE w:val="0"/>
        <w:autoSpaceDN w:val="0"/>
        <w:adjustRightInd w:val="0"/>
        <w:spacing w:after="0" w:line="240" w:lineRule="auto"/>
        <w:ind w:firstLine="709"/>
        <w:jc w:val="both"/>
        <w:rPr>
          <w:rFonts w:ascii="Times New Roman" w:hAnsi="Times New Roman"/>
          <w:b/>
          <w:bCs/>
          <w:sz w:val="20"/>
          <w:szCs w:val="20"/>
        </w:rPr>
      </w:pPr>
      <w:r w:rsidRPr="007E0B4F">
        <w:rPr>
          <w:rFonts w:ascii="Times New Roman" w:hAnsi="Times New Roman"/>
          <w:sz w:val="20"/>
          <w:szCs w:val="20"/>
        </w:rPr>
        <w:t xml:space="preserve">   </w:t>
      </w:r>
      <w:r w:rsidRPr="007E0B4F">
        <w:rPr>
          <w:rFonts w:ascii="Times New Roman" w:hAnsi="Times New Roman"/>
          <w:color w:val="000000"/>
          <w:sz w:val="20"/>
          <w:szCs w:val="20"/>
        </w:rPr>
        <w:t xml:space="preserve">На основании пункта 2 статьи 6 Регламента Богучанского районного Совета депутатов, руководствуясь статьей 36 Устава Богучанского района, </w:t>
      </w:r>
      <w:r w:rsidRPr="007E0B4F">
        <w:rPr>
          <w:rFonts w:ascii="Times New Roman" w:hAnsi="Times New Roman"/>
          <w:sz w:val="20"/>
          <w:szCs w:val="20"/>
        </w:rPr>
        <w:t xml:space="preserve"> Богучанский   районный Совет депутатов </w:t>
      </w:r>
      <w:r w:rsidRPr="007E0B4F">
        <w:rPr>
          <w:rFonts w:ascii="Times New Roman" w:hAnsi="Times New Roman"/>
          <w:bCs/>
          <w:sz w:val="20"/>
          <w:szCs w:val="20"/>
        </w:rPr>
        <w:t>РЕШИЛ:</w:t>
      </w:r>
    </w:p>
    <w:p w:rsidR="007E0B4F" w:rsidRPr="007E0B4F" w:rsidRDefault="007E0B4F" w:rsidP="007E0B4F">
      <w:pPr>
        <w:numPr>
          <w:ilvl w:val="0"/>
          <w:numId w:val="30"/>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color w:val="000000"/>
          <w:sz w:val="20"/>
          <w:szCs w:val="20"/>
        </w:rPr>
      </w:pPr>
      <w:r w:rsidRPr="007E0B4F">
        <w:rPr>
          <w:rFonts w:ascii="Times New Roman" w:hAnsi="Times New Roman"/>
          <w:color w:val="000000"/>
          <w:sz w:val="20"/>
          <w:szCs w:val="20"/>
        </w:rPr>
        <w:t>Утвердить план  работы Богучанского районного Совета депутатов на второе полугодие 2020 года согласно приложению к настоящему решению.</w:t>
      </w:r>
    </w:p>
    <w:p w:rsidR="007E0B4F" w:rsidRPr="007E0B4F" w:rsidRDefault="007E0B4F" w:rsidP="007E0B4F">
      <w:pPr>
        <w:tabs>
          <w:tab w:val="left" w:pos="1134"/>
        </w:tabs>
        <w:spacing w:after="0" w:line="240" w:lineRule="auto"/>
        <w:ind w:firstLine="709"/>
        <w:jc w:val="both"/>
        <w:rPr>
          <w:rFonts w:ascii="Times New Roman" w:hAnsi="Times New Roman"/>
          <w:sz w:val="20"/>
          <w:szCs w:val="20"/>
        </w:rPr>
      </w:pPr>
      <w:r w:rsidRPr="007E0B4F">
        <w:rPr>
          <w:rFonts w:ascii="Times New Roman" w:hAnsi="Times New Roman"/>
          <w:sz w:val="20"/>
          <w:szCs w:val="20"/>
        </w:rPr>
        <w:t>2. Контроль за выполнением настоящего решения оставляю за собой.</w:t>
      </w:r>
    </w:p>
    <w:p w:rsidR="007E0B4F" w:rsidRPr="007E0B4F" w:rsidRDefault="007E0B4F" w:rsidP="007E0B4F">
      <w:pPr>
        <w:tabs>
          <w:tab w:val="left" w:pos="1134"/>
        </w:tabs>
        <w:spacing w:after="0" w:line="240" w:lineRule="auto"/>
        <w:ind w:firstLine="709"/>
        <w:jc w:val="both"/>
        <w:rPr>
          <w:rFonts w:ascii="Times New Roman" w:hAnsi="Times New Roman"/>
          <w:sz w:val="20"/>
          <w:szCs w:val="20"/>
        </w:rPr>
      </w:pPr>
      <w:r w:rsidRPr="007E0B4F">
        <w:rPr>
          <w:rFonts w:ascii="Times New Roman" w:hAnsi="Times New Roman"/>
          <w:sz w:val="20"/>
          <w:szCs w:val="20"/>
        </w:rPr>
        <w:t>3. Решение вступает в силу с момента подписания.</w:t>
      </w:r>
    </w:p>
    <w:p w:rsidR="007E0B4F" w:rsidRPr="007E0B4F" w:rsidRDefault="007E0B4F" w:rsidP="007E0B4F">
      <w:pPr>
        <w:tabs>
          <w:tab w:val="left" w:pos="1134"/>
        </w:tabs>
        <w:spacing w:after="0" w:line="240" w:lineRule="auto"/>
        <w:ind w:firstLine="709"/>
        <w:jc w:val="both"/>
        <w:rPr>
          <w:rFonts w:ascii="Times New Roman" w:hAnsi="Times New Roman"/>
          <w:sz w:val="20"/>
          <w:szCs w:val="20"/>
        </w:rPr>
      </w:pPr>
    </w:p>
    <w:p w:rsidR="007E0B4F" w:rsidRPr="007E0B4F" w:rsidRDefault="007E0B4F" w:rsidP="007E0B4F">
      <w:pPr>
        <w:spacing w:after="0" w:line="240" w:lineRule="auto"/>
        <w:rPr>
          <w:rFonts w:ascii="Times New Roman" w:hAnsi="Times New Roman"/>
          <w:sz w:val="20"/>
          <w:szCs w:val="20"/>
        </w:rPr>
      </w:pPr>
      <w:r w:rsidRPr="007E0B4F">
        <w:rPr>
          <w:rFonts w:ascii="Times New Roman" w:hAnsi="Times New Roman"/>
          <w:sz w:val="20"/>
          <w:szCs w:val="20"/>
        </w:rPr>
        <w:t xml:space="preserve">Председатель Богучанского </w:t>
      </w:r>
    </w:p>
    <w:p w:rsidR="007E0B4F" w:rsidRPr="007E0B4F" w:rsidRDefault="007E0B4F" w:rsidP="007E0B4F">
      <w:pPr>
        <w:spacing w:after="0" w:line="240" w:lineRule="auto"/>
        <w:rPr>
          <w:rFonts w:ascii="Times New Roman" w:hAnsi="Times New Roman"/>
          <w:sz w:val="20"/>
          <w:szCs w:val="20"/>
        </w:rPr>
      </w:pPr>
      <w:r w:rsidRPr="007E0B4F">
        <w:rPr>
          <w:rFonts w:ascii="Times New Roman" w:hAnsi="Times New Roman"/>
          <w:sz w:val="20"/>
          <w:szCs w:val="20"/>
        </w:rPr>
        <w:t>районного Совета депутатов                                                               А.С. Медведев</w:t>
      </w:r>
    </w:p>
    <w:tbl>
      <w:tblPr>
        <w:tblW w:w="0" w:type="auto"/>
        <w:tblLook w:val="01E0"/>
      </w:tblPr>
      <w:tblGrid>
        <w:gridCol w:w="5495"/>
        <w:gridCol w:w="4358"/>
      </w:tblGrid>
      <w:tr w:rsidR="007E0B4F" w:rsidRPr="007E0B4F" w:rsidTr="009E08DC">
        <w:trPr>
          <w:trHeight w:val="1163"/>
        </w:trPr>
        <w:tc>
          <w:tcPr>
            <w:tcW w:w="5495" w:type="dxa"/>
          </w:tcPr>
          <w:p w:rsidR="007E0B4F" w:rsidRPr="007E0B4F" w:rsidRDefault="007E0B4F" w:rsidP="007E0B4F">
            <w:pPr>
              <w:spacing w:after="0" w:line="240" w:lineRule="auto"/>
              <w:rPr>
                <w:rFonts w:ascii="Times New Roman" w:hAnsi="Times New Roman"/>
                <w:sz w:val="20"/>
                <w:szCs w:val="20"/>
              </w:rPr>
            </w:pPr>
          </w:p>
          <w:p w:rsidR="007E0B4F" w:rsidRPr="007E0B4F" w:rsidRDefault="007E0B4F" w:rsidP="007E0B4F">
            <w:pPr>
              <w:spacing w:after="0" w:line="240" w:lineRule="auto"/>
              <w:rPr>
                <w:rFonts w:ascii="Times New Roman" w:hAnsi="Times New Roman"/>
                <w:sz w:val="20"/>
                <w:szCs w:val="20"/>
              </w:rPr>
            </w:pP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6</w:t>
            </w:r>
            <w:r w:rsidRPr="00450AB3">
              <w:rPr>
                <w:rFonts w:ascii="Times New Roman" w:eastAsia="Times New Roman" w:hAnsi="Times New Roman"/>
                <w:sz w:val="20"/>
                <w:szCs w:val="20"/>
                <w:lang w:eastAsia="ru-RU"/>
              </w:rPr>
              <w:t>"</w:t>
            </w:r>
            <w:r w:rsidRPr="00450AB3">
              <w:rPr>
                <w:rFonts w:ascii="Times New Roman" w:eastAsia="Times New Roman" w:hAnsi="Times New Roman"/>
                <w:sz w:val="20"/>
                <w:szCs w:val="20"/>
                <w:lang w:val="en-US" w:eastAsia="ru-RU"/>
              </w:rPr>
              <w:t xml:space="preserve"> </w:t>
            </w:r>
            <w:r w:rsidRPr="00450AB3">
              <w:rPr>
                <w:rFonts w:ascii="Times New Roman" w:eastAsia="Times New Roman" w:hAnsi="Times New Roman"/>
                <w:sz w:val="20"/>
                <w:szCs w:val="20"/>
                <w:lang w:eastAsia="ru-RU"/>
              </w:rPr>
              <w:t>августа 2020</w:t>
            </w:r>
            <w:r>
              <w:rPr>
                <w:rFonts w:ascii="Times New Roman" w:eastAsia="Times New Roman" w:hAnsi="Times New Roman"/>
                <w:sz w:val="20"/>
                <w:szCs w:val="20"/>
                <w:lang w:eastAsia="ru-RU"/>
              </w:rPr>
              <w:t xml:space="preserve"> года</w:t>
            </w:r>
          </w:p>
        </w:tc>
        <w:tc>
          <w:tcPr>
            <w:tcW w:w="4358" w:type="dxa"/>
          </w:tcPr>
          <w:p w:rsidR="007E0B4F" w:rsidRPr="007E0B4F" w:rsidRDefault="007E0B4F" w:rsidP="007E0B4F">
            <w:pPr>
              <w:spacing w:after="0" w:line="240" w:lineRule="auto"/>
              <w:jc w:val="right"/>
              <w:rPr>
                <w:rFonts w:ascii="Times New Roman" w:hAnsi="Times New Roman"/>
                <w:sz w:val="20"/>
                <w:szCs w:val="20"/>
              </w:rPr>
            </w:pPr>
          </w:p>
        </w:tc>
      </w:tr>
    </w:tbl>
    <w:tbl>
      <w:tblPr>
        <w:tblpPr w:leftFromText="180" w:rightFromText="180" w:vertAnchor="text" w:tblpXSpec="right" w:tblpY="1"/>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7E0B4F" w:rsidRPr="007E0B4F" w:rsidTr="007E0B4F">
        <w:trPr>
          <w:trHeight w:val="20"/>
        </w:trPr>
        <w:tc>
          <w:tcPr>
            <w:tcW w:w="4219" w:type="dxa"/>
            <w:tcBorders>
              <w:top w:val="nil"/>
              <w:left w:val="nil"/>
              <w:bottom w:val="nil"/>
              <w:right w:val="nil"/>
            </w:tcBorders>
          </w:tcPr>
          <w:p w:rsidR="007E0B4F" w:rsidRPr="007E0B4F" w:rsidRDefault="007E0B4F" w:rsidP="007E0B4F">
            <w:pPr>
              <w:spacing w:after="0" w:line="240" w:lineRule="auto"/>
              <w:rPr>
                <w:rFonts w:ascii="Times New Roman" w:hAnsi="Times New Roman"/>
                <w:sz w:val="18"/>
                <w:szCs w:val="20"/>
              </w:rPr>
            </w:pPr>
            <w:r w:rsidRPr="007E0B4F">
              <w:rPr>
                <w:rFonts w:ascii="Times New Roman" w:hAnsi="Times New Roman"/>
                <w:sz w:val="18"/>
                <w:szCs w:val="20"/>
              </w:rPr>
              <w:t xml:space="preserve">Приложение      </w:t>
            </w:r>
          </w:p>
          <w:p w:rsidR="007E0B4F" w:rsidRPr="007E0B4F" w:rsidRDefault="007E0B4F" w:rsidP="007E0B4F">
            <w:pPr>
              <w:spacing w:after="0" w:line="240" w:lineRule="auto"/>
              <w:rPr>
                <w:rFonts w:ascii="Times New Roman" w:hAnsi="Times New Roman"/>
                <w:sz w:val="18"/>
                <w:szCs w:val="20"/>
              </w:rPr>
            </w:pPr>
            <w:r w:rsidRPr="007E0B4F">
              <w:rPr>
                <w:rFonts w:ascii="Times New Roman" w:hAnsi="Times New Roman"/>
                <w:sz w:val="18"/>
                <w:szCs w:val="20"/>
              </w:rPr>
              <w:t>к решению Богучанского районного Совета</w:t>
            </w:r>
          </w:p>
          <w:p w:rsidR="007E0B4F" w:rsidRPr="007E0B4F" w:rsidRDefault="007E0B4F" w:rsidP="007E0B4F">
            <w:pPr>
              <w:spacing w:after="0" w:line="240" w:lineRule="auto"/>
              <w:rPr>
                <w:rFonts w:ascii="Times New Roman" w:hAnsi="Times New Roman"/>
                <w:sz w:val="18"/>
                <w:szCs w:val="20"/>
              </w:rPr>
            </w:pPr>
            <w:r w:rsidRPr="007E0B4F">
              <w:rPr>
                <w:rFonts w:ascii="Times New Roman" w:hAnsi="Times New Roman"/>
                <w:sz w:val="18"/>
                <w:szCs w:val="20"/>
              </w:rPr>
              <w:t>депутатов                                                                                                 от     06.08.2020   № 53/1-353</w:t>
            </w:r>
          </w:p>
          <w:p w:rsidR="007E0B4F" w:rsidRPr="007E0B4F" w:rsidRDefault="007E0B4F" w:rsidP="007E0B4F">
            <w:pPr>
              <w:spacing w:line="240" w:lineRule="auto"/>
              <w:rPr>
                <w:rFonts w:ascii="Times New Roman" w:hAnsi="Times New Roman"/>
                <w:sz w:val="18"/>
                <w:szCs w:val="20"/>
              </w:rPr>
            </w:pPr>
          </w:p>
        </w:tc>
      </w:tr>
    </w:tbl>
    <w:p w:rsidR="007E0B4F" w:rsidRPr="007E0B4F" w:rsidRDefault="007E0B4F" w:rsidP="007E0B4F">
      <w:pPr>
        <w:spacing w:line="240" w:lineRule="auto"/>
        <w:ind w:left="7080"/>
        <w:jc w:val="right"/>
        <w:rPr>
          <w:rFonts w:ascii="Times New Roman" w:hAnsi="Times New Roman"/>
          <w:sz w:val="20"/>
          <w:szCs w:val="20"/>
        </w:rPr>
      </w:pPr>
    </w:p>
    <w:p w:rsidR="007E0B4F" w:rsidRPr="007E0B4F" w:rsidRDefault="007E0B4F" w:rsidP="007E0B4F">
      <w:pPr>
        <w:spacing w:line="240" w:lineRule="auto"/>
        <w:ind w:left="7080"/>
        <w:jc w:val="right"/>
        <w:rPr>
          <w:rFonts w:ascii="Times New Roman" w:hAnsi="Times New Roman"/>
          <w:sz w:val="20"/>
          <w:szCs w:val="20"/>
        </w:rPr>
      </w:pPr>
    </w:p>
    <w:p w:rsidR="007E0B4F" w:rsidRPr="007E0B4F" w:rsidRDefault="007E0B4F" w:rsidP="007E0B4F">
      <w:pPr>
        <w:spacing w:after="0" w:line="240" w:lineRule="auto"/>
        <w:rPr>
          <w:rFonts w:ascii="Times New Roman" w:hAnsi="Times New Roman"/>
          <w:sz w:val="20"/>
          <w:szCs w:val="20"/>
        </w:rPr>
      </w:pPr>
      <w:r w:rsidRPr="007E0B4F">
        <w:rPr>
          <w:rFonts w:ascii="Times New Roman" w:hAnsi="Times New Roman"/>
          <w:sz w:val="20"/>
          <w:szCs w:val="20"/>
        </w:rPr>
        <w:t xml:space="preserve">                             </w:t>
      </w:r>
    </w:p>
    <w:p w:rsidR="007E0B4F" w:rsidRPr="007E0B4F" w:rsidRDefault="007E0B4F" w:rsidP="007E0B4F">
      <w:pPr>
        <w:spacing w:after="0" w:line="240" w:lineRule="auto"/>
        <w:jc w:val="both"/>
        <w:rPr>
          <w:rFonts w:ascii="Times New Roman" w:hAnsi="Times New Roman"/>
          <w:sz w:val="20"/>
          <w:szCs w:val="20"/>
        </w:rPr>
      </w:pPr>
    </w:p>
    <w:p w:rsidR="007E0B4F" w:rsidRPr="007E0B4F" w:rsidRDefault="007E0B4F" w:rsidP="007E0B4F">
      <w:pPr>
        <w:spacing w:after="0" w:line="240" w:lineRule="auto"/>
        <w:ind w:left="142"/>
        <w:jc w:val="center"/>
        <w:rPr>
          <w:rFonts w:ascii="Times New Roman" w:hAnsi="Times New Roman"/>
          <w:sz w:val="20"/>
          <w:szCs w:val="20"/>
        </w:rPr>
      </w:pPr>
      <w:r>
        <w:rPr>
          <w:rFonts w:ascii="Times New Roman" w:hAnsi="Times New Roman"/>
          <w:sz w:val="20"/>
          <w:szCs w:val="20"/>
        </w:rPr>
        <w:t xml:space="preserve">План </w:t>
      </w:r>
      <w:r w:rsidRPr="007E0B4F">
        <w:rPr>
          <w:rFonts w:ascii="Times New Roman" w:hAnsi="Times New Roman"/>
          <w:sz w:val="20"/>
          <w:szCs w:val="20"/>
        </w:rPr>
        <w:t>работы Богучанского районного Совета депутатов</w:t>
      </w:r>
      <w:r>
        <w:rPr>
          <w:rFonts w:ascii="Times New Roman" w:hAnsi="Times New Roman"/>
          <w:sz w:val="20"/>
          <w:szCs w:val="20"/>
        </w:rPr>
        <w:t xml:space="preserve"> </w:t>
      </w:r>
      <w:r w:rsidRPr="007E0B4F">
        <w:rPr>
          <w:rFonts w:ascii="Times New Roman" w:hAnsi="Times New Roman"/>
          <w:sz w:val="20"/>
          <w:szCs w:val="20"/>
        </w:rPr>
        <w:t xml:space="preserve">на </w:t>
      </w:r>
      <w:r w:rsidRPr="007E0B4F">
        <w:rPr>
          <w:rFonts w:ascii="Times New Roman" w:hAnsi="Times New Roman"/>
          <w:sz w:val="20"/>
          <w:szCs w:val="20"/>
          <w:lang w:val="en-US"/>
        </w:rPr>
        <w:t>II</w:t>
      </w:r>
      <w:r>
        <w:rPr>
          <w:rFonts w:ascii="Times New Roman" w:hAnsi="Times New Roman"/>
          <w:sz w:val="20"/>
          <w:szCs w:val="20"/>
        </w:rPr>
        <w:t xml:space="preserve"> </w:t>
      </w:r>
      <w:r w:rsidRPr="007E0B4F">
        <w:rPr>
          <w:rFonts w:ascii="Times New Roman" w:hAnsi="Times New Roman"/>
          <w:sz w:val="20"/>
          <w:szCs w:val="20"/>
        </w:rPr>
        <w:t>полугодие 2020 года</w:t>
      </w:r>
    </w:p>
    <w:p w:rsidR="007E0B4F" w:rsidRPr="007E0B4F" w:rsidRDefault="007E0B4F" w:rsidP="007E0B4F">
      <w:pPr>
        <w:spacing w:after="0" w:line="240" w:lineRule="auto"/>
        <w:ind w:left="283"/>
        <w:jc w:val="center"/>
        <w:rPr>
          <w:rFonts w:ascii="Times New Roman" w:hAnsi="Times New Roman"/>
          <w:sz w:val="20"/>
          <w:szCs w:val="20"/>
        </w:rPr>
      </w:pPr>
    </w:p>
    <w:p w:rsidR="007E0B4F" w:rsidRPr="007E0B4F" w:rsidRDefault="007E0B4F" w:rsidP="007E0B4F">
      <w:pPr>
        <w:numPr>
          <w:ilvl w:val="0"/>
          <w:numId w:val="31"/>
        </w:numPr>
        <w:spacing w:after="0" w:line="240" w:lineRule="auto"/>
        <w:rPr>
          <w:rFonts w:ascii="Times New Roman" w:hAnsi="Times New Roman"/>
          <w:sz w:val="20"/>
          <w:szCs w:val="20"/>
        </w:rPr>
      </w:pPr>
      <w:r w:rsidRPr="007E0B4F">
        <w:rPr>
          <w:rFonts w:ascii="Times New Roman" w:hAnsi="Times New Roman"/>
          <w:sz w:val="20"/>
          <w:szCs w:val="20"/>
        </w:rPr>
        <w:t>Публичные слушания</w:t>
      </w:r>
    </w:p>
    <w:p w:rsidR="007E0B4F" w:rsidRPr="007E0B4F" w:rsidRDefault="007E0B4F" w:rsidP="007E0B4F">
      <w:pPr>
        <w:spacing w:after="120" w:line="240" w:lineRule="auto"/>
        <w:ind w:left="720"/>
        <w:rPr>
          <w:rFonts w:ascii="Times New Roman" w:hAnsi="Times New Roman"/>
          <w:sz w:val="20"/>
          <w:szCs w:val="20"/>
        </w:rPr>
      </w:pPr>
    </w:p>
    <w:tbl>
      <w:tblPr>
        <w:tblW w:w="5000" w:type="pct"/>
        <w:tblBorders>
          <w:top w:val="single" w:sz="6" w:space="0" w:color="auto"/>
          <w:left w:val="single" w:sz="6" w:space="0" w:color="auto"/>
          <w:bottom w:val="single" w:sz="6" w:space="0" w:color="auto"/>
          <w:right w:val="single" w:sz="6" w:space="0" w:color="auto"/>
        </w:tblBorders>
        <w:tblLook w:val="0000"/>
      </w:tblPr>
      <w:tblGrid>
        <w:gridCol w:w="700"/>
        <w:gridCol w:w="5498"/>
        <w:gridCol w:w="2498"/>
        <w:gridCol w:w="1441"/>
      </w:tblGrid>
      <w:tr w:rsidR="007E0B4F" w:rsidRPr="007E0B4F" w:rsidTr="007E0B4F">
        <w:trPr>
          <w:trHeight w:val="20"/>
        </w:trPr>
        <w:tc>
          <w:tcPr>
            <w:tcW w:w="345" w:type="pct"/>
            <w:tcBorders>
              <w:top w:val="single" w:sz="6" w:space="0" w:color="auto"/>
              <w:bottom w:val="nil"/>
              <w:right w:val="single" w:sz="6" w:space="0" w:color="auto"/>
            </w:tcBorders>
          </w:tcPr>
          <w:p w:rsidR="007E0B4F" w:rsidRPr="007E0B4F" w:rsidRDefault="007E0B4F" w:rsidP="007E0B4F">
            <w:pPr>
              <w:spacing w:after="0" w:line="240" w:lineRule="auto"/>
              <w:jc w:val="center"/>
              <w:rPr>
                <w:rFonts w:ascii="Times New Roman" w:hAnsi="Times New Roman"/>
                <w:color w:val="000000"/>
                <w:sz w:val="14"/>
                <w:szCs w:val="14"/>
              </w:rPr>
            </w:pPr>
            <w:r w:rsidRPr="007E0B4F">
              <w:rPr>
                <w:rFonts w:ascii="Times New Roman" w:hAnsi="Times New Roman"/>
                <w:sz w:val="14"/>
                <w:szCs w:val="14"/>
              </w:rPr>
              <w:t>№№</w:t>
            </w:r>
          </w:p>
          <w:p w:rsidR="007E0B4F" w:rsidRPr="007E0B4F" w:rsidRDefault="007E0B4F" w:rsidP="007E0B4F">
            <w:pPr>
              <w:overflowPunct w:val="0"/>
              <w:autoSpaceDE w:val="0"/>
              <w:autoSpaceDN w:val="0"/>
              <w:adjustRightInd w:val="0"/>
              <w:spacing w:after="0" w:line="240" w:lineRule="auto"/>
              <w:jc w:val="center"/>
              <w:rPr>
                <w:rFonts w:ascii="Times New Roman" w:hAnsi="Times New Roman"/>
                <w:color w:val="000000"/>
                <w:sz w:val="14"/>
                <w:szCs w:val="14"/>
              </w:rPr>
            </w:pPr>
            <w:r w:rsidRPr="007E0B4F">
              <w:rPr>
                <w:rFonts w:ascii="Times New Roman" w:hAnsi="Times New Roman"/>
                <w:sz w:val="14"/>
                <w:szCs w:val="14"/>
              </w:rPr>
              <w:t>п/п</w:t>
            </w:r>
          </w:p>
        </w:tc>
        <w:tc>
          <w:tcPr>
            <w:tcW w:w="2712" w:type="pct"/>
            <w:tcBorders>
              <w:top w:val="single" w:sz="6" w:space="0" w:color="auto"/>
              <w:left w:val="nil"/>
              <w:bottom w:val="nil"/>
              <w:right w:val="single" w:sz="6" w:space="0" w:color="auto"/>
            </w:tcBorders>
          </w:tcPr>
          <w:p w:rsidR="007E0B4F" w:rsidRPr="007E0B4F" w:rsidRDefault="007E0B4F" w:rsidP="007E0B4F">
            <w:pPr>
              <w:overflowPunct w:val="0"/>
              <w:autoSpaceDE w:val="0"/>
              <w:autoSpaceDN w:val="0"/>
              <w:adjustRightInd w:val="0"/>
              <w:spacing w:after="0" w:line="240" w:lineRule="auto"/>
              <w:jc w:val="center"/>
              <w:rPr>
                <w:rFonts w:ascii="Times New Roman" w:hAnsi="Times New Roman"/>
                <w:color w:val="000000"/>
                <w:sz w:val="14"/>
                <w:szCs w:val="14"/>
              </w:rPr>
            </w:pPr>
            <w:r w:rsidRPr="007E0B4F">
              <w:rPr>
                <w:rFonts w:ascii="Times New Roman" w:hAnsi="Times New Roman"/>
                <w:sz w:val="14"/>
                <w:szCs w:val="14"/>
              </w:rPr>
              <w:t>Перечень вопросов для обсуждения</w:t>
            </w:r>
          </w:p>
        </w:tc>
        <w:tc>
          <w:tcPr>
            <w:tcW w:w="1232" w:type="pct"/>
            <w:tcBorders>
              <w:top w:val="single" w:sz="6" w:space="0" w:color="auto"/>
              <w:left w:val="nil"/>
              <w:bottom w:val="nil"/>
              <w:right w:val="single" w:sz="6" w:space="0" w:color="auto"/>
            </w:tcBorders>
          </w:tcPr>
          <w:p w:rsidR="007E0B4F" w:rsidRPr="007E0B4F" w:rsidRDefault="007E0B4F" w:rsidP="007E0B4F">
            <w:pPr>
              <w:spacing w:after="0" w:line="240" w:lineRule="auto"/>
              <w:jc w:val="center"/>
              <w:rPr>
                <w:rFonts w:ascii="Times New Roman" w:hAnsi="Times New Roman"/>
                <w:color w:val="000000"/>
                <w:sz w:val="14"/>
                <w:szCs w:val="14"/>
              </w:rPr>
            </w:pPr>
            <w:r w:rsidRPr="007E0B4F">
              <w:rPr>
                <w:rFonts w:ascii="Times New Roman" w:hAnsi="Times New Roman"/>
                <w:sz w:val="14"/>
                <w:szCs w:val="14"/>
              </w:rPr>
              <w:t>Ответственный</w:t>
            </w:r>
          </w:p>
          <w:p w:rsidR="007E0B4F" w:rsidRPr="007E0B4F" w:rsidRDefault="007E0B4F" w:rsidP="007E0B4F">
            <w:pPr>
              <w:overflowPunct w:val="0"/>
              <w:autoSpaceDE w:val="0"/>
              <w:autoSpaceDN w:val="0"/>
              <w:adjustRightInd w:val="0"/>
              <w:spacing w:after="0" w:line="240" w:lineRule="auto"/>
              <w:jc w:val="center"/>
              <w:rPr>
                <w:rFonts w:ascii="Times New Roman" w:hAnsi="Times New Roman"/>
                <w:color w:val="000000"/>
                <w:sz w:val="14"/>
                <w:szCs w:val="14"/>
              </w:rPr>
            </w:pPr>
            <w:r w:rsidRPr="007E0B4F">
              <w:rPr>
                <w:rFonts w:ascii="Times New Roman" w:hAnsi="Times New Roman"/>
                <w:sz w:val="14"/>
                <w:szCs w:val="14"/>
              </w:rPr>
              <w:t>за подготовку</w:t>
            </w:r>
          </w:p>
        </w:tc>
        <w:tc>
          <w:tcPr>
            <w:tcW w:w="712" w:type="pct"/>
            <w:tcBorders>
              <w:top w:val="single" w:sz="6" w:space="0" w:color="auto"/>
              <w:left w:val="nil"/>
              <w:bottom w:val="nil"/>
            </w:tcBorders>
          </w:tcPr>
          <w:p w:rsidR="007E0B4F" w:rsidRPr="007E0B4F" w:rsidRDefault="007E0B4F" w:rsidP="007E0B4F">
            <w:pPr>
              <w:spacing w:after="0" w:line="240" w:lineRule="auto"/>
              <w:jc w:val="center"/>
              <w:rPr>
                <w:rFonts w:ascii="Times New Roman" w:hAnsi="Times New Roman"/>
                <w:color w:val="000000"/>
                <w:sz w:val="14"/>
                <w:szCs w:val="14"/>
              </w:rPr>
            </w:pPr>
            <w:r w:rsidRPr="007E0B4F">
              <w:rPr>
                <w:rFonts w:ascii="Times New Roman" w:hAnsi="Times New Roman"/>
                <w:sz w:val="14"/>
                <w:szCs w:val="14"/>
              </w:rPr>
              <w:t>Сроки рассмотрения</w:t>
            </w:r>
          </w:p>
        </w:tc>
      </w:tr>
      <w:tr w:rsidR="007E0B4F" w:rsidRPr="007E0B4F" w:rsidTr="007E0B4F">
        <w:trPr>
          <w:trHeight w:val="20"/>
        </w:trPr>
        <w:tc>
          <w:tcPr>
            <w:tcW w:w="345" w:type="pct"/>
            <w:tcBorders>
              <w:top w:val="single" w:sz="6" w:space="0" w:color="auto"/>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w:t>
            </w:r>
          </w:p>
        </w:tc>
        <w:tc>
          <w:tcPr>
            <w:tcW w:w="2712" w:type="pct"/>
            <w:tcBorders>
              <w:top w:val="single" w:sz="6" w:space="0" w:color="auto"/>
              <w:left w:val="nil"/>
              <w:bottom w:val="single" w:sz="6"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районном бюджете на 2021 год и плановый период 2022-2023 годы</w:t>
            </w:r>
          </w:p>
        </w:tc>
        <w:tc>
          <w:tcPr>
            <w:tcW w:w="1232" w:type="pct"/>
            <w:tcBorders>
              <w:top w:val="single" w:sz="6" w:space="0" w:color="auto"/>
              <w:left w:val="nil"/>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tc>
        <w:tc>
          <w:tcPr>
            <w:tcW w:w="712" w:type="pct"/>
            <w:tcBorders>
              <w:top w:val="single" w:sz="6" w:space="0" w:color="auto"/>
              <w:left w:val="nil"/>
              <w:bottom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квартал</w:t>
            </w:r>
          </w:p>
        </w:tc>
      </w:tr>
      <w:tr w:rsidR="007E0B4F" w:rsidRPr="007E0B4F" w:rsidTr="007E0B4F">
        <w:trPr>
          <w:trHeight w:val="20"/>
        </w:trPr>
        <w:tc>
          <w:tcPr>
            <w:tcW w:w="345" w:type="pct"/>
            <w:tcBorders>
              <w:top w:val="single" w:sz="6" w:space="0" w:color="auto"/>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3</w:t>
            </w:r>
          </w:p>
        </w:tc>
        <w:tc>
          <w:tcPr>
            <w:tcW w:w="2712" w:type="pct"/>
            <w:tcBorders>
              <w:top w:val="single" w:sz="6" w:space="0" w:color="auto"/>
              <w:left w:val="nil"/>
              <w:bottom w:val="single" w:sz="6"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color w:val="000000"/>
                <w:sz w:val="14"/>
                <w:szCs w:val="14"/>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232" w:type="pct"/>
            <w:tcBorders>
              <w:top w:val="single" w:sz="6" w:space="0" w:color="auto"/>
              <w:left w:val="nil"/>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Начальник отдела правового, документационного обеспечения – Архив Богучанского района Т.С. Бондарева</w:t>
            </w:r>
          </w:p>
        </w:tc>
        <w:tc>
          <w:tcPr>
            <w:tcW w:w="712" w:type="pct"/>
            <w:tcBorders>
              <w:top w:val="single" w:sz="6" w:space="0" w:color="auto"/>
              <w:left w:val="nil"/>
              <w:bottom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bl>
    <w:p w:rsidR="007E0B4F" w:rsidRPr="007E0B4F" w:rsidRDefault="007E0B4F" w:rsidP="007E0B4F">
      <w:pPr>
        <w:spacing w:after="0" w:line="240" w:lineRule="auto"/>
        <w:ind w:left="283"/>
        <w:rPr>
          <w:rFonts w:ascii="Times New Roman" w:hAnsi="Times New Roman"/>
          <w:sz w:val="20"/>
          <w:szCs w:val="20"/>
        </w:rPr>
      </w:pPr>
    </w:p>
    <w:p w:rsidR="007E0B4F" w:rsidRPr="007E0B4F" w:rsidRDefault="007E0B4F" w:rsidP="007E0B4F">
      <w:pPr>
        <w:numPr>
          <w:ilvl w:val="0"/>
          <w:numId w:val="31"/>
        </w:numPr>
        <w:spacing w:after="0" w:line="240" w:lineRule="auto"/>
        <w:rPr>
          <w:rFonts w:ascii="Times New Roman" w:hAnsi="Times New Roman"/>
          <w:sz w:val="20"/>
          <w:szCs w:val="20"/>
        </w:rPr>
      </w:pPr>
      <w:r w:rsidRPr="007E0B4F">
        <w:rPr>
          <w:rFonts w:ascii="Times New Roman" w:hAnsi="Times New Roman"/>
          <w:sz w:val="20"/>
          <w:szCs w:val="20"/>
        </w:rPr>
        <w:t>Сессии районного Совета депутатов</w:t>
      </w:r>
    </w:p>
    <w:p w:rsidR="007E0B4F" w:rsidRPr="007E0B4F" w:rsidRDefault="007E0B4F" w:rsidP="007E0B4F">
      <w:pPr>
        <w:spacing w:after="120" w:line="240" w:lineRule="auto"/>
        <w:ind w:left="283"/>
        <w:rPr>
          <w:rFonts w:ascii="Times New Roman" w:hAnsi="Times New Roman"/>
          <w:sz w:val="20"/>
          <w:szCs w:val="20"/>
        </w:rPr>
      </w:pPr>
    </w:p>
    <w:tbl>
      <w:tblPr>
        <w:tblW w:w="5000" w:type="pct"/>
        <w:tblBorders>
          <w:top w:val="single" w:sz="6" w:space="0" w:color="auto"/>
          <w:left w:val="single" w:sz="6" w:space="0" w:color="auto"/>
          <w:bottom w:val="single" w:sz="6" w:space="0" w:color="auto"/>
          <w:right w:val="single" w:sz="6" w:space="0" w:color="auto"/>
        </w:tblBorders>
        <w:tblLook w:val="0000"/>
      </w:tblPr>
      <w:tblGrid>
        <w:gridCol w:w="582"/>
        <w:gridCol w:w="5373"/>
        <w:gridCol w:w="2613"/>
        <w:gridCol w:w="1569"/>
      </w:tblGrid>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sz w:val="14"/>
                <w:szCs w:val="14"/>
              </w:rPr>
              <w:t>№№</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sz w:val="14"/>
                <w:szCs w:val="14"/>
              </w:rPr>
              <w:t>п/п</w:t>
            </w:r>
          </w:p>
        </w:tc>
        <w:tc>
          <w:tcPr>
            <w:tcW w:w="2650" w:type="pct"/>
            <w:tcBorders>
              <w:top w:val="single" w:sz="6" w:space="0" w:color="auto"/>
              <w:left w:val="nil"/>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sz w:val="14"/>
                <w:szCs w:val="14"/>
              </w:rPr>
              <w:t>Перечень вопросов для обсуждения</w:t>
            </w:r>
          </w:p>
        </w:tc>
        <w:tc>
          <w:tcPr>
            <w:tcW w:w="1289" w:type="pct"/>
            <w:tcBorders>
              <w:top w:val="single" w:sz="6" w:space="0" w:color="auto"/>
              <w:left w:val="nil"/>
              <w:bottom w:val="nil"/>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sz w:val="14"/>
                <w:szCs w:val="14"/>
              </w:rPr>
              <w:t>Ответственный</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sz w:val="14"/>
                <w:szCs w:val="14"/>
              </w:rPr>
              <w:t>за подготовку</w:t>
            </w:r>
          </w:p>
        </w:tc>
        <w:tc>
          <w:tcPr>
            <w:tcW w:w="774" w:type="pct"/>
            <w:tcBorders>
              <w:top w:val="single" w:sz="6" w:space="0" w:color="auto"/>
              <w:left w:val="nil"/>
              <w:bottom w:val="nil"/>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sz w:val="14"/>
                <w:szCs w:val="14"/>
              </w:rPr>
              <w:t>Сроки рассмотрения</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внесении изменений и дополнений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внесении изменений и дополнений в решение Богучанского районного Совета депутатов от 08.06.2010 №3/2-32 «О межбюджетных отношениях в муниципальном образовании Богучанский район»</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3</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4</w:t>
            </w:r>
          </w:p>
        </w:tc>
        <w:tc>
          <w:tcPr>
            <w:tcW w:w="2650" w:type="pct"/>
            <w:tcBorders>
              <w:top w:val="single" w:sz="4" w:space="0" w:color="auto"/>
              <w:left w:val="nil"/>
              <w:bottom w:val="single" w:sz="6"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 xml:space="preserve">Об утверждении Порядков  предоставления и расходования субсидий бюджетам поселений Богучанского района из районного бюджета </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5</w:t>
            </w:r>
          </w:p>
        </w:tc>
        <w:tc>
          <w:tcPr>
            <w:tcW w:w="2650" w:type="pct"/>
            <w:tcBorders>
              <w:top w:val="single" w:sz="6" w:space="0" w:color="auto"/>
              <w:left w:val="nil"/>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Отчет о результатах  деятельности Главы Богучанского района за 2019 год</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Главы Богучанского района В.Р. Саар</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квартал </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highlight w:val="yellow"/>
              </w:rPr>
            </w:pPr>
          </w:p>
          <w:p w:rsidR="007E0B4F" w:rsidRPr="007E0B4F" w:rsidRDefault="007E0B4F" w:rsidP="007E0B4F">
            <w:pPr>
              <w:spacing w:after="0" w:line="240" w:lineRule="auto"/>
              <w:rPr>
                <w:rFonts w:ascii="Times New Roman" w:hAnsi="Times New Roman"/>
                <w:sz w:val="14"/>
                <w:szCs w:val="14"/>
                <w:highlight w:val="yellow"/>
              </w:rPr>
            </w:pP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lastRenderedPageBreak/>
              <w:t>6</w:t>
            </w:r>
          </w:p>
        </w:tc>
        <w:tc>
          <w:tcPr>
            <w:tcW w:w="2650" w:type="pct"/>
            <w:tcBorders>
              <w:top w:val="single" w:sz="6"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color w:val="000000"/>
                <w:sz w:val="14"/>
                <w:szCs w:val="14"/>
              </w:rPr>
              <w:t>Начальник отдела правового, документационного обеспечения – Архив Богучанского района Т.С. Бондарева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7</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О согласовании перечня недвижимого имущества, находящегося в собственности муниципального образования Богучанский район и подлежащего передаче в собственность муниципального образования (название) сельсовет</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Н.В. Кулакова, начальник управления муниципальной собственностью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8</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rPr>
            </w:pPr>
            <w:r w:rsidRPr="007E0B4F">
              <w:rPr>
                <w:rFonts w:ascii="Times New Roman" w:eastAsia="Times New Roman" w:hAnsi="Times New Roman"/>
                <w:sz w:val="14"/>
                <w:szCs w:val="14"/>
                <w:lang/>
              </w:rPr>
              <w:t xml:space="preserve">О внесении изменений в решение Богучанского  районного  Совета депутатов от 22.11.2018 № 30/1-221  «Об установлении налога на имущество физических лиц на межселенной территории муниципального образования Богучанский район» Об установлении  на  межселенной территории муниципального образования  Богучанский  район  налога на имущество физических лиц </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А.С. Арсеньева, начальник управления  экономики и планирования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По мере необходимости </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9</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Об установлении значения корректирующего коэффициента базовой доходности К2, учитывающего совокупность ведения   предпринимательской деятельности,</w:t>
            </w:r>
          </w:p>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 xml:space="preserve">используемого при расчете суммы единого налога на вмененный доход по группам  населенных пунктов Богучанского района </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А.С. Арсеньева, начальник управления  экономики и планирования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10</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О внесении изменений в решение Богучанского  районного  Совета депутатов  от 23.11.2005 №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А.С. Арсеньева, начальник управления  экономики и планирования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11</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О внесении изменений в решение  Богучанского районного  Совета   депутатов  «Об утверждении  Положения о размерах и условиях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А.С. Арсеньева, начальник управления  экономики и планирования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12</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 xml:space="preserve">О внесении изменений в решение  Богучанского районного  Совета   депутатов  «Об утверждении Положения об  оплате труда муниципальных  служащих муниципального образования Богучанский район»   </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А.С. Арсеньева, начальник управления  экономики и планирования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FF0000"/>
                <w:sz w:val="14"/>
                <w:szCs w:val="14"/>
              </w:rPr>
            </w:pPr>
            <w:r w:rsidRPr="007E0B4F">
              <w:rPr>
                <w:rFonts w:ascii="Times New Roman" w:hAnsi="Times New Roman"/>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13</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 xml:space="preserve">О внесении изменений в решение Богучанского районного  Совета депутатов «Об утверждении структуры  администрации Богучанского  района»   </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Н.В. Илиндеева, заместитель Главы Богучанского района по экономике и планированию</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14</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выполнении полномочий администратора расходов районного бюджета управлением муниципальной собственностью Богучанского района в 2020 году</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Н.В. Кулакова, начальник управления муниципальной собственностью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15</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выполнении полномочий администратора расходов районного бюджета МКУ «Муниципальная служба Заказчика» в 2020 году</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Н. В. Герасько, </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начальник МКУ «Муниципальная служба Заказчика»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 xml:space="preserve">IV </w:t>
            </w:r>
            <w:r w:rsidRPr="007E0B4F">
              <w:rPr>
                <w:rFonts w:ascii="Times New Roman" w:hAnsi="Times New Roman"/>
                <w:color w:val="000000"/>
                <w:sz w:val="14"/>
                <w:szCs w:val="14"/>
              </w:rPr>
              <w:t>кв.</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16</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О внесении изменений в решение Богучанского районного Совета депутатов «Об утверждении мероприятий по капитальному ремонту и реконструкции объектов и сооружений коммунального значения в Богучанском районе на 2020 год»</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Н. В. Герасько, </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начальник МКУ «Муниципальная служба Заказчика»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w:t>
            </w:r>
            <w:r w:rsidRPr="007E0B4F">
              <w:rPr>
                <w:rFonts w:ascii="Times New Roman" w:hAnsi="Times New Roman"/>
                <w:color w:val="000000"/>
                <w:sz w:val="14"/>
                <w:szCs w:val="14"/>
                <w:lang w:val="en-US"/>
              </w:rPr>
              <w:t>IV</w:t>
            </w:r>
            <w:r w:rsidRPr="007E0B4F">
              <w:rPr>
                <w:rFonts w:ascii="Times New Roman" w:hAnsi="Times New Roman"/>
                <w:color w:val="000000"/>
                <w:sz w:val="14"/>
                <w:szCs w:val="14"/>
              </w:rPr>
              <w:t>кв.</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17</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eastAsia="ru-RU"/>
              </w:rPr>
            </w:pPr>
            <w:r w:rsidRPr="007E0B4F">
              <w:rPr>
                <w:rFonts w:ascii="Times New Roman" w:eastAsia="Times New Roman" w:hAnsi="Times New Roman"/>
                <w:sz w:val="14"/>
                <w:szCs w:val="14"/>
                <w:lang w:eastAsia="ru-RU"/>
              </w:rPr>
              <w:t>Об утверждении мероприятий по капитальному ремонту и реконструкции объектов и сооружений коммунального значения в Богучанском районе на 2021 год и плановый период 2022 – 2023 годы</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Н. В. Герасько, </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начальник МКУ «Муниципальная служба Заказчика»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кв.</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18</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О внесении изменений в решение районного Совета депутатов в прогнозный план (программу) приватизации муниципального имущества муниципального образования Богучанский район на 2020 год и плановый период 2021 – 2022 годов</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Н.В. Кулакова, начальник управления муниципальной собственностью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w:t>
            </w:r>
            <w:r w:rsidRPr="007E0B4F">
              <w:rPr>
                <w:rFonts w:ascii="Times New Roman" w:hAnsi="Times New Roman"/>
                <w:color w:val="000000"/>
                <w:sz w:val="14"/>
                <w:szCs w:val="14"/>
                <w:lang w:val="en-US"/>
              </w:rPr>
              <w:t>IV</w:t>
            </w:r>
            <w:r w:rsidRPr="007E0B4F">
              <w:rPr>
                <w:rFonts w:ascii="Times New Roman" w:hAnsi="Times New Roman"/>
                <w:color w:val="000000"/>
                <w:sz w:val="14"/>
                <w:szCs w:val="14"/>
              </w:rPr>
              <w:t>кв.</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19</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Об утверждении прогнозного плана (программы) приватизации муниципального имущества муниципального образования Богучанский район на 2021 год и плановый период 2022 – 2023 годы</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Н.В. Кулакова, начальник управления муниципальной собственностью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20</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sz w:val="14"/>
                <w:szCs w:val="14"/>
                <w:lang/>
              </w:rPr>
            </w:pPr>
            <w:r w:rsidRPr="007E0B4F">
              <w:rPr>
                <w:rFonts w:ascii="Times New Roman" w:eastAsia="Times New Roman" w:hAnsi="Times New Roman"/>
                <w:sz w:val="14"/>
                <w:szCs w:val="14"/>
                <w:lang/>
              </w:rPr>
              <w:t>Об утверждении значений коэффициентов, применяемых при расчете арендной платы за земельные участки на территории Богучанского района</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eastAsia="Times New Roman" w:hAnsi="Times New Roman"/>
                <w:color w:val="000000"/>
                <w:sz w:val="14"/>
                <w:szCs w:val="14"/>
                <w:lang/>
              </w:rPr>
            </w:pPr>
            <w:r w:rsidRPr="007E0B4F">
              <w:rPr>
                <w:rFonts w:ascii="Times New Roman" w:eastAsia="Times New Roman" w:hAnsi="Times New Roman"/>
                <w:color w:val="000000"/>
                <w:sz w:val="14"/>
                <w:szCs w:val="14"/>
                <w:lang/>
              </w:rPr>
              <w:t>Н.В. Кулакова, начальник управления муниципальной собственностью Богучанского района</w:t>
            </w:r>
          </w:p>
          <w:p w:rsidR="007E0B4F" w:rsidRPr="007E0B4F" w:rsidRDefault="007E0B4F" w:rsidP="007E0B4F">
            <w:pPr>
              <w:spacing w:after="0" w:line="240" w:lineRule="auto"/>
              <w:rPr>
                <w:rFonts w:ascii="Times New Roman" w:eastAsia="Times New Roman" w:hAnsi="Times New Roman"/>
                <w:sz w:val="14"/>
                <w:szCs w:val="14"/>
                <w:lang/>
              </w:rPr>
            </w:pPr>
          </w:p>
        </w:tc>
        <w:tc>
          <w:tcPr>
            <w:tcW w:w="774" w:type="pct"/>
            <w:tcBorders>
              <w:top w:val="single" w:sz="4" w:space="0" w:color="auto"/>
              <w:left w:val="nil"/>
              <w:bottom w:val="single" w:sz="4"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color w:val="000000"/>
                <w:sz w:val="14"/>
                <w:szCs w:val="14"/>
              </w:rPr>
              <w:t>По мере необходимости</w:t>
            </w:r>
          </w:p>
        </w:tc>
      </w:tr>
      <w:tr w:rsidR="007E0B4F" w:rsidRPr="007E0B4F" w:rsidTr="007E0B4F">
        <w:trPr>
          <w:trHeight w:val="20"/>
        </w:trPr>
        <w:tc>
          <w:tcPr>
            <w:tcW w:w="287" w:type="pct"/>
            <w:tcBorders>
              <w:top w:val="single" w:sz="6" w:space="0" w:color="auto"/>
              <w:bottom w:val="nil"/>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21</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sz w:val="14"/>
                <w:szCs w:val="14"/>
              </w:rPr>
              <w:t>О районном бюджете на 2021 год и плановый период 2022-2023 годов</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В.И. Монахова,</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и.о. начальника финансового управления администрации Богучанского района</w:t>
            </w:r>
          </w:p>
        </w:tc>
        <w:tc>
          <w:tcPr>
            <w:tcW w:w="774" w:type="pct"/>
            <w:tcBorders>
              <w:top w:val="single" w:sz="4" w:space="0" w:color="auto"/>
              <w:left w:val="nil"/>
              <w:bottom w:val="single" w:sz="4" w:space="0" w:color="auto"/>
            </w:tcBorders>
          </w:tcPr>
          <w:p w:rsidR="007E0B4F" w:rsidRPr="007E0B4F" w:rsidRDefault="007E0B4F" w:rsidP="007E0B4F">
            <w:pPr>
              <w:spacing w:after="0" w:line="240" w:lineRule="auto"/>
              <w:rPr>
                <w:rFonts w:ascii="Times New Roman" w:hAnsi="Times New Roman"/>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                                                                                                                                                                               </w:t>
            </w:r>
          </w:p>
        </w:tc>
      </w:tr>
      <w:tr w:rsidR="007E0B4F" w:rsidRPr="007E0B4F" w:rsidTr="007E0B4F">
        <w:trPr>
          <w:trHeight w:val="20"/>
        </w:trPr>
        <w:tc>
          <w:tcPr>
            <w:tcW w:w="287" w:type="pct"/>
            <w:tcBorders>
              <w:top w:val="single" w:sz="6" w:space="0" w:color="auto"/>
              <w:bottom w:val="nil"/>
              <w:right w:val="single" w:sz="6" w:space="0" w:color="auto"/>
            </w:tcBorders>
            <w:vAlign w:val="center"/>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22</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rPr>
              <w:t>О представлении к награждению Почетной грамотой Законодательного Собрания Красноярского края</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А.С.Медведев, Председатель районного Совета депутатов</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w:t>
            </w:r>
            <w:r w:rsidRPr="007E0B4F">
              <w:rPr>
                <w:rFonts w:ascii="Times New Roman" w:hAnsi="Times New Roman"/>
                <w:color w:val="000000"/>
                <w:sz w:val="14"/>
                <w:szCs w:val="14"/>
                <w:lang w:val="en-US"/>
              </w:rPr>
              <w:t>IV</w:t>
            </w:r>
            <w:r w:rsidRPr="007E0B4F">
              <w:rPr>
                <w:rFonts w:ascii="Times New Roman" w:hAnsi="Times New Roman"/>
                <w:color w:val="000000"/>
                <w:sz w:val="14"/>
                <w:szCs w:val="14"/>
              </w:rPr>
              <w:t>квартал</w:t>
            </w:r>
          </w:p>
        </w:tc>
      </w:tr>
      <w:tr w:rsidR="007E0B4F" w:rsidRPr="007E0B4F" w:rsidTr="007E0B4F">
        <w:trPr>
          <w:trHeight w:val="20"/>
        </w:trPr>
        <w:tc>
          <w:tcPr>
            <w:tcW w:w="287" w:type="pct"/>
            <w:tcBorders>
              <w:top w:val="single" w:sz="6" w:space="0" w:color="auto"/>
              <w:bottom w:val="nil"/>
              <w:right w:val="single" w:sz="6" w:space="0" w:color="auto"/>
            </w:tcBorders>
            <w:vAlign w:val="center"/>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23</w:t>
            </w:r>
          </w:p>
        </w:tc>
        <w:tc>
          <w:tcPr>
            <w:tcW w:w="2650" w:type="pct"/>
            <w:tcBorders>
              <w:top w:val="single" w:sz="4" w:space="0" w:color="auto"/>
              <w:left w:val="nil"/>
              <w:bottom w:val="single" w:sz="4" w:space="0" w:color="auto"/>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rPr>
              <w:t>О представлении к награждению Почетной грамотой Богучанского районного Совета депутатов</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 А.С.Медведев, Председатель районного Совета депутатов;</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ОМСУ</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w:t>
            </w: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квартал</w:t>
            </w:r>
          </w:p>
        </w:tc>
      </w:tr>
      <w:tr w:rsidR="007E0B4F" w:rsidRPr="007E0B4F" w:rsidTr="007E0B4F">
        <w:trPr>
          <w:trHeight w:val="20"/>
        </w:trPr>
        <w:tc>
          <w:tcPr>
            <w:tcW w:w="287" w:type="pct"/>
            <w:tcBorders>
              <w:top w:val="single" w:sz="6" w:space="0" w:color="auto"/>
              <w:bottom w:val="single" w:sz="6" w:space="0" w:color="auto"/>
              <w:right w:val="single" w:sz="6" w:space="0" w:color="auto"/>
            </w:tcBorders>
            <w:vAlign w:val="center"/>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lang w:val="en-US"/>
              </w:rPr>
            </w:pPr>
            <w:r w:rsidRPr="007E0B4F">
              <w:rPr>
                <w:rFonts w:ascii="Times New Roman" w:hAnsi="Times New Roman"/>
                <w:color w:val="000000"/>
                <w:sz w:val="14"/>
                <w:szCs w:val="14"/>
              </w:rPr>
              <w:t>2</w:t>
            </w:r>
            <w:r w:rsidRPr="007E0B4F">
              <w:rPr>
                <w:rFonts w:ascii="Times New Roman" w:hAnsi="Times New Roman"/>
                <w:color w:val="000000"/>
                <w:sz w:val="14"/>
                <w:szCs w:val="14"/>
                <w:lang w:val="en-US"/>
              </w:rPr>
              <w:t>4</w:t>
            </w:r>
          </w:p>
        </w:tc>
        <w:tc>
          <w:tcPr>
            <w:tcW w:w="2650" w:type="pct"/>
            <w:tcBorders>
              <w:top w:val="single" w:sz="4" w:space="0" w:color="auto"/>
              <w:left w:val="nil"/>
              <w:bottom w:val="single" w:sz="6" w:space="0" w:color="auto"/>
              <w:right w:val="single" w:sz="6"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rPr>
              <w:t>О назначении конкурса по отбору кандидатур на должность Главы Богучанского района</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А.С.Медведев, Председатель районного Совета депутатов</w:t>
            </w:r>
          </w:p>
        </w:tc>
        <w:tc>
          <w:tcPr>
            <w:tcW w:w="774" w:type="pct"/>
            <w:tcBorders>
              <w:top w:val="single" w:sz="4" w:space="0" w:color="auto"/>
              <w:left w:val="nil"/>
              <w:bottom w:val="single" w:sz="4"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III</w:t>
            </w:r>
            <w:r w:rsidRPr="007E0B4F">
              <w:rPr>
                <w:rFonts w:ascii="Times New Roman" w:hAnsi="Times New Roman"/>
                <w:color w:val="000000"/>
                <w:sz w:val="14"/>
                <w:szCs w:val="14"/>
              </w:rPr>
              <w:t xml:space="preserve">, </w:t>
            </w: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w:t>
            </w:r>
          </w:p>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квартал</w:t>
            </w:r>
          </w:p>
        </w:tc>
      </w:tr>
      <w:tr w:rsidR="007E0B4F" w:rsidRPr="007E0B4F" w:rsidTr="007E0B4F">
        <w:trPr>
          <w:trHeight w:val="20"/>
        </w:trPr>
        <w:tc>
          <w:tcPr>
            <w:tcW w:w="287" w:type="pct"/>
            <w:tcBorders>
              <w:top w:val="single" w:sz="6" w:space="0" w:color="auto"/>
              <w:bottom w:val="single" w:sz="6" w:space="0" w:color="auto"/>
              <w:right w:val="single" w:sz="6" w:space="0" w:color="auto"/>
            </w:tcBorders>
            <w:vAlign w:val="center"/>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lang w:val="en-US"/>
              </w:rPr>
            </w:pPr>
            <w:r w:rsidRPr="007E0B4F">
              <w:rPr>
                <w:rFonts w:ascii="Times New Roman" w:hAnsi="Times New Roman"/>
                <w:color w:val="000000"/>
                <w:sz w:val="14"/>
                <w:szCs w:val="14"/>
              </w:rPr>
              <w:t>2</w:t>
            </w:r>
            <w:r w:rsidRPr="007E0B4F">
              <w:rPr>
                <w:rFonts w:ascii="Times New Roman" w:hAnsi="Times New Roman"/>
                <w:color w:val="000000"/>
                <w:sz w:val="14"/>
                <w:szCs w:val="14"/>
                <w:lang w:val="en-US"/>
              </w:rPr>
              <w:t>5</w:t>
            </w:r>
          </w:p>
        </w:tc>
        <w:tc>
          <w:tcPr>
            <w:tcW w:w="2650" w:type="pct"/>
            <w:tcBorders>
              <w:top w:val="single" w:sz="6" w:space="0" w:color="auto"/>
              <w:left w:val="nil"/>
              <w:bottom w:val="single" w:sz="6"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sz w:val="14"/>
                <w:szCs w:val="14"/>
              </w:rPr>
            </w:pPr>
            <w:r w:rsidRPr="007E0B4F">
              <w:rPr>
                <w:rFonts w:ascii="Times New Roman" w:hAnsi="Times New Roman"/>
                <w:sz w:val="14"/>
                <w:szCs w:val="14"/>
              </w:rPr>
              <w:t>Об утверждении плана работы Богучанского районного Совета депутатов на первое полугодие 2021 года</w:t>
            </w:r>
          </w:p>
        </w:tc>
        <w:tc>
          <w:tcPr>
            <w:tcW w:w="1289" w:type="pct"/>
            <w:tcBorders>
              <w:top w:val="single" w:sz="4" w:space="0" w:color="auto"/>
              <w:left w:val="nil"/>
              <w:bottom w:val="single" w:sz="4" w:space="0" w:color="auto"/>
              <w:right w:val="single" w:sz="6" w:space="0" w:color="auto"/>
            </w:tcBorders>
          </w:tcPr>
          <w:p w:rsidR="007E0B4F" w:rsidRPr="007E0B4F" w:rsidRDefault="007E0B4F" w:rsidP="007E0B4F">
            <w:pPr>
              <w:overflowPunct w:val="0"/>
              <w:autoSpaceDE w:val="0"/>
              <w:autoSpaceDN w:val="0"/>
              <w:adjustRightInd w:val="0"/>
              <w:spacing w:after="0" w:line="240" w:lineRule="auto"/>
              <w:rPr>
                <w:rFonts w:ascii="Times New Roman" w:hAnsi="Times New Roman"/>
                <w:color w:val="000000"/>
                <w:sz w:val="14"/>
                <w:szCs w:val="14"/>
              </w:rPr>
            </w:pPr>
            <w:r w:rsidRPr="007E0B4F">
              <w:rPr>
                <w:rFonts w:ascii="Times New Roman" w:hAnsi="Times New Roman"/>
                <w:color w:val="000000"/>
                <w:sz w:val="14"/>
                <w:szCs w:val="14"/>
              </w:rPr>
              <w:t xml:space="preserve"> А.С.Медведев, Председатель районного Совета депутатов</w:t>
            </w:r>
          </w:p>
        </w:tc>
        <w:tc>
          <w:tcPr>
            <w:tcW w:w="774" w:type="pct"/>
            <w:tcBorders>
              <w:top w:val="single" w:sz="4" w:space="0" w:color="auto"/>
              <w:left w:val="nil"/>
              <w:bottom w:val="single" w:sz="4" w:space="0" w:color="auto"/>
            </w:tcBorders>
          </w:tcPr>
          <w:p w:rsidR="007E0B4F" w:rsidRPr="007E0B4F" w:rsidRDefault="007E0B4F" w:rsidP="007E0B4F">
            <w:pPr>
              <w:spacing w:after="0" w:line="240" w:lineRule="auto"/>
              <w:rPr>
                <w:rFonts w:ascii="Times New Roman" w:hAnsi="Times New Roman"/>
                <w:color w:val="000000"/>
                <w:sz w:val="14"/>
                <w:szCs w:val="14"/>
              </w:rPr>
            </w:pPr>
            <w:r w:rsidRPr="007E0B4F">
              <w:rPr>
                <w:rFonts w:ascii="Times New Roman" w:hAnsi="Times New Roman"/>
                <w:color w:val="000000"/>
                <w:sz w:val="14"/>
                <w:szCs w:val="14"/>
                <w:lang w:val="en-US"/>
              </w:rPr>
              <w:t>IV</w:t>
            </w:r>
            <w:r w:rsidRPr="007E0B4F">
              <w:rPr>
                <w:rFonts w:ascii="Times New Roman" w:hAnsi="Times New Roman"/>
                <w:color w:val="000000"/>
                <w:sz w:val="14"/>
                <w:szCs w:val="14"/>
              </w:rPr>
              <w:t xml:space="preserve"> квартал</w:t>
            </w:r>
          </w:p>
        </w:tc>
      </w:tr>
    </w:tbl>
    <w:p w:rsidR="007E0B4F" w:rsidRPr="007E0B4F" w:rsidRDefault="007E0B4F" w:rsidP="007E0B4F">
      <w:pPr>
        <w:pStyle w:val="ad"/>
        <w:jc w:val="both"/>
        <w:rPr>
          <w:rFonts w:ascii="Times New Roman" w:hAnsi="Times New Roman"/>
          <w:sz w:val="20"/>
          <w:szCs w:val="20"/>
        </w:rPr>
      </w:pPr>
    </w:p>
    <w:p w:rsidR="007E0B4F" w:rsidRPr="007E0B4F" w:rsidRDefault="007E0B4F" w:rsidP="007E0B4F">
      <w:pPr>
        <w:pStyle w:val="ad"/>
        <w:jc w:val="both"/>
        <w:rPr>
          <w:rFonts w:ascii="Times New Roman" w:hAnsi="Times New Roman"/>
          <w:sz w:val="20"/>
          <w:szCs w:val="20"/>
        </w:rPr>
      </w:pPr>
    </w:p>
    <w:p w:rsidR="007E0B4F" w:rsidRPr="001B75ED" w:rsidRDefault="007E0B4F" w:rsidP="007E0B4F">
      <w:pPr>
        <w:pStyle w:val="ad"/>
        <w:jc w:val="both"/>
        <w:rPr>
          <w:rFonts w:ascii="Times New Roman" w:hAnsi="Times New Roman"/>
          <w:sz w:val="28"/>
          <w:szCs w:val="28"/>
        </w:rPr>
      </w:pPr>
      <w:r w:rsidRPr="001B75ED">
        <w:rPr>
          <w:rFonts w:ascii="Times New Roman" w:hAnsi="Times New Roman"/>
          <w:sz w:val="28"/>
          <w:szCs w:val="28"/>
        </w:rPr>
        <w:t xml:space="preserve">                                 </w:t>
      </w:r>
    </w:p>
    <w:p w:rsidR="00AA64EA" w:rsidRDefault="00AA64EA" w:rsidP="00581F4A">
      <w:pPr>
        <w:spacing w:after="0" w:line="240" w:lineRule="auto"/>
        <w:jc w:val="center"/>
        <w:rPr>
          <w:rFonts w:ascii="Times New Roman" w:eastAsia="Times New Roman" w:hAnsi="Times New Roman"/>
          <w:sz w:val="20"/>
          <w:szCs w:val="20"/>
          <w:lang w:eastAsia="ru-RU"/>
        </w:rPr>
      </w:pPr>
    </w:p>
    <w:p w:rsidR="00E737E8" w:rsidRPr="007F05A3" w:rsidRDefault="00E737E8"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EB2918">
      <w:footerReference w:type="default" r:id="rId12"/>
      <w:footerReference w:type="first" r:id="rId13"/>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59C" w:rsidRDefault="004C359C" w:rsidP="00F3397A">
      <w:pPr>
        <w:spacing w:after="0" w:line="240" w:lineRule="auto"/>
      </w:pPr>
      <w:r>
        <w:separator/>
      </w:r>
    </w:p>
  </w:endnote>
  <w:endnote w:type="continuationSeparator" w:id="1">
    <w:p w:rsidR="004C359C" w:rsidRDefault="004C359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B93417" w:rsidRDefault="00B93417">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93417" w:rsidRDefault="00B93417">
                      <w:pPr>
                        <w:jc w:val="center"/>
                      </w:pPr>
                      <w:r w:rsidRPr="00C168FC">
                        <w:fldChar w:fldCharType="begin"/>
                      </w:r>
                      <w:r>
                        <w:instrText>PAGE    \* MERGEFORMAT</w:instrText>
                      </w:r>
                      <w:r w:rsidRPr="00C168FC">
                        <w:fldChar w:fldCharType="separate"/>
                      </w:r>
                      <w:r w:rsidR="007E0B4F" w:rsidRPr="007E0B4F">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B93417" w:rsidRDefault="00B9341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59C" w:rsidRDefault="004C359C" w:rsidP="00F3397A">
      <w:pPr>
        <w:spacing w:after="0" w:line="240" w:lineRule="auto"/>
      </w:pPr>
      <w:r>
        <w:separator/>
      </w:r>
    </w:p>
  </w:footnote>
  <w:footnote w:type="continuationSeparator" w:id="1">
    <w:p w:rsidR="004C359C" w:rsidRDefault="004C359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2DBE142A"/>
    <w:multiLevelType w:val="hybridMultilevel"/>
    <w:tmpl w:val="74E01D00"/>
    <w:lvl w:ilvl="0" w:tplc="FDDC8EB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61862F3"/>
    <w:multiLevelType w:val="multilevel"/>
    <w:tmpl w:val="BFAA75A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18">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1">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5"/>
  </w:num>
  <w:num w:numId="4">
    <w:abstractNumId w:val="11"/>
  </w:num>
  <w:num w:numId="5">
    <w:abstractNumId w:val="25"/>
  </w:num>
  <w:num w:numId="6">
    <w:abstractNumId w:val="23"/>
  </w:num>
  <w:num w:numId="7">
    <w:abstractNumId w:val="24"/>
  </w:num>
  <w:num w:numId="8">
    <w:abstractNumId w:val="16"/>
  </w:num>
  <w:num w:numId="9">
    <w:abstractNumId w:val="15"/>
  </w:num>
  <w:num w:numId="10">
    <w:abstractNumId w:val="21"/>
  </w:num>
  <w:num w:numId="11">
    <w:abstractNumId w:val="12"/>
  </w:num>
  <w:num w:numId="12">
    <w:abstractNumId w:val="10"/>
  </w:num>
  <w:num w:numId="13">
    <w:abstractNumId w:val="18"/>
  </w:num>
  <w:num w:numId="14">
    <w:abstractNumId w:val="20"/>
  </w:num>
  <w:num w:numId="15">
    <w:abstractNumId w:val="27"/>
  </w:num>
  <w:num w:numId="16">
    <w:abstractNumId w:val="34"/>
  </w:num>
  <w:num w:numId="17">
    <w:abstractNumId w:val="31"/>
  </w:num>
  <w:num w:numId="18">
    <w:abstractNumId w:val="28"/>
  </w:num>
  <w:num w:numId="19">
    <w:abstractNumId w:val="26"/>
  </w:num>
  <w:num w:numId="20">
    <w:abstractNumId w:val="22"/>
  </w:num>
  <w:num w:numId="21">
    <w:abstractNumId w:val="36"/>
  </w:num>
  <w:num w:numId="22">
    <w:abstractNumId w:val="8"/>
  </w:num>
  <w:num w:numId="23">
    <w:abstractNumId w:val="33"/>
  </w:num>
  <w:num w:numId="24">
    <w:abstractNumId w:val="32"/>
  </w:num>
  <w:num w:numId="25">
    <w:abstractNumId w:val="9"/>
  </w:num>
  <w:num w:numId="26">
    <w:abstractNumId w:val="29"/>
  </w:num>
  <w:num w:numId="27">
    <w:abstractNumId w:val="13"/>
  </w:num>
  <w:num w:numId="28">
    <w:abstractNumId w:val="19"/>
  </w:num>
  <w:num w:numId="29">
    <w:abstractNumId w:val="14"/>
  </w:num>
  <w:num w:numId="30">
    <w:abstractNumId w:val="30"/>
  </w:num>
  <w:num w:numId="31">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10240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B7"/>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770"/>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0ED9"/>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472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322"/>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6EC3"/>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AB3"/>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67F79"/>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3F2"/>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359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153"/>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4FBA"/>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9B0"/>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3950"/>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26F8"/>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34A"/>
    <w:rsid w:val="00635471"/>
    <w:rsid w:val="006356AA"/>
    <w:rsid w:val="006357B7"/>
    <w:rsid w:val="0063597F"/>
    <w:rsid w:val="0063605B"/>
    <w:rsid w:val="006360D9"/>
    <w:rsid w:val="00636208"/>
    <w:rsid w:val="00636509"/>
    <w:rsid w:val="00636A2E"/>
    <w:rsid w:val="00636E3F"/>
    <w:rsid w:val="006374CF"/>
    <w:rsid w:val="00637C3D"/>
    <w:rsid w:val="00637CBB"/>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D25"/>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182B"/>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0BF1"/>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7FE"/>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186"/>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7A0"/>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B4F"/>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7D7"/>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140"/>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55D"/>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9D"/>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10ED"/>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5B8E"/>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7BE"/>
    <w:rsid w:val="00A1593A"/>
    <w:rsid w:val="00A160DC"/>
    <w:rsid w:val="00A165AE"/>
    <w:rsid w:val="00A16886"/>
    <w:rsid w:val="00A16FF4"/>
    <w:rsid w:val="00A17A55"/>
    <w:rsid w:val="00A17A6D"/>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E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BA"/>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5DF"/>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047"/>
    <w:rsid w:val="00B931A3"/>
    <w:rsid w:val="00B93220"/>
    <w:rsid w:val="00B93417"/>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8FC"/>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638"/>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5AB"/>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4814"/>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5EC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49D"/>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251B"/>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7E8"/>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7BA"/>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2918"/>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3AB9"/>
    <w:rsid w:val="00ED4088"/>
    <w:rsid w:val="00ED437F"/>
    <w:rsid w:val="00ED47B6"/>
    <w:rsid w:val="00ED4B87"/>
    <w:rsid w:val="00ED4FDA"/>
    <w:rsid w:val="00ED51DE"/>
    <w:rsid w:val="00ED54E9"/>
    <w:rsid w:val="00ED60D5"/>
    <w:rsid w:val="00ED65FE"/>
    <w:rsid w:val="00ED71E8"/>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788"/>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A6D"/>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E7992"/>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n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uiPriority w:val="99"/>
    <w:semiHidden/>
    <w:unhideWhenUsed/>
    <w:rsid w:val="00EB2918"/>
  </w:style>
  <w:style w:type="table" w:customStyle="1" w:styleId="650">
    <w:name w:val="Сетка таблицы65"/>
    <w:basedOn w:val="a4"/>
    <w:next w:val="a8"/>
    <w:uiPriority w:val="59"/>
    <w:rsid w:val="00EB2918"/>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Подпись к картинке (2) Exact"/>
    <w:basedOn w:val="a3"/>
    <w:link w:val="2ff0"/>
    <w:uiPriority w:val="99"/>
    <w:locked/>
    <w:rsid w:val="000B0ED9"/>
    <w:rPr>
      <w:rFonts w:ascii="Microsoft Sans Serif" w:eastAsia="Times New Roman" w:hAnsi="Microsoft Sans Serif" w:cs="Microsoft Sans Serif"/>
      <w:sz w:val="11"/>
      <w:szCs w:val="11"/>
    </w:rPr>
  </w:style>
  <w:style w:type="paragraph" w:customStyle="1" w:styleId="2ff0">
    <w:name w:val="Подпись к картинке (2)"/>
    <w:basedOn w:val="a2"/>
    <w:link w:val="2Exact"/>
    <w:uiPriority w:val="99"/>
    <w:rsid w:val="000B0ED9"/>
    <w:pPr>
      <w:widowControl w:val="0"/>
      <w:spacing w:after="0" w:line="240" w:lineRule="atLeast"/>
    </w:pPr>
    <w:rPr>
      <w:rFonts w:ascii="Microsoft Sans Serif" w:eastAsia="Times New Roman" w:hAnsi="Microsoft Sans Serif" w:cs="Microsoft Sans Serif"/>
      <w:sz w:val="11"/>
      <w:szCs w:val="11"/>
      <w:lang w:eastAsia="ru-RU"/>
    </w:rPr>
  </w:style>
  <w:style w:type="table" w:customStyle="1" w:styleId="660">
    <w:name w:val="Сетка таблицы66"/>
    <w:basedOn w:val="a4"/>
    <w:next w:val="a8"/>
    <w:uiPriority w:val="59"/>
    <w:rsid w:val="00AA64E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632355">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062102">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0294943">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206723">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060459">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299698707">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43359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924600">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6112966">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25036">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0888457">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691598">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38646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912472">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335041">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76351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217587">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4257741">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577531">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38942214">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2121255">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604427">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520435">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523362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43539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512203">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384746">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937718">
      <w:bodyDiv w:val="1"/>
      <w:marLeft w:val="0"/>
      <w:marRight w:val="0"/>
      <w:marTop w:val="0"/>
      <w:marBottom w:val="0"/>
      <w:divBdr>
        <w:top w:val="none" w:sz="0" w:space="0" w:color="auto"/>
        <w:left w:val="none" w:sz="0" w:space="0" w:color="auto"/>
        <w:bottom w:val="none" w:sz="0" w:space="0" w:color="auto"/>
        <w:right w:val="none" w:sz="0" w:space="0" w:color="auto"/>
      </w:divBdr>
    </w:div>
    <w:div w:id="1813056390">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134790">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864710">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173618">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22899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849681">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687157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52BF-D627-4738-B051-0EBDE956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118</Pages>
  <Words>89787</Words>
  <Characters>511789</Characters>
  <Application>Microsoft Office Word</Application>
  <DocSecurity>0</DocSecurity>
  <Lines>4264</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600376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2020-06-26T09:14:00Z</cp:lastPrinted>
  <dcterms:created xsi:type="dcterms:W3CDTF">2020-08-12T08:00:00Z</dcterms:created>
  <dcterms:modified xsi:type="dcterms:W3CDTF">2020-08-12T08:00:00Z</dcterms:modified>
</cp:coreProperties>
</file>