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48" w:rsidRPr="00DF2FCC" w:rsidRDefault="00DF2FCC" w:rsidP="00DF2FC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F2FCC">
        <w:rPr>
          <w:rFonts w:ascii="Times New Roman" w:hAnsi="Times New Roman" w:cs="Times New Roman"/>
          <w:sz w:val="28"/>
          <w:szCs w:val="28"/>
        </w:rPr>
        <w:t>Реестр хозяйствующих субъектов, доля участия муниципального образования в которых составляет 50 и более процентов</w:t>
      </w:r>
      <w:r w:rsidR="00473028">
        <w:rPr>
          <w:rFonts w:ascii="Times New Roman" w:hAnsi="Times New Roman" w:cs="Times New Roman"/>
          <w:sz w:val="28"/>
          <w:szCs w:val="28"/>
        </w:rPr>
        <w:t xml:space="preserve"> по состоянию на 1 января 2019 года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2"/>
        <w:gridCol w:w="2693"/>
        <w:gridCol w:w="2552"/>
        <w:gridCol w:w="2000"/>
        <w:gridCol w:w="2395"/>
      </w:tblGrid>
      <w:tr w:rsidR="00522D3A" w:rsidTr="00473028">
        <w:tc>
          <w:tcPr>
            <w:tcW w:w="568" w:type="dxa"/>
          </w:tcPr>
          <w:p w:rsidR="00522D3A" w:rsidRPr="0090778C" w:rsidRDefault="00522D3A" w:rsidP="00BA46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077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2835" w:type="dxa"/>
          </w:tcPr>
          <w:p w:rsidR="00522D3A" w:rsidRPr="00D42578" w:rsidRDefault="00522D3A">
            <w:pPr>
              <w:rPr>
                <w:rFonts w:ascii="Times New Roman" w:hAnsi="Times New Roman" w:cs="Times New Roman"/>
              </w:rPr>
            </w:pPr>
            <w:r w:rsidRPr="00D42578">
              <w:rPr>
                <w:rFonts w:ascii="Times New Roman" w:hAnsi="Times New Roman" w:cs="Times New Roman"/>
                <w:b/>
                <w:bCs/>
              </w:rPr>
              <w:t>Наименование хозяйствующего субъекта**</w:t>
            </w:r>
          </w:p>
        </w:tc>
        <w:tc>
          <w:tcPr>
            <w:tcW w:w="1842" w:type="dxa"/>
          </w:tcPr>
          <w:p w:rsidR="00522D3A" w:rsidRPr="0090778C" w:rsidRDefault="00522D3A">
            <w:pPr>
              <w:rPr>
                <w:rFonts w:ascii="Times New Roman" w:hAnsi="Times New Roman" w:cs="Times New Roman"/>
              </w:rPr>
            </w:pPr>
            <w:r w:rsidRPr="0090778C">
              <w:rPr>
                <w:rFonts w:ascii="Times New Roman" w:hAnsi="Times New Roman" w:cs="Times New Roman"/>
                <w:b/>
                <w:bCs/>
              </w:rPr>
              <w:t>Суммарная доля участия (собственности) государства (субъекта РФ и муниципалитетов) в хозяйствующем субъекте, в процентах</w:t>
            </w:r>
          </w:p>
        </w:tc>
        <w:tc>
          <w:tcPr>
            <w:tcW w:w="2693" w:type="dxa"/>
          </w:tcPr>
          <w:p w:rsidR="00522D3A" w:rsidRPr="0090778C" w:rsidRDefault="00522D3A">
            <w:pPr>
              <w:rPr>
                <w:rFonts w:ascii="Times New Roman" w:hAnsi="Times New Roman" w:cs="Times New Roman"/>
              </w:rPr>
            </w:pPr>
            <w:r w:rsidRPr="0090778C">
              <w:rPr>
                <w:rFonts w:ascii="Times New Roman" w:hAnsi="Times New Roman" w:cs="Times New Roman"/>
                <w:b/>
                <w:bCs/>
              </w:rPr>
              <w:t>Наименование рынка присутствия хозяйствующего субъекта</w:t>
            </w:r>
          </w:p>
        </w:tc>
        <w:tc>
          <w:tcPr>
            <w:tcW w:w="2552" w:type="dxa"/>
          </w:tcPr>
          <w:p w:rsidR="00522D3A" w:rsidRPr="0090778C" w:rsidRDefault="00522D3A" w:rsidP="000D4848">
            <w:pPr>
              <w:rPr>
                <w:rFonts w:ascii="Times New Roman" w:hAnsi="Times New Roman" w:cs="Times New Roman"/>
              </w:rPr>
            </w:pPr>
            <w:r w:rsidRPr="0090778C">
              <w:rPr>
                <w:rFonts w:ascii="Times New Roman" w:hAnsi="Times New Roman" w:cs="Times New Roman"/>
                <w:b/>
                <w:bCs/>
              </w:rPr>
              <w:t>Рыночная доля хозяйствующего субъекта в натуральном выражении (по объемам реализованных товаров/ работ/ услуг), в процентах</w:t>
            </w:r>
            <w:r w:rsidR="00A90BA1">
              <w:rPr>
                <w:rFonts w:ascii="Times New Roman" w:hAnsi="Times New Roman" w:cs="Times New Roman"/>
                <w:b/>
                <w:bCs/>
              </w:rPr>
              <w:t xml:space="preserve"> (2018 год)</w:t>
            </w:r>
          </w:p>
        </w:tc>
        <w:tc>
          <w:tcPr>
            <w:tcW w:w="2000" w:type="dxa"/>
          </w:tcPr>
          <w:p w:rsidR="00522D3A" w:rsidRPr="0090778C" w:rsidRDefault="00522D3A" w:rsidP="000D4848">
            <w:pPr>
              <w:rPr>
                <w:rFonts w:ascii="Times New Roman" w:hAnsi="Times New Roman" w:cs="Times New Roman"/>
              </w:rPr>
            </w:pPr>
            <w:r w:rsidRPr="0090778C">
              <w:rPr>
                <w:rFonts w:ascii="Times New Roman" w:hAnsi="Times New Roman" w:cs="Times New Roman"/>
                <w:b/>
                <w:bCs/>
              </w:rPr>
              <w:t>Рыночная доля хозяйствующего субъекта в стоимостном выражении (по выручке от реализации товаров/ работ/ услуг), в процентах</w:t>
            </w:r>
          </w:p>
        </w:tc>
        <w:tc>
          <w:tcPr>
            <w:tcW w:w="2395" w:type="dxa"/>
          </w:tcPr>
          <w:p w:rsidR="00522D3A" w:rsidRPr="00D42578" w:rsidRDefault="00522D3A" w:rsidP="00A90BA1">
            <w:pPr>
              <w:rPr>
                <w:rFonts w:ascii="Times New Roman" w:hAnsi="Times New Roman" w:cs="Times New Roman"/>
              </w:rPr>
            </w:pPr>
            <w:r w:rsidRPr="00D42578">
              <w:rPr>
                <w:rFonts w:ascii="Times New Roman" w:hAnsi="Times New Roman" w:cs="Times New Roman"/>
                <w:b/>
                <w:bCs/>
              </w:rPr>
              <w:t>Суммарный объем государственного (со стороны субъекта РФ и муниципальных образований) финансирования хозяйствующего субъекта, в рублях (201</w:t>
            </w:r>
            <w:r w:rsidR="00A90BA1">
              <w:rPr>
                <w:rFonts w:ascii="Times New Roman" w:hAnsi="Times New Roman" w:cs="Times New Roman"/>
                <w:b/>
                <w:bCs/>
              </w:rPr>
              <w:t>8</w:t>
            </w:r>
            <w:r w:rsidRPr="00D42578">
              <w:rPr>
                <w:rFonts w:ascii="Times New Roman" w:hAnsi="Times New Roman" w:cs="Times New Roman"/>
                <w:b/>
                <w:bCs/>
              </w:rPr>
              <w:t>год)</w:t>
            </w:r>
          </w:p>
        </w:tc>
      </w:tr>
      <w:tr w:rsidR="00D42578" w:rsidTr="00473028">
        <w:tc>
          <w:tcPr>
            <w:tcW w:w="568" w:type="dxa"/>
          </w:tcPr>
          <w:p w:rsidR="00D42578" w:rsidRPr="00D42578" w:rsidRDefault="0057607D" w:rsidP="00BA46E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42578" w:rsidRPr="0057607D" w:rsidRDefault="00D425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07D">
              <w:rPr>
                <w:rFonts w:ascii="Times New Roman" w:hAnsi="Times New Roman" w:cs="Times New Roman"/>
                <w:bCs/>
                <w:sz w:val="24"/>
                <w:szCs w:val="24"/>
              </w:rPr>
              <w:t>МУП «ВОДОКАНАЛ»</w:t>
            </w:r>
            <w:r w:rsidR="003D4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стадии банкротства с 2018 года)</w:t>
            </w:r>
          </w:p>
        </w:tc>
        <w:tc>
          <w:tcPr>
            <w:tcW w:w="1842" w:type="dxa"/>
          </w:tcPr>
          <w:p w:rsidR="00D42578" w:rsidRPr="00D42578" w:rsidRDefault="00D42578" w:rsidP="000D4848">
            <w:pPr>
              <w:rPr>
                <w:rFonts w:ascii="Times New Roman" w:hAnsi="Times New Roman" w:cs="Times New Roman"/>
                <w:bCs/>
              </w:rPr>
            </w:pPr>
            <w:r w:rsidRPr="00D42578">
              <w:rPr>
                <w:rFonts w:ascii="Times New Roman" w:hAnsi="Times New Roman" w:cs="Times New Roman"/>
                <w:bCs/>
              </w:rPr>
              <w:t>100 %</w:t>
            </w:r>
          </w:p>
        </w:tc>
        <w:tc>
          <w:tcPr>
            <w:tcW w:w="2693" w:type="dxa"/>
          </w:tcPr>
          <w:p w:rsidR="00D42578" w:rsidRPr="00D42578" w:rsidRDefault="00D425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Рынок услуг ЖКХ</w:t>
            </w:r>
            <w:r w:rsidR="00A90BA1">
              <w:rPr>
                <w:rFonts w:ascii="Times New Roman" w:hAnsi="Times New Roman" w:cs="Times New Roman"/>
                <w:bCs/>
              </w:rPr>
              <w:t xml:space="preserve"> (водоснабжение</w:t>
            </w:r>
            <w:r w:rsidR="00473028">
              <w:rPr>
                <w:rFonts w:ascii="Times New Roman" w:hAnsi="Times New Roman" w:cs="Times New Roman"/>
                <w:bCs/>
              </w:rPr>
              <w:t>, водоотведение</w:t>
            </w:r>
            <w:r w:rsidR="00A90BA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52" w:type="dxa"/>
          </w:tcPr>
          <w:p w:rsidR="00D42578" w:rsidRDefault="004730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  <w:r w:rsidR="00A90BA1">
              <w:rPr>
                <w:rFonts w:ascii="Times New Roman" w:hAnsi="Times New Roman" w:cs="Times New Roman"/>
                <w:bCs/>
              </w:rPr>
              <w:t>%</w:t>
            </w:r>
            <w:r>
              <w:rPr>
                <w:rFonts w:ascii="Times New Roman" w:hAnsi="Times New Roman" w:cs="Times New Roman"/>
                <w:bCs/>
              </w:rPr>
              <w:t xml:space="preserve"> (водоснабжение),</w:t>
            </w:r>
          </w:p>
          <w:p w:rsidR="00473028" w:rsidRPr="00D42578" w:rsidRDefault="004730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49,6 % (водоотведение)</w:t>
            </w:r>
          </w:p>
        </w:tc>
        <w:tc>
          <w:tcPr>
            <w:tcW w:w="2000" w:type="dxa"/>
          </w:tcPr>
          <w:p w:rsidR="00D42578" w:rsidRDefault="004730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70,8 % (водоснабжение),</w:t>
            </w:r>
          </w:p>
          <w:p w:rsidR="00473028" w:rsidRPr="00D42578" w:rsidRDefault="004730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53,5 % (водоотведение)</w:t>
            </w:r>
          </w:p>
        </w:tc>
        <w:tc>
          <w:tcPr>
            <w:tcW w:w="2395" w:type="dxa"/>
          </w:tcPr>
          <w:p w:rsidR="00D42578" w:rsidRPr="00D42578" w:rsidRDefault="000D48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42578" w:rsidTr="00473028">
        <w:tc>
          <w:tcPr>
            <w:tcW w:w="568" w:type="dxa"/>
          </w:tcPr>
          <w:p w:rsidR="00D42578" w:rsidRPr="00D42578" w:rsidRDefault="0057607D" w:rsidP="00BA46E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42578" w:rsidRPr="0057607D" w:rsidRDefault="00D425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07D">
              <w:rPr>
                <w:rFonts w:ascii="Times New Roman" w:hAnsi="Times New Roman" w:cs="Times New Roman"/>
                <w:bCs/>
                <w:sz w:val="24"/>
                <w:szCs w:val="24"/>
              </w:rPr>
              <w:t>МУП «ВОДООЧИСТКА»</w:t>
            </w:r>
          </w:p>
        </w:tc>
        <w:tc>
          <w:tcPr>
            <w:tcW w:w="1842" w:type="dxa"/>
          </w:tcPr>
          <w:p w:rsidR="00D42578" w:rsidRPr="00D42578" w:rsidRDefault="00D42578">
            <w:pPr>
              <w:rPr>
                <w:rFonts w:ascii="Times New Roman" w:hAnsi="Times New Roman" w:cs="Times New Roman"/>
                <w:bCs/>
              </w:rPr>
            </w:pPr>
            <w:r w:rsidRPr="00D42578"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2693" w:type="dxa"/>
          </w:tcPr>
          <w:p w:rsidR="00D42578" w:rsidRDefault="00D42578" w:rsidP="007A53D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Рынок услуг ЖКХ</w:t>
            </w:r>
          </w:p>
          <w:p w:rsidR="00A90BA1" w:rsidRPr="00D42578" w:rsidRDefault="00A90BA1" w:rsidP="007A53D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(водоотведение)</w:t>
            </w:r>
          </w:p>
        </w:tc>
        <w:tc>
          <w:tcPr>
            <w:tcW w:w="2552" w:type="dxa"/>
          </w:tcPr>
          <w:p w:rsidR="00D42578" w:rsidRPr="00D42578" w:rsidRDefault="004730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A90BA1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  <w:tc>
          <w:tcPr>
            <w:tcW w:w="2000" w:type="dxa"/>
          </w:tcPr>
          <w:p w:rsidR="00D42578" w:rsidRPr="00D42578" w:rsidRDefault="00473028" w:rsidP="004730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18,8</w:t>
            </w:r>
            <w:r w:rsidR="00E55B65">
              <w:rPr>
                <w:rFonts w:ascii="Times New Roman" w:hAnsi="Times New Roman" w:cs="Times New Roman"/>
                <w:bCs/>
              </w:rPr>
              <w:t xml:space="preserve">% </w:t>
            </w:r>
          </w:p>
        </w:tc>
        <w:tc>
          <w:tcPr>
            <w:tcW w:w="2395" w:type="dxa"/>
          </w:tcPr>
          <w:p w:rsidR="00D42578" w:rsidRPr="00D42578" w:rsidRDefault="000D48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7607D" w:rsidTr="00473028">
        <w:tc>
          <w:tcPr>
            <w:tcW w:w="568" w:type="dxa"/>
          </w:tcPr>
          <w:p w:rsidR="0057607D" w:rsidRPr="00D42578" w:rsidRDefault="0057607D" w:rsidP="00BA46E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57607D" w:rsidRPr="0057607D" w:rsidRDefault="0057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07D">
              <w:rPr>
                <w:rFonts w:ascii="Times New Roman" w:hAnsi="Times New Roman" w:cs="Times New Roman"/>
                <w:sz w:val="24"/>
                <w:szCs w:val="24"/>
              </w:rPr>
              <w:t>МКУК «Холмогорская ЦМБ»</w:t>
            </w:r>
          </w:p>
        </w:tc>
        <w:tc>
          <w:tcPr>
            <w:tcW w:w="1842" w:type="dxa"/>
          </w:tcPr>
          <w:p w:rsidR="0057607D" w:rsidRPr="00D42578" w:rsidRDefault="0057607D" w:rsidP="007A53D9">
            <w:pPr>
              <w:rPr>
                <w:rFonts w:ascii="Times New Roman" w:hAnsi="Times New Roman" w:cs="Times New Roman"/>
                <w:bCs/>
              </w:rPr>
            </w:pPr>
            <w:r w:rsidRPr="00D42578"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2693" w:type="dxa"/>
          </w:tcPr>
          <w:p w:rsidR="0057607D" w:rsidRDefault="0057607D" w:rsidP="0057607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Рынок услуг в сфере культуры</w:t>
            </w:r>
          </w:p>
        </w:tc>
        <w:tc>
          <w:tcPr>
            <w:tcW w:w="2552" w:type="dxa"/>
          </w:tcPr>
          <w:p w:rsidR="0057607D" w:rsidRPr="00522D3A" w:rsidRDefault="0057607D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57607D" w:rsidRPr="00522D3A" w:rsidRDefault="0057607D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57607D" w:rsidRPr="005830EF" w:rsidRDefault="005830EF">
            <w:pPr>
              <w:rPr>
                <w:rFonts w:ascii="Times New Roman" w:hAnsi="Times New Roman" w:cs="Times New Roman"/>
                <w:bCs/>
              </w:rPr>
            </w:pPr>
            <w:r w:rsidRPr="005830EF">
              <w:rPr>
                <w:rFonts w:ascii="Times New Roman" w:hAnsi="Times New Roman" w:cs="Times New Roman"/>
                <w:bCs/>
              </w:rPr>
              <w:t>29 598 593,67</w:t>
            </w:r>
          </w:p>
          <w:p w:rsidR="005830EF" w:rsidRPr="005830EF" w:rsidRDefault="005830E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7607D" w:rsidTr="00473028">
        <w:tc>
          <w:tcPr>
            <w:tcW w:w="568" w:type="dxa"/>
          </w:tcPr>
          <w:p w:rsidR="0057607D" w:rsidRPr="00D42578" w:rsidRDefault="0057607D" w:rsidP="00BA46E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57607D" w:rsidRPr="0057607D" w:rsidRDefault="0057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07D">
              <w:rPr>
                <w:rFonts w:ascii="Times New Roman" w:hAnsi="Times New Roman" w:cs="Times New Roman"/>
                <w:sz w:val="24"/>
                <w:szCs w:val="24"/>
              </w:rPr>
              <w:t>МКУК «Холмогорская ЦКС»</w:t>
            </w:r>
          </w:p>
        </w:tc>
        <w:tc>
          <w:tcPr>
            <w:tcW w:w="1842" w:type="dxa"/>
          </w:tcPr>
          <w:p w:rsidR="0057607D" w:rsidRPr="00D42578" w:rsidRDefault="0057607D" w:rsidP="007A53D9">
            <w:pPr>
              <w:rPr>
                <w:rFonts w:ascii="Times New Roman" w:hAnsi="Times New Roman" w:cs="Times New Roman"/>
                <w:bCs/>
              </w:rPr>
            </w:pPr>
            <w:r w:rsidRPr="00D42578"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2693" w:type="dxa"/>
          </w:tcPr>
          <w:p w:rsidR="0057607D" w:rsidRDefault="0057607D" w:rsidP="007A53D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Рынок услуг в сфере культуры</w:t>
            </w:r>
          </w:p>
        </w:tc>
        <w:tc>
          <w:tcPr>
            <w:tcW w:w="2552" w:type="dxa"/>
          </w:tcPr>
          <w:p w:rsidR="0057607D" w:rsidRPr="00522D3A" w:rsidRDefault="0057607D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57607D" w:rsidRPr="00522D3A" w:rsidRDefault="0057607D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57607D" w:rsidRPr="005830EF" w:rsidRDefault="005830EF" w:rsidP="007A53D9">
            <w:pPr>
              <w:rPr>
                <w:rFonts w:ascii="Times New Roman" w:hAnsi="Times New Roman" w:cs="Times New Roman"/>
                <w:bCs/>
              </w:rPr>
            </w:pPr>
            <w:r w:rsidRPr="005830EF">
              <w:rPr>
                <w:rFonts w:ascii="Times New Roman" w:hAnsi="Times New Roman" w:cs="Times New Roman"/>
                <w:bCs/>
              </w:rPr>
              <w:t>48 194 698,17</w:t>
            </w:r>
          </w:p>
        </w:tc>
      </w:tr>
      <w:tr w:rsidR="0057607D" w:rsidTr="00473028">
        <w:tc>
          <w:tcPr>
            <w:tcW w:w="568" w:type="dxa"/>
          </w:tcPr>
          <w:p w:rsidR="0057607D" w:rsidRPr="00D42578" w:rsidRDefault="0057607D" w:rsidP="00BA46E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57607D" w:rsidRPr="0057607D" w:rsidRDefault="005760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07D">
              <w:rPr>
                <w:rFonts w:ascii="Times New Roman" w:hAnsi="Times New Roman" w:cs="Times New Roman"/>
                <w:bCs/>
                <w:sz w:val="24"/>
                <w:szCs w:val="24"/>
              </w:rPr>
              <w:t>МКУК «Музей М.В.Ломоносова»</w:t>
            </w:r>
          </w:p>
        </w:tc>
        <w:tc>
          <w:tcPr>
            <w:tcW w:w="1842" w:type="dxa"/>
          </w:tcPr>
          <w:p w:rsidR="0057607D" w:rsidRPr="00D42578" w:rsidRDefault="0057607D" w:rsidP="007A53D9">
            <w:pPr>
              <w:rPr>
                <w:rFonts w:ascii="Times New Roman" w:hAnsi="Times New Roman" w:cs="Times New Roman"/>
                <w:bCs/>
              </w:rPr>
            </w:pPr>
            <w:r w:rsidRPr="00D42578"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2693" w:type="dxa"/>
          </w:tcPr>
          <w:p w:rsidR="0057607D" w:rsidRDefault="0057607D" w:rsidP="007A53D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Рынок услуг в сфере культуры</w:t>
            </w:r>
          </w:p>
        </w:tc>
        <w:tc>
          <w:tcPr>
            <w:tcW w:w="2552" w:type="dxa"/>
          </w:tcPr>
          <w:p w:rsidR="0057607D" w:rsidRPr="00522D3A" w:rsidRDefault="0057607D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57607D" w:rsidRPr="00522D3A" w:rsidRDefault="0057607D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57607D" w:rsidRPr="005830EF" w:rsidRDefault="005830EF">
            <w:pPr>
              <w:rPr>
                <w:rFonts w:ascii="Times New Roman" w:hAnsi="Times New Roman" w:cs="Times New Roman"/>
                <w:bCs/>
              </w:rPr>
            </w:pPr>
            <w:r w:rsidRPr="005830EF">
              <w:rPr>
                <w:rFonts w:ascii="Times New Roman" w:hAnsi="Times New Roman" w:cs="Times New Roman"/>
                <w:bCs/>
              </w:rPr>
              <w:t>10 825 153,14</w:t>
            </w:r>
          </w:p>
        </w:tc>
      </w:tr>
      <w:tr w:rsidR="001D2B73" w:rsidTr="00473028">
        <w:trPr>
          <w:trHeight w:val="848"/>
        </w:trPr>
        <w:tc>
          <w:tcPr>
            <w:tcW w:w="568" w:type="dxa"/>
          </w:tcPr>
          <w:p w:rsidR="001D2B73" w:rsidRPr="00522D3A" w:rsidRDefault="001D2B73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1D2B73" w:rsidRPr="00522D3A" w:rsidRDefault="001D2B73" w:rsidP="0076320B">
            <w:pPr>
              <w:rPr>
                <w:rFonts w:ascii="Times New Roman" w:hAnsi="Times New Roman" w:cs="Times New Roman"/>
              </w:rPr>
            </w:pPr>
            <w:r w:rsidRPr="00BA617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бюджетное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</w:rPr>
              <w:t>Белогорская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</w:t>
            </w:r>
            <w:r w:rsidRPr="00BA6177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1842" w:type="dxa"/>
          </w:tcPr>
          <w:p w:rsidR="001D2B73" w:rsidRPr="00522D3A" w:rsidRDefault="001D2B73" w:rsidP="0076320B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1D2B73" w:rsidRPr="00522D3A" w:rsidRDefault="001D2B73" w:rsidP="00763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Рынок </w:t>
            </w:r>
            <w:r w:rsidRPr="00522D3A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общеобразовательного образования</w:t>
            </w:r>
            <w:r w:rsidR="00E768AB">
              <w:rPr>
                <w:rFonts w:ascii="Times New Roman" w:eastAsia="Times New Roman" w:hAnsi="Times New Roman" w:cs="Times New Roman"/>
                <w:lang w:eastAsia="ru-RU"/>
              </w:rPr>
              <w:t>, рынок дошкольного образования</w:t>
            </w:r>
          </w:p>
          <w:p w:rsidR="001D2B73" w:rsidRPr="00522D3A" w:rsidRDefault="001D2B73" w:rsidP="00763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2B73" w:rsidRPr="00522D3A" w:rsidRDefault="001D2B73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1D2B73" w:rsidRPr="00522D3A" w:rsidRDefault="001D2B73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1D2B73" w:rsidRPr="00A90BA1" w:rsidRDefault="001D2B73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26 408 496,90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 w:rsidRPr="00BA6177">
              <w:rPr>
                <w:rFonts w:ascii="Times New Roman" w:hAnsi="Times New Roman" w:cs="Times New Roman"/>
              </w:rPr>
              <w:t>бюджетное общеобразовательно</w:t>
            </w:r>
            <w:r>
              <w:rPr>
                <w:rFonts w:ascii="Times New Roman" w:hAnsi="Times New Roman" w:cs="Times New Roman"/>
              </w:rPr>
              <w:t xml:space="preserve">е учреждение "Двинская средняя </w:t>
            </w:r>
            <w:r w:rsidRPr="00BA6177">
              <w:rPr>
                <w:rFonts w:ascii="Times New Roman" w:hAnsi="Times New Roman" w:cs="Times New Roman"/>
              </w:rPr>
              <w:t>школа"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>Рынок общеобразовательного 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25 010 685,0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</w:rPr>
              <w:t>Емецкая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средняя </w:t>
            </w:r>
            <w:r w:rsidRPr="00BA6177">
              <w:rPr>
                <w:rFonts w:ascii="Times New Roman" w:hAnsi="Times New Roman" w:cs="Times New Roman"/>
              </w:rPr>
              <w:t>школа имени Н.М.Рубцова"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 xml:space="preserve">Рынок общеобразовательного образования, рынок дошкольного </w:t>
            </w:r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рынок дополнительного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114 006 185,13</w:t>
            </w:r>
          </w:p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5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</w:t>
            </w:r>
            <w:r w:rsidRPr="00BA6177">
              <w:rPr>
                <w:rFonts w:ascii="Times New Roman" w:hAnsi="Times New Roman" w:cs="Times New Roman"/>
              </w:rPr>
              <w:t>учр</w:t>
            </w:r>
            <w:r>
              <w:rPr>
                <w:rFonts w:ascii="Times New Roman" w:hAnsi="Times New Roman" w:cs="Times New Roman"/>
              </w:rPr>
              <w:t>еждение "</w:t>
            </w:r>
            <w:proofErr w:type="spellStart"/>
            <w:r>
              <w:rPr>
                <w:rFonts w:ascii="Times New Roman" w:hAnsi="Times New Roman" w:cs="Times New Roman"/>
              </w:rPr>
              <w:t>Зачачьевская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</w:t>
            </w:r>
            <w:r w:rsidRPr="00BA6177">
              <w:rPr>
                <w:rFonts w:ascii="Times New Roman" w:hAnsi="Times New Roman" w:cs="Times New Roman"/>
              </w:rPr>
              <w:t>школа"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>Рынок общеобразовательного 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21 181 900,0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 w:rsidRPr="00BA6177">
              <w:rPr>
                <w:rFonts w:ascii="Times New Roman" w:hAnsi="Times New Roman" w:cs="Times New Roman"/>
              </w:rPr>
              <w:t xml:space="preserve">бюджетное </w:t>
            </w:r>
            <w:r>
              <w:rPr>
                <w:rFonts w:ascii="Times New Roman" w:hAnsi="Times New Roman" w:cs="Times New Roman"/>
              </w:rPr>
              <w:t>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</w:rPr>
              <w:t>Кехотская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</w:t>
            </w:r>
            <w:r w:rsidRPr="00BA6177">
              <w:rPr>
                <w:rFonts w:ascii="Times New Roman" w:hAnsi="Times New Roman" w:cs="Times New Roman"/>
              </w:rPr>
              <w:t>школа"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>Рынок общеобразовательного 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41 052 120,0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 w:rsidRPr="00BA6177">
              <w:rPr>
                <w:rFonts w:ascii="Times New Roman" w:hAnsi="Times New Roman" w:cs="Times New Roman"/>
              </w:rPr>
              <w:t>бюджетное общеобразовательное учреждение "Ломоносовская средняя школа имени М.В.Ломоносова"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>Рынок общеобразовательного 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23 121 227,65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E768AB" w:rsidRPr="00522D3A" w:rsidRDefault="00E768AB" w:rsidP="00E768AB">
            <w:pPr>
              <w:rPr>
                <w:rFonts w:ascii="Times New Roman" w:hAnsi="Times New Roman" w:cs="Times New Roman"/>
              </w:rPr>
            </w:pPr>
            <w:r w:rsidRPr="00BA617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бюджетное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</w:rPr>
              <w:t>Луковецкая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</w:t>
            </w:r>
            <w:r w:rsidRPr="00BA6177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>Рынок общеобразовательного 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51 120 501,0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E768AB" w:rsidRPr="00522D3A" w:rsidRDefault="00E768AB" w:rsidP="00E76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BA6177">
              <w:rPr>
                <w:rFonts w:ascii="Times New Roman" w:hAnsi="Times New Roman" w:cs="Times New Roman"/>
              </w:rPr>
              <w:t>общеобразовательное учрежде</w:t>
            </w:r>
            <w:r>
              <w:rPr>
                <w:rFonts w:ascii="Times New Roman" w:hAnsi="Times New Roman" w:cs="Times New Roman"/>
              </w:rPr>
              <w:t>ние Верхне-</w:t>
            </w:r>
            <w:proofErr w:type="spellStart"/>
            <w:r>
              <w:rPr>
                <w:rFonts w:ascii="Times New Roman" w:hAnsi="Times New Roman" w:cs="Times New Roman"/>
              </w:rPr>
              <w:t>Матигорская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</w:t>
            </w:r>
            <w:r w:rsidRPr="00BA6177">
              <w:rPr>
                <w:rFonts w:ascii="Times New Roman" w:hAnsi="Times New Roman" w:cs="Times New Roman"/>
              </w:rPr>
              <w:t>школа</w:t>
            </w:r>
            <w:bookmarkStart w:id="0" w:name="_GoBack"/>
            <w:bookmarkEnd w:id="0"/>
            <w:r w:rsidRPr="00BA617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>Рынок общеобразовательного 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59 777 294,98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E768AB" w:rsidRPr="00522D3A" w:rsidRDefault="00E768AB" w:rsidP="00A90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 w:rsidRPr="0076320B">
              <w:rPr>
                <w:rFonts w:ascii="Times New Roman" w:hAnsi="Times New Roman" w:cs="Times New Roman"/>
              </w:rPr>
              <w:t>бюджетное общеобразовательное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20B">
              <w:rPr>
                <w:rFonts w:ascii="Times New Roman" w:hAnsi="Times New Roman" w:cs="Times New Roman"/>
              </w:rPr>
              <w:t>учреждение "</w:t>
            </w:r>
            <w:proofErr w:type="spellStart"/>
            <w:r>
              <w:rPr>
                <w:rFonts w:ascii="Times New Roman" w:hAnsi="Times New Roman" w:cs="Times New Roman"/>
              </w:rPr>
              <w:t>Брин-Наволоцкая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  школа</w:t>
            </w:r>
            <w:r w:rsidRPr="0076320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>Рынок общеобразовательного 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33 904 887,85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E768AB" w:rsidRPr="00522D3A" w:rsidRDefault="00E768AB" w:rsidP="00E768AB">
            <w:pPr>
              <w:rPr>
                <w:rFonts w:ascii="Times New Roman" w:hAnsi="Times New Roman" w:cs="Times New Roman"/>
              </w:rPr>
            </w:pPr>
            <w:r w:rsidRPr="0076320B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бюджетное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общеобразовательное </w:t>
            </w:r>
            <w:r w:rsidRPr="0076320B">
              <w:rPr>
                <w:rFonts w:ascii="Times New Roman" w:hAnsi="Times New Roman" w:cs="Times New Roman"/>
              </w:rPr>
              <w:t>учр</w:t>
            </w:r>
            <w:r>
              <w:rPr>
                <w:rFonts w:ascii="Times New Roman" w:hAnsi="Times New Roman" w:cs="Times New Roman"/>
              </w:rPr>
              <w:t>еждение "</w:t>
            </w:r>
            <w:proofErr w:type="spellStart"/>
            <w:r>
              <w:rPr>
                <w:rFonts w:ascii="Times New Roman" w:hAnsi="Times New Roman" w:cs="Times New Roman"/>
              </w:rPr>
              <w:t>Светлозерская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</w:t>
            </w:r>
            <w:r w:rsidRPr="0076320B">
              <w:rPr>
                <w:rFonts w:ascii="Times New Roman" w:hAnsi="Times New Roman" w:cs="Times New Roman"/>
              </w:rPr>
              <w:t>школа"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 xml:space="preserve">Рынок общеобразовательного </w:t>
            </w:r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32 868 107,26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835" w:type="dxa"/>
          </w:tcPr>
          <w:p w:rsidR="00E768AB" w:rsidRPr="00522D3A" w:rsidRDefault="00E768AB" w:rsidP="00E76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</w:t>
            </w:r>
            <w:r w:rsidRPr="0076320B">
              <w:rPr>
                <w:rFonts w:ascii="Times New Roman" w:hAnsi="Times New Roman" w:cs="Times New Roman"/>
              </w:rPr>
              <w:t>учре</w:t>
            </w:r>
            <w:r>
              <w:rPr>
                <w:rFonts w:ascii="Times New Roman" w:hAnsi="Times New Roman" w:cs="Times New Roman"/>
              </w:rPr>
              <w:t>ждение "</w:t>
            </w:r>
            <w:proofErr w:type="spellStart"/>
            <w:r>
              <w:rPr>
                <w:rFonts w:ascii="Times New Roman" w:hAnsi="Times New Roman" w:cs="Times New Roman"/>
              </w:rPr>
              <w:t>Усть-Пинежская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</w:t>
            </w:r>
            <w:r w:rsidRPr="0076320B">
              <w:rPr>
                <w:rFonts w:ascii="Times New Roman" w:hAnsi="Times New Roman" w:cs="Times New Roman"/>
              </w:rPr>
              <w:t>школа"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>Рынок общеобразовательного 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26 102 583,0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E768AB" w:rsidRPr="00522D3A" w:rsidRDefault="00E768AB" w:rsidP="00E76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 w:rsidRPr="0076320B">
              <w:rPr>
                <w:rFonts w:ascii="Times New Roman" w:hAnsi="Times New Roman" w:cs="Times New Roman"/>
              </w:rPr>
              <w:t>бюджетное общеоб</w:t>
            </w:r>
            <w:r>
              <w:rPr>
                <w:rFonts w:ascii="Times New Roman" w:hAnsi="Times New Roman" w:cs="Times New Roman"/>
              </w:rPr>
              <w:t>разовательное учреждение "</w:t>
            </w:r>
            <w:proofErr w:type="spellStart"/>
            <w:r>
              <w:rPr>
                <w:rFonts w:ascii="Times New Roman" w:hAnsi="Times New Roman" w:cs="Times New Roman"/>
              </w:rPr>
              <w:t>Рембуевская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</w:t>
            </w:r>
            <w:r w:rsidRPr="0076320B">
              <w:rPr>
                <w:rFonts w:ascii="Times New Roman" w:hAnsi="Times New Roman" w:cs="Times New Roman"/>
              </w:rPr>
              <w:t>школа"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>Рынок общеобразовательного 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36 044 883,23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</w:t>
            </w:r>
            <w:r w:rsidRPr="0076320B">
              <w:rPr>
                <w:rFonts w:ascii="Times New Roman" w:hAnsi="Times New Roman" w:cs="Times New Roman"/>
              </w:rPr>
              <w:t>учре</w:t>
            </w:r>
            <w:r>
              <w:rPr>
                <w:rFonts w:ascii="Times New Roman" w:hAnsi="Times New Roman" w:cs="Times New Roman"/>
              </w:rPr>
              <w:t>ждение "</w:t>
            </w:r>
            <w:proofErr w:type="spellStart"/>
            <w:r>
              <w:rPr>
                <w:rFonts w:ascii="Times New Roman" w:hAnsi="Times New Roman" w:cs="Times New Roman"/>
              </w:rPr>
              <w:t>Пингишенская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</w:t>
            </w:r>
            <w:r w:rsidRPr="0076320B">
              <w:rPr>
                <w:rFonts w:ascii="Times New Roman" w:hAnsi="Times New Roman" w:cs="Times New Roman"/>
              </w:rPr>
              <w:t>школа"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>Рынок общеобразовательного 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24 541 557,0</w:t>
            </w:r>
          </w:p>
        </w:tc>
      </w:tr>
      <w:tr w:rsidR="00E768AB" w:rsidTr="00473028">
        <w:tc>
          <w:tcPr>
            <w:tcW w:w="568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E768AB" w:rsidRPr="00522D3A" w:rsidRDefault="00E768AB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общеобразовательное </w:t>
            </w:r>
            <w:r w:rsidRPr="0076320B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 xml:space="preserve">реждение "Холмогорская средняя </w:t>
            </w:r>
            <w:r w:rsidRPr="0076320B">
              <w:rPr>
                <w:rFonts w:ascii="Times New Roman" w:hAnsi="Times New Roman" w:cs="Times New Roman"/>
              </w:rPr>
              <w:t>школа имени М.В.Ломоносова"</w:t>
            </w:r>
          </w:p>
        </w:tc>
        <w:tc>
          <w:tcPr>
            <w:tcW w:w="184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E768AB" w:rsidRDefault="00E768AB">
            <w:r w:rsidRPr="000A42DA">
              <w:rPr>
                <w:rFonts w:ascii="Times New Roman" w:eastAsia="Times New Roman" w:hAnsi="Times New Roman" w:cs="Times New Roman"/>
                <w:lang w:eastAsia="ru-RU"/>
              </w:rPr>
              <w:t>Рынок общеобразовательного образования, рынок дошкольного образования</w:t>
            </w:r>
          </w:p>
        </w:tc>
        <w:tc>
          <w:tcPr>
            <w:tcW w:w="2552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E768AB" w:rsidRPr="00522D3A" w:rsidRDefault="00E768AB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E768AB" w:rsidRPr="00A90BA1" w:rsidRDefault="00E768AB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120 996 199,0</w:t>
            </w:r>
          </w:p>
        </w:tc>
      </w:tr>
      <w:tr w:rsidR="001D2B73" w:rsidTr="00473028">
        <w:tc>
          <w:tcPr>
            <w:tcW w:w="568" w:type="dxa"/>
          </w:tcPr>
          <w:p w:rsidR="001D2B73" w:rsidRPr="00522D3A" w:rsidRDefault="001D2B73" w:rsidP="0076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1D2B73" w:rsidRPr="00522D3A" w:rsidRDefault="001D2B73" w:rsidP="0076320B">
            <w:pPr>
              <w:rPr>
                <w:rFonts w:ascii="Times New Roman" w:hAnsi="Times New Roman" w:cs="Times New Roman"/>
              </w:rPr>
            </w:pPr>
            <w:r w:rsidRPr="0076320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униципальное бюджетное </w:t>
            </w:r>
            <w:r w:rsidRPr="0076320B">
              <w:rPr>
                <w:rFonts w:ascii="Times New Roman" w:hAnsi="Times New Roman" w:cs="Times New Roman"/>
              </w:rPr>
              <w:t>образовательное учреждение дополнительног</w:t>
            </w:r>
            <w:r>
              <w:rPr>
                <w:rFonts w:ascii="Times New Roman" w:hAnsi="Times New Roman" w:cs="Times New Roman"/>
              </w:rPr>
              <w:t xml:space="preserve">о образования "Детская   школа </w:t>
            </w:r>
            <w:r w:rsidRPr="0076320B">
              <w:rPr>
                <w:rFonts w:ascii="Times New Roman" w:hAnsi="Times New Roman" w:cs="Times New Roman"/>
              </w:rPr>
              <w:t>искусств № 52"</w:t>
            </w:r>
          </w:p>
        </w:tc>
        <w:tc>
          <w:tcPr>
            <w:tcW w:w="1842" w:type="dxa"/>
          </w:tcPr>
          <w:p w:rsidR="001D2B73" w:rsidRPr="00522D3A" w:rsidRDefault="001D2B73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1D2B73" w:rsidRPr="00522D3A" w:rsidRDefault="001D2B73" w:rsidP="007A53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Рынок </w:t>
            </w:r>
            <w:r w:rsidR="00E768AB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</w:t>
            </w:r>
            <w:r w:rsidRPr="00522D3A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  <w:p w:rsidR="001D2B73" w:rsidRPr="00522D3A" w:rsidRDefault="001D2B73" w:rsidP="007A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2B73" w:rsidRPr="00522D3A" w:rsidRDefault="001D2B73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1D2B73" w:rsidRPr="00522D3A" w:rsidRDefault="001D2B73" w:rsidP="007A53D9">
            <w:pPr>
              <w:rPr>
                <w:rFonts w:ascii="Times New Roman" w:hAnsi="Times New Roman" w:cs="Times New Roman"/>
              </w:rPr>
            </w:pPr>
            <w:r w:rsidRPr="00522D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95" w:type="dxa"/>
          </w:tcPr>
          <w:p w:rsidR="001D2B73" w:rsidRPr="00A90BA1" w:rsidRDefault="001D2B73" w:rsidP="00A72D87">
            <w:pPr>
              <w:rPr>
                <w:rFonts w:ascii="Times New Roman" w:hAnsi="Times New Roman" w:cs="Times New Roman"/>
              </w:rPr>
            </w:pPr>
            <w:r w:rsidRPr="00A90BA1">
              <w:rPr>
                <w:rFonts w:ascii="Times New Roman" w:hAnsi="Times New Roman" w:cs="Times New Roman"/>
              </w:rPr>
              <w:t>7 348 523,92</w:t>
            </w:r>
          </w:p>
        </w:tc>
      </w:tr>
    </w:tbl>
    <w:p w:rsidR="00522D3A" w:rsidRDefault="00522D3A"/>
    <w:sectPr w:rsidR="00522D3A" w:rsidSect="0076320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72"/>
    <w:rsid w:val="000D4848"/>
    <w:rsid w:val="00151A31"/>
    <w:rsid w:val="001D2B73"/>
    <w:rsid w:val="003D4182"/>
    <w:rsid w:val="00473028"/>
    <w:rsid w:val="004D28AF"/>
    <w:rsid w:val="00522D3A"/>
    <w:rsid w:val="005530E5"/>
    <w:rsid w:val="0057607D"/>
    <w:rsid w:val="005830EF"/>
    <w:rsid w:val="00637672"/>
    <w:rsid w:val="006705AB"/>
    <w:rsid w:val="006B5A0C"/>
    <w:rsid w:val="0076320B"/>
    <w:rsid w:val="0090778C"/>
    <w:rsid w:val="00953225"/>
    <w:rsid w:val="00977E15"/>
    <w:rsid w:val="00A90BA1"/>
    <w:rsid w:val="00AB2FBE"/>
    <w:rsid w:val="00B816FD"/>
    <w:rsid w:val="00BA6177"/>
    <w:rsid w:val="00D42578"/>
    <w:rsid w:val="00DF2FCC"/>
    <w:rsid w:val="00E55B65"/>
    <w:rsid w:val="00E768AB"/>
    <w:rsid w:val="00EE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2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52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2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52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Павозкова Ирина Михайловна</cp:lastModifiedBy>
  <cp:revision>7</cp:revision>
  <cp:lastPrinted>2019-02-08T12:56:00Z</cp:lastPrinted>
  <dcterms:created xsi:type="dcterms:W3CDTF">2018-12-27T12:22:00Z</dcterms:created>
  <dcterms:modified xsi:type="dcterms:W3CDTF">2019-02-08T13:05:00Z</dcterms:modified>
</cp:coreProperties>
</file>