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9" w:rsidRPr="00500149" w:rsidRDefault="007427E9" w:rsidP="007427E9">
      <w:pPr>
        <w:tabs>
          <w:tab w:val="left" w:pos="65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7427E9" w:rsidRPr="00500149" w:rsidRDefault="007427E9" w:rsidP="00742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6" o:title="1Герб цвет без вч [Converted]" croptop="20421f" cropleft="3930f" cropright="7427f" gain="86232f" blacklevel="-1966f" grayscale="t"/>
          </v:shape>
        </w:pict>
      </w:r>
    </w:p>
    <w:p w:rsidR="007427E9" w:rsidRPr="00500149" w:rsidRDefault="007427E9" w:rsidP="007427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7427E9" w:rsidRPr="00500149" w:rsidRDefault="007427E9" w:rsidP="0074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 (двадцать седьмая сессия)</w:t>
      </w:r>
    </w:p>
    <w:p w:rsidR="007427E9" w:rsidRPr="00500149" w:rsidRDefault="007427E9" w:rsidP="007427E9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E9" w:rsidRPr="00500149" w:rsidRDefault="007427E9" w:rsidP="007427E9">
      <w:pPr>
        <w:keepNext/>
        <w:tabs>
          <w:tab w:val="center" w:pos="4677"/>
          <w:tab w:val="left" w:pos="7680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7427E9" w:rsidRPr="00500149" w:rsidRDefault="007427E9" w:rsidP="00742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7E9" w:rsidRPr="00500149" w:rsidRDefault="007427E9" w:rsidP="00742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сентября 2017 года                                                                                № </w:t>
      </w:r>
    </w:p>
    <w:p w:rsidR="00FD7B9A" w:rsidRDefault="00FD7B9A" w:rsidP="00742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B9A" w:rsidRDefault="00FD7B9A" w:rsidP="0057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B9A" w:rsidRDefault="00FD7B9A" w:rsidP="007427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E9"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Холмогорского муниципального района Архангельской области</w:t>
      </w:r>
    </w:p>
    <w:p w:rsidR="007427E9" w:rsidRPr="007427E9" w:rsidRDefault="007427E9" w:rsidP="007427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7B9A" w:rsidRDefault="00FD7B9A" w:rsidP="007427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23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4237C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37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237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район»</w:t>
      </w:r>
      <w:r w:rsidRPr="0074237C">
        <w:rPr>
          <w:rFonts w:ascii="Times New Roman" w:hAnsi="Times New Roman" w:cs="Times New Roman"/>
          <w:sz w:val="28"/>
          <w:szCs w:val="28"/>
        </w:rPr>
        <w:t xml:space="preserve"> С</w:t>
      </w:r>
      <w:r w:rsidR="007427E9">
        <w:rPr>
          <w:rFonts w:ascii="Times New Roman" w:hAnsi="Times New Roman" w:cs="Times New Roman"/>
          <w:sz w:val="28"/>
          <w:szCs w:val="28"/>
        </w:rPr>
        <w:t>обрание</w:t>
      </w:r>
      <w:r w:rsidRPr="0074237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  <w:r w:rsidRPr="0074237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427E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7E9">
        <w:rPr>
          <w:rFonts w:ascii="Times New Roman" w:hAnsi="Times New Roman" w:cs="Times New Roman"/>
          <w:bCs/>
          <w:sz w:val="28"/>
          <w:szCs w:val="28"/>
        </w:rPr>
        <w:t>е</w:t>
      </w:r>
      <w:r w:rsidR="007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7E9">
        <w:rPr>
          <w:rFonts w:ascii="Times New Roman" w:hAnsi="Times New Roman" w:cs="Times New Roman"/>
          <w:bCs/>
          <w:sz w:val="28"/>
          <w:szCs w:val="28"/>
        </w:rPr>
        <w:t>ш</w:t>
      </w:r>
      <w:r w:rsidR="007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7E9">
        <w:rPr>
          <w:rFonts w:ascii="Times New Roman" w:hAnsi="Times New Roman" w:cs="Times New Roman"/>
          <w:bCs/>
          <w:sz w:val="28"/>
          <w:szCs w:val="28"/>
        </w:rPr>
        <w:t>а</w:t>
      </w:r>
      <w:r w:rsidR="007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7E9">
        <w:rPr>
          <w:rFonts w:ascii="Times New Roman" w:hAnsi="Times New Roman" w:cs="Times New Roman"/>
          <w:bCs/>
          <w:sz w:val="28"/>
          <w:szCs w:val="28"/>
        </w:rPr>
        <w:t>е</w:t>
      </w:r>
      <w:r w:rsidR="007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7E9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7B9A" w:rsidRDefault="00FD7B9A" w:rsidP="007427E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 градостроительного проектирования</w:t>
      </w:r>
      <w:r w:rsidRPr="0074237C">
        <w:rPr>
          <w:rFonts w:ascii="Times New Roman" w:hAnsi="Times New Roman" w:cs="Times New Roman"/>
          <w:sz w:val="28"/>
          <w:szCs w:val="28"/>
        </w:rPr>
        <w:t xml:space="preserve"> Холмогорского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Архангельской области (прилагаются в электронной версии).</w:t>
      </w:r>
    </w:p>
    <w:p w:rsidR="00FD7B9A" w:rsidRPr="001278FF" w:rsidRDefault="00FD7B9A" w:rsidP="00742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Разместить местные нормативы градостроительного проектирования Холмогорского муниципального района Архангельской области на официальном сайте муниципального образования «Холмогорский муниципальный район».</w:t>
      </w:r>
      <w:r w:rsidRPr="00127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B9A" w:rsidRDefault="00FD7B9A" w:rsidP="00742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(обнародования) в газете </w:t>
      </w:r>
      <w:r w:rsidRPr="00C757BF">
        <w:rPr>
          <w:rFonts w:ascii="Times New Roman" w:hAnsi="Times New Roman" w:cs="Times New Roman"/>
          <w:sz w:val="28"/>
          <w:szCs w:val="28"/>
          <w:lang w:eastAsia="ru-RU"/>
        </w:rPr>
        <w:t>«Холмогорский вестник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D7B9A" w:rsidRPr="0074237C" w:rsidRDefault="00FD7B9A" w:rsidP="007427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A" w:rsidRDefault="00FD7B9A" w:rsidP="0074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A" w:rsidRDefault="00FD7B9A" w:rsidP="0074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7B9A" w:rsidRDefault="00FD7B9A" w:rsidP="0074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«Холмогорский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Р.Е. Томилова</w:t>
      </w:r>
    </w:p>
    <w:p w:rsidR="00FD7B9A" w:rsidRDefault="00FD7B9A" w:rsidP="007427E9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A" w:rsidRDefault="00FD7B9A" w:rsidP="007427E9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E9" w:rsidRDefault="007427E9" w:rsidP="007427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27E9" w:rsidRPr="00B3536E" w:rsidRDefault="007427E9" w:rsidP="007427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«Холмогорский муниципальный район»                            Н.В. Большакова</w:t>
      </w:r>
    </w:p>
    <w:p w:rsidR="00FD7B9A" w:rsidRDefault="00FD7B9A" w:rsidP="007427E9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B9A" w:rsidRDefault="00FD7B9A" w:rsidP="007427E9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A" w:rsidRDefault="00FD7B9A" w:rsidP="0089630A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B9A" w:rsidRDefault="00FD7B9A" w:rsidP="0089630A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7B9A" w:rsidSect="002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D3A73"/>
    <w:multiLevelType w:val="hybridMultilevel"/>
    <w:tmpl w:val="2BF8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6D5"/>
    <w:multiLevelType w:val="hybridMultilevel"/>
    <w:tmpl w:val="01CE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42"/>
    <w:rsid w:val="000A06AE"/>
    <w:rsid w:val="001278FF"/>
    <w:rsid w:val="00243A3B"/>
    <w:rsid w:val="00291A27"/>
    <w:rsid w:val="002A7466"/>
    <w:rsid w:val="0031421A"/>
    <w:rsid w:val="00344B24"/>
    <w:rsid w:val="003B3C22"/>
    <w:rsid w:val="00473CF5"/>
    <w:rsid w:val="0047672B"/>
    <w:rsid w:val="00503695"/>
    <w:rsid w:val="00523D0E"/>
    <w:rsid w:val="00570FF7"/>
    <w:rsid w:val="00591477"/>
    <w:rsid w:val="00651545"/>
    <w:rsid w:val="0065504B"/>
    <w:rsid w:val="00695F14"/>
    <w:rsid w:val="006A34D0"/>
    <w:rsid w:val="006E663E"/>
    <w:rsid w:val="006E67A0"/>
    <w:rsid w:val="006F1A51"/>
    <w:rsid w:val="0074237C"/>
    <w:rsid w:val="007427E9"/>
    <w:rsid w:val="0085452E"/>
    <w:rsid w:val="00863A91"/>
    <w:rsid w:val="00886B96"/>
    <w:rsid w:val="0089630A"/>
    <w:rsid w:val="008B6110"/>
    <w:rsid w:val="008D7244"/>
    <w:rsid w:val="008F7101"/>
    <w:rsid w:val="00946F75"/>
    <w:rsid w:val="00AE0C7E"/>
    <w:rsid w:val="00AF4FD1"/>
    <w:rsid w:val="00B770B1"/>
    <w:rsid w:val="00C45BC6"/>
    <w:rsid w:val="00C757BF"/>
    <w:rsid w:val="00CA0064"/>
    <w:rsid w:val="00CE1F19"/>
    <w:rsid w:val="00D35942"/>
    <w:rsid w:val="00D608EE"/>
    <w:rsid w:val="00DE735A"/>
    <w:rsid w:val="00DF002B"/>
    <w:rsid w:val="00E621D5"/>
    <w:rsid w:val="00E651E3"/>
    <w:rsid w:val="00E84007"/>
    <w:rsid w:val="00EF74E7"/>
    <w:rsid w:val="00FD0D36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37C"/>
    <w:pPr>
      <w:ind w:left="720"/>
    </w:pPr>
  </w:style>
  <w:style w:type="paragraph" w:styleId="a4">
    <w:name w:val="Balloon Text"/>
    <w:basedOn w:val="a"/>
    <w:link w:val="a5"/>
    <w:uiPriority w:val="99"/>
    <w:semiHidden/>
    <w:rsid w:val="0089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40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E84007"/>
    <w:pPr>
      <w:spacing w:after="0" w:line="240" w:lineRule="auto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6E663E"/>
    <w:rPr>
      <w:lang w:eastAsia="en-US"/>
    </w:rPr>
  </w:style>
  <w:style w:type="paragraph" w:styleId="a8">
    <w:name w:val="Title"/>
    <w:basedOn w:val="a"/>
    <w:link w:val="a9"/>
    <w:uiPriority w:val="99"/>
    <w:qFormat/>
    <w:locked/>
    <w:rsid w:val="00E84007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6E663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E84007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a7">
    <w:name w:val="Основной текст Знак"/>
    <w:link w:val="a6"/>
    <w:uiPriority w:val="99"/>
    <w:locked/>
    <w:rsid w:val="00E84007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Виноградова Виктория Сергеевна</cp:lastModifiedBy>
  <cp:revision>15</cp:revision>
  <cp:lastPrinted>2017-09-06T10:50:00Z</cp:lastPrinted>
  <dcterms:created xsi:type="dcterms:W3CDTF">2016-02-10T12:46:00Z</dcterms:created>
  <dcterms:modified xsi:type="dcterms:W3CDTF">2017-09-18T10:48:00Z</dcterms:modified>
</cp:coreProperties>
</file>