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01" w:rsidRPr="000B114C" w:rsidRDefault="005C2B01" w:rsidP="00722BCA">
      <w:pPr>
        <w:spacing w:after="0" w:line="240" w:lineRule="auto"/>
        <w:jc w:val="right"/>
        <w:rPr>
          <w:rFonts w:ascii="Times New Roman" w:hAnsi="Times New Roman" w:cs="Times New Roman"/>
          <w:sz w:val="24"/>
          <w:szCs w:val="24"/>
        </w:rPr>
      </w:pPr>
    </w:p>
    <w:p w:rsidR="005C2B01" w:rsidRPr="000B114C" w:rsidRDefault="005C2B01"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5C2B01" w:rsidRDefault="005C2B01" w:rsidP="00722BCA">
      <w:pPr>
        <w:ind w:firstLine="567"/>
        <w:jc w:val="both"/>
        <w:rPr>
          <w:rFonts w:ascii="Times New Roman" w:hAnsi="Times New Roman" w:cs="Times New Roman"/>
          <w:sz w:val="24"/>
          <w:szCs w:val="24"/>
        </w:rPr>
      </w:pPr>
      <w:r>
        <w:rPr>
          <w:rFonts w:ascii="Times New Roman" w:hAnsi="Times New Roman" w:cs="Times New Roman"/>
          <w:sz w:val="24"/>
          <w:szCs w:val="24"/>
        </w:rPr>
        <w:t xml:space="preserve">                                             Решением Совета депутатов  МО «Светлозерское»</w:t>
      </w:r>
    </w:p>
    <w:p w:rsidR="005C2B01" w:rsidRPr="000B114C" w:rsidRDefault="005C2B01" w:rsidP="00722BCA">
      <w:pPr>
        <w:ind w:firstLine="567"/>
        <w:jc w:val="both"/>
        <w:rPr>
          <w:rFonts w:ascii="Times New Roman" w:hAnsi="Times New Roman" w:cs="Times New Roman"/>
          <w:sz w:val="24"/>
          <w:szCs w:val="24"/>
        </w:rPr>
      </w:pPr>
      <w:r>
        <w:rPr>
          <w:rFonts w:ascii="Times New Roman" w:hAnsi="Times New Roman" w:cs="Times New Roman"/>
          <w:sz w:val="24"/>
          <w:szCs w:val="24"/>
        </w:rPr>
        <w:t xml:space="preserve">                                                                       от «29» сентября 2017 № 19</w:t>
      </w:r>
    </w:p>
    <w:p w:rsidR="005C2B01" w:rsidRPr="000B114C" w:rsidRDefault="005C2B01" w:rsidP="00722BCA">
      <w:pPr>
        <w:jc w:val="both"/>
        <w:rPr>
          <w:rFonts w:ascii="Times New Roman" w:hAnsi="Times New Roman" w:cs="Times New Roman"/>
          <w:sz w:val="24"/>
          <w:szCs w:val="24"/>
        </w:rPr>
      </w:pPr>
    </w:p>
    <w:p w:rsidR="005C2B01" w:rsidRPr="000B114C" w:rsidRDefault="005C2B01" w:rsidP="00722BCA">
      <w:pPr>
        <w:jc w:val="both"/>
        <w:rPr>
          <w:rFonts w:ascii="Times New Roman" w:hAnsi="Times New Roman" w:cs="Times New Roman"/>
          <w:sz w:val="24"/>
          <w:szCs w:val="24"/>
        </w:rPr>
      </w:pPr>
    </w:p>
    <w:p w:rsidR="005C2B01" w:rsidRPr="000B114C" w:rsidRDefault="005C2B01" w:rsidP="00722BCA">
      <w:pPr>
        <w:ind w:firstLine="567"/>
        <w:jc w:val="both"/>
        <w:rPr>
          <w:rFonts w:ascii="Times New Roman" w:hAnsi="Times New Roman" w:cs="Times New Roman"/>
          <w:sz w:val="24"/>
          <w:szCs w:val="24"/>
        </w:rPr>
      </w:pPr>
    </w:p>
    <w:p w:rsidR="005C2B01" w:rsidRPr="000B114C" w:rsidRDefault="005C2B01" w:rsidP="00722BCA">
      <w:pPr>
        <w:ind w:firstLine="567"/>
        <w:jc w:val="both"/>
        <w:rPr>
          <w:rFonts w:ascii="Times New Roman" w:hAnsi="Times New Roman" w:cs="Times New Roman"/>
          <w:sz w:val="24"/>
          <w:szCs w:val="24"/>
        </w:rPr>
      </w:pPr>
    </w:p>
    <w:p w:rsidR="005C2B01" w:rsidRPr="000B114C" w:rsidRDefault="005C2B01" w:rsidP="00722BCA">
      <w:pPr>
        <w:jc w:val="center"/>
        <w:rPr>
          <w:rFonts w:ascii="Times New Roman" w:hAnsi="Times New Roman" w:cs="Times New Roman"/>
          <w:sz w:val="24"/>
          <w:szCs w:val="24"/>
        </w:rPr>
      </w:pPr>
    </w:p>
    <w:p w:rsidR="005C2B01" w:rsidRPr="000B114C" w:rsidRDefault="005C2B01" w:rsidP="00722BCA">
      <w:pPr>
        <w:jc w:val="center"/>
        <w:rPr>
          <w:rFonts w:ascii="Times New Roman" w:hAnsi="Times New Roman" w:cs="Times New Roman"/>
          <w:sz w:val="24"/>
          <w:szCs w:val="24"/>
        </w:rPr>
      </w:pPr>
    </w:p>
    <w:p w:rsidR="005C2B01" w:rsidRPr="000B114C" w:rsidRDefault="005C2B01" w:rsidP="00722BCA">
      <w:pPr>
        <w:pStyle w:val="Title"/>
        <w:rPr>
          <w:rFonts w:ascii="Times New Roman" w:hAnsi="Times New Roman" w:cs="Times New Roman"/>
          <w:sz w:val="24"/>
          <w:szCs w:val="24"/>
        </w:rPr>
      </w:pPr>
      <w:r>
        <w:rPr>
          <w:rFonts w:ascii="Times New Roman" w:hAnsi="Times New Roman" w:cs="Times New Roman"/>
          <w:sz w:val="24"/>
          <w:szCs w:val="24"/>
        </w:rPr>
        <w:t>Н</w:t>
      </w:r>
      <w:r w:rsidRPr="000B114C">
        <w:rPr>
          <w:rFonts w:ascii="Times New Roman" w:hAnsi="Times New Roman" w:cs="Times New Roman"/>
          <w:sz w:val="24"/>
          <w:szCs w:val="24"/>
        </w:rPr>
        <w:t>ормативы градостроительного проектирования</w:t>
      </w:r>
    </w:p>
    <w:p w:rsidR="005C2B01" w:rsidRDefault="005C2B01" w:rsidP="00722BCA">
      <w:pPr>
        <w:pStyle w:val="Subtitle"/>
        <w:rPr>
          <w:rFonts w:ascii="Times New Roman" w:hAnsi="Times New Roman" w:cs="Times New Roman"/>
        </w:rPr>
      </w:pPr>
      <w:r>
        <w:rPr>
          <w:rFonts w:ascii="Times New Roman" w:hAnsi="Times New Roman" w:cs="Times New Roman"/>
        </w:rPr>
        <w:t xml:space="preserve">муниципального образования «Светлозерское» </w:t>
      </w:r>
    </w:p>
    <w:p w:rsidR="005C2B01" w:rsidRPr="000B114C" w:rsidRDefault="005C2B01" w:rsidP="00722BCA">
      <w:pPr>
        <w:pStyle w:val="Subtitle"/>
        <w:rPr>
          <w:rFonts w:ascii="Times New Roman" w:hAnsi="Times New Roman" w:cs="Times New Roman"/>
        </w:rPr>
      </w:pPr>
      <w:r>
        <w:rPr>
          <w:rFonts w:ascii="Times New Roman" w:hAnsi="Times New Roman" w:cs="Times New Roman"/>
        </w:rPr>
        <w:t xml:space="preserve">Холмогорского </w:t>
      </w:r>
      <w:r w:rsidRPr="000B114C">
        <w:rPr>
          <w:rFonts w:ascii="Times New Roman" w:hAnsi="Times New Roman" w:cs="Times New Roman"/>
        </w:rPr>
        <w:t>муниципального района</w:t>
      </w:r>
    </w:p>
    <w:p w:rsidR="005C2B01" w:rsidRPr="000B114C" w:rsidRDefault="005C2B01" w:rsidP="00722BCA">
      <w:pPr>
        <w:pStyle w:val="Subtitle"/>
        <w:rPr>
          <w:rFonts w:ascii="Times New Roman" w:hAnsi="Times New Roman" w:cs="Times New Roman"/>
        </w:rPr>
      </w:pPr>
      <w:r w:rsidRPr="000B114C">
        <w:rPr>
          <w:rFonts w:ascii="Times New Roman" w:hAnsi="Times New Roman" w:cs="Times New Roman"/>
        </w:rPr>
        <w:t>Архангельской области</w:t>
      </w:r>
    </w:p>
    <w:p w:rsidR="005C2B01" w:rsidRDefault="005C2B01">
      <w:pPr>
        <w:rPr>
          <w:b/>
          <w:bCs/>
          <w:lang w:eastAsia="ru-RU"/>
        </w:rPr>
      </w:pPr>
      <w:r>
        <w:br w:type="page"/>
      </w:r>
    </w:p>
    <w:p w:rsidR="005C2B01" w:rsidRPr="00722BCA" w:rsidRDefault="005C2B01">
      <w:pPr>
        <w:pStyle w:val="ConsPlusTitle"/>
        <w:jc w:val="center"/>
        <w:rPr>
          <w:rFonts w:ascii="Times New Roman" w:hAnsi="Times New Roman" w:cs="Times New Roman"/>
        </w:rPr>
      </w:pPr>
      <w:r w:rsidRPr="00722BCA">
        <w:rPr>
          <w:rFonts w:ascii="Times New Roman" w:hAnsi="Times New Roman" w:cs="Times New Roman"/>
        </w:rPr>
        <w:t>НОРМАТИВЫ</w:t>
      </w:r>
    </w:p>
    <w:p w:rsidR="005C2B01" w:rsidRPr="00722BCA" w:rsidRDefault="005C2B01">
      <w:pPr>
        <w:pStyle w:val="ConsPlusTitle"/>
        <w:jc w:val="center"/>
        <w:rPr>
          <w:rFonts w:ascii="Times New Roman" w:hAnsi="Times New Roman" w:cs="Times New Roman"/>
        </w:rPr>
      </w:pPr>
      <w:r w:rsidRPr="00722BCA">
        <w:rPr>
          <w:rFonts w:ascii="Times New Roman" w:hAnsi="Times New Roman" w:cs="Times New Roman"/>
        </w:rPr>
        <w:t xml:space="preserve">ГРАДОСТРОИТЕЛЬНОГО ПРОЕКТИРОВАНИЯ </w:t>
      </w:r>
      <w:r>
        <w:rPr>
          <w:rFonts w:ascii="Times New Roman" w:hAnsi="Times New Roman" w:cs="Times New Roman"/>
          <w:sz w:val="24"/>
          <w:szCs w:val="24"/>
        </w:rPr>
        <w:t xml:space="preserve">МУНИЦИПАЛЬНОГО ОБРАЗОВАНИЯ «СВЕТЛОЗЕРСКОЕ» </w:t>
      </w:r>
      <w:r>
        <w:rPr>
          <w:rFonts w:ascii="Times New Roman" w:hAnsi="Times New Roman" w:cs="Times New Roman"/>
        </w:rPr>
        <w:t xml:space="preserve">ХОЛМОГОРСКОГО  </w:t>
      </w:r>
      <w:r w:rsidRPr="00722BCA">
        <w:rPr>
          <w:rFonts w:ascii="Times New Roman" w:hAnsi="Times New Roman" w:cs="Times New Roman"/>
        </w:rPr>
        <w:t>МУНИЦИПАЛЬНОГО РАЙОНА АРХАНГЕЛЬСКОЙ ОБЛАСТИ</w:t>
      </w:r>
    </w:p>
    <w:p w:rsidR="005C2B01" w:rsidRPr="00722BCA" w:rsidRDefault="005C2B01">
      <w:pPr>
        <w:pStyle w:val="ConsPlusNormal"/>
        <w:rPr>
          <w:rFonts w:ascii="Times New Roman" w:hAnsi="Times New Roman" w:cs="Times New Roman"/>
        </w:rPr>
      </w:pPr>
    </w:p>
    <w:p w:rsidR="005C2B01" w:rsidRPr="00722BCA" w:rsidRDefault="005C2B01">
      <w:pPr>
        <w:pStyle w:val="ConsPlusNormal"/>
        <w:jc w:val="center"/>
        <w:outlineLvl w:val="1"/>
        <w:rPr>
          <w:rFonts w:ascii="Times New Roman" w:hAnsi="Times New Roman" w:cs="Times New Roman"/>
        </w:rPr>
      </w:pPr>
      <w:r>
        <w:rPr>
          <w:rFonts w:ascii="Times New Roman" w:hAnsi="Times New Roman" w:cs="Times New Roman"/>
        </w:rPr>
        <w:t>Часть 1. Общие положения</w:t>
      </w:r>
    </w:p>
    <w:p w:rsidR="005C2B01" w:rsidRPr="00722BCA" w:rsidRDefault="005C2B01">
      <w:pPr>
        <w:pStyle w:val="ConsPlusNormal"/>
        <w:rPr>
          <w:rFonts w:ascii="Times New Roman" w:hAnsi="Times New Roman" w:cs="Times New Roman"/>
        </w:rPr>
      </w:pPr>
    </w:p>
    <w:p w:rsidR="005C2B01"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Нормативы градостроительного проектирования </w:t>
      </w:r>
      <w:r>
        <w:rPr>
          <w:rFonts w:ascii="Times New Roman" w:hAnsi="Times New Roman" w:cs="Times New Roman"/>
          <w:sz w:val="24"/>
          <w:szCs w:val="24"/>
        </w:rPr>
        <w:t xml:space="preserve">муниципального образования «Светлозерское» </w:t>
      </w:r>
      <w:r>
        <w:rPr>
          <w:rFonts w:ascii="Times New Roman" w:hAnsi="Times New Roman" w:cs="Times New Roman"/>
        </w:rPr>
        <w:t xml:space="preserve">Холмогорского </w:t>
      </w:r>
      <w:r w:rsidRPr="00722BCA">
        <w:rPr>
          <w:rFonts w:ascii="Times New Roman" w:hAnsi="Times New Roman" w:cs="Times New Roman"/>
        </w:rPr>
        <w:t xml:space="preserve">муниципального района Архангельской области разработаны на основании </w:t>
      </w:r>
      <w:r>
        <w:rPr>
          <w:rFonts w:ascii="Times New Roman" w:hAnsi="Times New Roman" w:cs="Times New Roman"/>
        </w:rPr>
        <w:t>постановления главы муниципального образования «Светлозерское»  Холмогорского</w:t>
      </w:r>
      <w:r w:rsidRPr="00722BCA">
        <w:rPr>
          <w:rFonts w:ascii="Times New Roman" w:hAnsi="Times New Roman" w:cs="Times New Roman"/>
        </w:rPr>
        <w:t xml:space="preserve"> муниципального района Архангельской области</w:t>
      </w:r>
      <w:r>
        <w:rPr>
          <w:rFonts w:ascii="Times New Roman" w:hAnsi="Times New Roman" w:cs="Times New Roman"/>
        </w:rPr>
        <w:t xml:space="preserve"> от              26 июля </w:t>
      </w:r>
      <w:r w:rsidRPr="00722BCA">
        <w:rPr>
          <w:rFonts w:ascii="Times New Roman" w:hAnsi="Times New Roman" w:cs="Times New Roman"/>
        </w:rPr>
        <w:t>201</w:t>
      </w:r>
      <w:r>
        <w:rPr>
          <w:rFonts w:ascii="Times New Roman" w:hAnsi="Times New Roman" w:cs="Times New Roman"/>
        </w:rPr>
        <w:t>7 г</w:t>
      </w:r>
      <w:r w:rsidRPr="00722BCA">
        <w:rPr>
          <w:rFonts w:ascii="Times New Roman" w:hAnsi="Times New Roman" w:cs="Times New Roman"/>
        </w:rPr>
        <w:t xml:space="preserve"> </w:t>
      </w:r>
      <w:r>
        <w:rPr>
          <w:rFonts w:ascii="Times New Roman" w:hAnsi="Times New Roman" w:cs="Times New Roman"/>
        </w:rPr>
        <w:t>№ 9</w:t>
      </w:r>
      <w:r w:rsidRPr="00722BCA">
        <w:rPr>
          <w:rFonts w:ascii="Times New Roman" w:hAnsi="Times New Roman" w:cs="Times New Roman"/>
        </w:rPr>
        <w:t xml:space="preserve"> (далее </w:t>
      </w:r>
      <w:r>
        <w:rPr>
          <w:rFonts w:ascii="Times New Roman" w:hAnsi="Times New Roman" w:cs="Times New Roman"/>
        </w:rPr>
        <w:t>–</w:t>
      </w:r>
      <w:r w:rsidRPr="00722BCA">
        <w:rPr>
          <w:rFonts w:ascii="Times New Roman" w:hAnsi="Times New Roman" w:cs="Times New Roman"/>
        </w:rPr>
        <w:t xml:space="preserve"> </w:t>
      </w:r>
      <w:r>
        <w:rPr>
          <w:rFonts w:ascii="Times New Roman" w:hAnsi="Times New Roman" w:cs="Times New Roman"/>
        </w:rPr>
        <w:t>Нормативы</w:t>
      </w:r>
      <w:r w:rsidRPr="00722BCA">
        <w:rPr>
          <w:rFonts w:ascii="Times New Roman" w:hAnsi="Times New Roman" w:cs="Times New Roman"/>
        </w:rPr>
        <w:t xml:space="preserve">). </w:t>
      </w:r>
    </w:p>
    <w:p w:rsidR="005C2B01" w:rsidRPr="00753CA3"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w:t>
      </w:r>
      <w:r w:rsidRPr="00753CA3">
        <w:rPr>
          <w:rFonts w:ascii="Times New Roman" w:hAnsi="Times New Roman" w:cs="Times New Roman"/>
        </w:rPr>
        <w:t>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C2B01" w:rsidRPr="00753CA3" w:rsidRDefault="005C2B01"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Нормативы разработаны в соответствии с требованиями </w:t>
      </w:r>
      <w:hyperlink r:id="rId6" w:history="1">
        <w:r w:rsidRPr="00753CA3">
          <w:rPr>
            <w:rFonts w:ascii="Times New Roman" w:hAnsi="Times New Roman" w:cs="Times New Roman"/>
          </w:rPr>
          <w:t>ст</w:t>
        </w:r>
        <w:r>
          <w:rPr>
            <w:rFonts w:ascii="Times New Roman" w:hAnsi="Times New Roman" w:cs="Times New Roman"/>
          </w:rPr>
          <w:t>атей</w:t>
        </w:r>
        <w:r w:rsidRPr="00753CA3">
          <w:rPr>
            <w:rFonts w:ascii="Times New Roman" w:hAnsi="Times New Roman" w:cs="Times New Roman"/>
          </w:rPr>
          <w:t xml:space="preserve"> 29.2</w:t>
        </w:r>
      </w:hyperlink>
      <w:r w:rsidRPr="00753CA3">
        <w:rPr>
          <w:rFonts w:ascii="Times New Roman" w:hAnsi="Times New Roman" w:cs="Times New Roman"/>
        </w:rPr>
        <w:t xml:space="preserve">, </w:t>
      </w:r>
      <w:hyperlink r:id="rId7" w:history="1">
        <w:r w:rsidRPr="00753CA3">
          <w:rPr>
            <w:rFonts w:ascii="Times New Roman" w:hAnsi="Times New Roman" w:cs="Times New Roman"/>
          </w:rPr>
          <w:t>29.3</w:t>
        </w:r>
      </w:hyperlink>
      <w:r w:rsidRPr="00753CA3">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5C2B01" w:rsidRPr="00753CA3" w:rsidRDefault="005C2B01"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Нормативы разработаны с учетом:</w:t>
      </w:r>
    </w:p>
    <w:p w:rsidR="005C2B01" w:rsidRPr="00753CA3" w:rsidRDefault="005C2B01"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5C2B01" w:rsidRPr="00753CA3" w:rsidRDefault="005C2B01"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планов и программ комплексного социально-экономического развития муниципального образования;</w:t>
      </w:r>
    </w:p>
    <w:p w:rsidR="005C2B01" w:rsidRPr="00753CA3" w:rsidRDefault="005C2B01"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предложений органов местного самоуправления и заинтересованных </w:t>
      </w:r>
    </w:p>
    <w:p w:rsidR="005C2B01" w:rsidRPr="00753CA3" w:rsidRDefault="005C2B01"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природно-климатических и социально-демографических особенностей Архангельской области;</w:t>
      </w:r>
    </w:p>
    <w:p w:rsidR="005C2B01" w:rsidRPr="00753CA3" w:rsidRDefault="005C2B01"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требований охраны окружающей среды и экологической безопасности;</w:t>
      </w:r>
    </w:p>
    <w:p w:rsidR="005C2B01" w:rsidRPr="00753CA3" w:rsidRDefault="005C2B01"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санитарно-гигиенических норм;</w:t>
      </w:r>
    </w:p>
    <w:p w:rsidR="005C2B01" w:rsidRPr="00753CA3" w:rsidRDefault="005C2B01"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требований сохранения памятников истории и культуры;</w:t>
      </w:r>
    </w:p>
    <w:p w:rsidR="005C2B01" w:rsidRPr="00753CA3" w:rsidRDefault="005C2B01"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5C2B01" w:rsidRPr="00753CA3" w:rsidRDefault="005C2B01"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обеспечения предупреждения чрезвычайных ситуаций природного и техногенного характера;</w:t>
      </w:r>
    </w:p>
    <w:p w:rsidR="005C2B01" w:rsidRPr="00753CA3" w:rsidRDefault="005C2B01"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обеспечения требований пожарной безопасности.</w:t>
      </w:r>
    </w:p>
    <w:p w:rsidR="005C2B01" w:rsidRPr="00753CA3" w:rsidRDefault="005C2B01"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8" w:history="1">
        <w:r w:rsidRPr="00753CA3">
          <w:rPr>
            <w:rFonts w:ascii="Times New Roman" w:hAnsi="Times New Roman" w:cs="Times New Roman"/>
          </w:rPr>
          <w:t xml:space="preserve">части 5 статьи </w:t>
        </w:r>
      </w:hyperlink>
      <w:r w:rsidRPr="00753CA3">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5C2B01" w:rsidRPr="00753CA3" w:rsidRDefault="005C2B01"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В целях обеспечения благоприятных условий жизнедеятельности населения </w:t>
      </w:r>
      <w:r>
        <w:rPr>
          <w:rFonts w:ascii="Times New Roman" w:hAnsi="Times New Roman" w:cs="Times New Roman"/>
        </w:rPr>
        <w:t>Н</w:t>
      </w:r>
      <w:r w:rsidRPr="00753CA3">
        <w:rPr>
          <w:rFonts w:ascii="Times New Roman" w:hAnsi="Times New Roman" w:cs="Times New Roman"/>
        </w:rPr>
        <w:t>ормативы содержат расчетные показатели и параметры развития, организации и использования территорий.</w:t>
      </w:r>
    </w:p>
    <w:p w:rsidR="005C2B01" w:rsidRPr="00753CA3" w:rsidRDefault="005C2B01"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Нормативы включают в себя следующие разделы:</w:t>
      </w:r>
    </w:p>
    <w:p w:rsidR="005C2B01" w:rsidRPr="00753CA3" w:rsidRDefault="005C2B01"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общие положения;</w:t>
      </w:r>
    </w:p>
    <w:p w:rsidR="005C2B01" w:rsidRPr="00753CA3" w:rsidRDefault="005C2B01"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 xml:space="preserve">правила и область применения расчетных показателей, содержащихся в основной части </w:t>
      </w:r>
      <w:r>
        <w:rPr>
          <w:rFonts w:ascii="Times New Roman" w:hAnsi="Times New Roman" w:cs="Times New Roman"/>
        </w:rPr>
        <w:t>Н</w:t>
      </w:r>
      <w:r w:rsidRPr="00753CA3">
        <w:rPr>
          <w:rFonts w:ascii="Times New Roman" w:hAnsi="Times New Roman" w:cs="Times New Roman"/>
        </w:rPr>
        <w:t>ормативов;</w:t>
      </w:r>
    </w:p>
    <w:p w:rsidR="005C2B01" w:rsidRDefault="005C2B01" w:rsidP="00722BCA">
      <w:pPr>
        <w:autoSpaceDE w:val="0"/>
        <w:autoSpaceDN w:val="0"/>
        <w:adjustRightInd w:val="0"/>
        <w:spacing w:after="0" w:line="240" w:lineRule="auto"/>
        <w:ind w:firstLine="540"/>
        <w:jc w:val="both"/>
        <w:rPr>
          <w:rFonts w:ascii="Times New Roman" w:hAnsi="Times New Roman" w:cs="Times New Roman"/>
        </w:rPr>
      </w:pPr>
      <w:r w:rsidRPr="00753CA3">
        <w:rPr>
          <w:rFonts w:ascii="Times New Roman" w:hAnsi="Times New Roman" w:cs="Times New Roman"/>
        </w:rPr>
        <w:t>материалы по обоснованию расчетных показателей, содержащих</w:t>
      </w:r>
      <w:r>
        <w:rPr>
          <w:rFonts w:ascii="Times New Roman" w:hAnsi="Times New Roman" w:cs="Times New Roman"/>
        </w:rPr>
        <w:t>ся в основной части Нормативов;</w:t>
      </w:r>
    </w:p>
    <w:p w:rsidR="005C2B01" w:rsidRDefault="005C2B01" w:rsidP="00722BC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5C2B01" w:rsidRDefault="005C2B01" w:rsidP="00722BC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Расчетные нормативы, содержащиеся в основной части Нормативов, применяются при подготовке (внесении изменений) генерального плана </w:t>
      </w:r>
      <w:r>
        <w:rPr>
          <w:rFonts w:ascii="Times New Roman" w:hAnsi="Times New Roman" w:cs="Times New Roman"/>
          <w:sz w:val="24"/>
          <w:szCs w:val="24"/>
        </w:rPr>
        <w:t xml:space="preserve">муниципального образования «Светлозерское» </w:t>
      </w:r>
      <w:r>
        <w:rPr>
          <w:rFonts w:ascii="Times New Roman" w:hAnsi="Times New Roman" w:cs="Times New Roman"/>
        </w:rPr>
        <w:t xml:space="preserve">Холмогорского </w:t>
      </w:r>
      <w:r w:rsidRPr="00722BCA">
        <w:rPr>
          <w:rFonts w:ascii="Times New Roman" w:hAnsi="Times New Roman" w:cs="Times New Roman"/>
        </w:rPr>
        <w:t>муниципального района Архангельской области</w:t>
      </w:r>
      <w:r>
        <w:rPr>
          <w:rFonts w:ascii="Times New Roman" w:hAnsi="Times New Roman" w:cs="Times New Roman"/>
        </w:rPr>
        <w:t>,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5C2B01" w:rsidRDefault="005C2B01">
      <w:pPr>
        <w:rPr>
          <w:rFonts w:ascii="Times New Roman" w:hAnsi="Times New Roman" w:cs="Times New Roman"/>
        </w:rPr>
      </w:pPr>
    </w:p>
    <w:p w:rsidR="005C2B01" w:rsidRDefault="005C2B01"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2. Основные понятия. Термины и определения</w:t>
      </w:r>
    </w:p>
    <w:p w:rsidR="005C2B01" w:rsidRDefault="005C2B01" w:rsidP="001D18B3">
      <w:pPr>
        <w:autoSpaceDE w:val="0"/>
        <w:autoSpaceDN w:val="0"/>
        <w:adjustRightInd w:val="0"/>
        <w:spacing w:after="0" w:line="240" w:lineRule="auto"/>
        <w:jc w:val="both"/>
        <w:rPr>
          <w:rFonts w:ascii="Times New Roman" w:hAnsi="Times New Roman" w:cs="Times New Roman"/>
        </w:rPr>
      </w:pPr>
    </w:p>
    <w:p w:rsidR="005C2B01" w:rsidRDefault="005C2B01"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5C2B01" w:rsidRDefault="005C2B01" w:rsidP="001D18B3">
      <w:pPr>
        <w:autoSpaceDE w:val="0"/>
        <w:autoSpaceDN w:val="0"/>
        <w:adjustRightInd w:val="0"/>
        <w:spacing w:after="0" w:line="240" w:lineRule="auto"/>
        <w:jc w:val="both"/>
        <w:rPr>
          <w:rFonts w:ascii="Times New Roman" w:hAnsi="Times New Roman" w:cs="Times New Roman"/>
        </w:rPr>
      </w:pPr>
    </w:p>
    <w:p w:rsidR="005C2B01" w:rsidRDefault="005C2B01"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3. Цели и задачи</w:t>
      </w:r>
    </w:p>
    <w:p w:rsidR="005C2B01" w:rsidRDefault="005C2B01" w:rsidP="001D18B3">
      <w:pPr>
        <w:autoSpaceDE w:val="0"/>
        <w:autoSpaceDN w:val="0"/>
        <w:adjustRightInd w:val="0"/>
        <w:spacing w:after="0" w:line="240" w:lineRule="auto"/>
        <w:jc w:val="both"/>
        <w:rPr>
          <w:rFonts w:ascii="Times New Roman" w:hAnsi="Times New Roman" w:cs="Times New Roman"/>
        </w:rPr>
      </w:pPr>
    </w:p>
    <w:p w:rsidR="005C2B01" w:rsidRDefault="005C2B01"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разработаны в целях:</w:t>
      </w:r>
    </w:p>
    <w:p w:rsidR="005C2B01" w:rsidRDefault="005C2B01"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реализации государственных и иных программ Архангельской области;</w:t>
      </w:r>
    </w:p>
    <w:p w:rsidR="005C2B01" w:rsidRDefault="005C2B01"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обеспечения благоприятных условий жизнедеятельности населения;</w:t>
      </w:r>
    </w:p>
    <w:p w:rsidR="005C2B01" w:rsidRDefault="005C2B01"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w:t>
      </w:r>
      <w:r>
        <w:rPr>
          <w:rFonts w:ascii="Times New Roman" w:hAnsi="Times New Roman" w:cs="Times New Roman"/>
          <w:sz w:val="24"/>
          <w:szCs w:val="24"/>
        </w:rPr>
        <w:t xml:space="preserve">муниципального образования «Светлозерское» </w:t>
      </w:r>
      <w:r>
        <w:rPr>
          <w:rFonts w:ascii="Times New Roman" w:hAnsi="Times New Roman" w:cs="Times New Roman"/>
        </w:rPr>
        <w:t xml:space="preserve">Холмогорского </w:t>
      </w:r>
      <w:r w:rsidRPr="00722BCA">
        <w:rPr>
          <w:rFonts w:ascii="Times New Roman" w:hAnsi="Times New Roman" w:cs="Times New Roman"/>
        </w:rPr>
        <w:t>муниципального района Архангельской области</w:t>
      </w:r>
      <w:r>
        <w:rPr>
          <w:rFonts w:ascii="Times New Roman" w:hAnsi="Times New Roman" w:cs="Times New Roman"/>
        </w:rPr>
        <w:t>;</w:t>
      </w:r>
    </w:p>
    <w:p w:rsidR="005C2B01" w:rsidRDefault="005C2B01"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5C2B01" w:rsidRDefault="005C2B01"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5C2B01" w:rsidRDefault="005C2B01"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направлены на решение следующих основных задач:</w:t>
      </w:r>
    </w:p>
    <w:p w:rsidR="005C2B01" w:rsidRDefault="005C2B01"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Pr>
          <w:rFonts w:ascii="Times New Roman" w:hAnsi="Times New Roman" w:cs="Times New Roman"/>
          <w:sz w:val="24"/>
          <w:szCs w:val="24"/>
        </w:rPr>
        <w:t xml:space="preserve">муниципального образования «Светлозерское» </w:t>
      </w:r>
      <w:r>
        <w:rPr>
          <w:rFonts w:ascii="Times New Roman" w:hAnsi="Times New Roman" w:cs="Times New Roman"/>
        </w:rPr>
        <w:t xml:space="preserve">Холмогорского </w:t>
      </w:r>
      <w:r w:rsidRPr="00722BCA">
        <w:rPr>
          <w:rFonts w:ascii="Times New Roman" w:hAnsi="Times New Roman" w:cs="Times New Roman"/>
        </w:rPr>
        <w:t>муниципального района Архангельской области</w:t>
      </w:r>
      <w:r>
        <w:rPr>
          <w:rFonts w:ascii="Times New Roman" w:hAnsi="Times New Roman" w:cs="Times New Roman"/>
        </w:rPr>
        <w:t xml:space="preserve">, подготовке документации по планировке территории, правил землепользования и застройки </w:t>
      </w:r>
      <w:r>
        <w:rPr>
          <w:rFonts w:ascii="Times New Roman" w:hAnsi="Times New Roman" w:cs="Times New Roman"/>
          <w:sz w:val="24"/>
          <w:szCs w:val="24"/>
        </w:rPr>
        <w:t xml:space="preserve">муниципального образования «Светлозерское» </w:t>
      </w:r>
      <w:r>
        <w:rPr>
          <w:rFonts w:ascii="Times New Roman" w:hAnsi="Times New Roman" w:cs="Times New Roman"/>
        </w:rPr>
        <w:t xml:space="preserve">Холмогорского </w:t>
      </w:r>
      <w:r w:rsidRPr="00722BCA">
        <w:rPr>
          <w:rFonts w:ascii="Times New Roman" w:hAnsi="Times New Roman" w:cs="Times New Roman"/>
        </w:rPr>
        <w:t>муниципального района Архангельской области</w:t>
      </w:r>
      <w:r>
        <w:rPr>
          <w:rFonts w:ascii="Times New Roman" w:hAnsi="Times New Roman" w:cs="Times New Roman"/>
        </w:rPr>
        <w:t>;</w:t>
      </w:r>
    </w:p>
    <w:p w:rsidR="005C2B01" w:rsidRDefault="005C2B01"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Архангельской области.</w:t>
      </w:r>
    </w:p>
    <w:p w:rsidR="005C2B01" w:rsidRDefault="005C2B01" w:rsidP="001D18B3">
      <w:pPr>
        <w:autoSpaceDE w:val="0"/>
        <w:autoSpaceDN w:val="0"/>
        <w:adjustRightInd w:val="0"/>
        <w:spacing w:after="0" w:line="240" w:lineRule="auto"/>
        <w:jc w:val="both"/>
        <w:rPr>
          <w:rFonts w:ascii="Times New Roman" w:hAnsi="Times New Roman" w:cs="Times New Roman"/>
        </w:rPr>
      </w:pPr>
    </w:p>
    <w:p w:rsidR="005C2B01" w:rsidRDefault="005C2B01" w:rsidP="001D18B3">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4. Объекты местного значения поселения</w:t>
      </w:r>
    </w:p>
    <w:p w:rsidR="005C2B01" w:rsidRDefault="005C2B01" w:rsidP="001D18B3">
      <w:pPr>
        <w:autoSpaceDE w:val="0"/>
        <w:autoSpaceDN w:val="0"/>
        <w:adjustRightInd w:val="0"/>
        <w:spacing w:after="0" w:line="240" w:lineRule="auto"/>
        <w:jc w:val="both"/>
        <w:rPr>
          <w:rFonts w:ascii="Times New Roman" w:hAnsi="Times New Roman" w:cs="Times New Roman"/>
        </w:rPr>
      </w:pPr>
    </w:p>
    <w:p w:rsidR="005C2B01" w:rsidRDefault="005C2B01" w:rsidP="001D18B3">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5C2B01" w:rsidRDefault="005C2B01" w:rsidP="001D18B3">
      <w:pPr>
        <w:autoSpaceDE w:val="0"/>
        <w:autoSpaceDN w:val="0"/>
        <w:adjustRightInd w:val="0"/>
        <w:spacing w:after="0" w:line="240" w:lineRule="auto"/>
        <w:ind w:firstLine="540"/>
        <w:jc w:val="both"/>
        <w:rPr>
          <w:rFonts w:ascii="Times New Roman" w:hAnsi="Times New Roman" w:cs="Times New Roman"/>
        </w:rPr>
      </w:pPr>
      <w:hyperlink r:id="rId9" w:history="1">
        <w:r w:rsidRPr="006944F2">
          <w:rPr>
            <w:rFonts w:ascii="Times New Roman" w:hAnsi="Times New Roman" w:cs="Times New Roman"/>
          </w:rPr>
          <w:t>Перечень</w:t>
        </w:r>
      </w:hyperlink>
      <w:r w:rsidRPr="006944F2">
        <w:rPr>
          <w:rFonts w:ascii="Times New Roman" w:hAnsi="Times New Roman" w:cs="Times New Roman"/>
        </w:rPr>
        <w:t xml:space="preserve"> объектов местного значения, подлежащих отображению в генеральном плане поселения, приведен</w:t>
      </w:r>
      <w:r>
        <w:rPr>
          <w:rFonts w:ascii="Times New Roman" w:hAnsi="Times New Roman" w:cs="Times New Roman"/>
        </w:rPr>
        <w:t xml:space="preserve"> в приложении № 1 к настоящим Нормативам.</w:t>
      </w:r>
    </w:p>
    <w:p w:rsidR="005C2B01" w:rsidRDefault="005C2B01">
      <w:pPr>
        <w:rPr>
          <w:rFonts w:ascii="Times New Roman" w:hAnsi="Times New Roman" w:cs="Times New Roman"/>
        </w:rPr>
      </w:pPr>
    </w:p>
    <w:p w:rsidR="005C2B01" w:rsidRDefault="005C2B01">
      <w:pPr>
        <w:rPr>
          <w:rFonts w:ascii="Times New Roman" w:hAnsi="Times New Roman" w:cs="Times New Roman"/>
        </w:rPr>
      </w:pPr>
      <w:r>
        <w:rPr>
          <w:rFonts w:ascii="Times New Roman" w:hAnsi="Times New Roman" w:cs="Times New Roman"/>
        </w:rPr>
        <w:br w:type="page"/>
      </w:r>
    </w:p>
    <w:p w:rsidR="005C2B01" w:rsidRDefault="005C2B01" w:rsidP="00722BCA">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Часть II. Область применения Нормативов</w:t>
      </w:r>
    </w:p>
    <w:p w:rsidR="005C2B01" w:rsidRDefault="005C2B01" w:rsidP="00722BCA">
      <w:pPr>
        <w:pStyle w:val="ConsPlusNormal"/>
        <w:jc w:val="center"/>
        <w:outlineLvl w:val="1"/>
        <w:rPr>
          <w:rFonts w:ascii="Times New Roman" w:hAnsi="Times New Roman" w:cs="Times New Roman"/>
        </w:rPr>
      </w:pPr>
    </w:p>
    <w:p w:rsidR="005C2B01" w:rsidRDefault="005C2B01"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5C2B01" w:rsidRDefault="005C2B01"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5C2B01" w:rsidRDefault="005C2B01"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5C2B01" w:rsidRDefault="005C2B01"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генерального плана </w:t>
      </w:r>
      <w:r>
        <w:rPr>
          <w:rFonts w:ascii="Times New Roman" w:hAnsi="Times New Roman" w:cs="Times New Roman"/>
          <w:sz w:val="24"/>
          <w:szCs w:val="24"/>
        </w:rPr>
        <w:t xml:space="preserve">муниципального образования «Светлозерское» </w:t>
      </w:r>
      <w:r>
        <w:rPr>
          <w:rFonts w:ascii="Times New Roman" w:hAnsi="Times New Roman" w:cs="Times New Roman"/>
        </w:rPr>
        <w:t xml:space="preserve">Холмогорского </w:t>
      </w:r>
      <w:r w:rsidRPr="00722BCA">
        <w:rPr>
          <w:rFonts w:ascii="Times New Roman" w:hAnsi="Times New Roman" w:cs="Times New Roman"/>
        </w:rPr>
        <w:t>муниципального района Архангельской области</w:t>
      </w:r>
      <w:r>
        <w:rPr>
          <w:rFonts w:ascii="Times New Roman" w:hAnsi="Times New Roman" w:cs="Times New Roman"/>
        </w:rPr>
        <w:t>;</w:t>
      </w:r>
    </w:p>
    <w:p w:rsidR="005C2B01" w:rsidRDefault="005C2B01"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правил землепользования и застройки </w:t>
      </w:r>
      <w:r>
        <w:rPr>
          <w:rFonts w:ascii="Times New Roman" w:hAnsi="Times New Roman" w:cs="Times New Roman"/>
          <w:sz w:val="24"/>
          <w:szCs w:val="24"/>
        </w:rPr>
        <w:t xml:space="preserve">муниципального образования «Светлозерское» </w:t>
      </w:r>
      <w:r>
        <w:rPr>
          <w:rFonts w:ascii="Times New Roman" w:hAnsi="Times New Roman" w:cs="Times New Roman"/>
        </w:rPr>
        <w:t xml:space="preserve">Холмогорского </w:t>
      </w:r>
      <w:r w:rsidRPr="00722BCA">
        <w:rPr>
          <w:rFonts w:ascii="Times New Roman" w:hAnsi="Times New Roman" w:cs="Times New Roman"/>
        </w:rPr>
        <w:t>муниципального района Архангельской области</w:t>
      </w:r>
      <w:r>
        <w:rPr>
          <w:rFonts w:ascii="Times New Roman" w:hAnsi="Times New Roman" w:cs="Times New Roman"/>
        </w:rPr>
        <w:t>;</w:t>
      </w:r>
    </w:p>
    <w:p w:rsidR="005C2B01" w:rsidRDefault="005C2B01"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5C2B01" w:rsidRDefault="005C2B01"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5C2B01" w:rsidRDefault="005C2B01"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0" w:history="1">
        <w:r w:rsidRPr="006459A9">
          <w:rPr>
            <w:rFonts w:ascii="Times New Roman" w:hAnsi="Times New Roman" w:cs="Times New Roman"/>
          </w:rPr>
          <w:t>законом</w:t>
        </w:r>
      </w:hyperlink>
      <w:r>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5C2B01" w:rsidRDefault="005C2B01"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При осуществлении градостроительного проектирования необходимо учитывать, что:</w:t>
      </w:r>
    </w:p>
    <w:p w:rsidR="005C2B01" w:rsidRDefault="005C2B01"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поселки городского типа следует проектировать по нормам, установленным для малых городов;</w:t>
      </w:r>
    </w:p>
    <w:p w:rsidR="005C2B01" w:rsidRDefault="005C2B01"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5C2B01" w:rsidRDefault="005C2B01" w:rsidP="009966B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5C2B01" w:rsidRDefault="005C2B01">
      <w:pPr>
        <w:rPr>
          <w:rFonts w:ascii="Times New Roman" w:hAnsi="Times New Roman" w:cs="Times New Roman"/>
          <w:lang w:eastAsia="ru-RU"/>
        </w:rPr>
      </w:pPr>
    </w:p>
    <w:p w:rsidR="005C2B01" w:rsidRDefault="005C2B01" w:rsidP="00722BCA">
      <w:pPr>
        <w:pStyle w:val="ConsPlusNormal"/>
        <w:jc w:val="center"/>
        <w:outlineLvl w:val="1"/>
        <w:rPr>
          <w:rFonts w:ascii="Times New Roman" w:hAnsi="Times New Roman" w:cs="Times New Roman"/>
        </w:rPr>
      </w:pPr>
    </w:p>
    <w:p w:rsidR="005C2B01" w:rsidRDefault="005C2B01">
      <w:pPr>
        <w:pStyle w:val="ConsPlusNormal"/>
        <w:jc w:val="center"/>
        <w:outlineLvl w:val="2"/>
        <w:rPr>
          <w:rFonts w:ascii="Times New Roman" w:hAnsi="Times New Roman" w:cs="Times New Roman"/>
        </w:rPr>
      </w:pPr>
      <w:r>
        <w:rPr>
          <w:rFonts w:ascii="Times New Roman" w:hAnsi="Times New Roman" w:cs="Times New Roman"/>
          <w:sz w:val="24"/>
          <w:szCs w:val="24"/>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муниципального образования «Светлозерское» </w:t>
      </w:r>
      <w:r>
        <w:rPr>
          <w:rFonts w:ascii="Times New Roman" w:hAnsi="Times New Roman" w:cs="Times New Roman"/>
        </w:rPr>
        <w:t>Холмогорского</w:t>
      </w:r>
    </w:p>
    <w:p w:rsidR="005C2B01" w:rsidRDefault="005C2B01" w:rsidP="00057CDD">
      <w:pPr>
        <w:pStyle w:val="ConsPlusNormal"/>
        <w:ind w:firstLine="540"/>
        <w:jc w:val="both"/>
        <w:rPr>
          <w:rFonts w:ascii="Times New Roman" w:hAnsi="Times New Roman" w:cs="Times New Roman"/>
        </w:rPr>
      </w:pPr>
    </w:p>
    <w:p w:rsidR="005C2B01" w:rsidRDefault="005C2B01" w:rsidP="00057CDD">
      <w:pPr>
        <w:pStyle w:val="ConsPlusNormal"/>
        <w:ind w:firstLine="540"/>
        <w:jc w:val="both"/>
        <w:rPr>
          <w:rFonts w:ascii="Times New Roman" w:hAnsi="Times New Roman" w:cs="Times New Roman"/>
        </w:rPr>
      </w:pPr>
      <w:r w:rsidRPr="00722BCA">
        <w:rPr>
          <w:rFonts w:ascii="Times New Roman" w:hAnsi="Times New Roman" w:cs="Times New Roman"/>
        </w:rPr>
        <w:t xml:space="preserve">Настоящими </w:t>
      </w:r>
      <w:r>
        <w:rPr>
          <w:rFonts w:ascii="Times New Roman" w:hAnsi="Times New Roman" w:cs="Times New Roman"/>
        </w:rPr>
        <w:t>Н</w:t>
      </w:r>
      <w:r w:rsidRPr="00722BCA">
        <w:rPr>
          <w:rFonts w:ascii="Times New Roman" w:hAnsi="Times New Roman" w:cs="Times New Roman"/>
        </w:rPr>
        <w:t xml:space="preserve">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w:t>
      </w:r>
      <w:r>
        <w:rPr>
          <w:rFonts w:ascii="Times New Roman" w:hAnsi="Times New Roman" w:cs="Times New Roman"/>
          <w:sz w:val="24"/>
          <w:szCs w:val="24"/>
        </w:rPr>
        <w:t xml:space="preserve">муниципального образования «Светлозерское» </w:t>
      </w:r>
      <w:r>
        <w:rPr>
          <w:rFonts w:ascii="Times New Roman" w:hAnsi="Times New Roman" w:cs="Times New Roman"/>
        </w:rPr>
        <w:t xml:space="preserve">Холмогорского </w:t>
      </w:r>
      <w:r w:rsidRPr="00722BCA">
        <w:rPr>
          <w:rFonts w:ascii="Times New Roman" w:hAnsi="Times New Roman" w:cs="Times New Roman"/>
        </w:rPr>
        <w:t xml:space="preserve">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Pr>
          <w:rFonts w:ascii="Times New Roman" w:hAnsi="Times New Roman" w:cs="Times New Roman"/>
          <w:sz w:val="24"/>
          <w:szCs w:val="24"/>
        </w:rPr>
        <w:t xml:space="preserve">муниципального образования «Светлозерское» </w:t>
      </w:r>
      <w:r>
        <w:rPr>
          <w:rFonts w:ascii="Times New Roman" w:hAnsi="Times New Roman" w:cs="Times New Roman"/>
        </w:rPr>
        <w:t xml:space="preserve">Холмогорского </w:t>
      </w:r>
      <w:r w:rsidRPr="00722BCA">
        <w:rPr>
          <w:rFonts w:ascii="Times New Roman" w:hAnsi="Times New Roman" w:cs="Times New Roman"/>
        </w:rPr>
        <w:t xml:space="preserve">муниципального района Архангельской области. </w:t>
      </w:r>
    </w:p>
    <w:p w:rsidR="005C2B01" w:rsidRDefault="005C2B01" w:rsidP="00057CDD">
      <w:pPr>
        <w:pStyle w:val="ConsPlusNormal"/>
        <w:ind w:firstLine="540"/>
        <w:jc w:val="both"/>
        <w:rPr>
          <w:rFonts w:ascii="Times New Roman" w:hAnsi="Times New Roman" w:cs="Times New Roman"/>
        </w:rPr>
      </w:pPr>
      <w:r w:rsidRPr="00722BCA">
        <w:rPr>
          <w:rFonts w:ascii="Times New Roman" w:hAnsi="Times New Roman" w:cs="Times New Roman"/>
        </w:rPr>
        <w:t xml:space="preserve">Виды объектов местного значения поселения указаны в </w:t>
      </w:r>
      <w:hyperlink r:id="rId11" w:history="1">
        <w:r w:rsidRPr="00057CDD">
          <w:rPr>
            <w:rFonts w:ascii="Times New Roman" w:hAnsi="Times New Roman" w:cs="Times New Roman"/>
          </w:rPr>
          <w:t>ст</w:t>
        </w:r>
        <w:r>
          <w:rPr>
            <w:rFonts w:ascii="Times New Roman" w:hAnsi="Times New Roman" w:cs="Times New Roman"/>
          </w:rPr>
          <w:t>атье</w:t>
        </w:r>
        <w:r w:rsidRPr="00057CDD">
          <w:rPr>
            <w:rFonts w:ascii="Times New Roman" w:hAnsi="Times New Roman" w:cs="Times New Roman"/>
          </w:rPr>
          <w:t xml:space="preserve"> 14</w:t>
        </w:r>
      </w:hyperlink>
      <w:r w:rsidRPr="00722BCA">
        <w:rPr>
          <w:rFonts w:ascii="Times New Roman" w:hAnsi="Times New Roman" w:cs="Times New Roman"/>
        </w:rPr>
        <w:t xml:space="preserve"> Федерального</w:t>
      </w:r>
      <w:r>
        <w:rPr>
          <w:rFonts w:ascii="Times New Roman" w:hAnsi="Times New Roman" w:cs="Times New Roman"/>
        </w:rPr>
        <w:t xml:space="preserve"> закона от 06.10.2003 № 131-ФЗ «</w:t>
      </w:r>
      <w:r w:rsidRPr="00722BCA">
        <w:rPr>
          <w:rFonts w:ascii="Times New Roman" w:hAnsi="Times New Roman" w:cs="Times New Roman"/>
        </w:rPr>
        <w:t>Об общих принципах организации местного самоуправления в Р</w:t>
      </w:r>
      <w:r>
        <w:rPr>
          <w:rFonts w:ascii="Times New Roman" w:hAnsi="Times New Roman" w:cs="Times New Roman"/>
        </w:rPr>
        <w:t xml:space="preserve">оссийской </w:t>
      </w:r>
      <w:r w:rsidRPr="00722BCA">
        <w:rPr>
          <w:rFonts w:ascii="Times New Roman" w:hAnsi="Times New Roman" w:cs="Times New Roman"/>
        </w:rPr>
        <w:t>Ф</w:t>
      </w:r>
      <w:r>
        <w:rPr>
          <w:rFonts w:ascii="Times New Roman" w:hAnsi="Times New Roman" w:cs="Times New Roman"/>
        </w:rPr>
        <w:t>едерации»</w:t>
      </w:r>
      <w:r w:rsidRPr="00722BCA">
        <w:rPr>
          <w:rFonts w:ascii="Times New Roman" w:hAnsi="Times New Roman" w:cs="Times New Roman"/>
        </w:rPr>
        <w:t>.</w:t>
      </w:r>
    </w:p>
    <w:p w:rsidR="005C2B01" w:rsidRPr="00722BCA" w:rsidRDefault="005C2B01">
      <w:pPr>
        <w:pStyle w:val="ConsPlusNormal"/>
        <w:ind w:firstLine="540"/>
        <w:jc w:val="both"/>
        <w:rPr>
          <w:rFonts w:ascii="Times New Roman" w:hAnsi="Times New Roman" w:cs="Times New Roman"/>
        </w:rPr>
      </w:pPr>
    </w:p>
    <w:p w:rsidR="005C2B01" w:rsidRDefault="005C2B01" w:rsidP="009A4C42">
      <w:pPr>
        <w:pStyle w:val="ConsPlusNormal"/>
        <w:ind w:firstLine="540"/>
        <w:jc w:val="center"/>
        <w:rPr>
          <w:rFonts w:ascii="Times New Roman" w:hAnsi="Times New Roman" w:cs="Times New Roman"/>
        </w:rPr>
      </w:pPr>
    </w:p>
    <w:p w:rsidR="005C2B01" w:rsidRDefault="005C2B01" w:rsidP="009A4C42">
      <w:pPr>
        <w:pStyle w:val="ConsPlusNormal"/>
        <w:ind w:firstLine="540"/>
        <w:jc w:val="center"/>
        <w:rPr>
          <w:rFonts w:ascii="Times New Roman" w:hAnsi="Times New Roman" w:cs="Times New Roman"/>
        </w:rPr>
      </w:pPr>
      <w:r>
        <w:rPr>
          <w:rFonts w:ascii="Times New Roman" w:hAnsi="Times New Roman" w:cs="Times New Roman"/>
        </w:rPr>
        <w:t xml:space="preserve">1. </w:t>
      </w:r>
      <w:r w:rsidRPr="00722BCA">
        <w:rPr>
          <w:rFonts w:ascii="Times New Roman" w:hAnsi="Times New Roman" w:cs="Times New Roman"/>
        </w:rPr>
        <w:t>В области культуры</w:t>
      </w:r>
    </w:p>
    <w:p w:rsidR="005C2B01" w:rsidRDefault="005C2B01" w:rsidP="009A4C42">
      <w:pPr>
        <w:pStyle w:val="ConsPlusNormal"/>
        <w:ind w:firstLine="540"/>
        <w:jc w:val="center"/>
        <w:rPr>
          <w:rFonts w:ascii="Times New Roman" w:hAnsi="Times New Roman" w:cs="Times New Roman"/>
        </w:rPr>
      </w:pPr>
    </w:p>
    <w:p w:rsidR="005C2B01" w:rsidRDefault="005C2B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муниципального образования «Светлозерское» </w:t>
      </w:r>
      <w:r>
        <w:rPr>
          <w:rFonts w:ascii="Times New Roman" w:hAnsi="Times New Roman" w:cs="Times New Roman"/>
        </w:rPr>
        <w:t>Холмогорского муниципального района</w:t>
      </w:r>
    </w:p>
    <w:p w:rsidR="005C2B01" w:rsidRDefault="005C2B01">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5C2B01" w:rsidRPr="00A17EB6">
        <w:trPr>
          <w:tblHeader/>
        </w:trPr>
        <w:tc>
          <w:tcPr>
            <w:tcW w:w="1984" w:type="dxa"/>
          </w:tcPr>
          <w:p w:rsidR="005C2B01" w:rsidRDefault="005C2B01" w:rsidP="009A4C42">
            <w:pPr>
              <w:pStyle w:val="ConsPlusNormal"/>
              <w:jc w:val="center"/>
              <w:rPr>
                <w:rFonts w:ascii="Times New Roman" w:hAnsi="Times New Roman" w:cs="Times New Roman"/>
              </w:rPr>
            </w:pPr>
            <w:r>
              <w:rPr>
                <w:rFonts w:ascii="Times New Roman" w:hAnsi="Times New Roman" w:cs="Times New Roman"/>
              </w:rPr>
              <w:t xml:space="preserve">Объекты местного значения </w:t>
            </w:r>
          </w:p>
          <w:p w:rsidR="005C2B01" w:rsidRPr="00722BCA" w:rsidRDefault="005C2B01" w:rsidP="009A4C42">
            <w:pPr>
              <w:pStyle w:val="ConsPlusNormal"/>
              <w:jc w:val="center"/>
              <w:rPr>
                <w:rFonts w:ascii="Times New Roman" w:hAnsi="Times New Roman" w:cs="Times New Roman"/>
              </w:rPr>
            </w:pPr>
            <w:r>
              <w:rPr>
                <w:rFonts w:ascii="Times New Roman" w:hAnsi="Times New Roman" w:cs="Times New Roman"/>
                <w:sz w:val="24"/>
                <w:szCs w:val="24"/>
              </w:rPr>
              <w:t xml:space="preserve">муниципального образования «Светлозерское» </w:t>
            </w:r>
            <w:r>
              <w:rPr>
                <w:rFonts w:ascii="Times New Roman" w:hAnsi="Times New Roman" w:cs="Times New Roman"/>
              </w:rPr>
              <w:t>Холмогорского</w:t>
            </w:r>
          </w:p>
        </w:tc>
        <w:tc>
          <w:tcPr>
            <w:tcW w:w="2047" w:type="dxa"/>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Наименование расчетного показателя, единица измерения</w:t>
            </w:r>
          </w:p>
        </w:tc>
        <w:tc>
          <w:tcPr>
            <w:tcW w:w="5584" w:type="dxa"/>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 xml:space="preserve">Значение расчетного показателя минимально допустимого уровня обеспеченности </w:t>
            </w:r>
            <w:r>
              <w:rPr>
                <w:rFonts w:ascii="Times New Roman" w:hAnsi="Times New Roman" w:cs="Times New Roman"/>
              </w:rPr>
              <w:t xml:space="preserve">объектами местного значения </w:t>
            </w:r>
            <w:r>
              <w:rPr>
                <w:rFonts w:ascii="Times New Roman" w:hAnsi="Times New Roman" w:cs="Times New Roman"/>
                <w:sz w:val="24"/>
                <w:szCs w:val="24"/>
              </w:rPr>
              <w:t xml:space="preserve">муниципального образования «Светлозерское» </w:t>
            </w:r>
            <w:r>
              <w:rPr>
                <w:rFonts w:ascii="Times New Roman" w:hAnsi="Times New Roman" w:cs="Times New Roman"/>
              </w:rPr>
              <w:t>Холмогорского</w:t>
            </w:r>
          </w:p>
        </w:tc>
      </w:tr>
      <w:tr w:rsidR="005C2B01" w:rsidRPr="00A17EB6">
        <w:tc>
          <w:tcPr>
            <w:tcW w:w="198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Помещения для культурно-досуговой деятельности</w:t>
            </w:r>
          </w:p>
        </w:tc>
        <w:tc>
          <w:tcPr>
            <w:tcW w:w="204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площади пола</w:t>
            </w:r>
          </w:p>
        </w:tc>
        <w:tc>
          <w:tcPr>
            <w:tcW w:w="558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50 на 1 тыс. человек</w:t>
            </w:r>
          </w:p>
        </w:tc>
      </w:tr>
      <w:tr w:rsidR="005C2B01" w:rsidRPr="00A17EB6">
        <w:tc>
          <w:tcPr>
            <w:tcW w:w="198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Учреждения клубного типа</w:t>
            </w:r>
          </w:p>
        </w:tc>
        <w:tc>
          <w:tcPr>
            <w:tcW w:w="204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w:t>
            </w:r>
          </w:p>
        </w:tc>
        <w:tc>
          <w:tcPr>
            <w:tcW w:w="558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50 зрительских мест на 1 тыс. человек</w:t>
            </w:r>
          </w:p>
        </w:tc>
      </w:tr>
      <w:tr w:rsidR="005C2B01" w:rsidRPr="00A17EB6">
        <w:tc>
          <w:tcPr>
            <w:tcW w:w="198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библиотека</w:t>
            </w:r>
          </w:p>
        </w:tc>
        <w:tc>
          <w:tcPr>
            <w:tcW w:w="204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 с доп</w:t>
            </w:r>
            <w:r>
              <w:rPr>
                <w:rFonts w:ascii="Times New Roman" w:hAnsi="Times New Roman" w:cs="Times New Roman"/>
              </w:rPr>
              <w:t>олнительным книжным фондом 4,5 –</w:t>
            </w:r>
            <w:r w:rsidRPr="00722BCA">
              <w:rPr>
                <w:rFonts w:ascii="Times New Roman" w:hAnsi="Times New Roman" w:cs="Times New Roman"/>
              </w:rPr>
              <w:t xml:space="preserve"> 5 тыс. ед. хранения на 3 - 4 читательских места</w:t>
            </w:r>
          </w:p>
        </w:tc>
      </w:tr>
    </w:tbl>
    <w:p w:rsidR="005C2B01" w:rsidRDefault="005C2B01">
      <w:pPr>
        <w:pStyle w:val="ConsPlusNormal"/>
        <w:ind w:firstLine="540"/>
        <w:jc w:val="both"/>
        <w:rPr>
          <w:rFonts w:ascii="Times New Roman" w:hAnsi="Times New Roman" w:cs="Times New Roman"/>
          <w:sz w:val="24"/>
          <w:szCs w:val="24"/>
        </w:rPr>
      </w:pPr>
    </w:p>
    <w:p w:rsidR="005C2B01" w:rsidRDefault="005C2B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5C2B01" w:rsidRPr="00722BCA">
        <w:tc>
          <w:tcPr>
            <w:tcW w:w="1984" w:type="dxa"/>
          </w:tcPr>
          <w:p w:rsidR="005C2B01" w:rsidRPr="00722BCA" w:rsidRDefault="005C2B01" w:rsidP="00BA07AE">
            <w:pPr>
              <w:pStyle w:val="ConsPlusNormal"/>
              <w:rPr>
                <w:rFonts w:ascii="Times New Roman" w:hAnsi="Times New Roman" w:cs="Times New Roman"/>
              </w:rPr>
            </w:pPr>
            <w:r w:rsidRPr="00722BCA">
              <w:rPr>
                <w:rFonts w:ascii="Times New Roman" w:hAnsi="Times New Roman" w:cs="Times New Roman"/>
              </w:rPr>
              <w:t>Учреждения культуры с музейными помещениями</w:t>
            </w:r>
          </w:p>
        </w:tc>
        <w:tc>
          <w:tcPr>
            <w:tcW w:w="2047" w:type="dxa"/>
          </w:tcPr>
          <w:p w:rsidR="005C2B01" w:rsidRPr="00722BCA" w:rsidRDefault="005C2B01" w:rsidP="00BA07AE">
            <w:pPr>
              <w:pStyle w:val="ConsPlusNormal"/>
              <w:rPr>
                <w:rFonts w:ascii="Times New Roman" w:hAnsi="Times New Roman" w:cs="Times New Roman"/>
              </w:rPr>
            </w:pPr>
            <w:r w:rsidRPr="00722BCA">
              <w:rPr>
                <w:rFonts w:ascii="Times New Roman" w:hAnsi="Times New Roman" w:cs="Times New Roman"/>
              </w:rPr>
              <w:t>Уровень обеспеченности, объект</w:t>
            </w:r>
          </w:p>
        </w:tc>
        <w:tc>
          <w:tcPr>
            <w:tcW w:w="5584" w:type="dxa"/>
          </w:tcPr>
          <w:p w:rsidR="005C2B01" w:rsidRPr="00722BCA" w:rsidRDefault="005C2B01" w:rsidP="00BA07AE">
            <w:pPr>
              <w:pStyle w:val="ConsPlusNormal"/>
              <w:rPr>
                <w:rFonts w:ascii="Times New Roman" w:hAnsi="Times New Roman" w:cs="Times New Roman"/>
              </w:rPr>
            </w:pPr>
            <w:r w:rsidRPr="00722BCA">
              <w:rPr>
                <w:rFonts w:ascii="Times New Roman" w:hAnsi="Times New Roman" w:cs="Times New Roman"/>
              </w:rPr>
              <w:t>1</w:t>
            </w:r>
          </w:p>
        </w:tc>
      </w:tr>
    </w:tbl>
    <w:p w:rsidR="005C2B01" w:rsidRDefault="005C2B01">
      <w:pPr>
        <w:pStyle w:val="ConsPlusNormal"/>
        <w:ind w:firstLine="540"/>
        <w:jc w:val="both"/>
        <w:rPr>
          <w:rFonts w:ascii="Times New Roman" w:hAnsi="Times New Roman" w:cs="Times New Roman"/>
          <w:sz w:val="24"/>
          <w:szCs w:val="24"/>
        </w:rPr>
      </w:pPr>
    </w:p>
    <w:p w:rsidR="005C2B01" w:rsidRDefault="005C2B01">
      <w:pPr>
        <w:pStyle w:val="ConsPlusNormal"/>
        <w:ind w:firstLine="540"/>
        <w:jc w:val="both"/>
        <w:rPr>
          <w:rFonts w:ascii="Times New Roman" w:hAnsi="Times New Roman" w:cs="Times New Roman"/>
        </w:rPr>
      </w:pPr>
    </w:p>
    <w:p w:rsidR="005C2B01" w:rsidRDefault="005C2B01">
      <w:pPr>
        <w:pStyle w:val="ConsPlusNormal"/>
        <w:ind w:firstLine="540"/>
        <w:jc w:val="both"/>
        <w:rPr>
          <w:rFonts w:ascii="Times New Roman" w:hAnsi="Times New Roman" w:cs="Times New Roman"/>
        </w:rPr>
      </w:pPr>
    </w:p>
    <w:p w:rsidR="005C2B01" w:rsidRDefault="005C2B01" w:rsidP="009A4C42">
      <w:pPr>
        <w:pStyle w:val="ConsPlusNormal"/>
        <w:ind w:firstLine="540"/>
        <w:jc w:val="center"/>
        <w:rPr>
          <w:rFonts w:ascii="Times New Roman" w:hAnsi="Times New Roman" w:cs="Times New Roman"/>
        </w:rPr>
      </w:pPr>
      <w:r>
        <w:rPr>
          <w:rFonts w:ascii="Times New Roman" w:hAnsi="Times New Roman" w:cs="Times New Roman"/>
        </w:rPr>
        <w:t xml:space="preserve">2. </w:t>
      </w:r>
      <w:r w:rsidRPr="00722BCA">
        <w:rPr>
          <w:rFonts w:ascii="Times New Roman" w:hAnsi="Times New Roman" w:cs="Times New Roman"/>
        </w:rPr>
        <w:t>В области физической культуры и массового спорта</w:t>
      </w:r>
    </w:p>
    <w:p w:rsidR="005C2B01" w:rsidRDefault="005C2B01" w:rsidP="009A4C42">
      <w:pPr>
        <w:pStyle w:val="ConsPlusNormal"/>
        <w:ind w:firstLine="540"/>
        <w:jc w:val="center"/>
        <w:rPr>
          <w:rFonts w:ascii="Times New Roman" w:hAnsi="Times New Roman" w:cs="Times New Roman"/>
        </w:rPr>
      </w:pPr>
    </w:p>
    <w:p w:rsidR="005C2B01" w:rsidRDefault="005C2B01" w:rsidP="009A4C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муниципального образования «Светлозерское» Холмогорского муниципального района</w:t>
      </w:r>
    </w:p>
    <w:p w:rsidR="005C2B01" w:rsidRDefault="005C2B01">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5C2B01" w:rsidRPr="00A17EB6">
        <w:tc>
          <w:tcPr>
            <w:tcW w:w="198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Помещения для физкультурных занятий и тренировок</w:t>
            </w:r>
          </w:p>
        </w:tc>
        <w:tc>
          <w:tcPr>
            <w:tcW w:w="204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общей площади</w:t>
            </w:r>
          </w:p>
        </w:tc>
        <w:tc>
          <w:tcPr>
            <w:tcW w:w="558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70 на 1 тыс. человек</w:t>
            </w:r>
          </w:p>
        </w:tc>
      </w:tr>
      <w:tr w:rsidR="005C2B01" w:rsidRPr="00A17EB6">
        <w:tc>
          <w:tcPr>
            <w:tcW w:w="198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Физкультурно-спортивные залы</w:t>
            </w:r>
          </w:p>
        </w:tc>
        <w:tc>
          <w:tcPr>
            <w:tcW w:w="204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общей площади</w:t>
            </w:r>
          </w:p>
        </w:tc>
        <w:tc>
          <w:tcPr>
            <w:tcW w:w="558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350 на 1 тыс. человек</w:t>
            </w:r>
          </w:p>
        </w:tc>
      </w:tr>
      <w:tr w:rsidR="005C2B01" w:rsidRPr="00A17EB6">
        <w:tc>
          <w:tcPr>
            <w:tcW w:w="198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Плоскостные сооружения</w:t>
            </w:r>
          </w:p>
        </w:tc>
        <w:tc>
          <w:tcPr>
            <w:tcW w:w="204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общей площади</w:t>
            </w:r>
          </w:p>
        </w:tc>
        <w:tc>
          <w:tcPr>
            <w:tcW w:w="558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1950 на 1 тыс. человек</w:t>
            </w:r>
          </w:p>
        </w:tc>
      </w:tr>
      <w:tr w:rsidR="005C2B01" w:rsidRPr="00A17EB6">
        <w:tc>
          <w:tcPr>
            <w:tcW w:w="9615"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5C2B01" w:rsidRDefault="005C2B01">
      <w:pPr>
        <w:pStyle w:val="ConsPlusNormal"/>
        <w:ind w:firstLine="540"/>
        <w:jc w:val="both"/>
        <w:rPr>
          <w:rFonts w:ascii="Times New Roman" w:hAnsi="Times New Roman" w:cs="Times New Roman"/>
        </w:rPr>
      </w:pPr>
    </w:p>
    <w:p w:rsidR="005C2B01" w:rsidRDefault="005C2B01">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5C2B01" w:rsidRDefault="005C2B01">
      <w:pPr>
        <w:pStyle w:val="ConsPlusNormal"/>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5C2B01" w:rsidRPr="00A17EB6">
        <w:tc>
          <w:tcPr>
            <w:tcW w:w="1871" w:type="dxa"/>
          </w:tcPr>
          <w:p w:rsidR="005C2B01" w:rsidRPr="00722BCA" w:rsidRDefault="005C2B01" w:rsidP="002F34A3">
            <w:pPr>
              <w:pStyle w:val="ConsPlusNormal"/>
              <w:jc w:val="center"/>
              <w:rPr>
                <w:rFonts w:ascii="Times New Roman" w:hAnsi="Times New Roman" w:cs="Times New Roman"/>
              </w:rPr>
            </w:pPr>
            <w:r>
              <w:rPr>
                <w:rFonts w:ascii="Times New Roman" w:hAnsi="Times New Roman" w:cs="Times New Roman"/>
              </w:rPr>
              <w:t xml:space="preserve">Объекты местного значения </w:t>
            </w:r>
          </w:p>
        </w:tc>
        <w:tc>
          <w:tcPr>
            <w:tcW w:w="1984" w:type="dxa"/>
          </w:tcPr>
          <w:p w:rsidR="005C2B01" w:rsidRPr="00722BCA" w:rsidRDefault="005C2B01" w:rsidP="002F34A3">
            <w:pPr>
              <w:pStyle w:val="ConsPlusNormal"/>
              <w:jc w:val="center"/>
              <w:rPr>
                <w:rFonts w:ascii="Times New Roman" w:hAnsi="Times New Roman" w:cs="Times New Roman"/>
              </w:rPr>
            </w:pPr>
            <w:r w:rsidRPr="00722BCA">
              <w:rPr>
                <w:rFonts w:ascii="Times New Roman" w:hAnsi="Times New Roman" w:cs="Times New Roman"/>
              </w:rPr>
              <w:t>Расчетные показатели, единица измерения</w:t>
            </w:r>
          </w:p>
        </w:tc>
        <w:tc>
          <w:tcPr>
            <w:tcW w:w="5615" w:type="dxa"/>
            <w:gridSpan w:val="2"/>
          </w:tcPr>
          <w:p w:rsidR="005C2B01" w:rsidRPr="00722BCA" w:rsidRDefault="005C2B01" w:rsidP="002F34A3">
            <w:pPr>
              <w:pStyle w:val="ConsPlusNormal"/>
              <w:jc w:val="center"/>
              <w:rPr>
                <w:rFonts w:ascii="Times New Roman" w:hAnsi="Times New Roman" w:cs="Times New Roman"/>
              </w:rPr>
            </w:pPr>
            <w:r w:rsidRPr="00722BCA">
              <w:rPr>
                <w:rFonts w:ascii="Times New Roman" w:hAnsi="Times New Roman" w:cs="Times New Roman"/>
              </w:rPr>
              <w:t xml:space="preserve">Значения расчетного показателя максимально допустимого уровня территориальной доступности </w:t>
            </w:r>
            <w:r>
              <w:rPr>
                <w:rFonts w:ascii="Times New Roman" w:hAnsi="Times New Roman" w:cs="Times New Roman"/>
              </w:rPr>
              <w:t>объектами местного значения муниципального  образования «Светлозерское»</w:t>
            </w:r>
          </w:p>
        </w:tc>
      </w:tr>
      <w:tr w:rsidR="005C2B01" w:rsidRPr="00A17EB6">
        <w:tc>
          <w:tcPr>
            <w:tcW w:w="1871" w:type="dxa"/>
          </w:tcPr>
          <w:p w:rsidR="005C2B01" w:rsidRPr="00722BCA" w:rsidRDefault="005C2B01" w:rsidP="002F34A3">
            <w:pPr>
              <w:pStyle w:val="ConsPlusNormal"/>
              <w:rPr>
                <w:rFonts w:ascii="Times New Roman" w:hAnsi="Times New Roman" w:cs="Times New Roman"/>
              </w:rPr>
            </w:pPr>
            <w:r w:rsidRPr="00722BCA">
              <w:rPr>
                <w:rFonts w:ascii="Times New Roman" w:hAnsi="Times New Roman" w:cs="Times New Roman"/>
              </w:rPr>
              <w:t>Помещения для физкультурных занятий и тренировок</w:t>
            </w:r>
          </w:p>
        </w:tc>
        <w:tc>
          <w:tcPr>
            <w:tcW w:w="1984" w:type="dxa"/>
          </w:tcPr>
          <w:p w:rsidR="005C2B01" w:rsidRPr="00722BCA" w:rsidRDefault="005C2B01" w:rsidP="002F34A3">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2950" w:type="dxa"/>
          </w:tcPr>
          <w:p w:rsidR="005C2B01" w:rsidRPr="00722BCA" w:rsidRDefault="005C2B01" w:rsidP="002F34A3">
            <w:pPr>
              <w:pStyle w:val="ConsPlusNormal"/>
              <w:rPr>
                <w:rFonts w:ascii="Times New Roman" w:hAnsi="Times New Roman" w:cs="Times New Roman"/>
              </w:rPr>
            </w:pPr>
            <w:r w:rsidRPr="00722BCA">
              <w:rPr>
                <w:rFonts w:ascii="Times New Roman" w:hAnsi="Times New Roman" w:cs="Times New Roman"/>
              </w:rPr>
              <w:t>При многоэтажной жилой застройке - 500 м</w:t>
            </w:r>
          </w:p>
        </w:tc>
        <w:tc>
          <w:tcPr>
            <w:tcW w:w="2665" w:type="dxa"/>
          </w:tcPr>
          <w:p w:rsidR="005C2B01" w:rsidRPr="00722BCA" w:rsidRDefault="005C2B01" w:rsidP="002F34A3">
            <w:pPr>
              <w:pStyle w:val="ConsPlusNormal"/>
              <w:rPr>
                <w:rFonts w:ascii="Times New Roman" w:hAnsi="Times New Roman" w:cs="Times New Roman"/>
              </w:rPr>
            </w:pPr>
            <w:r w:rsidRPr="00722BCA">
              <w:rPr>
                <w:rFonts w:ascii="Times New Roman" w:hAnsi="Times New Roman" w:cs="Times New Roman"/>
              </w:rPr>
              <w:t>При застройке индивидуальными жилыми домами - 700 м</w:t>
            </w:r>
          </w:p>
        </w:tc>
      </w:tr>
      <w:tr w:rsidR="005C2B01" w:rsidRPr="00A17EB6">
        <w:tc>
          <w:tcPr>
            <w:tcW w:w="1871" w:type="dxa"/>
          </w:tcPr>
          <w:p w:rsidR="005C2B01" w:rsidRPr="00722BCA" w:rsidRDefault="005C2B01" w:rsidP="002F34A3">
            <w:pPr>
              <w:pStyle w:val="ConsPlusNormal"/>
              <w:rPr>
                <w:rFonts w:ascii="Times New Roman" w:hAnsi="Times New Roman" w:cs="Times New Roman"/>
              </w:rPr>
            </w:pPr>
            <w:r w:rsidRPr="00722BCA">
              <w:rPr>
                <w:rFonts w:ascii="Times New Roman" w:hAnsi="Times New Roman" w:cs="Times New Roman"/>
              </w:rPr>
              <w:t>Физкультурно-спортивные залы</w:t>
            </w:r>
          </w:p>
        </w:tc>
        <w:tc>
          <w:tcPr>
            <w:tcW w:w="1984" w:type="dxa"/>
          </w:tcPr>
          <w:p w:rsidR="005C2B01" w:rsidRPr="00722BCA" w:rsidRDefault="005C2B01" w:rsidP="002F34A3">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5615" w:type="dxa"/>
            <w:gridSpan w:val="2"/>
          </w:tcPr>
          <w:p w:rsidR="005C2B01" w:rsidRPr="00722BCA" w:rsidRDefault="005C2B01" w:rsidP="002F34A3">
            <w:pPr>
              <w:pStyle w:val="ConsPlusNormal"/>
              <w:rPr>
                <w:rFonts w:ascii="Times New Roman" w:hAnsi="Times New Roman" w:cs="Times New Roman"/>
              </w:rPr>
            </w:pPr>
            <w:r w:rsidRPr="00722BCA">
              <w:rPr>
                <w:rFonts w:ascii="Times New Roman" w:hAnsi="Times New Roman" w:cs="Times New Roman"/>
              </w:rPr>
              <w:t>Пешеходная доступность: 1500</w:t>
            </w:r>
          </w:p>
        </w:tc>
      </w:tr>
    </w:tbl>
    <w:p w:rsidR="005C2B01" w:rsidRDefault="005C2B01">
      <w:pPr>
        <w:pStyle w:val="ConsPlusNormal"/>
        <w:ind w:firstLine="540"/>
        <w:jc w:val="both"/>
        <w:rPr>
          <w:rFonts w:ascii="Times New Roman" w:hAnsi="Times New Roman" w:cs="Times New Roman"/>
        </w:rPr>
      </w:pPr>
    </w:p>
    <w:p w:rsidR="005C2B01" w:rsidRDefault="005C2B01">
      <w:pPr>
        <w:pStyle w:val="ConsPlusNormal"/>
        <w:ind w:firstLine="540"/>
        <w:jc w:val="both"/>
        <w:rPr>
          <w:rFonts w:ascii="Times New Roman" w:hAnsi="Times New Roman" w:cs="Times New Roman"/>
        </w:rPr>
      </w:pPr>
    </w:p>
    <w:p w:rsidR="005C2B01" w:rsidRDefault="005C2B01">
      <w:pPr>
        <w:pStyle w:val="ConsPlusNormal"/>
        <w:ind w:firstLine="540"/>
        <w:jc w:val="both"/>
        <w:rPr>
          <w:rFonts w:ascii="Times New Roman" w:hAnsi="Times New Roman" w:cs="Times New Roman"/>
        </w:rPr>
      </w:pPr>
      <w:r>
        <w:rPr>
          <w:rFonts w:ascii="Times New Roman" w:hAnsi="Times New Roman" w:cs="Times New Roman"/>
        </w:rPr>
        <w:t xml:space="preserve">3. </w:t>
      </w:r>
      <w:r w:rsidRPr="00722BCA">
        <w:rPr>
          <w:rFonts w:ascii="Times New Roman" w:hAnsi="Times New Roman" w:cs="Times New Roman"/>
        </w:rPr>
        <w:t>В о</w:t>
      </w:r>
      <w:r>
        <w:rPr>
          <w:rFonts w:ascii="Times New Roman" w:hAnsi="Times New Roman" w:cs="Times New Roman"/>
        </w:rPr>
        <w:t xml:space="preserve">бласти электро-, тепло-, </w:t>
      </w:r>
      <w:r w:rsidRPr="00722BCA">
        <w:rPr>
          <w:rFonts w:ascii="Times New Roman" w:hAnsi="Times New Roman" w:cs="Times New Roman"/>
        </w:rPr>
        <w:t xml:space="preserve"> водоснабжения населения, водоотведение</w:t>
      </w:r>
    </w:p>
    <w:p w:rsidR="005C2B01" w:rsidRDefault="005C2B01">
      <w:pPr>
        <w:pStyle w:val="ConsPlusNormal"/>
        <w:ind w:firstLine="540"/>
        <w:jc w:val="both"/>
        <w:rPr>
          <w:rFonts w:ascii="Times New Roman" w:hAnsi="Times New Roman" w:cs="Times New Roman"/>
        </w:rPr>
      </w:pPr>
    </w:p>
    <w:p w:rsidR="005C2B01" w:rsidRDefault="005C2B01">
      <w:pPr>
        <w:pStyle w:val="ConsPlusNormal"/>
        <w:ind w:firstLine="540"/>
        <w:jc w:val="both"/>
        <w:rPr>
          <w:rFonts w:ascii="Times New Roman" w:hAnsi="Times New Roman" w:cs="Times New Roman"/>
        </w:rPr>
      </w:pPr>
      <w:r>
        <w:rPr>
          <w:rFonts w:ascii="Times New Roman" w:hAnsi="Times New Roman" w:cs="Times New Roman"/>
        </w:rPr>
        <w:t xml:space="preserve">3.1 . </w:t>
      </w:r>
      <w:r w:rsidRPr="00722BCA">
        <w:rPr>
          <w:rFonts w:ascii="Times New Roman" w:hAnsi="Times New Roman" w:cs="Times New Roman"/>
        </w:rPr>
        <w:t>Водоснабжение</w:t>
      </w:r>
    </w:p>
    <w:p w:rsidR="005C2B01" w:rsidRDefault="005C2B01">
      <w:pPr>
        <w:pStyle w:val="ConsPlusNormal"/>
        <w:ind w:firstLine="540"/>
        <w:jc w:val="both"/>
        <w:rPr>
          <w:rFonts w:ascii="Times New Roman" w:hAnsi="Times New Roman" w:cs="Times New Roman"/>
        </w:rPr>
      </w:pPr>
    </w:p>
    <w:p w:rsidR="005C2B01" w:rsidRDefault="005C2B01"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p>
    <w:p w:rsidR="005C2B01" w:rsidRDefault="005C2B01"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5C2B01" w:rsidRPr="00A17EB6">
        <w:tc>
          <w:tcPr>
            <w:tcW w:w="1984" w:type="dxa"/>
            <w:vMerge w:val="restart"/>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Об</w:t>
            </w:r>
            <w:r>
              <w:rPr>
                <w:rFonts w:ascii="Times New Roman" w:hAnsi="Times New Roman" w:cs="Times New Roman"/>
              </w:rPr>
              <w:t xml:space="preserve">ъекты электро-, тепло-, </w:t>
            </w:r>
            <w:r w:rsidRPr="00722BCA">
              <w:rPr>
                <w:rFonts w:ascii="Times New Roman" w:hAnsi="Times New Roman" w:cs="Times New Roman"/>
              </w:rPr>
              <w:t>водоснабжения населения, водоотведения</w:t>
            </w:r>
          </w:p>
        </w:tc>
        <w:tc>
          <w:tcPr>
            <w:tcW w:w="7631" w:type="dxa"/>
            <w:gridSpan w:val="3"/>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Водоснабжение</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централизованным водоснабжением, %</w:t>
            </w:r>
          </w:p>
        </w:tc>
        <w:tc>
          <w:tcPr>
            <w:tcW w:w="5584"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100</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tcPr>
          <w:p w:rsidR="005C2B01" w:rsidRPr="00A17EB6" w:rsidRDefault="005C2B01" w:rsidP="009A4C42">
            <w:pPr>
              <w:rPr>
                <w:rFonts w:ascii="Times New Roman" w:hAnsi="Times New Roman" w:cs="Times New Roman"/>
              </w:rPr>
            </w:pPr>
          </w:p>
        </w:tc>
        <w:tc>
          <w:tcPr>
            <w:tcW w:w="2693" w:type="dxa"/>
          </w:tcPr>
          <w:p w:rsidR="005C2B01" w:rsidRPr="004D2741" w:rsidRDefault="005C2B01" w:rsidP="009A4C42">
            <w:pPr>
              <w:pStyle w:val="ConsPlusNormal"/>
              <w:rPr>
                <w:rFonts w:ascii="Times New Roman" w:hAnsi="Times New Roman" w:cs="Times New Roman"/>
              </w:rPr>
            </w:pPr>
            <w:r w:rsidRPr="004D2741">
              <w:rPr>
                <w:rFonts w:ascii="Times New Roman" w:hAnsi="Times New Roman" w:cs="Times New Roman"/>
              </w:rPr>
              <w:t>свыше 125 до 250 тыс. куб.м/сут.</w:t>
            </w:r>
          </w:p>
        </w:tc>
        <w:tc>
          <w:tcPr>
            <w:tcW w:w="2891" w:type="dxa"/>
          </w:tcPr>
          <w:p w:rsidR="005C2B01" w:rsidRPr="004D2741" w:rsidRDefault="005C2B01" w:rsidP="009A4C42">
            <w:pPr>
              <w:pStyle w:val="ConsPlusNormal"/>
              <w:rPr>
                <w:rFonts w:ascii="Times New Roman" w:hAnsi="Times New Roman" w:cs="Times New Roman"/>
              </w:rPr>
            </w:pPr>
            <w:r w:rsidRPr="004D2741">
              <w:rPr>
                <w:rFonts w:ascii="Times New Roman" w:hAnsi="Times New Roman" w:cs="Times New Roman"/>
              </w:rPr>
              <w:t>12,0</w:t>
            </w:r>
          </w:p>
        </w:tc>
      </w:tr>
    </w:tbl>
    <w:p w:rsidR="005C2B01" w:rsidRDefault="005C2B01">
      <w:pPr>
        <w:pStyle w:val="ConsPlusNormal"/>
        <w:ind w:firstLine="540"/>
        <w:jc w:val="both"/>
        <w:rPr>
          <w:rFonts w:ascii="Times New Roman" w:hAnsi="Times New Roman" w:cs="Times New Roman"/>
        </w:rPr>
      </w:pPr>
    </w:p>
    <w:p w:rsidR="005C2B01" w:rsidRDefault="005C2B01"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C2B01" w:rsidRDefault="005C2B01">
      <w:pPr>
        <w:pStyle w:val="ConsPlusNormal"/>
        <w:ind w:firstLine="540"/>
        <w:jc w:val="both"/>
        <w:rPr>
          <w:rFonts w:ascii="Times New Roman" w:hAnsi="Times New Roman" w:cs="Times New Roman"/>
        </w:rPr>
      </w:pPr>
    </w:p>
    <w:p w:rsidR="005C2B01" w:rsidRDefault="005C2B01">
      <w:pPr>
        <w:pStyle w:val="ConsPlusNormal"/>
        <w:ind w:firstLine="540"/>
        <w:jc w:val="both"/>
        <w:rPr>
          <w:rFonts w:ascii="Times New Roman" w:hAnsi="Times New Roman" w:cs="Times New Roman"/>
        </w:rPr>
      </w:pPr>
      <w:r>
        <w:rPr>
          <w:rFonts w:ascii="Times New Roman" w:hAnsi="Times New Roman" w:cs="Times New Roman"/>
        </w:rPr>
        <w:t xml:space="preserve">3.2. </w:t>
      </w:r>
      <w:r w:rsidRPr="00722BCA">
        <w:rPr>
          <w:rFonts w:ascii="Times New Roman" w:hAnsi="Times New Roman" w:cs="Times New Roman"/>
        </w:rPr>
        <w:t>Водоотведение</w:t>
      </w:r>
    </w:p>
    <w:p w:rsidR="005C2B01" w:rsidRDefault="005C2B01">
      <w:pPr>
        <w:pStyle w:val="ConsPlusNormal"/>
        <w:ind w:firstLine="540"/>
        <w:jc w:val="both"/>
        <w:rPr>
          <w:rFonts w:ascii="Times New Roman" w:hAnsi="Times New Roman" w:cs="Times New Roman"/>
        </w:rPr>
      </w:pPr>
    </w:p>
    <w:p w:rsidR="005C2B01" w:rsidRDefault="005C2B01"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p>
    <w:p w:rsidR="005C2B01" w:rsidRDefault="005C2B01"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5C2B01" w:rsidRPr="00A17EB6">
        <w:tc>
          <w:tcPr>
            <w:tcW w:w="4031"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по заданию на проектирование</w:t>
            </w:r>
          </w:p>
        </w:tc>
      </w:tr>
      <w:tr w:rsidR="005C2B01" w:rsidRPr="00A17EB6">
        <w:tc>
          <w:tcPr>
            <w:tcW w:w="4031"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по заданию на проектирование</w:t>
            </w:r>
          </w:p>
        </w:tc>
      </w:tr>
    </w:tbl>
    <w:p w:rsidR="005C2B01" w:rsidRDefault="005C2B01">
      <w:pPr>
        <w:pStyle w:val="ConsPlusNormal"/>
        <w:ind w:firstLine="540"/>
        <w:jc w:val="both"/>
        <w:rPr>
          <w:rFonts w:ascii="Times New Roman" w:hAnsi="Times New Roman" w:cs="Times New Roman"/>
        </w:rPr>
      </w:pPr>
    </w:p>
    <w:p w:rsidR="005C2B01" w:rsidRDefault="005C2B01"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C2B01" w:rsidRDefault="005C2B01">
      <w:pPr>
        <w:pStyle w:val="ConsPlusNormal"/>
        <w:ind w:firstLine="540"/>
        <w:jc w:val="both"/>
        <w:rPr>
          <w:rFonts w:ascii="Times New Roman" w:hAnsi="Times New Roman" w:cs="Times New Roman"/>
        </w:rPr>
      </w:pPr>
    </w:p>
    <w:p w:rsidR="005C2B01" w:rsidRDefault="005C2B01">
      <w:pPr>
        <w:pStyle w:val="ConsPlusNormal"/>
        <w:ind w:firstLine="540"/>
        <w:jc w:val="both"/>
        <w:rPr>
          <w:rFonts w:ascii="Times New Roman" w:hAnsi="Times New Roman" w:cs="Times New Roman"/>
        </w:rPr>
      </w:pPr>
      <w:r>
        <w:rPr>
          <w:rFonts w:ascii="Times New Roman" w:hAnsi="Times New Roman" w:cs="Times New Roman"/>
        </w:rPr>
        <w:t xml:space="preserve">3.3 </w:t>
      </w:r>
      <w:r w:rsidRPr="00722BCA">
        <w:rPr>
          <w:rFonts w:ascii="Times New Roman" w:hAnsi="Times New Roman" w:cs="Times New Roman"/>
        </w:rPr>
        <w:t>Теплоснабжение</w:t>
      </w:r>
    </w:p>
    <w:p w:rsidR="005C2B01" w:rsidRDefault="005C2B01">
      <w:pPr>
        <w:pStyle w:val="ConsPlusNormal"/>
        <w:ind w:firstLine="540"/>
        <w:jc w:val="both"/>
        <w:rPr>
          <w:rFonts w:ascii="Times New Roman" w:hAnsi="Times New Roman" w:cs="Times New Roman"/>
        </w:rPr>
      </w:pPr>
    </w:p>
    <w:p w:rsidR="005C2B01" w:rsidRDefault="005C2B01"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p>
    <w:p w:rsidR="005C2B01" w:rsidRDefault="005C2B01"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5C2B01" w:rsidRPr="00A17EB6">
        <w:tc>
          <w:tcPr>
            <w:tcW w:w="4173"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5C2B01" w:rsidRPr="00722BCA" w:rsidRDefault="005C2B01" w:rsidP="009A4C42">
            <w:pPr>
              <w:pStyle w:val="ConsPlusNormal"/>
              <w:rPr>
                <w:rFonts w:ascii="Times New Roman" w:hAnsi="Times New Roman" w:cs="Times New Roman"/>
              </w:rPr>
            </w:pPr>
            <w:r w:rsidRPr="00E64581">
              <w:rPr>
                <w:rFonts w:ascii="Times New Roman" w:hAnsi="Times New Roman" w:cs="Times New Roman"/>
              </w:rPr>
              <w:t>100</w:t>
            </w:r>
          </w:p>
        </w:tc>
      </w:tr>
    </w:tbl>
    <w:p w:rsidR="005C2B01" w:rsidRDefault="005C2B01">
      <w:pPr>
        <w:pStyle w:val="ConsPlusNormal"/>
        <w:ind w:firstLine="540"/>
        <w:jc w:val="both"/>
        <w:rPr>
          <w:rFonts w:ascii="Times New Roman" w:hAnsi="Times New Roman" w:cs="Times New Roman"/>
        </w:rPr>
      </w:pPr>
    </w:p>
    <w:p w:rsidR="005C2B01" w:rsidRDefault="005C2B01"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C2B01" w:rsidRDefault="005C2B01">
      <w:pPr>
        <w:pStyle w:val="ConsPlusNormal"/>
        <w:ind w:firstLine="540"/>
        <w:jc w:val="both"/>
        <w:rPr>
          <w:rFonts w:ascii="Times New Roman" w:hAnsi="Times New Roman" w:cs="Times New Roman"/>
        </w:rPr>
      </w:pPr>
    </w:p>
    <w:p w:rsidR="005C2B01" w:rsidRDefault="005C2B01">
      <w:pPr>
        <w:pStyle w:val="ConsPlusNormal"/>
        <w:ind w:firstLine="540"/>
        <w:jc w:val="both"/>
        <w:rPr>
          <w:rFonts w:ascii="Times New Roman" w:hAnsi="Times New Roman" w:cs="Times New Roman"/>
        </w:rPr>
      </w:pPr>
      <w:r>
        <w:rPr>
          <w:rFonts w:ascii="Times New Roman" w:hAnsi="Times New Roman" w:cs="Times New Roman"/>
        </w:rPr>
        <w:t xml:space="preserve">3.4 </w:t>
      </w:r>
      <w:r w:rsidRPr="00722BCA">
        <w:rPr>
          <w:rFonts w:ascii="Times New Roman" w:hAnsi="Times New Roman" w:cs="Times New Roman"/>
        </w:rPr>
        <w:t>Газоснабжение</w:t>
      </w:r>
      <w:r>
        <w:rPr>
          <w:rFonts w:ascii="Times New Roman" w:hAnsi="Times New Roman" w:cs="Times New Roman"/>
        </w:rPr>
        <w:t xml:space="preserve"> не предусматривается.</w:t>
      </w:r>
    </w:p>
    <w:p w:rsidR="005C2B01" w:rsidRDefault="005C2B01" w:rsidP="0015320E">
      <w:pPr>
        <w:pStyle w:val="ConsPlusNormal"/>
        <w:jc w:val="both"/>
        <w:rPr>
          <w:rFonts w:ascii="Times New Roman" w:hAnsi="Times New Roman" w:cs="Times New Roman"/>
        </w:rPr>
      </w:pPr>
    </w:p>
    <w:p w:rsidR="005C2B01" w:rsidRDefault="005C2B01">
      <w:pPr>
        <w:pStyle w:val="ConsPlusNormal"/>
        <w:ind w:firstLine="540"/>
        <w:jc w:val="both"/>
        <w:rPr>
          <w:rFonts w:ascii="Times New Roman" w:hAnsi="Times New Roman" w:cs="Times New Roman"/>
        </w:rPr>
      </w:pPr>
      <w:r>
        <w:rPr>
          <w:rFonts w:ascii="Times New Roman" w:hAnsi="Times New Roman" w:cs="Times New Roman"/>
        </w:rPr>
        <w:t xml:space="preserve">3.5 </w:t>
      </w:r>
      <w:r w:rsidRPr="00722BCA">
        <w:rPr>
          <w:rFonts w:ascii="Times New Roman" w:hAnsi="Times New Roman" w:cs="Times New Roman"/>
        </w:rPr>
        <w:t>Электроснабжение</w:t>
      </w:r>
    </w:p>
    <w:p w:rsidR="005C2B01" w:rsidRDefault="005C2B01">
      <w:pPr>
        <w:pStyle w:val="ConsPlusNormal"/>
        <w:ind w:firstLine="540"/>
        <w:jc w:val="both"/>
        <w:rPr>
          <w:rFonts w:ascii="Times New Roman" w:hAnsi="Times New Roman" w:cs="Times New Roman"/>
        </w:rPr>
      </w:pPr>
    </w:p>
    <w:p w:rsidR="005C2B01" w:rsidRDefault="005C2B01"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p>
    <w:p w:rsidR="005C2B01" w:rsidRDefault="005C2B01"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5C2B01" w:rsidRPr="00A17EB6">
        <w:tc>
          <w:tcPr>
            <w:tcW w:w="4173"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централизованной системой электроснабжения, %</w:t>
            </w:r>
          </w:p>
        </w:tc>
        <w:tc>
          <w:tcPr>
            <w:tcW w:w="5442" w:type="dxa"/>
          </w:tcPr>
          <w:p w:rsidR="005C2B01" w:rsidRPr="00E64581" w:rsidRDefault="005C2B01" w:rsidP="009A4C42">
            <w:pPr>
              <w:pStyle w:val="ConsPlusNormal"/>
              <w:rPr>
                <w:rFonts w:ascii="Times New Roman" w:hAnsi="Times New Roman" w:cs="Times New Roman"/>
              </w:rPr>
            </w:pPr>
            <w:r w:rsidRPr="00E64581">
              <w:rPr>
                <w:rFonts w:ascii="Times New Roman" w:hAnsi="Times New Roman" w:cs="Times New Roman"/>
              </w:rPr>
              <w:t>100</w:t>
            </w:r>
          </w:p>
        </w:tc>
      </w:tr>
    </w:tbl>
    <w:p w:rsidR="005C2B01" w:rsidRDefault="005C2B01">
      <w:pPr>
        <w:pStyle w:val="ConsPlusNormal"/>
        <w:ind w:firstLine="540"/>
        <w:jc w:val="both"/>
        <w:rPr>
          <w:rFonts w:ascii="Times New Roman" w:hAnsi="Times New Roman" w:cs="Times New Roman"/>
        </w:rPr>
      </w:pPr>
    </w:p>
    <w:p w:rsidR="005C2B01" w:rsidRDefault="005C2B01"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C2B01" w:rsidRDefault="005C2B01">
      <w:pPr>
        <w:pStyle w:val="ConsPlusNormal"/>
        <w:ind w:firstLine="540"/>
        <w:jc w:val="both"/>
        <w:rPr>
          <w:rFonts w:ascii="Times New Roman" w:hAnsi="Times New Roman" w:cs="Times New Roman"/>
        </w:rPr>
      </w:pPr>
    </w:p>
    <w:p w:rsidR="005C2B01" w:rsidRDefault="005C2B01">
      <w:pPr>
        <w:pStyle w:val="ConsPlusNormal"/>
        <w:ind w:firstLine="540"/>
        <w:jc w:val="both"/>
        <w:rPr>
          <w:rFonts w:ascii="Times New Roman" w:hAnsi="Times New Roman" w:cs="Times New Roman"/>
        </w:rPr>
      </w:pPr>
      <w:r>
        <w:rPr>
          <w:rFonts w:ascii="Times New Roman" w:hAnsi="Times New Roman" w:cs="Times New Roman"/>
        </w:rPr>
        <w:t xml:space="preserve">3.6 </w:t>
      </w:r>
      <w:r w:rsidRPr="00722BCA">
        <w:rPr>
          <w:rFonts w:ascii="Times New Roman" w:hAnsi="Times New Roman" w:cs="Times New Roman"/>
        </w:rPr>
        <w:t>Мероприятия по отводу поверхностных вод</w:t>
      </w:r>
      <w:r>
        <w:rPr>
          <w:rFonts w:ascii="Times New Roman" w:hAnsi="Times New Roman" w:cs="Times New Roman"/>
        </w:rPr>
        <w:t xml:space="preserve"> </w:t>
      </w:r>
    </w:p>
    <w:p w:rsidR="005C2B01" w:rsidRDefault="005C2B01">
      <w:pPr>
        <w:pStyle w:val="ConsPlusNormal"/>
        <w:ind w:firstLine="540"/>
        <w:jc w:val="both"/>
        <w:rPr>
          <w:rFonts w:ascii="Times New Roman" w:hAnsi="Times New Roman" w:cs="Times New Roman"/>
        </w:rPr>
      </w:pPr>
    </w:p>
    <w:p w:rsidR="005C2B01" w:rsidRDefault="005C2B01"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p>
    <w:p w:rsidR="005C2B01" w:rsidRDefault="005C2B01" w:rsidP="004A7A7D">
      <w:pPr>
        <w:pStyle w:val="ConsPlusNormal"/>
        <w:ind w:firstLine="54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5C2B01" w:rsidRPr="00A17EB6">
        <w:tc>
          <w:tcPr>
            <w:tcW w:w="4173"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системой водоотведения, км</w:t>
            </w:r>
          </w:p>
        </w:tc>
        <w:tc>
          <w:tcPr>
            <w:tcW w:w="5528"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 на квадратный километр территории</w:t>
            </w:r>
          </w:p>
        </w:tc>
      </w:tr>
      <w:tr w:rsidR="005C2B01" w:rsidRPr="00A17EB6">
        <w:tc>
          <w:tcPr>
            <w:tcW w:w="9701"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5C2B01" w:rsidRDefault="005C2B01">
      <w:pPr>
        <w:pStyle w:val="ConsPlusNormal"/>
        <w:ind w:firstLine="540"/>
        <w:jc w:val="both"/>
        <w:rPr>
          <w:rFonts w:ascii="Times New Roman" w:hAnsi="Times New Roman" w:cs="Times New Roman"/>
        </w:rPr>
      </w:pPr>
    </w:p>
    <w:p w:rsidR="005C2B01" w:rsidRDefault="005C2B01"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C2B01" w:rsidRDefault="005C2B01">
      <w:pPr>
        <w:pStyle w:val="ConsPlusNormal"/>
        <w:ind w:firstLine="540"/>
        <w:jc w:val="both"/>
        <w:rPr>
          <w:rFonts w:ascii="Times New Roman" w:hAnsi="Times New Roman" w:cs="Times New Roman"/>
        </w:rPr>
      </w:pPr>
    </w:p>
    <w:p w:rsidR="005C2B01" w:rsidRDefault="005C2B01">
      <w:pPr>
        <w:pStyle w:val="ConsPlusNormal"/>
        <w:ind w:firstLine="540"/>
        <w:jc w:val="both"/>
        <w:rPr>
          <w:rFonts w:ascii="Times New Roman" w:hAnsi="Times New Roman" w:cs="Times New Roman"/>
        </w:rPr>
      </w:pPr>
      <w:r>
        <w:rPr>
          <w:rFonts w:ascii="Times New Roman" w:hAnsi="Times New Roman" w:cs="Times New Roman"/>
        </w:rPr>
        <w:t xml:space="preserve">4. </w:t>
      </w:r>
      <w:r w:rsidRPr="00722BCA">
        <w:rPr>
          <w:rFonts w:ascii="Times New Roman" w:hAnsi="Times New Roman" w:cs="Times New Roman"/>
        </w:rPr>
        <w:t>В области автомобильных дорог местного значения</w:t>
      </w:r>
    </w:p>
    <w:p w:rsidR="005C2B01" w:rsidRDefault="005C2B01">
      <w:pPr>
        <w:pStyle w:val="ConsPlusNormal"/>
        <w:ind w:firstLine="540"/>
        <w:jc w:val="both"/>
        <w:rPr>
          <w:rFonts w:ascii="Times New Roman" w:hAnsi="Times New Roman" w:cs="Times New Roman"/>
        </w:rPr>
      </w:pPr>
    </w:p>
    <w:p w:rsidR="005C2B01" w:rsidRDefault="005C2B01"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p>
    <w:p w:rsidR="005C2B01" w:rsidRDefault="005C2B01"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5C2B01" w:rsidRPr="00A17EB6">
        <w:tc>
          <w:tcPr>
            <w:tcW w:w="9615" w:type="dxa"/>
            <w:gridSpan w:val="7"/>
          </w:tcPr>
          <w:p w:rsidR="005C2B01" w:rsidRPr="00722BCA" w:rsidRDefault="005C2B01" w:rsidP="009A4C42">
            <w:pPr>
              <w:pStyle w:val="ConsPlusNormal"/>
              <w:jc w:val="center"/>
              <w:outlineLvl w:val="4"/>
              <w:rPr>
                <w:rFonts w:ascii="Times New Roman" w:hAnsi="Times New Roman" w:cs="Times New Roman"/>
              </w:rPr>
            </w:pPr>
            <w:r w:rsidRPr="00722BCA">
              <w:rPr>
                <w:rFonts w:ascii="Times New Roman" w:hAnsi="Times New Roman" w:cs="Times New Roman"/>
              </w:rPr>
              <w:t>В области автомобильных дорог местного значения</w:t>
            </w:r>
          </w:p>
        </w:tc>
      </w:tr>
      <w:tr w:rsidR="005C2B01" w:rsidRPr="00A17EB6">
        <w:tc>
          <w:tcPr>
            <w:tcW w:w="1984" w:type="dxa"/>
            <w:vMerge w:val="restart"/>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Улицы и дороги местного значения</w:t>
            </w:r>
          </w:p>
        </w:tc>
        <w:tc>
          <w:tcPr>
            <w:tcW w:w="2047" w:type="dxa"/>
            <w:vMerge w:val="restart"/>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Уровень автомобилизации населения по этапам</w:t>
            </w:r>
          </w:p>
        </w:tc>
        <w:tc>
          <w:tcPr>
            <w:tcW w:w="269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I этап</w:t>
            </w:r>
          </w:p>
        </w:tc>
        <w:tc>
          <w:tcPr>
            <w:tcW w:w="2891"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300</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269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II этап</w:t>
            </w:r>
          </w:p>
        </w:tc>
        <w:tc>
          <w:tcPr>
            <w:tcW w:w="2891"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350</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7631" w:type="dxa"/>
            <w:gridSpan w:val="6"/>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val="restart"/>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Расчетная скорость движения, км/ч</w:t>
            </w:r>
          </w:p>
        </w:tc>
        <w:tc>
          <w:tcPr>
            <w:tcW w:w="269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40</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269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улицы и дороги промышленных и коммунально-складских районов</w:t>
            </w:r>
          </w:p>
        </w:tc>
        <w:tc>
          <w:tcPr>
            <w:tcW w:w="2891"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50</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269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40</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269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Проезды:</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основные</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5C2B01" w:rsidRPr="00722BCA" w:rsidRDefault="005C2B01" w:rsidP="009A4C42">
            <w:pPr>
              <w:pStyle w:val="ConsPlusNormal"/>
              <w:rPr>
                <w:rFonts w:ascii="Times New Roman" w:hAnsi="Times New Roman" w:cs="Times New Roman"/>
              </w:rPr>
            </w:pP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40</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30</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269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основные</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5C2B01" w:rsidRPr="00722BCA" w:rsidRDefault="005C2B01" w:rsidP="009A4C42">
            <w:pPr>
              <w:pStyle w:val="ConsPlusNormal"/>
              <w:rPr>
                <w:rFonts w:ascii="Times New Roman" w:hAnsi="Times New Roman" w:cs="Times New Roman"/>
              </w:rPr>
            </w:pP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val="restart"/>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Ширина полосы движения, м</w:t>
            </w:r>
          </w:p>
        </w:tc>
        <w:tc>
          <w:tcPr>
            <w:tcW w:w="269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3,00</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269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улицы и дороги промышленных и коммунально-складских районов</w:t>
            </w:r>
          </w:p>
        </w:tc>
        <w:tc>
          <w:tcPr>
            <w:tcW w:w="2891"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3,50</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269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3,00</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269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Проезды:</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основные</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5C2B01" w:rsidRPr="00722BCA" w:rsidRDefault="005C2B01" w:rsidP="009A4C42">
            <w:pPr>
              <w:pStyle w:val="ConsPlusNormal"/>
              <w:rPr>
                <w:rFonts w:ascii="Times New Roman" w:hAnsi="Times New Roman" w:cs="Times New Roman"/>
              </w:rPr>
            </w:pP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2,75</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3,50</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269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основные</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5C2B01" w:rsidRPr="00722BCA" w:rsidRDefault="005C2B01" w:rsidP="009A4C42">
            <w:pPr>
              <w:pStyle w:val="ConsPlusNormal"/>
              <w:rPr>
                <w:rFonts w:ascii="Times New Roman" w:hAnsi="Times New Roman" w:cs="Times New Roman"/>
              </w:rPr>
            </w:pP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1,00</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0,75</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val="restart"/>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Число полос движения</w:t>
            </w:r>
          </w:p>
        </w:tc>
        <w:tc>
          <w:tcPr>
            <w:tcW w:w="269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5C2B01" w:rsidRPr="00722BCA" w:rsidRDefault="005C2B01" w:rsidP="00710971">
            <w:pPr>
              <w:pStyle w:val="ConsPlusNormal"/>
              <w:rPr>
                <w:rFonts w:ascii="Times New Roman" w:hAnsi="Times New Roman" w:cs="Times New Roman"/>
              </w:rPr>
            </w:pPr>
            <w:r w:rsidRPr="00722BCA">
              <w:rPr>
                <w:rFonts w:ascii="Times New Roman" w:hAnsi="Times New Roman" w:cs="Times New Roman"/>
              </w:rPr>
              <w:t xml:space="preserve">2 </w:t>
            </w:r>
            <w:r>
              <w:rPr>
                <w:rFonts w:ascii="Times New Roman" w:hAnsi="Times New Roman" w:cs="Times New Roman"/>
              </w:rPr>
              <w:t>–</w:t>
            </w:r>
            <w:r w:rsidRPr="00722BCA">
              <w:rPr>
                <w:rFonts w:ascii="Times New Roman" w:hAnsi="Times New Roman" w:cs="Times New Roman"/>
              </w:rPr>
              <w:t xml:space="preserve"> 3 (с учетом использования одной полосы для стоянок легковых автомобилей)</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269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улицы и дороги промышленных и коммунально-складских районов</w:t>
            </w:r>
          </w:p>
        </w:tc>
        <w:tc>
          <w:tcPr>
            <w:tcW w:w="2891"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2 - 4</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269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2</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269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Проезды:</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основные</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5C2B01" w:rsidRPr="00722BCA" w:rsidRDefault="005C2B01" w:rsidP="009A4C42">
            <w:pPr>
              <w:pStyle w:val="ConsPlusNormal"/>
              <w:rPr>
                <w:rFonts w:ascii="Times New Roman" w:hAnsi="Times New Roman" w:cs="Times New Roman"/>
              </w:rPr>
            </w:pP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2</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269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основные</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5C2B01" w:rsidRPr="00722BCA" w:rsidRDefault="005C2B01" w:rsidP="009A4C42">
            <w:pPr>
              <w:pStyle w:val="ConsPlusNormal"/>
              <w:rPr>
                <w:rFonts w:ascii="Times New Roman" w:hAnsi="Times New Roman" w:cs="Times New Roman"/>
              </w:rPr>
            </w:pP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по расчету</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по расчету</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val="restart"/>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Ширина пешеходной части тротуара, м</w:t>
            </w:r>
          </w:p>
        </w:tc>
        <w:tc>
          <w:tcPr>
            <w:tcW w:w="269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улицы в жилой застройке</w:t>
            </w:r>
          </w:p>
        </w:tc>
        <w:tc>
          <w:tcPr>
            <w:tcW w:w="2891"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1,5</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269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улицы и дороги промышленных и коммунально-складских районов</w:t>
            </w:r>
          </w:p>
        </w:tc>
        <w:tc>
          <w:tcPr>
            <w:tcW w:w="2891"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1,5</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269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парковые дороги</w:t>
            </w:r>
          </w:p>
        </w:tc>
        <w:tc>
          <w:tcPr>
            <w:tcW w:w="2891"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269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Проезды:</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основные</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5C2B01" w:rsidRPr="00722BCA" w:rsidRDefault="005C2B01" w:rsidP="009A4C42">
            <w:pPr>
              <w:pStyle w:val="ConsPlusNormal"/>
              <w:rPr>
                <w:rFonts w:ascii="Times New Roman" w:hAnsi="Times New Roman" w:cs="Times New Roman"/>
              </w:rPr>
            </w:pP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1,0</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0,75</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269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Пешеходные улицы:</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основные</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второстепенные</w:t>
            </w:r>
          </w:p>
        </w:tc>
        <w:tc>
          <w:tcPr>
            <w:tcW w:w="2891" w:type="dxa"/>
            <w:gridSpan w:val="2"/>
          </w:tcPr>
          <w:p w:rsidR="005C2B01" w:rsidRPr="00722BCA" w:rsidRDefault="005C2B01" w:rsidP="009A4C42">
            <w:pPr>
              <w:pStyle w:val="ConsPlusNormal"/>
              <w:rPr>
                <w:rFonts w:ascii="Times New Roman" w:hAnsi="Times New Roman" w:cs="Times New Roman"/>
              </w:rPr>
            </w:pP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по проекту</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по проекту</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val="restart"/>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Радиус закругления проезжей части улиц и дорог, м</w:t>
            </w:r>
          </w:p>
        </w:tc>
        <w:tc>
          <w:tcPr>
            <w:tcW w:w="1616" w:type="dxa"/>
            <w:vMerge w:val="restart"/>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Категория улиц</w:t>
            </w:r>
          </w:p>
        </w:tc>
        <w:tc>
          <w:tcPr>
            <w:tcW w:w="3968" w:type="dxa"/>
            <w:gridSpan w:val="4"/>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Радиус закругления проезжей части, м</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1616" w:type="dxa"/>
            <w:vMerge/>
          </w:tcPr>
          <w:p w:rsidR="005C2B01" w:rsidRPr="00A17EB6" w:rsidRDefault="005C2B01" w:rsidP="009A4C42">
            <w:pPr>
              <w:rPr>
                <w:rFonts w:ascii="Times New Roman" w:hAnsi="Times New Roman" w:cs="Times New Roman"/>
              </w:rPr>
            </w:pPr>
          </w:p>
        </w:tc>
        <w:tc>
          <w:tcPr>
            <w:tcW w:w="3004" w:type="dxa"/>
            <w:gridSpan w:val="3"/>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при новом строительстве</w:t>
            </w:r>
          </w:p>
        </w:tc>
        <w:tc>
          <w:tcPr>
            <w:tcW w:w="964" w:type="dxa"/>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в условиях реконструкции</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1616"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Улицы местного значения</w:t>
            </w:r>
          </w:p>
        </w:tc>
        <w:tc>
          <w:tcPr>
            <w:tcW w:w="3004"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12,0</w:t>
            </w:r>
          </w:p>
        </w:tc>
        <w:tc>
          <w:tcPr>
            <w:tcW w:w="96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6,0</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1616"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Проезды</w:t>
            </w:r>
          </w:p>
        </w:tc>
        <w:tc>
          <w:tcPr>
            <w:tcW w:w="3004"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8,0</w:t>
            </w:r>
          </w:p>
        </w:tc>
        <w:tc>
          <w:tcPr>
            <w:tcW w:w="96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5,0</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val="restart"/>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Ширина боковых проездов, м</w:t>
            </w:r>
          </w:p>
        </w:tc>
        <w:tc>
          <w:tcPr>
            <w:tcW w:w="4620" w:type="dxa"/>
            <w:gridSpan w:val="4"/>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не менее 7</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4620" w:type="dxa"/>
            <w:gridSpan w:val="4"/>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10,5</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4620" w:type="dxa"/>
            <w:gridSpan w:val="4"/>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11,25</w:t>
            </w:r>
          </w:p>
        </w:tc>
      </w:tr>
      <w:tr w:rsidR="005C2B01" w:rsidRPr="00A17EB6">
        <w:tc>
          <w:tcPr>
            <w:tcW w:w="1984" w:type="dxa"/>
            <w:vMerge w:val="restart"/>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Стоянки для временного хранения легковых автомобилей</w:t>
            </w:r>
          </w:p>
        </w:tc>
        <w:tc>
          <w:tcPr>
            <w:tcW w:w="2047" w:type="dxa"/>
            <w:vMerge w:val="restart"/>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Число машино</w:t>
            </w:r>
            <w:r>
              <w:rPr>
                <w:rFonts w:ascii="Times New Roman" w:hAnsi="Times New Roman" w:cs="Times New Roman"/>
              </w:rPr>
              <w:t>/</w:t>
            </w:r>
            <w:r w:rsidRPr="00722BCA">
              <w:rPr>
                <w:rFonts w:ascii="Times New Roman" w:hAnsi="Times New Roman" w:cs="Times New Roman"/>
              </w:rPr>
              <w:t>мест на расчетную единицу</w:t>
            </w:r>
          </w:p>
        </w:tc>
        <w:tc>
          <w:tcPr>
            <w:tcW w:w="2353" w:type="dxa"/>
            <w:gridSpan w:val="2"/>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Объект</w:t>
            </w:r>
          </w:p>
        </w:tc>
        <w:tc>
          <w:tcPr>
            <w:tcW w:w="2267" w:type="dxa"/>
            <w:gridSpan w:val="2"/>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Расчетная единица</w:t>
            </w:r>
          </w:p>
        </w:tc>
        <w:tc>
          <w:tcPr>
            <w:tcW w:w="964" w:type="dxa"/>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Число мест</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5584" w:type="dxa"/>
            <w:gridSpan w:val="5"/>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Здания и сооружения</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2353"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100 работающих</w:t>
            </w:r>
          </w:p>
        </w:tc>
        <w:tc>
          <w:tcPr>
            <w:tcW w:w="96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20</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2353"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Промышленные предприятия</w:t>
            </w:r>
          </w:p>
        </w:tc>
        <w:tc>
          <w:tcPr>
            <w:tcW w:w="2267"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100 работающих в двух смежных сменах</w:t>
            </w:r>
          </w:p>
        </w:tc>
        <w:tc>
          <w:tcPr>
            <w:tcW w:w="96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10</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2353"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Поликлиники</w:t>
            </w:r>
          </w:p>
        </w:tc>
        <w:tc>
          <w:tcPr>
            <w:tcW w:w="2267"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100 посещений</w:t>
            </w:r>
          </w:p>
        </w:tc>
        <w:tc>
          <w:tcPr>
            <w:tcW w:w="96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3</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2353"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Спортивные объекты</w:t>
            </w:r>
          </w:p>
        </w:tc>
        <w:tc>
          <w:tcPr>
            <w:tcW w:w="2267"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100 мест</w:t>
            </w:r>
          </w:p>
        </w:tc>
        <w:tc>
          <w:tcPr>
            <w:tcW w:w="96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5</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2353" w:type="dxa"/>
            <w:gridSpan w:val="2"/>
          </w:tcPr>
          <w:p w:rsidR="005C2B01" w:rsidRPr="00722BCA" w:rsidRDefault="005C2B01" w:rsidP="009A4C42">
            <w:pPr>
              <w:pStyle w:val="ConsPlusNormal"/>
              <w:rPr>
                <w:rFonts w:ascii="Times New Roman" w:hAnsi="Times New Roman" w:cs="Times New Roman"/>
              </w:rPr>
            </w:pPr>
            <w:r>
              <w:rPr>
                <w:rFonts w:ascii="Times New Roman" w:hAnsi="Times New Roman" w:cs="Times New Roman"/>
              </w:rPr>
              <w:t>Предприятия торговли</w:t>
            </w:r>
          </w:p>
        </w:tc>
        <w:tc>
          <w:tcPr>
            <w:tcW w:w="2267"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100 кв.м торговой площади</w:t>
            </w:r>
          </w:p>
        </w:tc>
        <w:tc>
          <w:tcPr>
            <w:tcW w:w="96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7</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2353" w:type="dxa"/>
            <w:gridSpan w:val="2"/>
          </w:tcPr>
          <w:p w:rsidR="005C2B01" w:rsidRPr="00722BCA" w:rsidRDefault="005C2B01" w:rsidP="009A4C42">
            <w:pPr>
              <w:pStyle w:val="ConsPlusNormal"/>
              <w:rPr>
                <w:rFonts w:ascii="Times New Roman" w:hAnsi="Times New Roman" w:cs="Times New Roman"/>
              </w:rPr>
            </w:pPr>
            <w:r>
              <w:rPr>
                <w:rFonts w:ascii="Times New Roman" w:hAnsi="Times New Roman" w:cs="Times New Roman"/>
              </w:rPr>
              <w:t>К</w:t>
            </w:r>
            <w:r w:rsidRPr="00722BCA">
              <w:rPr>
                <w:rFonts w:ascii="Times New Roman" w:hAnsi="Times New Roman" w:cs="Times New Roman"/>
              </w:rPr>
              <w:t>афе, клубы</w:t>
            </w:r>
          </w:p>
        </w:tc>
        <w:tc>
          <w:tcPr>
            <w:tcW w:w="2267"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100 мест</w:t>
            </w:r>
          </w:p>
        </w:tc>
        <w:tc>
          <w:tcPr>
            <w:tcW w:w="96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15</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2353" w:type="dxa"/>
            <w:gridSpan w:val="2"/>
          </w:tcPr>
          <w:p w:rsidR="005C2B01" w:rsidRPr="00722BCA" w:rsidRDefault="005C2B01" w:rsidP="009A4C42">
            <w:pPr>
              <w:pStyle w:val="ConsPlusNormal"/>
              <w:rPr>
                <w:rFonts w:ascii="Times New Roman" w:hAnsi="Times New Roman" w:cs="Times New Roman"/>
              </w:rPr>
            </w:pPr>
            <w:r>
              <w:rPr>
                <w:rFonts w:ascii="Times New Roman" w:hAnsi="Times New Roman" w:cs="Times New Roman"/>
              </w:rPr>
              <w:t>Железнодорожный вокзал</w:t>
            </w:r>
          </w:p>
        </w:tc>
        <w:tc>
          <w:tcPr>
            <w:tcW w:w="2267"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100 пассажиров дальнего и местного сообщений, прибывающих в час "пик"</w:t>
            </w:r>
          </w:p>
        </w:tc>
        <w:tc>
          <w:tcPr>
            <w:tcW w:w="964"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10</w:t>
            </w:r>
          </w:p>
        </w:tc>
      </w:tr>
      <w:tr w:rsidR="005C2B01" w:rsidRPr="00A17EB6">
        <w:tc>
          <w:tcPr>
            <w:tcW w:w="1984" w:type="dxa"/>
            <w:vMerge w:val="restart"/>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Автозаправочные станции</w:t>
            </w:r>
          </w:p>
        </w:tc>
        <w:tc>
          <w:tcPr>
            <w:tcW w:w="204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колонка, автомобилей</w:t>
            </w:r>
          </w:p>
        </w:tc>
        <w:tc>
          <w:tcPr>
            <w:tcW w:w="5584" w:type="dxa"/>
            <w:gridSpan w:val="5"/>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1 на 1200 автомобилей</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Размер земельного участка, га</w:t>
            </w:r>
          </w:p>
        </w:tc>
        <w:tc>
          <w:tcPr>
            <w:tcW w:w="269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На 2 колонки</w:t>
            </w:r>
          </w:p>
        </w:tc>
        <w:tc>
          <w:tcPr>
            <w:tcW w:w="2891"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0,1</w:t>
            </w:r>
          </w:p>
        </w:tc>
      </w:tr>
    </w:tbl>
    <w:p w:rsidR="005C2B01" w:rsidRDefault="005C2B01">
      <w:pPr>
        <w:pStyle w:val="ConsPlusNormal"/>
        <w:ind w:firstLine="540"/>
        <w:jc w:val="both"/>
        <w:rPr>
          <w:rFonts w:ascii="Times New Roman" w:hAnsi="Times New Roman" w:cs="Times New Roman"/>
        </w:rPr>
      </w:pPr>
    </w:p>
    <w:p w:rsidR="005C2B01" w:rsidRPr="001C4FB7" w:rsidRDefault="005C2B01" w:rsidP="004A7A7D">
      <w:pPr>
        <w:pStyle w:val="ConsPlusNormal"/>
        <w:ind w:firstLine="540"/>
        <w:jc w:val="both"/>
        <w:rPr>
          <w:rFonts w:ascii="Times New Roman" w:hAnsi="Times New Roman" w:cs="Times New Roman"/>
          <w:sz w:val="24"/>
          <w:szCs w:val="24"/>
        </w:rPr>
      </w:pPr>
      <w:r w:rsidRPr="001C4FB7">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p>
    <w:p w:rsidR="005C2B01" w:rsidRPr="001C4FB7" w:rsidRDefault="005C2B01">
      <w:pPr>
        <w:pStyle w:val="ConsPlusNormal"/>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5C2B01" w:rsidRPr="00A17EB6">
        <w:tc>
          <w:tcPr>
            <w:tcW w:w="1871" w:type="dxa"/>
          </w:tcPr>
          <w:p w:rsidR="005C2B01" w:rsidRPr="001C4FB7" w:rsidRDefault="005C2B01" w:rsidP="004D4226">
            <w:pPr>
              <w:pStyle w:val="ConsPlusNormal"/>
              <w:rPr>
                <w:rFonts w:ascii="Times New Roman" w:hAnsi="Times New Roman" w:cs="Times New Roman"/>
              </w:rPr>
            </w:pPr>
            <w:r w:rsidRPr="001C4FB7">
              <w:rPr>
                <w:rFonts w:ascii="Times New Roman" w:hAnsi="Times New Roman" w:cs="Times New Roman"/>
              </w:rPr>
              <w:t>Автомобильные дороги местного значения в границах  поселения</w:t>
            </w:r>
          </w:p>
        </w:tc>
        <w:tc>
          <w:tcPr>
            <w:tcW w:w="1984" w:type="dxa"/>
          </w:tcPr>
          <w:p w:rsidR="005C2B01" w:rsidRPr="001C4FB7" w:rsidRDefault="005C2B01" w:rsidP="004D4226">
            <w:pPr>
              <w:pStyle w:val="ConsPlusNormal"/>
              <w:rPr>
                <w:rFonts w:ascii="Times New Roman" w:hAnsi="Times New Roman" w:cs="Times New Roman"/>
              </w:rPr>
            </w:pPr>
            <w:r w:rsidRPr="001C4FB7">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5C2B01" w:rsidRPr="001C4FB7" w:rsidRDefault="005C2B01" w:rsidP="00710971">
            <w:pPr>
              <w:pStyle w:val="ConsPlusNormal"/>
              <w:rPr>
                <w:rFonts w:ascii="Times New Roman" w:hAnsi="Times New Roman" w:cs="Times New Roman"/>
              </w:rPr>
            </w:pPr>
            <w:r w:rsidRPr="001C4FB7">
              <w:rPr>
                <w:rFonts w:ascii="Times New Roman" w:hAnsi="Times New Roman" w:cs="Times New Roman"/>
              </w:rPr>
              <w:t>При многоэтажной жилой застройке – 500 м</w:t>
            </w:r>
          </w:p>
        </w:tc>
        <w:tc>
          <w:tcPr>
            <w:tcW w:w="1817" w:type="dxa"/>
          </w:tcPr>
          <w:p w:rsidR="005C2B01" w:rsidRPr="001C4FB7" w:rsidRDefault="005C2B01" w:rsidP="00710971">
            <w:pPr>
              <w:pStyle w:val="ConsPlusNormal"/>
              <w:rPr>
                <w:rFonts w:ascii="Times New Roman" w:hAnsi="Times New Roman" w:cs="Times New Roman"/>
              </w:rPr>
            </w:pPr>
            <w:r w:rsidRPr="001C4FB7">
              <w:rPr>
                <w:rFonts w:ascii="Times New Roman" w:hAnsi="Times New Roman" w:cs="Times New Roman"/>
              </w:rPr>
              <w:t>При застройке индивидуальными жилыми домами – 600 до 800 м</w:t>
            </w:r>
          </w:p>
        </w:tc>
        <w:tc>
          <w:tcPr>
            <w:tcW w:w="2041" w:type="dxa"/>
          </w:tcPr>
          <w:p w:rsidR="005C2B01" w:rsidRPr="00722BCA" w:rsidRDefault="005C2B01" w:rsidP="004D4226">
            <w:pPr>
              <w:pStyle w:val="ConsPlusNormal"/>
              <w:rPr>
                <w:rFonts w:ascii="Times New Roman" w:hAnsi="Times New Roman" w:cs="Times New Roman"/>
              </w:rPr>
            </w:pPr>
            <w:r w:rsidRPr="001C4FB7">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5C2B01" w:rsidRDefault="005C2B01">
      <w:pPr>
        <w:pStyle w:val="ConsPlusNormal"/>
        <w:ind w:firstLine="540"/>
        <w:jc w:val="both"/>
        <w:rPr>
          <w:rFonts w:ascii="Times New Roman" w:hAnsi="Times New Roman" w:cs="Times New Roman"/>
        </w:rPr>
      </w:pPr>
    </w:p>
    <w:p w:rsidR="005C2B01" w:rsidRDefault="005C2B01">
      <w:pPr>
        <w:pStyle w:val="ConsPlusNormal"/>
        <w:ind w:firstLine="540"/>
        <w:jc w:val="both"/>
        <w:rPr>
          <w:rFonts w:ascii="Times New Roman" w:hAnsi="Times New Roman" w:cs="Times New Roman"/>
        </w:rPr>
      </w:pPr>
      <w:r>
        <w:rPr>
          <w:rFonts w:ascii="Times New Roman" w:hAnsi="Times New Roman" w:cs="Times New Roman"/>
        </w:rPr>
        <w:t xml:space="preserve">5. </w:t>
      </w:r>
      <w:r w:rsidRPr="00722BCA">
        <w:rPr>
          <w:rFonts w:ascii="Times New Roman" w:hAnsi="Times New Roman" w:cs="Times New Roman"/>
        </w:rPr>
        <w:t xml:space="preserve">Объекты местного значения </w:t>
      </w:r>
      <w:r>
        <w:rPr>
          <w:rFonts w:ascii="Times New Roman" w:hAnsi="Times New Roman" w:cs="Times New Roman"/>
        </w:rPr>
        <w:t xml:space="preserve"> в иных областях</w:t>
      </w:r>
    </w:p>
    <w:p w:rsidR="005C2B01" w:rsidRDefault="005C2B01">
      <w:pPr>
        <w:pStyle w:val="ConsPlusNormal"/>
        <w:ind w:firstLine="540"/>
        <w:jc w:val="both"/>
        <w:rPr>
          <w:rFonts w:ascii="Times New Roman" w:hAnsi="Times New Roman" w:cs="Times New Roman"/>
        </w:rPr>
      </w:pPr>
    </w:p>
    <w:p w:rsidR="005C2B01" w:rsidRDefault="005C2B01">
      <w:pPr>
        <w:pStyle w:val="ConsPlusNormal"/>
        <w:ind w:firstLine="540"/>
        <w:jc w:val="both"/>
        <w:rPr>
          <w:rFonts w:ascii="Times New Roman" w:hAnsi="Times New Roman" w:cs="Times New Roman"/>
        </w:rPr>
      </w:pPr>
      <w:r>
        <w:rPr>
          <w:rFonts w:ascii="Times New Roman" w:hAnsi="Times New Roman" w:cs="Times New Roman"/>
        </w:rPr>
        <w:t xml:space="preserve">5.1 </w:t>
      </w:r>
      <w:r w:rsidRPr="00722BCA">
        <w:rPr>
          <w:rFonts w:ascii="Times New Roman" w:hAnsi="Times New Roman" w:cs="Times New Roman"/>
        </w:rPr>
        <w:t>Рекреационные территории и объекты отдыха</w:t>
      </w:r>
    </w:p>
    <w:p w:rsidR="005C2B01" w:rsidRDefault="005C2B01">
      <w:pPr>
        <w:pStyle w:val="ConsPlusNormal"/>
        <w:ind w:firstLine="540"/>
        <w:jc w:val="both"/>
        <w:rPr>
          <w:rFonts w:ascii="Times New Roman" w:hAnsi="Times New Roman" w:cs="Times New Roman"/>
        </w:rPr>
      </w:pPr>
    </w:p>
    <w:p w:rsidR="005C2B01" w:rsidRDefault="005C2B01"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p>
    <w:p w:rsidR="005C2B01" w:rsidRDefault="005C2B01"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5C2B01" w:rsidRPr="00A17EB6">
        <w:tc>
          <w:tcPr>
            <w:tcW w:w="5307" w:type="dxa"/>
          </w:tcPr>
          <w:p w:rsidR="005C2B01" w:rsidRPr="00722BCA" w:rsidRDefault="005C2B01" w:rsidP="009C1139">
            <w:pPr>
              <w:pStyle w:val="ConsPlusNormal"/>
              <w:jc w:val="center"/>
              <w:rPr>
                <w:rFonts w:ascii="Times New Roman" w:hAnsi="Times New Roman" w:cs="Times New Roman"/>
              </w:rPr>
            </w:pPr>
            <w:r>
              <w:rPr>
                <w:rFonts w:ascii="Times New Roman" w:hAnsi="Times New Roman" w:cs="Times New Roman"/>
              </w:rPr>
              <w:t xml:space="preserve">Объекты местного значения </w:t>
            </w:r>
          </w:p>
        </w:tc>
        <w:tc>
          <w:tcPr>
            <w:tcW w:w="1561" w:type="dxa"/>
          </w:tcPr>
          <w:p w:rsidR="005C2B01" w:rsidRPr="00722BCA" w:rsidRDefault="005C2B01" w:rsidP="009C1139">
            <w:pPr>
              <w:pStyle w:val="ConsPlusNormal"/>
              <w:jc w:val="center"/>
              <w:rPr>
                <w:rFonts w:ascii="Times New Roman" w:hAnsi="Times New Roman" w:cs="Times New Roman"/>
              </w:rPr>
            </w:pPr>
            <w:r w:rsidRPr="00722BCA">
              <w:rPr>
                <w:rFonts w:ascii="Times New Roman" w:hAnsi="Times New Roman" w:cs="Times New Roman"/>
              </w:rPr>
              <w:t>Расчетные показатели, единица измерения</w:t>
            </w:r>
          </w:p>
        </w:tc>
        <w:tc>
          <w:tcPr>
            <w:tcW w:w="2747" w:type="dxa"/>
          </w:tcPr>
          <w:p w:rsidR="005C2B01" w:rsidRPr="00722BCA" w:rsidRDefault="005C2B01" w:rsidP="009C1139">
            <w:pPr>
              <w:pStyle w:val="ConsPlusNormal"/>
              <w:jc w:val="center"/>
              <w:rPr>
                <w:rFonts w:ascii="Times New Roman" w:hAnsi="Times New Roman" w:cs="Times New Roman"/>
              </w:rPr>
            </w:pPr>
            <w:r w:rsidRPr="00722BCA">
              <w:rPr>
                <w:rFonts w:ascii="Times New Roman" w:hAnsi="Times New Roman" w:cs="Times New Roman"/>
              </w:rPr>
              <w:t xml:space="preserve">Значения расчетного показателя максимально допустимого уровня территориальной доступности </w:t>
            </w:r>
            <w:r>
              <w:rPr>
                <w:rFonts w:ascii="Times New Roman" w:hAnsi="Times New Roman" w:cs="Times New Roman"/>
              </w:rPr>
              <w:t xml:space="preserve">объектами местного значения </w:t>
            </w:r>
          </w:p>
        </w:tc>
      </w:tr>
      <w:tr w:rsidR="005C2B01" w:rsidRPr="00A17EB6">
        <w:tc>
          <w:tcPr>
            <w:tcW w:w="530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Пляжи и парки в зонах отдыха</w:t>
            </w:r>
          </w:p>
        </w:tc>
        <w:tc>
          <w:tcPr>
            <w:tcW w:w="1561"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100 единовременных посетителей</w:t>
            </w:r>
          </w:p>
        </w:tc>
        <w:tc>
          <w:tcPr>
            <w:tcW w:w="274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20</w:t>
            </w:r>
          </w:p>
        </w:tc>
      </w:tr>
      <w:tr w:rsidR="005C2B01" w:rsidRPr="00A17EB6">
        <w:tc>
          <w:tcPr>
            <w:tcW w:w="530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Лесопарки и заповедники</w:t>
            </w:r>
          </w:p>
        </w:tc>
        <w:tc>
          <w:tcPr>
            <w:tcW w:w="1561"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то же</w:t>
            </w:r>
          </w:p>
        </w:tc>
        <w:tc>
          <w:tcPr>
            <w:tcW w:w="274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10</w:t>
            </w:r>
          </w:p>
        </w:tc>
      </w:tr>
      <w:tr w:rsidR="005C2B01" w:rsidRPr="00A17EB6">
        <w:tc>
          <w:tcPr>
            <w:tcW w:w="530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Базы кратковременного отдыха</w:t>
            </w:r>
          </w:p>
        </w:tc>
        <w:tc>
          <w:tcPr>
            <w:tcW w:w="1561"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то же</w:t>
            </w:r>
          </w:p>
        </w:tc>
        <w:tc>
          <w:tcPr>
            <w:tcW w:w="274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15</w:t>
            </w:r>
          </w:p>
        </w:tc>
      </w:tr>
      <w:tr w:rsidR="005C2B01" w:rsidRPr="00A17EB6">
        <w:tc>
          <w:tcPr>
            <w:tcW w:w="530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Мотели и кемпинги</w:t>
            </w:r>
          </w:p>
        </w:tc>
        <w:tc>
          <w:tcPr>
            <w:tcW w:w="1561"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то же</w:t>
            </w:r>
          </w:p>
        </w:tc>
        <w:tc>
          <w:tcPr>
            <w:tcW w:w="274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по расчетной вместимости</w:t>
            </w:r>
          </w:p>
        </w:tc>
      </w:tr>
      <w:tr w:rsidR="005C2B01" w:rsidRPr="00A17EB6">
        <w:tc>
          <w:tcPr>
            <w:tcW w:w="530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100 мест в залах или единовременных посетителей и персонала</w:t>
            </w:r>
          </w:p>
        </w:tc>
        <w:tc>
          <w:tcPr>
            <w:tcW w:w="274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10</w:t>
            </w:r>
          </w:p>
        </w:tc>
      </w:tr>
    </w:tbl>
    <w:p w:rsidR="005C2B01" w:rsidRDefault="005C2B01">
      <w:pPr>
        <w:pStyle w:val="ConsPlusNormal"/>
        <w:ind w:firstLine="540"/>
        <w:jc w:val="both"/>
        <w:rPr>
          <w:rFonts w:ascii="Times New Roman" w:hAnsi="Times New Roman" w:cs="Times New Roman"/>
        </w:rPr>
      </w:pPr>
    </w:p>
    <w:p w:rsidR="005C2B01" w:rsidRDefault="005C2B01"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C2B01" w:rsidRDefault="005C2B01">
      <w:pPr>
        <w:pStyle w:val="ConsPlusNormal"/>
        <w:ind w:firstLine="540"/>
        <w:jc w:val="both"/>
        <w:rPr>
          <w:rFonts w:ascii="Times New Roman" w:hAnsi="Times New Roman" w:cs="Times New Roman"/>
        </w:rPr>
      </w:pPr>
    </w:p>
    <w:p w:rsidR="005C2B01" w:rsidRDefault="005C2B01">
      <w:pPr>
        <w:pStyle w:val="ConsPlusNormal"/>
        <w:ind w:firstLine="540"/>
        <w:jc w:val="both"/>
        <w:rPr>
          <w:rFonts w:ascii="Times New Roman" w:hAnsi="Times New Roman" w:cs="Times New Roman"/>
        </w:rPr>
      </w:pPr>
      <w:r>
        <w:rPr>
          <w:rFonts w:ascii="Times New Roman" w:hAnsi="Times New Roman" w:cs="Times New Roman"/>
        </w:rPr>
        <w:t xml:space="preserve">5.2.  </w:t>
      </w:r>
      <w:r w:rsidRPr="00722BCA">
        <w:rPr>
          <w:rFonts w:ascii="Times New Roman" w:hAnsi="Times New Roman" w:cs="Times New Roman"/>
        </w:rPr>
        <w:t>В области благоустройства (озеленения) территории и организации массового отдыха</w:t>
      </w:r>
    </w:p>
    <w:p w:rsidR="005C2B01" w:rsidRDefault="005C2B01">
      <w:pPr>
        <w:pStyle w:val="ConsPlusNormal"/>
        <w:ind w:firstLine="540"/>
        <w:jc w:val="both"/>
        <w:rPr>
          <w:rFonts w:ascii="Times New Roman" w:hAnsi="Times New Roman" w:cs="Times New Roman"/>
        </w:rPr>
      </w:pPr>
    </w:p>
    <w:p w:rsidR="005C2B01" w:rsidRDefault="005C2B01"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p>
    <w:p w:rsidR="005C2B01" w:rsidRDefault="005C2B01"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5C2B01" w:rsidRPr="00A17EB6">
        <w:tc>
          <w:tcPr>
            <w:tcW w:w="1984" w:type="dxa"/>
            <w:vMerge w:val="restart"/>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Объекты озеленения общего пользования</w:t>
            </w:r>
          </w:p>
        </w:tc>
        <w:tc>
          <w:tcPr>
            <w:tcW w:w="3465"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Уровень обеспеченности, кв.м на 1 человека</w:t>
            </w:r>
          </w:p>
        </w:tc>
        <w:tc>
          <w:tcPr>
            <w:tcW w:w="4166"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8</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3465" w:type="dxa"/>
            <w:vMerge w:val="restart"/>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рекреационного назначения, не менее га</w:t>
            </w:r>
          </w:p>
        </w:tc>
        <w:tc>
          <w:tcPr>
            <w:tcW w:w="1275"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сады</w:t>
            </w:r>
          </w:p>
        </w:tc>
        <w:tc>
          <w:tcPr>
            <w:tcW w:w="2891"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3</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3465" w:type="dxa"/>
            <w:vMerge/>
          </w:tcPr>
          <w:p w:rsidR="005C2B01" w:rsidRPr="00A17EB6" w:rsidRDefault="005C2B01" w:rsidP="009A4C42">
            <w:pPr>
              <w:rPr>
                <w:rFonts w:ascii="Times New Roman" w:hAnsi="Times New Roman" w:cs="Times New Roman"/>
              </w:rPr>
            </w:pPr>
          </w:p>
        </w:tc>
        <w:tc>
          <w:tcPr>
            <w:tcW w:w="1275"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скверы</w:t>
            </w:r>
          </w:p>
        </w:tc>
        <w:tc>
          <w:tcPr>
            <w:tcW w:w="2891"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0,5</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3465"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Площадь озеленения территорий объектов рекреационного назначения, %</w:t>
            </w:r>
          </w:p>
        </w:tc>
        <w:tc>
          <w:tcPr>
            <w:tcW w:w="4166"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70 %</w:t>
            </w:r>
          </w:p>
        </w:tc>
      </w:tr>
    </w:tbl>
    <w:p w:rsidR="005C2B01" w:rsidRDefault="005C2B01">
      <w:pPr>
        <w:pStyle w:val="ConsPlusNormal"/>
        <w:ind w:firstLine="540"/>
        <w:jc w:val="both"/>
        <w:rPr>
          <w:rFonts w:ascii="Times New Roman" w:hAnsi="Times New Roman" w:cs="Times New Roman"/>
        </w:rPr>
      </w:pPr>
    </w:p>
    <w:p w:rsidR="005C2B01" w:rsidRDefault="005C2B01"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p>
    <w:p w:rsidR="005C2B01" w:rsidRDefault="005C2B01">
      <w:pPr>
        <w:pStyle w:val="ConsPlusNormal"/>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5C2B01" w:rsidRPr="00A17EB6">
        <w:tc>
          <w:tcPr>
            <w:tcW w:w="1871" w:type="dxa"/>
            <w:vMerge w:val="restart"/>
          </w:tcPr>
          <w:p w:rsidR="005C2B01" w:rsidRPr="00722BCA" w:rsidRDefault="005C2B01" w:rsidP="004D4226">
            <w:pPr>
              <w:pStyle w:val="ConsPlusNormal"/>
              <w:rPr>
                <w:rFonts w:ascii="Times New Roman" w:hAnsi="Times New Roman" w:cs="Times New Roman"/>
              </w:rPr>
            </w:pPr>
            <w:r w:rsidRPr="00722BCA">
              <w:rPr>
                <w:rFonts w:ascii="Times New Roman" w:hAnsi="Times New Roman" w:cs="Times New Roman"/>
              </w:rPr>
              <w:t>Объекты озеленения общего пользования</w:t>
            </w:r>
          </w:p>
        </w:tc>
        <w:tc>
          <w:tcPr>
            <w:tcW w:w="1984" w:type="dxa"/>
            <w:vMerge w:val="restart"/>
          </w:tcPr>
          <w:p w:rsidR="005C2B01" w:rsidRPr="00722BCA" w:rsidRDefault="005C2B01"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мин., м</w:t>
            </w:r>
          </w:p>
        </w:tc>
        <w:tc>
          <w:tcPr>
            <w:tcW w:w="2777" w:type="dxa"/>
          </w:tcPr>
          <w:p w:rsidR="005C2B01" w:rsidRPr="00722BCA" w:rsidRDefault="005C2B01" w:rsidP="004D4226">
            <w:pPr>
              <w:pStyle w:val="ConsPlusNormal"/>
              <w:rPr>
                <w:rFonts w:ascii="Times New Roman" w:hAnsi="Times New Roman" w:cs="Times New Roman"/>
              </w:rPr>
            </w:pPr>
            <w:r w:rsidRPr="00722BCA">
              <w:rPr>
                <w:rFonts w:ascii="Times New Roman" w:hAnsi="Times New Roman" w:cs="Times New Roman"/>
              </w:rPr>
              <w:t>Для парков</w:t>
            </w:r>
          </w:p>
        </w:tc>
        <w:tc>
          <w:tcPr>
            <w:tcW w:w="2838" w:type="dxa"/>
          </w:tcPr>
          <w:p w:rsidR="005C2B01" w:rsidRPr="00722BCA" w:rsidRDefault="005C2B01" w:rsidP="004D4226">
            <w:pPr>
              <w:pStyle w:val="ConsPlusNormal"/>
              <w:rPr>
                <w:rFonts w:ascii="Times New Roman" w:hAnsi="Times New Roman" w:cs="Times New Roman"/>
              </w:rPr>
            </w:pPr>
            <w:r w:rsidRPr="00722BCA">
              <w:rPr>
                <w:rFonts w:ascii="Times New Roman" w:hAnsi="Times New Roman" w:cs="Times New Roman"/>
              </w:rPr>
              <w:t>не более 20 мин. (время пешеходной доступности) или не более 1350 м;</w:t>
            </w:r>
          </w:p>
        </w:tc>
      </w:tr>
      <w:tr w:rsidR="005C2B01" w:rsidRPr="00A17EB6">
        <w:tc>
          <w:tcPr>
            <w:tcW w:w="1871" w:type="dxa"/>
            <w:vMerge/>
          </w:tcPr>
          <w:p w:rsidR="005C2B01" w:rsidRPr="00A17EB6" w:rsidRDefault="005C2B01" w:rsidP="004D4226">
            <w:pPr>
              <w:rPr>
                <w:rFonts w:ascii="Times New Roman" w:hAnsi="Times New Roman" w:cs="Times New Roman"/>
              </w:rPr>
            </w:pPr>
          </w:p>
        </w:tc>
        <w:tc>
          <w:tcPr>
            <w:tcW w:w="1984" w:type="dxa"/>
            <w:vMerge/>
          </w:tcPr>
          <w:p w:rsidR="005C2B01" w:rsidRPr="00A17EB6" w:rsidRDefault="005C2B01" w:rsidP="004D4226">
            <w:pPr>
              <w:rPr>
                <w:rFonts w:ascii="Times New Roman" w:hAnsi="Times New Roman" w:cs="Times New Roman"/>
              </w:rPr>
            </w:pPr>
          </w:p>
        </w:tc>
        <w:tc>
          <w:tcPr>
            <w:tcW w:w="2777" w:type="dxa"/>
          </w:tcPr>
          <w:p w:rsidR="005C2B01" w:rsidRPr="00722BCA" w:rsidRDefault="005C2B01" w:rsidP="004D4226">
            <w:pPr>
              <w:pStyle w:val="ConsPlusNormal"/>
              <w:rPr>
                <w:rFonts w:ascii="Times New Roman" w:hAnsi="Times New Roman" w:cs="Times New Roman"/>
              </w:rPr>
            </w:pPr>
            <w:r w:rsidRPr="00722BCA">
              <w:rPr>
                <w:rFonts w:ascii="Times New Roman" w:hAnsi="Times New Roman" w:cs="Times New Roman"/>
              </w:rPr>
              <w:t>Для садов, скверов</w:t>
            </w:r>
          </w:p>
        </w:tc>
        <w:tc>
          <w:tcPr>
            <w:tcW w:w="2838" w:type="dxa"/>
          </w:tcPr>
          <w:p w:rsidR="005C2B01" w:rsidRPr="00722BCA" w:rsidRDefault="005C2B01" w:rsidP="004D4226">
            <w:pPr>
              <w:pStyle w:val="ConsPlusNormal"/>
              <w:rPr>
                <w:rFonts w:ascii="Times New Roman" w:hAnsi="Times New Roman" w:cs="Times New Roman"/>
              </w:rPr>
            </w:pPr>
            <w:r w:rsidRPr="00722BCA">
              <w:rPr>
                <w:rFonts w:ascii="Times New Roman" w:hAnsi="Times New Roman" w:cs="Times New Roman"/>
              </w:rPr>
              <w:t>не более 10 мин. (время пешеходной доступности) или не более 600 м</w:t>
            </w:r>
          </w:p>
        </w:tc>
      </w:tr>
    </w:tbl>
    <w:p w:rsidR="005C2B01" w:rsidRDefault="005C2B01">
      <w:pPr>
        <w:pStyle w:val="ConsPlusNormal"/>
        <w:ind w:firstLine="540"/>
        <w:jc w:val="both"/>
        <w:rPr>
          <w:rFonts w:ascii="Times New Roman" w:hAnsi="Times New Roman" w:cs="Times New Roman"/>
        </w:rPr>
      </w:pPr>
    </w:p>
    <w:p w:rsidR="005C2B01" w:rsidRDefault="005C2B01"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C2B01" w:rsidRDefault="005C2B01">
      <w:pPr>
        <w:pStyle w:val="ConsPlusNormal"/>
        <w:ind w:firstLine="540"/>
        <w:jc w:val="both"/>
        <w:rPr>
          <w:rFonts w:ascii="Times New Roman" w:hAnsi="Times New Roman" w:cs="Times New Roman"/>
        </w:rPr>
      </w:pPr>
    </w:p>
    <w:p w:rsidR="005C2B01" w:rsidRDefault="005C2B01">
      <w:pPr>
        <w:pStyle w:val="ConsPlusNormal"/>
        <w:ind w:firstLine="540"/>
        <w:jc w:val="both"/>
        <w:rPr>
          <w:rFonts w:ascii="Times New Roman" w:hAnsi="Times New Roman" w:cs="Times New Roman"/>
        </w:rPr>
      </w:pPr>
      <w:r>
        <w:rPr>
          <w:rFonts w:ascii="Times New Roman" w:hAnsi="Times New Roman" w:cs="Times New Roman"/>
        </w:rPr>
        <w:t xml:space="preserve">5.3.  </w:t>
      </w:r>
      <w:r w:rsidRPr="00722BCA">
        <w:rPr>
          <w:rFonts w:ascii="Times New Roman" w:hAnsi="Times New Roman" w:cs="Times New Roman"/>
        </w:rPr>
        <w:t>В области развития жилищного строительства</w:t>
      </w:r>
    </w:p>
    <w:p w:rsidR="005C2B01" w:rsidRDefault="005C2B01">
      <w:pPr>
        <w:pStyle w:val="ConsPlusNormal"/>
        <w:ind w:firstLine="540"/>
        <w:jc w:val="both"/>
        <w:rPr>
          <w:rFonts w:ascii="Times New Roman" w:hAnsi="Times New Roman" w:cs="Times New Roman"/>
        </w:rPr>
      </w:pPr>
    </w:p>
    <w:p w:rsidR="005C2B01" w:rsidRDefault="005C2B01"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p>
    <w:p w:rsidR="005C2B01" w:rsidRDefault="005C2B01" w:rsidP="004A7A7D">
      <w:pPr>
        <w:pStyle w:val="ConsPlusNormal"/>
        <w:ind w:firstLine="540"/>
        <w:jc w:val="both"/>
        <w:rPr>
          <w:rFonts w:ascii="Times New Roman" w:hAnsi="Times New Roman" w:cs="Times New Roman"/>
        </w:rPr>
      </w:pPr>
    </w:p>
    <w:tbl>
      <w:tblPr>
        <w:tblW w:w="976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5C2B01" w:rsidRPr="00A17EB6">
        <w:trPr>
          <w:gridAfter w:val="1"/>
          <w:wAfter w:w="6" w:type="dxa"/>
        </w:trPr>
        <w:tc>
          <w:tcPr>
            <w:tcW w:w="1981" w:type="dxa"/>
            <w:vMerge w:val="restart"/>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Объекты жилищного строительства</w:t>
            </w:r>
          </w:p>
        </w:tc>
        <w:tc>
          <w:tcPr>
            <w:tcW w:w="2045"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w:t>
            </w:r>
            <w:r>
              <w:rPr>
                <w:rFonts w:ascii="Times New Roman" w:hAnsi="Times New Roman" w:cs="Times New Roman"/>
              </w:rPr>
              <w:t>8</w:t>
            </w:r>
            <w:r w:rsidRPr="00722BCA">
              <w:rPr>
                <w:rFonts w:ascii="Times New Roman" w:hAnsi="Times New Roman" w:cs="Times New Roman"/>
              </w:rPr>
              <w:t xml:space="preserve"> кв.м/чел.</w:t>
            </w:r>
          </w:p>
        </w:tc>
      </w:tr>
      <w:tr w:rsidR="005C2B01" w:rsidRPr="00A17EB6">
        <w:trPr>
          <w:gridAfter w:val="1"/>
          <w:wAfter w:w="6" w:type="dxa"/>
        </w:trPr>
        <w:tc>
          <w:tcPr>
            <w:tcW w:w="1981" w:type="dxa"/>
            <w:vMerge/>
          </w:tcPr>
          <w:p w:rsidR="005C2B01" w:rsidRPr="00A17EB6" w:rsidRDefault="005C2B01" w:rsidP="009A4C42">
            <w:pPr>
              <w:rPr>
                <w:rFonts w:ascii="Times New Roman" w:hAnsi="Times New Roman" w:cs="Times New Roman"/>
              </w:rPr>
            </w:pPr>
          </w:p>
        </w:tc>
        <w:tc>
          <w:tcPr>
            <w:tcW w:w="2045" w:type="dxa"/>
            <w:vMerge w:val="restart"/>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При застройке домами усадебного типа с участками при доме (квартире)</w:t>
            </w:r>
          </w:p>
        </w:tc>
      </w:tr>
      <w:tr w:rsidR="005C2B01" w:rsidRPr="00A17EB6">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2843" w:type="dxa"/>
            <w:gridSpan w:val="3"/>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Площадь участка при доме, кв.м</w:t>
            </w:r>
          </w:p>
        </w:tc>
        <w:tc>
          <w:tcPr>
            <w:tcW w:w="2896" w:type="dxa"/>
            <w:gridSpan w:val="8"/>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Расчетная площадь селитебной территории на один дом (квартиру), га</w:t>
            </w:r>
          </w:p>
        </w:tc>
      </w:tr>
      <w:tr w:rsidR="005C2B01" w:rsidRPr="00A17EB6">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284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20</w:t>
            </w:r>
          </w:p>
        </w:tc>
        <w:tc>
          <w:tcPr>
            <w:tcW w:w="2896" w:type="dxa"/>
            <w:gridSpan w:val="8"/>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0,25 - 0,27</w:t>
            </w:r>
          </w:p>
        </w:tc>
      </w:tr>
      <w:tr w:rsidR="005C2B01" w:rsidRPr="00A17EB6">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284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15</w:t>
            </w:r>
          </w:p>
        </w:tc>
        <w:tc>
          <w:tcPr>
            <w:tcW w:w="2896" w:type="dxa"/>
            <w:gridSpan w:val="8"/>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0,21 - 0,23</w:t>
            </w:r>
          </w:p>
        </w:tc>
      </w:tr>
      <w:tr w:rsidR="005C2B01" w:rsidRPr="00A17EB6">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284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12</w:t>
            </w:r>
          </w:p>
        </w:tc>
        <w:tc>
          <w:tcPr>
            <w:tcW w:w="2896" w:type="dxa"/>
            <w:gridSpan w:val="8"/>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0,17 - 0,20</w:t>
            </w:r>
          </w:p>
        </w:tc>
      </w:tr>
      <w:tr w:rsidR="005C2B01" w:rsidRPr="00A17EB6">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284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10</w:t>
            </w:r>
          </w:p>
        </w:tc>
        <w:tc>
          <w:tcPr>
            <w:tcW w:w="2896" w:type="dxa"/>
            <w:gridSpan w:val="8"/>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0,15 - 0,17</w:t>
            </w:r>
          </w:p>
        </w:tc>
      </w:tr>
      <w:tr w:rsidR="005C2B01" w:rsidRPr="00A17EB6">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284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8</w:t>
            </w:r>
          </w:p>
        </w:tc>
        <w:tc>
          <w:tcPr>
            <w:tcW w:w="2896" w:type="dxa"/>
            <w:gridSpan w:val="8"/>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0,13 - 0,15</w:t>
            </w:r>
          </w:p>
        </w:tc>
      </w:tr>
      <w:tr w:rsidR="005C2B01" w:rsidRPr="00A17EB6">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284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6</w:t>
            </w:r>
          </w:p>
        </w:tc>
        <w:tc>
          <w:tcPr>
            <w:tcW w:w="2896" w:type="dxa"/>
            <w:gridSpan w:val="8"/>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0,11 - 0,13</w:t>
            </w:r>
          </w:p>
        </w:tc>
      </w:tr>
      <w:tr w:rsidR="005C2B01" w:rsidRPr="00A17EB6">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284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4</w:t>
            </w:r>
          </w:p>
        </w:tc>
        <w:tc>
          <w:tcPr>
            <w:tcW w:w="2896" w:type="dxa"/>
            <w:gridSpan w:val="8"/>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0,08 - 0,11</w:t>
            </w:r>
          </w:p>
        </w:tc>
      </w:tr>
      <w:tr w:rsidR="005C2B01" w:rsidRPr="00A17EB6">
        <w:trPr>
          <w:gridAfter w:val="1"/>
          <w:wAfter w:w="6" w:type="dxa"/>
        </w:trPr>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5733" w:type="dxa"/>
            <w:gridSpan w:val="10"/>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При застройке секционными и блокированными домами без участков при</w:t>
            </w:r>
          </w:p>
        </w:tc>
      </w:tr>
      <w:tr w:rsidR="005C2B01" w:rsidRPr="00A17EB6">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2843" w:type="dxa"/>
            <w:gridSpan w:val="3"/>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Число этажей</w:t>
            </w:r>
          </w:p>
        </w:tc>
        <w:tc>
          <w:tcPr>
            <w:tcW w:w="2896" w:type="dxa"/>
            <w:gridSpan w:val="8"/>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Расчетная площадь селитебной территории на один дом (квартиру), га</w:t>
            </w:r>
          </w:p>
        </w:tc>
      </w:tr>
      <w:tr w:rsidR="005C2B01" w:rsidRPr="00A17EB6">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284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2</w:t>
            </w:r>
          </w:p>
        </w:tc>
        <w:tc>
          <w:tcPr>
            <w:tcW w:w="2896" w:type="dxa"/>
            <w:gridSpan w:val="8"/>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0,04</w:t>
            </w:r>
          </w:p>
        </w:tc>
      </w:tr>
      <w:tr w:rsidR="005C2B01" w:rsidRPr="00A17EB6">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284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3</w:t>
            </w:r>
          </w:p>
        </w:tc>
        <w:tc>
          <w:tcPr>
            <w:tcW w:w="2896" w:type="dxa"/>
            <w:gridSpan w:val="8"/>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0,03</w:t>
            </w:r>
          </w:p>
        </w:tc>
      </w:tr>
      <w:tr w:rsidR="005C2B01" w:rsidRPr="00A17EB6">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284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4</w:t>
            </w:r>
          </w:p>
        </w:tc>
        <w:tc>
          <w:tcPr>
            <w:tcW w:w="2896" w:type="dxa"/>
            <w:gridSpan w:val="8"/>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0,02</w:t>
            </w:r>
          </w:p>
        </w:tc>
      </w:tr>
      <w:tr w:rsidR="005C2B01" w:rsidRPr="00A17EB6">
        <w:trPr>
          <w:gridAfter w:val="1"/>
          <w:wAfter w:w="6" w:type="dxa"/>
        </w:trPr>
        <w:tc>
          <w:tcPr>
            <w:tcW w:w="1981" w:type="dxa"/>
            <w:vMerge/>
          </w:tcPr>
          <w:p w:rsidR="005C2B01" w:rsidRPr="00A17EB6" w:rsidRDefault="005C2B01" w:rsidP="009A4C42">
            <w:pPr>
              <w:rPr>
                <w:rFonts w:ascii="Times New Roman" w:hAnsi="Times New Roman" w:cs="Times New Roman"/>
              </w:rPr>
            </w:pPr>
          </w:p>
        </w:tc>
        <w:tc>
          <w:tcPr>
            <w:tcW w:w="7778" w:type="dxa"/>
            <w:gridSpan w:val="11"/>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5C2B01" w:rsidRPr="00A17EB6">
        <w:trPr>
          <w:gridAfter w:val="1"/>
          <w:wAfter w:w="6" w:type="dxa"/>
        </w:trPr>
        <w:tc>
          <w:tcPr>
            <w:tcW w:w="1981" w:type="dxa"/>
            <w:vMerge/>
          </w:tcPr>
          <w:p w:rsidR="005C2B01" w:rsidRPr="00A17EB6" w:rsidRDefault="005C2B01" w:rsidP="009A4C42">
            <w:pPr>
              <w:rPr>
                <w:rFonts w:ascii="Times New Roman" w:hAnsi="Times New Roman" w:cs="Times New Roman"/>
              </w:rPr>
            </w:pPr>
          </w:p>
        </w:tc>
        <w:tc>
          <w:tcPr>
            <w:tcW w:w="2045" w:type="dxa"/>
            <w:vMerge w:val="restart"/>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Плотность населения на территории жилой застройки, человек/кв.м</w:t>
            </w:r>
          </w:p>
        </w:tc>
        <w:tc>
          <w:tcPr>
            <w:tcW w:w="5733" w:type="dxa"/>
            <w:gridSpan w:val="10"/>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5C2B01" w:rsidRPr="00A17EB6">
        <w:trPr>
          <w:gridAfter w:val="1"/>
          <w:wAfter w:w="6" w:type="dxa"/>
        </w:trPr>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1276" w:type="dxa"/>
            <w:vMerge w:val="restart"/>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 xml:space="preserve">Размер земельного участка, </w:t>
            </w:r>
            <w:r>
              <w:rPr>
                <w:rFonts w:ascii="Times New Roman" w:hAnsi="Times New Roman" w:cs="Times New Roman"/>
              </w:rPr>
              <w:br/>
            </w:r>
            <w:r w:rsidRPr="00722BCA">
              <w:rPr>
                <w:rFonts w:ascii="Times New Roman" w:hAnsi="Times New Roman" w:cs="Times New Roman"/>
              </w:rPr>
              <w:t>кв.</w:t>
            </w:r>
            <w:r>
              <w:rPr>
                <w:rFonts w:ascii="Times New Roman" w:hAnsi="Times New Roman" w:cs="Times New Roman"/>
              </w:rPr>
              <w:t xml:space="preserve"> </w:t>
            </w:r>
            <w:r w:rsidRPr="00722BCA">
              <w:rPr>
                <w:rFonts w:ascii="Times New Roman" w:hAnsi="Times New Roman" w:cs="Times New Roman"/>
              </w:rPr>
              <w:t>м</w:t>
            </w:r>
          </w:p>
        </w:tc>
        <w:tc>
          <w:tcPr>
            <w:tcW w:w="4457" w:type="dxa"/>
            <w:gridSpan w:val="9"/>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Средний размер семьи, человек</w:t>
            </w:r>
          </w:p>
        </w:tc>
      </w:tr>
      <w:tr w:rsidR="005C2B01" w:rsidRPr="00A17EB6">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1276" w:type="dxa"/>
            <w:vMerge/>
          </w:tcPr>
          <w:p w:rsidR="005C2B01" w:rsidRPr="00A17EB6" w:rsidRDefault="005C2B01" w:rsidP="009A4C42">
            <w:pPr>
              <w:rPr>
                <w:rFonts w:ascii="Times New Roman" w:hAnsi="Times New Roman" w:cs="Times New Roman"/>
              </w:rPr>
            </w:pPr>
          </w:p>
        </w:tc>
        <w:tc>
          <w:tcPr>
            <w:tcW w:w="737" w:type="dxa"/>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2,5</w:t>
            </w:r>
          </w:p>
        </w:tc>
        <w:tc>
          <w:tcPr>
            <w:tcW w:w="830" w:type="dxa"/>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3,0</w:t>
            </w:r>
          </w:p>
        </w:tc>
        <w:tc>
          <w:tcPr>
            <w:tcW w:w="853" w:type="dxa"/>
            <w:gridSpan w:val="2"/>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3,5</w:t>
            </w:r>
          </w:p>
        </w:tc>
        <w:tc>
          <w:tcPr>
            <w:tcW w:w="737" w:type="dxa"/>
            <w:gridSpan w:val="2"/>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4,0</w:t>
            </w:r>
          </w:p>
        </w:tc>
        <w:tc>
          <w:tcPr>
            <w:tcW w:w="682" w:type="dxa"/>
            <w:gridSpan w:val="2"/>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4,5</w:t>
            </w:r>
          </w:p>
        </w:tc>
        <w:tc>
          <w:tcPr>
            <w:tcW w:w="624" w:type="dxa"/>
            <w:gridSpan w:val="2"/>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5,0</w:t>
            </w:r>
          </w:p>
        </w:tc>
      </w:tr>
      <w:tr w:rsidR="005C2B01" w:rsidRPr="00A17EB6">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1276" w:type="dxa"/>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2</w:t>
            </w:r>
          </w:p>
        </w:tc>
        <w:tc>
          <w:tcPr>
            <w:tcW w:w="737" w:type="dxa"/>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10</w:t>
            </w:r>
          </w:p>
        </w:tc>
        <w:tc>
          <w:tcPr>
            <w:tcW w:w="830" w:type="dxa"/>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12</w:t>
            </w:r>
          </w:p>
        </w:tc>
        <w:tc>
          <w:tcPr>
            <w:tcW w:w="853"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14</w:t>
            </w:r>
          </w:p>
        </w:tc>
        <w:tc>
          <w:tcPr>
            <w:tcW w:w="737"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16</w:t>
            </w:r>
          </w:p>
        </w:tc>
        <w:tc>
          <w:tcPr>
            <w:tcW w:w="682"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18</w:t>
            </w:r>
          </w:p>
        </w:tc>
        <w:tc>
          <w:tcPr>
            <w:tcW w:w="624"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20</w:t>
            </w:r>
          </w:p>
        </w:tc>
      </w:tr>
      <w:tr w:rsidR="005C2B01" w:rsidRPr="00A17EB6">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1276" w:type="dxa"/>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37" w:type="dxa"/>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13</w:t>
            </w:r>
          </w:p>
        </w:tc>
        <w:tc>
          <w:tcPr>
            <w:tcW w:w="830" w:type="dxa"/>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15</w:t>
            </w:r>
          </w:p>
        </w:tc>
        <w:tc>
          <w:tcPr>
            <w:tcW w:w="853"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17</w:t>
            </w:r>
          </w:p>
        </w:tc>
        <w:tc>
          <w:tcPr>
            <w:tcW w:w="737"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20</w:t>
            </w:r>
          </w:p>
        </w:tc>
        <w:tc>
          <w:tcPr>
            <w:tcW w:w="682"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22</w:t>
            </w:r>
          </w:p>
        </w:tc>
        <w:tc>
          <w:tcPr>
            <w:tcW w:w="624"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25</w:t>
            </w:r>
          </w:p>
        </w:tc>
      </w:tr>
      <w:tr w:rsidR="005C2B01" w:rsidRPr="00A17EB6">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1276" w:type="dxa"/>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37" w:type="dxa"/>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17</w:t>
            </w:r>
          </w:p>
        </w:tc>
        <w:tc>
          <w:tcPr>
            <w:tcW w:w="830" w:type="dxa"/>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21</w:t>
            </w:r>
          </w:p>
        </w:tc>
        <w:tc>
          <w:tcPr>
            <w:tcW w:w="853"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23</w:t>
            </w:r>
          </w:p>
        </w:tc>
        <w:tc>
          <w:tcPr>
            <w:tcW w:w="737"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25</w:t>
            </w:r>
          </w:p>
        </w:tc>
        <w:tc>
          <w:tcPr>
            <w:tcW w:w="682"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28</w:t>
            </w:r>
          </w:p>
        </w:tc>
        <w:tc>
          <w:tcPr>
            <w:tcW w:w="624"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32</w:t>
            </w:r>
          </w:p>
        </w:tc>
      </w:tr>
      <w:tr w:rsidR="005C2B01" w:rsidRPr="00A17EB6">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1276" w:type="dxa"/>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1</w:t>
            </w:r>
          </w:p>
        </w:tc>
        <w:tc>
          <w:tcPr>
            <w:tcW w:w="737" w:type="dxa"/>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20</w:t>
            </w:r>
          </w:p>
        </w:tc>
        <w:tc>
          <w:tcPr>
            <w:tcW w:w="830" w:type="dxa"/>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24</w:t>
            </w:r>
          </w:p>
        </w:tc>
        <w:tc>
          <w:tcPr>
            <w:tcW w:w="853"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28</w:t>
            </w:r>
          </w:p>
        </w:tc>
        <w:tc>
          <w:tcPr>
            <w:tcW w:w="737"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682"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32</w:t>
            </w:r>
          </w:p>
        </w:tc>
        <w:tc>
          <w:tcPr>
            <w:tcW w:w="624"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35</w:t>
            </w:r>
          </w:p>
        </w:tc>
      </w:tr>
      <w:tr w:rsidR="005C2B01" w:rsidRPr="00A17EB6">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1276" w:type="dxa"/>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8</w:t>
            </w:r>
          </w:p>
        </w:tc>
        <w:tc>
          <w:tcPr>
            <w:tcW w:w="737" w:type="dxa"/>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25</w:t>
            </w:r>
          </w:p>
        </w:tc>
        <w:tc>
          <w:tcPr>
            <w:tcW w:w="830" w:type="dxa"/>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853"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33</w:t>
            </w:r>
          </w:p>
        </w:tc>
        <w:tc>
          <w:tcPr>
            <w:tcW w:w="737"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35</w:t>
            </w:r>
          </w:p>
        </w:tc>
        <w:tc>
          <w:tcPr>
            <w:tcW w:w="682"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38</w:t>
            </w:r>
          </w:p>
        </w:tc>
        <w:tc>
          <w:tcPr>
            <w:tcW w:w="624"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42</w:t>
            </w:r>
          </w:p>
        </w:tc>
      </w:tr>
      <w:tr w:rsidR="005C2B01" w:rsidRPr="00A17EB6">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1276" w:type="dxa"/>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6</w:t>
            </w:r>
          </w:p>
        </w:tc>
        <w:tc>
          <w:tcPr>
            <w:tcW w:w="737" w:type="dxa"/>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30</w:t>
            </w:r>
          </w:p>
        </w:tc>
        <w:tc>
          <w:tcPr>
            <w:tcW w:w="830" w:type="dxa"/>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33</w:t>
            </w:r>
          </w:p>
        </w:tc>
        <w:tc>
          <w:tcPr>
            <w:tcW w:w="853"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40</w:t>
            </w:r>
          </w:p>
        </w:tc>
        <w:tc>
          <w:tcPr>
            <w:tcW w:w="737"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41</w:t>
            </w:r>
          </w:p>
        </w:tc>
        <w:tc>
          <w:tcPr>
            <w:tcW w:w="682"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44</w:t>
            </w:r>
          </w:p>
        </w:tc>
        <w:tc>
          <w:tcPr>
            <w:tcW w:w="624"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48</w:t>
            </w:r>
          </w:p>
        </w:tc>
      </w:tr>
      <w:tr w:rsidR="005C2B01" w:rsidRPr="00A17EB6">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1276" w:type="dxa"/>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4</w:t>
            </w:r>
          </w:p>
        </w:tc>
        <w:tc>
          <w:tcPr>
            <w:tcW w:w="737" w:type="dxa"/>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35</w:t>
            </w:r>
          </w:p>
        </w:tc>
        <w:tc>
          <w:tcPr>
            <w:tcW w:w="830" w:type="dxa"/>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40</w:t>
            </w:r>
          </w:p>
        </w:tc>
        <w:tc>
          <w:tcPr>
            <w:tcW w:w="853"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44</w:t>
            </w:r>
          </w:p>
        </w:tc>
        <w:tc>
          <w:tcPr>
            <w:tcW w:w="737"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45</w:t>
            </w:r>
          </w:p>
        </w:tc>
        <w:tc>
          <w:tcPr>
            <w:tcW w:w="682"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50</w:t>
            </w:r>
          </w:p>
        </w:tc>
        <w:tc>
          <w:tcPr>
            <w:tcW w:w="624" w:type="dxa"/>
            <w:gridSpan w:val="2"/>
          </w:tcPr>
          <w:p w:rsidR="005C2B01" w:rsidRPr="00722BCA" w:rsidRDefault="005C2B01" w:rsidP="009A4C42">
            <w:pPr>
              <w:pStyle w:val="ConsPlusNormal"/>
              <w:jc w:val="right"/>
              <w:rPr>
                <w:rFonts w:ascii="Times New Roman" w:hAnsi="Times New Roman" w:cs="Times New Roman"/>
              </w:rPr>
            </w:pPr>
            <w:r w:rsidRPr="00722BCA">
              <w:rPr>
                <w:rFonts w:ascii="Times New Roman" w:hAnsi="Times New Roman" w:cs="Times New Roman"/>
              </w:rPr>
              <w:t>54</w:t>
            </w:r>
          </w:p>
        </w:tc>
      </w:tr>
      <w:tr w:rsidR="005C2B01" w:rsidRPr="00A17EB6">
        <w:trPr>
          <w:gridAfter w:val="1"/>
          <w:wAfter w:w="6" w:type="dxa"/>
        </w:trPr>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5733" w:type="dxa"/>
            <w:gridSpan w:val="10"/>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Застройка секционными домами со средним размером семьи - 3 чел.:</w:t>
            </w:r>
          </w:p>
        </w:tc>
      </w:tr>
      <w:tr w:rsidR="005C2B01" w:rsidRPr="00A17EB6">
        <w:trPr>
          <w:gridAfter w:val="1"/>
          <w:wAfter w:w="6" w:type="dxa"/>
        </w:trPr>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1276"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 этаж</w:t>
            </w:r>
          </w:p>
        </w:tc>
        <w:tc>
          <w:tcPr>
            <w:tcW w:w="4457" w:type="dxa"/>
            <w:gridSpan w:val="9"/>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130</w:t>
            </w:r>
          </w:p>
        </w:tc>
      </w:tr>
      <w:tr w:rsidR="005C2B01" w:rsidRPr="00A17EB6">
        <w:trPr>
          <w:gridAfter w:val="1"/>
          <w:wAfter w:w="6" w:type="dxa"/>
        </w:trPr>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1276"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2 этаж</w:t>
            </w:r>
          </w:p>
        </w:tc>
        <w:tc>
          <w:tcPr>
            <w:tcW w:w="4457" w:type="dxa"/>
            <w:gridSpan w:val="9"/>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150</w:t>
            </w:r>
          </w:p>
        </w:tc>
      </w:tr>
      <w:tr w:rsidR="005C2B01" w:rsidRPr="00A17EB6">
        <w:trPr>
          <w:gridAfter w:val="1"/>
          <w:wAfter w:w="6" w:type="dxa"/>
        </w:trPr>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1276"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3 этаж</w:t>
            </w:r>
          </w:p>
        </w:tc>
        <w:tc>
          <w:tcPr>
            <w:tcW w:w="4457" w:type="dxa"/>
            <w:gridSpan w:val="9"/>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170</w:t>
            </w:r>
          </w:p>
        </w:tc>
      </w:tr>
      <w:tr w:rsidR="005C2B01" w:rsidRPr="00A17EB6">
        <w:trPr>
          <w:gridAfter w:val="1"/>
          <w:wAfter w:w="6" w:type="dxa"/>
        </w:trPr>
        <w:tc>
          <w:tcPr>
            <w:tcW w:w="1981" w:type="dxa"/>
            <w:vMerge/>
          </w:tcPr>
          <w:p w:rsidR="005C2B01" w:rsidRPr="00A17EB6" w:rsidRDefault="005C2B01" w:rsidP="009A4C42">
            <w:pPr>
              <w:rPr>
                <w:rFonts w:ascii="Times New Roman" w:hAnsi="Times New Roman" w:cs="Times New Roman"/>
              </w:rPr>
            </w:pPr>
          </w:p>
        </w:tc>
        <w:tc>
          <w:tcPr>
            <w:tcW w:w="2045" w:type="dxa"/>
            <w:vMerge w:val="restart"/>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Плотность жилой застройки</w:t>
            </w:r>
          </w:p>
        </w:tc>
        <w:tc>
          <w:tcPr>
            <w:tcW w:w="5733" w:type="dxa"/>
            <w:gridSpan w:val="10"/>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5C2B01" w:rsidRPr="00A17EB6">
        <w:trPr>
          <w:gridAfter w:val="1"/>
          <w:wAfter w:w="6" w:type="dxa"/>
        </w:trPr>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2843" w:type="dxa"/>
            <w:gridSpan w:val="3"/>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Тип жилой застройки</w:t>
            </w:r>
          </w:p>
        </w:tc>
        <w:tc>
          <w:tcPr>
            <w:tcW w:w="847" w:type="dxa"/>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Размер земельного участка (кв.</w:t>
            </w:r>
            <w:r>
              <w:rPr>
                <w:rFonts w:ascii="Times New Roman" w:hAnsi="Times New Roman" w:cs="Times New Roman"/>
              </w:rPr>
              <w:t xml:space="preserve"> </w:t>
            </w:r>
            <w:r w:rsidRPr="00722BCA">
              <w:rPr>
                <w:rFonts w:ascii="Times New Roman" w:hAnsi="Times New Roman" w:cs="Times New Roman"/>
              </w:rPr>
              <w:t>м)</w:t>
            </w:r>
          </w:p>
        </w:tc>
        <w:tc>
          <w:tcPr>
            <w:tcW w:w="709" w:type="dxa"/>
            <w:gridSpan w:val="2"/>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Площадь жилого дома (кв.м общей площади)</w:t>
            </w:r>
          </w:p>
        </w:tc>
        <w:tc>
          <w:tcPr>
            <w:tcW w:w="710" w:type="dxa"/>
            <w:gridSpan w:val="2"/>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Коэффициент застройки Кз</w:t>
            </w:r>
          </w:p>
        </w:tc>
        <w:tc>
          <w:tcPr>
            <w:tcW w:w="624" w:type="dxa"/>
            <w:gridSpan w:val="2"/>
          </w:tcPr>
          <w:p w:rsidR="005C2B01" w:rsidRPr="00722BCA" w:rsidRDefault="005C2B01" w:rsidP="009A4C42">
            <w:pPr>
              <w:pStyle w:val="ConsPlusNormal"/>
              <w:jc w:val="center"/>
              <w:rPr>
                <w:rFonts w:ascii="Times New Roman" w:hAnsi="Times New Roman" w:cs="Times New Roman"/>
              </w:rPr>
            </w:pPr>
            <w:r w:rsidRPr="00722BCA">
              <w:rPr>
                <w:rFonts w:ascii="Times New Roman" w:hAnsi="Times New Roman" w:cs="Times New Roman"/>
              </w:rPr>
              <w:t>Коэффициент плотности застройки Кпз</w:t>
            </w:r>
          </w:p>
        </w:tc>
      </w:tr>
      <w:tr w:rsidR="005C2B01" w:rsidRPr="00A17EB6">
        <w:trPr>
          <w:gridAfter w:val="1"/>
          <w:wAfter w:w="6" w:type="dxa"/>
        </w:trPr>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2843" w:type="dxa"/>
            <w:gridSpan w:val="3"/>
            <w:vMerge w:val="restart"/>
          </w:tcPr>
          <w:p w:rsidR="005C2B01" w:rsidRPr="00722BCA" w:rsidRDefault="005C2B01" w:rsidP="006944F2">
            <w:pPr>
              <w:pStyle w:val="ConsPlusNormal"/>
              <w:ind w:hanging="487"/>
              <w:rPr>
                <w:rFonts w:ascii="Times New Roman" w:hAnsi="Times New Roman" w:cs="Times New Roman"/>
              </w:rPr>
            </w:pPr>
            <w:r w:rsidRPr="00722BCA">
              <w:rPr>
                <w:rFonts w:ascii="Times New Roman" w:hAnsi="Times New Roman" w:cs="Times New Roman"/>
              </w:rPr>
              <w:t xml:space="preserve">Усадебная застройка и застройка одно-, двухквартирными домами с участком размером 1000 </w:t>
            </w:r>
            <w:r>
              <w:rPr>
                <w:rFonts w:ascii="Times New Roman" w:hAnsi="Times New Roman" w:cs="Times New Roman"/>
              </w:rPr>
              <w:t>–</w:t>
            </w:r>
            <w:r w:rsidRPr="00722BCA">
              <w:rPr>
                <w:rFonts w:ascii="Times New Roman" w:hAnsi="Times New Roman" w:cs="Times New Roman"/>
              </w:rPr>
              <w:t xml:space="preserve"> 1200 кв.</w:t>
            </w:r>
            <w:r>
              <w:rPr>
                <w:rFonts w:ascii="Times New Roman" w:hAnsi="Times New Roman" w:cs="Times New Roman"/>
              </w:rPr>
              <w:t xml:space="preserve"> </w:t>
            </w:r>
            <w:r w:rsidRPr="00722BCA">
              <w:rPr>
                <w:rFonts w:ascii="Times New Roman" w:hAnsi="Times New Roman" w:cs="Times New Roman"/>
              </w:rPr>
              <w:t>м и более, с развитой хозяйственной частью</w:t>
            </w:r>
          </w:p>
        </w:tc>
        <w:tc>
          <w:tcPr>
            <w:tcW w:w="84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1200 и более</w:t>
            </w:r>
          </w:p>
        </w:tc>
        <w:tc>
          <w:tcPr>
            <w:tcW w:w="709"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480</w:t>
            </w:r>
          </w:p>
        </w:tc>
        <w:tc>
          <w:tcPr>
            <w:tcW w:w="710"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0,2</w:t>
            </w:r>
          </w:p>
        </w:tc>
        <w:tc>
          <w:tcPr>
            <w:tcW w:w="624"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0,4</w:t>
            </w:r>
          </w:p>
        </w:tc>
      </w:tr>
      <w:tr w:rsidR="005C2B01" w:rsidRPr="00A17EB6">
        <w:trPr>
          <w:gridAfter w:val="1"/>
          <w:wAfter w:w="6" w:type="dxa"/>
        </w:trPr>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2843" w:type="dxa"/>
            <w:gridSpan w:val="3"/>
            <w:vMerge/>
          </w:tcPr>
          <w:p w:rsidR="005C2B01" w:rsidRPr="00A17EB6" w:rsidRDefault="005C2B01" w:rsidP="009A4C42">
            <w:pPr>
              <w:rPr>
                <w:rFonts w:ascii="Times New Roman" w:hAnsi="Times New Roman" w:cs="Times New Roman"/>
              </w:rPr>
            </w:pPr>
          </w:p>
        </w:tc>
        <w:tc>
          <w:tcPr>
            <w:tcW w:w="84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1000</w:t>
            </w:r>
          </w:p>
        </w:tc>
        <w:tc>
          <w:tcPr>
            <w:tcW w:w="709"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400</w:t>
            </w:r>
          </w:p>
        </w:tc>
        <w:tc>
          <w:tcPr>
            <w:tcW w:w="710"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0,2</w:t>
            </w:r>
          </w:p>
        </w:tc>
        <w:tc>
          <w:tcPr>
            <w:tcW w:w="624"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0,4</w:t>
            </w:r>
          </w:p>
        </w:tc>
      </w:tr>
      <w:tr w:rsidR="005C2B01" w:rsidRPr="00A17EB6">
        <w:trPr>
          <w:gridAfter w:val="1"/>
          <w:wAfter w:w="6" w:type="dxa"/>
        </w:trPr>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2843" w:type="dxa"/>
            <w:gridSpan w:val="3"/>
            <w:vMerge w:val="restart"/>
          </w:tcPr>
          <w:p w:rsidR="005C2B01" w:rsidRPr="00722BCA" w:rsidRDefault="005C2B01" w:rsidP="006944F2">
            <w:pPr>
              <w:pStyle w:val="ConsPlusNormal"/>
              <w:rPr>
                <w:rFonts w:ascii="Times New Roman" w:hAnsi="Times New Roman" w:cs="Times New Roman"/>
              </w:rPr>
            </w:pPr>
            <w:r w:rsidRPr="00722BCA">
              <w:rPr>
                <w:rFonts w:ascii="Times New Roman" w:hAnsi="Times New Roman" w:cs="Times New Roman"/>
              </w:rPr>
              <w:t>Застройка коттеджного типа с участками размером не менее 400 кв.</w:t>
            </w:r>
            <w:r>
              <w:rPr>
                <w:rFonts w:ascii="Times New Roman" w:hAnsi="Times New Roman" w:cs="Times New Roman"/>
              </w:rPr>
              <w:t xml:space="preserve"> </w:t>
            </w:r>
            <w:r w:rsidRPr="00722BCA">
              <w:rPr>
                <w:rFonts w:ascii="Times New Roman" w:hAnsi="Times New Roman" w:cs="Times New Roman"/>
              </w:rPr>
              <w:t>м и коттеджно-блокированного типа (2</w:t>
            </w:r>
            <w:r>
              <w:rPr>
                <w:rFonts w:ascii="Times New Roman" w:hAnsi="Times New Roman" w:cs="Times New Roman"/>
              </w:rPr>
              <w:t>–</w:t>
            </w:r>
            <w:r w:rsidRPr="00722BCA">
              <w:rPr>
                <w:rFonts w:ascii="Times New Roman" w:hAnsi="Times New Roman" w:cs="Times New Roman"/>
              </w:rPr>
              <w:t>- 4 - квартирные блокированные дома) с участками размером не менее 300 кв.м с минимальной хозяйственной частью</w:t>
            </w:r>
          </w:p>
        </w:tc>
        <w:tc>
          <w:tcPr>
            <w:tcW w:w="84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800</w:t>
            </w:r>
          </w:p>
        </w:tc>
        <w:tc>
          <w:tcPr>
            <w:tcW w:w="709"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480</w:t>
            </w:r>
          </w:p>
        </w:tc>
        <w:tc>
          <w:tcPr>
            <w:tcW w:w="710"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0,6</w:t>
            </w:r>
          </w:p>
        </w:tc>
      </w:tr>
      <w:tr w:rsidR="005C2B01" w:rsidRPr="00A17EB6">
        <w:trPr>
          <w:gridAfter w:val="1"/>
          <w:wAfter w:w="6" w:type="dxa"/>
        </w:trPr>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2843" w:type="dxa"/>
            <w:gridSpan w:val="3"/>
            <w:vMerge/>
          </w:tcPr>
          <w:p w:rsidR="005C2B01" w:rsidRPr="00A17EB6" w:rsidRDefault="005C2B01" w:rsidP="009A4C42">
            <w:pPr>
              <w:rPr>
                <w:rFonts w:ascii="Times New Roman" w:hAnsi="Times New Roman" w:cs="Times New Roman"/>
              </w:rPr>
            </w:pPr>
          </w:p>
        </w:tc>
        <w:tc>
          <w:tcPr>
            <w:tcW w:w="84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600</w:t>
            </w:r>
          </w:p>
        </w:tc>
        <w:tc>
          <w:tcPr>
            <w:tcW w:w="709"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360</w:t>
            </w:r>
          </w:p>
        </w:tc>
        <w:tc>
          <w:tcPr>
            <w:tcW w:w="710"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0,6</w:t>
            </w:r>
          </w:p>
        </w:tc>
      </w:tr>
      <w:tr w:rsidR="005C2B01" w:rsidRPr="00A17EB6">
        <w:trPr>
          <w:gridAfter w:val="1"/>
          <w:wAfter w:w="6" w:type="dxa"/>
        </w:trPr>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2843" w:type="dxa"/>
            <w:gridSpan w:val="3"/>
            <w:vMerge/>
          </w:tcPr>
          <w:p w:rsidR="005C2B01" w:rsidRPr="00A17EB6" w:rsidRDefault="005C2B01" w:rsidP="009A4C42">
            <w:pPr>
              <w:rPr>
                <w:rFonts w:ascii="Times New Roman" w:hAnsi="Times New Roman" w:cs="Times New Roman"/>
              </w:rPr>
            </w:pPr>
          </w:p>
        </w:tc>
        <w:tc>
          <w:tcPr>
            <w:tcW w:w="84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500</w:t>
            </w:r>
          </w:p>
        </w:tc>
        <w:tc>
          <w:tcPr>
            <w:tcW w:w="709"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300</w:t>
            </w:r>
          </w:p>
        </w:tc>
        <w:tc>
          <w:tcPr>
            <w:tcW w:w="710"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0,6</w:t>
            </w:r>
          </w:p>
        </w:tc>
      </w:tr>
      <w:tr w:rsidR="005C2B01" w:rsidRPr="00A17EB6">
        <w:trPr>
          <w:gridAfter w:val="1"/>
          <w:wAfter w:w="6" w:type="dxa"/>
        </w:trPr>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2843" w:type="dxa"/>
            <w:gridSpan w:val="3"/>
            <w:vMerge/>
          </w:tcPr>
          <w:p w:rsidR="005C2B01" w:rsidRPr="00A17EB6" w:rsidRDefault="005C2B01" w:rsidP="009A4C42">
            <w:pPr>
              <w:rPr>
                <w:rFonts w:ascii="Times New Roman" w:hAnsi="Times New Roman" w:cs="Times New Roman"/>
              </w:rPr>
            </w:pPr>
          </w:p>
        </w:tc>
        <w:tc>
          <w:tcPr>
            <w:tcW w:w="84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400</w:t>
            </w:r>
          </w:p>
        </w:tc>
        <w:tc>
          <w:tcPr>
            <w:tcW w:w="709"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240</w:t>
            </w:r>
          </w:p>
        </w:tc>
        <w:tc>
          <w:tcPr>
            <w:tcW w:w="710"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0,3</w:t>
            </w:r>
          </w:p>
        </w:tc>
        <w:tc>
          <w:tcPr>
            <w:tcW w:w="624"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0,6</w:t>
            </w:r>
          </w:p>
        </w:tc>
      </w:tr>
      <w:tr w:rsidR="005C2B01" w:rsidRPr="00A17EB6">
        <w:trPr>
          <w:gridAfter w:val="1"/>
          <w:wAfter w:w="6" w:type="dxa"/>
        </w:trPr>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2843" w:type="dxa"/>
            <w:gridSpan w:val="3"/>
            <w:vMerge/>
          </w:tcPr>
          <w:p w:rsidR="005C2B01" w:rsidRPr="00A17EB6" w:rsidRDefault="005C2B01" w:rsidP="009A4C42">
            <w:pPr>
              <w:rPr>
                <w:rFonts w:ascii="Times New Roman" w:hAnsi="Times New Roman" w:cs="Times New Roman"/>
              </w:rPr>
            </w:pPr>
          </w:p>
        </w:tc>
        <w:tc>
          <w:tcPr>
            <w:tcW w:w="84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300</w:t>
            </w:r>
          </w:p>
        </w:tc>
        <w:tc>
          <w:tcPr>
            <w:tcW w:w="709"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240</w:t>
            </w:r>
          </w:p>
        </w:tc>
        <w:tc>
          <w:tcPr>
            <w:tcW w:w="710"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0,4</w:t>
            </w:r>
          </w:p>
        </w:tc>
        <w:tc>
          <w:tcPr>
            <w:tcW w:w="624"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0,8</w:t>
            </w:r>
          </w:p>
        </w:tc>
      </w:tr>
      <w:tr w:rsidR="005C2B01" w:rsidRPr="00A17EB6">
        <w:trPr>
          <w:gridAfter w:val="1"/>
          <w:wAfter w:w="6" w:type="dxa"/>
        </w:trPr>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2843" w:type="dxa"/>
            <w:gridSpan w:val="3"/>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200</w:t>
            </w:r>
          </w:p>
        </w:tc>
        <w:tc>
          <w:tcPr>
            <w:tcW w:w="709"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160</w:t>
            </w:r>
          </w:p>
        </w:tc>
        <w:tc>
          <w:tcPr>
            <w:tcW w:w="710"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0,4</w:t>
            </w:r>
          </w:p>
        </w:tc>
        <w:tc>
          <w:tcPr>
            <w:tcW w:w="624" w:type="dxa"/>
            <w:gridSpan w:val="2"/>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0,8</w:t>
            </w:r>
          </w:p>
        </w:tc>
      </w:tr>
      <w:tr w:rsidR="005C2B01" w:rsidRPr="00A17EB6">
        <w:trPr>
          <w:gridAfter w:val="1"/>
          <w:wAfter w:w="6" w:type="dxa"/>
        </w:trPr>
        <w:tc>
          <w:tcPr>
            <w:tcW w:w="1981" w:type="dxa"/>
            <w:vMerge/>
          </w:tcPr>
          <w:p w:rsidR="005C2B01" w:rsidRPr="00A17EB6" w:rsidRDefault="005C2B01" w:rsidP="009A4C42">
            <w:pPr>
              <w:rPr>
                <w:rFonts w:ascii="Times New Roman" w:hAnsi="Times New Roman" w:cs="Times New Roman"/>
              </w:rPr>
            </w:pPr>
          </w:p>
        </w:tc>
        <w:tc>
          <w:tcPr>
            <w:tcW w:w="2045" w:type="dxa"/>
            <w:vMerge/>
          </w:tcPr>
          <w:p w:rsidR="005C2B01" w:rsidRPr="00A17EB6" w:rsidRDefault="005C2B01" w:rsidP="009A4C42">
            <w:pPr>
              <w:rPr>
                <w:rFonts w:ascii="Times New Roman" w:hAnsi="Times New Roman" w:cs="Times New Roman"/>
              </w:rPr>
            </w:pPr>
          </w:p>
        </w:tc>
        <w:tc>
          <w:tcPr>
            <w:tcW w:w="5733" w:type="dxa"/>
            <w:gridSpan w:val="10"/>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5C2B01" w:rsidRPr="00A17EB6">
        <w:trPr>
          <w:gridAfter w:val="1"/>
          <w:wAfter w:w="6" w:type="dxa"/>
        </w:trPr>
        <w:tc>
          <w:tcPr>
            <w:tcW w:w="1981" w:type="dxa"/>
            <w:vMerge/>
          </w:tcPr>
          <w:p w:rsidR="005C2B01" w:rsidRPr="00A17EB6" w:rsidRDefault="005C2B01" w:rsidP="009A4C42">
            <w:pPr>
              <w:rPr>
                <w:rFonts w:ascii="Times New Roman" w:hAnsi="Times New Roman" w:cs="Times New Roman"/>
              </w:rPr>
            </w:pPr>
          </w:p>
        </w:tc>
        <w:tc>
          <w:tcPr>
            <w:tcW w:w="2045"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6</w:t>
            </w:r>
          </w:p>
        </w:tc>
      </w:tr>
    </w:tbl>
    <w:p w:rsidR="005C2B01" w:rsidRDefault="005C2B01">
      <w:pPr>
        <w:pStyle w:val="ConsPlusNormal"/>
        <w:ind w:firstLine="540"/>
        <w:jc w:val="both"/>
        <w:rPr>
          <w:rFonts w:ascii="Times New Roman" w:hAnsi="Times New Roman" w:cs="Times New Roman"/>
        </w:rPr>
      </w:pPr>
    </w:p>
    <w:p w:rsidR="005C2B01" w:rsidRDefault="005C2B01">
      <w:pPr>
        <w:pStyle w:val="ConsPlusNormal"/>
        <w:ind w:firstLine="540"/>
        <w:jc w:val="both"/>
        <w:rPr>
          <w:rFonts w:ascii="Times New Roman" w:hAnsi="Times New Roman" w:cs="Times New Roman"/>
        </w:rPr>
      </w:pPr>
    </w:p>
    <w:p w:rsidR="005C2B01" w:rsidRDefault="005C2B01">
      <w:pPr>
        <w:pStyle w:val="ConsPlusNormal"/>
        <w:ind w:firstLine="540"/>
        <w:jc w:val="both"/>
        <w:rPr>
          <w:rFonts w:ascii="Times New Roman" w:hAnsi="Times New Roman" w:cs="Times New Roman"/>
        </w:rPr>
      </w:pPr>
    </w:p>
    <w:p w:rsidR="005C2B01" w:rsidRDefault="005C2B01">
      <w:pPr>
        <w:pStyle w:val="ConsPlusNormal"/>
        <w:ind w:firstLine="540"/>
        <w:jc w:val="both"/>
        <w:rPr>
          <w:rFonts w:ascii="Times New Roman" w:hAnsi="Times New Roman" w:cs="Times New Roman"/>
        </w:rPr>
      </w:pPr>
      <w:r>
        <w:rPr>
          <w:rFonts w:ascii="Times New Roman" w:hAnsi="Times New Roman" w:cs="Times New Roman"/>
        </w:rPr>
        <w:t xml:space="preserve">5.4. </w:t>
      </w:r>
      <w:r w:rsidRPr="00722BCA">
        <w:rPr>
          <w:rFonts w:ascii="Times New Roman" w:hAnsi="Times New Roman" w:cs="Times New Roman"/>
        </w:rPr>
        <w:t>В области организации мест захоронения</w:t>
      </w:r>
    </w:p>
    <w:p w:rsidR="005C2B01" w:rsidRDefault="005C2B01">
      <w:pPr>
        <w:pStyle w:val="ConsPlusNormal"/>
        <w:ind w:firstLine="540"/>
        <w:jc w:val="both"/>
        <w:rPr>
          <w:rFonts w:ascii="Times New Roman" w:hAnsi="Times New Roman" w:cs="Times New Roman"/>
        </w:rPr>
      </w:pPr>
    </w:p>
    <w:p w:rsidR="005C2B01" w:rsidRDefault="005C2B01"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p>
    <w:p w:rsidR="005C2B01" w:rsidRDefault="005C2B01"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5C2B01" w:rsidRPr="00A17EB6">
        <w:tc>
          <w:tcPr>
            <w:tcW w:w="1984" w:type="dxa"/>
          </w:tcPr>
          <w:p w:rsidR="005C2B01" w:rsidRPr="00A17EB6" w:rsidRDefault="005C2B01" w:rsidP="009A4C42">
            <w:pPr>
              <w:rPr>
                <w:rFonts w:ascii="Times New Roman" w:hAnsi="Times New Roman" w:cs="Times New Roman"/>
              </w:rPr>
            </w:pPr>
            <w:r w:rsidRPr="00A17EB6">
              <w:rPr>
                <w:rFonts w:ascii="Times New Roman" w:hAnsi="Times New Roman" w:cs="Times New Roman"/>
              </w:rPr>
              <w:t>Кладбища традиционного захоронения</w:t>
            </w:r>
          </w:p>
        </w:tc>
        <w:tc>
          <w:tcPr>
            <w:tcW w:w="2047"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Минимальные расстояния, м</w:t>
            </w:r>
          </w:p>
        </w:tc>
        <w:tc>
          <w:tcPr>
            <w:tcW w:w="3883"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при площади:</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10 га и менее - 100;</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от 10 до 20 га - 300;</w:t>
            </w:r>
          </w:p>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от 20 до 40 га - 500</w:t>
            </w:r>
          </w:p>
        </w:tc>
      </w:tr>
    </w:tbl>
    <w:p w:rsidR="005C2B01" w:rsidRDefault="005C2B01">
      <w:pPr>
        <w:pStyle w:val="ConsPlusNormal"/>
        <w:ind w:firstLine="540"/>
        <w:jc w:val="both"/>
        <w:rPr>
          <w:rFonts w:ascii="Times New Roman" w:hAnsi="Times New Roman" w:cs="Times New Roman"/>
        </w:rPr>
      </w:pPr>
    </w:p>
    <w:p w:rsidR="005C2B01" w:rsidRDefault="005C2B01"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C2B01" w:rsidRDefault="005C2B01">
      <w:pPr>
        <w:pStyle w:val="ConsPlusNormal"/>
        <w:ind w:firstLine="540"/>
        <w:jc w:val="both"/>
        <w:rPr>
          <w:rFonts w:ascii="Times New Roman" w:hAnsi="Times New Roman" w:cs="Times New Roman"/>
        </w:rPr>
      </w:pPr>
    </w:p>
    <w:p w:rsidR="005C2B01" w:rsidRDefault="005C2B01">
      <w:pPr>
        <w:pStyle w:val="ConsPlusNormal"/>
        <w:ind w:firstLine="540"/>
        <w:jc w:val="both"/>
        <w:rPr>
          <w:rFonts w:ascii="Times New Roman" w:hAnsi="Times New Roman" w:cs="Times New Roman"/>
        </w:rPr>
      </w:pPr>
      <w:r>
        <w:rPr>
          <w:rFonts w:ascii="Times New Roman" w:hAnsi="Times New Roman" w:cs="Times New Roman"/>
        </w:rPr>
        <w:t xml:space="preserve">5.5. </w:t>
      </w:r>
      <w:r w:rsidRPr="00722BCA">
        <w:rPr>
          <w:rFonts w:ascii="Times New Roman" w:hAnsi="Times New Roman" w:cs="Times New Roman"/>
        </w:rPr>
        <w:t>Объекты производственного и хозяйственно-складского назначения</w:t>
      </w:r>
    </w:p>
    <w:p w:rsidR="005C2B01" w:rsidRDefault="005C2B01">
      <w:pPr>
        <w:pStyle w:val="ConsPlusNormal"/>
        <w:ind w:firstLine="540"/>
        <w:jc w:val="both"/>
        <w:rPr>
          <w:rFonts w:ascii="Times New Roman" w:hAnsi="Times New Roman" w:cs="Times New Roman"/>
        </w:rPr>
      </w:pPr>
    </w:p>
    <w:p w:rsidR="005C2B01" w:rsidRDefault="005C2B01"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p>
    <w:p w:rsidR="005C2B01" w:rsidRDefault="005C2B01" w:rsidP="004A7A7D">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5C2B01" w:rsidRPr="00A17EB6">
        <w:tc>
          <w:tcPr>
            <w:tcW w:w="1984" w:type="dxa"/>
            <w:vMerge w:val="restart"/>
          </w:tcPr>
          <w:p w:rsidR="005C2B01" w:rsidRPr="00A17EB6" w:rsidRDefault="005C2B01" w:rsidP="009A4C42">
            <w:pPr>
              <w:rPr>
                <w:rFonts w:ascii="Times New Roman" w:hAnsi="Times New Roman" w:cs="Times New Roman"/>
              </w:rPr>
            </w:pPr>
            <w:r w:rsidRPr="00A17EB6">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Площадь общетоварного склада, кв.м/1 тыс. человек</w:t>
            </w:r>
          </w:p>
        </w:tc>
        <w:tc>
          <w:tcPr>
            <w:tcW w:w="3883"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продовольственных товаров</w:t>
            </w:r>
          </w:p>
        </w:tc>
        <w:tc>
          <w:tcPr>
            <w:tcW w:w="1701"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19</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3883"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непродовольственных товаров</w:t>
            </w:r>
          </w:p>
        </w:tc>
        <w:tc>
          <w:tcPr>
            <w:tcW w:w="1701"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193</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val="restart"/>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Вместимость специализированного склада, тонн</w:t>
            </w:r>
          </w:p>
        </w:tc>
        <w:tc>
          <w:tcPr>
            <w:tcW w:w="3883"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10</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3883"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фруктохранилища</w:t>
            </w:r>
          </w:p>
        </w:tc>
        <w:tc>
          <w:tcPr>
            <w:tcW w:w="1701"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90</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3883"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овощехранилища</w:t>
            </w:r>
          </w:p>
        </w:tc>
        <w:tc>
          <w:tcPr>
            <w:tcW w:w="1701"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90</w:t>
            </w:r>
          </w:p>
        </w:tc>
      </w:tr>
      <w:tr w:rsidR="005C2B01" w:rsidRPr="00A17EB6">
        <w:tc>
          <w:tcPr>
            <w:tcW w:w="1984" w:type="dxa"/>
            <w:vMerge/>
          </w:tcPr>
          <w:p w:rsidR="005C2B01" w:rsidRPr="00A17EB6" w:rsidRDefault="005C2B01" w:rsidP="009A4C42">
            <w:pPr>
              <w:rPr>
                <w:rFonts w:ascii="Times New Roman" w:hAnsi="Times New Roman" w:cs="Times New Roman"/>
              </w:rPr>
            </w:pPr>
          </w:p>
        </w:tc>
        <w:tc>
          <w:tcPr>
            <w:tcW w:w="2047" w:type="dxa"/>
            <w:vMerge/>
          </w:tcPr>
          <w:p w:rsidR="005C2B01" w:rsidRPr="00A17EB6" w:rsidRDefault="005C2B01" w:rsidP="009A4C42">
            <w:pPr>
              <w:rPr>
                <w:rFonts w:ascii="Times New Roman" w:hAnsi="Times New Roman" w:cs="Times New Roman"/>
              </w:rPr>
            </w:pPr>
          </w:p>
        </w:tc>
        <w:tc>
          <w:tcPr>
            <w:tcW w:w="3883"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картофелехранилища</w:t>
            </w:r>
          </w:p>
        </w:tc>
        <w:tc>
          <w:tcPr>
            <w:tcW w:w="1701" w:type="dxa"/>
          </w:tcPr>
          <w:p w:rsidR="005C2B01" w:rsidRPr="00722BCA" w:rsidRDefault="005C2B01" w:rsidP="009A4C42">
            <w:pPr>
              <w:pStyle w:val="ConsPlusNormal"/>
              <w:rPr>
                <w:rFonts w:ascii="Times New Roman" w:hAnsi="Times New Roman" w:cs="Times New Roman"/>
              </w:rPr>
            </w:pPr>
            <w:r w:rsidRPr="00722BCA">
              <w:rPr>
                <w:rFonts w:ascii="Times New Roman" w:hAnsi="Times New Roman" w:cs="Times New Roman"/>
              </w:rPr>
              <w:t>90</w:t>
            </w:r>
          </w:p>
        </w:tc>
      </w:tr>
    </w:tbl>
    <w:p w:rsidR="005C2B01" w:rsidRDefault="005C2B01">
      <w:pPr>
        <w:pStyle w:val="ConsPlusNormal"/>
        <w:ind w:firstLine="540"/>
        <w:jc w:val="both"/>
        <w:rPr>
          <w:rFonts w:ascii="Times New Roman" w:hAnsi="Times New Roman" w:cs="Times New Roman"/>
        </w:rPr>
      </w:pPr>
    </w:p>
    <w:p w:rsidR="005C2B01" w:rsidRDefault="005C2B01" w:rsidP="004A7A7D">
      <w:pPr>
        <w:pStyle w:val="ConsPlusNormal"/>
        <w:ind w:firstLine="540"/>
        <w:jc w:val="both"/>
        <w:rPr>
          <w:rFonts w:ascii="Times New Roman" w:hAnsi="Times New Roman" w:cs="Times New Roman"/>
        </w:rPr>
      </w:pPr>
      <w:r>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C2B01" w:rsidRDefault="005C2B01">
      <w:pPr>
        <w:pStyle w:val="ConsPlusNormal"/>
        <w:ind w:firstLine="540"/>
        <w:jc w:val="both"/>
        <w:rPr>
          <w:rFonts w:ascii="Times New Roman" w:hAnsi="Times New Roman" w:cs="Times New Roman"/>
        </w:rPr>
      </w:pPr>
    </w:p>
    <w:p w:rsidR="005C2B01" w:rsidRDefault="005C2B01">
      <w:pPr>
        <w:pStyle w:val="ConsPlusNormal"/>
        <w:ind w:firstLine="540"/>
        <w:jc w:val="both"/>
        <w:rPr>
          <w:rFonts w:ascii="Times New Roman" w:hAnsi="Times New Roman" w:cs="Times New Roman"/>
        </w:rPr>
      </w:pPr>
      <w:r>
        <w:rPr>
          <w:rFonts w:ascii="Times New Roman" w:hAnsi="Times New Roman" w:cs="Times New Roman"/>
        </w:rPr>
        <w:t xml:space="preserve">5.6. </w:t>
      </w:r>
      <w:r w:rsidRPr="00722BCA">
        <w:rPr>
          <w:rFonts w:ascii="Times New Roman" w:hAnsi="Times New Roman" w:cs="Times New Roman"/>
        </w:rPr>
        <w:t>В области торговли, общественного питания и бытового обслуживания</w:t>
      </w:r>
    </w:p>
    <w:p w:rsidR="005C2B01" w:rsidRDefault="005C2B01">
      <w:pPr>
        <w:pStyle w:val="ConsPlusNormal"/>
        <w:ind w:firstLine="540"/>
        <w:jc w:val="both"/>
        <w:rPr>
          <w:rFonts w:ascii="Times New Roman" w:hAnsi="Times New Roman" w:cs="Times New Roman"/>
        </w:rPr>
      </w:pPr>
    </w:p>
    <w:p w:rsidR="005C2B01" w:rsidRDefault="005C2B01"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населения </w:t>
      </w:r>
    </w:p>
    <w:p w:rsidR="005C2B01" w:rsidRDefault="005C2B01">
      <w:pPr>
        <w:pStyle w:val="ConsPlusNormal"/>
        <w:ind w:firstLine="540"/>
        <w:jc w:val="both"/>
        <w:rPr>
          <w:rFonts w:ascii="Times New Roman" w:hAnsi="Times New Roman" w:cs="Times New Roman"/>
        </w:rPr>
      </w:pPr>
    </w:p>
    <w:p w:rsidR="005C2B01" w:rsidRDefault="005C2B01" w:rsidP="004A7A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p>
    <w:p w:rsidR="005C2B01" w:rsidRDefault="005C2B01">
      <w:pPr>
        <w:pStyle w:val="ConsPlusNormal"/>
        <w:ind w:firstLine="54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5C2B01" w:rsidRPr="00A17EB6">
        <w:tc>
          <w:tcPr>
            <w:tcW w:w="1871" w:type="dxa"/>
          </w:tcPr>
          <w:p w:rsidR="005C2B01" w:rsidRPr="00722BCA" w:rsidRDefault="005C2B01" w:rsidP="004031B2">
            <w:pPr>
              <w:pStyle w:val="ConsPlusNormal"/>
              <w:jc w:val="center"/>
              <w:rPr>
                <w:rFonts w:ascii="Times New Roman" w:hAnsi="Times New Roman" w:cs="Times New Roman"/>
              </w:rPr>
            </w:pPr>
            <w:r>
              <w:rPr>
                <w:rFonts w:ascii="Times New Roman" w:hAnsi="Times New Roman" w:cs="Times New Roman"/>
              </w:rPr>
              <w:t xml:space="preserve">Объекты местного значения </w:t>
            </w:r>
          </w:p>
        </w:tc>
        <w:tc>
          <w:tcPr>
            <w:tcW w:w="1984" w:type="dxa"/>
          </w:tcPr>
          <w:p w:rsidR="005C2B01" w:rsidRPr="00722BCA" w:rsidRDefault="005C2B01" w:rsidP="004031B2">
            <w:pPr>
              <w:pStyle w:val="ConsPlusNormal"/>
              <w:jc w:val="center"/>
              <w:rPr>
                <w:rFonts w:ascii="Times New Roman" w:hAnsi="Times New Roman" w:cs="Times New Roman"/>
              </w:rPr>
            </w:pPr>
            <w:r w:rsidRPr="00722BCA">
              <w:rPr>
                <w:rFonts w:ascii="Times New Roman" w:hAnsi="Times New Roman" w:cs="Times New Roman"/>
              </w:rPr>
              <w:t>Расчетные показатели, единица измерения</w:t>
            </w:r>
          </w:p>
        </w:tc>
        <w:tc>
          <w:tcPr>
            <w:tcW w:w="5615" w:type="dxa"/>
          </w:tcPr>
          <w:p w:rsidR="005C2B01" w:rsidRPr="00722BCA" w:rsidRDefault="005C2B01" w:rsidP="004031B2">
            <w:pPr>
              <w:pStyle w:val="ConsPlusNormal"/>
              <w:jc w:val="center"/>
              <w:rPr>
                <w:rFonts w:ascii="Times New Roman" w:hAnsi="Times New Roman" w:cs="Times New Roman"/>
              </w:rPr>
            </w:pPr>
            <w:r w:rsidRPr="00722BCA">
              <w:rPr>
                <w:rFonts w:ascii="Times New Roman" w:hAnsi="Times New Roman" w:cs="Times New Roman"/>
              </w:rPr>
              <w:t xml:space="preserve">Значения расчетного показателя максимально допустимого уровня территориальной доступности </w:t>
            </w:r>
            <w:r>
              <w:rPr>
                <w:rFonts w:ascii="Times New Roman" w:hAnsi="Times New Roman" w:cs="Times New Roman"/>
              </w:rPr>
              <w:t xml:space="preserve">объектами местного значения </w:t>
            </w:r>
          </w:p>
        </w:tc>
      </w:tr>
      <w:tr w:rsidR="005C2B01" w:rsidRPr="00A17EB6">
        <w:tc>
          <w:tcPr>
            <w:tcW w:w="1871" w:type="dxa"/>
          </w:tcPr>
          <w:p w:rsidR="005C2B01" w:rsidRPr="00722BCA" w:rsidRDefault="005C2B01" w:rsidP="004D4226">
            <w:pPr>
              <w:pStyle w:val="ConsPlusNormal"/>
              <w:rPr>
                <w:rFonts w:ascii="Times New Roman" w:hAnsi="Times New Roman" w:cs="Times New Roman"/>
              </w:rPr>
            </w:pPr>
            <w:r w:rsidRPr="00722BCA">
              <w:rPr>
                <w:rFonts w:ascii="Times New Roman" w:hAnsi="Times New Roman" w:cs="Times New Roman"/>
              </w:rPr>
              <w:t>Торговые предприятия (магазины, торговые центры, торговые комплексы)</w:t>
            </w:r>
          </w:p>
        </w:tc>
        <w:tc>
          <w:tcPr>
            <w:tcW w:w="1984" w:type="dxa"/>
          </w:tcPr>
          <w:p w:rsidR="005C2B01" w:rsidRPr="00722BCA" w:rsidRDefault="005C2B01"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5615" w:type="dxa"/>
          </w:tcPr>
          <w:p w:rsidR="005C2B01" w:rsidRPr="00722BCA" w:rsidRDefault="005C2B01" w:rsidP="004D4226">
            <w:pPr>
              <w:pStyle w:val="ConsPlusNormal"/>
              <w:rPr>
                <w:rFonts w:ascii="Times New Roman" w:hAnsi="Times New Roman" w:cs="Times New Roman"/>
              </w:rPr>
            </w:pPr>
            <w:r w:rsidRPr="00722BCA">
              <w:rPr>
                <w:rFonts w:ascii="Times New Roman" w:hAnsi="Times New Roman" w:cs="Times New Roman"/>
              </w:rPr>
              <w:t>Радиус обслуживания: 500</w:t>
            </w:r>
          </w:p>
        </w:tc>
      </w:tr>
      <w:tr w:rsidR="005C2B01" w:rsidRPr="00A17EB6">
        <w:tc>
          <w:tcPr>
            <w:tcW w:w="1871" w:type="dxa"/>
          </w:tcPr>
          <w:p w:rsidR="005C2B01" w:rsidRPr="00722BCA" w:rsidRDefault="005C2B01" w:rsidP="004D4226">
            <w:pPr>
              <w:pStyle w:val="ConsPlusNormal"/>
              <w:rPr>
                <w:rFonts w:ascii="Times New Roman" w:hAnsi="Times New Roman" w:cs="Times New Roman"/>
              </w:rPr>
            </w:pPr>
            <w:r w:rsidRPr="00722BCA">
              <w:rPr>
                <w:rFonts w:ascii="Times New Roman" w:hAnsi="Times New Roman" w:cs="Times New Roman"/>
              </w:rPr>
              <w:t>Предприятия общественного питания</w:t>
            </w:r>
          </w:p>
        </w:tc>
        <w:tc>
          <w:tcPr>
            <w:tcW w:w="1984" w:type="dxa"/>
          </w:tcPr>
          <w:p w:rsidR="005C2B01" w:rsidRPr="00722BCA" w:rsidRDefault="005C2B01"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5615" w:type="dxa"/>
          </w:tcPr>
          <w:p w:rsidR="005C2B01" w:rsidRPr="00722BCA" w:rsidRDefault="005C2B01" w:rsidP="004D4226">
            <w:pPr>
              <w:pStyle w:val="ConsPlusNormal"/>
              <w:rPr>
                <w:rFonts w:ascii="Times New Roman" w:hAnsi="Times New Roman" w:cs="Times New Roman"/>
              </w:rPr>
            </w:pPr>
            <w:r w:rsidRPr="00722BCA">
              <w:rPr>
                <w:rFonts w:ascii="Times New Roman" w:hAnsi="Times New Roman" w:cs="Times New Roman"/>
              </w:rPr>
              <w:t>Радиус обслуживания: 2000</w:t>
            </w:r>
          </w:p>
        </w:tc>
      </w:tr>
      <w:tr w:rsidR="005C2B01" w:rsidRPr="00A17EB6">
        <w:tc>
          <w:tcPr>
            <w:tcW w:w="1871" w:type="dxa"/>
          </w:tcPr>
          <w:p w:rsidR="005C2B01" w:rsidRPr="00722BCA" w:rsidRDefault="005C2B01" w:rsidP="004D4226">
            <w:pPr>
              <w:pStyle w:val="ConsPlusNormal"/>
              <w:rPr>
                <w:rFonts w:ascii="Times New Roman" w:hAnsi="Times New Roman" w:cs="Times New Roman"/>
              </w:rPr>
            </w:pPr>
            <w:r w:rsidRPr="00722BCA">
              <w:rPr>
                <w:rFonts w:ascii="Times New Roman" w:hAnsi="Times New Roman" w:cs="Times New Roman"/>
              </w:rPr>
              <w:t>Предприятия бытового обслуживания</w:t>
            </w:r>
          </w:p>
        </w:tc>
        <w:tc>
          <w:tcPr>
            <w:tcW w:w="1984" w:type="dxa"/>
          </w:tcPr>
          <w:p w:rsidR="005C2B01" w:rsidRPr="00722BCA" w:rsidRDefault="005C2B01" w:rsidP="004D4226">
            <w:pPr>
              <w:pStyle w:val="ConsPlusNormal"/>
              <w:rPr>
                <w:rFonts w:ascii="Times New Roman" w:hAnsi="Times New Roman" w:cs="Times New Roman"/>
              </w:rPr>
            </w:pPr>
            <w:r w:rsidRPr="00722BCA">
              <w:rPr>
                <w:rFonts w:ascii="Times New Roman" w:hAnsi="Times New Roman" w:cs="Times New Roman"/>
              </w:rPr>
              <w:t>Уровень территориальной доступности для населения, м</w:t>
            </w:r>
          </w:p>
        </w:tc>
        <w:tc>
          <w:tcPr>
            <w:tcW w:w="5615" w:type="dxa"/>
          </w:tcPr>
          <w:p w:rsidR="005C2B01" w:rsidRPr="00722BCA" w:rsidRDefault="005C2B01" w:rsidP="004D4226">
            <w:pPr>
              <w:pStyle w:val="ConsPlusNormal"/>
              <w:rPr>
                <w:rFonts w:ascii="Times New Roman" w:hAnsi="Times New Roman" w:cs="Times New Roman"/>
              </w:rPr>
            </w:pPr>
            <w:r w:rsidRPr="00722BCA">
              <w:rPr>
                <w:rFonts w:ascii="Times New Roman" w:hAnsi="Times New Roman" w:cs="Times New Roman"/>
              </w:rPr>
              <w:t>Радиус обслуживания: 2000</w:t>
            </w:r>
          </w:p>
        </w:tc>
      </w:tr>
    </w:tbl>
    <w:p w:rsidR="005C2B01" w:rsidRPr="00722BCA" w:rsidRDefault="005C2B01">
      <w:pPr>
        <w:pStyle w:val="ConsPlusNormal"/>
        <w:ind w:firstLine="540"/>
        <w:jc w:val="both"/>
        <w:rPr>
          <w:rFonts w:ascii="Times New Roman" w:hAnsi="Times New Roman" w:cs="Times New Roman"/>
        </w:rPr>
      </w:pPr>
    </w:p>
    <w:p w:rsidR="005C2B01" w:rsidRDefault="005C2B01">
      <w:pPr>
        <w:rPr>
          <w:rFonts w:ascii="Times New Roman" w:hAnsi="Times New Roman" w:cs="Times New Roman"/>
          <w:sz w:val="24"/>
          <w:szCs w:val="24"/>
          <w:lang w:eastAsia="ru-RU"/>
        </w:rPr>
      </w:pPr>
      <w:r>
        <w:rPr>
          <w:rFonts w:ascii="Times New Roman" w:hAnsi="Times New Roman" w:cs="Times New Roman"/>
          <w:sz w:val="24"/>
          <w:szCs w:val="24"/>
        </w:rPr>
        <w:br w:type="page"/>
      </w:r>
    </w:p>
    <w:p w:rsidR="005C2B01" w:rsidRDefault="005C2B01" w:rsidP="00FA3B75">
      <w:pPr>
        <w:pStyle w:val="ConsPlusNormal"/>
        <w:jc w:val="center"/>
        <w:rPr>
          <w:rFonts w:ascii="Times New Roman" w:hAnsi="Times New Roman" w:cs="Times New Roman"/>
          <w:sz w:val="24"/>
          <w:szCs w:val="24"/>
        </w:rPr>
      </w:pPr>
      <w:r>
        <w:rPr>
          <w:rFonts w:ascii="Times New Roman" w:hAnsi="Times New Roman" w:cs="Times New Roman"/>
          <w:sz w:val="24"/>
          <w:szCs w:val="24"/>
        </w:rPr>
        <w:t>Часть I</w:t>
      </w:r>
      <w:r>
        <w:rPr>
          <w:rFonts w:ascii="Times New Roman" w:hAnsi="Times New Roman" w:cs="Times New Roman"/>
          <w:sz w:val="24"/>
          <w:szCs w:val="24"/>
          <w:lang w:val="en-US"/>
        </w:rPr>
        <w:t>V</w:t>
      </w:r>
      <w:r>
        <w:rPr>
          <w:rFonts w:ascii="Times New Roman" w:hAnsi="Times New Roman" w:cs="Times New Roman"/>
          <w:sz w:val="24"/>
          <w:szCs w:val="24"/>
        </w:rPr>
        <w:t xml:space="preserve">. Обоснование расчетных показателей, </w:t>
      </w:r>
      <w:r>
        <w:rPr>
          <w:rFonts w:ascii="Times New Roman" w:hAnsi="Times New Roman" w:cs="Times New Roman"/>
          <w:sz w:val="24"/>
          <w:szCs w:val="24"/>
        </w:rPr>
        <w:br/>
        <w:t xml:space="preserve">содержащихся в основной части нормативов </w:t>
      </w:r>
      <w:r>
        <w:rPr>
          <w:rFonts w:ascii="Times New Roman" w:hAnsi="Times New Roman" w:cs="Times New Roman"/>
          <w:sz w:val="24"/>
          <w:szCs w:val="24"/>
        </w:rPr>
        <w:br/>
        <w:t>градостроительного проектирования муниципального образования «Светлозерское» Холмогорского муниципального района Архангельской области</w:t>
      </w:r>
    </w:p>
    <w:p w:rsidR="005C2B01" w:rsidRPr="00722BCA" w:rsidRDefault="005C2B01">
      <w:pPr>
        <w:pStyle w:val="ConsPlusNormal"/>
        <w:ind w:firstLine="540"/>
        <w:jc w:val="both"/>
        <w:rPr>
          <w:rFonts w:ascii="Times New Roman" w:hAnsi="Times New Roman" w:cs="Times New Roman"/>
        </w:rPr>
      </w:pPr>
    </w:p>
    <w:p w:rsidR="005C2B01" w:rsidRDefault="005C2B01">
      <w:pPr>
        <w:pStyle w:val="ConsPlusNormal"/>
        <w:ind w:firstLine="540"/>
        <w:jc w:val="both"/>
        <w:rPr>
          <w:rFonts w:ascii="Times New Roman" w:hAnsi="Times New Roman" w:cs="Times New Roman"/>
        </w:rPr>
      </w:pPr>
      <w:r w:rsidRPr="00722BCA">
        <w:rPr>
          <w:rFonts w:ascii="Times New Roman" w:hAnsi="Times New Roman" w:cs="Times New Roman"/>
        </w:rPr>
        <w:t>1</w:t>
      </w:r>
      <w:r>
        <w:rPr>
          <w:rFonts w:ascii="Times New Roman" w:hAnsi="Times New Roman" w:cs="Times New Roman"/>
        </w:rPr>
        <w:t>. Поселение</w:t>
      </w:r>
      <w:r w:rsidRPr="00722BCA">
        <w:rPr>
          <w:rFonts w:ascii="Times New Roman" w:hAnsi="Times New Roman" w:cs="Times New Roman"/>
        </w:rPr>
        <w:t xml:space="preserve"> расположен</w:t>
      </w:r>
      <w:r>
        <w:rPr>
          <w:rFonts w:ascii="Times New Roman" w:hAnsi="Times New Roman" w:cs="Times New Roman"/>
        </w:rPr>
        <w:t xml:space="preserve">о </w:t>
      </w:r>
      <w:r w:rsidRPr="00722BCA">
        <w:rPr>
          <w:rFonts w:ascii="Times New Roman" w:hAnsi="Times New Roman" w:cs="Times New Roman"/>
        </w:rPr>
        <w:t xml:space="preserve"> </w:t>
      </w:r>
      <w:r>
        <w:rPr>
          <w:rFonts w:ascii="Times New Roman" w:hAnsi="Times New Roman" w:cs="Times New Roman"/>
        </w:rPr>
        <w:t xml:space="preserve">на территории </w:t>
      </w:r>
      <w:r>
        <w:rPr>
          <w:rFonts w:ascii="Times New Roman" w:hAnsi="Times New Roman" w:cs="Times New Roman"/>
          <w:sz w:val="24"/>
          <w:szCs w:val="24"/>
        </w:rPr>
        <w:t>муниципального образования «Светлозерское» Холмогорского</w:t>
      </w:r>
      <w:r>
        <w:rPr>
          <w:rFonts w:ascii="Times New Roman" w:hAnsi="Times New Roman" w:cs="Times New Roman"/>
        </w:rPr>
        <w:t xml:space="preserve"> муниципального района Архангельской области</w:t>
      </w:r>
      <w:r w:rsidRPr="00722BCA">
        <w:rPr>
          <w:rFonts w:ascii="Times New Roman" w:hAnsi="Times New Roman" w:cs="Times New Roman"/>
        </w:rPr>
        <w:t xml:space="preserve">, граничит </w:t>
      </w:r>
      <w:r>
        <w:rPr>
          <w:rFonts w:ascii="Times New Roman" w:hAnsi="Times New Roman" w:cs="Times New Roman"/>
        </w:rPr>
        <w:t>с муниципальными образованиями «Белогорское», «Двинское», «Матигорское», «Ракульское», «Хаврогорское» Холмогорского муниципального района и МО «Пинежский муниципальный район»</w:t>
      </w:r>
      <w:r w:rsidRPr="00722BCA">
        <w:rPr>
          <w:rFonts w:ascii="Times New Roman" w:hAnsi="Times New Roman" w:cs="Times New Roman"/>
        </w:rPr>
        <w:t xml:space="preserve">. </w:t>
      </w:r>
      <w:r>
        <w:rPr>
          <w:rFonts w:ascii="Times New Roman" w:hAnsi="Times New Roman" w:cs="Times New Roman"/>
        </w:rPr>
        <w:t>Поселение</w:t>
      </w:r>
      <w:r w:rsidRPr="00722BCA">
        <w:rPr>
          <w:rFonts w:ascii="Times New Roman" w:hAnsi="Times New Roman" w:cs="Times New Roman"/>
        </w:rPr>
        <w:t xml:space="preserve"> занимает территорию общей площадью </w:t>
      </w:r>
      <w:r>
        <w:rPr>
          <w:rFonts w:ascii="Times New Roman" w:hAnsi="Times New Roman" w:cs="Times New Roman"/>
        </w:rPr>
        <w:t>2749,2</w:t>
      </w:r>
      <w:r w:rsidRPr="00722BCA">
        <w:rPr>
          <w:rFonts w:ascii="Times New Roman" w:hAnsi="Times New Roman" w:cs="Times New Roman"/>
        </w:rPr>
        <w:t xml:space="preserve"> кв.</w:t>
      </w:r>
      <w:r>
        <w:rPr>
          <w:rFonts w:ascii="Times New Roman" w:hAnsi="Times New Roman" w:cs="Times New Roman"/>
        </w:rPr>
        <w:t xml:space="preserve"> </w:t>
      </w:r>
      <w:r w:rsidRPr="00722BCA">
        <w:rPr>
          <w:rFonts w:ascii="Times New Roman" w:hAnsi="Times New Roman" w:cs="Times New Roman"/>
        </w:rPr>
        <w:t xml:space="preserve">км. </w:t>
      </w:r>
      <w:r>
        <w:rPr>
          <w:rFonts w:ascii="Times New Roman" w:hAnsi="Times New Roman" w:cs="Times New Roman"/>
        </w:rPr>
        <w:t xml:space="preserve">По территории поселения проходит северная  </w:t>
      </w:r>
      <w:r w:rsidRPr="00722BCA">
        <w:rPr>
          <w:rFonts w:ascii="Times New Roman" w:hAnsi="Times New Roman" w:cs="Times New Roman"/>
        </w:rPr>
        <w:t>железная дорога</w:t>
      </w:r>
      <w:r>
        <w:rPr>
          <w:rFonts w:ascii="Times New Roman" w:hAnsi="Times New Roman" w:cs="Times New Roman"/>
        </w:rPr>
        <w:t xml:space="preserve"> сообщением Архангельск-Карпогоры (железнодорожная станция Глубокое-Новое), дорога регионального значения – Архангельск- Карпогоры, объекты регионального значения: ООО «КНАУФ ГИПС КОЛПИНО», получило новое развитие лесопромышленное производство с заходом на территорию поселения компании «Титан». . </w:t>
      </w:r>
      <w:r w:rsidRPr="00722BCA">
        <w:rPr>
          <w:rFonts w:ascii="Times New Roman" w:hAnsi="Times New Roman" w:cs="Times New Roman"/>
        </w:rPr>
        <w:t xml:space="preserve">Общая протяженность </w:t>
      </w:r>
      <w:r>
        <w:rPr>
          <w:rFonts w:ascii="Times New Roman" w:hAnsi="Times New Roman" w:cs="Times New Roman"/>
        </w:rPr>
        <w:t xml:space="preserve">автомобильных дорог местного значения </w:t>
      </w:r>
      <w:r w:rsidRPr="00722BCA">
        <w:rPr>
          <w:rFonts w:ascii="Times New Roman" w:hAnsi="Times New Roman" w:cs="Times New Roman"/>
        </w:rPr>
        <w:t xml:space="preserve"> составляет </w:t>
      </w:r>
      <w:r>
        <w:rPr>
          <w:rFonts w:ascii="Times New Roman" w:hAnsi="Times New Roman" w:cs="Times New Roman"/>
        </w:rPr>
        <w:t>5</w:t>
      </w:r>
      <w:r w:rsidRPr="00722BCA">
        <w:rPr>
          <w:rFonts w:ascii="Times New Roman" w:hAnsi="Times New Roman" w:cs="Times New Roman"/>
        </w:rPr>
        <w:t xml:space="preserve"> км.</w:t>
      </w:r>
      <w:r>
        <w:rPr>
          <w:rFonts w:ascii="Times New Roman" w:hAnsi="Times New Roman" w:cs="Times New Roman"/>
        </w:rPr>
        <w:t xml:space="preserve"> </w:t>
      </w:r>
    </w:p>
    <w:p w:rsidR="005C2B01" w:rsidRPr="00722BCA" w:rsidRDefault="005C2B01">
      <w:pPr>
        <w:pStyle w:val="ConsPlusNormal"/>
        <w:ind w:firstLine="540"/>
        <w:jc w:val="both"/>
        <w:rPr>
          <w:rFonts w:ascii="Times New Roman" w:hAnsi="Times New Roman" w:cs="Times New Roman"/>
        </w:rPr>
      </w:pPr>
      <w:r>
        <w:rPr>
          <w:rFonts w:ascii="Times New Roman" w:hAnsi="Times New Roman" w:cs="Times New Roman"/>
        </w:rPr>
        <w:t>В состав поселения входят следующие населенные пункты – поселок Светлый.</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Численность постоянного населения </w:t>
      </w:r>
      <w:r>
        <w:rPr>
          <w:rFonts w:ascii="Times New Roman" w:hAnsi="Times New Roman" w:cs="Times New Roman"/>
        </w:rPr>
        <w:t xml:space="preserve">по состоянию на 01.01.2017 г </w:t>
      </w:r>
      <w:r w:rsidRPr="00722BCA">
        <w:rPr>
          <w:rFonts w:ascii="Times New Roman" w:hAnsi="Times New Roman" w:cs="Times New Roman"/>
        </w:rPr>
        <w:t xml:space="preserve">составляет </w:t>
      </w:r>
      <w:r>
        <w:rPr>
          <w:rFonts w:ascii="Times New Roman" w:hAnsi="Times New Roman" w:cs="Times New Roman"/>
        </w:rPr>
        <w:t>1230</w:t>
      </w:r>
      <w:r w:rsidRPr="00722BCA">
        <w:rPr>
          <w:rFonts w:ascii="Times New Roman" w:hAnsi="Times New Roman" w:cs="Times New Roman"/>
        </w:rPr>
        <w:t xml:space="preserve"> чел. Из общего количества населения трудоспособное население составляет  </w:t>
      </w:r>
      <w:r>
        <w:rPr>
          <w:rFonts w:ascii="Times New Roman" w:hAnsi="Times New Roman" w:cs="Times New Roman"/>
        </w:rPr>
        <w:t xml:space="preserve">0,59 </w:t>
      </w:r>
      <w:r w:rsidRPr="00722BCA">
        <w:rPr>
          <w:rFonts w:ascii="Times New Roman" w:hAnsi="Times New Roman" w:cs="Times New Roman"/>
        </w:rPr>
        <w:t>тыс. челове</w:t>
      </w:r>
      <w:r>
        <w:rPr>
          <w:rFonts w:ascii="Times New Roman" w:hAnsi="Times New Roman" w:cs="Times New Roman"/>
        </w:rPr>
        <w:t xml:space="preserve">к, </w:t>
      </w:r>
      <w:r w:rsidRPr="00722BCA">
        <w:rPr>
          <w:rFonts w:ascii="Times New Roman" w:hAnsi="Times New Roman" w:cs="Times New Roman"/>
        </w:rPr>
        <w:t xml:space="preserve"> население младше трудоспособного возраста </w:t>
      </w:r>
      <w:r>
        <w:rPr>
          <w:rFonts w:ascii="Times New Roman" w:hAnsi="Times New Roman" w:cs="Times New Roman"/>
        </w:rPr>
        <w:t>–</w:t>
      </w:r>
      <w:r w:rsidRPr="00722BCA">
        <w:rPr>
          <w:rFonts w:ascii="Times New Roman" w:hAnsi="Times New Roman" w:cs="Times New Roman"/>
        </w:rPr>
        <w:t xml:space="preserve"> </w:t>
      </w:r>
      <w:r>
        <w:rPr>
          <w:rFonts w:ascii="Times New Roman" w:hAnsi="Times New Roman" w:cs="Times New Roman"/>
        </w:rPr>
        <w:t>0,22 тыс. человек</w:t>
      </w:r>
      <w:r w:rsidRPr="00722BCA">
        <w:rPr>
          <w:rFonts w:ascii="Times New Roman" w:hAnsi="Times New Roman" w:cs="Times New Roman"/>
        </w:rPr>
        <w:t>, население с</w:t>
      </w:r>
      <w:r>
        <w:rPr>
          <w:rFonts w:ascii="Times New Roman" w:hAnsi="Times New Roman" w:cs="Times New Roman"/>
        </w:rPr>
        <w:t>тарше трудоспособного возраста –</w:t>
      </w:r>
      <w:r w:rsidRPr="00722BCA">
        <w:rPr>
          <w:rFonts w:ascii="Times New Roman" w:hAnsi="Times New Roman" w:cs="Times New Roman"/>
        </w:rPr>
        <w:t xml:space="preserve"> </w:t>
      </w:r>
      <w:r>
        <w:rPr>
          <w:rFonts w:ascii="Times New Roman" w:hAnsi="Times New Roman" w:cs="Times New Roman"/>
        </w:rPr>
        <w:t>0,42 тыс. человек</w:t>
      </w:r>
      <w:r w:rsidRPr="00722BCA">
        <w:rPr>
          <w:rFonts w:ascii="Times New Roman" w:hAnsi="Times New Roman" w:cs="Times New Roman"/>
        </w:rPr>
        <w:t>.</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Плотность населения </w:t>
      </w:r>
      <w:r>
        <w:rPr>
          <w:rFonts w:ascii="Times New Roman" w:hAnsi="Times New Roman" w:cs="Times New Roman"/>
        </w:rPr>
        <w:t>муниципального образования  «Светлозерское»</w:t>
      </w:r>
      <w:r w:rsidRPr="00722BCA">
        <w:rPr>
          <w:rFonts w:ascii="Times New Roman" w:hAnsi="Times New Roman" w:cs="Times New Roman"/>
        </w:rPr>
        <w:t xml:space="preserve"> </w:t>
      </w:r>
      <w:r>
        <w:rPr>
          <w:rFonts w:ascii="Times New Roman" w:hAnsi="Times New Roman" w:cs="Times New Roman"/>
        </w:rPr>
        <w:t xml:space="preserve">Холмогорского муниципального района по состоянию на 01.01.2017 г </w:t>
      </w:r>
      <w:r w:rsidRPr="00722BCA">
        <w:rPr>
          <w:rFonts w:ascii="Times New Roman" w:hAnsi="Times New Roman" w:cs="Times New Roman"/>
        </w:rPr>
        <w:t xml:space="preserve">составляет </w:t>
      </w:r>
      <w:r>
        <w:rPr>
          <w:rFonts w:ascii="Times New Roman" w:hAnsi="Times New Roman" w:cs="Times New Roman"/>
        </w:rPr>
        <w:t>2,2</w:t>
      </w:r>
      <w:r w:rsidRPr="00722BCA">
        <w:rPr>
          <w:rFonts w:ascii="Times New Roman" w:hAnsi="Times New Roman" w:cs="Times New Roman"/>
        </w:rPr>
        <w:t xml:space="preserve"> чел./кв.км.</w:t>
      </w:r>
    </w:p>
    <w:p w:rsidR="005C2B01" w:rsidRPr="00722BCA" w:rsidRDefault="005C2B01">
      <w:pPr>
        <w:pStyle w:val="ConsPlusNormal"/>
        <w:ind w:firstLine="540"/>
        <w:jc w:val="both"/>
        <w:rPr>
          <w:rFonts w:ascii="Times New Roman" w:hAnsi="Times New Roman" w:cs="Times New Roman"/>
        </w:rPr>
      </w:pPr>
      <w:r>
        <w:rPr>
          <w:rFonts w:ascii="Times New Roman" w:hAnsi="Times New Roman" w:cs="Times New Roman"/>
        </w:rPr>
        <w:t>2</w:t>
      </w:r>
      <w:r w:rsidRPr="00722BCA">
        <w:rPr>
          <w:rFonts w:ascii="Times New Roman" w:hAnsi="Times New Roman" w:cs="Times New Roman"/>
        </w:rPr>
        <w:t>.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C2B01" w:rsidRPr="00722BCA" w:rsidRDefault="005C2B01">
      <w:pPr>
        <w:pStyle w:val="ConsPlusNormal"/>
        <w:ind w:firstLine="540"/>
        <w:jc w:val="both"/>
        <w:rPr>
          <w:rFonts w:ascii="Times New Roman" w:hAnsi="Times New Roman" w:cs="Times New Roman"/>
        </w:rPr>
      </w:pPr>
      <w:r>
        <w:rPr>
          <w:rFonts w:ascii="Times New Roman" w:hAnsi="Times New Roman" w:cs="Times New Roman"/>
        </w:rPr>
        <w:t>3</w:t>
      </w:r>
      <w:r w:rsidRPr="00722BCA">
        <w:rPr>
          <w:rFonts w:ascii="Times New Roman" w:hAnsi="Times New Roman" w:cs="Times New Roman"/>
        </w:rPr>
        <w:t>. Для предварительного определения общих размеров жилых зон допускается принимать укрупненные показатели согласно п. 5.3 СП</w:t>
      </w:r>
      <w:r>
        <w:rPr>
          <w:rFonts w:ascii="Times New Roman" w:hAnsi="Times New Roman" w:cs="Times New Roman"/>
        </w:rPr>
        <w:t xml:space="preserve"> 42.13330.2011. </w:t>
      </w:r>
      <w:r w:rsidRPr="00722BCA">
        <w:rPr>
          <w:rFonts w:ascii="Times New Roman" w:hAnsi="Times New Roman" w:cs="Times New Roman"/>
        </w:rPr>
        <w:t xml:space="preserve">СП 42.13330.2011 </w:t>
      </w:r>
      <w:r>
        <w:rPr>
          <w:rFonts w:ascii="Times New Roman" w:hAnsi="Times New Roman" w:cs="Times New Roman"/>
        </w:rPr>
        <w:t>«</w:t>
      </w:r>
      <w:r w:rsidRPr="00722BCA">
        <w:rPr>
          <w:rFonts w:ascii="Times New Roman" w:hAnsi="Times New Roman" w:cs="Times New Roman"/>
        </w:rPr>
        <w:t>Градостроительство. Планировка и застройка городских и сельских поселений</w:t>
      </w:r>
      <w:r>
        <w:rPr>
          <w:rFonts w:ascii="Times New Roman" w:hAnsi="Times New Roman" w:cs="Times New Roman"/>
        </w:rPr>
        <w:t>. Актуализированная редакция</w:t>
      </w:r>
      <w:r w:rsidRPr="00907A3E">
        <w:rPr>
          <w:rFonts w:ascii="Times New Roman" w:hAnsi="Times New Roman" w:cs="Times New Roman"/>
        </w:rPr>
        <w:t xml:space="preserve"> </w:t>
      </w:r>
      <w:r w:rsidRPr="00722BCA">
        <w:rPr>
          <w:rFonts w:ascii="Times New Roman" w:hAnsi="Times New Roman" w:cs="Times New Roman"/>
        </w:rPr>
        <w:t>СНиП 2.07.01-89*</w:t>
      </w:r>
      <w:r>
        <w:rPr>
          <w:rFonts w:ascii="Times New Roman" w:hAnsi="Times New Roman" w:cs="Times New Roman"/>
        </w:rPr>
        <w:t>»</w:t>
      </w:r>
      <w:r w:rsidRPr="00722BCA">
        <w:rPr>
          <w:rFonts w:ascii="Times New Roman" w:hAnsi="Times New Roman" w:cs="Times New Roman"/>
        </w:rPr>
        <w:t xml:space="preserve"> </w:t>
      </w:r>
      <w:r>
        <w:rPr>
          <w:rFonts w:ascii="Times New Roman" w:hAnsi="Times New Roman" w:cs="Times New Roman"/>
        </w:rPr>
        <w:t xml:space="preserve">(далее – СП </w:t>
      </w:r>
      <w:r w:rsidRPr="00722BCA">
        <w:rPr>
          <w:rFonts w:ascii="Times New Roman" w:hAnsi="Times New Roman" w:cs="Times New Roman"/>
        </w:rPr>
        <w:t>42.13330.2011</w:t>
      </w:r>
      <w:r>
        <w:rPr>
          <w:rFonts w:ascii="Times New Roman" w:hAnsi="Times New Roman" w:cs="Times New Roman"/>
        </w:rPr>
        <w:t>)</w:t>
      </w:r>
      <w:r w:rsidRPr="00722BCA">
        <w:rPr>
          <w:rFonts w:ascii="Times New Roman" w:hAnsi="Times New Roman" w:cs="Times New Roman"/>
        </w:rPr>
        <w:t xml:space="preserve">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w:t>
      </w:r>
    </w:p>
    <w:p w:rsidR="005C2B01" w:rsidRPr="00722BCA" w:rsidRDefault="005C2B01">
      <w:pPr>
        <w:pStyle w:val="ConsPlusNormal"/>
        <w:ind w:firstLine="540"/>
        <w:jc w:val="both"/>
        <w:rPr>
          <w:rFonts w:ascii="Times New Roman" w:hAnsi="Times New Roman" w:cs="Times New Roman"/>
        </w:rPr>
      </w:pPr>
      <w:r>
        <w:rPr>
          <w:rFonts w:ascii="Times New Roman" w:hAnsi="Times New Roman" w:cs="Times New Roman"/>
        </w:rPr>
        <w:t>4</w:t>
      </w:r>
      <w:r w:rsidRPr="00722BCA">
        <w:rPr>
          <w:rFonts w:ascii="Times New Roman" w:hAnsi="Times New Roman" w:cs="Times New Roman"/>
        </w:rPr>
        <w:t>.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w:t>
      </w:r>
      <w:r>
        <w:rPr>
          <w:rFonts w:ascii="Times New Roman" w:hAnsi="Times New Roman" w:cs="Times New Roman"/>
        </w:rPr>
        <w:t xml:space="preserve"> –</w:t>
      </w:r>
      <w:r w:rsidRPr="00722BCA">
        <w:rPr>
          <w:rFonts w:ascii="Times New Roman" w:hAnsi="Times New Roman" w:cs="Times New Roman"/>
        </w:rPr>
        <w:t xml:space="preserve"> с учетом социальной нормы площади жилья, установленной в соответствии с законодательством Российской Федерации и нормативными правовыми актами Тамбовской области.</w:t>
      </w:r>
    </w:p>
    <w:p w:rsidR="005C2B01" w:rsidRPr="00722BCA" w:rsidRDefault="005C2B01">
      <w:pPr>
        <w:pStyle w:val="ConsPlusNormal"/>
        <w:ind w:firstLine="540"/>
        <w:jc w:val="both"/>
        <w:rPr>
          <w:rFonts w:ascii="Times New Roman" w:hAnsi="Times New Roman" w:cs="Times New Roman"/>
        </w:rPr>
      </w:pPr>
      <w:r>
        <w:rPr>
          <w:rFonts w:ascii="Times New Roman" w:hAnsi="Times New Roman" w:cs="Times New Roman"/>
        </w:rPr>
        <w:t>5</w:t>
      </w:r>
      <w:r w:rsidRPr="00722BCA">
        <w:rPr>
          <w:rFonts w:ascii="Times New Roman" w:hAnsi="Times New Roman" w:cs="Times New Roman"/>
        </w:rPr>
        <w:t>. Нормативные показатели плотности застройки территориальных зон следует принимать согласно при</w:t>
      </w:r>
      <w:r>
        <w:rPr>
          <w:rFonts w:ascii="Times New Roman" w:hAnsi="Times New Roman" w:cs="Times New Roman"/>
        </w:rPr>
        <w:t>ложению "Г" к СП 42.13330.2011</w:t>
      </w:r>
      <w:r w:rsidRPr="00722BCA">
        <w:rPr>
          <w:rFonts w:ascii="Times New Roman" w:hAnsi="Times New Roman" w:cs="Times New Roman"/>
        </w:rPr>
        <w:t>.</w:t>
      </w:r>
    </w:p>
    <w:p w:rsidR="005C2B01" w:rsidRPr="00722BCA" w:rsidRDefault="005C2B01">
      <w:pPr>
        <w:pStyle w:val="ConsPlusNormal"/>
        <w:ind w:firstLine="540"/>
        <w:jc w:val="both"/>
        <w:rPr>
          <w:rFonts w:ascii="Times New Roman" w:hAnsi="Times New Roman" w:cs="Times New Roman"/>
        </w:rPr>
      </w:pPr>
      <w:r>
        <w:rPr>
          <w:rFonts w:ascii="Times New Roman" w:hAnsi="Times New Roman" w:cs="Times New Roman"/>
        </w:rPr>
        <w:t>6</w:t>
      </w:r>
      <w:r w:rsidRPr="00722BCA">
        <w:rPr>
          <w:rFonts w:ascii="Times New Roman" w:hAnsi="Times New Roman" w:cs="Times New Roman"/>
        </w:rPr>
        <w:t>. Расчетная плотность населения в соответс</w:t>
      </w:r>
      <w:r>
        <w:rPr>
          <w:rFonts w:ascii="Times New Roman" w:hAnsi="Times New Roman" w:cs="Times New Roman"/>
        </w:rPr>
        <w:t xml:space="preserve">твии с п. 7.6 СП42.13330.2011 </w:t>
      </w:r>
      <w:r w:rsidRPr="00722BCA">
        <w:rPr>
          <w:rFonts w:ascii="Times New Roman" w:hAnsi="Times New Roman" w:cs="Times New Roman"/>
        </w:rPr>
        <w:t>не должна превышать 450 чел./га.</w:t>
      </w:r>
    </w:p>
    <w:p w:rsidR="005C2B01" w:rsidRPr="00722BCA" w:rsidRDefault="005C2B01">
      <w:pPr>
        <w:pStyle w:val="ConsPlusNormal"/>
        <w:ind w:firstLine="540"/>
        <w:jc w:val="both"/>
        <w:rPr>
          <w:rFonts w:ascii="Times New Roman" w:hAnsi="Times New Roman" w:cs="Times New Roman"/>
        </w:rPr>
      </w:pPr>
    </w:p>
    <w:p w:rsidR="005C2B01" w:rsidRPr="00722BCA" w:rsidRDefault="005C2B01">
      <w:pPr>
        <w:pStyle w:val="ConsPlusNormal"/>
        <w:jc w:val="center"/>
        <w:outlineLvl w:val="3"/>
        <w:rPr>
          <w:rFonts w:ascii="Times New Roman" w:hAnsi="Times New Roman" w:cs="Times New Roman"/>
        </w:rPr>
      </w:pPr>
      <w:r w:rsidRPr="00722BCA">
        <w:rPr>
          <w:rFonts w:ascii="Times New Roman" w:hAnsi="Times New Roman" w:cs="Times New Roman"/>
        </w:rPr>
        <w:t>4.1. В области культуры</w:t>
      </w:r>
    </w:p>
    <w:p w:rsidR="005C2B01" w:rsidRPr="00722BCA" w:rsidRDefault="005C2B01">
      <w:pPr>
        <w:pStyle w:val="ConsPlusNormal"/>
        <w:ind w:firstLine="540"/>
        <w:jc w:val="both"/>
        <w:rPr>
          <w:rFonts w:ascii="Times New Roman" w:hAnsi="Times New Roman" w:cs="Times New Roman"/>
        </w:rPr>
      </w:pP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Согласно </w:t>
      </w:r>
      <w:hyperlink r:id="rId12" w:history="1">
        <w:r w:rsidRPr="00A30D61">
          <w:rPr>
            <w:rFonts w:ascii="Times New Roman" w:hAnsi="Times New Roman" w:cs="Times New Roman"/>
          </w:rPr>
          <w:t>статье 14</w:t>
        </w:r>
      </w:hyperlink>
      <w:r>
        <w:rPr>
          <w:rFonts w:ascii="Times New Roman" w:hAnsi="Times New Roman" w:cs="Times New Roman"/>
        </w:rPr>
        <w:t xml:space="preserve"> Федерального закона от 06.10.2003 №</w:t>
      </w:r>
      <w:r w:rsidRPr="00A30D61">
        <w:rPr>
          <w:rFonts w:ascii="Times New Roman" w:hAnsi="Times New Roman" w:cs="Times New Roman"/>
        </w:rPr>
        <w:t xml:space="preserve"> 131-ФЗ </w:t>
      </w:r>
      <w:r>
        <w:rPr>
          <w:rFonts w:ascii="Times New Roman" w:hAnsi="Times New Roman" w:cs="Times New Roman"/>
        </w:rPr>
        <w:t>«</w:t>
      </w:r>
      <w:r w:rsidRPr="00722BCA">
        <w:rPr>
          <w:rFonts w:ascii="Times New Roman" w:hAnsi="Times New Roman" w:cs="Times New Roman"/>
        </w:rPr>
        <w:t>Об общих принципах организации местного самоуп</w:t>
      </w:r>
      <w:r>
        <w:rPr>
          <w:rFonts w:ascii="Times New Roman" w:hAnsi="Times New Roman" w:cs="Times New Roman"/>
        </w:rPr>
        <w:t>равления в Российской Федерации»</w:t>
      </w:r>
      <w:r w:rsidRPr="00722BCA">
        <w:rPr>
          <w:rFonts w:ascii="Times New Roman" w:hAnsi="Times New Roman" w:cs="Times New Roman"/>
        </w:rPr>
        <w:t xml:space="preserve"> к полномочиям органов местного самоуправления </w:t>
      </w:r>
      <w:r>
        <w:rPr>
          <w:rFonts w:ascii="Times New Roman" w:hAnsi="Times New Roman" w:cs="Times New Roman"/>
          <w:sz w:val="24"/>
          <w:szCs w:val="24"/>
        </w:rPr>
        <w:t xml:space="preserve">муниципального образования «Светлозерское» Холмогорского муниципального района </w:t>
      </w:r>
      <w:r w:rsidRPr="00722BCA">
        <w:rPr>
          <w:rFonts w:ascii="Times New Roman" w:hAnsi="Times New Roman" w:cs="Times New Roman"/>
        </w:rPr>
        <w:t>относятся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1. Согласно приложению "Ж" СП 42.13330.2011</w:t>
      </w:r>
      <w:r>
        <w:rPr>
          <w:rFonts w:ascii="Times New Roman" w:hAnsi="Times New Roman" w:cs="Times New Roman"/>
        </w:rPr>
        <w:t xml:space="preserve"> </w:t>
      </w:r>
      <w:r w:rsidRPr="00722BCA">
        <w:rPr>
          <w:rFonts w:ascii="Times New Roman" w:hAnsi="Times New Roman" w:cs="Times New Roman"/>
        </w:rPr>
        <w:t>установлено значение расчетного показателя минимально допустимого уровня обеспеченности помещениями для к</w:t>
      </w:r>
      <w:r>
        <w:rPr>
          <w:rFonts w:ascii="Times New Roman" w:hAnsi="Times New Roman" w:cs="Times New Roman"/>
        </w:rPr>
        <w:t xml:space="preserve">ультурно-досуговой деятельности – </w:t>
      </w:r>
      <w:r w:rsidRPr="00722BCA">
        <w:rPr>
          <w:rFonts w:ascii="Times New Roman" w:hAnsi="Times New Roman" w:cs="Times New Roman"/>
        </w:rPr>
        <w:t xml:space="preserve">помещения для культурно-досуговой деятельности </w:t>
      </w:r>
      <w:r>
        <w:rPr>
          <w:rFonts w:ascii="Times New Roman" w:hAnsi="Times New Roman" w:cs="Times New Roman"/>
        </w:rPr>
        <w:t>–</w:t>
      </w:r>
      <w:r w:rsidRPr="00722BCA">
        <w:rPr>
          <w:rFonts w:ascii="Times New Roman" w:hAnsi="Times New Roman" w:cs="Times New Roman"/>
        </w:rPr>
        <w:t xml:space="preserve"> 50 кв.</w:t>
      </w:r>
      <w:r>
        <w:rPr>
          <w:rFonts w:ascii="Times New Roman" w:hAnsi="Times New Roman" w:cs="Times New Roman"/>
        </w:rPr>
        <w:t xml:space="preserve"> </w:t>
      </w:r>
      <w:r w:rsidRPr="00722BCA">
        <w:rPr>
          <w:rFonts w:ascii="Times New Roman" w:hAnsi="Times New Roman" w:cs="Times New Roman"/>
        </w:rPr>
        <w:t>м площади пола на 1 тыс. человек.</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2.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5C2B01" w:rsidRPr="00722BCA" w:rsidRDefault="005C2B01">
      <w:pPr>
        <w:pStyle w:val="ConsPlusNormal"/>
        <w:ind w:firstLine="540"/>
        <w:jc w:val="both"/>
        <w:rPr>
          <w:rFonts w:ascii="Times New Roman" w:hAnsi="Times New Roman" w:cs="Times New Roman"/>
        </w:rPr>
      </w:pPr>
      <w:r w:rsidRPr="00180346">
        <w:rPr>
          <w:rFonts w:ascii="Times New Roman" w:hAnsi="Times New Roman" w:cs="Times New Roman"/>
        </w:rPr>
        <w:t xml:space="preserve">3. Значение расчетного показателя минимально допустимого уровня обеспеченности учреждениям культуры </w:t>
      </w:r>
      <w:r>
        <w:rPr>
          <w:rFonts w:ascii="Times New Roman" w:hAnsi="Times New Roman" w:cs="Times New Roman"/>
        </w:rPr>
        <w:t xml:space="preserve">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5C2B01" w:rsidRPr="00722BCA" w:rsidRDefault="005C2B01">
      <w:pPr>
        <w:pStyle w:val="ConsPlusNormal"/>
        <w:ind w:firstLine="540"/>
        <w:jc w:val="both"/>
        <w:rPr>
          <w:rFonts w:ascii="Times New Roman" w:hAnsi="Times New Roman" w:cs="Times New Roman"/>
        </w:rPr>
      </w:pPr>
      <w:r>
        <w:rPr>
          <w:rFonts w:ascii="Times New Roman" w:hAnsi="Times New Roman" w:cs="Times New Roman"/>
        </w:rPr>
        <w:t>4</w:t>
      </w:r>
      <w:r w:rsidRPr="00722BCA">
        <w:rPr>
          <w:rFonts w:ascii="Times New Roman" w:hAnsi="Times New Roman" w:cs="Times New Roman"/>
        </w:rPr>
        <w:t>. В населенных пунктах с численностью</w:t>
      </w:r>
      <w:r>
        <w:rPr>
          <w:rFonts w:ascii="Times New Roman" w:hAnsi="Times New Roman" w:cs="Times New Roman"/>
        </w:rPr>
        <w:t xml:space="preserve"> населения менее 3000 человек </w:t>
      </w:r>
      <w:r w:rsidRPr="00722BCA">
        <w:rPr>
          <w:rFonts w:ascii="Times New Roman" w:hAnsi="Times New Roman" w:cs="Times New Roman"/>
        </w:rPr>
        <w:t>могут располагаться филиалы музеев или выездные экспозиции.</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5C2B01" w:rsidRPr="00722BCA" w:rsidRDefault="005C2B01">
      <w:pPr>
        <w:pStyle w:val="ConsPlusNormal"/>
        <w:ind w:firstLine="540"/>
        <w:jc w:val="both"/>
        <w:rPr>
          <w:rFonts w:ascii="Times New Roman" w:hAnsi="Times New Roman" w:cs="Times New Roman"/>
        </w:rPr>
      </w:pPr>
    </w:p>
    <w:p w:rsidR="005C2B01" w:rsidRPr="00722BCA" w:rsidRDefault="005C2B01">
      <w:pPr>
        <w:pStyle w:val="ConsPlusNormal"/>
        <w:jc w:val="center"/>
        <w:outlineLvl w:val="3"/>
        <w:rPr>
          <w:rFonts w:ascii="Times New Roman" w:hAnsi="Times New Roman" w:cs="Times New Roman"/>
        </w:rPr>
      </w:pPr>
      <w:r w:rsidRPr="00722BCA">
        <w:rPr>
          <w:rFonts w:ascii="Times New Roman" w:hAnsi="Times New Roman" w:cs="Times New Roman"/>
        </w:rPr>
        <w:t>4.2. В области физической культуры и массового спорта</w:t>
      </w:r>
    </w:p>
    <w:p w:rsidR="005C2B01" w:rsidRPr="00722BCA" w:rsidRDefault="005C2B01">
      <w:pPr>
        <w:pStyle w:val="ConsPlusNormal"/>
        <w:ind w:firstLine="540"/>
        <w:jc w:val="both"/>
        <w:rPr>
          <w:rFonts w:ascii="Times New Roman" w:hAnsi="Times New Roman" w:cs="Times New Roman"/>
        </w:rPr>
      </w:pP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1. Согласно </w:t>
      </w:r>
      <w:hyperlink r:id="rId13" w:history="1">
        <w:r w:rsidRPr="00180346">
          <w:rPr>
            <w:rFonts w:ascii="Times New Roman" w:hAnsi="Times New Roman" w:cs="Times New Roman"/>
          </w:rPr>
          <w:t>статье 14</w:t>
        </w:r>
      </w:hyperlink>
      <w:r w:rsidRPr="00722BCA">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sz w:val="24"/>
          <w:szCs w:val="24"/>
        </w:rPr>
        <w:t xml:space="preserve">муниципального образования «Светлозерское» Холмогорского муниципального района </w:t>
      </w:r>
      <w:r w:rsidRPr="00722BCA">
        <w:rPr>
          <w:rFonts w:ascii="Times New Roman" w:hAnsi="Times New Roman" w:cs="Times New Roman"/>
        </w:rPr>
        <w:t>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C2B01" w:rsidRPr="00753CA3" w:rsidRDefault="005C2B01" w:rsidP="00180346">
      <w:pPr>
        <w:pStyle w:val="ConsPlusNormal"/>
        <w:ind w:firstLine="540"/>
        <w:jc w:val="both"/>
        <w:rPr>
          <w:rFonts w:ascii="Times New Roman" w:hAnsi="Times New Roman" w:cs="Times New Roman"/>
        </w:rPr>
      </w:pPr>
      <w:r w:rsidRPr="00722BCA">
        <w:rPr>
          <w:rFonts w:ascii="Times New Roman" w:hAnsi="Times New Roman" w:cs="Times New Roman"/>
        </w:rPr>
        <w:t xml:space="preserve">2. Согласно </w:t>
      </w:r>
      <w:hyperlink r:id="rId14" w:history="1">
        <w:r>
          <w:rPr>
            <w:rFonts w:ascii="Times New Roman" w:hAnsi="Times New Roman" w:cs="Times New Roman"/>
          </w:rPr>
          <w:t xml:space="preserve">части 5 </w:t>
        </w:r>
        <w:r w:rsidRPr="00180346">
          <w:rPr>
            <w:rFonts w:ascii="Times New Roman" w:hAnsi="Times New Roman" w:cs="Times New Roman"/>
          </w:rPr>
          <w:t xml:space="preserve">статьи </w:t>
        </w:r>
      </w:hyperlink>
      <w:r>
        <w:rPr>
          <w:rFonts w:ascii="Times New Roman" w:hAnsi="Times New Roman" w:cs="Times New Roman"/>
        </w:rPr>
        <w:t xml:space="preserve">13.3 закона Архангельской области от 01.03.2006 № 153-9-ОЗ «Градостроительный кодекс </w:t>
      </w:r>
      <w:r w:rsidRPr="00753CA3">
        <w:rPr>
          <w:rFonts w:ascii="Times New Roman" w:hAnsi="Times New Roman" w:cs="Times New Roman"/>
        </w:rPr>
        <w:t>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5C2B01" w:rsidRPr="00753CA3" w:rsidRDefault="005C2B01">
      <w:pPr>
        <w:pStyle w:val="ConsPlusNormal"/>
        <w:ind w:firstLine="540"/>
        <w:jc w:val="both"/>
        <w:rPr>
          <w:rFonts w:ascii="Times New Roman" w:hAnsi="Times New Roman" w:cs="Times New Roman"/>
        </w:rPr>
      </w:pPr>
    </w:p>
    <w:p w:rsidR="005C2B01" w:rsidRPr="00753CA3" w:rsidRDefault="005C2B01">
      <w:pPr>
        <w:pStyle w:val="ConsPlusNormal"/>
        <w:jc w:val="center"/>
        <w:outlineLvl w:val="3"/>
        <w:rPr>
          <w:rFonts w:ascii="Times New Roman" w:hAnsi="Times New Roman" w:cs="Times New Roman"/>
        </w:rPr>
      </w:pPr>
      <w:r w:rsidRPr="00753CA3">
        <w:rPr>
          <w:rFonts w:ascii="Times New Roman" w:hAnsi="Times New Roman" w:cs="Times New Roman"/>
        </w:rPr>
        <w:t>4.3. В о</w:t>
      </w:r>
      <w:r>
        <w:rPr>
          <w:rFonts w:ascii="Times New Roman" w:hAnsi="Times New Roman" w:cs="Times New Roman"/>
        </w:rPr>
        <w:t xml:space="preserve">бласти электро-, тепло-, </w:t>
      </w:r>
      <w:r w:rsidRPr="00753CA3">
        <w:rPr>
          <w:rFonts w:ascii="Times New Roman" w:hAnsi="Times New Roman" w:cs="Times New Roman"/>
        </w:rPr>
        <w:t xml:space="preserve"> водоснабжения</w:t>
      </w:r>
    </w:p>
    <w:p w:rsidR="005C2B01" w:rsidRPr="00753CA3" w:rsidRDefault="005C2B01">
      <w:pPr>
        <w:pStyle w:val="ConsPlusNormal"/>
        <w:jc w:val="center"/>
        <w:rPr>
          <w:rFonts w:ascii="Times New Roman" w:hAnsi="Times New Roman" w:cs="Times New Roman"/>
        </w:rPr>
      </w:pPr>
      <w:r w:rsidRPr="00753CA3">
        <w:rPr>
          <w:rFonts w:ascii="Times New Roman" w:hAnsi="Times New Roman" w:cs="Times New Roman"/>
        </w:rPr>
        <w:t>населения, водоотведения</w:t>
      </w:r>
    </w:p>
    <w:p w:rsidR="005C2B01" w:rsidRPr="00753CA3" w:rsidRDefault="005C2B01">
      <w:pPr>
        <w:pStyle w:val="ConsPlusNormal"/>
        <w:ind w:firstLine="540"/>
        <w:jc w:val="both"/>
        <w:rPr>
          <w:rFonts w:ascii="Times New Roman" w:hAnsi="Times New Roman" w:cs="Times New Roman"/>
        </w:rPr>
      </w:pP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15"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sz w:val="24"/>
          <w:szCs w:val="24"/>
        </w:rPr>
        <w:t xml:space="preserve">муниципального образования «Светлозерское» Холмогорского муниципального района </w:t>
      </w:r>
      <w:r w:rsidRPr="00753CA3">
        <w:rPr>
          <w:rFonts w:ascii="Times New Roman" w:hAnsi="Times New Roman" w:cs="Times New Roman"/>
        </w:rPr>
        <w:t>в области инженерного обеспечения относится организация в границах пос</w:t>
      </w:r>
      <w:r>
        <w:rPr>
          <w:rFonts w:ascii="Times New Roman" w:hAnsi="Times New Roman" w:cs="Times New Roman"/>
        </w:rPr>
        <w:t xml:space="preserve">еления электро-, тепло-, </w:t>
      </w:r>
      <w:r w:rsidRPr="00753CA3">
        <w:rPr>
          <w:rFonts w:ascii="Times New Roman" w:hAnsi="Times New Roman" w:cs="Times New Roman"/>
        </w:rPr>
        <w:t xml:space="preserve"> водоснабжения населения, водоотведения, снабжения населения топливом.</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xml:space="preserve">2. С учетом </w:t>
      </w:r>
      <w:hyperlink r:id="rId16" w:history="1">
        <w:r w:rsidRPr="00753CA3">
          <w:rPr>
            <w:rFonts w:ascii="Times New Roman" w:hAnsi="Times New Roman" w:cs="Times New Roman"/>
          </w:rPr>
          <w:t xml:space="preserve">части 5 статьи </w:t>
        </w:r>
      </w:hyperlink>
      <w:r w:rsidRPr="00753CA3">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в области водоснабжения:</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водозаборы;</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станции водоподготовки (водопроводные очистные сооружения);</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водопроводные насосные станции;</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в области водоотведения:</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канализационные очистные сооружения;</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канализационные насосные станции;</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водоотводы с территории;</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в области теплоснабжения:</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котельные;</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в области электроснабжения:</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w:t>
      </w:r>
      <w:r>
        <w:rPr>
          <w:rFonts w:ascii="Times New Roman" w:hAnsi="Times New Roman" w:cs="Times New Roman"/>
        </w:rPr>
        <w:t xml:space="preserve">бласти электро-, тепло-, </w:t>
      </w:r>
      <w:r w:rsidRPr="00753CA3">
        <w:rPr>
          <w:rFonts w:ascii="Times New Roman" w:hAnsi="Times New Roman" w:cs="Times New Roman"/>
        </w:rPr>
        <w:t>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повышение эффективности, качества коммунального обслуживания;</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повышение надежности работы инженерных систем жизнеобеспечения города;</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снижение количества аварий в жилищно-коммунальном хозяйстве;</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снижение уровня износа объектов коммунальной инфраструктуры;</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повышение комфортности и безопасности условий проживания населения.</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5. Основные направления сфере развития инженерного обеспечения, решающие стратегические задачи:</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реконструкция и модернизация электроподстанций и распределительных сетей;</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реконструкция магистральных и самотечных коллекторов с учетом развития городского округа;</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повышение надежности и качества системы теплоснабжения;</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строительство сетей газоснабжения высокого и среднего давления.</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5C2B01" w:rsidRPr="00753CA3" w:rsidRDefault="005C2B01">
      <w:pPr>
        <w:pStyle w:val="ConsPlusNormal"/>
        <w:ind w:firstLine="540"/>
        <w:jc w:val="both"/>
        <w:rPr>
          <w:rFonts w:ascii="Times New Roman" w:hAnsi="Times New Roman" w:cs="Times New Roman"/>
        </w:rPr>
      </w:pPr>
    </w:p>
    <w:p w:rsidR="005C2B01" w:rsidRPr="00753CA3" w:rsidRDefault="005C2B01">
      <w:pPr>
        <w:pStyle w:val="ConsPlusNormal"/>
        <w:jc w:val="center"/>
        <w:outlineLvl w:val="4"/>
        <w:rPr>
          <w:rFonts w:ascii="Times New Roman" w:hAnsi="Times New Roman" w:cs="Times New Roman"/>
        </w:rPr>
      </w:pPr>
      <w:r w:rsidRPr="00753CA3">
        <w:rPr>
          <w:rFonts w:ascii="Times New Roman" w:hAnsi="Times New Roman" w:cs="Times New Roman"/>
        </w:rPr>
        <w:t>4.3.1. Расчетные показатели минимально допустимого уровня</w:t>
      </w:r>
    </w:p>
    <w:p w:rsidR="005C2B01" w:rsidRPr="00753CA3" w:rsidRDefault="005C2B01">
      <w:pPr>
        <w:pStyle w:val="ConsPlusNormal"/>
        <w:jc w:val="center"/>
        <w:rPr>
          <w:rFonts w:ascii="Times New Roman" w:hAnsi="Times New Roman" w:cs="Times New Roman"/>
        </w:rPr>
      </w:pPr>
      <w:r w:rsidRPr="00753CA3">
        <w:rPr>
          <w:rFonts w:ascii="Times New Roman" w:hAnsi="Times New Roman" w:cs="Times New Roman"/>
        </w:rPr>
        <w:t>обеспеченности объектами местного значения в области</w:t>
      </w:r>
    </w:p>
    <w:p w:rsidR="005C2B01" w:rsidRPr="00753CA3" w:rsidRDefault="005C2B01">
      <w:pPr>
        <w:pStyle w:val="ConsPlusNormal"/>
        <w:jc w:val="center"/>
        <w:rPr>
          <w:rFonts w:ascii="Times New Roman" w:hAnsi="Times New Roman" w:cs="Times New Roman"/>
        </w:rPr>
      </w:pPr>
      <w:r w:rsidRPr="00753CA3">
        <w:rPr>
          <w:rFonts w:ascii="Times New Roman" w:hAnsi="Times New Roman" w:cs="Times New Roman"/>
        </w:rPr>
        <w:t>водоснабжения</w:t>
      </w:r>
    </w:p>
    <w:p w:rsidR="005C2B01" w:rsidRPr="00753CA3" w:rsidRDefault="005C2B01">
      <w:pPr>
        <w:pStyle w:val="ConsPlusNormal"/>
        <w:ind w:firstLine="540"/>
        <w:jc w:val="both"/>
        <w:rPr>
          <w:rFonts w:ascii="Times New Roman" w:hAnsi="Times New Roman" w:cs="Times New Roman"/>
        </w:rPr>
      </w:pP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xml:space="preserve">1. Расчетные показатели минимально допустимого уровня обеспеченности объектами местного значения </w:t>
      </w:r>
      <w:r>
        <w:rPr>
          <w:rFonts w:ascii="Times New Roman" w:hAnsi="Times New Roman" w:cs="Times New Roman"/>
          <w:sz w:val="24"/>
          <w:szCs w:val="24"/>
        </w:rPr>
        <w:t xml:space="preserve">муниципального образования «Светлозерское» Холмогорского муниципального района </w:t>
      </w:r>
      <w:r w:rsidRPr="00753CA3">
        <w:rPr>
          <w:rFonts w:ascii="Times New Roman" w:hAnsi="Times New Roman" w:cs="Times New Roman"/>
        </w:rPr>
        <w:t xml:space="preserve">в области водоснабжения установлены с учетом Федерального </w:t>
      </w:r>
      <w:hyperlink r:id="rId17" w:history="1">
        <w:r w:rsidRPr="00753CA3">
          <w:rPr>
            <w:rFonts w:ascii="Times New Roman" w:hAnsi="Times New Roman" w:cs="Times New Roman"/>
          </w:rPr>
          <w:t>закона</w:t>
        </w:r>
      </w:hyperlink>
      <w:r w:rsidRPr="00753CA3">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5C2B01" w:rsidRPr="00722BCA" w:rsidRDefault="005C2B01">
      <w:pPr>
        <w:pStyle w:val="ConsPlusNormal"/>
        <w:ind w:firstLine="540"/>
        <w:jc w:val="both"/>
        <w:rPr>
          <w:rFonts w:ascii="Times New Roman" w:hAnsi="Times New Roman" w:cs="Times New Roman"/>
        </w:rPr>
      </w:pPr>
      <w:r w:rsidRPr="00753CA3">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w:t>
      </w:r>
      <w:r w:rsidRPr="00722BCA">
        <w:rPr>
          <w:rFonts w:ascii="Times New Roman" w:hAnsi="Times New Roman" w:cs="Times New Roman"/>
        </w:rPr>
        <w:t xml:space="preserve"> единство и целостность централизованных систем водоснабжения.</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4. Для обеспечения благоприятных условий жизнедеятельности населения на территории </w:t>
      </w:r>
      <w:r>
        <w:rPr>
          <w:rFonts w:ascii="Times New Roman" w:hAnsi="Times New Roman" w:cs="Times New Roman"/>
          <w:sz w:val="24"/>
          <w:szCs w:val="24"/>
        </w:rPr>
        <w:t xml:space="preserve">муниципального образования «Светлозерское» Холмогорского муниципального района </w:t>
      </w:r>
      <w:r w:rsidRPr="00722BCA">
        <w:rPr>
          <w:rFonts w:ascii="Times New Roman" w:hAnsi="Times New Roman" w:cs="Times New Roman"/>
        </w:rPr>
        <w:t>установлен уровень обеспеченности централизованным водоснабжением - 100%.</w:t>
      </w:r>
      <w:r>
        <w:rPr>
          <w:rFonts w:ascii="Times New Roman" w:hAnsi="Times New Roman" w:cs="Times New Roman"/>
        </w:rPr>
        <w:t xml:space="preserve"> </w:t>
      </w:r>
    </w:p>
    <w:p w:rsidR="005C2B01" w:rsidRPr="00722BCA" w:rsidRDefault="005C2B01" w:rsidP="004D4226">
      <w:pPr>
        <w:pStyle w:val="ConsPlusNormal"/>
        <w:ind w:firstLine="540"/>
        <w:jc w:val="both"/>
        <w:rPr>
          <w:rFonts w:ascii="Times New Roman" w:hAnsi="Times New Roman" w:cs="Times New Roman"/>
        </w:rPr>
      </w:pPr>
      <w:r w:rsidRPr="00722BCA">
        <w:rPr>
          <w:rFonts w:ascii="Times New Roman" w:hAnsi="Times New Roman" w:cs="Times New Roman"/>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r>
        <w:rPr>
          <w:rFonts w:ascii="Times New Roman" w:hAnsi="Times New Roman" w:cs="Times New Roman"/>
        </w:rPr>
        <w:t>.</w:t>
      </w:r>
    </w:p>
    <w:p w:rsidR="005C2B01" w:rsidRPr="00722BCA" w:rsidRDefault="005C2B01">
      <w:pPr>
        <w:pStyle w:val="ConsPlusNormal"/>
        <w:ind w:firstLine="540"/>
        <w:jc w:val="both"/>
        <w:rPr>
          <w:rFonts w:ascii="Times New Roman" w:hAnsi="Times New Roman" w:cs="Times New Roman"/>
        </w:rPr>
      </w:pPr>
      <w:r w:rsidRPr="00F70674">
        <w:rPr>
          <w:rFonts w:ascii="Times New Roman" w:hAnsi="Times New Roman" w:cs="Times New Roman"/>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5C2B01" w:rsidRPr="00722BCA" w:rsidRDefault="005C2B01">
      <w:pPr>
        <w:pStyle w:val="ConsPlusNormal"/>
        <w:ind w:firstLine="540"/>
        <w:jc w:val="both"/>
        <w:rPr>
          <w:rFonts w:ascii="Times New Roman" w:hAnsi="Times New Roman" w:cs="Times New Roman"/>
        </w:rPr>
      </w:pPr>
    </w:p>
    <w:p w:rsidR="005C2B01" w:rsidRPr="00722BCA" w:rsidRDefault="005C2B01">
      <w:pPr>
        <w:pStyle w:val="ConsPlusNormal"/>
        <w:jc w:val="center"/>
        <w:outlineLvl w:val="4"/>
        <w:rPr>
          <w:rFonts w:ascii="Times New Roman" w:hAnsi="Times New Roman" w:cs="Times New Roman"/>
        </w:rPr>
      </w:pPr>
      <w:r w:rsidRPr="00722BCA">
        <w:rPr>
          <w:rFonts w:ascii="Times New Roman" w:hAnsi="Times New Roman" w:cs="Times New Roman"/>
        </w:rPr>
        <w:t>4.3.2. Расчетные показатели минимально допустимого уровня</w:t>
      </w:r>
    </w:p>
    <w:p w:rsidR="005C2B01" w:rsidRPr="00722BCA" w:rsidRDefault="005C2B01">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5C2B01" w:rsidRPr="00722BCA" w:rsidRDefault="005C2B01">
      <w:pPr>
        <w:pStyle w:val="ConsPlusNormal"/>
        <w:jc w:val="center"/>
        <w:rPr>
          <w:rFonts w:ascii="Times New Roman" w:hAnsi="Times New Roman" w:cs="Times New Roman"/>
        </w:rPr>
      </w:pPr>
      <w:r w:rsidRPr="00722BCA">
        <w:rPr>
          <w:rFonts w:ascii="Times New Roman" w:hAnsi="Times New Roman" w:cs="Times New Roman"/>
        </w:rPr>
        <w:t>водоотведения</w:t>
      </w:r>
    </w:p>
    <w:p w:rsidR="005C2B01" w:rsidRPr="00722BCA" w:rsidRDefault="005C2B01">
      <w:pPr>
        <w:pStyle w:val="ConsPlusNormal"/>
        <w:ind w:firstLine="540"/>
        <w:jc w:val="both"/>
        <w:rPr>
          <w:rFonts w:ascii="Times New Roman" w:hAnsi="Times New Roman" w:cs="Times New Roman"/>
        </w:rPr>
      </w:pPr>
    </w:p>
    <w:p w:rsidR="005C2B01" w:rsidRPr="00753CA3"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Расчетные </w:t>
      </w:r>
      <w:r w:rsidRPr="00753CA3">
        <w:rPr>
          <w:rFonts w:ascii="Times New Roman" w:hAnsi="Times New Roman" w:cs="Times New Roman"/>
        </w:rPr>
        <w:t xml:space="preserve">показатели минимально допустимого уровня обеспеченности объектами местного значения </w:t>
      </w:r>
      <w:r>
        <w:rPr>
          <w:rFonts w:ascii="Times New Roman" w:hAnsi="Times New Roman" w:cs="Times New Roman"/>
          <w:sz w:val="24"/>
          <w:szCs w:val="24"/>
        </w:rPr>
        <w:t xml:space="preserve">муниципального образования «Светлозерское» Холмогорского муниципального района </w:t>
      </w:r>
      <w:r w:rsidRPr="00753CA3">
        <w:rPr>
          <w:rFonts w:ascii="Times New Roman" w:hAnsi="Times New Roman" w:cs="Times New Roman"/>
        </w:rPr>
        <w:t xml:space="preserve">в области водоотведения (канализации) установлены с учетом Федерального </w:t>
      </w:r>
      <w:hyperlink r:id="rId18" w:history="1">
        <w:r w:rsidRPr="00753CA3">
          <w:rPr>
            <w:rFonts w:ascii="Times New Roman" w:hAnsi="Times New Roman" w:cs="Times New Roman"/>
          </w:rPr>
          <w:t>закона</w:t>
        </w:r>
      </w:hyperlink>
      <w:r w:rsidRPr="00753CA3">
        <w:rPr>
          <w:rFonts w:ascii="Times New Roman" w:hAnsi="Times New Roman" w:cs="Times New Roman"/>
        </w:rPr>
        <w:t xml:space="preserve"> «О водоснабжении и водоотведении».</w:t>
      </w:r>
    </w:p>
    <w:p w:rsidR="005C2B01" w:rsidRPr="00722BCA" w:rsidRDefault="005C2B01">
      <w:pPr>
        <w:pStyle w:val="ConsPlusNormal"/>
        <w:ind w:firstLine="540"/>
        <w:jc w:val="both"/>
        <w:rPr>
          <w:rFonts w:ascii="Times New Roman" w:hAnsi="Times New Roman" w:cs="Times New Roman"/>
        </w:rPr>
      </w:pPr>
      <w:r w:rsidRPr="00753CA3">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w:t>
      </w:r>
      <w:r w:rsidRPr="00722BCA">
        <w:rPr>
          <w:rFonts w:ascii="Times New Roman" w:hAnsi="Times New Roman" w:cs="Times New Roman"/>
        </w:rPr>
        <w:t xml:space="preserve"> единство и целостность централизованных систем водоотведения.</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3. Обеспечение бесперебойного и качественного водоотведения способствует охране здоровья населения и улучшению качества жизни населения на территории </w:t>
      </w:r>
      <w:r>
        <w:rPr>
          <w:rFonts w:ascii="Times New Roman" w:hAnsi="Times New Roman" w:cs="Times New Roman"/>
          <w:sz w:val="24"/>
          <w:szCs w:val="24"/>
        </w:rPr>
        <w:t>муниципального образования «Светлозерское» Холмогорского муниципального района.</w:t>
      </w:r>
    </w:p>
    <w:p w:rsidR="005C2B01" w:rsidRPr="00722BCA" w:rsidRDefault="005C2B01">
      <w:pPr>
        <w:pStyle w:val="ConsPlusNormal"/>
        <w:ind w:firstLine="540"/>
        <w:jc w:val="both"/>
        <w:rPr>
          <w:rFonts w:ascii="Times New Roman" w:hAnsi="Times New Roman" w:cs="Times New Roman"/>
        </w:rPr>
      </w:pPr>
      <w:r w:rsidRPr="00801940">
        <w:rPr>
          <w:rFonts w:ascii="Times New Roman" w:hAnsi="Times New Roman" w:cs="Times New Roman"/>
        </w:rPr>
        <w:t xml:space="preserve">4. Для обеспечения благоприятных условий жизнедеятельности населения на территории </w:t>
      </w:r>
      <w:r w:rsidRPr="00801940">
        <w:rPr>
          <w:rFonts w:ascii="Times New Roman" w:hAnsi="Times New Roman" w:cs="Times New Roman"/>
          <w:sz w:val="24"/>
          <w:szCs w:val="24"/>
        </w:rPr>
        <w:t xml:space="preserve">муниципального образования «Светлозерское» </w:t>
      </w:r>
      <w:r>
        <w:rPr>
          <w:rFonts w:ascii="Times New Roman" w:hAnsi="Times New Roman" w:cs="Times New Roman"/>
          <w:sz w:val="24"/>
          <w:szCs w:val="24"/>
        </w:rPr>
        <w:t>Холмогорского муниципального района</w:t>
      </w:r>
      <w:r w:rsidRPr="00801940">
        <w:rPr>
          <w:rFonts w:ascii="Times New Roman" w:hAnsi="Times New Roman" w:cs="Times New Roman"/>
          <w:sz w:val="24"/>
          <w:szCs w:val="24"/>
        </w:rPr>
        <w:t xml:space="preserve"> </w:t>
      </w:r>
      <w:r w:rsidRPr="00801940">
        <w:rPr>
          <w:rFonts w:ascii="Times New Roman" w:hAnsi="Times New Roman" w:cs="Times New Roman"/>
        </w:rPr>
        <w:t>установлен уровень обеспеченности централизованным водоотведением для общественно-деловой и многоэтажной жилой застройки – 100 %.</w:t>
      </w:r>
    </w:p>
    <w:p w:rsidR="005C2B01" w:rsidRPr="00722BCA" w:rsidRDefault="005C2B01" w:rsidP="004D4226">
      <w:pPr>
        <w:pStyle w:val="ConsPlusNormal"/>
        <w:ind w:firstLine="540"/>
        <w:jc w:val="both"/>
        <w:rPr>
          <w:rFonts w:ascii="Times New Roman" w:hAnsi="Times New Roman" w:cs="Times New Roman"/>
        </w:rPr>
      </w:pPr>
      <w:r w:rsidRPr="00722BCA">
        <w:rPr>
          <w:rFonts w:ascii="Times New Roman" w:hAnsi="Times New Roman" w:cs="Times New Roman"/>
        </w:rPr>
        <w:t xml:space="preserve">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Pr>
          <w:rFonts w:ascii="Times New Roman" w:hAnsi="Times New Roman" w:cs="Times New Roman"/>
        </w:rPr>
        <w:br/>
      </w:r>
      <w:r w:rsidRPr="00722BCA">
        <w:rPr>
          <w:rFonts w:ascii="Times New Roman" w:hAnsi="Times New Roman" w:cs="Times New Roman"/>
        </w:rPr>
        <w:t>СП 42.13330.2011</w:t>
      </w:r>
      <w:r>
        <w:rPr>
          <w:rFonts w:ascii="Times New Roman" w:hAnsi="Times New Roman" w:cs="Times New Roman"/>
        </w:rPr>
        <w:t xml:space="preserve">. </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6. При расчете удельного водоотведения необходимо применять удельные показатели водоотведения, установленные для </w:t>
      </w:r>
      <w:r>
        <w:rPr>
          <w:rFonts w:ascii="Times New Roman" w:hAnsi="Times New Roman" w:cs="Times New Roman"/>
        </w:rPr>
        <w:t>Архангельской</w:t>
      </w:r>
      <w:r w:rsidRPr="00722BCA">
        <w:rPr>
          <w:rFonts w:ascii="Times New Roman" w:hAnsi="Times New Roman" w:cs="Times New Roman"/>
        </w:rPr>
        <w:t xml:space="preserve"> области.</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площадь земельного участка для сливной станции - 0,02 га на 1000 т бытовых отходов.</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5C2B01" w:rsidRPr="00722BCA" w:rsidRDefault="005C2B01">
      <w:pPr>
        <w:pStyle w:val="ConsPlusNormal"/>
        <w:ind w:firstLine="540"/>
        <w:jc w:val="both"/>
        <w:rPr>
          <w:rFonts w:ascii="Times New Roman" w:hAnsi="Times New Roman" w:cs="Times New Roman"/>
        </w:rPr>
      </w:pPr>
    </w:p>
    <w:p w:rsidR="005C2B01" w:rsidRPr="00722BCA" w:rsidRDefault="005C2B01">
      <w:pPr>
        <w:pStyle w:val="ConsPlusNormal"/>
        <w:jc w:val="center"/>
        <w:outlineLvl w:val="4"/>
        <w:rPr>
          <w:rFonts w:ascii="Times New Roman" w:hAnsi="Times New Roman" w:cs="Times New Roman"/>
        </w:rPr>
      </w:pPr>
      <w:r w:rsidRPr="00722BCA">
        <w:rPr>
          <w:rFonts w:ascii="Times New Roman" w:hAnsi="Times New Roman" w:cs="Times New Roman"/>
        </w:rPr>
        <w:t>4.3.3. Расчетные показатели минимально допустимого уровня</w:t>
      </w:r>
    </w:p>
    <w:p w:rsidR="005C2B01" w:rsidRPr="00722BCA" w:rsidRDefault="005C2B01">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5C2B01" w:rsidRPr="00722BCA" w:rsidRDefault="005C2B01">
      <w:pPr>
        <w:pStyle w:val="ConsPlusNormal"/>
        <w:jc w:val="center"/>
        <w:rPr>
          <w:rFonts w:ascii="Times New Roman" w:hAnsi="Times New Roman" w:cs="Times New Roman"/>
        </w:rPr>
      </w:pPr>
      <w:r w:rsidRPr="00722BCA">
        <w:rPr>
          <w:rFonts w:ascii="Times New Roman" w:hAnsi="Times New Roman" w:cs="Times New Roman"/>
        </w:rPr>
        <w:t>теплоснабжения</w:t>
      </w:r>
    </w:p>
    <w:p w:rsidR="005C2B01" w:rsidRPr="00722BCA" w:rsidRDefault="005C2B01">
      <w:pPr>
        <w:pStyle w:val="ConsPlusNormal"/>
        <w:ind w:firstLine="540"/>
        <w:jc w:val="both"/>
        <w:rPr>
          <w:rFonts w:ascii="Times New Roman" w:hAnsi="Times New Roman" w:cs="Times New Roman"/>
        </w:rPr>
      </w:pP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1. В соответствии с Федеральным </w:t>
      </w:r>
      <w:hyperlink r:id="rId19" w:history="1">
        <w:r w:rsidRPr="004D4226">
          <w:rPr>
            <w:rFonts w:ascii="Times New Roman" w:hAnsi="Times New Roman" w:cs="Times New Roman"/>
          </w:rPr>
          <w:t>законом</w:t>
        </w:r>
      </w:hyperlink>
      <w:r>
        <w:rPr>
          <w:rFonts w:ascii="Times New Roman" w:hAnsi="Times New Roman" w:cs="Times New Roman"/>
        </w:rPr>
        <w:t xml:space="preserve"> от 27.07.2010 № 190-ФЗ «</w:t>
      </w:r>
      <w:r w:rsidRPr="00722BCA">
        <w:rPr>
          <w:rFonts w:ascii="Times New Roman" w:hAnsi="Times New Roman" w:cs="Times New Roman"/>
        </w:rPr>
        <w:t>О теплоснабжении</w:t>
      </w:r>
      <w:r>
        <w:rPr>
          <w:rFonts w:ascii="Times New Roman" w:hAnsi="Times New Roman" w:cs="Times New Roman"/>
        </w:rPr>
        <w:t>»</w:t>
      </w:r>
      <w:r w:rsidRPr="00722BCA">
        <w:rPr>
          <w:rFonts w:ascii="Times New Roman" w:hAnsi="Times New Roman" w:cs="Times New Roman"/>
        </w:rPr>
        <w:t xml:space="preserve">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2. Для обеспечения благоприятных условий жизнедеятельности населения на территории городского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w:t>
      </w:r>
      <w:r>
        <w:rPr>
          <w:rFonts w:ascii="Times New Roman" w:hAnsi="Times New Roman" w:cs="Times New Roman"/>
        </w:rPr>
        <w:t>–</w:t>
      </w:r>
      <w:r w:rsidRPr="00722BCA">
        <w:rPr>
          <w:rFonts w:ascii="Times New Roman" w:hAnsi="Times New Roman" w:cs="Times New Roman"/>
        </w:rPr>
        <w:t xml:space="preserve"> 100%.</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5C2B01" w:rsidRPr="00722BCA" w:rsidRDefault="005C2B01" w:rsidP="004D4226">
      <w:pPr>
        <w:pStyle w:val="ConsPlusNormal"/>
        <w:ind w:firstLine="540"/>
        <w:jc w:val="both"/>
        <w:rPr>
          <w:rFonts w:ascii="Times New Roman" w:hAnsi="Times New Roman" w:cs="Times New Roman"/>
        </w:rPr>
      </w:pPr>
      <w:r w:rsidRPr="00722BCA">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r>
        <w:rPr>
          <w:rFonts w:ascii="Times New Roman" w:hAnsi="Times New Roman" w:cs="Times New Roman"/>
        </w:rPr>
        <w:t>.</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w:t>
      </w:r>
      <w:r>
        <w:rPr>
          <w:rFonts w:ascii="Times New Roman" w:hAnsi="Times New Roman" w:cs="Times New Roman"/>
        </w:rPr>
        <w:t>Архангельской</w:t>
      </w:r>
      <w:r w:rsidRPr="00722BCA">
        <w:rPr>
          <w:rFonts w:ascii="Times New Roman" w:hAnsi="Times New Roman" w:cs="Times New Roman"/>
        </w:rPr>
        <w:t xml:space="preserve"> области.</w:t>
      </w:r>
    </w:p>
    <w:p w:rsidR="005C2B01" w:rsidRPr="00722BCA" w:rsidRDefault="005C2B01">
      <w:pPr>
        <w:pStyle w:val="ConsPlusNormal"/>
        <w:ind w:firstLine="540"/>
        <w:jc w:val="both"/>
        <w:rPr>
          <w:rFonts w:ascii="Times New Roman" w:hAnsi="Times New Roman" w:cs="Times New Roman"/>
        </w:rPr>
      </w:pPr>
    </w:p>
    <w:p w:rsidR="005C2B01" w:rsidRPr="00722BCA" w:rsidRDefault="005C2B01">
      <w:pPr>
        <w:pStyle w:val="ConsPlusNormal"/>
        <w:jc w:val="center"/>
        <w:outlineLvl w:val="4"/>
        <w:rPr>
          <w:rFonts w:ascii="Times New Roman" w:hAnsi="Times New Roman" w:cs="Times New Roman"/>
        </w:rPr>
      </w:pPr>
      <w:r w:rsidRPr="00722BCA">
        <w:rPr>
          <w:rFonts w:ascii="Times New Roman" w:hAnsi="Times New Roman" w:cs="Times New Roman"/>
        </w:rPr>
        <w:t>4.3.4. Расчетные показатели минимально допустимого уровня</w:t>
      </w:r>
    </w:p>
    <w:p w:rsidR="005C2B01" w:rsidRPr="00722BCA" w:rsidRDefault="005C2B01">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5C2B01" w:rsidRPr="00722BCA" w:rsidRDefault="005C2B01">
      <w:pPr>
        <w:pStyle w:val="ConsPlusNormal"/>
        <w:jc w:val="center"/>
        <w:rPr>
          <w:rFonts w:ascii="Times New Roman" w:hAnsi="Times New Roman" w:cs="Times New Roman"/>
        </w:rPr>
      </w:pPr>
      <w:r w:rsidRPr="00722BCA">
        <w:rPr>
          <w:rFonts w:ascii="Times New Roman" w:hAnsi="Times New Roman" w:cs="Times New Roman"/>
        </w:rPr>
        <w:t>газоснабжения</w:t>
      </w:r>
    </w:p>
    <w:p w:rsidR="005C2B01" w:rsidRPr="00722BCA" w:rsidRDefault="005C2B01">
      <w:pPr>
        <w:pStyle w:val="ConsPlusNormal"/>
        <w:ind w:firstLine="540"/>
        <w:jc w:val="both"/>
        <w:rPr>
          <w:rFonts w:ascii="Times New Roman" w:hAnsi="Times New Roman" w:cs="Times New Roman"/>
        </w:rPr>
      </w:pPr>
    </w:p>
    <w:p w:rsidR="005C2B01" w:rsidRPr="00722BCA" w:rsidRDefault="005C2B01" w:rsidP="004D4226">
      <w:pPr>
        <w:pStyle w:val="ConsPlusNormal"/>
        <w:ind w:firstLine="540"/>
        <w:jc w:val="both"/>
        <w:rPr>
          <w:rFonts w:ascii="Times New Roman" w:hAnsi="Times New Roman" w:cs="Times New Roman"/>
        </w:rPr>
      </w:pPr>
      <w:r>
        <w:rPr>
          <w:rFonts w:ascii="Times New Roman" w:hAnsi="Times New Roman" w:cs="Times New Roman"/>
        </w:rPr>
        <w:t>Не предусматриваются.</w:t>
      </w:r>
    </w:p>
    <w:p w:rsidR="005C2B01" w:rsidRPr="00722BCA" w:rsidRDefault="005C2B01">
      <w:pPr>
        <w:pStyle w:val="ConsPlusNormal"/>
        <w:ind w:firstLine="540"/>
        <w:jc w:val="both"/>
        <w:rPr>
          <w:rFonts w:ascii="Times New Roman" w:hAnsi="Times New Roman" w:cs="Times New Roman"/>
        </w:rPr>
      </w:pPr>
    </w:p>
    <w:p w:rsidR="005C2B01" w:rsidRPr="00722BCA" w:rsidRDefault="005C2B01">
      <w:pPr>
        <w:pStyle w:val="ConsPlusNormal"/>
        <w:jc w:val="center"/>
        <w:outlineLvl w:val="4"/>
        <w:rPr>
          <w:rFonts w:ascii="Times New Roman" w:hAnsi="Times New Roman" w:cs="Times New Roman"/>
        </w:rPr>
      </w:pPr>
      <w:r w:rsidRPr="00722BCA">
        <w:rPr>
          <w:rFonts w:ascii="Times New Roman" w:hAnsi="Times New Roman" w:cs="Times New Roman"/>
        </w:rPr>
        <w:t>4.3.5. Расчетные показатели минимально допустимого уровня</w:t>
      </w:r>
    </w:p>
    <w:p w:rsidR="005C2B01" w:rsidRPr="00722BCA" w:rsidRDefault="005C2B01">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5C2B01" w:rsidRPr="00722BCA" w:rsidRDefault="005C2B01">
      <w:pPr>
        <w:pStyle w:val="ConsPlusNormal"/>
        <w:jc w:val="center"/>
        <w:rPr>
          <w:rFonts w:ascii="Times New Roman" w:hAnsi="Times New Roman" w:cs="Times New Roman"/>
        </w:rPr>
      </w:pPr>
      <w:r w:rsidRPr="00722BCA">
        <w:rPr>
          <w:rFonts w:ascii="Times New Roman" w:hAnsi="Times New Roman" w:cs="Times New Roman"/>
        </w:rPr>
        <w:t>электроснабжения</w:t>
      </w:r>
    </w:p>
    <w:p w:rsidR="005C2B01" w:rsidRPr="00722BCA" w:rsidRDefault="005C2B01">
      <w:pPr>
        <w:pStyle w:val="ConsPlusNormal"/>
        <w:ind w:firstLine="540"/>
        <w:jc w:val="both"/>
        <w:rPr>
          <w:rFonts w:ascii="Times New Roman" w:hAnsi="Times New Roman" w:cs="Times New Roman"/>
        </w:rPr>
      </w:pP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Расчетные показатели минимально допустимого уровня обеспеченности объектами </w:t>
      </w:r>
      <w:r>
        <w:rPr>
          <w:rFonts w:ascii="Times New Roman" w:hAnsi="Times New Roman" w:cs="Times New Roman"/>
          <w:sz w:val="24"/>
          <w:szCs w:val="24"/>
        </w:rPr>
        <w:t xml:space="preserve">муниципального образования «Светлозерское» Холмогорского муниципального района </w:t>
      </w:r>
      <w:r w:rsidRPr="00722BCA">
        <w:rPr>
          <w:rFonts w:ascii="Times New Roman" w:hAnsi="Times New Roman" w:cs="Times New Roman"/>
        </w:rPr>
        <w:t xml:space="preserve">в области электроснабжения установлены с учетом Федерального </w:t>
      </w:r>
      <w:hyperlink r:id="rId20" w:history="1">
        <w:r w:rsidRPr="009C1139">
          <w:rPr>
            <w:rFonts w:ascii="Times New Roman" w:hAnsi="Times New Roman" w:cs="Times New Roman"/>
          </w:rPr>
          <w:t>закона</w:t>
        </w:r>
      </w:hyperlink>
      <w:r>
        <w:rPr>
          <w:rFonts w:ascii="Times New Roman" w:hAnsi="Times New Roman" w:cs="Times New Roman"/>
        </w:rPr>
        <w:t xml:space="preserve"> от 26.03.2003 №</w:t>
      </w:r>
      <w:r w:rsidRPr="00722BCA">
        <w:rPr>
          <w:rFonts w:ascii="Times New Roman" w:hAnsi="Times New Roman" w:cs="Times New Roman"/>
        </w:rPr>
        <w:t xml:space="preserve"> 35-ФЗ </w:t>
      </w:r>
      <w:r>
        <w:rPr>
          <w:rFonts w:ascii="Times New Roman" w:hAnsi="Times New Roman" w:cs="Times New Roman"/>
        </w:rPr>
        <w:t>«</w:t>
      </w:r>
      <w:r w:rsidRPr="00722BCA">
        <w:rPr>
          <w:rFonts w:ascii="Times New Roman" w:hAnsi="Times New Roman" w:cs="Times New Roman"/>
        </w:rPr>
        <w:t>Об электроэнергетике</w:t>
      </w:r>
      <w:r>
        <w:rPr>
          <w:rFonts w:ascii="Times New Roman" w:hAnsi="Times New Roman" w:cs="Times New Roman"/>
        </w:rPr>
        <w:t>»</w:t>
      </w:r>
      <w:r w:rsidRPr="00722BCA">
        <w:rPr>
          <w:rFonts w:ascii="Times New Roman" w:hAnsi="Times New Roman" w:cs="Times New Roman"/>
        </w:rPr>
        <w:t xml:space="preserve">. В соответствии с данным Федеральным </w:t>
      </w:r>
      <w:hyperlink r:id="rId21" w:history="1">
        <w:r w:rsidRPr="009C1139">
          <w:rPr>
            <w:rFonts w:ascii="Times New Roman" w:hAnsi="Times New Roman" w:cs="Times New Roman"/>
          </w:rPr>
          <w:t>законом</w:t>
        </w:r>
      </w:hyperlink>
      <w:r w:rsidRPr="00722BCA">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w:t>
      </w:r>
      <w:r>
        <w:rPr>
          <w:rFonts w:ascii="Times New Roman" w:hAnsi="Times New Roman" w:cs="Times New Roman"/>
          <w:sz w:val="24"/>
          <w:szCs w:val="24"/>
        </w:rPr>
        <w:t>муниципального образования «Светлозерское» Холмогорского муниципального района</w:t>
      </w:r>
      <w:r w:rsidRPr="00722BCA">
        <w:rPr>
          <w:rFonts w:ascii="Times New Roman" w:hAnsi="Times New Roman" w:cs="Times New Roman"/>
        </w:rPr>
        <w:t>.</w:t>
      </w:r>
    </w:p>
    <w:p w:rsidR="005C2B01" w:rsidRPr="00722BCA" w:rsidRDefault="005C2B01">
      <w:pPr>
        <w:pStyle w:val="ConsPlusNormal"/>
        <w:ind w:firstLine="540"/>
        <w:jc w:val="both"/>
        <w:rPr>
          <w:rFonts w:ascii="Times New Roman" w:hAnsi="Times New Roman" w:cs="Times New Roman"/>
        </w:rPr>
      </w:pPr>
      <w:r w:rsidRPr="00801940">
        <w:rPr>
          <w:rFonts w:ascii="Times New Roman" w:hAnsi="Times New Roman" w:cs="Times New Roman"/>
        </w:rPr>
        <w:t xml:space="preserve">4. Для обеспечения благоприятных условий жизнедеятельности населения на территории </w:t>
      </w:r>
      <w:r w:rsidRPr="00801940">
        <w:rPr>
          <w:rFonts w:ascii="Times New Roman" w:hAnsi="Times New Roman" w:cs="Times New Roman"/>
          <w:sz w:val="24"/>
          <w:szCs w:val="24"/>
        </w:rPr>
        <w:t xml:space="preserve">муниципального образования «Светлозерское» </w:t>
      </w:r>
      <w:r>
        <w:rPr>
          <w:rFonts w:ascii="Times New Roman" w:hAnsi="Times New Roman" w:cs="Times New Roman"/>
          <w:sz w:val="24"/>
          <w:szCs w:val="24"/>
        </w:rPr>
        <w:t>Холмогорского муниципального района</w:t>
      </w:r>
      <w:r w:rsidRPr="00801940">
        <w:rPr>
          <w:rFonts w:ascii="Times New Roman" w:hAnsi="Times New Roman" w:cs="Times New Roman"/>
          <w:sz w:val="24"/>
          <w:szCs w:val="24"/>
        </w:rPr>
        <w:t xml:space="preserve"> </w:t>
      </w:r>
      <w:r w:rsidRPr="00801940">
        <w:rPr>
          <w:rFonts w:ascii="Times New Roman" w:hAnsi="Times New Roman" w:cs="Times New Roman"/>
        </w:rPr>
        <w:t>Архангельской области установлен уровень обеспеченности централизованной системой электроснабжения  –      100 %.</w:t>
      </w:r>
    </w:p>
    <w:p w:rsidR="005C2B01" w:rsidRPr="00722BCA" w:rsidRDefault="005C2B01" w:rsidP="00E47F70">
      <w:pPr>
        <w:pStyle w:val="ConsPlusNormal"/>
        <w:ind w:firstLine="540"/>
        <w:jc w:val="both"/>
        <w:rPr>
          <w:rFonts w:ascii="Times New Roman" w:hAnsi="Times New Roman" w:cs="Times New Roman"/>
        </w:rPr>
      </w:pPr>
      <w:r w:rsidRPr="00722BCA">
        <w:rPr>
          <w:rFonts w:ascii="Times New Roman" w:hAnsi="Times New Roman" w:cs="Times New Roman"/>
        </w:rPr>
        <w:t xml:space="preserve">5. В </w:t>
      </w:r>
      <w:r>
        <w:rPr>
          <w:rFonts w:ascii="Times New Roman" w:hAnsi="Times New Roman" w:cs="Times New Roman"/>
        </w:rPr>
        <w:t>соответствии с ВСН 14278 тм-т1 «</w:t>
      </w:r>
      <w:r w:rsidRPr="00722BCA">
        <w:rPr>
          <w:rFonts w:ascii="Times New Roman" w:hAnsi="Times New Roman" w:cs="Times New Roman"/>
        </w:rPr>
        <w:t xml:space="preserve">Нормы отвода земель для электрических сетей напряжением 0,38 </w:t>
      </w:r>
      <w:r>
        <w:rPr>
          <w:rFonts w:ascii="Times New Roman" w:hAnsi="Times New Roman" w:cs="Times New Roman"/>
        </w:rPr>
        <w:t>–</w:t>
      </w:r>
      <w:r w:rsidRPr="00722BCA">
        <w:rPr>
          <w:rFonts w:ascii="Times New Roman" w:hAnsi="Times New Roman" w:cs="Times New Roman"/>
        </w:rPr>
        <w:t xml:space="preserve"> 750 кВ</w:t>
      </w:r>
      <w:r>
        <w:rPr>
          <w:rFonts w:ascii="Times New Roman" w:hAnsi="Times New Roman" w:cs="Times New Roman"/>
        </w:rPr>
        <w:t>»</w:t>
      </w:r>
      <w:r w:rsidRPr="00722BCA">
        <w:rPr>
          <w:rFonts w:ascii="Times New Roman" w:hAnsi="Times New Roman" w:cs="Times New Roman"/>
        </w:rPr>
        <w:t xml:space="preserve"> установлены расчетные показатели минимально допустимых размеров земельных участков под объекты местного значения посел</w:t>
      </w:r>
      <w:r>
        <w:rPr>
          <w:rFonts w:ascii="Times New Roman" w:hAnsi="Times New Roman" w:cs="Times New Roman"/>
        </w:rPr>
        <w:t xml:space="preserve">ения в области электроснабжения. </w:t>
      </w:r>
      <w:r w:rsidRPr="00722BCA">
        <w:rPr>
          <w:rFonts w:ascii="Times New Roman" w:hAnsi="Times New Roman" w:cs="Times New Roman"/>
        </w:rPr>
        <w:t xml:space="preserve"> </w:t>
      </w:r>
    </w:p>
    <w:p w:rsidR="005C2B01" w:rsidRPr="00722BCA" w:rsidRDefault="005C2B01">
      <w:pPr>
        <w:pStyle w:val="ConsPlusNormal"/>
        <w:ind w:firstLine="540"/>
        <w:jc w:val="both"/>
        <w:rPr>
          <w:rFonts w:ascii="Times New Roman" w:hAnsi="Times New Roman" w:cs="Times New Roman"/>
        </w:rPr>
      </w:pPr>
      <w:bookmarkStart w:id="0" w:name="P1309"/>
      <w:bookmarkEnd w:id="0"/>
    </w:p>
    <w:p w:rsidR="005C2B01" w:rsidRPr="00722BCA" w:rsidRDefault="005C2B01">
      <w:pPr>
        <w:pStyle w:val="ConsPlusNormal"/>
        <w:jc w:val="center"/>
        <w:outlineLvl w:val="3"/>
        <w:rPr>
          <w:rFonts w:ascii="Times New Roman" w:hAnsi="Times New Roman" w:cs="Times New Roman"/>
        </w:rPr>
      </w:pPr>
      <w:r w:rsidRPr="00722BCA">
        <w:rPr>
          <w:rFonts w:ascii="Times New Roman" w:hAnsi="Times New Roman" w:cs="Times New Roman"/>
        </w:rPr>
        <w:t>4.4. В области автомобильных дорог местного значения</w:t>
      </w:r>
    </w:p>
    <w:p w:rsidR="005C2B01" w:rsidRPr="00722BCA" w:rsidRDefault="005C2B01">
      <w:pPr>
        <w:pStyle w:val="ConsPlusNormal"/>
        <w:ind w:firstLine="540"/>
        <w:jc w:val="both"/>
        <w:rPr>
          <w:rFonts w:ascii="Times New Roman" w:hAnsi="Times New Roman" w:cs="Times New Roman"/>
        </w:rPr>
      </w:pP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1. Согласно </w:t>
      </w:r>
      <w:hyperlink r:id="rId22" w:history="1">
        <w:r w:rsidRPr="009C1139">
          <w:rPr>
            <w:rFonts w:ascii="Times New Roman" w:hAnsi="Times New Roman" w:cs="Times New Roman"/>
          </w:rPr>
          <w:t>статье 14</w:t>
        </w:r>
      </w:hyperlink>
      <w:r>
        <w:rPr>
          <w:rFonts w:ascii="Times New Roman" w:hAnsi="Times New Roman" w:cs="Times New Roman"/>
        </w:rPr>
        <w:t xml:space="preserve"> Федерального закона «</w:t>
      </w:r>
      <w:r w:rsidRPr="00722BCA">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722BCA">
        <w:rPr>
          <w:rFonts w:ascii="Times New Roman" w:hAnsi="Times New Roman" w:cs="Times New Roman"/>
        </w:rPr>
        <w:t xml:space="preserve"> к полномочиям органов местного самоуправления </w:t>
      </w:r>
      <w:r>
        <w:rPr>
          <w:rFonts w:ascii="Times New Roman" w:hAnsi="Times New Roman" w:cs="Times New Roman"/>
          <w:sz w:val="24"/>
          <w:szCs w:val="24"/>
        </w:rPr>
        <w:t xml:space="preserve">муниципального образования «Светлозерское» Холмогорского муниципального района </w:t>
      </w:r>
      <w:r w:rsidRPr="00722BCA">
        <w:rPr>
          <w:rFonts w:ascii="Times New Roman" w:hAnsi="Times New Roman" w:cs="Times New Roman"/>
        </w:rPr>
        <w:t xml:space="preserve">относится дорожная деятельность в отношении автомобильных дорог местного значения в границах </w:t>
      </w:r>
      <w:r>
        <w:rPr>
          <w:rFonts w:ascii="Times New Roman" w:hAnsi="Times New Roman" w:cs="Times New Roman"/>
          <w:sz w:val="24"/>
          <w:szCs w:val="24"/>
        </w:rPr>
        <w:t xml:space="preserve">муниципального образования «Светлозерское» Холмогорского муниципального района </w:t>
      </w:r>
      <w:r w:rsidRPr="00722BCA">
        <w:rPr>
          <w:rFonts w:ascii="Times New Roman" w:hAnsi="Times New Roman" w:cs="Times New Roman"/>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Pr>
          <w:rFonts w:ascii="Times New Roman" w:hAnsi="Times New Roman" w:cs="Times New Roman"/>
          <w:sz w:val="24"/>
          <w:szCs w:val="24"/>
        </w:rPr>
        <w:t>муниципального образования «Светлозерское» Холмогорского муниципального района</w:t>
      </w:r>
      <w:r w:rsidRPr="00722BCA">
        <w:rPr>
          <w:rFonts w:ascii="Times New Roman" w:hAnsi="Times New Roman" w:cs="Times New Roman"/>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3. Для создания современного и надежного транспортного комплекса </w:t>
      </w:r>
      <w:r>
        <w:rPr>
          <w:rFonts w:ascii="Times New Roman" w:hAnsi="Times New Roman" w:cs="Times New Roman"/>
          <w:sz w:val="24"/>
          <w:szCs w:val="24"/>
        </w:rPr>
        <w:t xml:space="preserve">муниципального образования «Светлозерское» Холмогорского муниципального района </w:t>
      </w:r>
      <w:r w:rsidRPr="00722BCA">
        <w:rPr>
          <w:rFonts w:ascii="Times New Roman" w:hAnsi="Times New Roman" w:cs="Times New Roman"/>
        </w:rPr>
        <w:t>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5C2B01" w:rsidRPr="00722BCA" w:rsidRDefault="005C2B01">
      <w:pPr>
        <w:pStyle w:val="ConsPlusNormal"/>
        <w:ind w:firstLine="540"/>
        <w:jc w:val="both"/>
        <w:rPr>
          <w:rFonts w:ascii="Times New Roman" w:hAnsi="Times New Roman" w:cs="Times New Roman"/>
        </w:rPr>
      </w:pPr>
    </w:p>
    <w:p w:rsidR="005C2B01" w:rsidRPr="00722BCA" w:rsidRDefault="005C2B01">
      <w:pPr>
        <w:pStyle w:val="ConsPlusNormal"/>
        <w:jc w:val="center"/>
        <w:outlineLvl w:val="4"/>
        <w:rPr>
          <w:rFonts w:ascii="Times New Roman" w:hAnsi="Times New Roman" w:cs="Times New Roman"/>
        </w:rPr>
      </w:pPr>
      <w:r w:rsidRPr="00722BCA">
        <w:rPr>
          <w:rFonts w:ascii="Times New Roman" w:hAnsi="Times New Roman" w:cs="Times New Roman"/>
        </w:rPr>
        <w:t>4.4.1. Расчетные показатели минимально допустимого уровня</w:t>
      </w:r>
    </w:p>
    <w:p w:rsidR="005C2B01" w:rsidRPr="00722BCA" w:rsidRDefault="005C2B01">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в области</w:t>
      </w:r>
    </w:p>
    <w:p w:rsidR="005C2B01" w:rsidRPr="00722BCA" w:rsidRDefault="005C2B01">
      <w:pPr>
        <w:pStyle w:val="ConsPlusNormal"/>
        <w:jc w:val="center"/>
        <w:rPr>
          <w:rFonts w:ascii="Times New Roman" w:hAnsi="Times New Roman" w:cs="Times New Roman"/>
        </w:rPr>
      </w:pPr>
      <w:r w:rsidRPr="00722BCA">
        <w:rPr>
          <w:rFonts w:ascii="Times New Roman" w:hAnsi="Times New Roman" w:cs="Times New Roman"/>
        </w:rPr>
        <w:t>автомобильных дорог местного значения</w:t>
      </w:r>
    </w:p>
    <w:p w:rsidR="005C2B01" w:rsidRPr="00722BCA" w:rsidRDefault="005C2B01">
      <w:pPr>
        <w:pStyle w:val="ConsPlusNormal"/>
        <w:ind w:firstLine="540"/>
        <w:jc w:val="both"/>
        <w:rPr>
          <w:rFonts w:ascii="Times New Roman" w:hAnsi="Times New Roman" w:cs="Times New Roman"/>
        </w:rPr>
      </w:pP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w:t>
      </w:r>
      <w:r>
        <w:rPr>
          <w:rFonts w:ascii="Times New Roman" w:hAnsi="Times New Roman" w:cs="Times New Roman"/>
        </w:rPr>
        <w:t xml:space="preserve"> </w:t>
      </w:r>
      <w:r w:rsidRPr="00391295">
        <w:rPr>
          <w:rFonts w:ascii="Times New Roman" w:hAnsi="Times New Roman" w:cs="Times New Roman"/>
        </w:rPr>
        <w:t>(около 350)</w:t>
      </w:r>
      <w:r w:rsidRPr="00722BCA">
        <w:rPr>
          <w:rFonts w:ascii="Times New Roman" w:hAnsi="Times New Roman" w:cs="Times New Roman"/>
        </w:rPr>
        <w:t xml:space="preserve"> автомобилей на 1000 человек.</w:t>
      </w:r>
    </w:p>
    <w:p w:rsidR="005C2B01" w:rsidRPr="0039043B" w:rsidRDefault="005C2B01" w:rsidP="00862DB8">
      <w:pPr>
        <w:pStyle w:val="ConsPlusNormal"/>
        <w:ind w:firstLine="540"/>
        <w:jc w:val="both"/>
        <w:rPr>
          <w:rFonts w:ascii="Times New Roman" w:hAnsi="Times New Roman" w:cs="Times New Roman"/>
        </w:rPr>
      </w:pPr>
      <w:r w:rsidRPr="0039043B">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w:t>
      </w:r>
      <w:r>
        <w:rPr>
          <w:rFonts w:ascii="Times New Roman" w:hAnsi="Times New Roman" w:cs="Times New Roman"/>
        </w:rPr>
        <w:t xml:space="preserve"> для городских поселений, таблице 9 для сельских поселений</w:t>
      </w:r>
      <w:r w:rsidRPr="0039043B">
        <w:rPr>
          <w:rFonts w:ascii="Times New Roman" w:hAnsi="Times New Roman" w:cs="Times New Roman"/>
        </w:rPr>
        <w:t>.</w:t>
      </w:r>
    </w:p>
    <w:p w:rsidR="005C2B01" w:rsidRPr="00C204B6" w:rsidRDefault="005C2B01" w:rsidP="00D55662">
      <w:pPr>
        <w:pStyle w:val="ConsPlusNormal"/>
        <w:ind w:firstLine="550"/>
        <w:jc w:val="both"/>
        <w:rPr>
          <w:rFonts w:ascii="Times New Roman" w:hAnsi="Times New Roman" w:cs="Times New Roman"/>
        </w:rPr>
      </w:pPr>
      <w:r>
        <w:rPr>
          <w:rFonts w:ascii="Times New Roman" w:hAnsi="Times New Roman" w:cs="Times New Roman"/>
        </w:rPr>
        <w:t>3</w:t>
      </w:r>
      <w:r w:rsidRPr="00722BCA">
        <w:rPr>
          <w:rFonts w:ascii="Times New Roman" w:hAnsi="Times New Roman" w:cs="Times New Roman"/>
        </w:rPr>
        <w:t xml:space="preserve">. </w:t>
      </w:r>
      <w:r>
        <w:rPr>
          <w:rFonts w:ascii="Times New Roman" w:hAnsi="Times New Roman" w:cs="Times New Roman"/>
        </w:rPr>
        <w:t>Р</w:t>
      </w:r>
      <w:r w:rsidRPr="00722BCA">
        <w:rPr>
          <w:rFonts w:ascii="Times New Roman" w:hAnsi="Times New Roman" w:cs="Times New Roman"/>
        </w:rPr>
        <w:t xml:space="preserve">асчетные показатели минимально допустимого уровня радиусов закругления проезжей части </w:t>
      </w:r>
      <w:r w:rsidRPr="00C204B6">
        <w:rPr>
          <w:rFonts w:ascii="Times New Roman" w:hAnsi="Times New Roman" w:cs="Times New Roman"/>
        </w:rPr>
        <w:t>улиц и дорог по кромке разделительных полос устанавливаются согласно п. 11.7 СП 42.13330.</w:t>
      </w:r>
      <w:r>
        <w:rPr>
          <w:rFonts w:ascii="Times New Roman" w:hAnsi="Times New Roman" w:cs="Times New Roman"/>
        </w:rPr>
        <w:t>20</w:t>
      </w:r>
      <w:r w:rsidRPr="00C204B6">
        <w:rPr>
          <w:rFonts w:ascii="Times New Roman" w:hAnsi="Times New Roman" w:cs="Times New Roman"/>
        </w:rPr>
        <w:t>11.</w:t>
      </w:r>
    </w:p>
    <w:p w:rsidR="005C2B01" w:rsidRPr="00722BCA" w:rsidRDefault="005C2B01" w:rsidP="00D55662">
      <w:pPr>
        <w:pStyle w:val="ConsPlusNormal"/>
        <w:ind w:firstLine="550"/>
        <w:jc w:val="both"/>
        <w:rPr>
          <w:rFonts w:ascii="Times New Roman" w:hAnsi="Times New Roman" w:cs="Times New Roman"/>
        </w:rPr>
      </w:pPr>
      <w:r>
        <w:rPr>
          <w:rFonts w:ascii="Times New Roman" w:hAnsi="Times New Roman" w:cs="Times New Roman"/>
        </w:rPr>
        <w:t>4</w:t>
      </w:r>
      <w:r w:rsidRPr="00C204B6">
        <w:rPr>
          <w:rFonts w:ascii="Times New Roman" w:hAnsi="Times New Roman" w:cs="Times New Roman"/>
        </w:rPr>
        <w:t>.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при двустороннем движении и организации движения массового пассажирского транспорта - 11,25 м.</w:t>
      </w:r>
    </w:p>
    <w:p w:rsidR="005C2B01" w:rsidRPr="00722BCA" w:rsidRDefault="005C2B01">
      <w:pPr>
        <w:pStyle w:val="ConsPlusNormal"/>
        <w:ind w:firstLine="540"/>
        <w:jc w:val="both"/>
        <w:rPr>
          <w:rFonts w:ascii="Times New Roman" w:hAnsi="Times New Roman" w:cs="Times New Roman"/>
        </w:rPr>
      </w:pPr>
      <w:r>
        <w:rPr>
          <w:rFonts w:ascii="Times New Roman" w:hAnsi="Times New Roman" w:cs="Times New Roman"/>
        </w:rPr>
        <w:t>5</w:t>
      </w:r>
      <w:r w:rsidRPr="00722BCA">
        <w:rPr>
          <w:rFonts w:ascii="Times New Roman" w:hAnsi="Times New Roman" w:cs="Times New Roman"/>
        </w:rPr>
        <w:t>. Согласно п. 5.2 Рекомендаций по проектированию улиц и дорог сельских поселений установлены расчетные показатели минимально допустимого уровня обеспеченности:</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5C2B01" w:rsidRPr="00722BCA" w:rsidRDefault="005C2B01">
      <w:pPr>
        <w:pStyle w:val="ConsPlusNormal"/>
        <w:ind w:firstLine="540"/>
        <w:jc w:val="both"/>
        <w:rPr>
          <w:rFonts w:ascii="Times New Roman" w:hAnsi="Times New Roman" w:cs="Times New Roman"/>
        </w:rPr>
      </w:pPr>
      <w:r>
        <w:rPr>
          <w:rFonts w:ascii="Times New Roman" w:hAnsi="Times New Roman" w:cs="Times New Roman"/>
        </w:rPr>
        <w:t>6. Согласно п. 11.6 СП 42.13330.</w:t>
      </w:r>
      <w:r w:rsidRPr="00722BCA">
        <w:rPr>
          <w:rFonts w:ascii="Times New Roman" w:hAnsi="Times New Roman" w:cs="Times New Roman"/>
        </w:rPr>
        <w:t>2011 установлены расчетные показатели минимально допустимого уровня расстояний:</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C2B01" w:rsidRPr="00722BCA" w:rsidRDefault="005C2B01">
      <w:pPr>
        <w:pStyle w:val="ConsPlusNormal"/>
        <w:ind w:firstLine="540"/>
        <w:jc w:val="both"/>
        <w:rPr>
          <w:rFonts w:ascii="Times New Roman" w:hAnsi="Times New Roman" w:cs="Times New Roman"/>
        </w:rPr>
      </w:pPr>
      <w:r>
        <w:rPr>
          <w:rFonts w:ascii="Times New Roman" w:hAnsi="Times New Roman" w:cs="Times New Roman"/>
        </w:rPr>
        <w:t>7</w:t>
      </w:r>
      <w:r w:rsidRPr="00722BCA">
        <w:rPr>
          <w:rFonts w:ascii="Times New Roman" w:hAnsi="Times New Roman" w:cs="Times New Roman"/>
        </w:rPr>
        <w:t>.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C2B01" w:rsidRPr="00722BCA" w:rsidRDefault="005C2B01">
      <w:pPr>
        <w:pStyle w:val="ConsPlusNormal"/>
        <w:ind w:firstLine="540"/>
        <w:jc w:val="both"/>
        <w:rPr>
          <w:rFonts w:ascii="Times New Roman" w:hAnsi="Times New Roman" w:cs="Times New Roman"/>
        </w:rPr>
      </w:pPr>
      <w:r>
        <w:rPr>
          <w:rFonts w:ascii="Times New Roman" w:hAnsi="Times New Roman" w:cs="Times New Roman"/>
        </w:rPr>
        <w:t>8</w:t>
      </w:r>
      <w:r w:rsidRPr="00722BCA">
        <w:rPr>
          <w:rFonts w:ascii="Times New Roman" w:hAnsi="Times New Roman" w:cs="Times New Roman"/>
        </w:rPr>
        <w:t>.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5C2B01" w:rsidRPr="00722BCA" w:rsidRDefault="005C2B01">
      <w:pPr>
        <w:pStyle w:val="ConsPlusNormal"/>
        <w:ind w:firstLine="540"/>
        <w:jc w:val="both"/>
        <w:rPr>
          <w:rFonts w:ascii="Times New Roman" w:hAnsi="Times New Roman" w:cs="Times New Roman"/>
        </w:rPr>
      </w:pPr>
      <w:r>
        <w:rPr>
          <w:rFonts w:ascii="Times New Roman" w:hAnsi="Times New Roman" w:cs="Times New Roman"/>
        </w:rPr>
        <w:t>9</w:t>
      </w:r>
      <w:r w:rsidRPr="00722BCA">
        <w:rPr>
          <w:rFonts w:ascii="Times New Roman" w:hAnsi="Times New Roman" w:cs="Times New Roman"/>
        </w:rPr>
        <w:t>.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одна топливо-раздаточная колонка на 1200 автомобилей.</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1</w:t>
      </w:r>
      <w:r>
        <w:rPr>
          <w:rFonts w:ascii="Times New Roman" w:hAnsi="Times New Roman" w:cs="Times New Roman"/>
        </w:rPr>
        <w:t>0</w:t>
      </w:r>
      <w:r w:rsidRPr="00722BCA">
        <w:rPr>
          <w:rFonts w:ascii="Times New Roman" w:hAnsi="Times New Roman" w:cs="Times New Roman"/>
        </w:rPr>
        <w:t>. Согласно п. 11.27 СП</w:t>
      </w:r>
      <w:r>
        <w:rPr>
          <w:rFonts w:ascii="Times New Roman" w:hAnsi="Times New Roman" w:cs="Times New Roman"/>
        </w:rPr>
        <w:t xml:space="preserve"> </w:t>
      </w:r>
      <w:r w:rsidRPr="00722BCA">
        <w:rPr>
          <w:rFonts w:ascii="Times New Roman" w:hAnsi="Times New Roman" w:cs="Times New Roman"/>
        </w:rPr>
        <w:t>42.13330.2011 установлены расчетные показатели минимально допустимого уровня размеров земельных участков АЗС:</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на 2 колонки - 0,1 га</w:t>
      </w:r>
      <w:r>
        <w:rPr>
          <w:rFonts w:ascii="Times New Roman" w:hAnsi="Times New Roman" w:cs="Times New Roman"/>
        </w:rPr>
        <w:t>.</w:t>
      </w:r>
    </w:p>
    <w:p w:rsidR="005C2B01" w:rsidRPr="00722BCA" w:rsidRDefault="005C2B01">
      <w:pPr>
        <w:pStyle w:val="ConsPlusNormal"/>
        <w:ind w:firstLine="540"/>
        <w:jc w:val="both"/>
        <w:rPr>
          <w:rFonts w:ascii="Times New Roman" w:hAnsi="Times New Roman" w:cs="Times New Roman"/>
        </w:rPr>
      </w:pPr>
    </w:p>
    <w:p w:rsidR="005C2B01" w:rsidRPr="00722BCA" w:rsidRDefault="005C2B01">
      <w:pPr>
        <w:pStyle w:val="ConsPlusNormal"/>
        <w:ind w:firstLine="540"/>
        <w:jc w:val="both"/>
        <w:rPr>
          <w:rFonts w:ascii="Times New Roman" w:hAnsi="Times New Roman" w:cs="Times New Roman"/>
        </w:rPr>
      </w:pPr>
    </w:p>
    <w:p w:rsidR="005C2B01" w:rsidRPr="00722BCA" w:rsidRDefault="005C2B01">
      <w:pPr>
        <w:pStyle w:val="ConsPlusNormal"/>
        <w:jc w:val="center"/>
        <w:outlineLvl w:val="4"/>
        <w:rPr>
          <w:rFonts w:ascii="Times New Roman" w:hAnsi="Times New Roman" w:cs="Times New Roman"/>
        </w:rPr>
      </w:pPr>
      <w:r w:rsidRPr="00722BCA">
        <w:rPr>
          <w:rFonts w:ascii="Times New Roman" w:hAnsi="Times New Roman" w:cs="Times New Roman"/>
        </w:rPr>
        <w:t>4.4.2. Расчетные показатели максимально допустимого уровня</w:t>
      </w:r>
    </w:p>
    <w:p w:rsidR="005C2B01" w:rsidRPr="00722BCA" w:rsidRDefault="005C2B01">
      <w:pPr>
        <w:pStyle w:val="ConsPlusNormal"/>
        <w:jc w:val="center"/>
        <w:rPr>
          <w:rFonts w:ascii="Times New Roman" w:hAnsi="Times New Roman" w:cs="Times New Roman"/>
        </w:rPr>
      </w:pPr>
      <w:r w:rsidRPr="00722BCA">
        <w:rPr>
          <w:rFonts w:ascii="Times New Roman" w:hAnsi="Times New Roman" w:cs="Times New Roman"/>
        </w:rPr>
        <w:t>территориальной доступности объектов местного значения</w:t>
      </w:r>
    </w:p>
    <w:p w:rsidR="005C2B01" w:rsidRPr="00722BCA" w:rsidRDefault="005C2B01">
      <w:pPr>
        <w:pStyle w:val="ConsPlusNormal"/>
        <w:jc w:val="center"/>
        <w:rPr>
          <w:rFonts w:ascii="Times New Roman" w:hAnsi="Times New Roman" w:cs="Times New Roman"/>
        </w:rPr>
      </w:pPr>
      <w:r w:rsidRPr="00722BCA">
        <w:rPr>
          <w:rFonts w:ascii="Times New Roman" w:hAnsi="Times New Roman" w:cs="Times New Roman"/>
        </w:rPr>
        <w:t>в области автомобильных дорог</w:t>
      </w:r>
    </w:p>
    <w:p w:rsidR="005C2B01" w:rsidRPr="00722BCA" w:rsidRDefault="005C2B01">
      <w:pPr>
        <w:pStyle w:val="ConsPlusNormal"/>
        <w:ind w:firstLine="540"/>
        <w:jc w:val="both"/>
        <w:rPr>
          <w:rFonts w:ascii="Times New Roman" w:hAnsi="Times New Roman" w:cs="Times New Roman"/>
        </w:rPr>
      </w:pPr>
    </w:p>
    <w:p w:rsidR="005C2B01" w:rsidRPr="00722BCA" w:rsidRDefault="005C2B01">
      <w:pPr>
        <w:pStyle w:val="ConsPlusNormal"/>
        <w:ind w:firstLine="540"/>
        <w:jc w:val="both"/>
        <w:rPr>
          <w:rFonts w:ascii="Times New Roman" w:hAnsi="Times New Roman" w:cs="Times New Roman"/>
        </w:rPr>
      </w:pPr>
      <w:r w:rsidRPr="00EC0B95">
        <w:rPr>
          <w:rFonts w:ascii="Times New Roman" w:hAnsi="Times New Roman" w:cs="Times New Roman"/>
        </w:rPr>
        <w:t>1. Согласно п. 11.15 СП 42.13330.2011 установлены расчетные показатели максимально</w:t>
      </w:r>
      <w:r w:rsidRPr="00722BCA">
        <w:rPr>
          <w:rFonts w:ascii="Times New Roman" w:hAnsi="Times New Roman" w:cs="Times New Roman"/>
        </w:rPr>
        <w:t xml:space="preserve"> допустимого уровня территориальной (пешеходной) доступности для населения до ближайшей остановки общественного пассажирского транспорта:</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от жилых домов при многоэтажной жилой застройке - не более 500 м;</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от жилых домов при индивидуальной жилой застройке - 600 до 800 м;</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от объектов массового посещения - не более 250 м;</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от зон массового отдыха и спорта - не более 800 м.</w:t>
      </w:r>
    </w:p>
    <w:p w:rsidR="005C2B01" w:rsidRPr="00722BCA" w:rsidRDefault="005C2B01">
      <w:pPr>
        <w:pStyle w:val="ConsPlusNormal"/>
        <w:ind w:firstLine="540"/>
        <w:jc w:val="both"/>
        <w:rPr>
          <w:rFonts w:ascii="Times New Roman" w:hAnsi="Times New Roman" w:cs="Times New Roman"/>
        </w:rPr>
      </w:pPr>
    </w:p>
    <w:p w:rsidR="005C2B01" w:rsidRPr="00722BCA" w:rsidRDefault="005C2B01" w:rsidP="001D18B3">
      <w:pPr>
        <w:pStyle w:val="ConsPlusNormal"/>
        <w:jc w:val="center"/>
        <w:outlineLvl w:val="2"/>
        <w:rPr>
          <w:rFonts w:ascii="Times New Roman" w:hAnsi="Times New Roman" w:cs="Times New Roman"/>
        </w:rPr>
      </w:pPr>
      <w:r w:rsidRPr="00722BCA">
        <w:rPr>
          <w:rFonts w:ascii="Times New Roman" w:hAnsi="Times New Roman" w:cs="Times New Roman"/>
        </w:rPr>
        <w:t xml:space="preserve">Объекты местного значения </w:t>
      </w:r>
      <w:r>
        <w:rPr>
          <w:rFonts w:ascii="Times New Roman" w:hAnsi="Times New Roman" w:cs="Times New Roman"/>
          <w:sz w:val="24"/>
          <w:szCs w:val="24"/>
        </w:rPr>
        <w:t>муниципального образования «Светлозерское» Холмогорского муниципального района</w:t>
      </w:r>
      <w:r>
        <w:rPr>
          <w:rFonts w:ascii="Times New Roman" w:hAnsi="Times New Roman" w:cs="Times New Roman"/>
        </w:rPr>
        <w:t xml:space="preserve"> </w:t>
      </w:r>
      <w:r w:rsidRPr="00722BCA">
        <w:rPr>
          <w:rFonts w:ascii="Times New Roman" w:hAnsi="Times New Roman" w:cs="Times New Roman"/>
        </w:rPr>
        <w:t>в иных</w:t>
      </w:r>
      <w:r>
        <w:rPr>
          <w:rFonts w:ascii="Times New Roman" w:hAnsi="Times New Roman" w:cs="Times New Roman"/>
        </w:rPr>
        <w:t xml:space="preserve"> </w:t>
      </w:r>
      <w:r w:rsidRPr="00722BCA">
        <w:rPr>
          <w:rFonts w:ascii="Times New Roman" w:hAnsi="Times New Roman" w:cs="Times New Roman"/>
        </w:rPr>
        <w:t>областях</w:t>
      </w:r>
    </w:p>
    <w:p w:rsidR="005C2B01" w:rsidRPr="00753CA3" w:rsidRDefault="005C2B01">
      <w:pPr>
        <w:pStyle w:val="ConsPlusNormal"/>
        <w:ind w:firstLine="540"/>
        <w:jc w:val="both"/>
        <w:rPr>
          <w:rFonts w:ascii="Times New Roman" w:hAnsi="Times New Roman" w:cs="Times New Roman"/>
        </w:rPr>
      </w:pPr>
    </w:p>
    <w:p w:rsidR="005C2B01" w:rsidRPr="00753CA3" w:rsidRDefault="005C2B01">
      <w:pPr>
        <w:pStyle w:val="ConsPlusNormal"/>
        <w:jc w:val="center"/>
        <w:outlineLvl w:val="3"/>
        <w:rPr>
          <w:rFonts w:ascii="Times New Roman" w:hAnsi="Times New Roman" w:cs="Times New Roman"/>
        </w:rPr>
      </w:pPr>
      <w:r w:rsidRPr="00753CA3">
        <w:rPr>
          <w:rFonts w:ascii="Times New Roman" w:hAnsi="Times New Roman" w:cs="Times New Roman"/>
        </w:rPr>
        <w:t>4.5. В области развития жилищного строительства</w:t>
      </w:r>
    </w:p>
    <w:p w:rsidR="005C2B01" w:rsidRPr="00753CA3" w:rsidRDefault="005C2B01">
      <w:pPr>
        <w:pStyle w:val="ConsPlusNormal"/>
        <w:ind w:firstLine="540"/>
        <w:jc w:val="both"/>
        <w:rPr>
          <w:rFonts w:ascii="Times New Roman" w:hAnsi="Times New Roman" w:cs="Times New Roman"/>
        </w:rPr>
      </w:pPr>
    </w:p>
    <w:p w:rsidR="005C2B01" w:rsidRPr="00722BCA" w:rsidRDefault="005C2B01">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23"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w:t>
      </w:r>
      <w:r w:rsidRPr="00722BCA">
        <w:rPr>
          <w:rFonts w:ascii="Times New Roman" w:hAnsi="Times New Roman" w:cs="Times New Roman"/>
        </w:rPr>
        <w:t xml:space="preserve"> в Российской Федерации" к полномочиям органов местного самоуправления </w:t>
      </w:r>
      <w:r>
        <w:rPr>
          <w:rFonts w:ascii="Times New Roman" w:hAnsi="Times New Roman" w:cs="Times New Roman"/>
          <w:sz w:val="24"/>
          <w:szCs w:val="24"/>
        </w:rPr>
        <w:t xml:space="preserve">муниципального образования «Светлозерское» Холмогорского муниципального района </w:t>
      </w:r>
      <w:r w:rsidRPr="00722BCA">
        <w:rPr>
          <w:rFonts w:ascii="Times New Roman" w:hAnsi="Times New Roman" w:cs="Times New Roman"/>
        </w:rPr>
        <w:t>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допустимого уровня средней жилищной обеспеченности;</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плотности жилой застройки;</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5C2B01" w:rsidRPr="00722BCA" w:rsidRDefault="005C2B01">
      <w:pPr>
        <w:pStyle w:val="ConsPlusNormal"/>
        <w:ind w:firstLine="540"/>
        <w:jc w:val="both"/>
        <w:rPr>
          <w:rFonts w:ascii="Times New Roman" w:hAnsi="Times New Roman" w:cs="Times New Roman"/>
        </w:rPr>
      </w:pPr>
      <w:r w:rsidRPr="00E47F70">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5C2B01" w:rsidRPr="00722BCA" w:rsidRDefault="005C2B01">
      <w:pPr>
        <w:pStyle w:val="ConsPlusNormal"/>
        <w:ind w:firstLine="540"/>
        <w:jc w:val="both"/>
        <w:rPr>
          <w:rFonts w:ascii="Times New Roman" w:hAnsi="Times New Roman" w:cs="Times New Roman"/>
        </w:rPr>
      </w:pPr>
      <w:r>
        <w:rPr>
          <w:rFonts w:ascii="Times New Roman" w:hAnsi="Times New Roman" w:cs="Times New Roman"/>
        </w:rPr>
        <w:t>5</w:t>
      </w:r>
      <w:r w:rsidRPr="00722BCA">
        <w:rPr>
          <w:rFonts w:ascii="Times New Roman" w:hAnsi="Times New Roman" w:cs="Times New Roman"/>
        </w:rPr>
        <w:t xml:space="preserve">. В </w:t>
      </w:r>
      <w:r>
        <w:rPr>
          <w:rFonts w:ascii="Times New Roman" w:hAnsi="Times New Roman" w:cs="Times New Roman"/>
        </w:rPr>
        <w:t>Нормативах</w:t>
      </w:r>
      <w:r w:rsidRPr="00722BCA">
        <w:rPr>
          <w:rFonts w:ascii="Times New Roman" w:hAnsi="Times New Roman" w:cs="Times New Roman"/>
        </w:rPr>
        <w:t xml:space="preserve"> </w:t>
      </w:r>
      <w:r>
        <w:rPr>
          <w:rFonts w:ascii="Times New Roman" w:hAnsi="Times New Roman" w:cs="Times New Roman"/>
          <w:sz w:val="24"/>
          <w:szCs w:val="24"/>
        </w:rPr>
        <w:t xml:space="preserve">муниципального образования «Светлозерское» Холмогорского муниципального района </w:t>
      </w:r>
      <w:r w:rsidRPr="00722BCA">
        <w:rPr>
          <w:rFonts w:ascii="Times New Roman" w:hAnsi="Times New Roman" w:cs="Times New Roman"/>
        </w:rPr>
        <w:t>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 жилые помещения по договорам социального найма - </w:t>
      </w:r>
      <w:r>
        <w:rPr>
          <w:rFonts w:ascii="Times New Roman" w:hAnsi="Times New Roman" w:cs="Times New Roman"/>
        </w:rPr>
        <w:t>18</w:t>
      </w:r>
      <w:r w:rsidRPr="00722BCA">
        <w:rPr>
          <w:rFonts w:ascii="Times New Roman" w:hAnsi="Times New Roman" w:cs="Times New Roman"/>
        </w:rPr>
        <w:t xml:space="preserve"> кв.м.</w:t>
      </w:r>
    </w:p>
    <w:p w:rsidR="005C2B01" w:rsidRPr="00722BCA" w:rsidRDefault="005C2B01">
      <w:pPr>
        <w:pStyle w:val="ConsPlusNormal"/>
        <w:ind w:firstLine="540"/>
        <w:jc w:val="both"/>
        <w:rPr>
          <w:rFonts w:ascii="Times New Roman" w:hAnsi="Times New Roman" w:cs="Times New Roman"/>
        </w:rPr>
      </w:pPr>
      <w:r>
        <w:rPr>
          <w:rFonts w:ascii="Times New Roman" w:hAnsi="Times New Roman" w:cs="Times New Roman"/>
        </w:rPr>
        <w:t>6</w:t>
      </w:r>
      <w:r w:rsidRPr="00722BCA">
        <w:rPr>
          <w:rFonts w:ascii="Times New Roman" w:hAnsi="Times New Roman" w:cs="Times New Roman"/>
        </w:rPr>
        <w:t>.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5C2B01" w:rsidRPr="00722BCA" w:rsidRDefault="005C2B01">
      <w:pPr>
        <w:pStyle w:val="ConsPlusNormal"/>
        <w:jc w:val="both"/>
        <w:rPr>
          <w:rFonts w:ascii="Times New Roman" w:hAnsi="Times New Roman" w:cs="Times New Roman"/>
        </w:rPr>
      </w:pPr>
    </w:p>
    <w:p w:rsidR="005C2B01" w:rsidRDefault="005C2B01">
      <w:pPr>
        <w:pStyle w:val="ConsPlusNormal"/>
        <w:ind w:firstLine="540"/>
        <w:jc w:val="both"/>
        <w:rPr>
          <w:rFonts w:ascii="Times New Roman" w:hAnsi="Times New Roman" w:cs="Times New Roman"/>
        </w:rPr>
      </w:pP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5C2B01" w:rsidRPr="00722BCA" w:rsidRDefault="005C2B01">
      <w:pPr>
        <w:pStyle w:val="ConsPlusNormal"/>
        <w:rPr>
          <w:rFonts w:ascii="Times New Roman" w:hAnsi="Times New Roman" w:cs="Times New Roman"/>
        </w:rPr>
      </w:pPr>
    </w:p>
    <w:tbl>
      <w:tblPr>
        <w:tblW w:w="95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5C2B01" w:rsidRPr="00A17EB6">
        <w:tc>
          <w:tcPr>
            <w:tcW w:w="6236" w:type="dxa"/>
          </w:tcPr>
          <w:p w:rsidR="005C2B01" w:rsidRPr="00722BCA" w:rsidRDefault="005C2B01">
            <w:pPr>
              <w:pStyle w:val="ConsPlusNormal"/>
              <w:jc w:val="center"/>
              <w:rPr>
                <w:rFonts w:ascii="Times New Roman" w:hAnsi="Times New Roman" w:cs="Times New Roman"/>
              </w:rPr>
            </w:pPr>
            <w:r w:rsidRPr="00722BCA">
              <w:rPr>
                <w:rFonts w:ascii="Times New Roman" w:hAnsi="Times New Roman" w:cs="Times New Roman"/>
              </w:rPr>
              <w:t>Территориальные зоны</w:t>
            </w:r>
          </w:p>
        </w:tc>
        <w:tc>
          <w:tcPr>
            <w:tcW w:w="1757" w:type="dxa"/>
          </w:tcPr>
          <w:p w:rsidR="005C2B01" w:rsidRPr="00722BCA" w:rsidRDefault="005C2B01">
            <w:pPr>
              <w:pStyle w:val="ConsPlusNormal"/>
              <w:jc w:val="center"/>
              <w:rPr>
                <w:rFonts w:ascii="Times New Roman" w:hAnsi="Times New Roman" w:cs="Times New Roman"/>
              </w:rPr>
            </w:pPr>
            <w:r w:rsidRPr="00722BCA">
              <w:rPr>
                <w:rFonts w:ascii="Times New Roman" w:hAnsi="Times New Roman" w:cs="Times New Roman"/>
              </w:rPr>
              <w:t>Коэффициент застройки</w:t>
            </w:r>
          </w:p>
        </w:tc>
        <w:tc>
          <w:tcPr>
            <w:tcW w:w="1587" w:type="dxa"/>
          </w:tcPr>
          <w:p w:rsidR="005C2B01" w:rsidRPr="00722BCA" w:rsidRDefault="005C2B01">
            <w:pPr>
              <w:pStyle w:val="ConsPlusNormal"/>
              <w:jc w:val="center"/>
              <w:rPr>
                <w:rFonts w:ascii="Times New Roman" w:hAnsi="Times New Roman" w:cs="Times New Roman"/>
              </w:rPr>
            </w:pPr>
            <w:r w:rsidRPr="00722BCA">
              <w:rPr>
                <w:rFonts w:ascii="Times New Roman" w:hAnsi="Times New Roman" w:cs="Times New Roman"/>
              </w:rPr>
              <w:t>Коэффициент плотности застройки</w:t>
            </w:r>
          </w:p>
        </w:tc>
      </w:tr>
      <w:tr w:rsidR="005C2B01" w:rsidRPr="00A17EB6">
        <w:tc>
          <w:tcPr>
            <w:tcW w:w="6236" w:type="dxa"/>
          </w:tcPr>
          <w:p w:rsidR="005C2B01" w:rsidRPr="00722BCA" w:rsidRDefault="005C2B01">
            <w:pPr>
              <w:pStyle w:val="ConsPlusNormal"/>
              <w:rPr>
                <w:rFonts w:ascii="Times New Roman" w:hAnsi="Times New Roman" w:cs="Times New Roman"/>
              </w:rPr>
            </w:pPr>
            <w:r w:rsidRPr="00722BCA">
              <w:rPr>
                <w:rFonts w:ascii="Times New Roman" w:hAnsi="Times New Roman" w:cs="Times New Roman"/>
              </w:rPr>
              <w:t>Жилая зона:</w:t>
            </w:r>
          </w:p>
        </w:tc>
        <w:tc>
          <w:tcPr>
            <w:tcW w:w="1757" w:type="dxa"/>
          </w:tcPr>
          <w:p w:rsidR="005C2B01" w:rsidRPr="00722BCA" w:rsidRDefault="005C2B01">
            <w:pPr>
              <w:pStyle w:val="ConsPlusNormal"/>
              <w:jc w:val="right"/>
              <w:rPr>
                <w:rFonts w:ascii="Times New Roman" w:hAnsi="Times New Roman" w:cs="Times New Roman"/>
              </w:rPr>
            </w:pPr>
          </w:p>
        </w:tc>
        <w:tc>
          <w:tcPr>
            <w:tcW w:w="1587" w:type="dxa"/>
          </w:tcPr>
          <w:p w:rsidR="005C2B01" w:rsidRPr="00722BCA" w:rsidRDefault="005C2B01">
            <w:pPr>
              <w:pStyle w:val="ConsPlusNormal"/>
              <w:jc w:val="right"/>
              <w:rPr>
                <w:rFonts w:ascii="Times New Roman" w:hAnsi="Times New Roman" w:cs="Times New Roman"/>
              </w:rPr>
            </w:pPr>
          </w:p>
        </w:tc>
      </w:tr>
      <w:tr w:rsidR="005C2B01" w:rsidRPr="00A17EB6">
        <w:tc>
          <w:tcPr>
            <w:tcW w:w="6236" w:type="dxa"/>
          </w:tcPr>
          <w:p w:rsidR="005C2B01" w:rsidRPr="00722BCA" w:rsidRDefault="005C2B01">
            <w:pPr>
              <w:pStyle w:val="ConsPlusNormal"/>
              <w:rPr>
                <w:rFonts w:ascii="Times New Roman" w:hAnsi="Times New Roman" w:cs="Times New Roman"/>
              </w:rPr>
            </w:pPr>
            <w:r w:rsidRPr="00722BCA">
              <w:rPr>
                <w:rFonts w:ascii="Times New Roman" w:hAnsi="Times New Roman" w:cs="Times New Roman"/>
              </w:rPr>
              <w:t>Многоэтажная многоквартирная жилая застройка</w:t>
            </w:r>
          </w:p>
        </w:tc>
        <w:tc>
          <w:tcPr>
            <w:tcW w:w="1757" w:type="dxa"/>
          </w:tcPr>
          <w:p w:rsidR="005C2B01" w:rsidRPr="00722BCA" w:rsidRDefault="005C2B01">
            <w:pPr>
              <w:pStyle w:val="ConsPlusNormal"/>
              <w:jc w:val="right"/>
              <w:rPr>
                <w:rFonts w:ascii="Times New Roman" w:hAnsi="Times New Roman" w:cs="Times New Roman"/>
              </w:rPr>
            </w:pPr>
            <w:r w:rsidRPr="00722BCA">
              <w:rPr>
                <w:rFonts w:ascii="Times New Roman" w:hAnsi="Times New Roman" w:cs="Times New Roman"/>
              </w:rPr>
              <w:t>0,4</w:t>
            </w:r>
          </w:p>
        </w:tc>
        <w:tc>
          <w:tcPr>
            <w:tcW w:w="1587" w:type="dxa"/>
          </w:tcPr>
          <w:p w:rsidR="005C2B01" w:rsidRPr="00722BCA" w:rsidRDefault="005C2B01">
            <w:pPr>
              <w:pStyle w:val="ConsPlusNormal"/>
              <w:jc w:val="right"/>
              <w:rPr>
                <w:rFonts w:ascii="Times New Roman" w:hAnsi="Times New Roman" w:cs="Times New Roman"/>
              </w:rPr>
            </w:pPr>
            <w:r w:rsidRPr="00722BCA">
              <w:rPr>
                <w:rFonts w:ascii="Times New Roman" w:hAnsi="Times New Roman" w:cs="Times New Roman"/>
              </w:rPr>
              <w:t>1,2</w:t>
            </w:r>
          </w:p>
        </w:tc>
      </w:tr>
      <w:tr w:rsidR="005C2B01" w:rsidRPr="00A17EB6">
        <w:tc>
          <w:tcPr>
            <w:tcW w:w="6236" w:type="dxa"/>
          </w:tcPr>
          <w:p w:rsidR="005C2B01" w:rsidRPr="00722BCA" w:rsidRDefault="005C2B01">
            <w:pPr>
              <w:pStyle w:val="ConsPlusNormal"/>
              <w:rPr>
                <w:rFonts w:ascii="Times New Roman" w:hAnsi="Times New Roman" w:cs="Times New Roman"/>
              </w:rPr>
            </w:pPr>
            <w:r w:rsidRPr="00722BCA">
              <w:rPr>
                <w:rFonts w:ascii="Times New Roman" w:hAnsi="Times New Roman" w:cs="Times New Roman"/>
              </w:rPr>
              <w:t>Блокированная жилая застройка</w:t>
            </w:r>
          </w:p>
        </w:tc>
        <w:tc>
          <w:tcPr>
            <w:tcW w:w="1757" w:type="dxa"/>
          </w:tcPr>
          <w:p w:rsidR="005C2B01" w:rsidRPr="00722BCA" w:rsidRDefault="005C2B01">
            <w:pPr>
              <w:pStyle w:val="ConsPlusNormal"/>
              <w:jc w:val="right"/>
              <w:rPr>
                <w:rFonts w:ascii="Times New Roman" w:hAnsi="Times New Roman" w:cs="Times New Roman"/>
              </w:rPr>
            </w:pPr>
            <w:r w:rsidRPr="00722BCA">
              <w:rPr>
                <w:rFonts w:ascii="Times New Roman" w:hAnsi="Times New Roman" w:cs="Times New Roman"/>
              </w:rPr>
              <w:t>0,3</w:t>
            </w:r>
          </w:p>
        </w:tc>
        <w:tc>
          <w:tcPr>
            <w:tcW w:w="1587" w:type="dxa"/>
          </w:tcPr>
          <w:p w:rsidR="005C2B01" w:rsidRPr="00722BCA" w:rsidRDefault="005C2B01">
            <w:pPr>
              <w:pStyle w:val="ConsPlusNormal"/>
              <w:jc w:val="right"/>
              <w:rPr>
                <w:rFonts w:ascii="Times New Roman" w:hAnsi="Times New Roman" w:cs="Times New Roman"/>
              </w:rPr>
            </w:pPr>
            <w:r w:rsidRPr="00722BCA">
              <w:rPr>
                <w:rFonts w:ascii="Times New Roman" w:hAnsi="Times New Roman" w:cs="Times New Roman"/>
              </w:rPr>
              <w:t>0,6</w:t>
            </w:r>
          </w:p>
        </w:tc>
      </w:tr>
      <w:tr w:rsidR="005C2B01" w:rsidRPr="00A17EB6">
        <w:tc>
          <w:tcPr>
            <w:tcW w:w="6236" w:type="dxa"/>
          </w:tcPr>
          <w:p w:rsidR="005C2B01" w:rsidRPr="00722BCA" w:rsidRDefault="005C2B01">
            <w:pPr>
              <w:pStyle w:val="ConsPlusNormal"/>
              <w:rPr>
                <w:rFonts w:ascii="Times New Roman" w:hAnsi="Times New Roman" w:cs="Times New Roman"/>
              </w:rPr>
            </w:pPr>
            <w:r w:rsidRPr="00722BCA">
              <w:rPr>
                <w:rFonts w:ascii="Times New Roman" w:hAnsi="Times New Roman" w:cs="Times New Roman"/>
              </w:rPr>
              <w:t>Одно-, двухквартирная жилая застройки</w:t>
            </w:r>
          </w:p>
        </w:tc>
        <w:tc>
          <w:tcPr>
            <w:tcW w:w="1757" w:type="dxa"/>
          </w:tcPr>
          <w:p w:rsidR="005C2B01" w:rsidRPr="00722BCA" w:rsidRDefault="005C2B01">
            <w:pPr>
              <w:pStyle w:val="ConsPlusNormal"/>
              <w:jc w:val="right"/>
              <w:rPr>
                <w:rFonts w:ascii="Times New Roman" w:hAnsi="Times New Roman" w:cs="Times New Roman"/>
              </w:rPr>
            </w:pPr>
            <w:r w:rsidRPr="00722BCA">
              <w:rPr>
                <w:rFonts w:ascii="Times New Roman" w:hAnsi="Times New Roman" w:cs="Times New Roman"/>
              </w:rPr>
              <w:t>0,2</w:t>
            </w:r>
          </w:p>
        </w:tc>
        <w:tc>
          <w:tcPr>
            <w:tcW w:w="1587" w:type="dxa"/>
          </w:tcPr>
          <w:p w:rsidR="005C2B01" w:rsidRPr="00722BCA" w:rsidRDefault="005C2B01">
            <w:pPr>
              <w:pStyle w:val="ConsPlusNormal"/>
              <w:jc w:val="right"/>
              <w:rPr>
                <w:rFonts w:ascii="Times New Roman" w:hAnsi="Times New Roman" w:cs="Times New Roman"/>
              </w:rPr>
            </w:pPr>
            <w:r w:rsidRPr="00722BCA">
              <w:rPr>
                <w:rFonts w:ascii="Times New Roman" w:hAnsi="Times New Roman" w:cs="Times New Roman"/>
              </w:rPr>
              <w:t>0,4</w:t>
            </w:r>
          </w:p>
        </w:tc>
      </w:tr>
      <w:tr w:rsidR="005C2B01" w:rsidRPr="00A17EB6">
        <w:tc>
          <w:tcPr>
            <w:tcW w:w="6236" w:type="dxa"/>
          </w:tcPr>
          <w:p w:rsidR="005C2B01" w:rsidRPr="00722BCA" w:rsidRDefault="005C2B01">
            <w:pPr>
              <w:pStyle w:val="ConsPlusNormal"/>
              <w:rPr>
                <w:rFonts w:ascii="Times New Roman" w:hAnsi="Times New Roman" w:cs="Times New Roman"/>
              </w:rPr>
            </w:pPr>
            <w:r w:rsidRPr="00722BCA">
              <w:rPr>
                <w:rFonts w:ascii="Times New Roman" w:hAnsi="Times New Roman" w:cs="Times New Roman"/>
              </w:rPr>
              <w:t>Общественно-деловая зона:</w:t>
            </w:r>
          </w:p>
        </w:tc>
        <w:tc>
          <w:tcPr>
            <w:tcW w:w="1757" w:type="dxa"/>
          </w:tcPr>
          <w:p w:rsidR="005C2B01" w:rsidRPr="00722BCA" w:rsidRDefault="005C2B01">
            <w:pPr>
              <w:pStyle w:val="ConsPlusNormal"/>
              <w:jc w:val="right"/>
              <w:rPr>
                <w:rFonts w:ascii="Times New Roman" w:hAnsi="Times New Roman" w:cs="Times New Roman"/>
              </w:rPr>
            </w:pPr>
          </w:p>
        </w:tc>
        <w:tc>
          <w:tcPr>
            <w:tcW w:w="1587" w:type="dxa"/>
          </w:tcPr>
          <w:p w:rsidR="005C2B01" w:rsidRPr="00722BCA" w:rsidRDefault="005C2B01">
            <w:pPr>
              <w:pStyle w:val="ConsPlusNormal"/>
              <w:jc w:val="right"/>
              <w:rPr>
                <w:rFonts w:ascii="Times New Roman" w:hAnsi="Times New Roman" w:cs="Times New Roman"/>
              </w:rPr>
            </w:pPr>
          </w:p>
        </w:tc>
      </w:tr>
      <w:tr w:rsidR="005C2B01" w:rsidRPr="00A17EB6">
        <w:tc>
          <w:tcPr>
            <w:tcW w:w="6236" w:type="dxa"/>
          </w:tcPr>
          <w:p w:rsidR="005C2B01" w:rsidRPr="00722BCA" w:rsidRDefault="005C2B01">
            <w:pPr>
              <w:pStyle w:val="ConsPlusNormal"/>
              <w:rPr>
                <w:rFonts w:ascii="Times New Roman" w:hAnsi="Times New Roman" w:cs="Times New Roman"/>
              </w:rPr>
            </w:pPr>
            <w:r w:rsidRPr="00722BCA">
              <w:rPr>
                <w:rFonts w:ascii="Times New Roman" w:hAnsi="Times New Roman" w:cs="Times New Roman"/>
              </w:rPr>
              <w:t>Многофункциональная общественно-деловая застройка</w:t>
            </w:r>
          </w:p>
        </w:tc>
        <w:tc>
          <w:tcPr>
            <w:tcW w:w="1757" w:type="dxa"/>
          </w:tcPr>
          <w:p w:rsidR="005C2B01" w:rsidRPr="00722BCA" w:rsidRDefault="005C2B01">
            <w:pPr>
              <w:pStyle w:val="ConsPlusNormal"/>
              <w:jc w:val="right"/>
              <w:rPr>
                <w:rFonts w:ascii="Times New Roman" w:hAnsi="Times New Roman" w:cs="Times New Roman"/>
              </w:rPr>
            </w:pPr>
            <w:r w:rsidRPr="00722BCA">
              <w:rPr>
                <w:rFonts w:ascii="Times New Roman" w:hAnsi="Times New Roman" w:cs="Times New Roman"/>
              </w:rPr>
              <w:t>1,0</w:t>
            </w:r>
          </w:p>
        </w:tc>
        <w:tc>
          <w:tcPr>
            <w:tcW w:w="1587" w:type="dxa"/>
          </w:tcPr>
          <w:p w:rsidR="005C2B01" w:rsidRPr="00722BCA" w:rsidRDefault="005C2B01">
            <w:pPr>
              <w:pStyle w:val="ConsPlusNormal"/>
              <w:jc w:val="right"/>
              <w:rPr>
                <w:rFonts w:ascii="Times New Roman" w:hAnsi="Times New Roman" w:cs="Times New Roman"/>
              </w:rPr>
            </w:pPr>
            <w:r w:rsidRPr="00722BCA">
              <w:rPr>
                <w:rFonts w:ascii="Times New Roman" w:hAnsi="Times New Roman" w:cs="Times New Roman"/>
              </w:rPr>
              <w:t>3,0</w:t>
            </w:r>
          </w:p>
        </w:tc>
      </w:tr>
      <w:tr w:rsidR="005C2B01" w:rsidRPr="00A17EB6">
        <w:tc>
          <w:tcPr>
            <w:tcW w:w="6236" w:type="dxa"/>
          </w:tcPr>
          <w:p w:rsidR="005C2B01" w:rsidRPr="00722BCA" w:rsidRDefault="005C2B01">
            <w:pPr>
              <w:pStyle w:val="ConsPlusNormal"/>
              <w:rPr>
                <w:rFonts w:ascii="Times New Roman" w:hAnsi="Times New Roman" w:cs="Times New Roman"/>
              </w:rPr>
            </w:pPr>
            <w:r w:rsidRPr="00722BCA">
              <w:rPr>
                <w:rFonts w:ascii="Times New Roman" w:hAnsi="Times New Roman" w:cs="Times New Roman"/>
              </w:rPr>
              <w:t>Специализированная общественно-деловая застройка</w:t>
            </w:r>
          </w:p>
        </w:tc>
        <w:tc>
          <w:tcPr>
            <w:tcW w:w="1757" w:type="dxa"/>
          </w:tcPr>
          <w:p w:rsidR="005C2B01" w:rsidRPr="00722BCA" w:rsidRDefault="005C2B01">
            <w:pPr>
              <w:pStyle w:val="ConsPlusNormal"/>
              <w:jc w:val="right"/>
              <w:rPr>
                <w:rFonts w:ascii="Times New Roman" w:hAnsi="Times New Roman" w:cs="Times New Roman"/>
              </w:rPr>
            </w:pPr>
            <w:r w:rsidRPr="00722BCA">
              <w:rPr>
                <w:rFonts w:ascii="Times New Roman" w:hAnsi="Times New Roman" w:cs="Times New Roman"/>
              </w:rPr>
              <w:t>0,8</w:t>
            </w:r>
          </w:p>
        </w:tc>
        <w:tc>
          <w:tcPr>
            <w:tcW w:w="1587" w:type="dxa"/>
          </w:tcPr>
          <w:p w:rsidR="005C2B01" w:rsidRPr="00722BCA" w:rsidRDefault="005C2B01">
            <w:pPr>
              <w:pStyle w:val="ConsPlusNormal"/>
              <w:jc w:val="right"/>
              <w:rPr>
                <w:rFonts w:ascii="Times New Roman" w:hAnsi="Times New Roman" w:cs="Times New Roman"/>
              </w:rPr>
            </w:pPr>
            <w:r w:rsidRPr="00722BCA">
              <w:rPr>
                <w:rFonts w:ascii="Times New Roman" w:hAnsi="Times New Roman" w:cs="Times New Roman"/>
              </w:rPr>
              <w:t>2,4</w:t>
            </w:r>
          </w:p>
        </w:tc>
      </w:tr>
      <w:tr w:rsidR="005C2B01" w:rsidRPr="00A17EB6">
        <w:tc>
          <w:tcPr>
            <w:tcW w:w="6236" w:type="dxa"/>
          </w:tcPr>
          <w:p w:rsidR="005C2B01" w:rsidRPr="00722BCA" w:rsidRDefault="005C2B01">
            <w:pPr>
              <w:pStyle w:val="ConsPlusNormal"/>
              <w:rPr>
                <w:rFonts w:ascii="Times New Roman" w:hAnsi="Times New Roman" w:cs="Times New Roman"/>
              </w:rPr>
            </w:pPr>
            <w:r w:rsidRPr="00722BCA">
              <w:rPr>
                <w:rFonts w:ascii="Times New Roman" w:hAnsi="Times New Roman" w:cs="Times New Roman"/>
              </w:rPr>
              <w:t>Промышленная зона:</w:t>
            </w:r>
          </w:p>
        </w:tc>
        <w:tc>
          <w:tcPr>
            <w:tcW w:w="1757" w:type="dxa"/>
          </w:tcPr>
          <w:p w:rsidR="005C2B01" w:rsidRPr="00722BCA" w:rsidRDefault="005C2B01">
            <w:pPr>
              <w:pStyle w:val="ConsPlusNormal"/>
              <w:jc w:val="right"/>
              <w:rPr>
                <w:rFonts w:ascii="Times New Roman" w:hAnsi="Times New Roman" w:cs="Times New Roman"/>
              </w:rPr>
            </w:pPr>
          </w:p>
        </w:tc>
        <w:tc>
          <w:tcPr>
            <w:tcW w:w="1587" w:type="dxa"/>
          </w:tcPr>
          <w:p w:rsidR="005C2B01" w:rsidRPr="00722BCA" w:rsidRDefault="005C2B01">
            <w:pPr>
              <w:pStyle w:val="ConsPlusNormal"/>
              <w:jc w:val="right"/>
              <w:rPr>
                <w:rFonts w:ascii="Times New Roman" w:hAnsi="Times New Roman" w:cs="Times New Roman"/>
              </w:rPr>
            </w:pPr>
          </w:p>
        </w:tc>
      </w:tr>
      <w:tr w:rsidR="005C2B01" w:rsidRPr="00A17EB6">
        <w:tc>
          <w:tcPr>
            <w:tcW w:w="6236" w:type="dxa"/>
          </w:tcPr>
          <w:p w:rsidR="005C2B01" w:rsidRPr="00722BCA" w:rsidRDefault="005C2B01">
            <w:pPr>
              <w:pStyle w:val="ConsPlusNormal"/>
              <w:rPr>
                <w:rFonts w:ascii="Times New Roman" w:hAnsi="Times New Roman" w:cs="Times New Roman"/>
              </w:rPr>
            </w:pPr>
            <w:r w:rsidRPr="00722BCA">
              <w:rPr>
                <w:rFonts w:ascii="Times New Roman" w:hAnsi="Times New Roman" w:cs="Times New Roman"/>
              </w:rPr>
              <w:t>Промышленная зона</w:t>
            </w:r>
          </w:p>
        </w:tc>
        <w:tc>
          <w:tcPr>
            <w:tcW w:w="1757" w:type="dxa"/>
          </w:tcPr>
          <w:p w:rsidR="005C2B01" w:rsidRPr="00722BCA" w:rsidRDefault="005C2B01">
            <w:pPr>
              <w:pStyle w:val="ConsPlusNormal"/>
              <w:jc w:val="right"/>
              <w:rPr>
                <w:rFonts w:ascii="Times New Roman" w:hAnsi="Times New Roman" w:cs="Times New Roman"/>
              </w:rPr>
            </w:pPr>
            <w:r w:rsidRPr="00722BCA">
              <w:rPr>
                <w:rFonts w:ascii="Times New Roman" w:hAnsi="Times New Roman" w:cs="Times New Roman"/>
              </w:rPr>
              <w:t>0,8</w:t>
            </w:r>
          </w:p>
        </w:tc>
        <w:tc>
          <w:tcPr>
            <w:tcW w:w="1587" w:type="dxa"/>
          </w:tcPr>
          <w:p w:rsidR="005C2B01" w:rsidRPr="00722BCA" w:rsidRDefault="005C2B01">
            <w:pPr>
              <w:pStyle w:val="ConsPlusNormal"/>
              <w:jc w:val="right"/>
              <w:rPr>
                <w:rFonts w:ascii="Times New Roman" w:hAnsi="Times New Roman" w:cs="Times New Roman"/>
              </w:rPr>
            </w:pPr>
            <w:r w:rsidRPr="00722BCA">
              <w:rPr>
                <w:rFonts w:ascii="Times New Roman" w:hAnsi="Times New Roman" w:cs="Times New Roman"/>
              </w:rPr>
              <w:t>2,4</w:t>
            </w:r>
          </w:p>
        </w:tc>
      </w:tr>
      <w:tr w:rsidR="005C2B01" w:rsidRPr="00A17EB6">
        <w:tc>
          <w:tcPr>
            <w:tcW w:w="6236" w:type="dxa"/>
          </w:tcPr>
          <w:p w:rsidR="005C2B01" w:rsidRPr="00722BCA" w:rsidRDefault="005C2B01">
            <w:pPr>
              <w:pStyle w:val="ConsPlusNormal"/>
              <w:rPr>
                <w:rFonts w:ascii="Times New Roman" w:hAnsi="Times New Roman" w:cs="Times New Roman"/>
              </w:rPr>
            </w:pPr>
            <w:r w:rsidRPr="00722BCA">
              <w:rPr>
                <w:rFonts w:ascii="Times New Roman" w:hAnsi="Times New Roman" w:cs="Times New Roman"/>
              </w:rPr>
              <w:t>Коммунально-складская зона</w:t>
            </w:r>
          </w:p>
        </w:tc>
        <w:tc>
          <w:tcPr>
            <w:tcW w:w="1757" w:type="dxa"/>
          </w:tcPr>
          <w:p w:rsidR="005C2B01" w:rsidRPr="00722BCA" w:rsidRDefault="005C2B01">
            <w:pPr>
              <w:pStyle w:val="ConsPlusNormal"/>
              <w:jc w:val="right"/>
              <w:rPr>
                <w:rFonts w:ascii="Times New Roman" w:hAnsi="Times New Roman" w:cs="Times New Roman"/>
              </w:rPr>
            </w:pPr>
            <w:r w:rsidRPr="00722BCA">
              <w:rPr>
                <w:rFonts w:ascii="Times New Roman" w:hAnsi="Times New Roman" w:cs="Times New Roman"/>
              </w:rPr>
              <w:t>0,6</w:t>
            </w:r>
          </w:p>
        </w:tc>
        <w:tc>
          <w:tcPr>
            <w:tcW w:w="1587" w:type="dxa"/>
          </w:tcPr>
          <w:p w:rsidR="005C2B01" w:rsidRPr="00722BCA" w:rsidRDefault="005C2B01">
            <w:pPr>
              <w:pStyle w:val="ConsPlusNormal"/>
              <w:jc w:val="right"/>
              <w:rPr>
                <w:rFonts w:ascii="Times New Roman" w:hAnsi="Times New Roman" w:cs="Times New Roman"/>
              </w:rPr>
            </w:pPr>
            <w:r w:rsidRPr="00722BCA">
              <w:rPr>
                <w:rFonts w:ascii="Times New Roman" w:hAnsi="Times New Roman" w:cs="Times New Roman"/>
              </w:rPr>
              <w:t>1,8</w:t>
            </w:r>
          </w:p>
        </w:tc>
      </w:tr>
    </w:tbl>
    <w:p w:rsidR="005C2B01" w:rsidRPr="00722BCA" w:rsidRDefault="005C2B01">
      <w:pPr>
        <w:rPr>
          <w:rFonts w:ascii="Times New Roman" w:hAnsi="Times New Roman" w:cs="Times New Roman"/>
        </w:rPr>
        <w:sectPr w:rsidR="005C2B01" w:rsidRPr="00722BCA" w:rsidSect="001D18B3">
          <w:headerReference w:type="default" r:id="rId24"/>
          <w:type w:val="continuous"/>
          <w:pgSz w:w="11905" w:h="16838"/>
          <w:pgMar w:top="1134" w:right="1701" w:bottom="1134" w:left="1701" w:header="0" w:footer="0" w:gutter="0"/>
          <w:cols w:space="720"/>
          <w:docGrid w:linePitch="299"/>
        </w:sectPr>
      </w:pPr>
    </w:p>
    <w:p w:rsidR="005C2B01" w:rsidRPr="00722BCA" w:rsidRDefault="005C2B01">
      <w:pPr>
        <w:pStyle w:val="ConsPlusNormal"/>
        <w:rPr>
          <w:rFonts w:ascii="Times New Roman" w:hAnsi="Times New Roman" w:cs="Times New Roman"/>
        </w:rPr>
      </w:pP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5C2B01" w:rsidRPr="00722BCA" w:rsidRDefault="005C2B01">
      <w:pPr>
        <w:pStyle w:val="ConsPlusNormal"/>
        <w:ind w:firstLine="540"/>
        <w:jc w:val="both"/>
        <w:rPr>
          <w:rFonts w:ascii="Times New Roman" w:hAnsi="Times New Roman" w:cs="Times New Roman"/>
        </w:rPr>
      </w:pPr>
      <w:r>
        <w:rPr>
          <w:rFonts w:ascii="Times New Roman" w:hAnsi="Times New Roman" w:cs="Times New Roman"/>
        </w:rPr>
        <w:t>7</w:t>
      </w:r>
      <w:r w:rsidRPr="00722BCA">
        <w:rPr>
          <w:rFonts w:ascii="Times New Roman" w:hAnsi="Times New Roman" w:cs="Times New Roman"/>
        </w:rPr>
        <w:t xml:space="preserve">. Минимальные и максимальные размеры земельных участков согласно </w:t>
      </w:r>
      <w:hyperlink r:id="rId25" w:history="1">
        <w:r w:rsidRPr="00763AF0">
          <w:rPr>
            <w:rFonts w:ascii="Times New Roman" w:hAnsi="Times New Roman" w:cs="Times New Roman"/>
          </w:rPr>
          <w:t>ч. 6 ст. 30</w:t>
        </w:r>
      </w:hyperlink>
      <w:r w:rsidRPr="00722BCA">
        <w:rPr>
          <w:rFonts w:ascii="Times New Roman" w:hAnsi="Times New Roman" w:cs="Times New Roman"/>
        </w:rPr>
        <w:t xml:space="preserve"> Градостроительного кодекса Р</w:t>
      </w:r>
      <w:r>
        <w:rPr>
          <w:rFonts w:ascii="Times New Roman" w:hAnsi="Times New Roman" w:cs="Times New Roman"/>
        </w:rPr>
        <w:t xml:space="preserve">оссийской </w:t>
      </w:r>
      <w:r w:rsidRPr="00722BCA">
        <w:rPr>
          <w:rFonts w:ascii="Times New Roman" w:hAnsi="Times New Roman" w:cs="Times New Roman"/>
        </w:rPr>
        <w:t>Ф</w:t>
      </w:r>
      <w:r>
        <w:rPr>
          <w:rFonts w:ascii="Times New Roman" w:hAnsi="Times New Roman" w:cs="Times New Roman"/>
        </w:rPr>
        <w:t>едерации устанавливаются п</w:t>
      </w:r>
      <w:r w:rsidRPr="00722BCA">
        <w:rPr>
          <w:rFonts w:ascii="Times New Roman" w:hAnsi="Times New Roman" w:cs="Times New Roman"/>
        </w:rPr>
        <w:t xml:space="preserve">равилами землепользования и застройки </w:t>
      </w:r>
      <w:r>
        <w:rPr>
          <w:rFonts w:ascii="Times New Roman" w:hAnsi="Times New Roman" w:cs="Times New Roman"/>
          <w:sz w:val="24"/>
          <w:szCs w:val="24"/>
        </w:rPr>
        <w:t xml:space="preserve">муниципального образования «Светлозерское» Холмогорского муниципального района </w:t>
      </w:r>
      <w:r>
        <w:rPr>
          <w:rFonts w:ascii="Times New Roman" w:hAnsi="Times New Roman" w:cs="Times New Roman"/>
        </w:rPr>
        <w:t xml:space="preserve">муниципального района Архангельской области. </w:t>
      </w:r>
    </w:p>
    <w:p w:rsidR="005C2B01" w:rsidRPr="00C128AB" w:rsidRDefault="005C2B01" w:rsidP="00C128AB">
      <w:pPr>
        <w:pStyle w:val="ConsPlusNormal"/>
        <w:ind w:firstLine="540"/>
        <w:jc w:val="both"/>
        <w:rPr>
          <w:rFonts w:ascii="Times New Roman" w:hAnsi="Times New Roman" w:cs="Times New Roman"/>
        </w:rPr>
      </w:pPr>
      <w:r>
        <w:rPr>
          <w:rFonts w:ascii="Times New Roman" w:hAnsi="Times New Roman" w:cs="Times New Roman"/>
        </w:rPr>
        <w:t>8</w:t>
      </w:r>
      <w:r w:rsidRPr="00C128AB">
        <w:rPr>
          <w:rFonts w:ascii="Times New Roman" w:hAnsi="Times New Roman" w:cs="Times New Roman"/>
        </w:rPr>
        <w:t xml:space="preserve">.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w:t>
      </w:r>
      <w:r>
        <w:rPr>
          <w:rFonts w:ascii="Times New Roman" w:hAnsi="Times New Roman" w:cs="Times New Roman"/>
        </w:rPr>
        <w:t>в</w:t>
      </w:r>
      <w:r w:rsidRPr="00C128AB">
        <w:rPr>
          <w:rFonts w:ascii="Times New Roman" w:hAnsi="Times New Roman" w:cs="Times New Roman"/>
        </w:rPr>
        <w:t xml:space="preserve">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5C2B01" w:rsidRPr="00753CA3" w:rsidRDefault="005C2B01">
      <w:pPr>
        <w:pStyle w:val="ConsPlusNormal"/>
        <w:ind w:firstLine="540"/>
        <w:jc w:val="both"/>
        <w:rPr>
          <w:rFonts w:ascii="Times New Roman" w:hAnsi="Times New Roman" w:cs="Times New Roman"/>
        </w:rPr>
      </w:pPr>
      <w:r>
        <w:rPr>
          <w:rFonts w:ascii="Times New Roman" w:hAnsi="Times New Roman" w:cs="Times New Roman"/>
        </w:rPr>
        <w:t>9</w:t>
      </w:r>
      <w:r w:rsidRPr="00722BCA">
        <w:rPr>
          <w:rFonts w:ascii="Times New Roman" w:hAnsi="Times New Roman" w:cs="Times New Roman"/>
        </w:rPr>
        <w:t xml:space="preserve">. </w:t>
      </w:r>
      <w:r>
        <w:rPr>
          <w:rFonts w:ascii="Times New Roman" w:hAnsi="Times New Roman" w:cs="Times New Roman"/>
        </w:rPr>
        <w:t>Р</w:t>
      </w:r>
      <w:r w:rsidRPr="00722BCA">
        <w:rPr>
          <w:rFonts w:ascii="Times New Roman" w:hAnsi="Times New Roman" w:cs="Times New Roman"/>
        </w:rPr>
        <w:t xml:space="preserve">асчетные показатели </w:t>
      </w:r>
      <w:r w:rsidRPr="00753CA3">
        <w:rPr>
          <w:rFonts w:ascii="Times New Roman" w:hAnsi="Times New Roman" w:cs="Times New Roman"/>
        </w:rPr>
        <w:t>минимально допустимой площади площадок различного функционального назначения, размещаемых на территории жилой застройки</w:t>
      </w:r>
      <w:r>
        <w:rPr>
          <w:rFonts w:ascii="Times New Roman" w:hAnsi="Times New Roman" w:cs="Times New Roman"/>
        </w:rPr>
        <w:t>,</w:t>
      </w:r>
      <w:r w:rsidRPr="00753CA3">
        <w:rPr>
          <w:rFonts w:ascii="Times New Roman" w:hAnsi="Times New Roman" w:cs="Times New Roman"/>
        </w:rPr>
        <w:t xml:space="preserve"> устанавливаются согласно п. 7.5 СП</w:t>
      </w:r>
      <w:r>
        <w:rPr>
          <w:rFonts w:ascii="Times New Roman" w:hAnsi="Times New Roman" w:cs="Times New Roman"/>
        </w:rPr>
        <w:t xml:space="preserve"> </w:t>
      </w:r>
      <w:r w:rsidRPr="00753CA3">
        <w:rPr>
          <w:rFonts w:ascii="Times New Roman" w:hAnsi="Times New Roman" w:cs="Times New Roman"/>
        </w:rPr>
        <w:t>42.13330.20</w:t>
      </w:r>
      <w:r>
        <w:rPr>
          <w:rFonts w:ascii="Times New Roman" w:hAnsi="Times New Roman" w:cs="Times New Roman"/>
        </w:rPr>
        <w:t>11</w:t>
      </w:r>
      <w:r w:rsidRPr="00753CA3">
        <w:rPr>
          <w:rFonts w:ascii="Times New Roman" w:hAnsi="Times New Roman" w:cs="Times New Roman"/>
        </w:rPr>
        <w:t>.</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1</w:t>
      </w:r>
      <w:r>
        <w:rPr>
          <w:rFonts w:ascii="Times New Roman" w:hAnsi="Times New Roman" w:cs="Times New Roman"/>
        </w:rPr>
        <w:t>0</w:t>
      </w:r>
      <w:r w:rsidRPr="00753CA3">
        <w:rPr>
          <w:rFonts w:ascii="Times New Roman" w:hAnsi="Times New Roman" w:cs="Times New Roman"/>
        </w:rPr>
        <w:t xml:space="preserve">.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w:t>
      </w:r>
      <w:r w:rsidRPr="00D50F4F">
        <w:rPr>
          <w:rFonts w:ascii="Times New Roman" w:hAnsi="Times New Roman" w:cs="Times New Roman"/>
        </w:rPr>
        <w:t>согласно п. 2.11 СНиП 2.07.01-89*. Градостроительство. Планировка и застройка городских и сельских поселений».</w:t>
      </w:r>
    </w:p>
    <w:p w:rsidR="005C2B01" w:rsidRPr="00753CA3" w:rsidRDefault="005C2B01">
      <w:pPr>
        <w:pStyle w:val="ConsPlusNormal"/>
        <w:ind w:firstLine="540"/>
        <w:jc w:val="both"/>
        <w:rPr>
          <w:rFonts w:ascii="Times New Roman" w:hAnsi="Times New Roman" w:cs="Times New Roman"/>
        </w:rPr>
      </w:pPr>
    </w:p>
    <w:p w:rsidR="005C2B01" w:rsidRPr="00753CA3" w:rsidRDefault="005C2B01">
      <w:pPr>
        <w:pStyle w:val="ConsPlusNormal"/>
        <w:jc w:val="center"/>
        <w:outlineLvl w:val="3"/>
        <w:rPr>
          <w:rFonts w:ascii="Times New Roman" w:hAnsi="Times New Roman" w:cs="Times New Roman"/>
        </w:rPr>
      </w:pPr>
      <w:r w:rsidRPr="008B52AE">
        <w:rPr>
          <w:rFonts w:ascii="Times New Roman" w:hAnsi="Times New Roman" w:cs="Times New Roman"/>
        </w:rPr>
        <w:t>4.6. Расчетные</w:t>
      </w:r>
      <w:r w:rsidRPr="00753CA3">
        <w:rPr>
          <w:rFonts w:ascii="Times New Roman" w:hAnsi="Times New Roman" w:cs="Times New Roman"/>
        </w:rPr>
        <w:t xml:space="preserve"> показатели минимально допустимых размеров</w:t>
      </w:r>
    </w:p>
    <w:p w:rsidR="005C2B01" w:rsidRPr="00753CA3" w:rsidRDefault="005C2B01">
      <w:pPr>
        <w:pStyle w:val="ConsPlusNormal"/>
        <w:jc w:val="center"/>
        <w:rPr>
          <w:rFonts w:ascii="Times New Roman" w:hAnsi="Times New Roman" w:cs="Times New Roman"/>
        </w:rPr>
      </w:pPr>
      <w:r w:rsidRPr="00753CA3">
        <w:rPr>
          <w:rFonts w:ascii="Times New Roman" w:hAnsi="Times New Roman" w:cs="Times New Roman"/>
        </w:rPr>
        <w:t>земельных участков для размещения мест погребения</w:t>
      </w:r>
    </w:p>
    <w:p w:rsidR="005C2B01" w:rsidRPr="00753CA3" w:rsidRDefault="005C2B01">
      <w:pPr>
        <w:pStyle w:val="ConsPlusNormal"/>
        <w:ind w:firstLine="540"/>
        <w:jc w:val="both"/>
        <w:rPr>
          <w:rFonts w:ascii="Times New Roman" w:hAnsi="Times New Roman" w:cs="Times New Roman"/>
        </w:rPr>
      </w:pP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xml:space="preserve">1. В соответствии со </w:t>
      </w:r>
      <w:hyperlink r:id="rId26" w:history="1">
        <w:r w:rsidRPr="00753CA3">
          <w:rPr>
            <w:rFonts w:ascii="Times New Roman" w:hAnsi="Times New Roman" w:cs="Times New Roman"/>
          </w:rPr>
          <w:t>статьей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Pr="00391295">
        <w:rPr>
          <w:rFonts w:ascii="Times New Roman" w:hAnsi="Times New Roman" w:cs="Times New Roman"/>
        </w:rPr>
        <w:t>городского (сельского) поселения</w:t>
      </w:r>
      <w:r w:rsidRPr="00753CA3">
        <w:rPr>
          <w:rFonts w:ascii="Times New Roman" w:hAnsi="Times New Roman" w:cs="Times New Roman"/>
        </w:rPr>
        <w:t xml:space="preserve"> относится организация ритуальных услуг и содержание мест захоронения.</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w:t>
      </w:r>
      <w:r>
        <w:rPr>
          <w:rFonts w:ascii="Times New Roman" w:hAnsi="Times New Roman" w:cs="Times New Roman"/>
        </w:rPr>
        <w:t xml:space="preserve"> </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7" w:history="1">
        <w:r w:rsidRPr="00753CA3">
          <w:rPr>
            <w:rFonts w:ascii="Times New Roman" w:hAnsi="Times New Roman" w:cs="Times New Roman"/>
          </w:rPr>
          <w:t>СанПиН</w:t>
        </w:r>
      </w:hyperlink>
      <w:r w:rsidRPr="00753CA3">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28" w:history="1">
        <w:r w:rsidRPr="00753CA3">
          <w:rPr>
            <w:rFonts w:ascii="Times New Roman" w:hAnsi="Times New Roman" w:cs="Times New Roman"/>
          </w:rPr>
          <w:t>п. 7.1.12</w:t>
        </w:r>
      </w:hyperlink>
      <w:r w:rsidRPr="00753CA3">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xml:space="preserve">7. В Нормативах </w:t>
      </w:r>
      <w:r>
        <w:rPr>
          <w:rFonts w:ascii="Times New Roman" w:hAnsi="Times New Roman" w:cs="Times New Roman"/>
          <w:sz w:val="24"/>
          <w:szCs w:val="24"/>
        </w:rPr>
        <w:t xml:space="preserve">муниципального образования «Светлозерское» Холмогорского муниципального района </w:t>
      </w:r>
      <w:r w:rsidRPr="00753CA3">
        <w:rPr>
          <w:rFonts w:ascii="Times New Roman" w:hAnsi="Times New Roman" w:cs="Times New Roman"/>
        </w:rPr>
        <w:t xml:space="preserve">муниципального района Архангельской области в соответствии с требованием </w:t>
      </w:r>
      <w:hyperlink r:id="rId29" w:history="1">
        <w:r w:rsidRPr="00753CA3">
          <w:rPr>
            <w:rFonts w:ascii="Times New Roman" w:hAnsi="Times New Roman" w:cs="Times New Roman"/>
          </w:rPr>
          <w:t>СанПиН</w:t>
        </w:r>
      </w:hyperlink>
      <w:r w:rsidRPr="00753CA3">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размером 10 га и менее - 100 м;</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размером от 10 до 20 га - 300 м;</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размером от 20 до 40 га - 500 м.</w:t>
      </w:r>
    </w:p>
    <w:p w:rsidR="005C2B01" w:rsidRPr="00753CA3" w:rsidRDefault="005C2B01">
      <w:pPr>
        <w:pStyle w:val="ConsPlusNormal"/>
        <w:ind w:firstLine="540"/>
        <w:jc w:val="both"/>
        <w:rPr>
          <w:rFonts w:ascii="Times New Roman" w:hAnsi="Times New Roman" w:cs="Times New Roman"/>
        </w:rPr>
      </w:pPr>
    </w:p>
    <w:p w:rsidR="005C2B01" w:rsidRPr="00753CA3" w:rsidRDefault="005C2B01">
      <w:pPr>
        <w:pStyle w:val="ConsPlusNormal"/>
        <w:jc w:val="center"/>
        <w:outlineLvl w:val="3"/>
        <w:rPr>
          <w:rFonts w:ascii="Times New Roman" w:hAnsi="Times New Roman" w:cs="Times New Roman"/>
        </w:rPr>
      </w:pPr>
      <w:r w:rsidRPr="00753CA3">
        <w:rPr>
          <w:rFonts w:ascii="Times New Roman" w:hAnsi="Times New Roman" w:cs="Times New Roman"/>
        </w:rPr>
        <w:t>4.7. В области связи и информатизации</w:t>
      </w:r>
    </w:p>
    <w:p w:rsidR="005C2B01" w:rsidRPr="00753CA3" w:rsidRDefault="005C2B01">
      <w:pPr>
        <w:pStyle w:val="ConsPlusNormal"/>
        <w:ind w:firstLine="540"/>
        <w:jc w:val="both"/>
        <w:rPr>
          <w:rFonts w:ascii="Times New Roman" w:hAnsi="Times New Roman" w:cs="Times New Roman"/>
        </w:rPr>
      </w:pP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30"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sz w:val="24"/>
          <w:szCs w:val="24"/>
        </w:rPr>
        <w:t xml:space="preserve">муниципального образования «Светлозерское» Холмогорского муниципального района </w:t>
      </w:r>
      <w:r w:rsidRPr="00753CA3">
        <w:rPr>
          <w:rFonts w:ascii="Times New Roman" w:hAnsi="Times New Roman" w:cs="Times New Roman"/>
        </w:rPr>
        <w:t>относится создание условий для обеспечения жителей поселения услугами связи.</w:t>
      </w:r>
    </w:p>
    <w:p w:rsidR="005C2B01" w:rsidRPr="00722BCA" w:rsidRDefault="005C2B01">
      <w:pPr>
        <w:pStyle w:val="ConsPlusNormal"/>
        <w:ind w:firstLine="540"/>
        <w:jc w:val="both"/>
        <w:rPr>
          <w:rFonts w:ascii="Times New Roman" w:hAnsi="Times New Roman" w:cs="Times New Roman"/>
        </w:rPr>
      </w:pPr>
      <w:r w:rsidRPr="00753CA3">
        <w:rPr>
          <w:rFonts w:ascii="Times New Roman" w:hAnsi="Times New Roman" w:cs="Times New Roman"/>
        </w:rPr>
        <w:t>2. С целью рационального использования</w:t>
      </w:r>
      <w:r w:rsidRPr="00722BCA">
        <w:rPr>
          <w:rFonts w:ascii="Times New Roman" w:hAnsi="Times New Roman" w:cs="Times New Roman"/>
        </w:rPr>
        <w:t xml:space="preserve">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w:t>
      </w:r>
      <w:r>
        <w:rPr>
          <w:rFonts w:ascii="Times New Roman" w:hAnsi="Times New Roman" w:cs="Times New Roman"/>
        </w:rPr>
        <w:t>«</w:t>
      </w:r>
      <w:r w:rsidRPr="00722BCA">
        <w:rPr>
          <w:rFonts w:ascii="Times New Roman" w:hAnsi="Times New Roman" w:cs="Times New Roman"/>
        </w:rPr>
        <w:t>Нормы отвода земель</w:t>
      </w:r>
      <w:r>
        <w:rPr>
          <w:rFonts w:ascii="Times New Roman" w:hAnsi="Times New Roman" w:cs="Times New Roman"/>
        </w:rPr>
        <w:t>»</w:t>
      </w:r>
      <w:r w:rsidRPr="00722BCA">
        <w:rPr>
          <w:rFonts w:ascii="Times New Roman" w:hAnsi="Times New Roman" w:cs="Times New Roman"/>
        </w:rPr>
        <w:t>.</w:t>
      </w:r>
    </w:p>
    <w:p w:rsidR="005C2B01" w:rsidRPr="00722BCA" w:rsidRDefault="005C2B01">
      <w:pPr>
        <w:pStyle w:val="ConsPlusNormal"/>
        <w:ind w:firstLine="540"/>
        <w:jc w:val="both"/>
        <w:rPr>
          <w:rFonts w:ascii="Times New Roman" w:hAnsi="Times New Roman" w:cs="Times New Roman"/>
        </w:rPr>
      </w:pPr>
    </w:p>
    <w:p w:rsidR="005C2B01" w:rsidRPr="00753CA3" w:rsidRDefault="005C2B01">
      <w:pPr>
        <w:pStyle w:val="ConsPlusNormal"/>
        <w:jc w:val="center"/>
        <w:outlineLvl w:val="3"/>
        <w:rPr>
          <w:rFonts w:ascii="Times New Roman" w:hAnsi="Times New Roman" w:cs="Times New Roman"/>
        </w:rPr>
      </w:pPr>
      <w:r w:rsidRPr="00722BCA">
        <w:rPr>
          <w:rFonts w:ascii="Times New Roman" w:hAnsi="Times New Roman" w:cs="Times New Roman"/>
        </w:rPr>
        <w:t xml:space="preserve">4.8. </w:t>
      </w:r>
      <w:r w:rsidRPr="00753CA3">
        <w:rPr>
          <w:rFonts w:ascii="Times New Roman" w:hAnsi="Times New Roman" w:cs="Times New Roman"/>
        </w:rPr>
        <w:t>В области благоустройства (озеленения) территории</w:t>
      </w:r>
    </w:p>
    <w:p w:rsidR="005C2B01" w:rsidRPr="00753CA3" w:rsidRDefault="005C2B01">
      <w:pPr>
        <w:pStyle w:val="ConsPlusNormal"/>
        <w:jc w:val="center"/>
        <w:rPr>
          <w:rFonts w:ascii="Times New Roman" w:hAnsi="Times New Roman" w:cs="Times New Roman"/>
        </w:rPr>
      </w:pPr>
      <w:r w:rsidRPr="00753CA3">
        <w:rPr>
          <w:rFonts w:ascii="Times New Roman" w:hAnsi="Times New Roman" w:cs="Times New Roman"/>
        </w:rPr>
        <w:t>и организации массового отдыха</w:t>
      </w:r>
    </w:p>
    <w:p w:rsidR="005C2B01" w:rsidRPr="00753CA3" w:rsidRDefault="005C2B01">
      <w:pPr>
        <w:pStyle w:val="ConsPlusNormal"/>
        <w:ind w:firstLine="540"/>
        <w:jc w:val="both"/>
        <w:rPr>
          <w:rFonts w:ascii="Times New Roman" w:hAnsi="Times New Roman" w:cs="Times New Roman"/>
        </w:rPr>
      </w:pP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w:t>
      </w:r>
      <w:hyperlink r:id="rId31" w:history="1">
        <w:r w:rsidRPr="00753CA3">
          <w:rPr>
            <w:rFonts w:ascii="Times New Roman" w:hAnsi="Times New Roman" w:cs="Times New Roman"/>
          </w:rPr>
          <w:t>статье 14</w:t>
        </w:r>
      </w:hyperlink>
      <w:r w:rsidRPr="00753CA3">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к вопросам местного значения </w:t>
      </w:r>
      <w:r>
        <w:rPr>
          <w:rFonts w:ascii="Times New Roman" w:hAnsi="Times New Roman" w:cs="Times New Roman"/>
          <w:sz w:val="24"/>
          <w:szCs w:val="24"/>
        </w:rPr>
        <w:t xml:space="preserve">муниципального образования «Светлозерское» Холмогорского муниципального района </w:t>
      </w:r>
      <w:r w:rsidRPr="00753CA3">
        <w:rPr>
          <w:rFonts w:ascii="Times New Roman" w:hAnsi="Times New Roman" w:cs="Times New Roman"/>
        </w:rPr>
        <w:t>относится организация благоустройства территории населенных пунктов поселения, включая озеленение территории.</w:t>
      </w:r>
    </w:p>
    <w:p w:rsidR="005C2B01" w:rsidRPr="00753CA3" w:rsidRDefault="005C2B01">
      <w:pPr>
        <w:pStyle w:val="ConsPlusNormal"/>
        <w:ind w:firstLine="540"/>
        <w:jc w:val="both"/>
        <w:rPr>
          <w:rFonts w:ascii="Times New Roman" w:hAnsi="Times New Roman" w:cs="Times New Roman"/>
        </w:rPr>
      </w:pPr>
    </w:p>
    <w:p w:rsidR="005C2B01" w:rsidRPr="00722BCA" w:rsidRDefault="005C2B01">
      <w:pPr>
        <w:pStyle w:val="ConsPlusNormal"/>
        <w:jc w:val="center"/>
        <w:outlineLvl w:val="4"/>
        <w:rPr>
          <w:rFonts w:ascii="Times New Roman" w:hAnsi="Times New Roman" w:cs="Times New Roman"/>
        </w:rPr>
      </w:pPr>
      <w:r w:rsidRPr="00722BCA">
        <w:rPr>
          <w:rFonts w:ascii="Times New Roman" w:hAnsi="Times New Roman" w:cs="Times New Roman"/>
        </w:rPr>
        <w:t>4.8.1. Расчетные показатели минимально допустимого уровня</w:t>
      </w:r>
    </w:p>
    <w:p w:rsidR="005C2B01" w:rsidRPr="00722BCA" w:rsidRDefault="005C2B01">
      <w:pPr>
        <w:pStyle w:val="ConsPlusNormal"/>
        <w:jc w:val="center"/>
        <w:rPr>
          <w:rFonts w:ascii="Times New Roman" w:hAnsi="Times New Roman" w:cs="Times New Roman"/>
        </w:rPr>
      </w:pPr>
      <w:r w:rsidRPr="00722BCA">
        <w:rPr>
          <w:rFonts w:ascii="Times New Roman" w:hAnsi="Times New Roman" w:cs="Times New Roman"/>
        </w:rPr>
        <w:t>обеспеченности объектами местного значения поселения</w:t>
      </w:r>
    </w:p>
    <w:p w:rsidR="005C2B01" w:rsidRPr="00722BCA" w:rsidRDefault="005C2B01">
      <w:pPr>
        <w:pStyle w:val="ConsPlusNormal"/>
        <w:jc w:val="center"/>
        <w:rPr>
          <w:rFonts w:ascii="Times New Roman" w:hAnsi="Times New Roman" w:cs="Times New Roman"/>
        </w:rPr>
      </w:pPr>
      <w:r w:rsidRPr="00722BCA">
        <w:rPr>
          <w:rFonts w:ascii="Times New Roman" w:hAnsi="Times New Roman" w:cs="Times New Roman"/>
        </w:rPr>
        <w:t>в области благоустройства (озеленения)</w:t>
      </w:r>
    </w:p>
    <w:p w:rsidR="005C2B01" w:rsidRPr="00722BCA" w:rsidRDefault="005C2B01">
      <w:pPr>
        <w:pStyle w:val="ConsPlusNormal"/>
        <w:ind w:firstLine="540"/>
        <w:jc w:val="both"/>
        <w:rPr>
          <w:rFonts w:ascii="Times New Roman" w:hAnsi="Times New Roman" w:cs="Times New Roman"/>
        </w:rPr>
      </w:pP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w:t>
      </w:r>
      <w:r>
        <w:rPr>
          <w:rFonts w:ascii="Times New Roman" w:hAnsi="Times New Roman" w:cs="Times New Roman"/>
        </w:rPr>
        <w:t>с СП 42.13330.2011</w:t>
      </w:r>
      <w:r w:rsidRPr="00722BCA">
        <w:rPr>
          <w:rFonts w:ascii="Times New Roman" w:hAnsi="Times New Roman" w:cs="Times New Roman"/>
        </w:rPr>
        <w:t>.</w:t>
      </w:r>
    </w:p>
    <w:p w:rsidR="005C2B01" w:rsidRPr="00722BCA" w:rsidRDefault="005C2B01">
      <w:pPr>
        <w:pStyle w:val="ConsPlusNormal"/>
        <w:ind w:firstLine="540"/>
        <w:jc w:val="both"/>
        <w:rPr>
          <w:rFonts w:ascii="Times New Roman" w:hAnsi="Times New Roman" w:cs="Times New Roman"/>
        </w:rPr>
      </w:pPr>
      <w:r w:rsidRPr="00A96D2C">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городского (сельского) поселения: 8 кв. м на человека.</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5. Согласно </w:t>
      </w:r>
      <w:r>
        <w:rPr>
          <w:rFonts w:ascii="Times New Roman" w:hAnsi="Times New Roman" w:cs="Times New Roman"/>
        </w:rPr>
        <w:t>СП</w:t>
      </w:r>
      <w:r w:rsidRPr="00722BCA">
        <w:rPr>
          <w:rFonts w:ascii="Times New Roman" w:hAnsi="Times New Roman" w:cs="Times New Roman"/>
        </w:rPr>
        <w:t xml:space="preserve">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парки - 10 га;</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сады - 3 га;</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скверы - 0,5 га;</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зоны массового кратковременного отдыха - 50 га.</w:t>
      </w:r>
    </w:p>
    <w:p w:rsidR="005C2B01" w:rsidRPr="00722BCA" w:rsidRDefault="005C2B01">
      <w:pPr>
        <w:pStyle w:val="ConsPlusNormal"/>
        <w:ind w:firstLine="540"/>
        <w:jc w:val="both"/>
        <w:rPr>
          <w:rFonts w:ascii="Times New Roman" w:hAnsi="Times New Roman" w:cs="Times New Roman"/>
        </w:rPr>
      </w:pPr>
    </w:p>
    <w:p w:rsidR="005C2B01" w:rsidRPr="00722BCA" w:rsidRDefault="005C2B01">
      <w:pPr>
        <w:pStyle w:val="ConsPlusNormal"/>
        <w:jc w:val="center"/>
        <w:outlineLvl w:val="3"/>
        <w:rPr>
          <w:rFonts w:ascii="Times New Roman" w:hAnsi="Times New Roman" w:cs="Times New Roman"/>
        </w:rPr>
      </w:pPr>
      <w:r w:rsidRPr="00722BCA">
        <w:rPr>
          <w:rFonts w:ascii="Times New Roman" w:hAnsi="Times New Roman" w:cs="Times New Roman"/>
        </w:rPr>
        <w:t>4.9. Расчетные показатели объектов иного значения,</w:t>
      </w:r>
    </w:p>
    <w:p w:rsidR="005C2B01" w:rsidRPr="00722BCA" w:rsidRDefault="005C2B01">
      <w:pPr>
        <w:pStyle w:val="ConsPlusNormal"/>
        <w:jc w:val="center"/>
        <w:rPr>
          <w:rFonts w:ascii="Times New Roman" w:hAnsi="Times New Roman" w:cs="Times New Roman"/>
        </w:rPr>
      </w:pPr>
      <w:r w:rsidRPr="00722BCA">
        <w:rPr>
          <w:rFonts w:ascii="Times New Roman" w:hAnsi="Times New Roman" w:cs="Times New Roman"/>
        </w:rPr>
        <w:t xml:space="preserve">определяющих параметры объектов местного значения </w:t>
      </w:r>
      <w:r>
        <w:rPr>
          <w:rFonts w:ascii="Times New Roman" w:hAnsi="Times New Roman" w:cs="Times New Roman"/>
          <w:sz w:val="24"/>
          <w:szCs w:val="24"/>
        </w:rPr>
        <w:t>муниципального образования «Светлозерское» Холмогорского муниципального района</w:t>
      </w:r>
      <w:r w:rsidRPr="00722BCA">
        <w:rPr>
          <w:rFonts w:ascii="Times New Roman" w:hAnsi="Times New Roman" w:cs="Times New Roman"/>
        </w:rPr>
        <w:t>, приоритетные направления развития экономики</w:t>
      </w:r>
    </w:p>
    <w:p w:rsidR="005C2B01" w:rsidRPr="00722BCA" w:rsidRDefault="005C2B01">
      <w:pPr>
        <w:pStyle w:val="ConsPlusNormal"/>
        <w:jc w:val="center"/>
        <w:rPr>
          <w:rFonts w:ascii="Times New Roman" w:hAnsi="Times New Roman" w:cs="Times New Roman"/>
        </w:rPr>
      </w:pPr>
      <w:r w:rsidRPr="00722BCA">
        <w:rPr>
          <w:rFonts w:ascii="Times New Roman" w:hAnsi="Times New Roman" w:cs="Times New Roman"/>
        </w:rPr>
        <w:t>и качество среды</w:t>
      </w:r>
    </w:p>
    <w:p w:rsidR="005C2B01" w:rsidRPr="00722BCA" w:rsidRDefault="005C2B01">
      <w:pPr>
        <w:pStyle w:val="ConsPlusNormal"/>
        <w:ind w:firstLine="540"/>
        <w:jc w:val="both"/>
        <w:rPr>
          <w:rFonts w:ascii="Times New Roman" w:hAnsi="Times New Roman" w:cs="Times New Roman"/>
        </w:rPr>
      </w:pPr>
    </w:p>
    <w:p w:rsidR="005C2B01" w:rsidRPr="00722BCA" w:rsidRDefault="005C2B01">
      <w:pPr>
        <w:pStyle w:val="ConsPlusNormal"/>
        <w:jc w:val="center"/>
        <w:outlineLvl w:val="4"/>
        <w:rPr>
          <w:rFonts w:ascii="Times New Roman" w:hAnsi="Times New Roman" w:cs="Times New Roman"/>
        </w:rPr>
      </w:pPr>
      <w:r w:rsidRPr="00722BCA">
        <w:rPr>
          <w:rFonts w:ascii="Times New Roman" w:hAnsi="Times New Roman" w:cs="Times New Roman"/>
        </w:rPr>
        <w:t>4.9.1. В области развития промышленности, строительства</w:t>
      </w:r>
    </w:p>
    <w:p w:rsidR="005C2B01" w:rsidRPr="00722BCA" w:rsidRDefault="005C2B01">
      <w:pPr>
        <w:pStyle w:val="ConsPlusNormal"/>
        <w:jc w:val="center"/>
        <w:rPr>
          <w:rFonts w:ascii="Times New Roman" w:hAnsi="Times New Roman" w:cs="Times New Roman"/>
        </w:rPr>
      </w:pPr>
      <w:r w:rsidRPr="00722BCA">
        <w:rPr>
          <w:rFonts w:ascii="Times New Roman" w:hAnsi="Times New Roman" w:cs="Times New Roman"/>
        </w:rPr>
        <w:t>и сельского хозяйства</w:t>
      </w:r>
    </w:p>
    <w:p w:rsidR="005C2B01" w:rsidRPr="00753CA3" w:rsidRDefault="005C2B01">
      <w:pPr>
        <w:pStyle w:val="ConsPlusNormal"/>
        <w:ind w:firstLine="540"/>
        <w:jc w:val="both"/>
        <w:rPr>
          <w:rFonts w:ascii="Times New Roman" w:hAnsi="Times New Roman" w:cs="Times New Roman"/>
        </w:rPr>
      </w:pP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xml:space="preserve">1. Согласно Федеральному </w:t>
      </w:r>
      <w:hyperlink r:id="rId32" w:history="1">
        <w:r w:rsidRPr="00753CA3">
          <w:rPr>
            <w:rFonts w:ascii="Times New Roman" w:hAnsi="Times New Roman" w:cs="Times New Roman"/>
          </w:rPr>
          <w:t>закону</w:t>
        </w:r>
      </w:hyperlink>
      <w:r w:rsidRPr="00753CA3">
        <w:rPr>
          <w:rFonts w:ascii="Times New Roman" w:hAnsi="Times New Roman" w:cs="Times New Roman"/>
        </w:rPr>
        <w:t xml:space="preserve">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sz w:val="24"/>
          <w:szCs w:val="24"/>
        </w:rPr>
        <w:t xml:space="preserve">муниципального образования «Светлозерское» Холмогорского муниципального района </w:t>
      </w:r>
      <w:r w:rsidRPr="00753CA3">
        <w:rPr>
          <w:rFonts w:ascii="Times New Roman" w:hAnsi="Times New Roman" w:cs="Times New Roman"/>
        </w:rPr>
        <w:t>относится:</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w:t>
      </w:r>
      <w:r>
        <w:rPr>
          <w:rFonts w:ascii="Times New Roman" w:hAnsi="Times New Roman" w:cs="Times New Roman"/>
        </w:rPr>
        <w:t xml:space="preserve"> и среднего предпринимательства. </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5C2B01" w:rsidRDefault="005C2B01" w:rsidP="00A96D2C">
      <w:pPr>
        <w:pStyle w:val="ConsPlusNormal"/>
        <w:ind w:firstLine="540"/>
        <w:jc w:val="both"/>
        <w:rPr>
          <w:rFonts w:ascii="Times New Roman" w:hAnsi="Times New Roman" w:cs="Times New Roman"/>
        </w:rPr>
      </w:pPr>
      <w:r w:rsidRPr="00753CA3">
        <w:rPr>
          <w:rFonts w:ascii="Times New Roman" w:hAnsi="Times New Roman" w:cs="Times New Roman"/>
        </w:rPr>
        <w:t>- объекты производственного и хозяйственно-складского назначения местног</w:t>
      </w:r>
      <w:r>
        <w:rPr>
          <w:rFonts w:ascii="Times New Roman" w:hAnsi="Times New Roman" w:cs="Times New Roman"/>
        </w:rPr>
        <w:t>о значения в границах поселения.</w:t>
      </w:r>
    </w:p>
    <w:p w:rsidR="005C2B01" w:rsidRDefault="005C2B01" w:rsidP="00A96D2C">
      <w:pPr>
        <w:pStyle w:val="ConsPlusNormal"/>
        <w:ind w:firstLine="540"/>
        <w:jc w:val="both"/>
        <w:rPr>
          <w:rFonts w:ascii="Times New Roman" w:hAnsi="Times New Roman" w:cs="Times New Roman"/>
        </w:rPr>
      </w:pPr>
      <w:r>
        <w:rPr>
          <w:rFonts w:ascii="Times New Roman" w:hAnsi="Times New Roman" w:cs="Times New Roman"/>
        </w:rPr>
        <w:t xml:space="preserve">3. В отношении развития сельского хозяйства минимальные расчетные показатели не устанавливаются. </w:t>
      </w:r>
    </w:p>
    <w:p w:rsidR="005C2B01" w:rsidRPr="00753CA3" w:rsidRDefault="005C2B01" w:rsidP="00A96D2C">
      <w:pPr>
        <w:pStyle w:val="ConsPlusNormal"/>
        <w:ind w:firstLine="540"/>
        <w:jc w:val="both"/>
        <w:rPr>
          <w:rFonts w:ascii="Times New Roman" w:hAnsi="Times New Roman" w:cs="Times New Roman"/>
        </w:rPr>
      </w:pPr>
    </w:p>
    <w:p w:rsidR="005C2B01" w:rsidRPr="00753CA3" w:rsidRDefault="005C2B01">
      <w:pPr>
        <w:pStyle w:val="ConsPlusNormal"/>
        <w:jc w:val="center"/>
        <w:outlineLvl w:val="4"/>
        <w:rPr>
          <w:rFonts w:ascii="Times New Roman" w:hAnsi="Times New Roman" w:cs="Times New Roman"/>
        </w:rPr>
      </w:pPr>
      <w:r w:rsidRPr="00753CA3">
        <w:rPr>
          <w:rFonts w:ascii="Times New Roman" w:hAnsi="Times New Roman" w:cs="Times New Roman"/>
        </w:rPr>
        <w:t>4.9.2. Расчетные показатели минимально допустимого уровня</w:t>
      </w:r>
    </w:p>
    <w:p w:rsidR="005C2B01" w:rsidRPr="00753CA3" w:rsidRDefault="005C2B01">
      <w:pPr>
        <w:pStyle w:val="ConsPlusNormal"/>
        <w:jc w:val="center"/>
        <w:rPr>
          <w:rFonts w:ascii="Times New Roman" w:hAnsi="Times New Roman" w:cs="Times New Roman"/>
        </w:rPr>
      </w:pPr>
      <w:r w:rsidRPr="00753CA3">
        <w:rPr>
          <w:rFonts w:ascii="Times New Roman" w:hAnsi="Times New Roman" w:cs="Times New Roman"/>
        </w:rPr>
        <w:t>обеспеченности объектами производственного</w:t>
      </w:r>
    </w:p>
    <w:p w:rsidR="005C2B01" w:rsidRPr="00753CA3" w:rsidRDefault="005C2B01">
      <w:pPr>
        <w:pStyle w:val="ConsPlusNormal"/>
        <w:jc w:val="center"/>
        <w:rPr>
          <w:rFonts w:ascii="Times New Roman" w:hAnsi="Times New Roman" w:cs="Times New Roman"/>
        </w:rPr>
      </w:pPr>
      <w:r w:rsidRPr="00753CA3">
        <w:rPr>
          <w:rFonts w:ascii="Times New Roman" w:hAnsi="Times New Roman" w:cs="Times New Roman"/>
        </w:rPr>
        <w:t>и хозяйственно-складского назначения</w:t>
      </w:r>
    </w:p>
    <w:p w:rsidR="005C2B01" w:rsidRPr="00753CA3" w:rsidRDefault="005C2B01">
      <w:pPr>
        <w:pStyle w:val="ConsPlusNormal"/>
        <w:ind w:firstLine="540"/>
        <w:jc w:val="both"/>
        <w:rPr>
          <w:rFonts w:ascii="Times New Roman" w:hAnsi="Times New Roman" w:cs="Times New Roman"/>
        </w:rPr>
      </w:pP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xml:space="preserve">1. Нормативы </w:t>
      </w:r>
      <w:r>
        <w:rPr>
          <w:rFonts w:ascii="Times New Roman" w:hAnsi="Times New Roman" w:cs="Times New Roman"/>
          <w:sz w:val="24"/>
          <w:szCs w:val="24"/>
        </w:rPr>
        <w:t xml:space="preserve">муниципального образования «Светлозерское» Холмогорского </w:t>
      </w:r>
      <w:r w:rsidRPr="00753CA3">
        <w:rPr>
          <w:rFonts w:ascii="Times New Roman" w:hAnsi="Times New Roman" w:cs="Times New Roman"/>
        </w:rPr>
        <w:t>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r>
        <w:rPr>
          <w:rFonts w:ascii="Times New Roman" w:hAnsi="Times New Roman" w:cs="Times New Roman"/>
        </w:rPr>
        <w:t xml:space="preserve"> </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3" w:history="1">
        <w:r w:rsidRPr="00753CA3">
          <w:rPr>
            <w:rFonts w:ascii="Times New Roman" w:hAnsi="Times New Roman" w:cs="Times New Roman"/>
          </w:rPr>
          <w:t>СанПиН</w:t>
        </w:r>
      </w:hyperlink>
      <w:r w:rsidRPr="00753CA3">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5C2B01" w:rsidRPr="00722BCA" w:rsidRDefault="005C2B01">
      <w:pPr>
        <w:pStyle w:val="ConsPlusNormal"/>
        <w:ind w:firstLine="540"/>
        <w:jc w:val="both"/>
        <w:rPr>
          <w:rFonts w:ascii="Times New Roman" w:hAnsi="Times New Roman" w:cs="Times New Roman"/>
        </w:rPr>
      </w:pPr>
      <w:r w:rsidRPr="00753CA3">
        <w:rPr>
          <w:rFonts w:ascii="Times New Roman" w:hAnsi="Times New Roman" w:cs="Times New Roman"/>
        </w:rPr>
        <w:t>3. Расчетный показатель минимально допустимой площад</w:t>
      </w:r>
      <w:r w:rsidRPr="00722BCA">
        <w:rPr>
          <w:rFonts w:ascii="Times New Roman" w:hAnsi="Times New Roman" w:cs="Times New Roman"/>
        </w:rPr>
        <w:t>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w:t>
      </w:r>
      <w:r>
        <w:rPr>
          <w:rFonts w:ascii="Times New Roman" w:hAnsi="Times New Roman" w:cs="Times New Roman"/>
        </w:rPr>
        <w:t xml:space="preserve"> СП 18.13330.2011</w:t>
      </w:r>
      <w:r w:rsidRPr="00722BCA">
        <w:rPr>
          <w:rFonts w:ascii="Times New Roman" w:hAnsi="Times New Roman" w:cs="Times New Roman"/>
        </w:rPr>
        <w:t>.</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6. В соответ</w:t>
      </w:r>
      <w:r>
        <w:rPr>
          <w:rFonts w:ascii="Times New Roman" w:hAnsi="Times New Roman" w:cs="Times New Roman"/>
        </w:rPr>
        <w:t xml:space="preserve">ствии с приложением </w:t>
      </w:r>
      <w:r w:rsidRPr="00722BCA">
        <w:rPr>
          <w:rFonts w:ascii="Times New Roman" w:hAnsi="Times New Roman" w:cs="Times New Roman"/>
        </w:rPr>
        <w:t>"Е</w:t>
      </w:r>
      <w:r>
        <w:rPr>
          <w:rFonts w:ascii="Times New Roman" w:hAnsi="Times New Roman" w:cs="Times New Roman"/>
        </w:rPr>
        <w:t xml:space="preserve">" </w:t>
      </w:r>
      <w:r w:rsidRPr="00722BCA">
        <w:rPr>
          <w:rFonts w:ascii="Times New Roman" w:hAnsi="Times New Roman" w:cs="Times New Roman"/>
        </w:rPr>
        <w:t>СП</w:t>
      </w:r>
      <w:r>
        <w:rPr>
          <w:rFonts w:ascii="Times New Roman" w:hAnsi="Times New Roman" w:cs="Times New Roman"/>
        </w:rPr>
        <w:t xml:space="preserve"> </w:t>
      </w:r>
      <w:r w:rsidRPr="00722BCA">
        <w:rPr>
          <w:rFonts w:ascii="Times New Roman" w:hAnsi="Times New Roman" w:cs="Times New Roman"/>
        </w:rPr>
        <w:t>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w:t>
      </w:r>
      <w:r>
        <w:rPr>
          <w:rFonts w:ascii="Times New Roman" w:hAnsi="Times New Roman" w:cs="Times New Roman"/>
        </w:rPr>
        <w:t xml:space="preserve"> </w:t>
      </w:r>
      <w:r w:rsidRPr="00722BCA">
        <w:rPr>
          <w:rFonts w:ascii="Times New Roman" w:hAnsi="Times New Roman" w:cs="Times New Roman"/>
        </w:rPr>
        <w:t>м на человека.</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7. </w:t>
      </w:r>
      <w:r>
        <w:rPr>
          <w:rFonts w:ascii="Times New Roman" w:hAnsi="Times New Roman" w:cs="Times New Roman"/>
        </w:rPr>
        <w:t>Р</w:t>
      </w:r>
      <w:r w:rsidRPr="00722BCA">
        <w:rPr>
          <w:rFonts w:ascii="Times New Roman" w:hAnsi="Times New Roman" w:cs="Times New Roman"/>
        </w:rPr>
        <w:t xml:space="preserve">асчетные показатели минимально допустимых площадей и размеров земельных участков общетоварных складов </w:t>
      </w:r>
      <w:r>
        <w:rPr>
          <w:rFonts w:ascii="Times New Roman" w:hAnsi="Times New Roman" w:cs="Times New Roman"/>
        </w:rPr>
        <w:t>установлены с</w:t>
      </w:r>
      <w:r w:rsidRPr="00722BCA">
        <w:rPr>
          <w:rFonts w:ascii="Times New Roman" w:hAnsi="Times New Roman" w:cs="Times New Roman"/>
        </w:rPr>
        <w:t>огласно приложени</w:t>
      </w:r>
      <w:r>
        <w:rPr>
          <w:rFonts w:ascii="Times New Roman" w:hAnsi="Times New Roman" w:cs="Times New Roman"/>
        </w:rPr>
        <w:t>ю</w:t>
      </w:r>
      <w:r w:rsidRPr="00722BCA">
        <w:rPr>
          <w:rFonts w:ascii="Times New Roman" w:hAnsi="Times New Roman" w:cs="Times New Roman"/>
        </w:rPr>
        <w:t xml:space="preserve"> "Е</w:t>
      </w:r>
      <w:r>
        <w:rPr>
          <w:rFonts w:ascii="Times New Roman" w:hAnsi="Times New Roman" w:cs="Times New Roman"/>
        </w:rPr>
        <w:t>" СП 42.13330.2011</w:t>
      </w:r>
      <w:r w:rsidRPr="00722BCA">
        <w:rPr>
          <w:rFonts w:ascii="Times New Roman" w:hAnsi="Times New Roman" w:cs="Times New Roman"/>
        </w:rPr>
        <w:t>.</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5C2B01" w:rsidRDefault="005C2B01" w:rsidP="00A400BB">
      <w:pPr>
        <w:pStyle w:val="ConsPlusNormal"/>
        <w:ind w:firstLine="540"/>
        <w:jc w:val="both"/>
        <w:rPr>
          <w:rFonts w:ascii="Times New Roman" w:hAnsi="Times New Roman" w:cs="Times New Roman"/>
        </w:rPr>
      </w:pPr>
      <w:r w:rsidRPr="00722BCA">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w:t>
      </w:r>
      <w:r>
        <w:rPr>
          <w:rFonts w:ascii="Times New Roman" w:hAnsi="Times New Roman" w:cs="Times New Roman"/>
        </w:rPr>
        <w:t>СП</w:t>
      </w:r>
      <w:r w:rsidRPr="00722BCA">
        <w:rPr>
          <w:rFonts w:ascii="Times New Roman" w:hAnsi="Times New Roman" w:cs="Times New Roman"/>
        </w:rPr>
        <w:t xml:space="preserve"> 42.13330.2011</w:t>
      </w:r>
      <w:r>
        <w:rPr>
          <w:rFonts w:ascii="Times New Roman" w:hAnsi="Times New Roman" w:cs="Times New Roman"/>
        </w:rPr>
        <w:t xml:space="preserve">. </w:t>
      </w:r>
      <w:r w:rsidRPr="00722BCA">
        <w:rPr>
          <w:rFonts w:ascii="Times New Roman" w:hAnsi="Times New Roman" w:cs="Times New Roman"/>
        </w:rPr>
        <w:t xml:space="preserve"> </w:t>
      </w:r>
    </w:p>
    <w:p w:rsidR="005C2B01" w:rsidRPr="00722BCA" w:rsidRDefault="005C2B01" w:rsidP="00A400BB">
      <w:pPr>
        <w:pStyle w:val="ConsPlusNormal"/>
        <w:ind w:firstLine="540"/>
        <w:jc w:val="both"/>
        <w:rPr>
          <w:rFonts w:ascii="Times New Roman" w:hAnsi="Times New Roman" w:cs="Times New Roman"/>
        </w:rPr>
      </w:pPr>
    </w:p>
    <w:p w:rsidR="005C2B01" w:rsidRPr="00722BCA" w:rsidRDefault="005C2B01">
      <w:pPr>
        <w:pStyle w:val="ConsPlusNormal"/>
        <w:jc w:val="center"/>
        <w:outlineLvl w:val="4"/>
        <w:rPr>
          <w:rFonts w:ascii="Times New Roman" w:hAnsi="Times New Roman" w:cs="Times New Roman"/>
        </w:rPr>
      </w:pPr>
      <w:r w:rsidRPr="00722BCA">
        <w:rPr>
          <w:rFonts w:ascii="Times New Roman" w:hAnsi="Times New Roman" w:cs="Times New Roman"/>
        </w:rPr>
        <w:t>4.9.4. В области торговли, общественного питания и бытового</w:t>
      </w:r>
    </w:p>
    <w:p w:rsidR="005C2B01" w:rsidRPr="00722BCA" w:rsidRDefault="005C2B01">
      <w:pPr>
        <w:pStyle w:val="ConsPlusNormal"/>
        <w:jc w:val="center"/>
        <w:rPr>
          <w:rFonts w:ascii="Times New Roman" w:hAnsi="Times New Roman" w:cs="Times New Roman"/>
        </w:rPr>
      </w:pPr>
      <w:r w:rsidRPr="00722BCA">
        <w:rPr>
          <w:rFonts w:ascii="Times New Roman" w:hAnsi="Times New Roman" w:cs="Times New Roman"/>
        </w:rPr>
        <w:t>обслуживания</w:t>
      </w:r>
    </w:p>
    <w:p w:rsidR="005C2B01" w:rsidRPr="00722BCA" w:rsidRDefault="005C2B01">
      <w:pPr>
        <w:pStyle w:val="ConsPlusNormal"/>
        <w:ind w:firstLine="540"/>
        <w:jc w:val="both"/>
        <w:rPr>
          <w:rFonts w:ascii="Times New Roman" w:hAnsi="Times New Roman" w:cs="Times New Roman"/>
        </w:rPr>
      </w:pP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1. Согласно </w:t>
      </w:r>
      <w:hyperlink r:id="rId34" w:history="1">
        <w:r w:rsidRPr="00A400BB">
          <w:rPr>
            <w:rFonts w:ascii="Times New Roman" w:hAnsi="Times New Roman" w:cs="Times New Roman"/>
          </w:rPr>
          <w:t>статье 14</w:t>
        </w:r>
      </w:hyperlink>
      <w:r>
        <w:rPr>
          <w:rFonts w:ascii="Times New Roman" w:hAnsi="Times New Roman" w:cs="Times New Roman"/>
        </w:rPr>
        <w:t xml:space="preserve"> Федерального закона «</w:t>
      </w:r>
      <w:r w:rsidRPr="00722BCA">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w:t>
      </w:r>
      <w:r w:rsidRPr="00722BCA">
        <w:rPr>
          <w:rFonts w:ascii="Times New Roman" w:hAnsi="Times New Roman" w:cs="Times New Roman"/>
        </w:rPr>
        <w:t xml:space="preserve"> к полномочиям органов местного самоуправления городского поселения относится:</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создание условий для обеспечения жителей поселения услугами общественного питания, торговли и бытового обслуживания.</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2. Торговля - активно развивающаяся отрасль экономики, которая является одной из важнейших сфер жизнеобеспечения населения </w:t>
      </w:r>
      <w:r>
        <w:rPr>
          <w:rFonts w:ascii="Times New Roman" w:hAnsi="Times New Roman" w:cs="Times New Roman"/>
          <w:sz w:val="24"/>
          <w:szCs w:val="24"/>
        </w:rPr>
        <w:t xml:space="preserve">муниципального образования «Светлозерское» Холмогорского муниципального района </w:t>
      </w:r>
      <w:r w:rsidRPr="00722BCA">
        <w:rPr>
          <w:rFonts w:ascii="Times New Roman" w:hAnsi="Times New Roman" w:cs="Times New Roman"/>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Pr>
          <w:rFonts w:ascii="Times New Roman" w:hAnsi="Times New Roman" w:cs="Times New Roman"/>
          <w:sz w:val="24"/>
          <w:szCs w:val="24"/>
        </w:rPr>
        <w:t>муниципального образования «Светлозерское» Холмогорского муниципального района</w:t>
      </w:r>
      <w:r w:rsidRPr="00722BCA">
        <w:rPr>
          <w:rFonts w:ascii="Times New Roman" w:hAnsi="Times New Roman" w:cs="Times New Roman"/>
        </w:rPr>
        <w:t xml:space="preserve"> сетью предприятий общественного питания </w:t>
      </w:r>
      <w:r>
        <w:rPr>
          <w:rFonts w:ascii="Times New Roman" w:hAnsi="Times New Roman" w:cs="Times New Roman"/>
        </w:rPr>
        <w:t>–</w:t>
      </w:r>
      <w:r w:rsidRPr="00722BCA">
        <w:rPr>
          <w:rFonts w:ascii="Times New Roman" w:hAnsi="Times New Roman" w:cs="Times New Roman"/>
        </w:rPr>
        <w:t xml:space="preserve"> показатель, выраженный отношением фактического числа мест сети предприятий общественного питания к расчетной численности потребителей.</w:t>
      </w:r>
    </w:p>
    <w:p w:rsidR="005C2B01" w:rsidRPr="00722BCA" w:rsidRDefault="005C2B01" w:rsidP="00A400BB">
      <w:pPr>
        <w:pStyle w:val="ConsPlusNormal"/>
        <w:ind w:firstLine="540"/>
        <w:jc w:val="both"/>
        <w:rPr>
          <w:rFonts w:ascii="Times New Roman" w:hAnsi="Times New Roman" w:cs="Times New Roman"/>
          <w:sz w:val="2"/>
          <w:szCs w:val="2"/>
        </w:rPr>
      </w:pPr>
      <w:r w:rsidRPr="00722BCA">
        <w:rPr>
          <w:rFonts w:ascii="Times New Roman" w:hAnsi="Times New Roman" w:cs="Times New Roman"/>
        </w:rPr>
        <w:t xml:space="preserve">4. Бытовое обслуживание населения </w:t>
      </w:r>
      <w:r>
        <w:rPr>
          <w:rFonts w:ascii="Times New Roman" w:hAnsi="Times New Roman" w:cs="Times New Roman"/>
          <w:sz w:val="24"/>
          <w:szCs w:val="24"/>
        </w:rPr>
        <w:t>муниципального образования «Светлозерское» Холмогорского муниципального района</w:t>
      </w:r>
      <w:r>
        <w:rPr>
          <w:rFonts w:ascii="Times New Roman" w:hAnsi="Times New Roman" w:cs="Times New Roman"/>
        </w:rPr>
        <w:t xml:space="preserve"> –</w:t>
      </w:r>
      <w:r w:rsidRPr="00722BCA">
        <w:rPr>
          <w:rFonts w:ascii="Times New Roman" w:hAnsi="Times New Roman" w:cs="Times New Roman"/>
        </w:rPr>
        <w:t xml:space="preserve">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5C2B01" w:rsidRPr="00722BCA"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w:t>
      </w:r>
      <w:r>
        <w:rPr>
          <w:rFonts w:ascii="Times New Roman" w:hAnsi="Times New Roman" w:cs="Times New Roman"/>
        </w:rPr>
        <w:t xml:space="preserve">СП 42.13330.2011. </w:t>
      </w:r>
    </w:p>
    <w:p w:rsidR="005C2B01" w:rsidRDefault="005C2B01">
      <w:pPr>
        <w:rPr>
          <w:rFonts w:ascii="Times New Roman" w:hAnsi="Times New Roman" w:cs="Times New Roman"/>
        </w:rPr>
      </w:pPr>
    </w:p>
    <w:p w:rsidR="005C2B01" w:rsidRDefault="005C2B01">
      <w:pPr>
        <w:rPr>
          <w:rFonts w:ascii="Times New Roman" w:hAnsi="Times New Roman" w:cs="Times New Roman"/>
        </w:rPr>
      </w:pPr>
    </w:p>
    <w:p w:rsidR="005C2B01" w:rsidRDefault="005C2B01">
      <w:pPr>
        <w:rPr>
          <w:rFonts w:ascii="Times New Roman" w:hAnsi="Times New Roman" w:cs="Times New Roman"/>
        </w:rPr>
      </w:pPr>
    </w:p>
    <w:p w:rsidR="005C2B01" w:rsidRDefault="005C2B01">
      <w:pPr>
        <w:rPr>
          <w:rFonts w:ascii="Times New Roman" w:hAnsi="Times New Roman" w:cs="Times New Roman"/>
        </w:rPr>
      </w:pPr>
    </w:p>
    <w:p w:rsidR="005C2B01" w:rsidRDefault="005C2B01">
      <w:pPr>
        <w:rPr>
          <w:rFonts w:ascii="Times New Roman" w:hAnsi="Times New Roman" w:cs="Times New Roman"/>
        </w:rPr>
      </w:pPr>
    </w:p>
    <w:p w:rsidR="005C2B01" w:rsidRDefault="005C2B01">
      <w:pPr>
        <w:rPr>
          <w:rFonts w:ascii="Times New Roman" w:hAnsi="Times New Roman" w:cs="Times New Roman"/>
        </w:rPr>
      </w:pPr>
    </w:p>
    <w:p w:rsidR="005C2B01" w:rsidRDefault="005C2B01">
      <w:pPr>
        <w:rPr>
          <w:rFonts w:ascii="Times New Roman" w:hAnsi="Times New Roman" w:cs="Times New Roman"/>
        </w:rPr>
      </w:pPr>
    </w:p>
    <w:p w:rsidR="005C2B01" w:rsidRDefault="005C2B01">
      <w:pPr>
        <w:rPr>
          <w:rFonts w:ascii="Times New Roman" w:hAnsi="Times New Roman" w:cs="Times New Roman"/>
        </w:rPr>
      </w:pPr>
    </w:p>
    <w:p w:rsidR="005C2B01" w:rsidRDefault="005C2B01">
      <w:pPr>
        <w:rPr>
          <w:rFonts w:ascii="Times New Roman" w:hAnsi="Times New Roman" w:cs="Times New Roman"/>
        </w:rPr>
      </w:pPr>
    </w:p>
    <w:p w:rsidR="005C2B01" w:rsidRDefault="005C2B01">
      <w:pPr>
        <w:rPr>
          <w:rFonts w:ascii="Times New Roman" w:hAnsi="Times New Roman" w:cs="Times New Roman"/>
        </w:rPr>
      </w:pPr>
    </w:p>
    <w:p w:rsidR="005C2B01" w:rsidRDefault="005C2B01">
      <w:pPr>
        <w:rPr>
          <w:rFonts w:ascii="Times New Roman" w:hAnsi="Times New Roman" w:cs="Times New Roman"/>
        </w:rPr>
      </w:pPr>
    </w:p>
    <w:p w:rsidR="005C2B01" w:rsidRDefault="005C2B01">
      <w:pPr>
        <w:rPr>
          <w:rFonts w:ascii="Times New Roman" w:hAnsi="Times New Roman" w:cs="Times New Roman"/>
        </w:rPr>
      </w:pPr>
    </w:p>
    <w:p w:rsidR="005C2B01" w:rsidRDefault="005C2B01">
      <w:pPr>
        <w:rPr>
          <w:rFonts w:ascii="Times New Roman" w:hAnsi="Times New Roman" w:cs="Times New Roman"/>
        </w:rPr>
      </w:pPr>
    </w:p>
    <w:p w:rsidR="005C2B01" w:rsidRDefault="005C2B01">
      <w:pPr>
        <w:rPr>
          <w:rFonts w:ascii="Times New Roman" w:hAnsi="Times New Roman" w:cs="Times New Roman"/>
        </w:rPr>
      </w:pPr>
    </w:p>
    <w:p w:rsidR="005C2B01" w:rsidRDefault="005C2B01">
      <w:pPr>
        <w:rPr>
          <w:rFonts w:ascii="Times New Roman" w:hAnsi="Times New Roman" w:cs="Times New Roman"/>
        </w:rPr>
      </w:pPr>
    </w:p>
    <w:p w:rsidR="005C2B01" w:rsidRDefault="005C2B01">
      <w:pPr>
        <w:rPr>
          <w:rFonts w:ascii="Times New Roman" w:hAnsi="Times New Roman" w:cs="Times New Roman"/>
        </w:rPr>
      </w:pPr>
    </w:p>
    <w:p w:rsidR="005C2B01" w:rsidRDefault="005C2B01">
      <w:pPr>
        <w:rPr>
          <w:rFonts w:ascii="Times New Roman" w:hAnsi="Times New Roman" w:cs="Times New Roman"/>
        </w:rPr>
      </w:pPr>
    </w:p>
    <w:p w:rsidR="005C2B01" w:rsidRDefault="005C2B01">
      <w:pPr>
        <w:rPr>
          <w:rFonts w:ascii="Times New Roman" w:hAnsi="Times New Roman" w:cs="Times New Roman"/>
        </w:rPr>
      </w:pPr>
    </w:p>
    <w:p w:rsidR="005C2B01" w:rsidRDefault="005C2B01">
      <w:pPr>
        <w:rPr>
          <w:rFonts w:ascii="Times New Roman" w:hAnsi="Times New Roman" w:cs="Times New Roman"/>
        </w:rPr>
      </w:pPr>
    </w:p>
    <w:p w:rsidR="005C2B01" w:rsidRDefault="005C2B01">
      <w:pPr>
        <w:rPr>
          <w:rFonts w:ascii="Times New Roman" w:hAnsi="Times New Roman" w:cs="Times New Roman"/>
        </w:rPr>
      </w:pPr>
    </w:p>
    <w:p w:rsidR="005C2B01" w:rsidRDefault="005C2B01">
      <w:pPr>
        <w:rPr>
          <w:rFonts w:ascii="Times New Roman" w:hAnsi="Times New Roman" w:cs="Times New Roman"/>
        </w:rPr>
      </w:pPr>
    </w:p>
    <w:p w:rsidR="005C2B01" w:rsidRDefault="005C2B01">
      <w:pPr>
        <w:rPr>
          <w:rFonts w:ascii="Times New Roman" w:hAnsi="Times New Roman" w:cs="Times New Roman"/>
        </w:rPr>
      </w:pPr>
    </w:p>
    <w:p w:rsidR="005C2B01" w:rsidRDefault="005C2B01">
      <w:pPr>
        <w:rPr>
          <w:rFonts w:ascii="Times New Roman" w:hAnsi="Times New Roman" w:cs="Times New Roman"/>
        </w:rPr>
      </w:pPr>
    </w:p>
    <w:p w:rsidR="005C2B01" w:rsidRPr="00722BCA" w:rsidRDefault="005C2B01">
      <w:pPr>
        <w:rPr>
          <w:rFonts w:ascii="Times New Roman" w:hAnsi="Times New Roman" w:cs="Times New Roman"/>
          <w:lang w:eastAsia="ru-RU"/>
        </w:rPr>
        <w:sectPr w:rsidR="005C2B01" w:rsidRPr="00722BCA" w:rsidSect="00A400BB">
          <w:type w:val="continuous"/>
          <w:pgSz w:w="11905" w:h="16838"/>
          <w:pgMar w:top="1134" w:right="990" w:bottom="1134" w:left="1701" w:header="426" w:footer="0" w:gutter="0"/>
          <w:cols w:space="720"/>
          <w:docGrid w:linePitch="299"/>
        </w:sectPr>
      </w:pPr>
    </w:p>
    <w:p w:rsidR="005C2B01" w:rsidRDefault="005C2B01" w:rsidP="001D18B3">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 № 1</w:t>
      </w:r>
    </w:p>
    <w:p w:rsidR="005C2B01" w:rsidRDefault="005C2B01"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нормативам</w:t>
      </w:r>
    </w:p>
    <w:p w:rsidR="005C2B01" w:rsidRDefault="005C2B01"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градостроительного проектирования </w:t>
      </w:r>
    </w:p>
    <w:p w:rsidR="005C2B01" w:rsidRDefault="005C2B01" w:rsidP="001D18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«Светлозерское» </w:t>
      </w:r>
    </w:p>
    <w:p w:rsidR="005C2B01" w:rsidRDefault="005C2B01"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4"/>
          <w:szCs w:val="24"/>
        </w:rPr>
        <w:t xml:space="preserve">Холмогорского </w:t>
      </w:r>
      <w:r w:rsidRPr="00722BCA">
        <w:rPr>
          <w:rFonts w:ascii="Times New Roman" w:hAnsi="Times New Roman" w:cs="Times New Roman"/>
        </w:rPr>
        <w:t xml:space="preserve"> муниципального района </w:t>
      </w:r>
      <w:r>
        <w:rPr>
          <w:rFonts w:ascii="Times New Roman" w:hAnsi="Times New Roman" w:cs="Times New Roman"/>
        </w:rPr>
        <w:br/>
      </w:r>
      <w:r w:rsidRPr="00722BCA">
        <w:rPr>
          <w:rFonts w:ascii="Times New Roman" w:hAnsi="Times New Roman" w:cs="Times New Roman"/>
        </w:rPr>
        <w:t xml:space="preserve">Архангельской области </w:t>
      </w:r>
    </w:p>
    <w:p w:rsidR="005C2B01" w:rsidRDefault="005C2B01" w:rsidP="001D18B3">
      <w:pPr>
        <w:autoSpaceDE w:val="0"/>
        <w:autoSpaceDN w:val="0"/>
        <w:adjustRightInd w:val="0"/>
        <w:spacing w:after="0" w:line="240" w:lineRule="auto"/>
        <w:jc w:val="both"/>
        <w:rPr>
          <w:rFonts w:ascii="Times New Roman" w:hAnsi="Times New Roman" w:cs="Times New Roman"/>
        </w:rPr>
      </w:pPr>
    </w:p>
    <w:p w:rsidR="005C2B01" w:rsidRDefault="005C2B01" w:rsidP="001D18B3">
      <w:pPr>
        <w:autoSpaceDE w:val="0"/>
        <w:autoSpaceDN w:val="0"/>
        <w:adjustRightInd w:val="0"/>
        <w:spacing w:after="0" w:line="240" w:lineRule="auto"/>
        <w:jc w:val="center"/>
        <w:rPr>
          <w:rFonts w:ascii="Times New Roman" w:hAnsi="Times New Roman" w:cs="Times New Roman"/>
        </w:rPr>
      </w:pPr>
    </w:p>
    <w:p w:rsidR="005C2B01" w:rsidRDefault="005C2B01" w:rsidP="001D18B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ПЕРЕЧЕНЬ</w:t>
      </w:r>
    </w:p>
    <w:p w:rsidR="005C2B01" w:rsidRDefault="005C2B01" w:rsidP="001D18B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объектов местного значения поселения </w:t>
      </w:r>
    </w:p>
    <w:p w:rsidR="005C2B01" w:rsidRDefault="005C2B01" w:rsidP="001D18B3">
      <w:pPr>
        <w:rPr>
          <w:rFonts w:ascii="Times New Roman" w:hAnsi="Times New Roman" w:cs="Times New Roman"/>
        </w:rPr>
      </w:pPr>
      <w:r>
        <w:rPr>
          <w:rFonts w:ascii="Times New Roman" w:hAnsi="Times New Roman" w:cs="Times New Roman"/>
        </w:rPr>
        <w:t xml:space="preserve"> </w:t>
      </w:r>
    </w:p>
    <w:p w:rsidR="005C2B01" w:rsidRDefault="005C2B01" w:rsidP="007037CB">
      <w:pPr>
        <w:autoSpaceDE w:val="0"/>
        <w:autoSpaceDN w:val="0"/>
        <w:adjustRightInd w:val="0"/>
        <w:spacing w:after="0" w:line="240" w:lineRule="auto"/>
        <w:jc w:val="right"/>
        <w:rPr>
          <w:rFonts w:ascii="Times New Roman" w:hAnsi="Times New Roman" w:cs="Times New Roman"/>
          <w:sz w:val="24"/>
          <w:szCs w:val="24"/>
        </w:rPr>
      </w:pPr>
      <w:r w:rsidRPr="000B42E4">
        <w:rPr>
          <w:rFonts w:ascii="Times New Roman" w:hAnsi="Times New Roman" w:cs="Times New Roman"/>
        </w:rPr>
        <w:t xml:space="preserve">Перечень объектов местного значения </w:t>
      </w:r>
      <w:r>
        <w:rPr>
          <w:rFonts w:ascii="Times New Roman" w:hAnsi="Times New Roman" w:cs="Times New Roman"/>
          <w:sz w:val="24"/>
          <w:szCs w:val="24"/>
        </w:rPr>
        <w:t xml:space="preserve">муниципального образования «Светлозерское» </w:t>
      </w:r>
    </w:p>
    <w:p w:rsidR="005C2B01" w:rsidRDefault="005C2B01" w:rsidP="007037C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Холмогорского </w:t>
      </w:r>
      <w:r w:rsidRPr="00722BCA">
        <w:rPr>
          <w:rFonts w:ascii="Times New Roman" w:hAnsi="Times New Roman" w:cs="Times New Roman"/>
        </w:rPr>
        <w:t xml:space="preserve"> муниципального района</w:t>
      </w:r>
      <w:r w:rsidRPr="000B42E4">
        <w:rPr>
          <w:rFonts w:ascii="Times New Roman" w:hAnsi="Times New Roman" w:cs="Times New Roman"/>
        </w:rPr>
        <w:t xml:space="preserve">, для которых в местных нормативах градостроительного проектирования </w:t>
      </w:r>
      <w:r>
        <w:rPr>
          <w:rFonts w:ascii="Times New Roman" w:hAnsi="Times New Roman" w:cs="Times New Roman"/>
          <w:sz w:val="24"/>
          <w:szCs w:val="24"/>
        </w:rPr>
        <w:t xml:space="preserve">муниципального образования «Светлозерское» </w:t>
      </w:r>
    </w:p>
    <w:p w:rsidR="005C2B01" w:rsidRPr="000B42E4" w:rsidRDefault="005C2B01" w:rsidP="007037CB">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4"/>
          <w:szCs w:val="24"/>
        </w:rPr>
        <w:t xml:space="preserve">Холмогорского </w:t>
      </w:r>
      <w:r w:rsidRPr="00722BCA">
        <w:rPr>
          <w:rFonts w:ascii="Times New Roman" w:hAnsi="Times New Roman" w:cs="Times New Roman"/>
        </w:rPr>
        <w:t xml:space="preserve"> муниципального района</w:t>
      </w:r>
      <w:r w:rsidRPr="000B42E4">
        <w:rPr>
          <w:rFonts w:ascii="Times New Roman" w:hAnsi="Times New Roman" w:cs="Times New Roman"/>
        </w:rPr>
        <w:t xml:space="preserve"> установлены расчетные показатели:</w:t>
      </w:r>
    </w:p>
    <w:p w:rsidR="005C2B01" w:rsidRPr="000B42E4" w:rsidRDefault="005C2B01"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1) в об</w:t>
      </w:r>
      <w:r>
        <w:rPr>
          <w:rFonts w:ascii="Times New Roman" w:hAnsi="Times New Roman" w:cs="Times New Roman"/>
        </w:rPr>
        <w:t xml:space="preserve">ласти электро-, тепло-, </w:t>
      </w:r>
      <w:r w:rsidRPr="000B42E4">
        <w:rPr>
          <w:rFonts w:ascii="Times New Roman" w:hAnsi="Times New Roman" w:cs="Times New Roman"/>
        </w:rPr>
        <w:t>водоснабжения населения, водоотведения:</w:t>
      </w:r>
    </w:p>
    <w:p w:rsidR="005C2B01" w:rsidRPr="000B42E4" w:rsidRDefault="005C2B01"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5C2B01" w:rsidRPr="007037CB" w:rsidRDefault="005C2B01" w:rsidP="007037CB">
      <w:pPr>
        <w:autoSpaceDE w:val="0"/>
        <w:autoSpaceDN w:val="0"/>
        <w:adjustRightInd w:val="0"/>
        <w:spacing w:after="0" w:line="240" w:lineRule="auto"/>
        <w:jc w:val="both"/>
        <w:rPr>
          <w:rFonts w:ascii="Times New Roman" w:hAnsi="Times New Roman" w:cs="Times New Roman"/>
          <w:sz w:val="24"/>
          <w:szCs w:val="24"/>
        </w:rPr>
      </w:pPr>
      <w:r w:rsidRPr="000B42E4">
        <w:rPr>
          <w:rFonts w:ascii="Times New Roman" w:hAnsi="Times New Roman" w:cs="Times New Roman"/>
        </w:rPr>
        <w:t xml:space="preserve">-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w:t>
      </w:r>
      <w:r>
        <w:rPr>
          <w:rFonts w:ascii="Times New Roman" w:hAnsi="Times New Roman" w:cs="Times New Roman"/>
          <w:sz w:val="24"/>
          <w:szCs w:val="24"/>
        </w:rPr>
        <w:t>муниципального образования «Светлозерское» Холмогорского муниципального района;</w:t>
      </w:r>
    </w:p>
    <w:p w:rsidR="005C2B01" w:rsidRPr="000B42E4" w:rsidRDefault="005C2B01"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котельные;</w:t>
      </w:r>
    </w:p>
    <w:p w:rsidR="005C2B01" w:rsidRPr="000B42E4" w:rsidRDefault="005C2B01"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водозаборы;</w:t>
      </w:r>
    </w:p>
    <w:p w:rsidR="005C2B01" w:rsidRPr="000B42E4" w:rsidRDefault="005C2B01"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станции водоподготовки (водопроводные очистные сооружения);</w:t>
      </w:r>
    </w:p>
    <w:p w:rsidR="005C2B01" w:rsidRPr="000B42E4" w:rsidRDefault="005C2B01"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5C2B01" w:rsidRPr="000B42E4" w:rsidRDefault="005C2B01"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2) в области автомобильных дорог местного значения:</w:t>
      </w:r>
    </w:p>
    <w:p w:rsidR="005C2B01" w:rsidRDefault="005C2B01" w:rsidP="007037CB">
      <w:pPr>
        <w:autoSpaceDE w:val="0"/>
        <w:autoSpaceDN w:val="0"/>
        <w:adjustRightInd w:val="0"/>
        <w:spacing w:after="0" w:line="240" w:lineRule="auto"/>
        <w:jc w:val="right"/>
        <w:rPr>
          <w:rFonts w:ascii="Times New Roman" w:hAnsi="Times New Roman" w:cs="Times New Roman"/>
          <w:sz w:val="24"/>
          <w:szCs w:val="24"/>
        </w:rPr>
      </w:pPr>
      <w:r w:rsidRPr="000B42E4">
        <w:rPr>
          <w:rFonts w:ascii="Times New Roman" w:hAnsi="Times New Roman" w:cs="Times New Roman"/>
        </w:rPr>
        <w:t xml:space="preserve">- автомобильные дороги местного значения в границах </w:t>
      </w:r>
      <w:r>
        <w:rPr>
          <w:rFonts w:ascii="Times New Roman" w:hAnsi="Times New Roman" w:cs="Times New Roman"/>
          <w:sz w:val="24"/>
          <w:szCs w:val="24"/>
        </w:rPr>
        <w:t>муниципального образования</w:t>
      </w:r>
    </w:p>
    <w:p w:rsidR="005C2B01" w:rsidRPr="007037CB" w:rsidRDefault="005C2B01" w:rsidP="007037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«Светлозерское»  Холмогорского </w:t>
      </w:r>
      <w:r w:rsidRPr="00722BCA">
        <w:rPr>
          <w:rFonts w:ascii="Times New Roman" w:hAnsi="Times New Roman" w:cs="Times New Roman"/>
        </w:rPr>
        <w:t xml:space="preserve"> муниципального района</w:t>
      </w:r>
      <w:r w:rsidRPr="000B42E4">
        <w:rPr>
          <w:rFonts w:ascii="Times New Roman" w:hAnsi="Times New Roman" w:cs="Times New Roman"/>
        </w:rPr>
        <w:t>;</w:t>
      </w:r>
    </w:p>
    <w:p w:rsidR="005C2B01" w:rsidRDefault="005C2B01" w:rsidP="007037CB">
      <w:pPr>
        <w:autoSpaceDE w:val="0"/>
        <w:autoSpaceDN w:val="0"/>
        <w:adjustRightInd w:val="0"/>
        <w:spacing w:after="0" w:line="240" w:lineRule="auto"/>
        <w:jc w:val="right"/>
        <w:rPr>
          <w:rFonts w:ascii="Times New Roman" w:hAnsi="Times New Roman" w:cs="Times New Roman"/>
          <w:sz w:val="24"/>
          <w:szCs w:val="24"/>
        </w:rPr>
      </w:pPr>
      <w:r w:rsidRPr="000B42E4">
        <w:rPr>
          <w:rFonts w:ascii="Times New Roman" w:hAnsi="Times New Roman" w:cs="Times New Roman"/>
        </w:rPr>
        <w:t xml:space="preserve">- автозаправочные станции в границах </w:t>
      </w:r>
      <w:r>
        <w:rPr>
          <w:rFonts w:ascii="Times New Roman" w:hAnsi="Times New Roman" w:cs="Times New Roman"/>
          <w:sz w:val="24"/>
          <w:szCs w:val="24"/>
        </w:rPr>
        <w:t xml:space="preserve">муниципального образования «Светлозерское» </w:t>
      </w:r>
    </w:p>
    <w:p w:rsidR="005C2B01" w:rsidRPr="000B42E4" w:rsidRDefault="005C2B01" w:rsidP="007037CB">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4"/>
          <w:szCs w:val="24"/>
        </w:rPr>
        <w:t xml:space="preserve">Холмогорского </w:t>
      </w:r>
      <w:r w:rsidRPr="00722BCA">
        <w:rPr>
          <w:rFonts w:ascii="Times New Roman" w:hAnsi="Times New Roman" w:cs="Times New Roman"/>
        </w:rPr>
        <w:t xml:space="preserve"> муниципального района</w:t>
      </w:r>
      <w:r w:rsidRPr="000B42E4">
        <w:rPr>
          <w:rFonts w:ascii="Times New Roman" w:hAnsi="Times New Roman" w:cs="Times New Roman"/>
        </w:rPr>
        <w:t>;</w:t>
      </w:r>
    </w:p>
    <w:p w:rsidR="005C2B01" w:rsidRPr="000B42E4" w:rsidRDefault="005C2B01"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3) в области физической культуры и массового спорта:</w:t>
      </w:r>
    </w:p>
    <w:p w:rsidR="005C2B01" w:rsidRPr="000B42E4" w:rsidRDefault="005C2B01"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помещения для физкультурных занятий и тренировок;</w:t>
      </w:r>
    </w:p>
    <w:p w:rsidR="005C2B01" w:rsidRPr="000B42E4" w:rsidRDefault="005C2B01"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физкультурно-спортивные залы;</w:t>
      </w:r>
    </w:p>
    <w:p w:rsidR="005C2B01" w:rsidRPr="000B42E4" w:rsidRDefault="005C2B01"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плоскостные сооружения;</w:t>
      </w:r>
    </w:p>
    <w:p w:rsidR="005C2B01" w:rsidRPr="000B42E4" w:rsidRDefault="005C2B01"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4) в области культуры:</w:t>
      </w:r>
    </w:p>
    <w:p w:rsidR="005C2B01" w:rsidRPr="000B42E4" w:rsidRDefault="005C2B01"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 объекты культурно-досугового назначения (помещения для культурн</w:t>
      </w:r>
      <w:r>
        <w:rPr>
          <w:rFonts w:ascii="Times New Roman" w:hAnsi="Times New Roman" w:cs="Times New Roman"/>
        </w:rPr>
        <w:t xml:space="preserve">о-досуговой деятельности; </w:t>
      </w:r>
      <w:r w:rsidRPr="000B42E4">
        <w:rPr>
          <w:rFonts w:ascii="Times New Roman" w:hAnsi="Times New Roman" w:cs="Times New Roman"/>
        </w:rPr>
        <w:t xml:space="preserve"> учреждения культуры клубного типа; библиотеки);</w:t>
      </w:r>
    </w:p>
    <w:p w:rsidR="005C2B01" w:rsidRPr="000B42E4" w:rsidRDefault="005C2B01" w:rsidP="000B42E4">
      <w:pPr>
        <w:autoSpaceDE w:val="0"/>
        <w:autoSpaceDN w:val="0"/>
        <w:adjustRightInd w:val="0"/>
        <w:spacing w:after="0" w:line="240" w:lineRule="auto"/>
        <w:ind w:firstLine="709"/>
        <w:jc w:val="both"/>
        <w:rPr>
          <w:rFonts w:ascii="Times New Roman" w:hAnsi="Times New Roman" w:cs="Times New Roman"/>
        </w:rPr>
      </w:pPr>
      <w:r w:rsidRPr="000B42E4">
        <w:rPr>
          <w:rFonts w:ascii="Times New Roman" w:hAnsi="Times New Roman" w:cs="Times New Roman"/>
        </w:rPr>
        <w:t>5) в иных областях:</w:t>
      </w:r>
    </w:p>
    <w:p w:rsidR="005C2B01" w:rsidRDefault="005C2B01" w:rsidP="007037CB">
      <w:pPr>
        <w:autoSpaceDE w:val="0"/>
        <w:autoSpaceDN w:val="0"/>
        <w:adjustRightInd w:val="0"/>
        <w:spacing w:after="0" w:line="240" w:lineRule="auto"/>
        <w:ind w:firstLine="708"/>
        <w:jc w:val="both"/>
        <w:rPr>
          <w:rFonts w:ascii="Times New Roman" w:hAnsi="Times New Roman" w:cs="Times New Roman"/>
          <w:sz w:val="24"/>
          <w:szCs w:val="24"/>
        </w:rPr>
      </w:pPr>
      <w:r w:rsidRPr="000B42E4">
        <w:rPr>
          <w:rFonts w:ascii="Times New Roman" w:hAnsi="Times New Roman" w:cs="Times New Roman"/>
        </w:rPr>
        <w:t xml:space="preserve">- объекты жилищного строительства в границах </w:t>
      </w:r>
      <w:r>
        <w:rPr>
          <w:rFonts w:ascii="Times New Roman" w:hAnsi="Times New Roman" w:cs="Times New Roman"/>
          <w:sz w:val="24"/>
          <w:szCs w:val="24"/>
        </w:rPr>
        <w:t>муниципального образования</w:t>
      </w:r>
    </w:p>
    <w:p w:rsidR="005C2B01" w:rsidRPr="007037CB" w:rsidRDefault="005C2B01" w:rsidP="007037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«Светлозерское» Холмогорского </w:t>
      </w:r>
      <w:r w:rsidRPr="00722BCA">
        <w:rPr>
          <w:rFonts w:ascii="Times New Roman" w:hAnsi="Times New Roman" w:cs="Times New Roman"/>
        </w:rPr>
        <w:t xml:space="preserve"> муниципального района</w:t>
      </w:r>
      <w:r w:rsidRPr="000B42E4">
        <w:rPr>
          <w:rFonts w:ascii="Times New Roman" w:hAnsi="Times New Roman" w:cs="Times New Roman"/>
        </w:rPr>
        <w:t>, в том числе территории муниципального жилищного фонда;</w:t>
      </w:r>
    </w:p>
    <w:p w:rsidR="005C2B01" w:rsidRDefault="005C2B01" w:rsidP="007037CB">
      <w:pPr>
        <w:autoSpaceDE w:val="0"/>
        <w:autoSpaceDN w:val="0"/>
        <w:adjustRightInd w:val="0"/>
        <w:spacing w:after="0" w:line="240" w:lineRule="auto"/>
        <w:jc w:val="right"/>
        <w:rPr>
          <w:rFonts w:ascii="Times New Roman" w:hAnsi="Times New Roman" w:cs="Times New Roman"/>
        </w:rPr>
      </w:pPr>
      <w:r w:rsidRPr="000B42E4">
        <w:rPr>
          <w:rFonts w:ascii="Times New Roman" w:hAnsi="Times New Roman" w:cs="Times New Roman"/>
        </w:rPr>
        <w:t>- объекты производственного и хозяйственно-складского</w:t>
      </w:r>
      <w:r>
        <w:rPr>
          <w:rFonts w:ascii="Times New Roman" w:hAnsi="Times New Roman" w:cs="Times New Roman"/>
        </w:rPr>
        <w:t xml:space="preserve"> назначения местного значения в</w:t>
      </w:r>
    </w:p>
    <w:p w:rsidR="005C2B01" w:rsidRPr="007037CB" w:rsidRDefault="005C2B01" w:rsidP="007037CB">
      <w:pPr>
        <w:autoSpaceDE w:val="0"/>
        <w:autoSpaceDN w:val="0"/>
        <w:adjustRightInd w:val="0"/>
        <w:spacing w:after="0" w:line="240" w:lineRule="auto"/>
        <w:jc w:val="both"/>
        <w:rPr>
          <w:rFonts w:ascii="Times New Roman" w:hAnsi="Times New Roman" w:cs="Times New Roman"/>
          <w:sz w:val="24"/>
          <w:szCs w:val="24"/>
        </w:rPr>
      </w:pPr>
      <w:r w:rsidRPr="000B42E4">
        <w:rPr>
          <w:rFonts w:ascii="Times New Roman" w:hAnsi="Times New Roman" w:cs="Times New Roman"/>
        </w:rPr>
        <w:t xml:space="preserve">границах </w:t>
      </w:r>
      <w:r>
        <w:rPr>
          <w:rFonts w:ascii="Times New Roman" w:hAnsi="Times New Roman" w:cs="Times New Roman"/>
          <w:sz w:val="24"/>
          <w:szCs w:val="24"/>
        </w:rPr>
        <w:t xml:space="preserve">муниципального образования «Светлозерское» Холмогорского </w:t>
      </w:r>
      <w:r w:rsidRPr="00722BCA">
        <w:rPr>
          <w:rFonts w:ascii="Times New Roman" w:hAnsi="Times New Roman" w:cs="Times New Roman"/>
        </w:rPr>
        <w:t xml:space="preserve"> муниципального района</w:t>
      </w:r>
      <w:r w:rsidRPr="000B42E4">
        <w:rPr>
          <w:rFonts w:ascii="Times New Roman" w:hAnsi="Times New Roman" w:cs="Times New Roman"/>
        </w:rPr>
        <w:t>;</w:t>
      </w:r>
    </w:p>
    <w:p w:rsidR="005C2B01" w:rsidRDefault="005C2B01" w:rsidP="007037C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rPr>
        <w:t xml:space="preserve">    </w:t>
      </w:r>
      <w:r w:rsidRPr="000B42E4">
        <w:rPr>
          <w:rFonts w:ascii="Times New Roman" w:hAnsi="Times New Roman" w:cs="Times New Roman"/>
        </w:rPr>
        <w:t xml:space="preserve">- места захоронения (кладбища), расположенные на территории </w:t>
      </w:r>
      <w:r>
        <w:rPr>
          <w:rFonts w:ascii="Times New Roman" w:hAnsi="Times New Roman" w:cs="Times New Roman"/>
          <w:sz w:val="24"/>
          <w:szCs w:val="24"/>
        </w:rPr>
        <w:t>муниципального образования</w:t>
      </w:r>
    </w:p>
    <w:p w:rsidR="005C2B01" w:rsidRPr="007037CB" w:rsidRDefault="005C2B01" w:rsidP="007037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«Светлозерское» Холмогорского </w:t>
      </w:r>
      <w:r w:rsidRPr="00722BCA">
        <w:rPr>
          <w:rFonts w:ascii="Times New Roman" w:hAnsi="Times New Roman" w:cs="Times New Roman"/>
        </w:rPr>
        <w:t xml:space="preserve"> муниципального района</w:t>
      </w:r>
      <w:r w:rsidRPr="000B42E4">
        <w:rPr>
          <w:rFonts w:ascii="Times New Roman" w:hAnsi="Times New Roman" w:cs="Times New Roman"/>
        </w:rPr>
        <w:t>;</w:t>
      </w:r>
    </w:p>
    <w:p w:rsidR="005C2B01" w:rsidRPr="007037CB" w:rsidRDefault="005C2B01" w:rsidP="007037CB">
      <w:pPr>
        <w:autoSpaceDE w:val="0"/>
        <w:autoSpaceDN w:val="0"/>
        <w:adjustRightInd w:val="0"/>
        <w:spacing w:after="0" w:line="240" w:lineRule="auto"/>
        <w:ind w:firstLine="708"/>
        <w:jc w:val="both"/>
        <w:rPr>
          <w:rFonts w:ascii="Times New Roman" w:hAnsi="Times New Roman" w:cs="Times New Roman"/>
        </w:rPr>
      </w:pPr>
      <w:r w:rsidRPr="000B42E4">
        <w:rPr>
          <w:rFonts w:ascii="Times New Roman" w:hAnsi="Times New Roman" w:cs="Times New Roman"/>
        </w:rPr>
        <w:t>- иные виды объектов местного значения, которые необхо</w:t>
      </w:r>
      <w:r>
        <w:rPr>
          <w:rFonts w:ascii="Times New Roman" w:hAnsi="Times New Roman" w:cs="Times New Roman"/>
        </w:rPr>
        <w:t xml:space="preserve">димы для осуществления органами </w:t>
      </w:r>
      <w:r w:rsidRPr="000B42E4">
        <w:rPr>
          <w:rFonts w:ascii="Times New Roman" w:hAnsi="Times New Roman" w:cs="Times New Roman"/>
        </w:rPr>
        <w:t xml:space="preserve">местного самоуправления </w:t>
      </w:r>
      <w:r>
        <w:rPr>
          <w:rFonts w:ascii="Times New Roman" w:hAnsi="Times New Roman" w:cs="Times New Roman"/>
          <w:sz w:val="24"/>
          <w:szCs w:val="24"/>
        </w:rPr>
        <w:t xml:space="preserve">муниципального образования «Светлозерское» Холмогорского </w:t>
      </w:r>
      <w:r w:rsidRPr="00722BCA">
        <w:rPr>
          <w:rFonts w:ascii="Times New Roman" w:hAnsi="Times New Roman" w:cs="Times New Roman"/>
        </w:rPr>
        <w:t xml:space="preserve"> муниципального района</w:t>
      </w:r>
      <w:r w:rsidRPr="000B42E4">
        <w:rPr>
          <w:rFonts w:ascii="Times New Roman" w:hAnsi="Times New Roman" w:cs="Times New Roman"/>
        </w:rPr>
        <w:t xml:space="preserve"> полномочий по вопросам местного значения и в пределах переданных государственных полномочий в соответствии с федеральными законами, законами </w:t>
      </w:r>
      <w:r>
        <w:rPr>
          <w:rFonts w:ascii="Times New Roman" w:hAnsi="Times New Roman" w:cs="Times New Roman"/>
        </w:rPr>
        <w:t xml:space="preserve">Архангельской </w:t>
      </w:r>
      <w:r w:rsidRPr="000B42E4">
        <w:rPr>
          <w:rFonts w:ascii="Times New Roman" w:hAnsi="Times New Roman" w:cs="Times New Roman"/>
        </w:rPr>
        <w:t>области, уставом муниципального образования и оказывают су</w:t>
      </w:r>
      <w:r>
        <w:rPr>
          <w:rFonts w:ascii="Times New Roman" w:hAnsi="Times New Roman" w:cs="Times New Roman"/>
        </w:rPr>
        <w:t xml:space="preserve">щественное влияние на социально </w:t>
      </w:r>
      <w:r w:rsidRPr="000B42E4">
        <w:rPr>
          <w:rFonts w:ascii="Times New Roman" w:hAnsi="Times New Roman" w:cs="Times New Roman"/>
        </w:rPr>
        <w:t xml:space="preserve">экономическое развитие </w:t>
      </w:r>
      <w:r>
        <w:rPr>
          <w:rFonts w:ascii="Times New Roman" w:hAnsi="Times New Roman" w:cs="Times New Roman"/>
          <w:sz w:val="24"/>
          <w:szCs w:val="24"/>
        </w:rPr>
        <w:t xml:space="preserve">муниципального образования «Светлозерское» Холмогорского </w:t>
      </w:r>
      <w:r w:rsidRPr="00722BCA">
        <w:rPr>
          <w:rFonts w:ascii="Times New Roman" w:hAnsi="Times New Roman" w:cs="Times New Roman"/>
        </w:rPr>
        <w:t xml:space="preserve"> муниципального района</w:t>
      </w:r>
      <w:r w:rsidRPr="000B42E4">
        <w:rPr>
          <w:rFonts w:ascii="Times New Roman" w:hAnsi="Times New Roman" w:cs="Times New Roman"/>
        </w:rPr>
        <w:t>.</w:t>
      </w:r>
    </w:p>
    <w:p w:rsidR="005C2B01" w:rsidRDefault="005C2B01" w:rsidP="001D18B3">
      <w:pPr>
        <w:rPr>
          <w:rFonts w:ascii="Times New Roman" w:hAnsi="Times New Roman" w:cs="Times New Roman"/>
          <w:lang w:eastAsia="ru-RU"/>
        </w:rPr>
      </w:pPr>
    </w:p>
    <w:p w:rsidR="005C2B01" w:rsidRDefault="005C2B01">
      <w:pPr>
        <w:pStyle w:val="ConsPlusNormal"/>
        <w:jc w:val="both"/>
        <w:rPr>
          <w:rFonts w:ascii="Times New Roman" w:hAnsi="Times New Roman" w:cs="Times New Roman"/>
        </w:rPr>
      </w:pPr>
    </w:p>
    <w:p w:rsidR="005C2B01" w:rsidRPr="00722BCA" w:rsidRDefault="005C2B01">
      <w:pPr>
        <w:rPr>
          <w:rFonts w:ascii="Times New Roman" w:hAnsi="Times New Roman" w:cs="Times New Roman"/>
        </w:rPr>
        <w:sectPr w:rsidR="005C2B01" w:rsidRPr="00722BCA" w:rsidSect="00753CA3">
          <w:type w:val="continuous"/>
          <w:pgSz w:w="11905" w:h="16838"/>
          <w:pgMar w:top="1134" w:right="848" w:bottom="1134" w:left="1701" w:header="0" w:footer="0" w:gutter="0"/>
          <w:cols w:space="720"/>
          <w:docGrid w:linePitch="299"/>
        </w:sectPr>
      </w:pPr>
    </w:p>
    <w:p w:rsidR="005C2B01" w:rsidRDefault="005C2B01" w:rsidP="001D18B3">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Приложение № 2</w:t>
      </w:r>
    </w:p>
    <w:p w:rsidR="005C2B01" w:rsidRDefault="005C2B01"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нормативам</w:t>
      </w:r>
    </w:p>
    <w:p w:rsidR="005C2B01" w:rsidRDefault="005C2B01" w:rsidP="001D18B3">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градостроительного проектирования </w:t>
      </w:r>
    </w:p>
    <w:p w:rsidR="005C2B01" w:rsidRDefault="005C2B01" w:rsidP="00792FE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«Светлозерское» </w:t>
      </w:r>
    </w:p>
    <w:p w:rsidR="005C2B01" w:rsidRDefault="005C2B01" w:rsidP="00792FE9">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4"/>
          <w:szCs w:val="24"/>
        </w:rPr>
        <w:t xml:space="preserve">Холмогорского </w:t>
      </w:r>
      <w:r w:rsidRPr="00722BCA">
        <w:rPr>
          <w:rFonts w:ascii="Times New Roman" w:hAnsi="Times New Roman" w:cs="Times New Roman"/>
        </w:rPr>
        <w:t xml:space="preserve"> муниципального района</w:t>
      </w:r>
      <w:r>
        <w:rPr>
          <w:rFonts w:ascii="Times New Roman" w:hAnsi="Times New Roman" w:cs="Times New Roman"/>
        </w:rPr>
        <w:br/>
      </w:r>
      <w:r w:rsidRPr="00722BCA">
        <w:rPr>
          <w:rFonts w:ascii="Times New Roman" w:hAnsi="Times New Roman" w:cs="Times New Roman"/>
        </w:rPr>
        <w:t xml:space="preserve">Архангельской области </w:t>
      </w:r>
    </w:p>
    <w:p w:rsidR="005C2B01" w:rsidRDefault="005C2B01" w:rsidP="001D18B3">
      <w:pPr>
        <w:pStyle w:val="ConsPlusNormal"/>
        <w:jc w:val="right"/>
        <w:outlineLvl w:val="2"/>
        <w:rPr>
          <w:rFonts w:ascii="Times New Roman" w:hAnsi="Times New Roman" w:cs="Times New Roman"/>
        </w:rPr>
      </w:pPr>
    </w:p>
    <w:p w:rsidR="005C2B01" w:rsidRDefault="005C2B01">
      <w:pPr>
        <w:pStyle w:val="ConsPlusNormal"/>
        <w:jc w:val="center"/>
        <w:rPr>
          <w:rFonts w:ascii="Times New Roman" w:hAnsi="Times New Roman" w:cs="Times New Roman"/>
        </w:rPr>
      </w:pPr>
    </w:p>
    <w:p w:rsidR="005C2B01" w:rsidRDefault="005C2B0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НОРМАТИВНЫЕ ССЫЛКИ </w:t>
      </w:r>
    </w:p>
    <w:p w:rsidR="005C2B01" w:rsidRDefault="005C2B01">
      <w:pPr>
        <w:pStyle w:val="ConsPlusNormal"/>
        <w:jc w:val="center"/>
        <w:rPr>
          <w:rFonts w:ascii="Times New Roman" w:hAnsi="Times New Roman" w:cs="Times New Roman"/>
          <w:sz w:val="24"/>
          <w:szCs w:val="24"/>
        </w:rPr>
      </w:pPr>
    </w:p>
    <w:p w:rsidR="005C2B01" w:rsidRPr="00722BCA" w:rsidRDefault="005C2B01">
      <w:pPr>
        <w:pStyle w:val="ConsPlusNormal"/>
        <w:jc w:val="center"/>
        <w:rPr>
          <w:rFonts w:ascii="Times New Roman" w:hAnsi="Times New Roman" w:cs="Times New Roman"/>
        </w:rPr>
      </w:pPr>
      <w:r>
        <w:rPr>
          <w:rFonts w:ascii="Times New Roman" w:hAnsi="Times New Roman" w:cs="Times New Roman"/>
          <w:sz w:val="24"/>
          <w:szCs w:val="24"/>
        </w:rPr>
        <w:t>Федеральные законы и нормативные правовые акты Российской Федерации</w:t>
      </w:r>
    </w:p>
    <w:p w:rsidR="005C2B01" w:rsidRPr="00722BCA" w:rsidRDefault="005C2B01">
      <w:pPr>
        <w:pStyle w:val="ConsPlusNormal"/>
        <w:ind w:firstLine="540"/>
        <w:jc w:val="both"/>
        <w:rPr>
          <w:rFonts w:ascii="Times New Roman" w:hAnsi="Times New Roman" w:cs="Times New Roman"/>
        </w:rPr>
      </w:pP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Земельный </w:t>
      </w:r>
      <w:hyperlink r:id="rId35"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Градостроительный </w:t>
      </w:r>
      <w:hyperlink r:id="rId36"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Водный </w:t>
      </w:r>
      <w:hyperlink r:id="rId37"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Лесной </w:t>
      </w:r>
      <w:hyperlink r:id="rId38"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Воздушный </w:t>
      </w:r>
      <w:hyperlink r:id="rId39" w:history="1">
        <w:r w:rsidRPr="007D4B46">
          <w:rPr>
            <w:rFonts w:ascii="Times New Roman" w:hAnsi="Times New Roman" w:cs="Times New Roman"/>
            <w:sz w:val="24"/>
            <w:szCs w:val="24"/>
          </w:rPr>
          <w:t>кодекс</w:t>
        </w:r>
      </w:hyperlink>
      <w:r w:rsidRPr="007D4B46">
        <w:rPr>
          <w:rFonts w:ascii="Times New Roman" w:hAnsi="Times New Roman" w:cs="Times New Roman"/>
          <w:sz w:val="24"/>
          <w:szCs w:val="24"/>
        </w:rPr>
        <w:t xml:space="preserve"> Российской Федерации;</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0"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21 декабря 1994 года </w:t>
      </w:r>
      <w:r>
        <w:rPr>
          <w:rFonts w:ascii="Times New Roman" w:hAnsi="Times New Roman" w:cs="Times New Roman"/>
          <w:sz w:val="24"/>
          <w:szCs w:val="24"/>
        </w:rPr>
        <w:t>№</w:t>
      </w:r>
      <w:r w:rsidRPr="007D4B46">
        <w:rPr>
          <w:rFonts w:ascii="Times New Roman" w:hAnsi="Times New Roman" w:cs="Times New Roman"/>
          <w:sz w:val="24"/>
          <w:szCs w:val="24"/>
        </w:rPr>
        <w:t xml:space="preserve"> 68-ФЗ </w:t>
      </w:r>
      <w:r>
        <w:rPr>
          <w:rFonts w:ascii="Times New Roman" w:hAnsi="Times New Roman" w:cs="Times New Roman"/>
          <w:sz w:val="24"/>
          <w:szCs w:val="24"/>
        </w:rPr>
        <w:t>«</w:t>
      </w:r>
      <w:r w:rsidRPr="007D4B46">
        <w:rPr>
          <w:rFonts w:ascii="Times New Roman" w:hAnsi="Times New Roman" w:cs="Times New Roman"/>
          <w:sz w:val="24"/>
          <w:szCs w:val="24"/>
        </w:rPr>
        <w:t xml:space="preserve">О защите населения </w:t>
      </w:r>
      <w:r>
        <w:rPr>
          <w:rFonts w:ascii="Times New Roman" w:hAnsi="Times New Roman" w:cs="Times New Roman"/>
          <w:sz w:val="24"/>
          <w:szCs w:val="24"/>
        </w:rPr>
        <w:br/>
      </w:r>
      <w:r w:rsidRPr="007D4B46">
        <w:rPr>
          <w:rFonts w:ascii="Times New Roman" w:hAnsi="Times New Roman" w:cs="Times New Roman"/>
          <w:sz w:val="24"/>
          <w:szCs w:val="24"/>
        </w:rPr>
        <w:t>и территорий от чрезвычайных ситуаций природного и техногенного характера</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1"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21 декабря 1994 года </w:t>
      </w:r>
      <w:r>
        <w:rPr>
          <w:rFonts w:ascii="Times New Roman" w:hAnsi="Times New Roman" w:cs="Times New Roman"/>
          <w:sz w:val="24"/>
          <w:szCs w:val="24"/>
        </w:rPr>
        <w:t>№</w:t>
      </w:r>
      <w:r w:rsidRPr="007D4B46">
        <w:rPr>
          <w:rFonts w:ascii="Times New Roman" w:hAnsi="Times New Roman" w:cs="Times New Roman"/>
          <w:sz w:val="24"/>
          <w:szCs w:val="24"/>
        </w:rPr>
        <w:t xml:space="preserve"> 69-ФЗ </w:t>
      </w:r>
      <w:r>
        <w:rPr>
          <w:rFonts w:ascii="Times New Roman" w:hAnsi="Times New Roman" w:cs="Times New Roman"/>
          <w:sz w:val="24"/>
          <w:szCs w:val="24"/>
        </w:rPr>
        <w:t>«О пожарной безопасности»</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2"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29 декабря 1994 года </w:t>
      </w:r>
      <w:r>
        <w:rPr>
          <w:rFonts w:ascii="Times New Roman" w:hAnsi="Times New Roman" w:cs="Times New Roman"/>
          <w:sz w:val="24"/>
          <w:szCs w:val="24"/>
        </w:rPr>
        <w:t>№ 78-ФЗ «О библиотечном деле»</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3"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23 февраля 1995 года </w:t>
      </w:r>
      <w:r>
        <w:rPr>
          <w:rFonts w:ascii="Times New Roman" w:hAnsi="Times New Roman" w:cs="Times New Roman"/>
          <w:sz w:val="24"/>
          <w:szCs w:val="24"/>
        </w:rPr>
        <w:t>№</w:t>
      </w:r>
      <w:r w:rsidRPr="007D4B46">
        <w:rPr>
          <w:rFonts w:ascii="Times New Roman" w:hAnsi="Times New Roman" w:cs="Times New Roman"/>
          <w:sz w:val="24"/>
          <w:szCs w:val="24"/>
        </w:rPr>
        <w:t xml:space="preserve"> 26-Ф</w:t>
      </w:r>
      <w:r>
        <w:rPr>
          <w:rFonts w:ascii="Times New Roman" w:hAnsi="Times New Roman" w:cs="Times New Roman"/>
          <w:sz w:val="24"/>
          <w:szCs w:val="24"/>
        </w:rPr>
        <w:t>З «</w:t>
      </w:r>
      <w:r w:rsidRPr="007D4B46">
        <w:rPr>
          <w:rFonts w:ascii="Times New Roman" w:hAnsi="Times New Roman" w:cs="Times New Roman"/>
          <w:sz w:val="24"/>
          <w:szCs w:val="24"/>
        </w:rPr>
        <w:t>О природных лечебных ресурсах, лечебно-оздоровительных местностях и курортах</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4"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22 августа 1995 года № 151-ФЗ «</w:t>
      </w:r>
      <w:r w:rsidRPr="007D4B46">
        <w:rPr>
          <w:rFonts w:ascii="Times New Roman" w:hAnsi="Times New Roman" w:cs="Times New Roman"/>
          <w:sz w:val="24"/>
          <w:szCs w:val="24"/>
        </w:rPr>
        <w:t>Об аварийно-спасательных службах и статусе спасателей</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5"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24 ноября 1996 года </w:t>
      </w:r>
      <w:r>
        <w:rPr>
          <w:rFonts w:ascii="Times New Roman" w:hAnsi="Times New Roman" w:cs="Times New Roman"/>
          <w:sz w:val="24"/>
          <w:szCs w:val="24"/>
        </w:rPr>
        <w:t>№ 132-ФЗ «</w:t>
      </w:r>
      <w:r w:rsidRPr="007D4B46">
        <w:rPr>
          <w:rFonts w:ascii="Times New Roman" w:hAnsi="Times New Roman" w:cs="Times New Roman"/>
          <w:sz w:val="24"/>
          <w:szCs w:val="24"/>
        </w:rPr>
        <w:t>Об основах туристской деятельности в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6"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21 июля 1997 года № 116-ФЗ «</w:t>
      </w:r>
      <w:r w:rsidRPr="007D4B46">
        <w:rPr>
          <w:rFonts w:ascii="Times New Roman" w:hAnsi="Times New Roman" w:cs="Times New Roman"/>
          <w:sz w:val="24"/>
          <w:szCs w:val="24"/>
        </w:rPr>
        <w:t>О промышленной безопасности опасных производственных объектов</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7"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21 июля 1997 года </w:t>
      </w:r>
      <w:r>
        <w:rPr>
          <w:rFonts w:ascii="Times New Roman" w:hAnsi="Times New Roman" w:cs="Times New Roman"/>
          <w:sz w:val="24"/>
          <w:szCs w:val="24"/>
        </w:rPr>
        <w:t>№ 117-ФЗ «</w:t>
      </w:r>
      <w:r w:rsidRPr="007D4B46">
        <w:rPr>
          <w:rFonts w:ascii="Times New Roman" w:hAnsi="Times New Roman" w:cs="Times New Roman"/>
          <w:sz w:val="24"/>
          <w:szCs w:val="24"/>
        </w:rPr>
        <w:t>О безопасно</w:t>
      </w:r>
      <w:r>
        <w:rPr>
          <w:rFonts w:ascii="Times New Roman" w:hAnsi="Times New Roman" w:cs="Times New Roman"/>
          <w:sz w:val="24"/>
          <w:szCs w:val="24"/>
        </w:rPr>
        <w:t>сти гидротехнических сооружений»</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8"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12 февраля 1998 года </w:t>
      </w:r>
      <w:r>
        <w:rPr>
          <w:rFonts w:ascii="Times New Roman" w:hAnsi="Times New Roman" w:cs="Times New Roman"/>
          <w:sz w:val="24"/>
          <w:szCs w:val="24"/>
        </w:rPr>
        <w:t>№</w:t>
      </w:r>
      <w:r w:rsidRPr="007D4B46">
        <w:rPr>
          <w:rFonts w:ascii="Times New Roman" w:hAnsi="Times New Roman" w:cs="Times New Roman"/>
          <w:sz w:val="24"/>
          <w:szCs w:val="24"/>
        </w:rPr>
        <w:t xml:space="preserve"> 28-ФЗ </w:t>
      </w:r>
      <w:r>
        <w:rPr>
          <w:rFonts w:ascii="Times New Roman" w:hAnsi="Times New Roman" w:cs="Times New Roman"/>
          <w:sz w:val="24"/>
          <w:szCs w:val="24"/>
        </w:rPr>
        <w:t>«</w:t>
      </w:r>
      <w:r w:rsidRPr="007D4B46">
        <w:rPr>
          <w:rFonts w:ascii="Times New Roman" w:hAnsi="Times New Roman" w:cs="Times New Roman"/>
          <w:sz w:val="24"/>
          <w:szCs w:val="24"/>
        </w:rPr>
        <w:t>О гражданской обороне</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49"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24 июня 1998 года </w:t>
      </w:r>
      <w:r>
        <w:rPr>
          <w:rFonts w:ascii="Times New Roman" w:hAnsi="Times New Roman" w:cs="Times New Roman"/>
          <w:sz w:val="24"/>
          <w:szCs w:val="24"/>
        </w:rPr>
        <w:t>№</w:t>
      </w:r>
      <w:r w:rsidRPr="007D4B46">
        <w:rPr>
          <w:rFonts w:ascii="Times New Roman" w:hAnsi="Times New Roman" w:cs="Times New Roman"/>
          <w:sz w:val="24"/>
          <w:szCs w:val="24"/>
        </w:rPr>
        <w:t xml:space="preserve"> 89-ФЗ </w:t>
      </w:r>
      <w:r>
        <w:rPr>
          <w:rFonts w:ascii="Times New Roman" w:hAnsi="Times New Roman" w:cs="Times New Roman"/>
          <w:sz w:val="24"/>
          <w:szCs w:val="24"/>
        </w:rPr>
        <w:t>«</w:t>
      </w:r>
      <w:r w:rsidRPr="007D4B46">
        <w:rPr>
          <w:rFonts w:ascii="Times New Roman" w:hAnsi="Times New Roman" w:cs="Times New Roman"/>
          <w:sz w:val="24"/>
          <w:szCs w:val="24"/>
        </w:rPr>
        <w:t>Об отх</w:t>
      </w:r>
      <w:r>
        <w:rPr>
          <w:rFonts w:ascii="Times New Roman" w:hAnsi="Times New Roman" w:cs="Times New Roman"/>
          <w:sz w:val="24"/>
          <w:szCs w:val="24"/>
        </w:rPr>
        <w:t xml:space="preserve">одах производства </w:t>
      </w:r>
      <w:r>
        <w:rPr>
          <w:rFonts w:ascii="Times New Roman" w:hAnsi="Times New Roman" w:cs="Times New Roman"/>
          <w:sz w:val="24"/>
          <w:szCs w:val="24"/>
        </w:rPr>
        <w:br/>
        <w:t>и потребления»</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0"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30 марта 1999 года </w:t>
      </w:r>
      <w:r>
        <w:rPr>
          <w:rFonts w:ascii="Times New Roman" w:hAnsi="Times New Roman" w:cs="Times New Roman"/>
          <w:sz w:val="24"/>
          <w:szCs w:val="24"/>
        </w:rPr>
        <w:t>№ 52-ФЗ «</w:t>
      </w:r>
      <w:r w:rsidRPr="007D4B46">
        <w:rPr>
          <w:rFonts w:ascii="Times New Roman" w:hAnsi="Times New Roman" w:cs="Times New Roman"/>
          <w:sz w:val="24"/>
          <w:szCs w:val="24"/>
        </w:rPr>
        <w:t>О санитарно-эпидемиологическом благополучии населения</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1"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31 марта 1999 года </w:t>
      </w:r>
      <w:r>
        <w:rPr>
          <w:rFonts w:ascii="Times New Roman" w:hAnsi="Times New Roman" w:cs="Times New Roman"/>
          <w:sz w:val="24"/>
          <w:szCs w:val="24"/>
        </w:rPr>
        <w:t>№</w:t>
      </w:r>
      <w:r w:rsidRPr="007D4B46">
        <w:rPr>
          <w:rFonts w:ascii="Times New Roman" w:hAnsi="Times New Roman" w:cs="Times New Roman"/>
          <w:sz w:val="24"/>
          <w:szCs w:val="24"/>
        </w:rPr>
        <w:t xml:space="preserve"> 69-ФЗ </w:t>
      </w:r>
      <w:r>
        <w:rPr>
          <w:rFonts w:ascii="Times New Roman" w:hAnsi="Times New Roman" w:cs="Times New Roman"/>
          <w:sz w:val="24"/>
          <w:szCs w:val="24"/>
        </w:rPr>
        <w:t>«</w:t>
      </w:r>
      <w:r w:rsidRPr="007D4B46">
        <w:rPr>
          <w:rFonts w:ascii="Times New Roman" w:hAnsi="Times New Roman" w:cs="Times New Roman"/>
          <w:sz w:val="24"/>
          <w:szCs w:val="24"/>
        </w:rPr>
        <w:t>О газос</w:t>
      </w:r>
      <w:r>
        <w:rPr>
          <w:rFonts w:ascii="Times New Roman" w:hAnsi="Times New Roman" w:cs="Times New Roman"/>
          <w:sz w:val="24"/>
          <w:szCs w:val="24"/>
        </w:rPr>
        <w:t xml:space="preserve">набжении </w:t>
      </w:r>
      <w:r>
        <w:rPr>
          <w:rFonts w:ascii="Times New Roman" w:hAnsi="Times New Roman" w:cs="Times New Roman"/>
          <w:sz w:val="24"/>
          <w:szCs w:val="24"/>
        </w:rPr>
        <w:br/>
        <w:t>в Российской Федерации»</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2"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6 октября 1999 </w:t>
      </w:r>
      <w:r>
        <w:rPr>
          <w:rFonts w:ascii="Times New Roman" w:hAnsi="Times New Roman" w:cs="Times New Roman"/>
          <w:sz w:val="24"/>
          <w:szCs w:val="24"/>
        </w:rPr>
        <w:t>№</w:t>
      </w:r>
      <w:r w:rsidRPr="007D4B46">
        <w:rPr>
          <w:rFonts w:ascii="Times New Roman" w:hAnsi="Times New Roman" w:cs="Times New Roman"/>
          <w:sz w:val="24"/>
          <w:szCs w:val="24"/>
        </w:rPr>
        <w:t xml:space="preserve"> 184-ФЗ </w:t>
      </w:r>
      <w:r>
        <w:rPr>
          <w:rFonts w:ascii="Times New Roman" w:hAnsi="Times New Roman" w:cs="Times New Roman"/>
          <w:sz w:val="24"/>
          <w:szCs w:val="24"/>
        </w:rPr>
        <w:t>«</w:t>
      </w:r>
      <w:r w:rsidRPr="007D4B46">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w:t>
      </w:r>
      <w:r>
        <w:rPr>
          <w:rFonts w:ascii="Times New Roman" w:hAnsi="Times New Roman" w:cs="Times New Roman"/>
          <w:sz w:val="24"/>
          <w:szCs w:val="24"/>
        </w:rPr>
        <w:t xml:space="preserve"> субъектов Российской Федерации»</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3"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21 декабря 2001 года </w:t>
      </w:r>
      <w:r>
        <w:rPr>
          <w:rFonts w:ascii="Times New Roman" w:hAnsi="Times New Roman" w:cs="Times New Roman"/>
          <w:sz w:val="24"/>
          <w:szCs w:val="24"/>
        </w:rPr>
        <w:t>№</w:t>
      </w:r>
      <w:r w:rsidRPr="007D4B46">
        <w:rPr>
          <w:rFonts w:ascii="Times New Roman" w:hAnsi="Times New Roman" w:cs="Times New Roman"/>
          <w:sz w:val="24"/>
          <w:szCs w:val="24"/>
        </w:rPr>
        <w:t xml:space="preserve"> 178-ФЗ </w:t>
      </w:r>
      <w:r>
        <w:rPr>
          <w:rFonts w:ascii="Times New Roman" w:hAnsi="Times New Roman" w:cs="Times New Roman"/>
          <w:sz w:val="24"/>
          <w:szCs w:val="24"/>
        </w:rPr>
        <w:t>«</w:t>
      </w:r>
      <w:r w:rsidRPr="007D4B46">
        <w:rPr>
          <w:rFonts w:ascii="Times New Roman" w:hAnsi="Times New Roman" w:cs="Times New Roman"/>
          <w:sz w:val="24"/>
          <w:szCs w:val="24"/>
        </w:rPr>
        <w:t>О приватизации государствен</w:t>
      </w:r>
      <w:r>
        <w:rPr>
          <w:rFonts w:ascii="Times New Roman" w:hAnsi="Times New Roman" w:cs="Times New Roman"/>
          <w:sz w:val="24"/>
          <w:szCs w:val="24"/>
        </w:rPr>
        <w:t>ного и муниципального имущества»</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4"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25 июня 2002 года </w:t>
      </w:r>
      <w:r>
        <w:rPr>
          <w:rFonts w:ascii="Times New Roman" w:hAnsi="Times New Roman" w:cs="Times New Roman"/>
          <w:sz w:val="24"/>
          <w:szCs w:val="24"/>
        </w:rPr>
        <w:t>№ 73-ФЗ «</w:t>
      </w:r>
      <w:r w:rsidRPr="007D4B46">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5"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10 января 2003 года </w:t>
      </w:r>
      <w:r>
        <w:rPr>
          <w:rFonts w:ascii="Times New Roman" w:hAnsi="Times New Roman" w:cs="Times New Roman"/>
          <w:sz w:val="24"/>
          <w:szCs w:val="24"/>
        </w:rPr>
        <w:t>№</w:t>
      </w:r>
      <w:r w:rsidRPr="007D4B46">
        <w:rPr>
          <w:rFonts w:ascii="Times New Roman" w:hAnsi="Times New Roman" w:cs="Times New Roman"/>
          <w:sz w:val="24"/>
          <w:szCs w:val="24"/>
        </w:rPr>
        <w:t xml:space="preserve"> 17-ФЗ </w:t>
      </w:r>
      <w:r>
        <w:rPr>
          <w:rFonts w:ascii="Times New Roman" w:hAnsi="Times New Roman" w:cs="Times New Roman"/>
          <w:sz w:val="24"/>
          <w:szCs w:val="24"/>
        </w:rPr>
        <w:t>«</w:t>
      </w:r>
      <w:r w:rsidRPr="007D4B46">
        <w:rPr>
          <w:rFonts w:ascii="Times New Roman" w:hAnsi="Times New Roman" w:cs="Times New Roman"/>
          <w:sz w:val="24"/>
          <w:szCs w:val="24"/>
        </w:rPr>
        <w:t>О железнодорожном тр</w:t>
      </w:r>
      <w:r>
        <w:rPr>
          <w:rFonts w:ascii="Times New Roman" w:hAnsi="Times New Roman" w:cs="Times New Roman"/>
          <w:sz w:val="24"/>
          <w:szCs w:val="24"/>
        </w:rPr>
        <w:t>анспорте в Российской Федерации»</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6"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26 марта 2003 года </w:t>
      </w:r>
      <w:r>
        <w:rPr>
          <w:rFonts w:ascii="Times New Roman" w:hAnsi="Times New Roman" w:cs="Times New Roman"/>
          <w:sz w:val="24"/>
          <w:szCs w:val="24"/>
        </w:rPr>
        <w:t>№</w:t>
      </w:r>
      <w:r w:rsidRPr="007D4B46">
        <w:rPr>
          <w:rFonts w:ascii="Times New Roman" w:hAnsi="Times New Roman" w:cs="Times New Roman"/>
          <w:sz w:val="24"/>
          <w:szCs w:val="24"/>
        </w:rPr>
        <w:t xml:space="preserve"> 35-ФЗ </w:t>
      </w:r>
      <w:r>
        <w:rPr>
          <w:rFonts w:ascii="Times New Roman" w:hAnsi="Times New Roman" w:cs="Times New Roman"/>
          <w:sz w:val="24"/>
          <w:szCs w:val="24"/>
        </w:rPr>
        <w:t>«</w:t>
      </w:r>
      <w:r w:rsidRPr="007D4B46">
        <w:rPr>
          <w:rFonts w:ascii="Times New Roman" w:hAnsi="Times New Roman" w:cs="Times New Roman"/>
          <w:sz w:val="24"/>
          <w:szCs w:val="24"/>
        </w:rPr>
        <w:t>Об электроэнергетике</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7"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7 июля 2003 года №</w:t>
      </w:r>
      <w:r w:rsidRPr="007D4B46">
        <w:rPr>
          <w:rFonts w:ascii="Times New Roman" w:hAnsi="Times New Roman" w:cs="Times New Roman"/>
          <w:sz w:val="24"/>
          <w:szCs w:val="24"/>
        </w:rPr>
        <w:t xml:space="preserve"> 126-ФЗ </w:t>
      </w:r>
      <w:r>
        <w:rPr>
          <w:rFonts w:ascii="Times New Roman" w:hAnsi="Times New Roman" w:cs="Times New Roman"/>
          <w:sz w:val="24"/>
          <w:szCs w:val="24"/>
        </w:rPr>
        <w:t>«</w:t>
      </w:r>
      <w:r w:rsidRPr="007D4B46">
        <w:rPr>
          <w:rFonts w:ascii="Times New Roman" w:hAnsi="Times New Roman" w:cs="Times New Roman"/>
          <w:sz w:val="24"/>
          <w:szCs w:val="24"/>
        </w:rPr>
        <w:t>О связи</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8"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8 ноября 2007 года № 257-ФЗ «</w:t>
      </w:r>
      <w:r w:rsidRPr="007D4B46">
        <w:rPr>
          <w:rFonts w:ascii="Times New Roman" w:hAnsi="Times New Roman" w:cs="Times New Roman"/>
          <w:sz w:val="24"/>
          <w:szCs w:val="24"/>
        </w:rPr>
        <w:t xml:space="preserve">Об автомобильных дорогах </w:t>
      </w:r>
      <w:r>
        <w:rPr>
          <w:rFonts w:ascii="Times New Roman" w:hAnsi="Times New Roman" w:cs="Times New Roman"/>
          <w:sz w:val="24"/>
          <w:szCs w:val="24"/>
        </w:rPr>
        <w:br/>
      </w:r>
      <w:r w:rsidRPr="007D4B46">
        <w:rPr>
          <w:rFonts w:ascii="Times New Roman" w:hAnsi="Times New Roman" w:cs="Times New Roman"/>
          <w:sz w:val="24"/>
          <w:szCs w:val="24"/>
        </w:rPr>
        <w:t>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59"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22 июля 2008 года № 123-ФЗ «</w:t>
      </w:r>
      <w:r w:rsidRPr="007D4B46">
        <w:rPr>
          <w:rFonts w:ascii="Times New Roman" w:hAnsi="Times New Roman" w:cs="Times New Roman"/>
          <w:sz w:val="24"/>
          <w:szCs w:val="24"/>
        </w:rPr>
        <w:t xml:space="preserve">Технический регламент </w:t>
      </w:r>
      <w:r>
        <w:rPr>
          <w:rFonts w:ascii="Times New Roman" w:hAnsi="Times New Roman" w:cs="Times New Roman"/>
          <w:sz w:val="24"/>
          <w:szCs w:val="24"/>
        </w:rPr>
        <w:br/>
      </w:r>
      <w:r w:rsidRPr="007D4B46">
        <w:rPr>
          <w:rFonts w:ascii="Times New Roman" w:hAnsi="Times New Roman" w:cs="Times New Roman"/>
          <w:sz w:val="24"/>
          <w:szCs w:val="24"/>
        </w:rPr>
        <w:t>о тр</w:t>
      </w:r>
      <w:r>
        <w:rPr>
          <w:rFonts w:ascii="Times New Roman" w:hAnsi="Times New Roman" w:cs="Times New Roman"/>
          <w:sz w:val="24"/>
          <w:szCs w:val="24"/>
        </w:rPr>
        <w:t>ебованиях пожарной безопасности»</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0"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29 декабря 2012 года №</w:t>
      </w:r>
      <w:r w:rsidRPr="007D4B46">
        <w:rPr>
          <w:rFonts w:ascii="Times New Roman" w:hAnsi="Times New Roman" w:cs="Times New Roman"/>
          <w:sz w:val="24"/>
          <w:szCs w:val="24"/>
        </w:rPr>
        <w:t xml:space="preserve"> 273-ФЗ </w:t>
      </w:r>
      <w:r>
        <w:rPr>
          <w:rFonts w:ascii="Times New Roman" w:hAnsi="Times New Roman" w:cs="Times New Roman"/>
          <w:sz w:val="24"/>
          <w:szCs w:val="24"/>
        </w:rPr>
        <w:t>«</w:t>
      </w:r>
      <w:r w:rsidRPr="007D4B46">
        <w:rPr>
          <w:rFonts w:ascii="Times New Roman" w:hAnsi="Times New Roman" w:cs="Times New Roman"/>
          <w:sz w:val="24"/>
          <w:szCs w:val="24"/>
        </w:rPr>
        <w:t xml:space="preserve">Об образовании </w:t>
      </w:r>
      <w:r>
        <w:rPr>
          <w:rFonts w:ascii="Times New Roman" w:hAnsi="Times New Roman" w:cs="Times New Roman"/>
          <w:sz w:val="24"/>
          <w:szCs w:val="24"/>
        </w:rPr>
        <w:br/>
      </w:r>
      <w:r w:rsidRPr="007D4B46">
        <w:rPr>
          <w:rFonts w:ascii="Times New Roman" w:hAnsi="Times New Roman" w:cs="Times New Roman"/>
          <w:sz w:val="24"/>
          <w:szCs w:val="24"/>
        </w:rPr>
        <w:t>в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1" w:history="1">
        <w:r w:rsidRPr="007D4B46">
          <w:rPr>
            <w:rFonts w:ascii="Times New Roman" w:hAnsi="Times New Roman" w:cs="Times New Roman"/>
            <w:sz w:val="24"/>
            <w:szCs w:val="24"/>
          </w:rPr>
          <w:t>закон</w:t>
        </w:r>
      </w:hyperlink>
      <w:r w:rsidRPr="007D4B46">
        <w:rPr>
          <w:rFonts w:ascii="Times New Roman" w:hAnsi="Times New Roman" w:cs="Times New Roman"/>
          <w:sz w:val="24"/>
          <w:szCs w:val="24"/>
        </w:rPr>
        <w:t xml:space="preserve"> от 28 декабря 2013 года </w:t>
      </w:r>
      <w:r>
        <w:rPr>
          <w:rFonts w:ascii="Times New Roman" w:hAnsi="Times New Roman" w:cs="Times New Roman"/>
          <w:sz w:val="24"/>
          <w:szCs w:val="24"/>
        </w:rPr>
        <w:t>№ 442-ФЗ «</w:t>
      </w:r>
      <w:r w:rsidRPr="007D4B46">
        <w:rPr>
          <w:rFonts w:ascii="Times New Roman" w:hAnsi="Times New Roman" w:cs="Times New Roman"/>
          <w:sz w:val="24"/>
          <w:szCs w:val="24"/>
        </w:rPr>
        <w:t>Об основах социального обслуживания</w:t>
      </w:r>
      <w:r>
        <w:rPr>
          <w:rFonts w:ascii="Times New Roman" w:hAnsi="Times New Roman" w:cs="Times New Roman"/>
          <w:sz w:val="24"/>
          <w:szCs w:val="24"/>
        </w:rPr>
        <w:t xml:space="preserve"> граждан в Российской Федерации»</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r w:rsidRPr="007D4B46">
        <w:rPr>
          <w:rFonts w:ascii="Times New Roman" w:hAnsi="Times New Roman" w:cs="Times New Roman"/>
          <w:sz w:val="24"/>
          <w:szCs w:val="24"/>
        </w:rPr>
        <w:t xml:space="preserve">Федеральный </w:t>
      </w:r>
      <w:hyperlink r:id="rId62" w:history="1">
        <w:r w:rsidRPr="007D4B46">
          <w:rPr>
            <w:rFonts w:ascii="Times New Roman" w:hAnsi="Times New Roman" w:cs="Times New Roman"/>
            <w:sz w:val="24"/>
            <w:szCs w:val="24"/>
          </w:rPr>
          <w:t>закон</w:t>
        </w:r>
      </w:hyperlink>
      <w:r>
        <w:rPr>
          <w:rFonts w:ascii="Times New Roman" w:hAnsi="Times New Roman" w:cs="Times New Roman"/>
          <w:sz w:val="24"/>
          <w:szCs w:val="24"/>
        </w:rPr>
        <w:t xml:space="preserve"> от 28 июня 2014 года № 172-ФЗ «</w:t>
      </w:r>
      <w:r w:rsidRPr="007D4B46">
        <w:rPr>
          <w:rFonts w:ascii="Times New Roman" w:hAnsi="Times New Roman" w:cs="Times New Roman"/>
          <w:sz w:val="24"/>
          <w:szCs w:val="24"/>
        </w:rPr>
        <w:t>О стратегическом планировании в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hyperlink r:id="rId63" w:history="1">
        <w:r w:rsidRPr="007D4B46">
          <w:rPr>
            <w:rFonts w:ascii="Times New Roman" w:hAnsi="Times New Roman" w:cs="Times New Roman"/>
            <w:sz w:val="24"/>
            <w:szCs w:val="24"/>
          </w:rPr>
          <w:t>Стратегия</w:t>
        </w:r>
      </w:hyperlink>
      <w:r w:rsidRPr="007D4B46">
        <w:rPr>
          <w:rFonts w:ascii="Times New Roman" w:hAnsi="Times New Roman" w:cs="Times New Roman"/>
          <w:sz w:val="24"/>
          <w:szCs w:val="24"/>
        </w:rPr>
        <w:t xml:space="preserve"> развития Арктической зоны Российской Федерации и обеспечения национальной безопасности на период до 2020 года</w:t>
      </w:r>
      <w:r>
        <w:rPr>
          <w:rFonts w:ascii="Times New Roman" w:hAnsi="Times New Roman" w:cs="Times New Roman"/>
          <w:sz w:val="24"/>
          <w:szCs w:val="24"/>
        </w:rPr>
        <w:t>»</w:t>
      </w:r>
      <w:r w:rsidRPr="007D4B46">
        <w:rPr>
          <w:rFonts w:ascii="Times New Roman" w:hAnsi="Times New Roman" w:cs="Times New Roman"/>
          <w:sz w:val="24"/>
          <w:szCs w:val="24"/>
        </w:rPr>
        <w:t xml:space="preserve"> (утверждена Президентом Российской Федерации);</w:t>
      </w:r>
    </w:p>
    <w:p w:rsidR="005C2B01" w:rsidRPr="007D4B46" w:rsidRDefault="005C2B01" w:rsidP="007D4B46">
      <w:pPr>
        <w:pStyle w:val="ConsPlusNormal"/>
        <w:ind w:firstLine="709"/>
        <w:jc w:val="both"/>
        <w:rPr>
          <w:rFonts w:ascii="Times New Roman" w:hAnsi="Times New Roman" w:cs="Times New Roman"/>
          <w:sz w:val="24"/>
          <w:szCs w:val="24"/>
        </w:rPr>
      </w:pPr>
      <w:hyperlink r:id="rId64" w:history="1">
        <w:r w:rsidRPr="007D4B46">
          <w:rPr>
            <w:rFonts w:ascii="Times New Roman" w:hAnsi="Times New Roman" w:cs="Times New Roman"/>
            <w:sz w:val="24"/>
            <w:szCs w:val="24"/>
          </w:rPr>
          <w:t>Указ</w:t>
        </w:r>
      </w:hyperlink>
      <w:r w:rsidRPr="007D4B46">
        <w:rPr>
          <w:rFonts w:ascii="Times New Roman" w:hAnsi="Times New Roman" w:cs="Times New Roman"/>
          <w:sz w:val="24"/>
          <w:szCs w:val="24"/>
        </w:rPr>
        <w:t xml:space="preserve"> Президента Российской Федерации от 7 мая 2012 года </w:t>
      </w:r>
      <w:r>
        <w:rPr>
          <w:rFonts w:ascii="Times New Roman" w:hAnsi="Times New Roman" w:cs="Times New Roman"/>
          <w:sz w:val="24"/>
          <w:szCs w:val="24"/>
        </w:rPr>
        <w:t>№ 599 «</w:t>
      </w:r>
      <w:r w:rsidRPr="007D4B46">
        <w:rPr>
          <w:rFonts w:ascii="Times New Roman" w:hAnsi="Times New Roman" w:cs="Times New Roman"/>
          <w:sz w:val="24"/>
          <w:szCs w:val="24"/>
        </w:rPr>
        <w:t>О мерах по реализации государственной политики в области образования и науки</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hyperlink r:id="rId65" w:history="1">
        <w:r w:rsidRPr="007D4B46">
          <w:rPr>
            <w:rFonts w:ascii="Times New Roman" w:hAnsi="Times New Roman" w:cs="Times New Roman"/>
            <w:sz w:val="24"/>
            <w:szCs w:val="24"/>
          </w:rPr>
          <w:t>Указ</w:t>
        </w:r>
      </w:hyperlink>
      <w:r w:rsidRPr="007D4B46">
        <w:rPr>
          <w:rFonts w:ascii="Times New Roman" w:hAnsi="Times New Roman" w:cs="Times New Roman"/>
          <w:sz w:val="24"/>
          <w:szCs w:val="24"/>
        </w:rPr>
        <w:t xml:space="preserve"> Президента Российско</w:t>
      </w:r>
      <w:r>
        <w:rPr>
          <w:rFonts w:ascii="Times New Roman" w:hAnsi="Times New Roman" w:cs="Times New Roman"/>
          <w:sz w:val="24"/>
          <w:szCs w:val="24"/>
        </w:rPr>
        <w:t>й Федерации от 2 мая 2014 года № 296 «</w:t>
      </w:r>
      <w:r w:rsidRPr="007D4B46">
        <w:rPr>
          <w:rFonts w:ascii="Times New Roman" w:hAnsi="Times New Roman" w:cs="Times New Roman"/>
          <w:sz w:val="24"/>
          <w:szCs w:val="24"/>
        </w:rPr>
        <w:t>О сухопутных территориях Арктической зоны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hyperlink r:id="rId66" w:history="1">
        <w:r w:rsidRPr="007D4B46">
          <w:rPr>
            <w:rFonts w:ascii="Times New Roman" w:hAnsi="Times New Roman" w:cs="Times New Roman"/>
            <w:sz w:val="24"/>
            <w:szCs w:val="24"/>
          </w:rPr>
          <w:t>постановление</w:t>
        </w:r>
      </w:hyperlink>
      <w:r w:rsidRPr="007D4B46">
        <w:rPr>
          <w:rFonts w:ascii="Times New Roman" w:hAnsi="Times New Roman" w:cs="Times New Roman"/>
          <w:sz w:val="24"/>
          <w:szCs w:val="24"/>
        </w:rPr>
        <w:t xml:space="preserve"> Правительства Российской Федерации от 10 ноября 1996 года </w:t>
      </w:r>
      <w:r>
        <w:rPr>
          <w:rFonts w:ascii="Times New Roman" w:hAnsi="Times New Roman" w:cs="Times New Roman"/>
          <w:sz w:val="24"/>
          <w:szCs w:val="24"/>
        </w:rPr>
        <w:br/>
        <w:t>№</w:t>
      </w:r>
      <w:r w:rsidRPr="007D4B46">
        <w:rPr>
          <w:rFonts w:ascii="Times New Roman" w:hAnsi="Times New Roman" w:cs="Times New Roman"/>
          <w:sz w:val="24"/>
          <w:szCs w:val="24"/>
        </w:rPr>
        <w:t xml:space="preserve"> 1340 </w:t>
      </w:r>
      <w:r>
        <w:rPr>
          <w:rFonts w:ascii="Times New Roman" w:hAnsi="Times New Roman" w:cs="Times New Roman"/>
          <w:sz w:val="24"/>
          <w:szCs w:val="24"/>
        </w:rPr>
        <w:t>«</w:t>
      </w:r>
      <w:r w:rsidRPr="007D4B46">
        <w:rPr>
          <w:rFonts w:ascii="Times New Roman" w:hAnsi="Times New Roman" w:cs="Times New Roman"/>
          <w:sz w:val="24"/>
          <w:szCs w:val="24"/>
        </w:rPr>
        <w:t>О порядке создания и использования резервов материальных ресурсов для ликвидации чрезвычайных ситуаций природного и техногенного характера</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hyperlink r:id="rId67" w:history="1">
        <w:r w:rsidRPr="007D4B46">
          <w:rPr>
            <w:rFonts w:ascii="Times New Roman" w:hAnsi="Times New Roman" w:cs="Times New Roman"/>
            <w:sz w:val="24"/>
            <w:szCs w:val="24"/>
          </w:rPr>
          <w:t>постановление</w:t>
        </w:r>
      </w:hyperlink>
      <w:r w:rsidRPr="007D4B46">
        <w:rPr>
          <w:rFonts w:ascii="Times New Roman" w:hAnsi="Times New Roman" w:cs="Times New Roman"/>
          <w:sz w:val="24"/>
          <w:szCs w:val="24"/>
        </w:rPr>
        <w:t xml:space="preserve"> Правительства Российской Федерации от 29 ноября 1999 года </w:t>
      </w:r>
      <w:r>
        <w:rPr>
          <w:rFonts w:ascii="Times New Roman" w:hAnsi="Times New Roman" w:cs="Times New Roman"/>
          <w:sz w:val="24"/>
          <w:szCs w:val="24"/>
        </w:rPr>
        <w:br/>
        <w:t>№</w:t>
      </w:r>
      <w:r w:rsidRPr="007D4B46">
        <w:rPr>
          <w:rFonts w:ascii="Times New Roman" w:hAnsi="Times New Roman" w:cs="Times New Roman"/>
          <w:sz w:val="24"/>
          <w:szCs w:val="24"/>
        </w:rPr>
        <w:t xml:space="preserve"> 1309 </w:t>
      </w:r>
      <w:r>
        <w:rPr>
          <w:rFonts w:ascii="Times New Roman" w:hAnsi="Times New Roman" w:cs="Times New Roman"/>
          <w:sz w:val="24"/>
          <w:szCs w:val="24"/>
        </w:rPr>
        <w:t>«</w:t>
      </w:r>
      <w:r w:rsidRPr="007D4B46">
        <w:rPr>
          <w:rFonts w:ascii="Times New Roman" w:hAnsi="Times New Roman" w:cs="Times New Roman"/>
          <w:sz w:val="24"/>
          <w:szCs w:val="24"/>
        </w:rPr>
        <w:t xml:space="preserve">О </w:t>
      </w:r>
      <w:r>
        <w:rPr>
          <w:rFonts w:ascii="Times New Roman" w:hAnsi="Times New Roman" w:cs="Times New Roman"/>
          <w:sz w:val="24"/>
          <w:szCs w:val="24"/>
        </w:rPr>
        <w:t>п</w:t>
      </w:r>
      <w:r w:rsidRPr="007D4B46">
        <w:rPr>
          <w:rFonts w:ascii="Times New Roman" w:hAnsi="Times New Roman" w:cs="Times New Roman"/>
          <w:sz w:val="24"/>
          <w:szCs w:val="24"/>
        </w:rPr>
        <w:t>орядке создания убежищ и иных объектов гражданской обороны</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hyperlink r:id="rId68" w:history="1">
        <w:r w:rsidRPr="007D4B46">
          <w:rPr>
            <w:rFonts w:ascii="Times New Roman" w:hAnsi="Times New Roman" w:cs="Times New Roman"/>
            <w:sz w:val="24"/>
            <w:szCs w:val="24"/>
          </w:rPr>
          <w:t>постановление</w:t>
        </w:r>
      </w:hyperlink>
      <w:r w:rsidRPr="007D4B46">
        <w:rPr>
          <w:rFonts w:ascii="Times New Roman" w:hAnsi="Times New Roman" w:cs="Times New Roman"/>
          <w:sz w:val="24"/>
          <w:szCs w:val="24"/>
        </w:rPr>
        <w:t xml:space="preserve"> Правительства Российской Федерации от 21 мая 2007 года </w:t>
      </w:r>
      <w:r>
        <w:rPr>
          <w:rFonts w:ascii="Times New Roman" w:hAnsi="Times New Roman" w:cs="Times New Roman"/>
          <w:sz w:val="24"/>
          <w:szCs w:val="24"/>
        </w:rPr>
        <w:t>№ 304 «</w:t>
      </w:r>
      <w:r w:rsidRPr="007D4B46">
        <w:rPr>
          <w:rFonts w:ascii="Times New Roman" w:hAnsi="Times New Roman" w:cs="Times New Roman"/>
          <w:sz w:val="24"/>
          <w:szCs w:val="24"/>
        </w:rPr>
        <w:t>О классификации чрезвычайных ситуаций природного и техногенного характера</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hyperlink r:id="rId69" w:history="1">
        <w:r w:rsidRPr="007D4B46">
          <w:rPr>
            <w:rFonts w:ascii="Times New Roman" w:hAnsi="Times New Roman" w:cs="Times New Roman"/>
            <w:sz w:val="24"/>
            <w:szCs w:val="24"/>
          </w:rPr>
          <w:t>постановление</w:t>
        </w:r>
      </w:hyperlink>
      <w:r w:rsidRPr="007D4B46">
        <w:rPr>
          <w:rFonts w:ascii="Times New Roman" w:hAnsi="Times New Roman" w:cs="Times New Roman"/>
          <w:sz w:val="24"/>
          <w:szCs w:val="24"/>
        </w:rPr>
        <w:t xml:space="preserve"> Правительства Российской Фед</w:t>
      </w:r>
      <w:r>
        <w:rPr>
          <w:rFonts w:ascii="Times New Roman" w:hAnsi="Times New Roman" w:cs="Times New Roman"/>
          <w:sz w:val="24"/>
          <w:szCs w:val="24"/>
        </w:rPr>
        <w:t>ерации от 24 февраля 2009 года №</w:t>
      </w:r>
      <w:r w:rsidRPr="007D4B46">
        <w:rPr>
          <w:rFonts w:ascii="Times New Roman" w:hAnsi="Times New Roman" w:cs="Times New Roman"/>
          <w:sz w:val="24"/>
          <w:szCs w:val="24"/>
        </w:rPr>
        <w:t xml:space="preserve"> 160 </w:t>
      </w:r>
      <w:r>
        <w:rPr>
          <w:rFonts w:ascii="Times New Roman" w:hAnsi="Times New Roman" w:cs="Times New Roman"/>
          <w:sz w:val="24"/>
          <w:szCs w:val="24"/>
        </w:rPr>
        <w:t>«</w:t>
      </w:r>
      <w:r w:rsidRPr="007D4B46">
        <w:rPr>
          <w:rFonts w:ascii="Times New Roman"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w:t>
      </w:r>
      <w:r>
        <w:rPr>
          <w:rFonts w:ascii="Times New Roman" w:hAnsi="Times New Roman" w:cs="Times New Roman"/>
          <w:sz w:val="24"/>
          <w:szCs w:val="24"/>
        </w:rPr>
        <w:t xml:space="preserve"> зон»</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hyperlink r:id="rId70" w:history="1">
        <w:r w:rsidRPr="007D4B46">
          <w:rPr>
            <w:rFonts w:ascii="Times New Roman" w:hAnsi="Times New Roman" w:cs="Times New Roman"/>
            <w:sz w:val="24"/>
            <w:szCs w:val="24"/>
          </w:rPr>
          <w:t>постановление</w:t>
        </w:r>
      </w:hyperlink>
      <w:r w:rsidRPr="007D4B46">
        <w:rPr>
          <w:rFonts w:ascii="Times New Roman" w:hAnsi="Times New Roman" w:cs="Times New Roman"/>
          <w:sz w:val="24"/>
          <w:szCs w:val="24"/>
        </w:rPr>
        <w:t xml:space="preserve"> Правительства Российской Фед</w:t>
      </w:r>
      <w:r>
        <w:rPr>
          <w:rFonts w:ascii="Times New Roman" w:hAnsi="Times New Roman" w:cs="Times New Roman"/>
          <w:sz w:val="24"/>
          <w:szCs w:val="24"/>
        </w:rPr>
        <w:t xml:space="preserve">ерации от 2 сентября 2009 года </w:t>
      </w:r>
      <w:r>
        <w:rPr>
          <w:rFonts w:ascii="Times New Roman" w:hAnsi="Times New Roman" w:cs="Times New Roman"/>
          <w:sz w:val="24"/>
          <w:szCs w:val="24"/>
        </w:rPr>
        <w:br/>
        <w:t>№ 717 «</w:t>
      </w:r>
      <w:r w:rsidRPr="007D4B46">
        <w:rPr>
          <w:rFonts w:ascii="Times New Roman" w:hAnsi="Times New Roman" w:cs="Times New Roman"/>
          <w:sz w:val="24"/>
          <w:szCs w:val="24"/>
        </w:rPr>
        <w:t>О нормах отвода земель для размещения автомобильных дорог и (или) объектов дорожного сервиса</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hyperlink r:id="rId71" w:history="1">
        <w:r w:rsidRPr="007D4B46">
          <w:rPr>
            <w:rFonts w:ascii="Times New Roman" w:hAnsi="Times New Roman" w:cs="Times New Roman"/>
            <w:sz w:val="24"/>
            <w:szCs w:val="24"/>
          </w:rPr>
          <w:t>постановление</w:t>
        </w:r>
      </w:hyperlink>
      <w:r w:rsidRPr="007D4B46">
        <w:rPr>
          <w:rFonts w:ascii="Times New Roman" w:hAnsi="Times New Roman" w:cs="Times New Roman"/>
          <w:sz w:val="24"/>
          <w:szCs w:val="24"/>
        </w:rPr>
        <w:t xml:space="preserve"> Правительства Российской Федерации от 29 октября 2009 года </w:t>
      </w:r>
      <w:r>
        <w:rPr>
          <w:rFonts w:ascii="Times New Roman" w:hAnsi="Times New Roman" w:cs="Times New Roman"/>
          <w:sz w:val="24"/>
          <w:szCs w:val="24"/>
        </w:rPr>
        <w:br/>
        <w:t>№</w:t>
      </w:r>
      <w:r w:rsidRPr="007D4B46">
        <w:rPr>
          <w:rFonts w:ascii="Times New Roman" w:hAnsi="Times New Roman" w:cs="Times New Roman"/>
          <w:sz w:val="24"/>
          <w:szCs w:val="24"/>
        </w:rPr>
        <w:t xml:space="preserve"> 860 </w:t>
      </w:r>
      <w:r>
        <w:rPr>
          <w:rFonts w:ascii="Times New Roman" w:hAnsi="Times New Roman" w:cs="Times New Roman"/>
          <w:sz w:val="24"/>
          <w:szCs w:val="24"/>
        </w:rPr>
        <w:t>«</w:t>
      </w:r>
      <w:r w:rsidRPr="007D4B46">
        <w:rPr>
          <w:rFonts w:ascii="Times New Roman" w:hAnsi="Times New Roman" w:cs="Times New Roman"/>
          <w:sz w:val="24"/>
          <w:szCs w:val="24"/>
        </w:rPr>
        <w:t>О требованиях к обеспеченности автомобильных дорог общего пользования объектами дорожного сервиса, разме</w:t>
      </w:r>
      <w:r>
        <w:rPr>
          <w:rFonts w:ascii="Times New Roman" w:hAnsi="Times New Roman" w:cs="Times New Roman"/>
          <w:sz w:val="24"/>
          <w:szCs w:val="24"/>
        </w:rPr>
        <w:t>щаемыми в границах полос отвода»</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hyperlink r:id="rId72" w:history="1">
        <w:r w:rsidRPr="007D4B46">
          <w:rPr>
            <w:rFonts w:ascii="Times New Roman" w:hAnsi="Times New Roman" w:cs="Times New Roman"/>
            <w:sz w:val="24"/>
            <w:szCs w:val="24"/>
          </w:rPr>
          <w:t>постановление</w:t>
        </w:r>
      </w:hyperlink>
      <w:r w:rsidRPr="007D4B46">
        <w:rPr>
          <w:rFonts w:ascii="Times New Roman" w:hAnsi="Times New Roman" w:cs="Times New Roman"/>
          <w:sz w:val="24"/>
          <w:szCs w:val="24"/>
        </w:rPr>
        <w:t xml:space="preserve"> Правительства Российской Федер</w:t>
      </w:r>
      <w:r>
        <w:rPr>
          <w:rFonts w:ascii="Times New Roman" w:hAnsi="Times New Roman" w:cs="Times New Roman"/>
          <w:sz w:val="24"/>
          <w:szCs w:val="24"/>
        </w:rPr>
        <w:t>ации от 25 апреля 2012 года №</w:t>
      </w:r>
      <w:r w:rsidRPr="007D4B46">
        <w:rPr>
          <w:rFonts w:ascii="Times New Roman" w:hAnsi="Times New Roman" w:cs="Times New Roman"/>
          <w:sz w:val="24"/>
          <w:szCs w:val="24"/>
        </w:rPr>
        <w:t xml:space="preserve"> 390 </w:t>
      </w:r>
      <w:r>
        <w:rPr>
          <w:rFonts w:ascii="Times New Roman" w:hAnsi="Times New Roman" w:cs="Times New Roman"/>
          <w:sz w:val="24"/>
          <w:szCs w:val="24"/>
        </w:rPr>
        <w:t>«</w:t>
      </w:r>
      <w:r w:rsidRPr="007D4B46">
        <w:rPr>
          <w:rFonts w:ascii="Times New Roman" w:hAnsi="Times New Roman" w:cs="Times New Roman"/>
          <w:sz w:val="24"/>
          <w:szCs w:val="24"/>
        </w:rPr>
        <w:t>О противопожарном режиме</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hyperlink r:id="rId73" w:history="1">
        <w:r w:rsidRPr="007D4B46">
          <w:rPr>
            <w:rFonts w:ascii="Times New Roman" w:hAnsi="Times New Roman" w:cs="Times New Roman"/>
            <w:sz w:val="24"/>
            <w:szCs w:val="24"/>
          </w:rPr>
          <w:t>постановление</w:t>
        </w:r>
      </w:hyperlink>
      <w:r w:rsidRPr="007D4B46">
        <w:rPr>
          <w:rFonts w:ascii="Times New Roman" w:hAnsi="Times New Roman" w:cs="Times New Roman"/>
          <w:sz w:val="24"/>
          <w:szCs w:val="24"/>
        </w:rPr>
        <w:t xml:space="preserve"> Правительства Российской Федерации от 18 ноября 2013 года </w:t>
      </w:r>
      <w:r>
        <w:rPr>
          <w:rFonts w:ascii="Times New Roman" w:hAnsi="Times New Roman" w:cs="Times New Roman"/>
          <w:sz w:val="24"/>
          <w:szCs w:val="24"/>
        </w:rPr>
        <w:br/>
        <w:t>№ 1033 «</w:t>
      </w:r>
      <w:r w:rsidRPr="007D4B46">
        <w:rPr>
          <w:rFonts w:ascii="Times New Roman" w:hAnsi="Times New Roman" w:cs="Times New Roman"/>
          <w:sz w:val="24"/>
          <w:szCs w:val="24"/>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hyperlink r:id="rId74" w:history="1">
        <w:r w:rsidRPr="007D4B46">
          <w:rPr>
            <w:rFonts w:ascii="Times New Roman" w:hAnsi="Times New Roman" w:cs="Times New Roman"/>
            <w:sz w:val="24"/>
            <w:szCs w:val="24"/>
          </w:rPr>
          <w:t>постановление</w:t>
        </w:r>
      </w:hyperlink>
      <w:r w:rsidRPr="007D4B46">
        <w:rPr>
          <w:rFonts w:ascii="Times New Roman" w:hAnsi="Times New Roman" w:cs="Times New Roman"/>
          <w:sz w:val="24"/>
          <w:szCs w:val="24"/>
        </w:rPr>
        <w:t xml:space="preserve"> Правительства Российской Фе</w:t>
      </w:r>
      <w:r>
        <w:rPr>
          <w:rFonts w:ascii="Times New Roman" w:hAnsi="Times New Roman" w:cs="Times New Roman"/>
          <w:sz w:val="24"/>
          <w:szCs w:val="24"/>
        </w:rPr>
        <w:t>дерации от 18 апреля 2014 года №</w:t>
      </w:r>
      <w:r w:rsidRPr="007D4B46">
        <w:rPr>
          <w:rFonts w:ascii="Times New Roman" w:hAnsi="Times New Roman" w:cs="Times New Roman"/>
          <w:sz w:val="24"/>
          <w:szCs w:val="24"/>
        </w:rPr>
        <w:t xml:space="preserve"> 360 </w:t>
      </w:r>
      <w:r>
        <w:rPr>
          <w:rFonts w:ascii="Times New Roman" w:hAnsi="Times New Roman" w:cs="Times New Roman"/>
          <w:sz w:val="24"/>
          <w:szCs w:val="24"/>
        </w:rPr>
        <w:t>«</w:t>
      </w:r>
      <w:r w:rsidRPr="007D4B46">
        <w:rPr>
          <w:rFonts w:ascii="Times New Roman" w:hAnsi="Times New Roman" w:cs="Times New Roman"/>
          <w:sz w:val="24"/>
          <w:szCs w:val="24"/>
        </w:rPr>
        <w:t>Об определении границ зон затопления, подтопления</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hyperlink r:id="rId75" w:history="1">
        <w:r w:rsidRPr="007D4B46">
          <w:rPr>
            <w:rFonts w:ascii="Times New Roman" w:hAnsi="Times New Roman" w:cs="Times New Roman"/>
            <w:sz w:val="24"/>
            <w:szCs w:val="24"/>
          </w:rPr>
          <w:t>постановление</w:t>
        </w:r>
      </w:hyperlink>
      <w:r w:rsidRPr="007D4B46">
        <w:rPr>
          <w:rFonts w:ascii="Times New Roman" w:hAnsi="Times New Roman" w:cs="Times New Roman"/>
          <w:sz w:val="24"/>
          <w:szCs w:val="24"/>
        </w:rPr>
        <w:t xml:space="preserve"> Правительства Российской Фе</w:t>
      </w:r>
      <w:r>
        <w:rPr>
          <w:rFonts w:ascii="Times New Roman" w:hAnsi="Times New Roman" w:cs="Times New Roman"/>
          <w:sz w:val="24"/>
          <w:szCs w:val="24"/>
        </w:rPr>
        <w:t>дерации от 21 апреля 2014 года «</w:t>
      </w:r>
      <w:r w:rsidRPr="007D4B46">
        <w:rPr>
          <w:rFonts w:ascii="Times New Roman" w:hAnsi="Times New Roman" w:cs="Times New Roman"/>
          <w:sz w:val="24"/>
          <w:szCs w:val="24"/>
        </w:rPr>
        <w:t xml:space="preserve"> 366 </w:t>
      </w:r>
      <w:r>
        <w:rPr>
          <w:rFonts w:ascii="Times New Roman" w:hAnsi="Times New Roman" w:cs="Times New Roman"/>
          <w:sz w:val="24"/>
          <w:szCs w:val="24"/>
        </w:rPr>
        <w:t>«</w:t>
      </w:r>
      <w:r w:rsidRPr="007D4B46">
        <w:rPr>
          <w:rFonts w:ascii="Times New Roman" w:hAnsi="Times New Roman" w:cs="Times New Roman"/>
          <w:sz w:val="24"/>
          <w:szCs w:val="24"/>
        </w:rPr>
        <w:t>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hyperlink r:id="rId76" w:history="1">
        <w:r w:rsidRPr="007D4B46">
          <w:rPr>
            <w:rFonts w:ascii="Times New Roman" w:hAnsi="Times New Roman" w:cs="Times New Roman"/>
            <w:sz w:val="24"/>
            <w:szCs w:val="24"/>
          </w:rPr>
          <w:t>постановление</w:t>
        </w:r>
      </w:hyperlink>
      <w:r w:rsidRPr="007D4B46">
        <w:rPr>
          <w:rFonts w:ascii="Times New Roman" w:hAnsi="Times New Roman" w:cs="Times New Roman"/>
          <w:sz w:val="24"/>
          <w:szCs w:val="24"/>
        </w:rPr>
        <w:t xml:space="preserve"> Правительства Российской Федерации от 9 апреля 2016 года </w:t>
      </w:r>
      <w:r>
        <w:rPr>
          <w:rFonts w:ascii="Times New Roman" w:hAnsi="Times New Roman" w:cs="Times New Roman"/>
          <w:sz w:val="24"/>
          <w:szCs w:val="24"/>
        </w:rPr>
        <w:t>№</w:t>
      </w:r>
      <w:r w:rsidRPr="007D4B46">
        <w:rPr>
          <w:rFonts w:ascii="Times New Roman" w:hAnsi="Times New Roman" w:cs="Times New Roman"/>
          <w:sz w:val="24"/>
          <w:szCs w:val="24"/>
        </w:rPr>
        <w:t xml:space="preserve"> 291 </w:t>
      </w:r>
      <w:r>
        <w:rPr>
          <w:rFonts w:ascii="Times New Roman" w:hAnsi="Times New Roman" w:cs="Times New Roman"/>
          <w:sz w:val="24"/>
          <w:szCs w:val="24"/>
        </w:rPr>
        <w:t>«</w:t>
      </w:r>
      <w:r w:rsidRPr="007D4B46">
        <w:rPr>
          <w:rFonts w:ascii="Times New Roman" w:hAnsi="Times New Roman" w:cs="Times New Roman"/>
          <w:sz w:val="24"/>
          <w:szCs w:val="24"/>
        </w:rPr>
        <w: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hyperlink r:id="rId77" w:history="1">
        <w:r w:rsidRPr="007D4B46">
          <w:rPr>
            <w:rFonts w:ascii="Times New Roman" w:hAnsi="Times New Roman" w:cs="Times New Roman"/>
            <w:sz w:val="24"/>
            <w:szCs w:val="24"/>
          </w:rPr>
          <w:t>распоряжение</w:t>
        </w:r>
      </w:hyperlink>
      <w:r w:rsidRPr="007D4B46">
        <w:rPr>
          <w:rFonts w:ascii="Times New Roman" w:hAnsi="Times New Roman" w:cs="Times New Roman"/>
          <w:sz w:val="24"/>
          <w:szCs w:val="24"/>
        </w:rPr>
        <w:t xml:space="preserve"> Правительства Российской Федерации от 3 июля 1996 года </w:t>
      </w:r>
      <w:r>
        <w:rPr>
          <w:rFonts w:ascii="Times New Roman" w:hAnsi="Times New Roman" w:cs="Times New Roman"/>
          <w:sz w:val="24"/>
          <w:szCs w:val="24"/>
        </w:rPr>
        <w:br/>
        <w:t>№</w:t>
      </w:r>
      <w:r w:rsidRPr="007D4B46">
        <w:rPr>
          <w:rFonts w:ascii="Times New Roman" w:hAnsi="Times New Roman" w:cs="Times New Roman"/>
          <w:sz w:val="24"/>
          <w:szCs w:val="24"/>
        </w:rPr>
        <w:t xml:space="preserve"> 1063-р;</w:t>
      </w:r>
    </w:p>
    <w:p w:rsidR="005C2B01" w:rsidRPr="007D4B46" w:rsidRDefault="005C2B01" w:rsidP="007D4B46">
      <w:pPr>
        <w:pStyle w:val="ConsPlusNormal"/>
        <w:ind w:firstLine="709"/>
        <w:jc w:val="both"/>
        <w:rPr>
          <w:rFonts w:ascii="Times New Roman" w:hAnsi="Times New Roman" w:cs="Times New Roman"/>
          <w:sz w:val="24"/>
          <w:szCs w:val="24"/>
        </w:rPr>
      </w:pPr>
      <w:hyperlink r:id="rId78" w:history="1">
        <w:r w:rsidRPr="007D4B46">
          <w:rPr>
            <w:rFonts w:ascii="Times New Roman" w:hAnsi="Times New Roman" w:cs="Times New Roman"/>
            <w:sz w:val="24"/>
            <w:szCs w:val="24"/>
          </w:rPr>
          <w:t>распоряжение</w:t>
        </w:r>
      </w:hyperlink>
      <w:r w:rsidRPr="007D4B46">
        <w:rPr>
          <w:rFonts w:ascii="Times New Roman" w:hAnsi="Times New Roman" w:cs="Times New Roman"/>
          <w:sz w:val="24"/>
          <w:szCs w:val="24"/>
        </w:rPr>
        <w:t xml:space="preserve"> Правительства Российской</w:t>
      </w:r>
      <w:r>
        <w:rPr>
          <w:rFonts w:ascii="Times New Roman" w:hAnsi="Times New Roman" w:cs="Times New Roman"/>
          <w:sz w:val="24"/>
          <w:szCs w:val="24"/>
        </w:rPr>
        <w:t xml:space="preserve"> Федерации от 25 мая 2004 года №</w:t>
      </w:r>
      <w:r w:rsidRPr="007D4B46">
        <w:rPr>
          <w:rFonts w:ascii="Times New Roman" w:hAnsi="Times New Roman" w:cs="Times New Roman"/>
          <w:sz w:val="24"/>
          <w:szCs w:val="24"/>
        </w:rPr>
        <w:t xml:space="preserve"> 707-р;</w:t>
      </w:r>
    </w:p>
    <w:p w:rsidR="005C2B01" w:rsidRPr="007D4B46" w:rsidRDefault="005C2B01" w:rsidP="007D4B46">
      <w:pPr>
        <w:pStyle w:val="ConsPlusNormal"/>
        <w:ind w:firstLine="709"/>
        <w:jc w:val="both"/>
        <w:rPr>
          <w:rFonts w:ascii="Times New Roman" w:hAnsi="Times New Roman" w:cs="Times New Roman"/>
          <w:sz w:val="24"/>
          <w:szCs w:val="24"/>
        </w:rPr>
      </w:pPr>
      <w:hyperlink r:id="rId79" w:history="1">
        <w:r w:rsidRPr="007D4B46">
          <w:rPr>
            <w:rFonts w:ascii="Times New Roman" w:hAnsi="Times New Roman" w:cs="Times New Roman"/>
            <w:sz w:val="24"/>
            <w:szCs w:val="24"/>
          </w:rPr>
          <w:t>распоряжение</w:t>
        </w:r>
      </w:hyperlink>
      <w:r w:rsidRPr="007D4B46">
        <w:rPr>
          <w:rFonts w:ascii="Times New Roman" w:hAnsi="Times New Roman" w:cs="Times New Roman"/>
          <w:sz w:val="24"/>
          <w:szCs w:val="24"/>
        </w:rPr>
        <w:t xml:space="preserve"> Правительства Российской Фед</w:t>
      </w:r>
      <w:r>
        <w:rPr>
          <w:rFonts w:ascii="Times New Roman" w:hAnsi="Times New Roman" w:cs="Times New Roman"/>
          <w:sz w:val="24"/>
          <w:szCs w:val="24"/>
        </w:rPr>
        <w:t>ерации от 10 августа 2007 года №</w:t>
      </w:r>
      <w:r w:rsidRPr="007D4B46">
        <w:rPr>
          <w:rFonts w:ascii="Times New Roman" w:hAnsi="Times New Roman" w:cs="Times New Roman"/>
          <w:sz w:val="24"/>
          <w:szCs w:val="24"/>
        </w:rPr>
        <w:t xml:space="preserve"> 1034-р;</w:t>
      </w:r>
    </w:p>
    <w:p w:rsidR="005C2B01" w:rsidRPr="007D4B46" w:rsidRDefault="005C2B01" w:rsidP="007D4B46">
      <w:pPr>
        <w:pStyle w:val="ConsPlusNormal"/>
        <w:ind w:firstLine="709"/>
        <w:jc w:val="both"/>
        <w:rPr>
          <w:rFonts w:ascii="Times New Roman" w:hAnsi="Times New Roman" w:cs="Times New Roman"/>
          <w:sz w:val="24"/>
          <w:szCs w:val="24"/>
        </w:rPr>
      </w:pPr>
      <w:hyperlink r:id="rId80" w:history="1">
        <w:r w:rsidRPr="007D4B46">
          <w:rPr>
            <w:rFonts w:ascii="Times New Roman" w:hAnsi="Times New Roman" w:cs="Times New Roman"/>
            <w:sz w:val="24"/>
            <w:szCs w:val="24"/>
          </w:rPr>
          <w:t>распоряжение</w:t>
        </w:r>
      </w:hyperlink>
      <w:r w:rsidRPr="007D4B46">
        <w:rPr>
          <w:rFonts w:ascii="Times New Roman" w:hAnsi="Times New Roman" w:cs="Times New Roman"/>
          <w:sz w:val="24"/>
          <w:szCs w:val="24"/>
        </w:rPr>
        <w:t xml:space="preserve"> Правительства Российской Федерации от 18 ноября 2011 года </w:t>
      </w:r>
      <w:r>
        <w:rPr>
          <w:rFonts w:ascii="Times New Roman" w:hAnsi="Times New Roman" w:cs="Times New Roman"/>
          <w:sz w:val="24"/>
          <w:szCs w:val="24"/>
        </w:rPr>
        <w:br/>
        <w:t>№</w:t>
      </w:r>
      <w:r w:rsidRPr="007D4B46">
        <w:rPr>
          <w:rFonts w:ascii="Times New Roman" w:hAnsi="Times New Roman" w:cs="Times New Roman"/>
          <w:sz w:val="24"/>
          <w:szCs w:val="24"/>
        </w:rPr>
        <w:t xml:space="preserve"> 2074-р;</w:t>
      </w:r>
    </w:p>
    <w:p w:rsidR="005C2B01" w:rsidRPr="007D4B46" w:rsidRDefault="005C2B01" w:rsidP="007D4B46">
      <w:pPr>
        <w:pStyle w:val="ConsPlusNormal"/>
        <w:ind w:firstLine="709"/>
        <w:jc w:val="both"/>
        <w:rPr>
          <w:rFonts w:ascii="Times New Roman" w:hAnsi="Times New Roman" w:cs="Times New Roman"/>
          <w:sz w:val="24"/>
          <w:szCs w:val="24"/>
        </w:rPr>
      </w:pPr>
      <w:hyperlink r:id="rId81" w:history="1">
        <w:r w:rsidRPr="007D4B46">
          <w:rPr>
            <w:rFonts w:ascii="Times New Roman" w:hAnsi="Times New Roman" w:cs="Times New Roman"/>
            <w:sz w:val="24"/>
            <w:szCs w:val="24"/>
          </w:rPr>
          <w:t>распоряжение</w:t>
        </w:r>
      </w:hyperlink>
      <w:r w:rsidRPr="007D4B46">
        <w:rPr>
          <w:rFonts w:ascii="Times New Roman" w:hAnsi="Times New Roman" w:cs="Times New Roman"/>
          <w:sz w:val="24"/>
          <w:szCs w:val="24"/>
        </w:rPr>
        <w:t xml:space="preserve"> Правительства Российской Ф</w:t>
      </w:r>
      <w:r>
        <w:rPr>
          <w:rFonts w:ascii="Times New Roman" w:hAnsi="Times New Roman" w:cs="Times New Roman"/>
          <w:sz w:val="24"/>
          <w:szCs w:val="24"/>
        </w:rPr>
        <w:t>едерации от 19 марта 2013 года №</w:t>
      </w:r>
      <w:r w:rsidRPr="007D4B46">
        <w:rPr>
          <w:rFonts w:ascii="Times New Roman" w:hAnsi="Times New Roman" w:cs="Times New Roman"/>
          <w:sz w:val="24"/>
          <w:szCs w:val="24"/>
        </w:rPr>
        <w:t xml:space="preserve"> 384-р </w:t>
      </w:r>
      <w:r>
        <w:rPr>
          <w:rFonts w:ascii="Times New Roman" w:hAnsi="Times New Roman" w:cs="Times New Roman"/>
          <w:sz w:val="24"/>
          <w:szCs w:val="24"/>
        </w:rPr>
        <w:t>«</w:t>
      </w:r>
      <w:r w:rsidRPr="007D4B46">
        <w:rPr>
          <w:rFonts w:ascii="Times New Roman" w:hAnsi="Times New Roman" w:cs="Times New Roman"/>
          <w:sz w:val="24"/>
          <w:szCs w:val="24"/>
        </w:rPr>
        <w:t xml:space="preserve">Об утверждении схемы территориального планирования Российской Федерации </w:t>
      </w:r>
      <w:r>
        <w:rPr>
          <w:rFonts w:ascii="Times New Roman" w:hAnsi="Times New Roman" w:cs="Times New Roman"/>
          <w:sz w:val="24"/>
          <w:szCs w:val="24"/>
        </w:rPr>
        <w:br/>
      </w:r>
      <w:r w:rsidRPr="007D4B46">
        <w:rPr>
          <w:rFonts w:ascii="Times New Roman" w:hAnsi="Times New Roman" w:cs="Times New Roman"/>
          <w:sz w:val="24"/>
          <w:szCs w:val="24"/>
        </w:rP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hyperlink r:id="rId82" w:history="1">
        <w:r w:rsidRPr="007D4B46">
          <w:rPr>
            <w:rFonts w:ascii="Times New Roman" w:hAnsi="Times New Roman" w:cs="Times New Roman"/>
            <w:sz w:val="24"/>
            <w:szCs w:val="24"/>
          </w:rPr>
          <w:t>распоряжение</w:t>
        </w:r>
      </w:hyperlink>
      <w:r w:rsidRPr="007D4B46">
        <w:rPr>
          <w:rFonts w:ascii="Times New Roman" w:hAnsi="Times New Roman" w:cs="Times New Roman"/>
          <w:sz w:val="24"/>
          <w:szCs w:val="24"/>
        </w:rPr>
        <w:t xml:space="preserve"> Правительства Российской </w:t>
      </w:r>
      <w:r>
        <w:rPr>
          <w:rFonts w:ascii="Times New Roman" w:hAnsi="Times New Roman" w:cs="Times New Roman"/>
          <w:sz w:val="24"/>
          <w:szCs w:val="24"/>
        </w:rPr>
        <w:t>Федерации от 29 июля 2014 года №</w:t>
      </w:r>
      <w:r w:rsidRPr="007D4B46">
        <w:rPr>
          <w:rFonts w:ascii="Times New Roman" w:hAnsi="Times New Roman" w:cs="Times New Roman"/>
          <w:sz w:val="24"/>
          <w:szCs w:val="24"/>
        </w:rPr>
        <w:t xml:space="preserve"> 1398-р;</w:t>
      </w:r>
    </w:p>
    <w:p w:rsidR="005C2B01" w:rsidRPr="007D4B46" w:rsidRDefault="005C2B01" w:rsidP="007D4B46">
      <w:pPr>
        <w:pStyle w:val="ConsPlusNormal"/>
        <w:ind w:firstLine="709"/>
        <w:jc w:val="both"/>
        <w:rPr>
          <w:rFonts w:ascii="Times New Roman" w:hAnsi="Times New Roman" w:cs="Times New Roman"/>
          <w:sz w:val="24"/>
          <w:szCs w:val="24"/>
        </w:rPr>
      </w:pPr>
      <w:hyperlink r:id="rId83" w:history="1">
        <w:r w:rsidRPr="007D4B46">
          <w:rPr>
            <w:rFonts w:ascii="Times New Roman" w:hAnsi="Times New Roman" w:cs="Times New Roman"/>
            <w:sz w:val="24"/>
            <w:szCs w:val="24"/>
          </w:rPr>
          <w:t>Ветеринарно-санитарные правила</w:t>
        </w:r>
      </w:hyperlink>
      <w:r w:rsidRPr="007D4B46">
        <w:rPr>
          <w:rFonts w:ascii="Times New Roman" w:hAnsi="Times New Roman" w:cs="Times New Roman"/>
          <w:sz w:val="24"/>
          <w:szCs w:val="24"/>
        </w:rPr>
        <w:t xml:space="preserve"> сбора, утилизации и уничтожения биологических отходов, утвержденные Главным государственным ветеринарным инспектором Российской Фе</w:t>
      </w:r>
      <w:r>
        <w:rPr>
          <w:rFonts w:ascii="Times New Roman" w:hAnsi="Times New Roman" w:cs="Times New Roman"/>
          <w:sz w:val="24"/>
          <w:szCs w:val="24"/>
        </w:rPr>
        <w:t>дерации от 4 декабря 1995 года №</w:t>
      </w:r>
      <w:r w:rsidRPr="007D4B46">
        <w:rPr>
          <w:rFonts w:ascii="Times New Roman" w:hAnsi="Times New Roman" w:cs="Times New Roman"/>
          <w:sz w:val="24"/>
          <w:szCs w:val="24"/>
        </w:rPr>
        <w:t xml:space="preserve"> 13-7-2/469;</w:t>
      </w:r>
    </w:p>
    <w:p w:rsidR="005C2B01" w:rsidRPr="007D4B46" w:rsidRDefault="005C2B01" w:rsidP="007D4B46">
      <w:pPr>
        <w:pStyle w:val="ConsPlusNormal"/>
        <w:ind w:firstLine="709"/>
        <w:jc w:val="both"/>
        <w:rPr>
          <w:rFonts w:ascii="Times New Roman" w:hAnsi="Times New Roman" w:cs="Times New Roman"/>
          <w:sz w:val="24"/>
          <w:szCs w:val="24"/>
        </w:rPr>
      </w:pPr>
      <w:hyperlink r:id="rId84" w:history="1">
        <w:r w:rsidRPr="007D4B46">
          <w:rPr>
            <w:rFonts w:ascii="Times New Roman" w:hAnsi="Times New Roman" w:cs="Times New Roman"/>
            <w:sz w:val="24"/>
            <w:szCs w:val="24"/>
          </w:rPr>
          <w:t>приказ</w:t>
        </w:r>
      </w:hyperlink>
      <w:r w:rsidRPr="007D4B46">
        <w:rPr>
          <w:rFonts w:ascii="Times New Roman" w:hAnsi="Times New Roman" w:cs="Times New Roman"/>
          <w:sz w:val="24"/>
          <w:szCs w:val="24"/>
        </w:rPr>
        <w:t xml:space="preserve"> Министерства транспорта Российской Феде</w:t>
      </w:r>
      <w:r>
        <w:rPr>
          <w:rFonts w:ascii="Times New Roman" w:hAnsi="Times New Roman" w:cs="Times New Roman"/>
          <w:sz w:val="24"/>
          <w:szCs w:val="24"/>
        </w:rPr>
        <w:t>рации от 6 августа 2008 года № 126 «</w:t>
      </w:r>
      <w:r w:rsidRPr="007D4B46">
        <w:rPr>
          <w:rFonts w:ascii="Times New Roman" w:hAnsi="Times New Roman" w:cs="Times New Roman"/>
          <w:sz w:val="24"/>
          <w:szCs w:val="24"/>
        </w:rPr>
        <w:t>Об утверждении Норм отвода земельных участков, необходимых для формирования полосы отвода железных дорог, а также норм расч</w:t>
      </w:r>
      <w:r>
        <w:rPr>
          <w:rFonts w:ascii="Times New Roman" w:hAnsi="Times New Roman" w:cs="Times New Roman"/>
          <w:sz w:val="24"/>
          <w:szCs w:val="24"/>
        </w:rPr>
        <w:t>ета охранных зон железных дорог»</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hyperlink r:id="rId85" w:history="1">
        <w:r w:rsidRPr="007D4B46">
          <w:rPr>
            <w:rFonts w:ascii="Times New Roman" w:hAnsi="Times New Roman" w:cs="Times New Roman"/>
            <w:sz w:val="24"/>
            <w:szCs w:val="24"/>
          </w:rPr>
          <w:t>приказ</w:t>
        </w:r>
      </w:hyperlink>
      <w:r w:rsidRPr="007D4B46">
        <w:rPr>
          <w:rFonts w:ascii="Times New Roman" w:hAnsi="Times New Roman" w:cs="Times New Roman"/>
          <w:sz w:val="24"/>
          <w:szCs w:val="24"/>
        </w:rPr>
        <w:t xml:space="preserve"> Министерства</w:t>
      </w:r>
      <w:r>
        <w:rPr>
          <w:rFonts w:ascii="Times New Roman" w:hAnsi="Times New Roman" w:cs="Times New Roman"/>
          <w:sz w:val="24"/>
          <w:szCs w:val="24"/>
        </w:rPr>
        <w:t xml:space="preserve"> культуры Российской Федерации №</w:t>
      </w:r>
      <w:r w:rsidRPr="007D4B46">
        <w:rPr>
          <w:rFonts w:ascii="Times New Roman" w:hAnsi="Times New Roman" w:cs="Times New Roman"/>
          <w:sz w:val="24"/>
          <w:szCs w:val="24"/>
        </w:rPr>
        <w:t xml:space="preserve"> 418, Министерства регионального развития Российской Федера</w:t>
      </w:r>
      <w:r>
        <w:rPr>
          <w:rFonts w:ascii="Times New Roman" w:hAnsi="Times New Roman" w:cs="Times New Roman"/>
          <w:sz w:val="24"/>
          <w:szCs w:val="24"/>
        </w:rPr>
        <w:t>ции N 339 от 29 июля 2010 года «</w:t>
      </w:r>
      <w:r w:rsidRPr="007D4B46">
        <w:rPr>
          <w:rFonts w:ascii="Times New Roman" w:hAnsi="Times New Roman" w:cs="Times New Roman"/>
          <w:sz w:val="24"/>
          <w:szCs w:val="24"/>
        </w:rPr>
        <w:t>Об утверждении</w:t>
      </w:r>
      <w:r>
        <w:rPr>
          <w:rFonts w:ascii="Times New Roman" w:hAnsi="Times New Roman" w:cs="Times New Roman"/>
          <w:sz w:val="24"/>
          <w:szCs w:val="24"/>
        </w:rPr>
        <w:t xml:space="preserve"> перечня исторических поселений»</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hyperlink r:id="rId86" w:history="1">
        <w:r w:rsidRPr="007D4B46">
          <w:rPr>
            <w:rFonts w:ascii="Times New Roman" w:hAnsi="Times New Roman" w:cs="Times New Roman"/>
            <w:sz w:val="24"/>
            <w:szCs w:val="24"/>
          </w:rPr>
          <w:t>приказ</w:t>
        </w:r>
      </w:hyperlink>
      <w:r w:rsidRPr="007D4B46">
        <w:rPr>
          <w:rFonts w:ascii="Times New Roman" w:hAnsi="Times New Roman" w:cs="Times New Roman"/>
          <w:sz w:val="24"/>
          <w:szCs w:val="24"/>
        </w:rPr>
        <w:t xml:space="preserve"> Министерства здравоохранения и социального развития России от 15 мая 2012 года </w:t>
      </w:r>
      <w:r>
        <w:rPr>
          <w:rFonts w:ascii="Times New Roman" w:hAnsi="Times New Roman" w:cs="Times New Roman"/>
          <w:sz w:val="24"/>
          <w:szCs w:val="24"/>
        </w:rPr>
        <w:t>№ 543н «</w:t>
      </w:r>
      <w:r w:rsidRPr="007D4B46">
        <w:rPr>
          <w:rFonts w:ascii="Times New Roman" w:hAnsi="Times New Roman" w:cs="Times New Roman"/>
          <w:sz w:val="24"/>
          <w:szCs w:val="24"/>
        </w:rPr>
        <w:t>Об утверждении Положения об организации оказания первичной медико-санита</w:t>
      </w:r>
      <w:r>
        <w:rPr>
          <w:rFonts w:ascii="Times New Roman" w:hAnsi="Times New Roman" w:cs="Times New Roman"/>
          <w:sz w:val="24"/>
          <w:szCs w:val="24"/>
        </w:rPr>
        <w:t>рной помощи взрослому населению»</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hyperlink r:id="rId87" w:history="1">
        <w:r w:rsidRPr="007D4B46">
          <w:rPr>
            <w:rFonts w:ascii="Times New Roman" w:hAnsi="Times New Roman" w:cs="Times New Roman"/>
            <w:sz w:val="24"/>
            <w:szCs w:val="24"/>
          </w:rPr>
          <w:t>приказ</w:t>
        </w:r>
      </w:hyperlink>
      <w:r w:rsidRPr="007D4B46">
        <w:rPr>
          <w:rFonts w:ascii="Times New Roman" w:hAnsi="Times New Roman" w:cs="Times New Roman"/>
          <w:sz w:val="24"/>
          <w:szCs w:val="24"/>
        </w:rPr>
        <w:t xml:space="preserve"> Министерства регионального развития Российской Федераци</w:t>
      </w:r>
      <w:r>
        <w:rPr>
          <w:rFonts w:ascii="Times New Roman" w:hAnsi="Times New Roman" w:cs="Times New Roman"/>
          <w:sz w:val="24"/>
          <w:szCs w:val="24"/>
        </w:rPr>
        <w:t>и от 19 апреля 2013 года №</w:t>
      </w:r>
      <w:r w:rsidRPr="007D4B46">
        <w:rPr>
          <w:rFonts w:ascii="Times New Roman" w:hAnsi="Times New Roman" w:cs="Times New Roman"/>
          <w:sz w:val="24"/>
          <w:szCs w:val="24"/>
        </w:rPr>
        <w:t xml:space="preserve"> 169 </w:t>
      </w:r>
      <w:r>
        <w:rPr>
          <w:rFonts w:ascii="Times New Roman" w:hAnsi="Times New Roman" w:cs="Times New Roman"/>
          <w:sz w:val="24"/>
          <w:szCs w:val="24"/>
        </w:rPr>
        <w:t>«</w:t>
      </w:r>
      <w:r w:rsidRPr="007D4B46">
        <w:rPr>
          <w:rFonts w:ascii="Times New Roman" w:hAnsi="Times New Roman" w:cs="Times New Roman"/>
          <w:sz w:val="24"/>
          <w:szCs w:val="24"/>
        </w:rPr>
        <w:t>Об утверждении Методических рекомендаций по подготовке схем территориального планирования субъектов Российской Федерации</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hyperlink r:id="rId88" w:history="1">
        <w:r w:rsidRPr="007D4B46">
          <w:rPr>
            <w:rFonts w:ascii="Times New Roman" w:hAnsi="Times New Roman" w:cs="Times New Roman"/>
            <w:sz w:val="24"/>
            <w:szCs w:val="24"/>
          </w:rPr>
          <w:t>приказ</w:t>
        </w:r>
      </w:hyperlink>
      <w:r w:rsidRPr="007D4B46">
        <w:rPr>
          <w:rFonts w:ascii="Times New Roman" w:hAnsi="Times New Roman" w:cs="Times New Roman"/>
          <w:sz w:val="24"/>
          <w:szCs w:val="24"/>
        </w:rPr>
        <w:t xml:space="preserve"> Министерства образования и науки Российской Федерации от 30 августа 2013 года </w:t>
      </w:r>
      <w:r>
        <w:rPr>
          <w:rFonts w:ascii="Times New Roman" w:hAnsi="Times New Roman" w:cs="Times New Roman"/>
          <w:sz w:val="24"/>
          <w:szCs w:val="24"/>
        </w:rPr>
        <w:t>№ 1014 «</w:t>
      </w:r>
      <w:r w:rsidRPr="007D4B46">
        <w:rPr>
          <w:rFonts w:ascii="Times New Roman" w:hAnsi="Times New Roman" w:cs="Times New Roman"/>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w:t>
      </w:r>
      <w:r>
        <w:rPr>
          <w:rFonts w:ascii="Times New Roman" w:hAnsi="Times New Roman" w:cs="Times New Roman"/>
          <w:sz w:val="24"/>
          <w:szCs w:val="24"/>
        </w:rPr>
        <w:t>–</w:t>
      </w:r>
      <w:r w:rsidRPr="007D4B46">
        <w:rPr>
          <w:rFonts w:ascii="Times New Roman" w:hAnsi="Times New Roman" w:cs="Times New Roman"/>
          <w:sz w:val="24"/>
          <w:szCs w:val="24"/>
        </w:rPr>
        <w:t xml:space="preserve"> образовательным программам дошкольного образования</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hyperlink r:id="rId89" w:history="1">
        <w:r w:rsidRPr="007D4B46">
          <w:rPr>
            <w:rFonts w:ascii="Times New Roman" w:hAnsi="Times New Roman" w:cs="Times New Roman"/>
            <w:sz w:val="24"/>
            <w:szCs w:val="24"/>
          </w:rPr>
          <w:t>приказ</w:t>
        </w:r>
      </w:hyperlink>
      <w:r w:rsidRPr="007D4B46">
        <w:rPr>
          <w:rFonts w:ascii="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w:t>
      </w:r>
      <w:r>
        <w:rPr>
          <w:rFonts w:ascii="Times New Roman" w:hAnsi="Times New Roman" w:cs="Times New Roman"/>
          <w:sz w:val="24"/>
          <w:szCs w:val="24"/>
        </w:rPr>
        <w:t>№ 543 «</w:t>
      </w:r>
      <w:r w:rsidRPr="007D4B46">
        <w:rPr>
          <w:rFonts w:ascii="Times New Roman" w:hAnsi="Times New Roman" w:cs="Times New Roman"/>
          <w:sz w:val="24"/>
          <w:szCs w:val="24"/>
        </w:rPr>
        <w:t>Об утверждении Положения об организации обеспечения населения средствами индивидуальной защиты</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hyperlink r:id="rId90" w:history="1">
        <w:r w:rsidRPr="007D4B46">
          <w:rPr>
            <w:rFonts w:ascii="Times New Roman" w:hAnsi="Times New Roman" w:cs="Times New Roman"/>
            <w:sz w:val="24"/>
            <w:szCs w:val="24"/>
          </w:rPr>
          <w:t>приказ</w:t>
        </w:r>
      </w:hyperlink>
      <w:r w:rsidRPr="007D4B46">
        <w:rPr>
          <w:rFonts w:ascii="Times New Roman" w:hAnsi="Times New Roman" w:cs="Times New Roman"/>
          <w:sz w:val="24"/>
          <w:szCs w:val="24"/>
        </w:rPr>
        <w:t xml:space="preserve"> Министерства труда и социальной защиты Российской Фе</w:t>
      </w:r>
      <w:r>
        <w:rPr>
          <w:rFonts w:ascii="Times New Roman" w:hAnsi="Times New Roman" w:cs="Times New Roman"/>
          <w:sz w:val="24"/>
          <w:szCs w:val="24"/>
        </w:rPr>
        <w:t xml:space="preserve">дерации от </w:t>
      </w:r>
      <w:r>
        <w:rPr>
          <w:rFonts w:ascii="Times New Roman" w:hAnsi="Times New Roman" w:cs="Times New Roman"/>
          <w:sz w:val="24"/>
          <w:szCs w:val="24"/>
        </w:rPr>
        <w:br/>
        <w:t>17 апреля 2014 года №</w:t>
      </w:r>
      <w:r w:rsidRPr="007D4B46">
        <w:rPr>
          <w:rFonts w:ascii="Times New Roman" w:hAnsi="Times New Roman" w:cs="Times New Roman"/>
          <w:sz w:val="24"/>
          <w:szCs w:val="24"/>
        </w:rPr>
        <w:t xml:space="preserve"> 258н </w:t>
      </w:r>
      <w:r>
        <w:rPr>
          <w:rFonts w:ascii="Times New Roman" w:hAnsi="Times New Roman" w:cs="Times New Roman"/>
          <w:sz w:val="24"/>
          <w:szCs w:val="24"/>
        </w:rPr>
        <w:t>«</w:t>
      </w:r>
      <w:r w:rsidRPr="007D4B46">
        <w:rPr>
          <w:rFonts w:ascii="Times New Roman" w:hAnsi="Times New Roman" w:cs="Times New Roman"/>
          <w:sz w:val="24"/>
          <w:szCs w:val="24"/>
        </w:rPr>
        <w:t>Об утверждении примерной номенклатуры организаций социального обслуживания</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hyperlink r:id="rId91" w:history="1">
        <w:r w:rsidRPr="007D4B46">
          <w:rPr>
            <w:rFonts w:ascii="Times New Roman" w:hAnsi="Times New Roman" w:cs="Times New Roman"/>
            <w:sz w:val="24"/>
            <w:szCs w:val="24"/>
          </w:rPr>
          <w:t>приказ</w:t>
        </w:r>
      </w:hyperlink>
      <w:r w:rsidRPr="007D4B46">
        <w:rPr>
          <w:rFonts w:ascii="Times New Roman" w:hAnsi="Times New Roman" w:cs="Times New Roman"/>
          <w:sz w:val="24"/>
          <w:szCs w:val="24"/>
        </w:rPr>
        <w:t xml:space="preserve"> Министерства труда и социальной защиты Российской Федерации от 24 ноября 2014 года </w:t>
      </w:r>
      <w:r>
        <w:rPr>
          <w:rFonts w:ascii="Times New Roman" w:hAnsi="Times New Roman" w:cs="Times New Roman"/>
          <w:sz w:val="24"/>
          <w:szCs w:val="24"/>
        </w:rPr>
        <w:t>№</w:t>
      </w:r>
      <w:r w:rsidRPr="007D4B46">
        <w:rPr>
          <w:rFonts w:ascii="Times New Roman" w:hAnsi="Times New Roman" w:cs="Times New Roman"/>
          <w:sz w:val="24"/>
          <w:szCs w:val="24"/>
        </w:rPr>
        <w:t xml:space="preserve"> 934н </w:t>
      </w:r>
      <w:r>
        <w:rPr>
          <w:rFonts w:ascii="Times New Roman" w:hAnsi="Times New Roman" w:cs="Times New Roman"/>
          <w:sz w:val="24"/>
          <w:szCs w:val="24"/>
        </w:rPr>
        <w:t>«</w:t>
      </w:r>
      <w:r w:rsidRPr="007D4B46">
        <w:rPr>
          <w:rFonts w:ascii="Times New Roman" w:hAnsi="Times New Roman" w:cs="Times New Roman"/>
          <w:sz w:val="24"/>
          <w:szCs w:val="24"/>
        </w:rPr>
        <w:t>Об утверждении методических рекомендаций по расчету потребностей субъектов Российской Федерации в развитии сети организаций социального обслужив</w:t>
      </w:r>
      <w:r>
        <w:rPr>
          <w:rFonts w:ascii="Times New Roman" w:hAnsi="Times New Roman" w:cs="Times New Roman"/>
          <w:sz w:val="24"/>
          <w:szCs w:val="24"/>
        </w:rPr>
        <w:t>ания»</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hyperlink r:id="rId92" w:history="1">
        <w:r w:rsidRPr="007D4B46">
          <w:rPr>
            <w:rFonts w:ascii="Times New Roman" w:hAnsi="Times New Roman" w:cs="Times New Roman"/>
            <w:sz w:val="24"/>
            <w:szCs w:val="24"/>
          </w:rPr>
          <w:t>приказ</w:t>
        </w:r>
      </w:hyperlink>
      <w:r w:rsidRPr="007D4B46">
        <w:rPr>
          <w:rFonts w:ascii="Times New Roman" w:hAnsi="Times New Roman" w:cs="Times New Roman"/>
          <w:sz w:val="24"/>
          <w:szCs w:val="24"/>
        </w:rPr>
        <w:t xml:space="preserve"> Министерства труда и социальной защиты Российской Федерации от 24 ноября 2014 года </w:t>
      </w:r>
      <w:r>
        <w:rPr>
          <w:rFonts w:ascii="Times New Roman" w:hAnsi="Times New Roman" w:cs="Times New Roman"/>
          <w:sz w:val="24"/>
          <w:szCs w:val="24"/>
        </w:rPr>
        <w:t>№</w:t>
      </w:r>
      <w:r w:rsidRPr="007D4B46">
        <w:rPr>
          <w:rFonts w:ascii="Times New Roman" w:hAnsi="Times New Roman" w:cs="Times New Roman"/>
          <w:sz w:val="24"/>
          <w:szCs w:val="24"/>
        </w:rPr>
        <w:t xml:space="preserve"> 940н </w:t>
      </w:r>
      <w:r>
        <w:rPr>
          <w:rFonts w:ascii="Times New Roman" w:hAnsi="Times New Roman" w:cs="Times New Roman"/>
          <w:sz w:val="24"/>
          <w:szCs w:val="24"/>
        </w:rPr>
        <w:t>«</w:t>
      </w:r>
      <w:r w:rsidRPr="007D4B46">
        <w:rPr>
          <w:rFonts w:ascii="Times New Roman" w:hAnsi="Times New Roman" w:cs="Times New Roman"/>
          <w:sz w:val="24"/>
          <w:szCs w:val="24"/>
        </w:rPr>
        <w:t>Об утверждении Правил организации деятельности организаций социального обслуживани</w:t>
      </w:r>
      <w:r>
        <w:rPr>
          <w:rFonts w:ascii="Times New Roman" w:hAnsi="Times New Roman" w:cs="Times New Roman"/>
          <w:sz w:val="24"/>
          <w:szCs w:val="24"/>
        </w:rPr>
        <w:t>я, их структурных подразделений»</w:t>
      </w:r>
      <w:r w:rsidRPr="007D4B46">
        <w:rPr>
          <w:rFonts w:ascii="Times New Roman" w:hAnsi="Times New Roman" w:cs="Times New Roman"/>
          <w:sz w:val="24"/>
          <w:szCs w:val="24"/>
        </w:rPr>
        <w:t>;</w:t>
      </w:r>
    </w:p>
    <w:p w:rsidR="005C2B01" w:rsidRPr="007D4B46" w:rsidRDefault="005C2B01" w:rsidP="007D4B46">
      <w:pPr>
        <w:pStyle w:val="ConsPlusNormal"/>
        <w:ind w:firstLine="709"/>
        <w:jc w:val="both"/>
        <w:rPr>
          <w:rFonts w:ascii="Times New Roman" w:hAnsi="Times New Roman" w:cs="Times New Roman"/>
          <w:sz w:val="24"/>
          <w:szCs w:val="24"/>
        </w:rPr>
      </w:pPr>
      <w:hyperlink r:id="rId93" w:history="1">
        <w:r w:rsidRPr="007D4B46">
          <w:rPr>
            <w:rFonts w:ascii="Times New Roman" w:hAnsi="Times New Roman" w:cs="Times New Roman"/>
            <w:sz w:val="24"/>
            <w:szCs w:val="24"/>
          </w:rPr>
          <w:t>приказ</w:t>
        </w:r>
      </w:hyperlink>
      <w:r w:rsidRPr="007D4B46">
        <w:rPr>
          <w:rFonts w:ascii="Times New Roman" w:hAnsi="Times New Roman" w:cs="Times New Roman"/>
          <w:sz w:val="24"/>
          <w:szCs w:val="24"/>
        </w:rPr>
        <w:t xml:space="preserve"> Министерства транспорта Российской Фед</w:t>
      </w:r>
      <w:r>
        <w:rPr>
          <w:rFonts w:ascii="Times New Roman" w:hAnsi="Times New Roman" w:cs="Times New Roman"/>
          <w:sz w:val="24"/>
          <w:szCs w:val="24"/>
        </w:rPr>
        <w:t>ерации от 25 августа 2015 года № 262 «</w:t>
      </w:r>
      <w:r w:rsidRPr="007D4B46">
        <w:rPr>
          <w:rFonts w:ascii="Times New Roman" w:hAnsi="Times New Roman" w:cs="Times New Roman"/>
          <w:sz w:val="24"/>
          <w:szCs w:val="24"/>
        </w:rPr>
        <w:t>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r>
        <w:rPr>
          <w:rFonts w:ascii="Times New Roman" w:hAnsi="Times New Roman" w:cs="Times New Roman"/>
          <w:sz w:val="24"/>
          <w:szCs w:val="24"/>
        </w:rPr>
        <w:t>»</w:t>
      </w:r>
      <w:r w:rsidRPr="007D4B46">
        <w:rPr>
          <w:rFonts w:ascii="Times New Roman" w:hAnsi="Times New Roman" w:cs="Times New Roman"/>
          <w:sz w:val="24"/>
          <w:szCs w:val="24"/>
        </w:rPr>
        <w:t>.</w:t>
      </w:r>
    </w:p>
    <w:p w:rsidR="005C2B01" w:rsidRDefault="005C2B01">
      <w:pPr>
        <w:pStyle w:val="ConsPlusNormal"/>
        <w:ind w:firstLine="540"/>
        <w:jc w:val="both"/>
        <w:rPr>
          <w:rFonts w:ascii="Times New Roman" w:hAnsi="Times New Roman" w:cs="Times New Roman"/>
        </w:rPr>
      </w:pPr>
    </w:p>
    <w:p w:rsidR="005C2B01" w:rsidRDefault="005C2B01" w:rsidP="0062511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Областные законы и нормативные правовые акты </w:t>
      </w:r>
      <w:r>
        <w:rPr>
          <w:rFonts w:ascii="Times New Roman" w:hAnsi="Times New Roman" w:cs="Times New Roman"/>
          <w:sz w:val="24"/>
          <w:szCs w:val="24"/>
        </w:rPr>
        <w:br/>
        <w:t>Архангельской области</w:t>
      </w:r>
    </w:p>
    <w:p w:rsidR="005C2B01" w:rsidRDefault="005C2B01">
      <w:pPr>
        <w:pStyle w:val="ConsPlusNormal"/>
        <w:ind w:firstLine="540"/>
        <w:jc w:val="both"/>
        <w:rPr>
          <w:rFonts w:ascii="Times New Roman" w:hAnsi="Times New Roman" w:cs="Times New Roman"/>
        </w:rPr>
      </w:pPr>
    </w:p>
    <w:p w:rsidR="005C2B01" w:rsidRDefault="005C2B01"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4" w:history="1">
        <w:r w:rsidRPr="00187519">
          <w:rPr>
            <w:rFonts w:ascii="Times New Roman" w:hAnsi="Times New Roman" w:cs="Times New Roman"/>
          </w:rPr>
          <w:t>закон</w:t>
        </w:r>
      </w:hyperlink>
      <w:r>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5C2B01" w:rsidRDefault="005C2B01"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5" w:history="1">
        <w:r w:rsidRPr="00187519">
          <w:rPr>
            <w:rFonts w:ascii="Times New Roman" w:hAnsi="Times New Roman" w:cs="Times New Roman"/>
          </w:rPr>
          <w:t>закон</w:t>
        </w:r>
      </w:hyperlink>
      <w:r>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5C2B01" w:rsidRDefault="005C2B01"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6" w:history="1">
        <w:r w:rsidRPr="00187519">
          <w:rPr>
            <w:rFonts w:ascii="Times New Roman" w:hAnsi="Times New Roman" w:cs="Times New Roman"/>
          </w:rPr>
          <w:t>закон</w:t>
        </w:r>
      </w:hyperlink>
      <w:r>
        <w:rPr>
          <w:rFonts w:ascii="Times New Roman" w:hAnsi="Times New Roman" w:cs="Times New Roman"/>
        </w:rPr>
        <w:t xml:space="preserve"> от 1 марта 2006 года № 153-9-ОЗ «Градостроительный кодекс Архангельской области»;</w:t>
      </w:r>
    </w:p>
    <w:p w:rsidR="005C2B01" w:rsidRDefault="005C2B01"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7" w:history="1">
        <w:r w:rsidRPr="00187519">
          <w:rPr>
            <w:rFonts w:ascii="Times New Roman" w:hAnsi="Times New Roman" w:cs="Times New Roman"/>
          </w:rPr>
          <w:t>закон</w:t>
        </w:r>
      </w:hyperlink>
      <w:r>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5C2B01" w:rsidRDefault="005C2B01"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8" w:history="1">
        <w:r w:rsidRPr="00187519">
          <w:rPr>
            <w:rFonts w:ascii="Times New Roman" w:hAnsi="Times New Roman" w:cs="Times New Roman"/>
          </w:rPr>
          <w:t>закон</w:t>
        </w:r>
      </w:hyperlink>
      <w:r>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5C2B01" w:rsidRDefault="005C2B01"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областной </w:t>
      </w:r>
      <w:hyperlink r:id="rId99" w:history="1">
        <w:r w:rsidRPr="00187519">
          <w:rPr>
            <w:rFonts w:ascii="Times New Roman" w:hAnsi="Times New Roman" w:cs="Times New Roman"/>
          </w:rPr>
          <w:t>закон</w:t>
        </w:r>
      </w:hyperlink>
      <w:r>
        <w:rPr>
          <w:rFonts w:ascii="Times New Roman" w:hAnsi="Times New Roman" w:cs="Times New Roman"/>
        </w:rPr>
        <w:t xml:space="preserve"> от 29 июня 2015 года № 296-18-ОЗ «О стратегическом планировании в Архангельской области»;</w:t>
      </w:r>
    </w:p>
    <w:p w:rsidR="005C2B01" w:rsidRDefault="005C2B01" w:rsidP="00187519">
      <w:pPr>
        <w:autoSpaceDE w:val="0"/>
        <w:autoSpaceDN w:val="0"/>
        <w:adjustRightInd w:val="0"/>
        <w:spacing w:after="0" w:line="240" w:lineRule="auto"/>
        <w:ind w:firstLine="540"/>
        <w:jc w:val="both"/>
        <w:rPr>
          <w:rFonts w:ascii="Times New Roman" w:hAnsi="Times New Roman" w:cs="Times New Roman"/>
        </w:rPr>
      </w:pPr>
      <w:hyperlink r:id="rId100" w:history="1">
        <w:r w:rsidRPr="00187519">
          <w:rPr>
            <w:rFonts w:ascii="Times New Roman" w:hAnsi="Times New Roman" w:cs="Times New Roman"/>
          </w:rPr>
          <w:t>указ</w:t>
        </w:r>
      </w:hyperlink>
      <w:r>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5C2B01" w:rsidRDefault="005C2B01" w:rsidP="00187519">
      <w:pPr>
        <w:autoSpaceDE w:val="0"/>
        <w:autoSpaceDN w:val="0"/>
        <w:adjustRightInd w:val="0"/>
        <w:spacing w:after="0" w:line="240" w:lineRule="auto"/>
        <w:ind w:firstLine="540"/>
        <w:jc w:val="both"/>
        <w:rPr>
          <w:rFonts w:ascii="Times New Roman" w:hAnsi="Times New Roman" w:cs="Times New Roman"/>
        </w:rPr>
      </w:pPr>
      <w:hyperlink r:id="rId101" w:history="1">
        <w:r w:rsidRPr="00187519">
          <w:rPr>
            <w:rFonts w:ascii="Times New Roman" w:hAnsi="Times New Roman" w:cs="Times New Roman"/>
          </w:rPr>
          <w:t>постановление</w:t>
        </w:r>
      </w:hyperlink>
      <w:r>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5C2B01" w:rsidRDefault="005C2B01" w:rsidP="00187519">
      <w:pPr>
        <w:autoSpaceDE w:val="0"/>
        <w:autoSpaceDN w:val="0"/>
        <w:adjustRightInd w:val="0"/>
        <w:spacing w:after="0" w:line="240" w:lineRule="auto"/>
        <w:ind w:firstLine="540"/>
        <w:jc w:val="both"/>
        <w:rPr>
          <w:rFonts w:ascii="Times New Roman" w:hAnsi="Times New Roman" w:cs="Times New Roman"/>
        </w:rPr>
      </w:pPr>
      <w:hyperlink r:id="rId102" w:history="1">
        <w:r w:rsidRPr="00187519">
          <w:rPr>
            <w:rFonts w:ascii="Times New Roman" w:hAnsi="Times New Roman" w:cs="Times New Roman"/>
          </w:rPr>
          <w:t>постановление</w:t>
        </w:r>
      </w:hyperlink>
      <w:r>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5C2B01" w:rsidRDefault="005C2B01" w:rsidP="00187519">
      <w:pPr>
        <w:autoSpaceDE w:val="0"/>
        <w:autoSpaceDN w:val="0"/>
        <w:adjustRightInd w:val="0"/>
        <w:spacing w:after="0" w:line="240" w:lineRule="auto"/>
        <w:ind w:firstLine="540"/>
        <w:jc w:val="both"/>
        <w:rPr>
          <w:rFonts w:ascii="Times New Roman" w:hAnsi="Times New Roman" w:cs="Times New Roman"/>
        </w:rPr>
      </w:pPr>
      <w:hyperlink r:id="rId103" w:history="1">
        <w:r w:rsidRPr="00187519">
          <w:rPr>
            <w:rFonts w:ascii="Times New Roman" w:hAnsi="Times New Roman" w:cs="Times New Roman"/>
          </w:rPr>
          <w:t>постановление</w:t>
        </w:r>
      </w:hyperlink>
      <w:r>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5C2B01" w:rsidRDefault="005C2B01" w:rsidP="00187519">
      <w:pPr>
        <w:autoSpaceDE w:val="0"/>
        <w:autoSpaceDN w:val="0"/>
        <w:adjustRightInd w:val="0"/>
        <w:spacing w:after="0" w:line="240" w:lineRule="auto"/>
        <w:ind w:firstLine="540"/>
        <w:jc w:val="both"/>
        <w:rPr>
          <w:rFonts w:ascii="Times New Roman" w:hAnsi="Times New Roman" w:cs="Times New Roman"/>
        </w:rPr>
      </w:pPr>
      <w:hyperlink r:id="rId104" w:history="1">
        <w:r w:rsidRPr="00187519">
          <w:rPr>
            <w:rFonts w:ascii="Times New Roman" w:hAnsi="Times New Roman" w:cs="Times New Roman"/>
          </w:rPr>
          <w:t>постановление</w:t>
        </w:r>
      </w:hyperlink>
      <w:r>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5C2B01" w:rsidRDefault="005C2B01" w:rsidP="00187519">
      <w:pPr>
        <w:autoSpaceDE w:val="0"/>
        <w:autoSpaceDN w:val="0"/>
        <w:adjustRightInd w:val="0"/>
        <w:spacing w:after="0" w:line="240" w:lineRule="auto"/>
        <w:ind w:firstLine="540"/>
        <w:jc w:val="both"/>
        <w:rPr>
          <w:rFonts w:ascii="Times New Roman" w:hAnsi="Times New Roman" w:cs="Times New Roman"/>
        </w:rPr>
      </w:pPr>
      <w:hyperlink r:id="rId105" w:history="1">
        <w:r w:rsidRPr="00187519">
          <w:rPr>
            <w:rFonts w:ascii="Times New Roman" w:hAnsi="Times New Roman" w:cs="Times New Roman"/>
          </w:rPr>
          <w:t>постановление</w:t>
        </w:r>
      </w:hyperlink>
      <w:r>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5C2B01" w:rsidRDefault="005C2B01" w:rsidP="00187519">
      <w:pPr>
        <w:autoSpaceDE w:val="0"/>
        <w:autoSpaceDN w:val="0"/>
        <w:adjustRightInd w:val="0"/>
        <w:spacing w:after="0" w:line="240" w:lineRule="auto"/>
        <w:ind w:firstLine="540"/>
        <w:jc w:val="both"/>
        <w:rPr>
          <w:rFonts w:ascii="Times New Roman" w:hAnsi="Times New Roman" w:cs="Times New Roman"/>
        </w:rPr>
      </w:pPr>
      <w:hyperlink r:id="rId106" w:history="1">
        <w:r w:rsidRPr="00187519">
          <w:rPr>
            <w:rFonts w:ascii="Times New Roman" w:hAnsi="Times New Roman" w:cs="Times New Roman"/>
          </w:rPr>
          <w:t>постановление</w:t>
        </w:r>
      </w:hyperlink>
      <w:r>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5C2B01" w:rsidRDefault="005C2B01" w:rsidP="00187519">
      <w:pPr>
        <w:autoSpaceDE w:val="0"/>
        <w:autoSpaceDN w:val="0"/>
        <w:adjustRightInd w:val="0"/>
        <w:spacing w:after="0" w:line="240" w:lineRule="auto"/>
        <w:ind w:firstLine="540"/>
        <w:jc w:val="both"/>
        <w:rPr>
          <w:rFonts w:ascii="Times New Roman" w:hAnsi="Times New Roman" w:cs="Times New Roman"/>
        </w:rPr>
      </w:pPr>
      <w:hyperlink r:id="rId107" w:history="1">
        <w:r w:rsidRPr="00187519">
          <w:rPr>
            <w:rFonts w:ascii="Times New Roman" w:hAnsi="Times New Roman" w:cs="Times New Roman"/>
          </w:rPr>
          <w:t>постановление</w:t>
        </w:r>
      </w:hyperlink>
      <w:r>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5C2B01" w:rsidRDefault="005C2B01" w:rsidP="00187519">
      <w:pPr>
        <w:autoSpaceDE w:val="0"/>
        <w:autoSpaceDN w:val="0"/>
        <w:adjustRightInd w:val="0"/>
        <w:spacing w:after="0" w:line="240" w:lineRule="auto"/>
        <w:ind w:firstLine="540"/>
        <w:jc w:val="both"/>
        <w:rPr>
          <w:rFonts w:ascii="Times New Roman" w:hAnsi="Times New Roman" w:cs="Times New Roman"/>
        </w:rPr>
      </w:pPr>
      <w:hyperlink r:id="rId108" w:history="1">
        <w:r w:rsidRPr="00187519">
          <w:rPr>
            <w:rFonts w:ascii="Times New Roman" w:hAnsi="Times New Roman" w:cs="Times New Roman"/>
          </w:rPr>
          <w:t>постановление</w:t>
        </w:r>
      </w:hyperlink>
      <w:r>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5C2B01" w:rsidRDefault="005C2B01" w:rsidP="00187519">
      <w:pPr>
        <w:autoSpaceDE w:val="0"/>
        <w:autoSpaceDN w:val="0"/>
        <w:adjustRightInd w:val="0"/>
        <w:spacing w:after="0" w:line="240" w:lineRule="auto"/>
        <w:ind w:firstLine="540"/>
        <w:jc w:val="both"/>
        <w:rPr>
          <w:rFonts w:ascii="Times New Roman" w:hAnsi="Times New Roman" w:cs="Times New Roman"/>
        </w:rPr>
      </w:pPr>
      <w:hyperlink r:id="rId109" w:history="1">
        <w:r w:rsidRPr="00187519">
          <w:rPr>
            <w:rFonts w:ascii="Times New Roman" w:hAnsi="Times New Roman" w:cs="Times New Roman"/>
          </w:rPr>
          <w:t>распоряжение</w:t>
        </w:r>
      </w:hyperlink>
      <w:r>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5C2B01" w:rsidRDefault="005C2B01"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5C2B01" w:rsidRDefault="005C2B01" w:rsidP="0018751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5C2B01" w:rsidRDefault="005C2B01">
      <w:pPr>
        <w:pStyle w:val="ConsPlusNormal"/>
        <w:ind w:firstLine="540"/>
        <w:jc w:val="both"/>
        <w:rPr>
          <w:rFonts w:ascii="Times New Roman" w:hAnsi="Times New Roman" w:cs="Times New Roman"/>
        </w:rPr>
      </w:pPr>
    </w:p>
    <w:p w:rsidR="005C2B01" w:rsidRDefault="005C2B01" w:rsidP="00792FE9">
      <w:pPr>
        <w:autoSpaceDE w:val="0"/>
        <w:autoSpaceDN w:val="0"/>
        <w:adjustRightInd w:val="0"/>
        <w:spacing w:after="0" w:line="240" w:lineRule="auto"/>
        <w:jc w:val="right"/>
        <w:rPr>
          <w:rFonts w:ascii="Times New Roman" w:hAnsi="Times New Roman" w:cs="Times New Roman"/>
          <w:sz w:val="24"/>
          <w:szCs w:val="24"/>
        </w:rPr>
      </w:pPr>
      <w:r w:rsidRPr="0062511B">
        <w:rPr>
          <w:rFonts w:ascii="Times New Roman" w:hAnsi="Times New Roman" w:cs="Times New Roman"/>
        </w:rPr>
        <w:t xml:space="preserve">Нормативные правовые акты </w:t>
      </w:r>
      <w:r>
        <w:rPr>
          <w:rFonts w:ascii="Times New Roman" w:hAnsi="Times New Roman" w:cs="Times New Roman"/>
          <w:sz w:val="24"/>
          <w:szCs w:val="24"/>
        </w:rPr>
        <w:t xml:space="preserve">муниципального образования «Светлозерское» </w:t>
      </w:r>
    </w:p>
    <w:p w:rsidR="005C2B01" w:rsidRPr="0062511B" w:rsidRDefault="005C2B01" w:rsidP="00792FE9">
      <w:pPr>
        <w:pStyle w:val="ConsPlusNormal"/>
        <w:ind w:firstLine="540"/>
        <w:jc w:val="center"/>
        <w:rPr>
          <w:rFonts w:ascii="Times New Roman" w:hAnsi="Times New Roman" w:cs="Times New Roman"/>
        </w:rPr>
      </w:pPr>
      <w:r>
        <w:rPr>
          <w:rFonts w:ascii="Times New Roman" w:hAnsi="Times New Roman" w:cs="Times New Roman"/>
          <w:sz w:val="24"/>
          <w:szCs w:val="24"/>
        </w:rPr>
        <w:t xml:space="preserve">Холмогорского </w:t>
      </w:r>
      <w:r w:rsidRPr="00722BCA">
        <w:rPr>
          <w:rFonts w:ascii="Times New Roman" w:hAnsi="Times New Roman" w:cs="Times New Roman"/>
        </w:rPr>
        <w:t xml:space="preserve"> муниципального района</w:t>
      </w:r>
      <w:r w:rsidRPr="0062511B">
        <w:rPr>
          <w:rFonts w:ascii="Times New Roman" w:hAnsi="Times New Roman" w:cs="Times New Roman"/>
        </w:rPr>
        <w:br/>
        <w:t>Архангельской области</w:t>
      </w:r>
    </w:p>
    <w:p w:rsidR="005C2B01" w:rsidRPr="0062511B" w:rsidRDefault="005C2B01" w:rsidP="007D4B46">
      <w:pPr>
        <w:autoSpaceDE w:val="0"/>
        <w:autoSpaceDN w:val="0"/>
        <w:adjustRightInd w:val="0"/>
        <w:spacing w:after="0" w:line="240" w:lineRule="auto"/>
        <w:ind w:firstLine="540"/>
        <w:jc w:val="both"/>
        <w:rPr>
          <w:rFonts w:ascii="Times New Roman" w:hAnsi="Times New Roman" w:cs="Times New Roman"/>
        </w:rPr>
      </w:pPr>
    </w:p>
    <w:p w:rsidR="005C2B01" w:rsidRDefault="005C2B01" w:rsidP="00792FE9">
      <w:pPr>
        <w:autoSpaceDE w:val="0"/>
        <w:autoSpaceDN w:val="0"/>
        <w:adjustRightInd w:val="0"/>
        <w:spacing w:after="0" w:line="240" w:lineRule="auto"/>
        <w:jc w:val="right"/>
        <w:rPr>
          <w:rFonts w:ascii="Times New Roman" w:hAnsi="Times New Roman" w:cs="Times New Roman"/>
        </w:rPr>
      </w:pPr>
      <w:hyperlink r:id="rId110" w:history="1">
        <w:r>
          <w:rPr>
            <w:rFonts w:ascii="Times New Roman" w:hAnsi="Times New Roman" w:cs="Times New Roman"/>
          </w:rPr>
          <w:t>Устав</w:t>
        </w:r>
      </w:hyperlink>
      <w:r w:rsidRPr="007D4B46">
        <w:rPr>
          <w:rFonts w:ascii="Times New Roman" w:hAnsi="Times New Roman" w:cs="Times New Roman"/>
        </w:rPr>
        <w:t xml:space="preserve"> </w:t>
      </w:r>
      <w:r>
        <w:rPr>
          <w:rFonts w:ascii="Times New Roman" w:hAnsi="Times New Roman" w:cs="Times New Roman"/>
          <w:sz w:val="24"/>
          <w:szCs w:val="24"/>
        </w:rPr>
        <w:t xml:space="preserve">муниципального образования «Светлозерское» Холмогорского </w:t>
      </w:r>
      <w:r w:rsidRPr="00722BCA">
        <w:rPr>
          <w:rFonts w:ascii="Times New Roman" w:hAnsi="Times New Roman" w:cs="Times New Roman"/>
        </w:rPr>
        <w:t xml:space="preserve"> </w:t>
      </w:r>
      <w:r>
        <w:rPr>
          <w:rFonts w:ascii="Times New Roman" w:hAnsi="Times New Roman" w:cs="Times New Roman"/>
        </w:rPr>
        <w:t>муниципального</w:t>
      </w:r>
    </w:p>
    <w:p w:rsidR="005C2B01" w:rsidRDefault="005C2B01" w:rsidP="00792FE9">
      <w:pPr>
        <w:autoSpaceDE w:val="0"/>
        <w:autoSpaceDN w:val="0"/>
        <w:adjustRightInd w:val="0"/>
        <w:spacing w:after="0" w:line="240" w:lineRule="auto"/>
        <w:rPr>
          <w:rFonts w:ascii="Times New Roman" w:hAnsi="Times New Roman" w:cs="Times New Roman"/>
          <w:sz w:val="24"/>
          <w:szCs w:val="24"/>
        </w:rPr>
      </w:pPr>
      <w:r w:rsidRPr="00722BCA">
        <w:rPr>
          <w:rFonts w:ascii="Times New Roman" w:hAnsi="Times New Roman" w:cs="Times New Roman"/>
        </w:rPr>
        <w:t>района</w:t>
      </w:r>
      <w:r w:rsidRPr="0062511B">
        <w:rPr>
          <w:rFonts w:ascii="Times New Roman" w:hAnsi="Times New Roman" w:cs="Times New Roman"/>
        </w:rPr>
        <w:t xml:space="preserve"> Архангельской области</w:t>
      </w:r>
      <w:r>
        <w:rPr>
          <w:rFonts w:ascii="Times New Roman" w:hAnsi="Times New Roman" w:cs="Times New Roman"/>
        </w:rPr>
        <w:t xml:space="preserve">, принятый решением Совета депутатов </w:t>
      </w:r>
      <w:r>
        <w:rPr>
          <w:rFonts w:ascii="Times New Roman" w:hAnsi="Times New Roman" w:cs="Times New Roman"/>
          <w:sz w:val="24"/>
          <w:szCs w:val="24"/>
        </w:rPr>
        <w:t>муниципального</w:t>
      </w:r>
    </w:p>
    <w:p w:rsidR="005C2B01" w:rsidRPr="00792FE9" w:rsidRDefault="005C2B01" w:rsidP="00792F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образования «Светлозерское» Холмогорского </w:t>
      </w:r>
      <w:r w:rsidRPr="00722BCA">
        <w:rPr>
          <w:rFonts w:ascii="Times New Roman" w:hAnsi="Times New Roman" w:cs="Times New Roman"/>
        </w:rPr>
        <w:t xml:space="preserve"> муниципального района</w:t>
      </w:r>
      <w:r>
        <w:rPr>
          <w:rFonts w:ascii="Times New Roman" w:hAnsi="Times New Roman" w:cs="Times New Roman"/>
        </w:rPr>
        <w:t xml:space="preserve"> Архангельской области от  17.11.2005 г № 13;</w:t>
      </w:r>
    </w:p>
    <w:p w:rsidR="005C2B01" w:rsidRDefault="005C2B01" w:rsidP="00CF53D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Постановление</w:t>
      </w:r>
      <w:r w:rsidRPr="007D4B46">
        <w:rPr>
          <w:rFonts w:ascii="Times New Roman" w:hAnsi="Times New Roman" w:cs="Times New Roman"/>
        </w:rPr>
        <w:t xml:space="preserve"> </w:t>
      </w:r>
      <w:r>
        <w:rPr>
          <w:rFonts w:ascii="Times New Roman" w:hAnsi="Times New Roman" w:cs="Times New Roman"/>
        </w:rPr>
        <w:t xml:space="preserve">администрации </w:t>
      </w:r>
      <w:r>
        <w:rPr>
          <w:rFonts w:ascii="Times New Roman" w:hAnsi="Times New Roman" w:cs="Times New Roman"/>
          <w:sz w:val="24"/>
          <w:szCs w:val="24"/>
        </w:rPr>
        <w:t xml:space="preserve">муниципального образования «Светлозерское» </w:t>
      </w:r>
    </w:p>
    <w:p w:rsidR="005C2B01" w:rsidRDefault="005C2B01" w:rsidP="00CF53D6">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4"/>
          <w:szCs w:val="24"/>
        </w:rPr>
        <w:t xml:space="preserve">Холмогорского </w:t>
      </w:r>
      <w:r w:rsidRPr="00722BCA">
        <w:rPr>
          <w:rFonts w:ascii="Times New Roman" w:hAnsi="Times New Roman" w:cs="Times New Roman"/>
        </w:rPr>
        <w:t xml:space="preserve"> муниципального района</w:t>
      </w:r>
      <w:r>
        <w:rPr>
          <w:rFonts w:ascii="Times New Roman" w:hAnsi="Times New Roman" w:cs="Times New Roman"/>
        </w:rPr>
        <w:t xml:space="preserve"> Архангельской области от 24.07.2017 г № 8</w:t>
      </w:r>
      <w:r w:rsidRPr="007D4B46">
        <w:rPr>
          <w:rFonts w:ascii="Times New Roman" w:hAnsi="Times New Roman" w:cs="Times New Roman"/>
        </w:rPr>
        <w:t xml:space="preserve"> </w:t>
      </w:r>
      <w:r>
        <w:rPr>
          <w:rFonts w:ascii="Times New Roman" w:hAnsi="Times New Roman" w:cs="Times New Roman"/>
        </w:rPr>
        <w:t xml:space="preserve"> «Об</w:t>
      </w:r>
    </w:p>
    <w:p w:rsidR="005C2B01" w:rsidRDefault="005C2B01" w:rsidP="00CF53D6">
      <w:pPr>
        <w:autoSpaceDE w:val="0"/>
        <w:autoSpaceDN w:val="0"/>
        <w:adjustRightInd w:val="0"/>
        <w:spacing w:after="0" w:line="240" w:lineRule="auto"/>
        <w:rPr>
          <w:rFonts w:ascii="Times New Roman" w:hAnsi="Times New Roman" w:cs="Times New Roman"/>
        </w:rPr>
      </w:pPr>
      <w:r w:rsidRPr="007D4B46">
        <w:rPr>
          <w:rFonts w:ascii="Times New Roman" w:hAnsi="Times New Roman" w:cs="Times New Roman"/>
        </w:rPr>
        <w:t>утверждении Порядка подготовки, утверждения местны</w:t>
      </w:r>
      <w:r>
        <w:rPr>
          <w:rFonts w:ascii="Times New Roman" w:hAnsi="Times New Roman" w:cs="Times New Roman"/>
        </w:rPr>
        <w:t>х нормативов градостроительного</w:t>
      </w:r>
    </w:p>
    <w:p w:rsidR="005C2B01" w:rsidRPr="00CF53D6" w:rsidRDefault="005C2B01" w:rsidP="00CF53D6">
      <w:pPr>
        <w:autoSpaceDE w:val="0"/>
        <w:autoSpaceDN w:val="0"/>
        <w:adjustRightInd w:val="0"/>
        <w:spacing w:after="0" w:line="240" w:lineRule="auto"/>
        <w:jc w:val="both"/>
        <w:rPr>
          <w:rFonts w:ascii="Times New Roman" w:hAnsi="Times New Roman" w:cs="Times New Roman"/>
          <w:sz w:val="24"/>
          <w:szCs w:val="24"/>
        </w:rPr>
      </w:pPr>
      <w:r w:rsidRPr="007D4B46">
        <w:rPr>
          <w:rFonts w:ascii="Times New Roman" w:hAnsi="Times New Roman" w:cs="Times New Roman"/>
        </w:rPr>
        <w:t xml:space="preserve">проектирования </w:t>
      </w:r>
      <w:r>
        <w:rPr>
          <w:rFonts w:ascii="Times New Roman" w:hAnsi="Times New Roman" w:cs="Times New Roman"/>
          <w:sz w:val="24"/>
          <w:szCs w:val="24"/>
        </w:rPr>
        <w:t xml:space="preserve">муниципального образования «Светлозерское» Холмогорского </w:t>
      </w:r>
      <w:r w:rsidRPr="00722BCA">
        <w:rPr>
          <w:rFonts w:ascii="Times New Roman" w:hAnsi="Times New Roman" w:cs="Times New Roman"/>
        </w:rPr>
        <w:t xml:space="preserve"> муниципального района</w:t>
      </w:r>
      <w:r w:rsidRPr="0062511B">
        <w:rPr>
          <w:rFonts w:ascii="Times New Roman" w:hAnsi="Times New Roman" w:cs="Times New Roman"/>
        </w:rPr>
        <w:t xml:space="preserve"> Архангельской области</w:t>
      </w:r>
      <w:r>
        <w:rPr>
          <w:rFonts w:ascii="Times New Roman" w:hAnsi="Times New Roman" w:cs="Times New Roman"/>
        </w:rPr>
        <w:t xml:space="preserve"> и внесения в них изменений»</w:t>
      </w:r>
      <w:r w:rsidRPr="007D4B46">
        <w:rPr>
          <w:rFonts w:ascii="Times New Roman" w:hAnsi="Times New Roman" w:cs="Times New Roman"/>
        </w:rPr>
        <w:t>;</w:t>
      </w:r>
    </w:p>
    <w:p w:rsidR="005C2B01" w:rsidRPr="00CF53D6" w:rsidRDefault="005C2B01" w:rsidP="00CF53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rPr>
        <w:t xml:space="preserve">  </w:t>
      </w:r>
      <w:r w:rsidRPr="007D4B46">
        <w:rPr>
          <w:rFonts w:ascii="Times New Roman" w:hAnsi="Times New Roman" w:cs="Times New Roman"/>
        </w:rPr>
        <w:t xml:space="preserve">Постановление главы </w:t>
      </w:r>
      <w:r>
        <w:rPr>
          <w:rFonts w:ascii="Times New Roman" w:hAnsi="Times New Roman" w:cs="Times New Roman"/>
          <w:sz w:val="24"/>
          <w:szCs w:val="24"/>
        </w:rPr>
        <w:t xml:space="preserve">муниципального образования «Светлозерское» Холмогорского </w:t>
      </w:r>
      <w:r w:rsidRPr="00722BCA">
        <w:rPr>
          <w:rFonts w:ascii="Times New Roman" w:hAnsi="Times New Roman" w:cs="Times New Roman"/>
        </w:rPr>
        <w:t xml:space="preserve"> муниципального района</w:t>
      </w:r>
      <w:r w:rsidRPr="0062511B">
        <w:rPr>
          <w:rFonts w:ascii="Times New Roman" w:hAnsi="Times New Roman" w:cs="Times New Roman"/>
        </w:rPr>
        <w:t xml:space="preserve"> Архангельской области</w:t>
      </w:r>
      <w:r>
        <w:rPr>
          <w:rFonts w:ascii="Times New Roman" w:hAnsi="Times New Roman" w:cs="Times New Roman"/>
        </w:rPr>
        <w:t xml:space="preserve"> от 26.07</w:t>
      </w:r>
      <w:r w:rsidRPr="007D4B46">
        <w:rPr>
          <w:rFonts w:ascii="Times New Roman" w:hAnsi="Times New Roman" w:cs="Times New Roman"/>
        </w:rPr>
        <w:t>.2017</w:t>
      </w:r>
      <w:r>
        <w:rPr>
          <w:rFonts w:ascii="Times New Roman" w:hAnsi="Times New Roman" w:cs="Times New Roman"/>
        </w:rPr>
        <w:t xml:space="preserve"> г № 9</w:t>
      </w:r>
      <w:r w:rsidRPr="007D4B46">
        <w:rPr>
          <w:rFonts w:ascii="Times New Roman" w:hAnsi="Times New Roman" w:cs="Times New Roman"/>
        </w:rPr>
        <w:t xml:space="preserve"> «О подготовке местных нормативов градостроительного проектирования </w:t>
      </w:r>
      <w:r>
        <w:rPr>
          <w:rFonts w:ascii="Times New Roman" w:hAnsi="Times New Roman" w:cs="Times New Roman"/>
          <w:sz w:val="24"/>
          <w:szCs w:val="24"/>
        </w:rPr>
        <w:t xml:space="preserve">муниципального образования «Светлозерское» Холмогорского </w:t>
      </w:r>
      <w:r w:rsidRPr="00722BCA">
        <w:rPr>
          <w:rFonts w:ascii="Times New Roman" w:hAnsi="Times New Roman" w:cs="Times New Roman"/>
        </w:rPr>
        <w:t xml:space="preserve"> муниципального района</w:t>
      </w:r>
      <w:r w:rsidRPr="0062511B">
        <w:rPr>
          <w:rFonts w:ascii="Times New Roman" w:hAnsi="Times New Roman" w:cs="Times New Roman"/>
        </w:rPr>
        <w:br/>
        <w:t>Архангельской области</w:t>
      </w:r>
      <w:r w:rsidRPr="007D4B46">
        <w:rPr>
          <w:rFonts w:ascii="Times New Roman" w:hAnsi="Times New Roman" w:cs="Times New Roman"/>
        </w:rPr>
        <w:t>».</w:t>
      </w:r>
    </w:p>
    <w:p w:rsidR="005C2B01" w:rsidRDefault="005C2B01">
      <w:pPr>
        <w:pStyle w:val="ConsPlusNormal"/>
        <w:ind w:firstLine="540"/>
        <w:jc w:val="both"/>
        <w:rPr>
          <w:rFonts w:ascii="Times New Roman" w:hAnsi="Times New Roman" w:cs="Times New Roman"/>
        </w:rPr>
      </w:pPr>
    </w:p>
    <w:p w:rsidR="005C2B01" w:rsidRDefault="005C2B01" w:rsidP="0062511B">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Нормативно-технические и иные документы</w:t>
      </w:r>
    </w:p>
    <w:p w:rsidR="005C2B01" w:rsidRDefault="005C2B01">
      <w:pPr>
        <w:pStyle w:val="ConsPlusNormal"/>
        <w:ind w:firstLine="540"/>
        <w:jc w:val="both"/>
        <w:rPr>
          <w:rFonts w:ascii="Times New Roman" w:hAnsi="Times New Roman" w:cs="Times New Roman"/>
          <w:sz w:val="24"/>
          <w:szCs w:val="24"/>
        </w:rPr>
      </w:pPr>
    </w:p>
    <w:p w:rsidR="005C2B01" w:rsidRPr="00722BCA" w:rsidRDefault="005C2B01">
      <w:pPr>
        <w:pStyle w:val="ConsPlusNormal"/>
        <w:ind w:firstLine="540"/>
        <w:jc w:val="both"/>
        <w:rPr>
          <w:rFonts w:ascii="Times New Roman" w:hAnsi="Times New Roman" w:cs="Times New Roman"/>
        </w:rPr>
      </w:pPr>
      <w:r>
        <w:rPr>
          <w:rFonts w:ascii="Times New Roman" w:hAnsi="Times New Roman" w:cs="Times New Roman"/>
        </w:rPr>
        <w:t>Свод правил СП 42.13330.2011 «</w:t>
      </w:r>
      <w:r w:rsidRPr="00722BCA">
        <w:rPr>
          <w:rFonts w:ascii="Times New Roman" w:hAnsi="Times New Roman" w:cs="Times New Roman"/>
        </w:rPr>
        <w:t>Градостроительство. Планировка и застройка</w:t>
      </w:r>
      <w:r>
        <w:rPr>
          <w:rFonts w:ascii="Times New Roman" w:hAnsi="Times New Roman" w:cs="Times New Roman"/>
        </w:rPr>
        <w:t xml:space="preserve"> городских и сельских поселений»</w:t>
      </w:r>
      <w:r w:rsidRPr="00722BCA">
        <w:rPr>
          <w:rFonts w:ascii="Times New Roman" w:hAnsi="Times New Roman" w:cs="Times New Roman"/>
        </w:rPr>
        <w:t>;</w:t>
      </w:r>
    </w:p>
    <w:p w:rsidR="005C2B01" w:rsidRPr="00753CA3" w:rsidRDefault="005C2B01">
      <w:pPr>
        <w:pStyle w:val="ConsPlusNormal"/>
        <w:ind w:firstLine="540"/>
        <w:jc w:val="both"/>
        <w:rPr>
          <w:rFonts w:ascii="Times New Roman" w:hAnsi="Times New Roman" w:cs="Times New Roman"/>
        </w:rPr>
      </w:pPr>
      <w:r w:rsidRPr="00722BCA">
        <w:rPr>
          <w:rFonts w:ascii="Times New Roman" w:hAnsi="Times New Roman" w:cs="Times New Roman"/>
        </w:rPr>
        <w:t xml:space="preserve">Рекомендации по проектированию улиц и дорог городов и сельских поселений (составлены к главе СНиП </w:t>
      </w:r>
      <w:r w:rsidRPr="00753CA3">
        <w:rPr>
          <w:rFonts w:ascii="Times New Roman" w:hAnsi="Times New Roman" w:cs="Times New Roman"/>
        </w:rPr>
        <w:t>2.07.01-89*, утверждены Центральным научно-исследовательским и проектным институтом по градостроительству Минстроя России 01.01.1994);</w:t>
      </w:r>
    </w:p>
    <w:p w:rsidR="005C2B01" w:rsidRPr="00753CA3" w:rsidRDefault="005C2B01">
      <w:pPr>
        <w:pStyle w:val="ConsPlusNormal"/>
        <w:ind w:firstLine="540"/>
        <w:jc w:val="both"/>
        <w:rPr>
          <w:rFonts w:ascii="Times New Roman" w:hAnsi="Times New Roman" w:cs="Times New Roman"/>
        </w:rPr>
      </w:pPr>
      <w:r>
        <w:rPr>
          <w:rFonts w:ascii="Times New Roman" w:hAnsi="Times New Roman" w:cs="Times New Roman"/>
        </w:rPr>
        <w:t>Свод правил СП 113.13330.2012 «</w:t>
      </w:r>
      <w:r w:rsidRPr="00753CA3">
        <w:rPr>
          <w:rFonts w:ascii="Times New Roman" w:hAnsi="Times New Roman" w:cs="Times New Roman"/>
        </w:rPr>
        <w:t>Стоянки автомобилей. Актуализированная редакция СНиП 21-02-99*</w:t>
      </w:r>
      <w:r>
        <w:rPr>
          <w:rFonts w:ascii="Times New Roman" w:hAnsi="Times New Roman" w:cs="Times New Roman"/>
        </w:rPr>
        <w:t>»</w:t>
      </w:r>
      <w:r w:rsidRPr="00753CA3">
        <w:rPr>
          <w:rFonts w:ascii="Times New Roman" w:hAnsi="Times New Roman" w:cs="Times New Roman"/>
        </w:rPr>
        <w:t>;</w:t>
      </w:r>
    </w:p>
    <w:p w:rsidR="005C2B01" w:rsidRPr="00753CA3" w:rsidRDefault="005C2B01">
      <w:pPr>
        <w:pStyle w:val="ConsPlusNormal"/>
        <w:ind w:firstLine="540"/>
        <w:jc w:val="both"/>
        <w:rPr>
          <w:rFonts w:ascii="Times New Roman" w:hAnsi="Times New Roman" w:cs="Times New Roman"/>
        </w:rPr>
      </w:pPr>
      <w:r>
        <w:rPr>
          <w:rFonts w:ascii="Times New Roman" w:hAnsi="Times New Roman" w:cs="Times New Roman"/>
        </w:rPr>
        <w:t>Свод правил СП 59.13330.2012 «</w:t>
      </w:r>
      <w:r w:rsidRPr="00753CA3">
        <w:rPr>
          <w:rFonts w:ascii="Times New Roman" w:hAnsi="Times New Roman" w:cs="Times New Roman"/>
        </w:rPr>
        <w:t>Доступность зданий и сооружений для маломобильных групп населения. Актуализированная редакция СНиП 35-01-2001</w:t>
      </w:r>
      <w:r>
        <w:rPr>
          <w:rFonts w:ascii="Times New Roman" w:hAnsi="Times New Roman" w:cs="Times New Roman"/>
        </w:rPr>
        <w:t>»</w:t>
      </w:r>
      <w:r w:rsidRPr="00753CA3">
        <w:rPr>
          <w:rFonts w:ascii="Times New Roman" w:hAnsi="Times New Roman" w:cs="Times New Roman"/>
        </w:rPr>
        <w:t>;</w:t>
      </w:r>
    </w:p>
    <w:p w:rsidR="005C2B01" w:rsidRPr="00753CA3" w:rsidRDefault="005C2B01">
      <w:pPr>
        <w:pStyle w:val="ConsPlusNormal"/>
        <w:ind w:firstLine="540"/>
        <w:jc w:val="both"/>
        <w:rPr>
          <w:rFonts w:ascii="Times New Roman" w:hAnsi="Times New Roman" w:cs="Times New Roman"/>
        </w:rPr>
      </w:pPr>
      <w:r>
        <w:rPr>
          <w:rFonts w:ascii="Times New Roman" w:hAnsi="Times New Roman" w:cs="Times New Roman"/>
        </w:rPr>
        <w:t>Свод правил СП 18.13330.2011 «</w:t>
      </w:r>
      <w:r w:rsidRPr="00753CA3">
        <w:rPr>
          <w:rFonts w:ascii="Times New Roman" w:hAnsi="Times New Roman" w:cs="Times New Roman"/>
        </w:rPr>
        <w:t>Генеральные планы промышленных предприятий. Актуализированная редакция СНиП П-89-80*</w:t>
      </w:r>
      <w:r>
        <w:rPr>
          <w:rFonts w:ascii="Times New Roman" w:hAnsi="Times New Roman" w:cs="Times New Roman"/>
        </w:rPr>
        <w:t>»;</w:t>
      </w:r>
    </w:p>
    <w:p w:rsidR="005C2B01" w:rsidRPr="00753CA3" w:rsidRDefault="005C2B01">
      <w:pPr>
        <w:pStyle w:val="ConsPlusNormal"/>
        <w:ind w:firstLine="540"/>
        <w:jc w:val="both"/>
        <w:rPr>
          <w:rFonts w:ascii="Times New Roman" w:hAnsi="Times New Roman" w:cs="Times New Roman"/>
        </w:rPr>
      </w:pPr>
      <w:hyperlink r:id="rId111" w:history="1">
        <w:r w:rsidRPr="00753CA3">
          <w:rPr>
            <w:rFonts w:ascii="Times New Roman" w:hAnsi="Times New Roman" w:cs="Times New Roman"/>
          </w:rPr>
          <w:t>СанПиН</w:t>
        </w:r>
      </w:hyperlink>
      <w:r w:rsidRPr="00753CA3">
        <w:rPr>
          <w:rFonts w:ascii="Times New Roman" w:hAnsi="Times New Roman" w:cs="Times New Roman"/>
        </w:rPr>
        <w:t xml:space="preserve"> 2.4.1.3049-13 </w:t>
      </w:r>
      <w:r>
        <w:rPr>
          <w:rFonts w:ascii="Times New Roman" w:hAnsi="Times New Roman" w:cs="Times New Roman"/>
        </w:rPr>
        <w:t>«</w:t>
      </w:r>
      <w:r w:rsidRPr="00753CA3">
        <w:rPr>
          <w:rFonts w:ascii="Times New Roman" w:hAnsi="Times New Roman" w:cs="Times New Roman"/>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s="Times New Roman"/>
        </w:rPr>
        <w:t>»</w:t>
      </w:r>
      <w:r w:rsidRPr="00753CA3">
        <w:rPr>
          <w:rFonts w:ascii="Times New Roman" w:hAnsi="Times New Roman" w:cs="Times New Roman"/>
        </w:rPr>
        <w:t>;</w:t>
      </w:r>
    </w:p>
    <w:p w:rsidR="005C2B01" w:rsidRPr="00753CA3" w:rsidRDefault="005C2B01">
      <w:pPr>
        <w:pStyle w:val="ConsPlusNormal"/>
        <w:ind w:firstLine="540"/>
        <w:jc w:val="both"/>
        <w:rPr>
          <w:rFonts w:ascii="Times New Roman" w:hAnsi="Times New Roman" w:cs="Times New Roman"/>
        </w:rPr>
      </w:pPr>
      <w:hyperlink r:id="rId112" w:history="1">
        <w:r w:rsidRPr="00753CA3">
          <w:rPr>
            <w:rFonts w:ascii="Times New Roman" w:hAnsi="Times New Roman" w:cs="Times New Roman"/>
          </w:rPr>
          <w:t>СанПиН</w:t>
        </w:r>
      </w:hyperlink>
      <w:r w:rsidRPr="00753CA3">
        <w:rPr>
          <w:rFonts w:ascii="Times New Roman" w:hAnsi="Times New Roman" w:cs="Times New Roman"/>
        </w:rPr>
        <w:t xml:space="preserve"> 2.2.1/2.1.1.1200-03 </w:t>
      </w:r>
      <w:r>
        <w:rPr>
          <w:rFonts w:ascii="Times New Roman" w:hAnsi="Times New Roman" w:cs="Times New Roman"/>
        </w:rPr>
        <w:t>«</w:t>
      </w:r>
      <w:r w:rsidRPr="00753CA3">
        <w:rPr>
          <w:rFonts w:ascii="Times New Roman" w:hAnsi="Times New Roman" w:cs="Times New Roman"/>
        </w:rPr>
        <w:t>Санитарно-защитные зоны и санитарная классификация предприятий, сооружений и иных объектов</w:t>
      </w:r>
      <w:r>
        <w:rPr>
          <w:rFonts w:ascii="Times New Roman" w:hAnsi="Times New Roman" w:cs="Times New Roman"/>
        </w:rPr>
        <w:t>»</w:t>
      </w:r>
      <w:r w:rsidRPr="00753CA3">
        <w:rPr>
          <w:rFonts w:ascii="Times New Roman" w:hAnsi="Times New Roman" w:cs="Times New Roman"/>
        </w:rPr>
        <w:t>;</w:t>
      </w:r>
    </w:p>
    <w:p w:rsidR="005C2B01" w:rsidRPr="00753CA3" w:rsidRDefault="005C2B01">
      <w:pPr>
        <w:pStyle w:val="ConsPlusNormal"/>
        <w:ind w:firstLine="540"/>
        <w:jc w:val="both"/>
        <w:rPr>
          <w:rFonts w:ascii="Times New Roman" w:hAnsi="Times New Roman" w:cs="Times New Roman"/>
        </w:rPr>
      </w:pPr>
      <w:hyperlink r:id="rId113" w:history="1">
        <w:r w:rsidRPr="00753CA3">
          <w:rPr>
            <w:rFonts w:ascii="Times New Roman" w:hAnsi="Times New Roman" w:cs="Times New Roman"/>
          </w:rPr>
          <w:t>СанПиН</w:t>
        </w:r>
      </w:hyperlink>
      <w:r w:rsidRPr="00753CA3">
        <w:rPr>
          <w:rFonts w:ascii="Times New Roman" w:hAnsi="Times New Roman" w:cs="Times New Roman"/>
        </w:rPr>
        <w:t xml:space="preserve"> 2.1.2882-11 </w:t>
      </w:r>
      <w:r>
        <w:rPr>
          <w:rFonts w:ascii="Times New Roman" w:hAnsi="Times New Roman" w:cs="Times New Roman"/>
        </w:rPr>
        <w:t>«</w:t>
      </w:r>
      <w:r w:rsidRPr="00753CA3">
        <w:rPr>
          <w:rFonts w:ascii="Times New Roman" w:hAnsi="Times New Roman" w:cs="Times New Roman"/>
        </w:rPr>
        <w:t>Гигиенические требования к размещению, устройству и содержанию кладбищ, зданий и сооружений похоронного назначения</w:t>
      </w:r>
      <w:r>
        <w:rPr>
          <w:rFonts w:ascii="Times New Roman" w:hAnsi="Times New Roman" w:cs="Times New Roman"/>
        </w:rPr>
        <w:t>»;</w:t>
      </w:r>
    </w:p>
    <w:p w:rsidR="005C2B01" w:rsidRPr="00753CA3" w:rsidRDefault="005C2B01">
      <w:pPr>
        <w:pStyle w:val="ConsPlusNormal"/>
        <w:ind w:firstLine="540"/>
        <w:jc w:val="both"/>
        <w:rPr>
          <w:rFonts w:ascii="Times New Roman" w:hAnsi="Times New Roman" w:cs="Times New Roman"/>
        </w:rPr>
      </w:pPr>
      <w:r w:rsidRPr="00753CA3">
        <w:rPr>
          <w:rFonts w:ascii="Times New Roman" w:hAnsi="Times New Roman" w:cs="Times New Roman"/>
        </w:rPr>
        <w:t xml:space="preserve">СН 461-74 </w:t>
      </w:r>
      <w:r>
        <w:rPr>
          <w:rFonts w:ascii="Times New Roman" w:hAnsi="Times New Roman" w:cs="Times New Roman"/>
        </w:rPr>
        <w:t>«</w:t>
      </w:r>
      <w:r w:rsidRPr="00753CA3">
        <w:rPr>
          <w:rFonts w:ascii="Times New Roman" w:hAnsi="Times New Roman" w:cs="Times New Roman"/>
        </w:rPr>
        <w:t>Нормы отвода земель для линий связи</w:t>
      </w:r>
      <w:r>
        <w:rPr>
          <w:rFonts w:ascii="Times New Roman" w:hAnsi="Times New Roman" w:cs="Times New Roman"/>
        </w:rPr>
        <w:t>»;</w:t>
      </w:r>
    </w:p>
    <w:p w:rsidR="005C2B01" w:rsidRPr="00722BCA" w:rsidRDefault="005C2B01">
      <w:pPr>
        <w:pStyle w:val="ConsPlusNormal"/>
        <w:ind w:firstLine="540"/>
        <w:jc w:val="both"/>
        <w:rPr>
          <w:rFonts w:ascii="Times New Roman" w:hAnsi="Times New Roman" w:cs="Times New Roman"/>
        </w:rPr>
      </w:pPr>
      <w:r w:rsidRPr="00753CA3">
        <w:rPr>
          <w:rFonts w:ascii="Times New Roman" w:hAnsi="Times New Roman" w:cs="Times New Roman"/>
        </w:rPr>
        <w:t xml:space="preserve">НПБ 101-95 </w:t>
      </w:r>
      <w:r>
        <w:rPr>
          <w:rFonts w:ascii="Times New Roman" w:hAnsi="Times New Roman" w:cs="Times New Roman"/>
        </w:rPr>
        <w:t>«</w:t>
      </w:r>
      <w:r w:rsidRPr="00753CA3">
        <w:rPr>
          <w:rFonts w:ascii="Times New Roman" w:hAnsi="Times New Roman" w:cs="Times New Roman"/>
        </w:rPr>
        <w:t>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w:t>
      </w:r>
      <w:r w:rsidRPr="00722BCA">
        <w:rPr>
          <w:rFonts w:ascii="Times New Roman" w:hAnsi="Times New Roman" w:cs="Times New Roman"/>
        </w:rPr>
        <w:t xml:space="preserve"> Приказом Главного управления государственной противопожарной службы Министерства внутренних дел России от 30.12.1994 </w:t>
      </w:r>
      <w:r>
        <w:rPr>
          <w:rFonts w:ascii="Times New Roman" w:hAnsi="Times New Roman" w:cs="Times New Roman"/>
        </w:rPr>
        <w:t>№</w:t>
      </w:r>
      <w:r w:rsidRPr="00722BCA">
        <w:rPr>
          <w:rFonts w:ascii="Times New Roman" w:hAnsi="Times New Roman" w:cs="Times New Roman"/>
        </w:rPr>
        <w:t xml:space="preserve"> 36.</w:t>
      </w:r>
    </w:p>
    <w:p w:rsidR="005C2B01" w:rsidRPr="00722BCA" w:rsidRDefault="005C2B01">
      <w:pPr>
        <w:pStyle w:val="ConsPlusNormal"/>
        <w:jc w:val="both"/>
        <w:rPr>
          <w:rFonts w:ascii="Times New Roman" w:hAnsi="Times New Roman" w:cs="Times New Roman"/>
        </w:rPr>
      </w:pPr>
    </w:p>
    <w:p w:rsidR="005C2B01" w:rsidRPr="00722BCA" w:rsidRDefault="005C2B01">
      <w:pPr>
        <w:pStyle w:val="ConsPlusNormal"/>
        <w:jc w:val="both"/>
        <w:rPr>
          <w:rFonts w:ascii="Times New Roman" w:hAnsi="Times New Roman" w:cs="Times New Roman"/>
        </w:rPr>
      </w:pPr>
    </w:p>
    <w:p w:rsidR="005C2B01" w:rsidRPr="00722BCA" w:rsidRDefault="005C2B01">
      <w:pPr>
        <w:pStyle w:val="ConsPlusNormal"/>
        <w:pBdr>
          <w:top w:val="single" w:sz="6" w:space="0" w:color="auto"/>
        </w:pBdr>
        <w:spacing w:before="100" w:after="100"/>
        <w:jc w:val="both"/>
        <w:rPr>
          <w:rFonts w:ascii="Times New Roman" w:hAnsi="Times New Roman" w:cs="Times New Roman"/>
          <w:sz w:val="2"/>
          <w:szCs w:val="2"/>
        </w:rPr>
      </w:pPr>
    </w:p>
    <w:p w:rsidR="005C2B01" w:rsidRPr="00722BCA" w:rsidRDefault="005C2B01">
      <w:pPr>
        <w:rPr>
          <w:rFonts w:ascii="Times New Roman" w:hAnsi="Times New Roman" w:cs="Times New Roman"/>
        </w:rPr>
      </w:pPr>
    </w:p>
    <w:sectPr w:rsidR="005C2B01" w:rsidRPr="00722BCA" w:rsidSect="006459A9">
      <w:pgSz w:w="11905" w:h="16838"/>
      <w:pgMar w:top="1134" w:right="850" w:bottom="1134" w:left="1701"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B01" w:rsidRDefault="005C2B01" w:rsidP="006C3DBF">
      <w:pPr>
        <w:spacing w:after="0" w:line="240" w:lineRule="auto"/>
      </w:pPr>
      <w:r>
        <w:separator/>
      </w:r>
    </w:p>
  </w:endnote>
  <w:endnote w:type="continuationSeparator" w:id="1">
    <w:p w:rsidR="005C2B01" w:rsidRDefault="005C2B01"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B01" w:rsidRDefault="005C2B01" w:rsidP="006C3DBF">
      <w:pPr>
        <w:spacing w:after="0" w:line="240" w:lineRule="auto"/>
      </w:pPr>
      <w:r>
        <w:separator/>
      </w:r>
    </w:p>
  </w:footnote>
  <w:footnote w:type="continuationSeparator" w:id="1">
    <w:p w:rsidR="005C2B01" w:rsidRDefault="005C2B01"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01" w:rsidRDefault="005C2B01">
    <w:pPr>
      <w:pStyle w:val="Header"/>
      <w:jc w:val="center"/>
    </w:pPr>
    <w:fldSimple w:instr=" PAGE   \* MERGEFORMAT ">
      <w:r>
        <w:rPr>
          <w:noProof/>
        </w:rPr>
        <w:t>1</w:t>
      </w:r>
    </w:fldSimple>
  </w:p>
  <w:p w:rsidR="005C2B01" w:rsidRDefault="005C2B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13FE1"/>
    <w:rsid w:val="00016926"/>
    <w:rsid w:val="000170CA"/>
    <w:rsid w:val="00030AC4"/>
    <w:rsid w:val="000560C5"/>
    <w:rsid w:val="00057CDD"/>
    <w:rsid w:val="000746E6"/>
    <w:rsid w:val="000805DD"/>
    <w:rsid w:val="00093EC5"/>
    <w:rsid w:val="00094E93"/>
    <w:rsid w:val="000A253E"/>
    <w:rsid w:val="000B114C"/>
    <w:rsid w:val="000B3076"/>
    <w:rsid w:val="000B42E4"/>
    <w:rsid w:val="000E0CC5"/>
    <w:rsid w:val="00120750"/>
    <w:rsid w:val="00140C35"/>
    <w:rsid w:val="0014110E"/>
    <w:rsid w:val="0015320E"/>
    <w:rsid w:val="00170B07"/>
    <w:rsid w:val="00180346"/>
    <w:rsid w:val="00187519"/>
    <w:rsid w:val="0019462F"/>
    <w:rsid w:val="001A5675"/>
    <w:rsid w:val="001C01E9"/>
    <w:rsid w:val="001C4FB7"/>
    <w:rsid w:val="001D18B3"/>
    <w:rsid w:val="001D52C9"/>
    <w:rsid w:val="001E598C"/>
    <w:rsid w:val="001E7F90"/>
    <w:rsid w:val="001F226D"/>
    <w:rsid w:val="001F23E2"/>
    <w:rsid w:val="00231EDC"/>
    <w:rsid w:val="002450D1"/>
    <w:rsid w:val="0025145E"/>
    <w:rsid w:val="00282442"/>
    <w:rsid w:val="00284393"/>
    <w:rsid w:val="00284AE9"/>
    <w:rsid w:val="00296DE9"/>
    <w:rsid w:val="002A5964"/>
    <w:rsid w:val="002C5C12"/>
    <w:rsid w:val="002D01A4"/>
    <w:rsid w:val="002E1693"/>
    <w:rsid w:val="002E78EC"/>
    <w:rsid w:val="002F052F"/>
    <w:rsid w:val="002F34A3"/>
    <w:rsid w:val="00310EAD"/>
    <w:rsid w:val="003148C1"/>
    <w:rsid w:val="00315321"/>
    <w:rsid w:val="003278EB"/>
    <w:rsid w:val="0034492B"/>
    <w:rsid w:val="00354D1F"/>
    <w:rsid w:val="0037760A"/>
    <w:rsid w:val="00384952"/>
    <w:rsid w:val="0039043B"/>
    <w:rsid w:val="00391295"/>
    <w:rsid w:val="003B01FE"/>
    <w:rsid w:val="003B0B8A"/>
    <w:rsid w:val="003B4A0E"/>
    <w:rsid w:val="003F3F7C"/>
    <w:rsid w:val="004031B2"/>
    <w:rsid w:val="004070A1"/>
    <w:rsid w:val="00413CC4"/>
    <w:rsid w:val="00415EDB"/>
    <w:rsid w:val="00461E01"/>
    <w:rsid w:val="0047703C"/>
    <w:rsid w:val="0048145C"/>
    <w:rsid w:val="004912C5"/>
    <w:rsid w:val="00495C9B"/>
    <w:rsid w:val="004A0AAD"/>
    <w:rsid w:val="004A3E96"/>
    <w:rsid w:val="004A7A7D"/>
    <w:rsid w:val="004D2741"/>
    <w:rsid w:val="004D4226"/>
    <w:rsid w:val="004D4926"/>
    <w:rsid w:val="004F228F"/>
    <w:rsid w:val="00501AC4"/>
    <w:rsid w:val="00503E6D"/>
    <w:rsid w:val="00506D11"/>
    <w:rsid w:val="00515B5B"/>
    <w:rsid w:val="00523103"/>
    <w:rsid w:val="00543568"/>
    <w:rsid w:val="005709D4"/>
    <w:rsid w:val="00574792"/>
    <w:rsid w:val="00585FC5"/>
    <w:rsid w:val="00587E37"/>
    <w:rsid w:val="005930F5"/>
    <w:rsid w:val="005C27D4"/>
    <w:rsid w:val="005C2B01"/>
    <w:rsid w:val="005D43DE"/>
    <w:rsid w:val="005E2C8A"/>
    <w:rsid w:val="0062511B"/>
    <w:rsid w:val="006459A9"/>
    <w:rsid w:val="006552CF"/>
    <w:rsid w:val="00662827"/>
    <w:rsid w:val="00687E98"/>
    <w:rsid w:val="006944F2"/>
    <w:rsid w:val="006A175F"/>
    <w:rsid w:val="006A38DB"/>
    <w:rsid w:val="006C23F4"/>
    <w:rsid w:val="006C3DBF"/>
    <w:rsid w:val="006E54E5"/>
    <w:rsid w:val="006F0341"/>
    <w:rsid w:val="006F47E3"/>
    <w:rsid w:val="006F5B20"/>
    <w:rsid w:val="006F5BDD"/>
    <w:rsid w:val="007037CB"/>
    <w:rsid w:val="00710971"/>
    <w:rsid w:val="0071787E"/>
    <w:rsid w:val="00722BCA"/>
    <w:rsid w:val="00723717"/>
    <w:rsid w:val="00727F3B"/>
    <w:rsid w:val="00734ED5"/>
    <w:rsid w:val="00753CA3"/>
    <w:rsid w:val="007560B8"/>
    <w:rsid w:val="00763AF0"/>
    <w:rsid w:val="0076551C"/>
    <w:rsid w:val="007819FE"/>
    <w:rsid w:val="00792FE9"/>
    <w:rsid w:val="007A6E4A"/>
    <w:rsid w:val="007A7C18"/>
    <w:rsid w:val="007B63D6"/>
    <w:rsid w:val="007B6D2D"/>
    <w:rsid w:val="007C2D99"/>
    <w:rsid w:val="007D4B46"/>
    <w:rsid w:val="007E28C1"/>
    <w:rsid w:val="007E4E5B"/>
    <w:rsid w:val="007F5B5E"/>
    <w:rsid w:val="00801940"/>
    <w:rsid w:val="008272E7"/>
    <w:rsid w:val="00862DB8"/>
    <w:rsid w:val="00887EAE"/>
    <w:rsid w:val="008A52EC"/>
    <w:rsid w:val="008B52AE"/>
    <w:rsid w:val="008B533C"/>
    <w:rsid w:val="008C1AC0"/>
    <w:rsid w:val="008C7D9D"/>
    <w:rsid w:val="008D17AC"/>
    <w:rsid w:val="008E0496"/>
    <w:rsid w:val="008F4F7F"/>
    <w:rsid w:val="00907A3E"/>
    <w:rsid w:val="009153C4"/>
    <w:rsid w:val="00923FA8"/>
    <w:rsid w:val="00927557"/>
    <w:rsid w:val="00934EA4"/>
    <w:rsid w:val="00937C48"/>
    <w:rsid w:val="00943535"/>
    <w:rsid w:val="00956D52"/>
    <w:rsid w:val="00960EC2"/>
    <w:rsid w:val="009844FC"/>
    <w:rsid w:val="009966B1"/>
    <w:rsid w:val="009A10D1"/>
    <w:rsid w:val="009A4C42"/>
    <w:rsid w:val="009B7C62"/>
    <w:rsid w:val="009B7D4E"/>
    <w:rsid w:val="009C1139"/>
    <w:rsid w:val="00A00508"/>
    <w:rsid w:val="00A143EC"/>
    <w:rsid w:val="00A17EB6"/>
    <w:rsid w:val="00A30D61"/>
    <w:rsid w:val="00A3292D"/>
    <w:rsid w:val="00A3323A"/>
    <w:rsid w:val="00A400BB"/>
    <w:rsid w:val="00A736B0"/>
    <w:rsid w:val="00A763C3"/>
    <w:rsid w:val="00A87AED"/>
    <w:rsid w:val="00A94A1A"/>
    <w:rsid w:val="00A96D2C"/>
    <w:rsid w:val="00AC7D05"/>
    <w:rsid w:val="00AE4BFB"/>
    <w:rsid w:val="00AF1A71"/>
    <w:rsid w:val="00AF3A7D"/>
    <w:rsid w:val="00AF4F79"/>
    <w:rsid w:val="00B217E8"/>
    <w:rsid w:val="00B262DA"/>
    <w:rsid w:val="00B41890"/>
    <w:rsid w:val="00B52490"/>
    <w:rsid w:val="00B82728"/>
    <w:rsid w:val="00BA07AE"/>
    <w:rsid w:val="00BC60BB"/>
    <w:rsid w:val="00BF195B"/>
    <w:rsid w:val="00C128AB"/>
    <w:rsid w:val="00C17B00"/>
    <w:rsid w:val="00C204B6"/>
    <w:rsid w:val="00C30A62"/>
    <w:rsid w:val="00C31543"/>
    <w:rsid w:val="00C32DD3"/>
    <w:rsid w:val="00C45ECA"/>
    <w:rsid w:val="00C8017F"/>
    <w:rsid w:val="00C85372"/>
    <w:rsid w:val="00C87DDA"/>
    <w:rsid w:val="00CF53D6"/>
    <w:rsid w:val="00D00FF0"/>
    <w:rsid w:val="00D01032"/>
    <w:rsid w:val="00D1100A"/>
    <w:rsid w:val="00D22529"/>
    <w:rsid w:val="00D254DE"/>
    <w:rsid w:val="00D45254"/>
    <w:rsid w:val="00D50F4F"/>
    <w:rsid w:val="00D55662"/>
    <w:rsid w:val="00DA415A"/>
    <w:rsid w:val="00DA4329"/>
    <w:rsid w:val="00DD13D3"/>
    <w:rsid w:val="00DD54D1"/>
    <w:rsid w:val="00E415D3"/>
    <w:rsid w:val="00E47F70"/>
    <w:rsid w:val="00E54FB6"/>
    <w:rsid w:val="00E623F9"/>
    <w:rsid w:val="00E64581"/>
    <w:rsid w:val="00E82963"/>
    <w:rsid w:val="00E945C4"/>
    <w:rsid w:val="00E97E43"/>
    <w:rsid w:val="00EA11FA"/>
    <w:rsid w:val="00EB5ED6"/>
    <w:rsid w:val="00EC0B95"/>
    <w:rsid w:val="00ED2E90"/>
    <w:rsid w:val="00ED6626"/>
    <w:rsid w:val="00F10AF3"/>
    <w:rsid w:val="00F11189"/>
    <w:rsid w:val="00F17229"/>
    <w:rsid w:val="00F47BFB"/>
    <w:rsid w:val="00F53216"/>
    <w:rsid w:val="00F63ECB"/>
    <w:rsid w:val="00F64362"/>
    <w:rsid w:val="00F7006B"/>
    <w:rsid w:val="00F70674"/>
    <w:rsid w:val="00F71A8C"/>
    <w:rsid w:val="00F92550"/>
    <w:rsid w:val="00FA3B75"/>
    <w:rsid w:val="00FF7E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D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Title">
    <w:name w:val="Title"/>
    <w:basedOn w:val="Normal"/>
    <w:link w:val="TitleChar"/>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TitleChar">
    <w:name w:val="Title Char"/>
    <w:basedOn w:val="DefaultParagraphFont"/>
    <w:link w:val="Title"/>
    <w:uiPriority w:val="99"/>
    <w:locked/>
    <w:rsid w:val="00722BCA"/>
    <w:rPr>
      <w:rFonts w:ascii="Arial" w:hAnsi="Arial" w:cs="Arial"/>
      <w:b/>
      <w:bCs/>
      <w:kern w:val="28"/>
      <w:sz w:val="32"/>
      <w:szCs w:val="32"/>
      <w:lang w:eastAsia="ar-SA" w:bidi="ar-SA"/>
    </w:rPr>
  </w:style>
  <w:style w:type="paragraph" w:styleId="Subtitle">
    <w:name w:val="Subtitle"/>
    <w:basedOn w:val="Normal"/>
    <w:link w:val="SubtitleChar"/>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basedOn w:val="DefaultParagraphFont"/>
    <w:link w:val="Subtitle"/>
    <w:uiPriority w:val="99"/>
    <w:locked/>
    <w:rsid w:val="00722BCA"/>
    <w:rPr>
      <w:rFonts w:ascii="Arial" w:hAnsi="Arial" w:cs="Arial"/>
      <w:sz w:val="24"/>
      <w:szCs w:val="24"/>
      <w:lang w:eastAsia="ar-SA" w:bidi="ar-SA"/>
    </w:rPr>
  </w:style>
  <w:style w:type="paragraph" w:styleId="Header">
    <w:name w:val="header"/>
    <w:basedOn w:val="Normal"/>
    <w:link w:val="HeaderChar"/>
    <w:uiPriority w:val="99"/>
    <w:rsid w:val="006C3DB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C3DBF"/>
  </w:style>
  <w:style w:type="paragraph" w:styleId="Footer">
    <w:name w:val="footer"/>
    <w:basedOn w:val="Normal"/>
    <w:link w:val="FooterChar"/>
    <w:uiPriority w:val="99"/>
    <w:semiHidden/>
    <w:rsid w:val="006C3DB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C3DBF"/>
  </w:style>
  <w:style w:type="paragraph" w:customStyle="1" w:styleId="formattext">
    <w:name w:val="formattext"/>
    <w:basedOn w:val="Normal"/>
    <w:uiPriority w:val="99"/>
    <w:rsid w:val="00862DB8"/>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747267413">
      <w:marLeft w:val="0"/>
      <w:marRight w:val="0"/>
      <w:marTop w:val="0"/>
      <w:marBottom w:val="0"/>
      <w:divBdr>
        <w:top w:val="none" w:sz="0" w:space="0" w:color="auto"/>
        <w:left w:val="none" w:sz="0" w:space="0" w:color="auto"/>
        <w:bottom w:val="none" w:sz="0" w:space="0" w:color="auto"/>
        <w:right w:val="none" w:sz="0" w:space="0" w:color="auto"/>
      </w:divBdr>
    </w:div>
    <w:div w:id="1747267415">
      <w:marLeft w:val="0"/>
      <w:marRight w:val="0"/>
      <w:marTop w:val="0"/>
      <w:marBottom w:val="0"/>
      <w:divBdr>
        <w:top w:val="none" w:sz="0" w:space="0" w:color="auto"/>
        <w:left w:val="none" w:sz="0" w:space="0" w:color="auto"/>
        <w:bottom w:val="none" w:sz="0" w:space="0" w:color="auto"/>
        <w:right w:val="none" w:sz="0" w:space="0" w:color="auto"/>
      </w:divBdr>
      <w:divsChild>
        <w:div w:id="1747267414">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12410C9868AD39E3EBFD642AA67A7DFBDAFB0A1eAF" TargetMode="Externa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29AC0721979A1C0577BFF24d2IAI" TargetMode="External"/><Relationship Id="rId47" Type="http://schemas.openxmlformats.org/officeDocument/2006/relationships/hyperlink" Target="consultantplus://offline/ref=AF8300932DE3B66796F8A4E8CC951FFABBE29AC2731079A1C0577BFF24d2IAI" TargetMode="External"/><Relationship Id="rId63" Type="http://schemas.openxmlformats.org/officeDocument/2006/relationships/hyperlink" Target="consultantplus://offline/ref=AF8300932DE3B66796F8A4E8CC951FFAB8E699C5771079A1C0577BFF24d2IAI" TargetMode="External"/><Relationship Id="rId68" Type="http://schemas.openxmlformats.org/officeDocument/2006/relationships/hyperlink" Target="consultantplus://offline/ref=AF8300932DE3B66796F8A4E8CC951FFAB8E39FC2701079A1C0577BFF24d2IAI" TargetMode="External"/><Relationship Id="rId84" Type="http://schemas.openxmlformats.org/officeDocument/2006/relationships/hyperlink" Target="consultantplus://offline/ref=AF8300932DE3B66796F8A4E8CC951FFAB1E69CC1731A24ABC80E77FDd2I3I" TargetMode="External"/><Relationship Id="rId89" Type="http://schemas.openxmlformats.org/officeDocument/2006/relationships/hyperlink" Target="consultantplus://offline/ref=AF8300932DE3B66796F8A4E8CC951FFAB8E59DC0741979A1C0577BFF24d2IAI" TargetMode="External"/><Relationship Id="rId112" Type="http://schemas.openxmlformats.org/officeDocument/2006/relationships/hyperlink" Target="consultantplus://offline/ref=34A7246665CBE3E0E5C2E9BF208C011F8BEFE22010CD868AD39E3EBFD642AA67A7DFBDAAB21F5C17A4e1F" TargetMode="External"/><Relationship Id="rId16" Type="http://schemas.openxmlformats.org/officeDocument/2006/relationships/hyperlink" Target="consultantplus://offline/ref=34A7246665CBE3E0E5C2F7B236E05B168EE2BF281DC98CDA8CC165E2814BA030E090E4E8F6125D1645B6E7A2eCF" TargetMode="External"/><Relationship Id="rId107" Type="http://schemas.openxmlformats.org/officeDocument/2006/relationships/hyperlink" Target="consultantplus://offline/ref=25B973CFF23BED73976AC88B6F716674411589FB539FF68826A9F1A13DA30E472022H" TargetMode="External"/><Relationship Id="rId11" Type="http://schemas.openxmlformats.org/officeDocument/2006/relationships/hyperlink" Target="consultantplus://offline/ref=34A7246665CBE3E0E5C2E9BF208C011F88E8E12410C9868AD39E3EBFD642AA67A7DFBDAFB0A1eAF" TargetMode="External"/><Relationship Id="rId24" Type="http://schemas.openxmlformats.org/officeDocument/2006/relationships/header" Target="header1.xml"/><Relationship Id="rId32" Type="http://schemas.openxmlformats.org/officeDocument/2006/relationships/hyperlink" Target="consultantplus://offline/ref=34A7246665CBE3E0E5C2E9BF208C011F88E8E12410C9868AD39E3EBFD6A4e2F" TargetMode="External"/><Relationship Id="rId37" Type="http://schemas.openxmlformats.org/officeDocument/2006/relationships/hyperlink" Target="consultantplus://offline/ref=AF8300932DE3B66796F8A4E8CC951FFABBE29DC5701679A1C0577BFF24d2IAI" TargetMode="External"/><Relationship Id="rId40" Type="http://schemas.openxmlformats.org/officeDocument/2006/relationships/hyperlink" Target="consultantplus://offline/ref=AF8300932DE3B66796F8A4E8CC951FFABBE29BC1731079A1C0577BFF24d2IAI" TargetMode="External"/><Relationship Id="rId45" Type="http://schemas.openxmlformats.org/officeDocument/2006/relationships/hyperlink" Target="consultantplus://offline/ref=AF8300932DE3B66796F8A4E8CC951FFABBE29BC3731179A1C0577BFF24d2IAI" TargetMode="External"/><Relationship Id="rId53" Type="http://schemas.openxmlformats.org/officeDocument/2006/relationships/hyperlink" Target="consultantplus://offline/ref=AF8300932DE3B66796F8A4E8CC951FFABBE29BC1731979A1C0577BFF24d2IAI" TargetMode="External"/><Relationship Id="rId58" Type="http://schemas.openxmlformats.org/officeDocument/2006/relationships/hyperlink" Target="consultantplus://offline/ref=AF8300932DE3B66796F8A4E8CC951FFABBE399C4721779A1C0577BFF24d2IAI" TargetMode="External"/><Relationship Id="rId66" Type="http://schemas.openxmlformats.org/officeDocument/2006/relationships/hyperlink" Target="consultantplus://offline/ref=AF8300932DE3B66796F8A4E8CC951FFAB8E099C9721A24ABC80E77FDd2I3I" TargetMode="External"/><Relationship Id="rId74" Type="http://schemas.openxmlformats.org/officeDocument/2006/relationships/hyperlink" Target="consultantplus://offline/ref=AF8300932DE3B66796F8A4E8CC951FFAB8EB93C3721279A1C0577BFF24d2IAI" TargetMode="External"/><Relationship Id="rId79" Type="http://schemas.openxmlformats.org/officeDocument/2006/relationships/hyperlink" Target="consultantplus://offline/ref=AF8300932DE3B66796F8A4E8CC951FFABBE39CC2771879A1C0577BFF24d2IAI" TargetMode="External"/><Relationship Id="rId87" Type="http://schemas.openxmlformats.org/officeDocument/2006/relationships/hyperlink" Target="consultantplus://offline/ref=AF8300932DE3B66796F8A4E8CC951FFAB8E69EC7711679A1C0577BFF24d2IAI" TargetMode="External"/><Relationship Id="rId102" Type="http://schemas.openxmlformats.org/officeDocument/2006/relationships/hyperlink" Target="consultantplus://offline/ref=25B973CFF23BED73976AC88B6F716674411589FB5D9CFB8D2BA9F1A13DA30E472022H" TargetMode="External"/><Relationship Id="rId110" Type="http://schemas.openxmlformats.org/officeDocument/2006/relationships/hyperlink" Target="consultantplus://offline/ref=34A7246665CBE3E0E5C2F7B236E05B168EE2BF281DCB85D88AC165E2814BA030AEe0F" TargetMode="External"/><Relationship Id="rId115"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AF8300932DE3B66796F8A4E8CC951FFAB8E49DC0751579A1C0577BFF24d2IAI" TargetMode="External"/><Relationship Id="rId82" Type="http://schemas.openxmlformats.org/officeDocument/2006/relationships/hyperlink" Target="consultantplus://offline/ref=AF8300932DE3B66796F8A4E8CC951FFAB8EB9CC9761479A1C0577BFF24d2IAI" TargetMode="External"/><Relationship Id="rId90" Type="http://schemas.openxmlformats.org/officeDocument/2006/relationships/hyperlink" Target="consultantplus://offline/ref=AF8300932DE3B66796F8A4E8CC951FFAB8E498C5721379A1C0577BFF24d2IAI" TargetMode="External"/><Relationship Id="rId95" Type="http://schemas.openxmlformats.org/officeDocument/2006/relationships/hyperlink" Target="consultantplus://offline/ref=25B973CFF23BED73976AC88B6F716674411589FB5D9FFB842AA9F1A13DA30E472022H" TargetMode="External"/><Relationship Id="rId19" Type="http://schemas.openxmlformats.org/officeDocument/2006/relationships/hyperlink" Target="consultantplus://offline/ref=34A7246665CBE3E0E5C2E9BF208C011F88E8E92716CC868AD39E3EBFD6A4e2F" TargetMode="External"/><Relationship Id="rId14" Type="http://schemas.openxmlformats.org/officeDocument/2006/relationships/hyperlink" Target="consultantplus://offline/ref=34A7246665CBE3E0E5C2F7B236E05B168EE2BF281DC98CDA8CC165E2814BA030E090E4E8F6125D1645B6E7A2eCF" TargetMode="External"/><Relationship Id="rId22" Type="http://schemas.openxmlformats.org/officeDocument/2006/relationships/hyperlink" Target="consultantplus://offline/ref=34A7246665CBE3E0E5C2E9BF208C011F88E8E12410C9868AD39E3EBFD642AA67A7DFBDAFB0A1eAF" TargetMode="External"/><Relationship Id="rId27" Type="http://schemas.openxmlformats.org/officeDocument/2006/relationships/hyperlink" Target="consultantplus://offline/ref=34A7246665CBE3E0E5C2E9BF208C011F8BEFE22010CD868AD39E3EBFD642AA67A7DFBDAAB21F5C17A4e1F" TargetMode="External"/><Relationship Id="rId30" Type="http://schemas.openxmlformats.org/officeDocument/2006/relationships/hyperlink" Target="consultantplus://offline/ref=34A7246665CBE3E0E5C2E9BF208C011F88E8E12410C9868AD39E3EBFD642AA67A7DFBDAFB0A1eAF" TargetMode="External"/><Relationship Id="rId35" Type="http://schemas.openxmlformats.org/officeDocument/2006/relationships/hyperlink" Target="consultantplus://offline/ref=AF8300932DE3B66796F8A4E8CC951FFABBE29BC2701179A1C0577BFF24d2IAI" TargetMode="External"/><Relationship Id="rId43" Type="http://schemas.openxmlformats.org/officeDocument/2006/relationships/hyperlink" Target="consultantplus://offline/ref=AF8300932DE3B66796F8A4E8CC951FFAB8E79DC8791579A1C0577BFF24d2IAI" TargetMode="External"/><Relationship Id="rId48" Type="http://schemas.openxmlformats.org/officeDocument/2006/relationships/hyperlink" Target="consultantplus://offline/ref=AF8300932DE3B66796F8A4E8CC951FFAB8EB9AC7771679A1C0577BFF24d2IAI" TargetMode="External"/><Relationship Id="rId56" Type="http://schemas.openxmlformats.org/officeDocument/2006/relationships/hyperlink" Target="consultantplus://offline/ref=AF8300932DE3B66796F8A4E8CC951FFABBE39BC0781779A1C0577BFF24d2IAI" TargetMode="External"/><Relationship Id="rId64" Type="http://schemas.openxmlformats.org/officeDocument/2006/relationships/hyperlink" Target="consultantplus://offline/ref=AF8300932DE3B66796F8A4E8CC951FFAB8E092C3751779A1C0577BFF24d2IAI" TargetMode="External"/><Relationship Id="rId69" Type="http://schemas.openxmlformats.org/officeDocument/2006/relationships/hyperlink" Target="consultantplus://offline/ref=AF8300932DE3B66796F8A4E8CC951FFAB8EB93C3721579A1C0577BFF24d2IAI" TargetMode="External"/><Relationship Id="rId77" Type="http://schemas.openxmlformats.org/officeDocument/2006/relationships/hyperlink" Target="consultantplus://offline/ref=AF8300932DE3B66796F8A4E8CC951FFABBE399C2781779A1C0577BFF24d2IAI" TargetMode="External"/><Relationship Id="rId100" Type="http://schemas.openxmlformats.org/officeDocument/2006/relationships/hyperlink" Target="consultantplus://offline/ref=25B973CFF23BED73976AC88B6F716674411589FB5D99FF8520A9F1A13DA30E472022H" TargetMode="External"/><Relationship Id="rId105" Type="http://schemas.openxmlformats.org/officeDocument/2006/relationships/hyperlink" Target="consultantplus://offline/ref=25B973CFF23BED73976AC88B6F716674411589FB5D98FC8F21A9F1A13DA30E472022H" TargetMode="External"/><Relationship Id="rId113" Type="http://schemas.openxmlformats.org/officeDocument/2006/relationships/hyperlink" Target="consultantplus://offline/ref=34A7246665CBE3E0E5C2E9BF208C011F8BE8E82515C8868AD39E3EBFD642AA67A7DFBDAAB21F5C17A4e6F" TargetMode="External"/><Relationship Id="rId8" Type="http://schemas.openxmlformats.org/officeDocument/2006/relationships/hyperlink" Target="consultantplus://offline/ref=8C44CE161616541A1372180A60EDA73D87FBB432C4BE120B10FA386D0585823A6F307798DECA294EJ6k9G" TargetMode="External"/><Relationship Id="rId51" Type="http://schemas.openxmlformats.org/officeDocument/2006/relationships/hyperlink" Target="consultantplus://offline/ref=AF8300932DE3B66796F8A4E8CC951FFABBE293C2701479A1C0577BFF24d2IAI" TargetMode="External"/><Relationship Id="rId72" Type="http://schemas.openxmlformats.org/officeDocument/2006/relationships/hyperlink" Target="consultantplus://offline/ref=AF8300932DE3B66796F8A4E8CC951FFABBE39FC3741879A1C0577BFF24d2IAI" TargetMode="External"/><Relationship Id="rId80" Type="http://schemas.openxmlformats.org/officeDocument/2006/relationships/hyperlink" Target="consultantplus://offline/ref=AF8300932DE3B66796F8A4E8CC951FFAB8E598C6781779A1C0577BFF24d2IAI" TargetMode="External"/><Relationship Id="rId85" Type="http://schemas.openxmlformats.org/officeDocument/2006/relationships/hyperlink" Target="consultantplus://offline/ref=AF8300932DE3B66796F8A4E8CC951FFAB8E29EC0771879A1C0577BFF24d2IAI" TargetMode="External"/><Relationship Id="rId93" Type="http://schemas.openxmlformats.org/officeDocument/2006/relationships/hyperlink" Target="consultantplus://offline/ref=AF8300932DE3B66796F8A4E8CC951FFAB8EA9CC6791979A1C0577BFF24d2IAI" TargetMode="External"/><Relationship Id="rId98" Type="http://schemas.openxmlformats.org/officeDocument/2006/relationships/hyperlink" Target="consultantplus://offline/ref=25B973CFF23BED73976AC88B6F716674411589FB5D9FFB8821A9F1A13DA30E472022H" TargetMode="External"/><Relationship Id="rId3" Type="http://schemas.openxmlformats.org/officeDocument/2006/relationships/webSettings" Target="web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E9BF208C011F88E9E82715CB868AD39E3EBFD6A4e2F" TargetMode="External"/><Relationship Id="rId25" Type="http://schemas.openxmlformats.org/officeDocument/2006/relationships/hyperlink" Target="consultantplus://offline/ref=34A7246665CBE3E0E5C2E9BF208C011F88E8E92716CC868AD39E3EBFD642AA67A7DFBDAAB21F581EA4e6F" TargetMode="External"/><Relationship Id="rId33" Type="http://schemas.openxmlformats.org/officeDocument/2006/relationships/hyperlink" Target="consultantplus://offline/ref=34A7246665CBE3E0E5C2E9BF208C011F8BEFE22010CD868AD39E3EBFD642AA67A7DFBDAAB21F5C17A4e1F" TargetMode="External"/><Relationship Id="rId38" Type="http://schemas.openxmlformats.org/officeDocument/2006/relationships/hyperlink" Target="consultantplus://offline/ref=AF8300932DE3B66796F8A4E8CC951FFABBE29EC7791179A1C0577BFF24d2IAI" TargetMode="External"/><Relationship Id="rId46" Type="http://schemas.openxmlformats.org/officeDocument/2006/relationships/hyperlink" Target="consultantplus://offline/ref=AF8300932DE3B66796F8A4E8CC951FFABBE398C1781979A1C0577BFF24d2IAI" TargetMode="External"/><Relationship Id="rId59" Type="http://schemas.openxmlformats.org/officeDocument/2006/relationships/hyperlink" Target="consultantplus://offline/ref=AF8300932DE3B66796F8A4E8CC951FFABBE29BC8731179A1C0577BFF24d2IAI" TargetMode="External"/><Relationship Id="rId67" Type="http://schemas.openxmlformats.org/officeDocument/2006/relationships/hyperlink" Target="consultantplus://offline/ref=AF8300932DE3B66796F8A4E8CC951FFAB8EA98C4741979A1C0577BFF24d2IAI" TargetMode="External"/><Relationship Id="rId103" Type="http://schemas.openxmlformats.org/officeDocument/2006/relationships/hyperlink" Target="consultantplus://offline/ref=25B973CFF23BED73976AC88B6F716674411589FB509DFF8E26A9F1A13DA30E472022H" TargetMode="External"/><Relationship Id="rId108" Type="http://schemas.openxmlformats.org/officeDocument/2006/relationships/hyperlink" Target="consultantplus://offline/ref=25B973CFF23BED73976AC88B6F716674411589FB5D9BFD8924A9F1A13DA30E472022H" TargetMode="External"/><Relationship Id="rId20" Type="http://schemas.openxmlformats.org/officeDocument/2006/relationships/hyperlink" Target="consultantplus://offline/ref=34A7246665CBE3E0E5C2E9BF208C011F88E8E1251DC8868AD39E3EBFD6A4e2F" TargetMode="External"/><Relationship Id="rId41" Type="http://schemas.openxmlformats.org/officeDocument/2006/relationships/hyperlink" Target="consultantplus://offline/ref=AF8300932DE3B66796F8A4E8CC951FFABBE39CC3751879A1C0577BFF24d2IAI" TargetMode="External"/><Relationship Id="rId54" Type="http://schemas.openxmlformats.org/officeDocument/2006/relationships/hyperlink" Target="consultantplus://offline/ref=AF8300932DE3B66796F8A4E8CC951FFABBE398C7771879A1C0577BFF24d2IAI" TargetMode="External"/><Relationship Id="rId62" Type="http://schemas.openxmlformats.org/officeDocument/2006/relationships/hyperlink" Target="consultantplus://offline/ref=AF8300932DE3B66796F8A4E8CC951FFABBE29BC0741479A1C0577BFF24d2IAI" TargetMode="External"/><Relationship Id="rId70" Type="http://schemas.openxmlformats.org/officeDocument/2006/relationships/hyperlink" Target="consultantplus://offline/ref=AF8300932DE3B66796F8A4E8CC951FFAB8E39AC6711879A1C0577BFF24d2IAI" TargetMode="External"/><Relationship Id="rId75" Type="http://schemas.openxmlformats.org/officeDocument/2006/relationships/hyperlink" Target="consultantplus://offline/ref=AF8300932DE3B66796F8A4E8CC951FFAB8E599C4771779A1C0577BFF24d2IAI" TargetMode="External"/><Relationship Id="rId83" Type="http://schemas.openxmlformats.org/officeDocument/2006/relationships/hyperlink" Target="consultantplus://offline/ref=AF8300932DE3B66796F8A4E8CC951FFABEE39BC4701A24ABC80E77FDd2I3I" TargetMode="External"/><Relationship Id="rId88" Type="http://schemas.openxmlformats.org/officeDocument/2006/relationships/hyperlink" Target="consultantplus://offline/ref=AF8300932DE3B66796F8A4E8CC951FFAB8E799C6781679A1C0577BFF24d2IAI" TargetMode="External"/><Relationship Id="rId91" Type="http://schemas.openxmlformats.org/officeDocument/2006/relationships/hyperlink" Target="consultantplus://offline/ref=AF8300932DE3B66796F8A4E8CC951FFAB8E59EC9711579A1C0577BFF24d2IAI" TargetMode="External"/><Relationship Id="rId96" Type="http://schemas.openxmlformats.org/officeDocument/2006/relationships/hyperlink" Target="consultantplus://offline/ref=25B973CFF23BED73976AC88B6F716674411589FB5D9CF88520A9F1A13DA30E472022H" TargetMode="External"/><Relationship Id="rId111" Type="http://schemas.openxmlformats.org/officeDocument/2006/relationships/hyperlink" Target="consultantplus://offline/ref=34A7246665CBE3E0E5C2E9BF208C011F8BE1E42210C9868AD39E3EBFD642AA67A7DFBDAAB21F5C17A4e0F" TargetMode="External"/><Relationship Id="rId1" Type="http://schemas.openxmlformats.org/officeDocument/2006/relationships/styles" Target="styles.xml"/><Relationship Id="rId6" Type="http://schemas.openxmlformats.org/officeDocument/2006/relationships/hyperlink" Target="consultantplus://offline/ref=5FCBAA1A2C0B8E4CD4CF19C53324D3BDD209E6299DFAE4393A795C072DBF20A1B5E7F41D5D58AB68H3f6G" TargetMode="External"/><Relationship Id="rId15" Type="http://schemas.openxmlformats.org/officeDocument/2006/relationships/hyperlink" Target="consultantplus://offline/ref=34A7246665CBE3E0E5C2E9BF208C011F88E8E12410C9868AD39E3EBFD642AA67A7DFBDAFB0A1eA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A17A4e2F" TargetMode="External"/><Relationship Id="rId36" Type="http://schemas.openxmlformats.org/officeDocument/2006/relationships/hyperlink" Target="consultantplus://offline/ref=AF8300932DE3B66796F8A4E8CC951FFABBE39AC0781579A1C0577BFF24d2IAI" TargetMode="External"/><Relationship Id="rId49" Type="http://schemas.openxmlformats.org/officeDocument/2006/relationships/hyperlink" Target="consultantplus://offline/ref=AF8300932DE3B66796F8A4E8CC951FFABBE39BC0711579A1C0577BFF24d2IAI" TargetMode="External"/><Relationship Id="rId57" Type="http://schemas.openxmlformats.org/officeDocument/2006/relationships/hyperlink" Target="consultantplus://offline/ref=AF8300932DE3B66796F8A4E8CC951FFABBE39EC5771479A1C0577BFF24d2IAI" TargetMode="External"/><Relationship Id="rId106" Type="http://schemas.openxmlformats.org/officeDocument/2006/relationships/hyperlink" Target="consultantplus://offline/ref=25B973CFF23BED73976AC88B6F716674411589FB5390FA8423A9F1A13DA30E472022H" TargetMode="External"/><Relationship Id="rId114" Type="http://schemas.openxmlformats.org/officeDocument/2006/relationships/fontTable" Target="fontTable.xml"/><Relationship Id="rId10" Type="http://schemas.openxmlformats.org/officeDocument/2006/relationships/hyperlink" Target="consultantplus://offline/ref=167342EAC0B8489EA2A1FCE953E9218C7BD4E63CE7C39B0394102B893DQ6uEG"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8E693C6751579A1C0577BFF24d2IAI" TargetMode="External"/><Relationship Id="rId52" Type="http://schemas.openxmlformats.org/officeDocument/2006/relationships/hyperlink" Target="consultantplus://offline/ref=AF8300932DE3B66796F8A4E8CC951FFABBE39BC0721879A1C0577BFF24d2IAI" TargetMode="External"/><Relationship Id="rId60" Type="http://schemas.openxmlformats.org/officeDocument/2006/relationships/hyperlink" Target="consultantplus://offline/ref=AF8300932DE3B66796F8A4E8CC951FFABBE39DC1741079A1C0577BFF24d2IAI" TargetMode="External"/><Relationship Id="rId65" Type="http://schemas.openxmlformats.org/officeDocument/2006/relationships/hyperlink" Target="consultantplus://offline/ref=AF8300932DE3B66796F8A4E8CC951FFABBE393C7781779A1C0577BFF24d2IAI" TargetMode="External"/><Relationship Id="rId73" Type="http://schemas.openxmlformats.org/officeDocument/2006/relationships/hyperlink" Target="consultantplus://offline/ref=AF8300932DE3B66796F8A4E8CC951FFAB8EB93C3751679A1C0577BFF24d2IAI" TargetMode="External"/><Relationship Id="rId78" Type="http://schemas.openxmlformats.org/officeDocument/2006/relationships/hyperlink" Target="consultantplus://offline/ref=AF8300932DE3B66796F8A4E8CC951FFABCE29AC9721A24ABC80E77FDd2I3I" TargetMode="External"/><Relationship Id="rId81" Type="http://schemas.openxmlformats.org/officeDocument/2006/relationships/hyperlink" Target="consultantplus://offline/ref=AF8300932DE3B66796F8A4E8CC951FFABBE39CC0771379A1C0577BFF24d2IAI" TargetMode="External"/><Relationship Id="rId86" Type="http://schemas.openxmlformats.org/officeDocument/2006/relationships/hyperlink" Target="consultantplus://offline/ref=AF8300932DE3B66796F8A4E8CC951FFAB8EA92C6781679A1C0577BFF24d2IAI" TargetMode="External"/><Relationship Id="rId94" Type="http://schemas.openxmlformats.org/officeDocument/2006/relationships/hyperlink" Target="consultantplus://offline/ref=25B973CFF23BED73976AC88B6F716674411589FB5D9BF88420A9F1A13DA30E472022H" TargetMode="External"/><Relationship Id="rId99" Type="http://schemas.openxmlformats.org/officeDocument/2006/relationships/hyperlink" Target="consultantplus://offline/ref=25B973CFF23BED73976AC88B6F716674411589FB5D9CFF8F27A9F1A13DA30E472022H" TargetMode="External"/><Relationship Id="rId101" Type="http://schemas.openxmlformats.org/officeDocument/2006/relationships/hyperlink" Target="consultantplus://offline/ref=25B973CFF23BED73976AC88B6F716674411589FB509BFC8A2AA9F1A13DA30E472022H" TargetMode="External"/><Relationship Id="rId4" Type="http://schemas.openxmlformats.org/officeDocument/2006/relationships/footnotes" Target="footnotes.xml"/><Relationship Id="rId9" Type="http://schemas.openxmlformats.org/officeDocument/2006/relationships/hyperlink" Target="consultantplus://offline/ref=051BAA4A3CF752E8A01CEFDBCE898C80C8358FD8CA9A9AD156304DD41A4BC8DD56F6F8536DC6E685E5B397d7tCH"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39AC1721479A1C0577BFF24d2IAI" TargetMode="External"/><Relationship Id="rId109" Type="http://schemas.openxmlformats.org/officeDocument/2006/relationships/hyperlink" Target="consultantplus://offline/ref=25B973CFF23BED73976AC88B6F716674411589FB529BFD8F21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1761779A1C0577BFF24d2IAI" TargetMode="External"/><Relationship Id="rId55" Type="http://schemas.openxmlformats.org/officeDocument/2006/relationships/hyperlink" Target="consultantplus://offline/ref=AF8300932DE3B66796F8A4E8CC951FFABBE29BC7781579A1C0577BFF24d2IAI" TargetMode="External"/><Relationship Id="rId76" Type="http://schemas.openxmlformats.org/officeDocument/2006/relationships/hyperlink" Target="consultantplus://offline/ref=AF8300932DE3B66796F8A4E8CC951FFABBE29FC4771479A1C0577BFF24d2IAI" TargetMode="External"/><Relationship Id="rId97" Type="http://schemas.openxmlformats.org/officeDocument/2006/relationships/hyperlink" Target="consultantplus://offline/ref=25B973CFF23BED73976AC88B6F716674411589FB529FFD8C27A9F1A13DA30E472022H" TargetMode="External"/><Relationship Id="rId104" Type="http://schemas.openxmlformats.org/officeDocument/2006/relationships/hyperlink" Target="consultantplus://offline/ref=25B973CFF23BED73976AC88B6F716674411589FB509FF78C22A9F1A13DA30E472022H" TargetMode="External"/><Relationship Id="rId7" Type="http://schemas.openxmlformats.org/officeDocument/2006/relationships/hyperlink" Target="consultantplus://offline/ref=5FCBAA1A2C0B8E4CD4CF19C53324D3BDD209E6299DFAE4393A795C072DBF20A1B5E7F41D5D58AB6FH3f7G" TargetMode="External"/><Relationship Id="rId71" Type="http://schemas.openxmlformats.org/officeDocument/2006/relationships/hyperlink" Target="consultantplus://offline/ref=AF8300932DE3B66796F8A4E8CC951FFAB8EB9CC4781779A1C0577BFF24d2IAI" TargetMode="External"/><Relationship Id="rId92" Type="http://schemas.openxmlformats.org/officeDocument/2006/relationships/hyperlink" Target="consultantplus://offline/ref=AF8300932DE3B66796F8A4E8CC951FFAB8E59DC0791479A1C0577BFF24d2IAI" TargetMode="External"/><Relationship Id="rId2" Type="http://schemas.openxmlformats.org/officeDocument/2006/relationships/settings" Target="settings.xml"/><Relationship Id="rId29" Type="http://schemas.openxmlformats.org/officeDocument/2006/relationships/hyperlink" Target="consultantplus://offline/ref=34A7246665CBE3E0E5C2E9BF208C011F8BEFE22010CD868AD39E3EBFD642AA67A7DFBDAAB21F5C17A4e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849</TotalTime>
  <Pages>34</Pages>
  <Words>13914</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bugaeva</dc:creator>
  <cp:keywords/>
  <dc:description/>
  <cp:lastModifiedBy>Stroitel_2</cp:lastModifiedBy>
  <cp:revision>120</cp:revision>
  <cp:lastPrinted>2017-07-06T11:10:00Z</cp:lastPrinted>
  <dcterms:created xsi:type="dcterms:W3CDTF">2017-07-06T12:51:00Z</dcterms:created>
  <dcterms:modified xsi:type="dcterms:W3CDTF">2017-10-09T07:46:00Z</dcterms:modified>
</cp:coreProperties>
</file>