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149" w:rsidRPr="00500149" w:rsidRDefault="00500149" w:rsidP="00500149">
      <w:pPr>
        <w:tabs>
          <w:tab w:val="left" w:pos="6585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50014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ПРОЕКТ</w:t>
      </w:r>
    </w:p>
    <w:p w:rsidR="00500149" w:rsidRPr="00500149" w:rsidRDefault="00500149" w:rsidP="0050014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500149">
        <w:rPr>
          <w:rFonts w:ascii="Times New Roman" w:eastAsia="Times New Roman" w:hAnsi="Times New Roman" w:cs="Times New Roman"/>
          <w:sz w:val="28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pt">
            <v:imagedata r:id="rId6" o:title="1Герб цвет без вч [Converted]" croptop="20421f" cropleft="3930f" cropright="7427f" gain="86232f" blacklevel="-1966f" grayscale="t"/>
          </v:shape>
        </w:pict>
      </w:r>
    </w:p>
    <w:p w:rsidR="00500149" w:rsidRPr="00500149" w:rsidRDefault="00500149" w:rsidP="0050014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50014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СОБРАНИЕ ДЕПУТАТОВ МУНИЦИПАЛЬНОГО ОБРАЗОВАНИЯ «ХОЛМОГОРСКИЙ МУНИЦИПАЛЬНЫЙ РАЙОН»</w:t>
      </w:r>
    </w:p>
    <w:p w:rsidR="00500149" w:rsidRPr="00500149" w:rsidRDefault="00500149" w:rsidP="00500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пятого созыва (двадцать седьмая сессия)</w:t>
      </w:r>
    </w:p>
    <w:p w:rsidR="00500149" w:rsidRPr="00500149" w:rsidRDefault="00500149" w:rsidP="00500149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149" w:rsidRPr="00500149" w:rsidRDefault="00500149" w:rsidP="00500149">
      <w:pPr>
        <w:keepNext/>
        <w:tabs>
          <w:tab w:val="center" w:pos="4677"/>
          <w:tab w:val="left" w:pos="7680"/>
        </w:tabs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28"/>
          <w:lang w:eastAsia="ru-RU"/>
        </w:rPr>
      </w:pPr>
      <w:r w:rsidRPr="0050014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РЕШЕНИЕ</w:t>
      </w:r>
    </w:p>
    <w:p w:rsidR="00500149" w:rsidRPr="00500149" w:rsidRDefault="00500149" w:rsidP="005001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149" w:rsidRPr="00500149" w:rsidRDefault="00500149" w:rsidP="005001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сентября 2017 года                                                                                № </w:t>
      </w:r>
    </w:p>
    <w:p w:rsidR="00E41BBC" w:rsidRDefault="00E41BBC" w:rsidP="00570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1BBC" w:rsidRDefault="00E41BBC" w:rsidP="00500149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0149">
        <w:rPr>
          <w:rFonts w:ascii="Times New Roman" w:hAnsi="Times New Roman" w:cs="Times New Roman"/>
          <w:bCs/>
          <w:sz w:val="28"/>
          <w:szCs w:val="28"/>
        </w:rPr>
        <w:t>Об утверждении местных нормативов градостроительного проектирования муниципального образования «</w:t>
      </w:r>
      <w:proofErr w:type="spellStart"/>
      <w:r w:rsidRPr="00500149">
        <w:rPr>
          <w:rFonts w:ascii="Times New Roman" w:hAnsi="Times New Roman" w:cs="Times New Roman"/>
          <w:bCs/>
          <w:sz w:val="28"/>
          <w:szCs w:val="28"/>
        </w:rPr>
        <w:t>Койдокурское</w:t>
      </w:r>
      <w:proofErr w:type="spellEnd"/>
      <w:r w:rsidRPr="00500149">
        <w:rPr>
          <w:rFonts w:ascii="Times New Roman" w:hAnsi="Times New Roman" w:cs="Times New Roman"/>
          <w:bCs/>
          <w:sz w:val="28"/>
          <w:szCs w:val="28"/>
        </w:rPr>
        <w:t>» Холмогорского муниципального района Архангельской области</w:t>
      </w:r>
    </w:p>
    <w:p w:rsidR="00500149" w:rsidRPr="00500149" w:rsidRDefault="00500149" w:rsidP="0050014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41BBC" w:rsidRDefault="00E41BBC" w:rsidP="005001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4237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74237C">
        <w:rPr>
          <w:rFonts w:ascii="Times New Roman" w:hAnsi="Times New Roman" w:cs="Times New Roman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4237C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4237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Холмогорский муниципальный район»</w:t>
      </w:r>
      <w:r w:rsidR="00500149">
        <w:rPr>
          <w:rFonts w:ascii="Times New Roman" w:hAnsi="Times New Roman" w:cs="Times New Roman"/>
          <w:sz w:val="28"/>
          <w:szCs w:val="28"/>
        </w:rPr>
        <w:t>,</w:t>
      </w:r>
      <w:r w:rsidRPr="0074237C">
        <w:rPr>
          <w:rFonts w:ascii="Times New Roman" w:hAnsi="Times New Roman" w:cs="Times New Roman"/>
          <w:sz w:val="28"/>
          <w:szCs w:val="28"/>
        </w:rPr>
        <w:t xml:space="preserve"> С</w:t>
      </w:r>
      <w:r w:rsidR="00500149">
        <w:rPr>
          <w:rFonts w:ascii="Times New Roman" w:hAnsi="Times New Roman" w:cs="Times New Roman"/>
          <w:sz w:val="28"/>
          <w:szCs w:val="28"/>
        </w:rPr>
        <w:t>обрание</w:t>
      </w:r>
      <w:r w:rsidRPr="0074237C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Холмогорский муниципальный район</w:t>
      </w:r>
      <w:r w:rsidRPr="0074237C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500149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="005001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0149">
        <w:rPr>
          <w:rFonts w:ascii="Times New Roman" w:hAnsi="Times New Roman" w:cs="Times New Roman"/>
          <w:bCs/>
          <w:sz w:val="28"/>
          <w:szCs w:val="28"/>
        </w:rPr>
        <w:t>е</w:t>
      </w:r>
      <w:r w:rsidR="005001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0149">
        <w:rPr>
          <w:rFonts w:ascii="Times New Roman" w:hAnsi="Times New Roman" w:cs="Times New Roman"/>
          <w:bCs/>
          <w:sz w:val="28"/>
          <w:szCs w:val="28"/>
        </w:rPr>
        <w:t>ш</w:t>
      </w:r>
      <w:r w:rsidR="005001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0149">
        <w:rPr>
          <w:rFonts w:ascii="Times New Roman" w:hAnsi="Times New Roman" w:cs="Times New Roman"/>
          <w:bCs/>
          <w:sz w:val="28"/>
          <w:szCs w:val="28"/>
        </w:rPr>
        <w:t>а</w:t>
      </w:r>
      <w:r w:rsidR="005001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0149">
        <w:rPr>
          <w:rFonts w:ascii="Times New Roman" w:hAnsi="Times New Roman" w:cs="Times New Roman"/>
          <w:bCs/>
          <w:sz w:val="28"/>
          <w:szCs w:val="28"/>
        </w:rPr>
        <w:t>е</w:t>
      </w:r>
      <w:r w:rsidR="005001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0149">
        <w:rPr>
          <w:rFonts w:ascii="Times New Roman" w:hAnsi="Times New Roman" w:cs="Times New Roman"/>
          <w:bCs/>
          <w:sz w:val="28"/>
          <w:szCs w:val="28"/>
        </w:rPr>
        <w:t>т:</w:t>
      </w:r>
    </w:p>
    <w:p w:rsidR="00E41BBC" w:rsidRDefault="00E41BBC" w:rsidP="0050014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прилагаемые местные нормативы градостроительного проектирования</w:t>
      </w:r>
      <w:r w:rsidRPr="007423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Койдокурское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4237C">
        <w:rPr>
          <w:rFonts w:ascii="Times New Roman" w:hAnsi="Times New Roman" w:cs="Times New Roman"/>
          <w:sz w:val="28"/>
          <w:szCs w:val="28"/>
        </w:rPr>
        <w:t>Холмогорского муниципально</w:t>
      </w:r>
      <w:r>
        <w:rPr>
          <w:rFonts w:ascii="Times New Roman" w:hAnsi="Times New Roman" w:cs="Times New Roman"/>
          <w:sz w:val="28"/>
          <w:szCs w:val="28"/>
        </w:rPr>
        <w:t>го района Архангельск</w:t>
      </w:r>
      <w:r w:rsidR="00094894">
        <w:rPr>
          <w:rFonts w:ascii="Times New Roman" w:hAnsi="Times New Roman" w:cs="Times New Roman"/>
          <w:sz w:val="28"/>
          <w:szCs w:val="28"/>
        </w:rPr>
        <w:t>ой области</w:t>
      </w:r>
      <w:r>
        <w:rPr>
          <w:rFonts w:ascii="Times New Roman" w:hAnsi="Times New Roman" w:cs="Times New Roman"/>
          <w:sz w:val="28"/>
          <w:szCs w:val="28"/>
        </w:rPr>
        <w:t xml:space="preserve"> (прилагаются в электронной версии)</w:t>
      </w:r>
      <w:r w:rsidR="00094894">
        <w:rPr>
          <w:rFonts w:ascii="Times New Roman" w:hAnsi="Times New Roman" w:cs="Times New Roman"/>
          <w:sz w:val="28"/>
          <w:szCs w:val="28"/>
        </w:rPr>
        <w:t>.</w:t>
      </w:r>
    </w:p>
    <w:p w:rsidR="00E41BBC" w:rsidRPr="001278FF" w:rsidRDefault="00E41BBC" w:rsidP="0050014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Разместить местные нормативы градостроительного проектирования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Койдокурское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 Холмогорского муниципального района Архангельской области на официальном сайте муниципального образования «Холмогорский муниципальный район».</w:t>
      </w:r>
      <w:r w:rsidRPr="001278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41BBC" w:rsidRDefault="00E41BBC" w:rsidP="0050014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официального опубликования (обнародования) в газете </w:t>
      </w:r>
      <w:r w:rsidRPr="00C757BF">
        <w:rPr>
          <w:rFonts w:ascii="Times New Roman" w:hAnsi="Times New Roman" w:cs="Times New Roman"/>
          <w:sz w:val="28"/>
          <w:szCs w:val="28"/>
          <w:lang w:eastAsia="ru-RU"/>
        </w:rPr>
        <w:t>«Холмогорский вестник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E41BBC" w:rsidRDefault="00E41BBC" w:rsidP="005001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BBC" w:rsidRDefault="00E41BBC" w:rsidP="00500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E41BBC" w:rsidRDefault="00E41BBC" w:rsidP="00500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«Холмогорский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Р.Е. Томилова</w:t>
      </w:r>
    </w:p>
    <w:p w:rsidR="00E41BBC" w:rsidRDefault="00E41BBC" w:rsidP="00500149">
      <w:pPr>
        <w:tabs>
          <w:tab w:val="left" w:pos="57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BBC" w:rsidRDefault="00E41BBC" w:rsidP="0089630A">
      <w:pPr>
        <w:tabs>
          <w:tab w:val="left" w:pos="5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4894" w:rsidRDefault="00094894" w:rsidP="0009489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94894" w:rsidRPr="00B3536E" w:rsidRDefault="00094894" w:rsidP="0009489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«Холмогорский муниципальный район»                            Н.В. Большакова</w:t>
      </w:r>
    </w:p>
    <w:p w:rsidR="00E41BBC" w:rsidRDefault="00E41BBC" w:rsidP="0089630A">
      <w:pPr>
        <w:tabs>
          <w:tab w:val="left" w:pos="5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1BBC" w:rsidRDefault="00E41BBC" w:rsidP="0089630A">
      <w:pPr>
        <w:tabs>
          <w:tab w:val="left" w:pos="57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41BBC" w:rsidSect="00243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C13A4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AD3A73"/>
    <w:multiLevelType w:val="hybridMultilevel"/>
    <w:tmpl w:val="2BF85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526D5"/>
    <w:multiLevelType w:val="hybridMultilevel"/>
    <w:tmpl w:val="01CEA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5942"/>
    <w:rsid w:val="00094894"/>
    <w:rsid w:val="000A06AE"/>
    <w:rsid w:val="000B080A"/>
    <w:rsid w:val="00122FDD"/>
    <w:rsid w:val="001278FF"/>
    <w:rsid w:val="00243A3B"/>
    <w:rsid w:val="00291A27"/>
    <w:rsid w:val="002C2FF2"/>
    <w:rsid w:val="002F7065"/>
    <w:rsid w:val="00394D5F"/>
    <w:rsid w:val="003B3C22"/>
    <w:rsid w:val="00500149"/>
    <w:rsid w:val="00503695"/>
    <w:rsid w:val="00570FF7"/>
    <w:rsid w:val="00591477"/>
    <w:rsid w:val="005E1018"/>
    <w:rsid w:val="0064100F"/>
    <w:rsid w:val="00651545"/>
    <w:rsid w:val="0065504B"/>
    <w:rsid w:val="00695F14"/>
    <w:rsid w:val="006A34D0"/>
    <w:rsid w:val="006A5B2A"/>
    <w:rsid w:val="006F1A51"/>
    <w:rsid w:val="006F1A88"/>
    <w:rsid w:val="0074237C"/>
    <w:rsid w:val="00863A91"/>
    <w:rsid w:val="00886B96"/>
    <w:rsid w:val="0089630A"/>
    <w:rsid w:val="008A445B"/>
    <w:rsid w:val="008B6110"/>
    <w:rsid w:val="008D7244"/>
    <w:rsid w:val="008F7101"/>
    <w:rsid w:val="00901F70"/>
    <w:rsid w:val="0097013B"/>
    <w:rsid w:val="009F5B68"/>
    <w:rsid w:val="00A03D34"/>
    <w:rsid w:val="00A32898"/>
    <w:rsid w:val="00B52381"/>
    <w:rsid w:val="00B53E30"/>
    <w:rsid w:val="00B770B1"/>
    <w:rsid w:val="00C45BC6"/>
    <w:rsid w:val="00C47CBE"/>
    <w:rsid w:val="00C757BF"/>
    <w:rsid w:val="00CE2890"/>
    <w:rsid w:val="00D35942"/>
    <w:rsid w:val="00D608EE"/>
    <w:rsid w:val="00D912DC"/>
    <w:rsid w:val="00DE735A"/>
    <w:rsid w:val="00DF002B"/>
    <w:rsid w:val="00E41BBC"/>
    <w:rsid w:val="00E651E3"/>
    <w:rsid w:val="00E84007"/>
    <w:rsid w:val="00E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FF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4237C"/>
    <w:pPr>
      <w:ind w:left="720"/>
    </w:pPr>
  </w:style>
  <w:style w:type="paragraph" w:styleId="a4">
    <w:name w:val="Balloon Text"/>
    <w:basedOn w:val="a"/>
    <w:link w:val="a5"/>
    <w:uiPriority w:val="99"/>
    <w:semiHidden/>
    <w:rsid w:val="00896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9630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3D34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styleId="a6">
    <w:name w:val="Title"/>
    <w:basedOn w:val="a"/>
    <w:link w:val="a7"/>
    <w:uiPriority w:val="99"/>
    <w:qFormat/>
    <w:locked/>
    <w:rsid w:val="00A03D34"/>
    <w:pPr>
      <w:spacing w:after="0" w:line="240" w:lineRule="auto"/>
      <w:jc w:val="center"/>
    </w:pPr>
    <w:rPr>
      <w:b/>
      <w:bCs/>
      <w:sz w:val="28"/>
      <w:szCs w:val="28"/>
      <w:lang w:eastAsia="ru-RU"/>
    </w:rPr>
  </w:style>
  <w:style w:type="character" w:customStyle="1" w:styleId="TitleChar">
    <w:name w:val="Title Char"/>
    <w:uiPriority w:val="99"/>
    <w:locked/>
    <w:rsid w:val="00394D5F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a7">
    <w:name w:val="Название Знак"/>
    <w:link w:val="a6"/>
    <w:uiPriority w:val="99"/>
    <w:locked/>
    <w:rsid w:val="00A03D34"/>
    <w:rPr>
      <w:rFonts w:ascii="Calibri" w:hAnsi="Calibri" w:cs="Calibri"/>
      <w:b/>
      <w:bCs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87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Виноградова Виктория Сергеевна</cp:lastModifiedBy>
  <cp:revision>17</cp:revision>
  <cp:lastPrinted>2017-09-06T10:53:00Z</cp:lastPrinted>
  <dcterms:created xsi:type="dcterms:W3CDTF">2016-02-10T12:46:00Z</dcterms:created>
  <dcterms:modified xsi:type="dcterms:W3CDTF">2017-09-18T10:44:00Z</dcterms:modified>
</cp:coreProperties>
</file>