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4D" w:rsidRDefault="00BE1C4D" w:rsidP="00156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C4D" w:rsidRDefault="00BE1C4D" w:rsidP="0015680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 МУНИЦИПАЛЬНОГО ОБРАЗОВАНИЯ «С</w:t>
      </w:r>
      <w:r>
        <w:rPr>
          <w:rFonts w:ascii="Times New Roman" w:hAnsi="Times New Roman" w:cs="Times New Roman"/>
          <w:b/>
          <w:bCs/>
          <w:sz w:val="28"/>
          <w:szCs w:val="28"/>
        </w:rPr>
        <w:t>ВЕТЛОЗЕРСКОЕ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1C4D" w:rsidRDefault="00BE1C4D" w:rsidP="0015680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Холмогорский муниципальный район, Архангельская область</w:t>
      </w:r>
    </w:p>
    <w:p w:rsidR="00BE1C4D" w:rsidRDefault="00BE1C4D" w:rsidP="001568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C4D" w:rsidRDefault="00BE1C4D" w:rsidP="001568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C4D" w:rsidRDefault="00BE1C4D" w:rsidP="0015680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BE1C4D" w:rsidRDefault="00BE1C4D" w:rsidP="0015680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C4D" w:rsidRPr="00040220" w:rsidRDefault="00BE1C4D" w:rsidP="001568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1C4D" w:rsidRDefault="00BE1C4D" w:rsidP="005D2D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июля 2017 года                                                                                              № 1</w:t>
      </w:r>
    </w:p>
    <w:p w:rsidR="00BE1C4D" w:rsidRPr="005D2D03" w:rsidRDefault="00BE1C4D" w:rsidP="005D2D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1C4D" w:rsidRPr="00156808" w:rsidRDefault="00BE1C4D" w:rsidP="0015680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68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разработке местных нормативов градостроительного проектирования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«Светлозерское</w:t>
      </w:r>
      <w:r w:rsidRPr="001568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 Холмогорского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68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Архангельской области</w:t>
      </w:r>
    </w:p>
    <w:p w:rsidR="00BE1C4D" w:rsidRPr="005D2D03" w:rsidRDefault="00BE1C4D" w:rsidP="005D2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2D03">
        <w:rPr>
          <w:rFonts w:ascii="Times New Roman" w:hAnsi="Times New Roman" w:cs="Times New Roman"/>
          <w:sz w:val="24"/>
          <w:szCs w:val="24"/>
          <w:lang w:eastAsia="ru-RU"/>
        </w:rPr>
        <w:t>В целях определения назначения территории муниципального образования «Светлозерское» Холмогорского муниципального района Архангельской области, исходя из социальных, экономических, экологических и иных факторов устойчивого развития местных нормативов градостроительного проектирования, обеспечения учета интересов граждан и иных объединений, в соответствии с главой 3.1 Градостроительным Кодексом РФ, руководствуясь Федеральным законом 131-ФЗ "Об общих принципах организации местного самоуправления в Российской Федерации",</w:t>
      </w:r>
    </w:p>
    <w:p w:rsidR="00BE1C4D" w:rsidRPr="005D2D03" w:rsidRDefault="00BE1C4D" w:rsidP="001568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2D03">
        <w:rPr>
          <w:rFonts w:ascii="Times New Roman" w:hAnsi="Times New Roman" w:cs="Times New Roman"/>
          <w:sz w:val="24"/>
          <w:szCs w:val="24"/>
          <w:lang w:eastAsia="ru-RU"/>
        </w:rPr>
        <w:t>ПОСТАНОВЛЯЮ:</w:t>
      </w:r>
    </w:p>
    <w:p w:rsidR="00BE1C4D" w:rsidRPr="005D2D03" w:rsidRDefault="00BE1C4D" w:rsidP="00A374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D03">
        <w:rPr>
          <w:rFonts w:ascii="Times New Roman" w:hAnsi="Times New Roman" w:cs="Times New Roman"/>
          <w:sz w:val="24"/>
          <w:szCs w:val="24"/>
        </w:rPr>
        <w:t xml:space="preserve">Разработать проект местных нормативов градостроительного </w:t>
      </w:r>
      <w:r>
        <w:rPr>
          <w:rFonts w:ascii="Times New Roman" w:hAnsi="Times New Roman" w:cs="Times New Roman"/>
          <w:sz w:val="24"/>
          <w:szCs w:val="24"/>
        </w:rPr>
        <w:t>проектирова-</w:t>
      </w:r>
    </w:p>
    <w:p w:rsidR="00BE1C4D" w:rsidRPr="005D2D03" w:rsidRDefault="00BE1C4D" w:rsidP="00A37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2D03">
        <w:rPr>
          <w:rFonts w:ascii="Times New Roman" w:hAnsi="Times New Roman" w:cs="Times New Roman"/>
          <w:sz w:val="24"/>
          <w:szCs w:val="24"/>
        </w:rPr>
        <w:t>ния муниципального образования «Светлозерское» Холмогорского муниципального района Архангельской области (далее – Проект местных нормативов).</w:t>
      </w:r>
    </w:p>
    <w:p w:rsidR="00BE1C4D" w:rsidRPr="005D2D03" w:rsidRDefault="00BE1C4D" w:rsidP="005D2D03">
      <w:pPr>
        <w:pStyle w:val="ConsPlusNormal"/>
        <w:jc w:val="both"/>
        <w:rPr>
          <w:sz w:val="24"/>
          <w:szCs w:val="24"/>
        </w:rPr>
      </w:pPr>
      <w:r w:rsidRPr="005D2D03">
        <w:rPr>
          <w:sz w:val="24"/>
          <w:szCs w:val="24"/>
        </w:rPr>
        <w:t xml:space="preserve">        </w:t>
      </w:r>
    </w:p>
    <w:p w:rsidR="00BE1C4D" w:rsidRPr="005D2D03" w:rsidRDefault="00BE1C4D" w:rsidP="005D2D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D03">
        <w:rPr>
          <w:rFonts w:ascii="Times New Roman" w:hAnsi="Times New Roman" w:cs="Times New Roman"/>
          <w:sz w:val="24"/>
          <w:szCs w:val="24"/>
        </w:rPr>
        <w:t>2.  Работы по разработке Проекта местных нормативов завершить не позднее 01.08.2017 г.</w:t>
      </w:r>
    </w:p>
    <w:p w:rsidR="00BE1C4D" w:rsidRPr="005D2D03" w:rsidRDefault="00BE1C4D" w:rsidP="005D2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2D03">
        <w:rPr>
          <w:rFonts w:ascii="Times New Roman" w:hAnsi="Times New Roman" w:cs="Times New Roman"/>
          <w:sz w:val="24"/>
          <w:szCs w:val="24"/>
          <w:lang w:eastAsia="ru-RU"/>
        </w:rPr>
        <w:t>3. Проект местных нормативов градостроительного проектирования подлежит обязательному официальному опубликованию не менее чем за два месяца до их утверждения.</w:t>
      </w:r>
    </w:p>
    <w:p w:rsidR="00BE1C4D" w:rsidRPr="005D2D03" w:rsidRDefault="00BE1C4D" w:rsidP="005D2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2D03">
        <w:rPr>
          <w:rFonts w:ascii="Times New Roman" w:hAnsi="Times New Roman" w:cs="Times New Roman"/>
          <w:sz w:val="24"/>
          <w:szCs w:val="24"/>
          <w:lang w:eastAsia="ru-RU"/>
        </w:rPr>
        <w:t>4.  Опубликовать настоящее постановление в бюллетене МПА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МО</w:t>
      </w:r>
      <w:r w:rsidRPr="005D2D03">
        <w:rPr>
          <w:rFonts w:ascii="Times New Roman" w:hAnsi="Times New Roman" w:cs="Times New Roman"/>
          <w:sz w:val="24"/>
          <w:szCs w:val="24"/>
          <w:lang w:eastAsia="ru-RU"/>
        </w:rPr>
        <w:t xml:space="preserve"> «Светлозерское» и разместить на официальном сайте муниципального образования «Холмогорский муниципальный район».</w:t>
      </w:r>
    </w:p>
    <w:p w:rsidR="00BE1C4D" w:rsidRPr="005D2D03" w:rsidRDefault="00BE1C4D" w:rsidP="005D2D0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D0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E1C4D" w:rsidRDefault="00BE1C4D" w:rsidP="001568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1C4D" w:rsidRDefault="00BE1C4D" w:rsidP="001568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1C4D" w:rsidRPr="005D2D03" w:rsidRDefault="00BE1C4D" w:rsidP="001568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2D03">
        <w:rPr>
          <w:rFonts w:ascii="Times New Roman" w:hAnsi="Times New Roman" w:cs="Times New Roman"/>
          <w:sz w:val="24"/>
          <w:szCs w:val="24"/>
          <w:lang w:eastAsia="ru-RU"/>
        </w:rPr>
        <w:t>Глава МО «Светлозерское»                                                        С.А.Манчук</w:t>
      </w:r>
    </w:p>
    <w:p w:rsidR="00BE1C4D" w:rsidRPr="00BB3D10" w:rsidRDefault="00BE1C4D" w:rsidP="00156808">
      <w:pPr>
        <w:jc w:val="center"/>
        <w:rPr>
          <w:sz w:val="28"/>
          <w:szCs w:val="28"/>
        </w:rPr>
      </w:pPr>
    </w:p>
    <w:sectPr w:rsidR="00BE1C4D" w:rsidRPr="00BB3D10" w:rsidSect="009F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50B4"/>
    <w:multiLevelType w:val="hybridMultilevel"/>
    <w:tmpl w:val="FE523C2A"/>
    <w:lvl w:ilvl="0" w:tplc="CED2D4C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70EC693A"/>
    <w:multiLevelType w:val="hybridMultilevel"/>
    <w:tmpl w:val="23A8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736751"/>
    <w:multiLevelType w:val="hybridMultilevel"/>
    <w:tmpl w:val="637865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A48"/>
    <w:rsid w:val="00000518"/>
    <w:rsid w:val="00015A48"/>
    <w:rsid w:val="00040220"/>
    <w:rsid w:val="00044912"/>
    <w:rsid w:val="00155756"/>
    <w:rsid w:val="00156808"/>
    <w:rsid w:val="001D3B75"/>
    <w:rsid w:val="00283816"/>
    <w:rsid w:val="002A207C"/>
    <w:rsid w:val="003318B3"/>
    <w:rsid w:val="003442BB"/>
    <w:rsid w:val="003E0C76"/>
    <w:rsid w:val="004B3961"/>
    <w:rsid w:val="0050763E"/>
    <w:rsid w:val="00540F4F"/>
    <w:rsid w:val="005D2D03"/>
    <w:rsid w:val="005D5FA8"/>
    <w:rsid w:val="006575B0"/>
    <w:rsid w:val="0067072A"/>
    <w:rsid w:val="00740CD5"/>
    <w:rsid w:val="007D1ECA"/>
    <w:rsid w:val="00800604"/>
    <w:rsid w:val="008824B7"/>
    <w:rsid w:val="009C3C86"/>
    <w:rsid w:val="009F195B"/>
    <w:rsid w:val="00A37465"/>
    <w:rsid w:val="00A54666"/>
    <w:rsid w:val="00A91C0E"/>
    <w:rsid w:val="00AC3D92"/>
    <w:rsid w:val="00B246BF"/>
    <w:rsid w:val="00BA3B4B"/>
    <w:rsid w:val="00BB351C"/>
    <w:rsid w:val="00BB3D10"/>
    <w:rsid w:val="00BE1C4D"/>
    <w:rsid w:val="00C11A44"/>
    <w:rsid w:val="00C649D6"/>
    <w:rsid w:val="00C9723D"/>
    <w:rsid w:val="00D55E70"/>
    <w:rsid w:val="00EA48F6"/>
    <w:rsid w:val="00EE445A"/>
    <w:rsid w:val="00EE6654"/>
    <w:rsid w:val="00F37EF5"/>
    <w:rsid w:val="00FE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40CD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56808"/>
    <w:rPr>
      <w:rFonts w:cs="Calibri"/>
      <w:lang w:eastAsia="en-US"/>
    </w:rPr>
  </w:style>
  <w:style w:type="paragraph" w:customStyle="1" w:styleId="ConsPlusNormal">
    <w:name w:val="ConsPlusNormal"/>
    <w:uiPriority w:val="99"/>
    <w:rsid w:val="00A37465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4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</Pages>
  <Words>270</Words>
  <Characters>1542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Zam</cp:lastModifiedBy>
  <cp:revision>11</cp:revision>
  <dcterms:created xsi:type="dcterms:W3CDTF">2017-07-18T07:41:00Z</dcterms:created>
  <dcterms:modified xsi:type="dcterms:W3CDTF">2017-07-27T09:49:00Z</dcterms:modified>
</cp:coreProperties>
</file>