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9A" w:rsidRPr="00BC5B02" w:rsidRDefault="002F2A9A" w:rsidP="00697915">
      <w:pPr>
        <w:spacing w:after="0" w:line="240" w:lineRule="auto"/>
        <w:jc w:val="center"/>
        <w:rPr>
          <w:rFonts w:ascii="Times New Roman" w:hAnsi="Times New Roman"/>
          <w:b/>
          <w:sz w:val="28"/>
          <w:szCs w:val="28"/>
        </w:rPr>
      </w:pPr>
      <w:r w:rsidRPr="00BC5B02">
        <w:rPr>
          <w:rFonts w:ascii="Times New Roman" w:hAnsi="Times New Roman"/>
          <w:b/>
          <w:sz w:val="28"/>
          <w:szCs w:val="28"/>
        </w:rPr>
        <w:t xml:space="preserve">СОВЕТ СЕЛЬСКОГО ПОЛСМЕЛЕНИЯ КИЧМЕНГСКОЕ      КИЧМЕНГСКО-ГОРОДЕЦКОГО МУНИЦИПАЛЬНОГО </w:t>
      </w:r>
      <w:r>
        <w:rPr>
          <w:rFonts w:ascii="Times New Roman" w:hAnsi="Times New Roman"/>
          <w:b/>
          <w:sz w:val="28"/>
          <w:szCs w:val="28"/>
        </w:rPr>
        <w:t>СЕЛЬСКОГО ПОСЕЛЕНИЯ</w:t>
      </w:r>
      <w:r w:rsidRPr="00BC5B02">
        <w:rPr>
          <w:rFonts w:ascii="Times New Roman" w:hAnsi="Times New Roman"/>
          <w:b/>
          <w:sz w:val="28"/>
          <w:szCs w:val="28"/>
        </w:rPr>
        <w:t xml:space="preserve"> ВОЛОГОДСКАЯ ОБЛАСТЬ </w:t>
      </w:r>
    </w:p>
    <w:p w:rsidR="002F2A9A" w:rsidRDefault="002F2A9A" w:rsidP="00697915">
      <w:pPr>
        <w:spacing w:after="0" w:line="240" w:lineRule="auto"/>
      </w:pPr>
    </w:p>
    <w:p w:rsidR="00697915" w:rsidRDefault="00697915" w:rsidP="00697915">
      <w:pPr>
        <w:spacing w:after="0" w:line="240" w:lineRule="auto"/>
      </w:pPr>
    </w:p>
    <w:p w:rsidR="00697915" w:rsidRDefault="00697915" w:rsidP="00697915">
      <w:pPr>
        <w:spacing w:after="0" w:line="240" w:lineRule="auto"/>
      </w:pPr>
    </w:p>
    <w:p w:rsidR="002F2A9A" w:rsidRPr="00BC5B02" w:rsidRDefault="002F2A9A" w:rsidP="00697915">
      <w:pPr>
        <w:spacing w:after="0" w:line="240" w:lineRule="auto"/>
        <w:jc w:val="center"/>
        <w:rPr>
          <w:rFonts w:ascii="Times New Roman" w:hAnsi="Times New Roman"/>
          <w:b/>
          <w:sz w:val="28"/>
          <w:szCs w:val="28"/>
        </w:rPr>
      </w:pPr>
      <w:r w:rsidRPr="00BC5B02">
        <w:rPr>
          <w:rFonts w:ascii="Times New Roman" w:hAnsi="Times New Roman"/>
          <w:b/>
          <w:sz w:val="28"/>
          <w:szCs w:val="28"/>
        </w:rPr>
        <w:t>РЕШЕНИЕ</w:t>
      </w:r>
    </w:p>
    <w:p w:rsidR="002F2A9A" w:rsidRDefault="002F2A9A" w:rsidP="00697915">
      <w:pPr>
        <w:spacing w:after="0" w:line="240" w:lineRule="auto"/>
        <w:rPr>
          <w:rFonts w:ascii="Times New Roman" w:hAnsi="Times New Roman"/>
          <w:sz w:val="28"/>
          <w:szCs w:val="28"/>
        </w:rPr>
      </w:pPr>
      <w:r w:rsidRPr="00BE5668">
        <w:rPr>
          <w:rFonts w:ascii="Times New Roman" w:hAnsi="Times New Roman"/>
          <w:sz w:val="28"/>
          <w:szCs w:val="28"/>
        </w:rPr>
        <w:t xml:space="preserve"> </w:t>
      </w:r>
    </w:p>
    <w:p w:rsidR="00697915" w:rsidRDefault="00697915" w:rsidP="00697915">
      <w:pPr>
        <w:tabs>
          <w:tab w:val="left" w:pos="1875"/>
        </w:tabs>
        <w:spacing w:after="0" w:line="240" w:lineRule="auto"/>
        <w:rPr>
          <w:rFonts w:ascii="Times New Roman" w:hAnsi="Times New Roman"/>
          <w:sz w:val="28"/>
          <w:szCs w:val="28"/>
        </w:rPr>
      </w:pPr>
    </w:p>
    <w:p w:rsidR="002F2A9A" w:rsidRDefault="002F2A9A" w:rsidP="00697915">
      <w:pPr>
        <w:tabs>
          <w:tab w:val="left" w:pos="1875"/>
        </w:tabs>
        <w:spacing w:after="0" w:line="240" w:lineRule="auto"/>
        <w:rPr>
          <w:rFonts w:ascii="Times New Roman" w:hAnsi="Times New Roman"/>
          <w:sz w:val="28"/>
          <w:szCs w:val="28"/>
        </w:rPr>
      </w:pPr>
      <w:r>
        <w:rPr>
          <w:rFonts w:ascii="Times New Roman" w:hAnsi="Times New Roman"/>
          <w:sz w:val="28"/>
          <w:szCs w:val="28"/>
        </w:rPr>
        <w:t>от</w:t>
      </w:r>
      <w:r>
        <w:rPr>
          <w:rFonts w:ascii="Times New Roman" w:hAnsi="Times New Roman"/>
          <w:sz w:val="28"/>
          <w:szCs w:val="28"/>
        </w:rPr>
        <w:tab/>
        <w:t>2014г     №</w:t>
      </w:r>
    </w:p>
    <w:p w:rsidR="002F2A9A" w:rsidRDefault="002F2A9A" w:rsidP="00697915">
      <w:pPr>
        <w:spacing w:after="0" w:line="240" w:lineRule="auto"/>
        <w:rPr>
          <w:rFonts w:ascii="Times New Roman" w:hAnsi="Times New Roman"/>
          <w:sz w:val="28"/>
          <w:szCs w:val="28"/>
        </w:rPr>
      </w:pPr>
    </w:p>
    <w:p w:rsidR="00BC572C" w:rsidRDefault="00BC572C" w:rsidP="00697915">
      <w:pPr>
        <w:spacing w:after="0" w:line="240" w:lineRule="auto"/>
        <w:rPr>
          <w:rFonts w:ascii="Times New Roman" w:hAnsi="Times New Roman"/>
          <w:sz w:val="28"/>
          <w:szCs w:val="28"/>
        </w:rPr>
      </w:pPr>
      <w:r>
        <w:rPr>
          <w:rFonts w:ascii="Times New Roman" w:hAnsi="Times New Roman"/>
          <w:sz w:val="28"/>
          <w:szCs w:val="28"/>
        </w:rPr>
        <w:t xml:space="preserve">Об обязательном  общественном обсуждении </w:t>
      </w:r>
    </w:p>
    <w:p w:rsidR="002F2A9A" w:rsidRDefault="00BC572C" w:rsidP="00697915">
      <w:pPr>
        <w:spacing w:after="0" w:line="240" w:lineRule="auto"/>
        <w:rPr>
          <w:rFonts w:ascii="Times New Roman" w:hAnsi="Times New Roman"/>
          <w:sz w:val="28"/>
          <w:szCs w:val="28"/>
        </w:rPr>
      </w:pPr>
      <w:r>
        <w:rPr>
          <w:rFonts w:ascii="Times New Roman" w:hAnsi="Times New Roman"/>
          <w:sz w:val="28"/>
          <w:szCs w:val="28"/>
        </w:rPr>
        <w:t xml:space="preserve">закупок для обеспечения нужд </w:t>
      </w:r>
    </w:p>
    <w:p w:rsidR="00BC572C" w:rsidRDefault="002F2A9A" w:rsidP="00697915">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Кичменгское</w:t>
      </w:r>
      <w:proofErr w:type="spellEnd"/>
    </w:p>
    <w:p w:rsidR="00BC572C" w:rsidRPr="00F75BF0" w:rsidRDefault="00BC572C" w:rsidP="00697915">
      <w:pPr>
        <w:spacing w:after="0" w:line="240" w:lineRule="auto"/>
        <w:rPr>
          <w:rFonts w:ascii="Times New Roman" w:hAnsi="Times New Roman"/>
          <w:sz w:val="28"/>
          <w:szCs w:val="28"/>
        </w:rPr>
      </w:pPr>
    </w:p>
    <w:p w:rsidR="00BC572C" w:rsidRPr="002F2A9A" w:rsidRDefault="00BC572C" w:rsidP="00697915">
      <w:pPr>
        <w:spacing w:after="0" w:line="240" w:lineRule="auto"/>
        <w:jc w:val="both"/>
        <w:rPr>
          <w:rFonts w:ascii="Times New Roman" w:hAnsi="Times New Roman"/>
          <w:b/>
          <w:sz w:val="28"/>
          <w:szCs w:val="28"/>
        </w:rPr>
      </w:pPr>
      <w:r>
        <w:rPr>
          <w:rFonts w:ascii="Times New Roman" w:hAnsi="Times New Roman"/>
          <w:sz w:val="28"/>
          <w:szCs w:val="28"/>
        </w:rPr>
        <w:tab/>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2F2A9A">
        <w:rPr>
          <w:rFonts w:ascii="Times New Roman" w:hAnsi="Times New Roman"/>
          <w:sz w:val="28"/>
          <w:szCs w:val="28"/>
        </w:rPr>
        <w:t>,</w:t>
      </w:r>
      <w:r>
        <w:rPr>
          <w:rFonts w:ascii="Times New Roman" w:hAnsi="Times New Roman"/>
          <w:sz w:val="28"/>
          <w:szCs w:val="28"/>
        </w:rPr>
        <w:t xml:space="preserve">  </w:t>
      </w:r>
      <w:r w:rsidR="002F2A9A">
        <w:rPr>
          <w:rFonts w:ascii="Times New Roman" w:hAnsi="Times New Roman"/>
          <w:sz w:val="28"/>
          <w:szCs w:val="28"/>
        </w:rPr>
        <w:t>Совет сельского поселения</w:t>
      </w:r>
      <w:r>
        <w:rPr>
          <w:rFonts w:ascii="Times New Roman" w:hAnsi="Times New Roman"/>
          <w:sz w:val="28"/>
          <w:szCs w:val="28"/>
        </w:rPr>
        <w:t xml:space="preserve"> </w:t>
      </w:r>
      <w:r w:rsidR="002F2A9A" w:rsidRPr="002F2A9A">
        <w:rPr>
          <w:rFonts w:ascii="Times New Roman" w:hAnsi="Times New Roman"/>
          <w:b/>
          <w:sz w:val="28"/>
          <w:szCs w:val="28"/>
        </w:rPr>
        <w:t>РЕШИЛ</w:t>
      </w:r>
      <w:r w:rsidRPr="002F2A9A">
        <w:rPr>
          <w:rFonts w:ascii="Times New Roman" w:hAnsi="Times New Roman"/>
          <w:b/>
          <w:sz w:val="28"/>
          <w:szCs w:val="28"/>
        </w:rPr>
        <w:t>:</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Установить, что обязательное общественное обсуждение закупок товаров, работ, услуг</w:t>
      </w:r>
      <w:r w:rsidRPr="001B01E2">
        <w:rPr>
          <w:rFonts w:ascii="Times New Roman" w:hAnsi="Times New Roman"/>
          <w:sz w:val="28"/>
          <w:szCs w:val="28"/>
        </w:rPr>
        <w:t xml:space="preserve"> </w:t>
      </w:r>
      <w:r w:rsidRPr="00C122C2">
        <w:rPr>
          <w:rFonts w:ascii="Times New Roman" w:hAnsi="Times New Roman"/>
          <w:sz w:val="28"/>
          <w:szCs w:val="28"/>
        </w:rPr>
        <w:t xml:space="preserve">для обеспечения нужд </w:t>
      </w:r>
      <w:r w:rsidR="002F2A9A">
        <w:rPr>
          <w:rFonts w:ascii="Times New Roman" w:hAnsi="Times New Roman"/>
          <w:sz w:val="28"/>
          <w:szCs w:val="28"/>
        </w:rPr>
        <w:t>сельского поселения</w:t>
      </w:r>
      <w:r>
        <w:rPr>
          <w:rFonts w:ascii="Times New Roman" w:hAnsi="Times New Roman"/>
          <w:sz w:val="28"/>
          <w:szCs w:val="28"/>
        </w:rPr>
        <w:t>, осуществляется в случае, если начальная (максимальная) цена контракта, заключаемого путем проведения конкурса (открытый конкурс, конкурс с ограниченным участием, двухэтапный конкурс), аукциона в электронной форме в соответствии с Федеральным законом от 5 апреля 2013 года № 44-ФЗ «О контрактной системе в сфере закупок товаров, работ, услуг для обеспечения</w:t>
      </w:r>
      <w:proofErr w:type="gramEnd"/>
      <w:r>
        <w:rPr>
          <w:rFonts w:ascii="Times New Roman" w:hAnsi="Times New Roman"/>
          <w:sz w:val="28"/>
          <w:szCs w:val="28"/>
        </w:rPr>
        <w:t xml:space="preserve"> государственных и муниципальных нужд» составляет от 50 миллионов рублей. </w:t>
      </w:r>
    </w:p>
    <w:p w:rsidR="00F952B3"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Утвердить </w:t>
      </w:r>
      <w:hyperlink w:anchor="Par19" w:history="1">
        <w:r w:rsidRPr="00D066A5">
          <w:rPr>
            <w:rFonts w:ascii="Times New Roman" w:hAnsi="Times New Roman"/>
            <w:sz w:val="28"/>
            <w:szCs w:val="28"/>
          </w:rPr>
          <w:t>Порядок</w:t>
        </w:r>
      </w:hyperlink>
      <w:r>
        <w:rPr>
          <w:rFonts w:ascii="Times New Roman" w:hAnsi="Times New Roman"/>
          <w:sz w:val="28"/>
          <w:szCs w:val="28"/>
        </w:rPr>
        <w:t xml:space="preserve"> обязательного общественного обсуждения закупок товаров, работ, услуг для обеспечения нужд </w:t>
      </w:r>
      <w:r w:rsidR="002F2A9A">
        <w:rPr>
          <w:rFonts w:ascii="Times New Roman" w:hAnsi="Times New Roman"/>
          <w:sz w:val="28"/>
          <w:szCs w:val="28"/>
        </w:rPr>
        <w:t>сельского поселения</w:t>
      </w:r>
      <w:r>
        <w:rPr>
          <w:rFonts w:ascii="Times New Roman" w:hAnsi="Times New Roman"/>
          <w:sz w:val="28"/>
          <w:szCs w:val="28"/>
        </w:rPr>
        <w:t xml:space="preserve"> (приложение).</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00F952B3">
        <w:rPr>
          <w:rFonts w:ascii="Times New Roman" w:hAnsi="Times New Roman"/>
          <w:sz w:val="28"/>
          <w:szCs w:val="28"/>
        </w:rPr>
        <w:t>Финансовому о</w:t>
      </w:r>
      <w:r>
        <w:rPr>
          <w:rFonts w:ascii="Times New Roman" w:hAnsi="Times New Roman"/>
          <w:sz w:val="28"/>
          <w:szCs w:val="28"/>
        </w:rPr>
        <w:t xml:space="preserve">тделу администрации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обеспечить возможность проведения обязательного общественного обсуждения закупок товаров, работ, услуг для обеспечения нужд </w:t>
      </w:r>
      <w:r w:rsidR="002F2A9A">
        <w:rPr>
          <w:rFonts w:ascii="Times New Roman" w:hAnsi="Times New Roman"/>
          <w:sz w:val="28"/>
          <w:szCs w:val="28"/>
        </w:rPr>
        <w:t>сельского поселения</w:t>
      </w:r>
      <w:r>
        <w:rPr>
          <w:rFonts w:ascii="Times New Roman" w:hAnsi="Times New Roman"/>
          <w:sz w:val="28"/>
          <w:szCs w:val="28"/>
        </w:rPr>
        <w:t xml:space="preserve"> на официальном </w:t>
      </w:r>
      <w:hyperlink r:id="rId5" w:history="1">
        <w:r w:rsidRPr="00D066A5">
          <w:rPr>
            <w:rFonts w:ascii="Times New Roman" w:hAnsi="Times New Roman"/>
            <w:sz w:val="28"/>
            <w:szCs w:val="28"/>
          </w:rPr>
          <w:t>сайте</w:t>
        </w:r>
      </w:hyperlink>
      <w:r w:rsidRPr="00D066A5">
        <w:rPr>
          <w:rFonts w:ascii="Times New Roman" w:hAnsi="Times New Roman"/>
          <w:sz w:val="28"/>
          <w:szCs w:val="28"/>
        </w:rPr>
        <w:t xml:space="preserve"> </w:t>
      </w:r>
      <w:r>
        <w:rPr>
          <w:rFonts w:ascii="Times New Roman" w:hAnsi="Times New Roman"/>
          <w:sz w:val="28"/>
          <w:szCs w:val="28"/>
        </w:rPr>
        <w:t xml:space="preserve">администрации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в информационно-телекоммуникационной сети «Интернет».</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00697915">
        <w:rPr>
          <w:rFonts w:ascii="Times New Roman" w:hAnsi="Times New Roman"/>
          <w:sz w:val="28"/>
          <w:szCs w:val="28"/>
        </w:rPr>
        <w:t>Решение распространяется на правоотношения, возникшие</w:t>
      </w:r>
      <w:r>
        <w:rPr>
          <w:rFonts w:ascii="Times New Roman" w:hAnsi="Times New Roman"/>
          <w:sz w:val="28"/>
          <w:szCs w:val="28"/>
        </w:rPr>
        <w:t xml:space="preserve"> с 1 января 2014 года.</w:t>
      </w:r>
    </w:p>
    <w:p w:rsidR="00BC572C" w:rsidRDefault="00BC572C" w:rsidP="00697915">
      <w:pPr>
        <w:widowControl w:val="0"/>
        <w:autoSpaceDE w:val="0"/>
        <w:autoSpaceDN w:val="0"/>
        <w:adjustRightInd w:val="0"/>
        <w:spacing w:after="0" w:line="240" w:lineRule="auto"/>
        <w:jc w:val="both"/>
        <w:outlineLvl w:val="0"/>
        <w:rPr>
          <w:rFonts w:ascii="Times New Roman" w:hAnsi="Times New Roman"/>
          <w:sz w:val="28"/>
          <w:szCs w:val="28"/>
        </w:rPr>
      </w:pPr>
    </w:p>
    <w:p w:rsidR="00BC572C" w:rsidRDefault="00BC572C" w:rsidP="00697915">
      <w:pPr>
        <w:widowControl w:val="0"/>
        <w:autoSpaceDE w:val="0"/>
        <w:autoSpaceDN w:val="0"/>
        <w:adjustRightInd w:val="0"/>
        <w:spacing w:after="0" w:line="240" w:lineRule="auto"/>
        <w:jc w:val="both"/>
        <w:outlineLvl w:val="0"/>
        <w:rPr>
          <w:rFonts w:ascii="Times New Roman" w:hAnsi="Times New Roman"/>
          <w:sz w:val="28"/>
          <w:szCs w:val="28"/>
        </w:rPr>
      </w:pPr>
    </w:p>
    <w:p w:rsidR="00697915" w:rsidRDefault="00697915" w:rsidP="00697915">
      <w:pPr>
        <w:widowControl w:val="0"/>
        <w:autoSpaceDE w:val="0"/>
        <w:autoSpaceDN w:val="0"/>
        <w:adjustRightInd w:val="0"/>
        <w:spacing w:after="0" w:line="240" w:lineRule="auto"/>
        <w:jc w:val="both"/>
        <w:outlineLvl w:val="0"/>
        <w:rPr>
          <w:rFonts w:ascii="Times New Roman" w:hAnsi="Times New Roman"/>
          <w:sz w:val="28"/>
          <w:szCs w:val="28"/>
        </w:rPr>
      </w:pPr>
    </w:p>
    <w:p w:rsidR="00F952B3" w:rsidRDefault="00F952B3" w:rsidP="00697915">
      <w:pPr>
        <w:widowControl w:val="0"/>
        <w:tabs>
          <w:tab w:val="left" w:pos="7290"/>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ab/>
        <w:t>В.И.Шумилов</w:t>
      </w:r>
    </w:p>
    <w:p w:rsidR="00F952B3" w:rsidRDefault="00F952B3" w:rsidP="00697915">
      <w:pPr>
        <w:widowControl w:val="0"/>
        <w:tabs>
          <w:tab w:val="left" w:pos="7290"/>
        </w:tabs>
        <w:autoSpaceDE w:val="0"/>
        <w:autoSpaceDN w:val="0"/>
        <w:adjustRightInd w:val="0"/>
        <w:spacing w:after="0" w:line="240" w:lineRule="auto"/>
        <w:jc w:val="both"/>
        <w:outlineLvl w:val="0"/>
        <w:rPr>
          <w:rFonts w:ascii="Times New Roman" w:hAnsi="Times New Roman"/>
          <w:sz w:val="28"/>
          <w:szCs w:val="28"/>
        </w:rPr>
      </w:pPr>
    </w:p>
    <w:p w:rsidR="00F952B3" w:rsidRDefault="00F952B3" w:rsidP="00697915">
      <w:pPr>
        <w:widowControl w:val="0"/>
        <w:tabs>
          <w:tab w:val="left" w:pos="7290"/>
        </w:tabs>
        <w:autoSpaceDE w:val="0"/>
        <w:autoSpaceDN w:val="0"/>
        <w:adjustRightInd w:val="0"/>
        <w:spacing w:after="0" w:line="240" w:lineRule="auto"/>
        <w:jc w:val="both"/>
        <w:outlineLvl w:val="0"/>
        <w:rPr>
          <w:rFonts w:ascii="Times New Roman" w:hAnsi="Times New Roman"/>
          <w:sz w:val="28"/>
          <w:szCs w:val="28"/>
        </w:rPr>
      </w:pPr>
    </w:p>
    <w:p w:rsidR="00F952B3" w:rsidRDefault="00F952B3" w:rsidP="00697915">
      <w:pPr>
        <w:widowControl w:val="0"/>
        <w:tabs>
          <w:tab w:val="left" w:pos="7290"/>
        </w:tabs>
        <w:autoSpaceDE w:val="0"/>
        <w:autoSpaceDN w:val="0"/>
        <w:adjustRightInd w:val="0"/>
        <w:spacing w:after="0" w:line="240" w:lineRule="auto"/>
        <w:jc w:val="both"/>
        <w:outlineLvl w:val="0"/>
        <w:rPr>
          <w:rFonts w:ascii="Times New Roman" w:hAnsi="Times New Roman"/>
          <w:sz w:val="28"/>
          <w:szCs w:val="28"/>
        </w:rPr>
      </w:pPr>
    </w:p>
    <w:p w:rsidR="00F952B3" w:rsidRDefault="00BC572C" w:rsidP="00697915">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BC572C" w:rsidRDefault="00F952B3" w:rsidP="00697915">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BC572C">
        <w:rPr>
          <w:rFonts w:ascii="Times New Roman" w:hAnsi="Times New Roman"/>
          <w:sz w:val="28"/>
          <w:szCs w:val="28"/>
        </w:rPr>
        <w:t xml:space="preserve">  </w:t>
      </w:r>
      <w:r>
        <w:rPr>
          <w:rFonts w:ascii="Times New Roman" w:hAnsi="Times New Roman"/>
          <w:sz w:val="28"/>
          <w:szCs w:val="28"/>
        </w:rPr>
        <w:t xml:space="preserve"> </w:t>
      </w:r>
      <w:r w:rsidR="00BC572C">
        <w:rPr>
          <w:rFonts w:ascii="Times New Roman" w:hAnsi="Times New Roman"/>
          <w:sz w:val="28"/>
          <w:szCs w:val="28"/>
        </w:rPr>
        <w:t>Утвержден</w:t>
      </w:r>
    </w:p>
    <w:p w:rsidR="00BC572C" w:rsidRDefault="00BC572C" w:rsidP="0069791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952B3">
        <w:rPr>
          <w:rFonts w:ascii="Times New Roman" w:hAnsi="Times New Roman"/>
          <w:sz w:val="28"/>
          <w:szCs w:val="28"/>
        </w:rPr>
        <w:t>решением Совета</w:t>
      </w:r>
    </w:p>
    <w:p w:rsidR="00BC572C" w:rsidRDefault="00F952B3" w:rsidP="0069791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F2A9A">
        <w:rPr>
          <w:rFonts w:ascii="Times New Roman" w:hAnsi="Times New Roman"/>
          <w:sz w:val="28"/>
          <w:szCs w:val="28"/>
        </w:rPr>
        <w:t>сельского поселения</w:t>
      </w:r>
    </w:p>
    <w:p w:rsidR="00BC572C" w:rsidRDefault="00BC572C" w:rsidP="0069791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от                №       </w:t>
      </w:r>
    </w:p>
    <w:p w:rsidR="00BC572C" w:rsidRDefault="00BC572C" w:rsidP="00697915">
      <w:pPr>
        <w:widowControl w:val="0"/>
        <w:autoSpaceDE w:val="0"/>
        <w:autoSpaceDN w:val="0"/>
        <w:adjustRightInd w:val="0"/>
        <w:spacing w:after="0" w:line="240" w:lineRule="auto"/>
        <w:jc w:val="both"/>
        <w:rPr>
          <w:rFonts w:ascii="Times New Roman" w:hAnsi="Times New Roman"/>
          <w:sz w:val="28"/>
          <w:szCs w:val="28"/>
        </w:rPr>
      </w:pPr>
    </w:p>
    <w:p w:rsidR="00697915" w:rsidRDefault="00697915" w:rsidP="00697915">
      <w:pPr>
        <w:widowControl w:val="0"/>
        <w:autoSpaceDE w:val="0"/>
        <w:autoSpaceDN w:val="0"/>
        <w:adjustRightInd w:val="0"/>
        <w:spacing w:after="0" w:line="240" w:lineRule="auto"/>
        <w:jc w:val="center"/>
        <w:rPr>
          <w:rFonts w:ascii="Times New Roman" w:hAnsi="Times New Roman"/>
          <w:b/>
          <w:bCs/>
          <w:sz w:val="28"/>
          <w:szCs w:val="28"/>
        </w:rPr>
      </w:pPr>
      <w:bookmarkStart w:id="0" w:name="Par19"/>
      <w:bookmarkEnd w:id="0"/>
    </w:p>
    <w:p w:rsidR="00BC572C" w:rsidRDefault="00BC572C" w:rsidP="0069791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ПОРЯДОК ОБЯЗАТЕЛЬНОГО ОБЩЕСТВЕННОГО</w:t>
      </w:r>
    </w:p>
    <w:p w:rsidR="00BC572C" w:rsidRDefault="00BC572C" w:rsidP="0069791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ОБСУЖДЕНИЯ ЗАКУПОК ТОВАРОВ, РАБОТ, УСЛУГ </w:t>
      </w:r>
    </w:p>
    <w:p w:rsidR="00BC572C" w:rsidRDefault="00BC572C" w:rsidP="0069791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ДЛЯ ОБЕСПЕЧЕНИЯ НУЖД </w:t>
      </w:r>
      <w:r w:rsidR="002F2A9A">
        <w:rPr>
          <w:rFonts w:ascii="Times New Roman" w:hAnsi="Times New Roman"/>
          <w:b/>
          <w:bCs/>
          <w:sz w:val="28"/>
          <w:szCs w:val="28"/>
        </w:rPr>
        <w:t>СЕЛЬСКОГО ПОСЕЛЕНИЯ</w:t>
      </w:r>
    </w:p>
    <w:p w:rsidR="00BC572C" w:rsidRDefault="00BC572C" w:rsidP="0069791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(ДАЛЕЕ - ПОРЯДОК)</w:t>
      </w:r>
    </w:p>
    <w:p w:rsidR="00BC572C" w:rsidRDefault="00BC572C" w:rsidP="00697915">
      <w:pPr>
        <w:widowControl w:val="0"/>
        <w:autoSpaceDE w:val="0"/>
        <w:autoSpaceDN w:val="0"/>
        <w:adjustRightInd w:val="0"/>
        <w:spacing w:after="0" w:line="240" w:lineRule="auto"/>
        <w:jc w:val="both"/>
        <w:rPr>
          <w:rFonts w:ascii="Times New Roman" w:hAnsi="Times New Roman"/>
          <w:sz w:val="28"/>
          <w:szCs w:val="28"/>
        </w:rPr>
      </w:pP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Настоящий Порядок устанавливает последовательность действий  </w:t>
      </w:r>
      <w:r w:rsidR="00F952B3">
        <w:rPr>
          <w:rFonts w:ascii="Times New Roman" w:hAnsi="Times New Roman"/>
          <w:sz w:val="28"/>
          <w:szCs w:val="28"/>
        </w:rPr>
        <w:t>финансового</w:t>
      </w:r>
      <w:r>
        <w:rPr>
          <w:rFonts w:ascii="Times New Roman" w:hAnsi="Times New Roman"/>
          <w:sz w:val="28"/>
          <w:szCs w:val="28"/>
        </w:rPr>
        <w:t xml:space="preserve"> отдела </w:t>
      </w:r>
      <w:r w:rsidRPr="00D066A5">
        <w:rPr>
          <w:rFonts w:ascii="Times New Roman" w:hAnsi="Times New Roman"/>
          <w:sz w:val="28"/>
          <w:szCs w:val="28"/>
        </w:rPr>
        <w:t>адми</w:t>
      </w:r>
      <w:r>
        <w:rPr>
          <w:rFonts w:ascii="Times New Roman" w:hAnsi="Times New Roman"/>
          <w:sz w:val="28"/>
          <w:szCs w:val="28"/>
        </w:rPr>
        <w:t>ни</w:t>
      </w:r>
      <w:r w:rsidRPr="00D066A5">
        <w:rPr>
          <w:rFonts w:ascii="Times New Roman" w:hAnsi="Times New Roman"/>
          <w:sz w:val="28"/>
          <w:szCs w:val="28"/>
        </w:rPr>
        <w:t xml:space="preserve">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и (далее - отдел), заказчиков </w:t>
      </w:r>
      <w:r w:rsidR="002F2A9A">
        <w:rPr>
          <w:rFonts w:ascii="Times New Roman" w:hAnsi="Times New Roman"/>
          <w:sz w:val="28"/>
          <w:szCs w:val="28"/>
        </w:rPr>
        <w:t>сельского поселения</w:t>
      </w:r>
      <w:r>
        <w:rPr>
          <w:rFonts w:ascii="Times New Roman" w:hAnsi="Times New Roman"/>
          <w:sz w:val="28"/>
          <w:szCs w:val="28"/>
        </w:rPr>
        <w:t xml:space="preserve"> при проведении обязательного общественного обсуждения закупок товаров, работ, услуг для обеспечения нужд </w:t>
      </w:r>
      <w:r w:rsidR="002F2A9A">
        <w:rPr>
          <w:rFonts w:ascii="Times New Roman" w:hAnsi="Times New Roman"/>
          <w:sz w:val="28"/>
          <w:szCs w:val="28"/>
        </w:rPr>
        <w:t>сельского поселения</w:t>
      </w:r>
      <w:r>
        <w:rPr>
          <w:rFonts w:ascii="Times New Roman" w:hAnsi="Times New Roman"/>
          <w:sz w:val="28"/>
          <w:szCs w:val="28"/>
        </w:rPr>
        <w:t xml:space="preserve"> (далее – обязательное общественное обсуждение закупок, ОООЗ).</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В обязательном общественном обсуждении закупок могут на равных условиях принимать участие любые юридические лица вне зависимости от организационно-правовой формы, формы собственности, любые физические лица, в том числе индивидуальные предприниматели, а также любые общественные объединения и объединения юридических лиц (далее - участник ОООЗ).</w:t>
      </w:r>
    </w:p>
    <w:p w:rsidR="00BC572C" w:rsidRPr="00D066A5"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w:t>
      </w:r>
      <w:r w:rsidRPr="00D066A5">
        <w:rPr>
          <w:rFonts w:ascii="Times New Roman" w:hAnsi="Times New Roman"/>
          <w:sz w:val="28"/>
          <w:szCs w:val="28"/>
        </w:rPr>
        <w:t>Документационное и организационно-техническое обеспечение обязательного общественного обсуждения закупок осуществляет отдел.</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Обязательное общественное обсуждение закупок проводится на официальном </w:t>
      </w:r>
      <w:hyperlink r:id="rId6" w:history="1">
        <w:r w:rsidRPr="00D066A5">
          <w:rPr>
            <w:rFonts w:ascii="Times New Roman" w:hAnsi="Times New Roman"/>
            <w:sz w:val="28"/>
            <w:szCs w:val="28"/>
          </w:rPr>
          <w:t>сайте</w:t>
        </w:r>
      </w:hyperlink>
      <w:r>
        <w:rPr>
          <w:rFonts w:ascii="Times New Roman" w:hAnsi="Times New Roman"/>
          <w:sz w:val="28"/>
          <w:szCs w:val="28"/>
        </w:rPr>
        <w:t xml:space="preserve"> администрации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в информационно-телекоммуникационной сети «Интернет».</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Обязательное общественное обсуждение закупок начинается со дня размещения извещения о проведении открытого конкурса, конкурса с ограниченным участием, двухэтапного конкурса, аукциона в электронной форме и завершается по истечении 5 дней. В течение этого периода участники ООРЗ вправе на официальном </w:t>
      </w:r>
      <w:hyperlink r:id="rId7" w:history="1">
        <w:r w:rsidRPr="00D066A5">
          <w:rPr>
            <w:rFonts w:ascii="Times New Roman" w:hAnsi="Times New Roman"/>
            <w:sz w:val="28"/>
            <w:szCs w:val="28"/>
          </w:rPr>
          <w:t>сайте</w:t>
        </w:r>
      </w:hyperlink>
      <w:r>
        <w:rPr>
          <w:rFonts w:ascii="Times New Roman" w:hAnsi="Times New Roman"/>
          <w:sz w:val="28"/>
          <w:szCs w:val="28"/>
        </w:rPr>
        <w:t xml:space="preserve"> администрации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оставлять замечания и комментарии по следующим аспектам закупки:</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целесообразность закупки;</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соответствие конкурсной документации, документации об электронном аукционе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и др.);</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обоснованность начальной (максимальной) цены контракта.</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1.6. Замечания и комментарии участников ОООЗ, содержащие запрос о даче разъяснений положений конкурсной документации, </w:t>
      </w:r>
      <w:r w:rsidRPr="003D678E">
        <w:rPr>
          <w:rFonts w:ascii="Times New Roman" w:hAnsi="Times New Roman"/>
          <w:sz w:val="28"/>
          <w:szCs w:val="28"/>
        </w:rPr>
        <w:t>документации об электронном аукционе</w:t>
      </w:r>
      <w:r>
        <w:rPr>
          <w:rFonts w:ascii="Times New Roman" w:hAnsi="Times New Roman"/>
          <w:sz w:val="28"/>
          <w:szCs w:val="28"/>
        </w:rPr>
        <w:t xml:space="preserve">, возвращаются участнику ОООЗ с указанием порядка направления соответствующих запросов, установленного Федеральным </w:t>
      </w:r>
      <w:hyperlink r:id="rId8" w:history="1">
        <w:r w:rsidRPr="006D467C">
          <w:rPr>
            <w:rFonts w:ascii="Times New Roman" w:hAnsi="Times New Roman"/>
            <w:sz w:val="28"/>
            <w:szCs w:val="28"/>
          </w:rPr>
          <w:t>законом</w:t>
        </w:r>
      </w:hyperlink>
      <w:r w:rsidRPr="006D467C">
        <w:rPr>
          <w:rFonts w:ascii="Times New Roman" w:hAnsi="Times New Roman"/>
          <w:sz w:val="28"/>
          <w:szCs w:val="28"/>
        </w:rPr>
        <w:t xml:space="preserve"> </w:t>
      </w:r>
      <w:r>
        <w:rPr>
          <w:rFonts w:ascii="Times New Roman" w:hAnsi="Times New Roman"/>
          <w:sz w:val="28"/>
          <w:szCs w:val="28"/>
        </w:rPr>
        <w:t>от 5 апреля 2013 № 44-ФЗ «О контрактной системе в сфере закупок товаров, работ, услуг для обеспечения государственных и муниципальных нужд».</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1.7. Все поступившие на официальный </w:t>
      </w:r>
      <w:hyperlink r:id="rId9" w:history="1">
        <w:r w:rsidRPr="006D467C">
          <w:rPr>
            <w:rFonts w:ascii="Times New Roman" w:hAnsi="Times New Roman"/>
            <w:sz w:val="28"/>
            <w:szCs w:val="28"/>
          </w:rPr>
          <w:t>сайт</w:t>
        </w:r>
      </w:hyperlink>
      <w:r>
        <w:rPr>
          <w:rFonts w:ascii="Times New Roman" w:hAnsi="Times New Roman"/>
          <w:sz w:val="28"/>
          <w:szCs w:val="28"/>
        </w:rPr>
        <w:t xml:space="preserve"> администрации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замечания и комментарии проходят в отделе</w:t>
      </w:r>
      <w:r w:rsidRPr="006D467C">
        <w:rPr>
          <w:rFonts w:ascii="Times New Roman" w:hAnsi="Times New Roman"/>
          <w:color w:val="FF0000"/>
          <w:sz w:val="28"/>
          <w:szCs w:val="28"/>
        </w:rPr>
        <w:t xml:space="preserve"> </w:t>
      </w:r>
      <w:r>
        <w:rPr>
          <w:rFonts w:ascii="Times New Roman" w:hAnsi="Times New Roman"/>
          <w:sz w:val="28"/>
          <w:szCs w:val="28"/>
        </w:rPr>
        <w:t xml:space="preserve">стилистическую проверку и размещаются </w:t>
      </w:r>
      <w:r w:rsidRPr="00D066A5">
        <w:rPr>
          <w:rFonts w:ascii="Times New Roman" w:hAnsi="Times New Roman"/>
          <w:sz w:val="28"/>
          <w:szCs w:val="28"/>
        </w:rPr>
        <w:t>отделом</w:t>
      </w:r>
      <w:r>
        <w:rPr>
          <w:rFonts w:ascii="Times New Roman" w:hAnsi="Times New Roman"/>
          <w:sz w:val="28"/>
          <w:szCs w:val="28"/>
        </w:rPr>
        <w:t xml:space="preserve"> на официальном </w:t>
      </w:r>
      <w:hyperlink r:id="rId10" w:history="1">
        <w:r w:rsidRPr="006D467C">
          <w:rPr>
            <w:rFonts w:ascii="Times New Roman" w:hAnsi="Times New Roman"/>
            <w:sz w:val="28"/>
            <w:szCs w:val="28"/>
          </w:rPr>
          <w:t>сайте</w:t>
        </w:r>
      </w:hyperlink>
      <w:r>
        <w:rPr>
          <w:rFonts w:ascii="Times New Roman" w:hAnsi="Times New Roman"/>
          <w:sz w:val="28"/>
          <w:szCs w:val="28"/>
        </w:rPr>
        <w:t xml:space="preserve"> администрации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не позднее 1 рабочего дня после дня поступления.</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Стилистическая проверка исключает замечания и комментарии, содержащие высказывания, нарушающие общепринятые нормы публичной дискуссии (т.е. жаргонизмы, ненормативную лексику и т.п.), замечания и комментарии, не относящиеся к предмету обязательного общественного обсуждения закупки.</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 Отдел в течение 1 рабочего дня после дня поступления замечания, комментария уведомляет заказчика, инициирующего данную закупку, о поступивших замечаниях, комментариях и направляет их ему.</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 Заказчик в течение 1 рабочего дня после дня поступления уведомления от отдела</w:t>
      </w:r>
      <w:r w:rsidRPr="006D467C">
        <w:rPr>
          <w:rFonts w:ascii="Times New Roman" w:hAnsi="Times New Roman"/>
          <w:color w:val="FF0000"/>
          <w:sz w:val="28"/>
          <w:szCs w:val="28"/>
        </w:rPr>
        <w:t xml:space="preserve"> </w:t>
      </w:r>
      <w:r>
        <w:rPr>
          <w:rFonts w:ascii="Times New Roman" w:hAnsi="Times New Roman"/>
          <w:sz w:val="28"/>
          <w:szCs w:val="28"/>
        </w:rPr>
        <w:t>о поступлении такого замечания, комментария готовит ответ, пояснение и направляет ответ, пояснение в отдел.</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1.10. Отдел размещает на официальном </w:t>
      </w:r>
      <w:hyperlink r:id="rId11" w:history="1">
        <w:r w:rsidRPr="00D066A5">
          <w:rPr>
            <w:rFonts w:ascii="Times New Roman" w:hAnsi="Times New Roman"/>
            <w:sz w:val="28"/>
            <w:szCs w:val="28"/>
          </w:rPr>
          <w:t>сайте</w:t>
        </w:r>
      </w:hyperlink>
      <w:r>
        <w:rPr>
          <w:rFonts w:ascii="Times New Roman" w:hAnsi="Times New Roman"/>
          <w:sz w:val="28"/>
          <w:szCs w:val="28"/>
        </w:rPr>
        <w:t xml:space="preserve"> администрации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ответы, пояснения в срок не позднее 3-х рабочих дней после дня поступления замечания и комментария.</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 Отдел в течение 3-х рабочих дней после дня завершения обязательного общественного обсуждения закупки составляет и подписывает протокол о результатах обязательного общественного обсуждения закупки, в котором отражает все поступившие замечания, комментарии и ответы, пояснения на них.</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1.12. Протокол о результатах обязательного общественного обсуждения закупки в течение 1 рабоч</w:t>
      </w:r>
      <w:r w:rsidRPr="0065576F">
        <w:rPr>
          <w:rFonts w:ascii="Times New Roman" w:hAnsi="Times New Roman"/>
          <w:sz w:val="28"/>
          <w:szCs w:val="28"/>
        </w:rPr>
        <w:t xml:space="preserve">его дня после дня подписания размещается отделом на официальном </w:t>
      </w:r>
      <w:hyperlink r:id="rId12" w:history="1">
        <w:r w:rsidRPr="0065576F">
          <w:rPr>
            <w:rFonts w:ascii="Times New Roman" w:hAnsi="Times New Roman"/>
            <w:sz w:val="28"/>
            <w:szCs w:val="28"/>
          </w:rPr>
          <w:t>сайте</w:t>
        </w:r>
      </w:hyperlink>
      <w:r>
        <w:rPr>
          <w:rFonts w:ascii="Times New Roman" w:hAnsi="Times New Roman"/>
          <w:sz w:val="28"/>
          <w:szCs w:val="28"/>
        </w:rPr>
        <w:t xml:space="preserve"> администрации </w:t>
      </w:r>
      <w:r w:rsidR="002F2A9A">
        <w:rPr>
          <w:rFonts w:ascii="Times New Roman" w:hAnsi="Times New Roman"/>
          <w:sz w:val="28"/>
          <w:szCs w:val="28"/>
        </w:rPr>
        <w:t>сельского поселения</w:t>
      </w:r>
      <w:r>
        <w:rPr>
          <w:rFonts w:ascii="Times New Roman" w:hAnsi="Times New Roman"/>
          <w:sz w:val="28"/>
          <w:szCs w:val="28"/>
        </w:rPr>
        <w:t xml:space="preserve"> и направляется отделом заказчику для принятия одного из трех возможных решений:</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внесение изменений в документацию в соответствии с результатами обязательного общественного обсуждения закупки;</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продолжение открытого конкурса, конкурса с ограниченным участием, двухэтапного конкурса, аукциона в электронной форме без внесения изменений;</w:t>
      </w:r>
    </w:p>
    <w:p w:rsidR="00BC572C" w:rsidRDefault="00BC572C" w:rsidP="00697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отмены закупки.</w:t>
      </w:r>
    </w:p>
    <w:p w:rsidR="00BC572C" w:rsidRDefault="00BC572C" w:rsidP="00697915">
      <w:pPr>
        <w:widowControl w:val="0"/>
        <w:autoSpaceDE w:val="0"/>
        <w:autoSpaceDN w:val="0"/>
        <w:adjustRightInd w:val="0"/>
        <w:spacing w:after="0" w:line="240" w:lineRule="auto"/>
        <w:jc w:val="both"/>
        <w:rPr>
          <w:rFonts w:ascii="Times New Roman" w:hAnsi="Times New Roman"/>
          <w:sz w:val="28"/>
          <w:szCs w:val="28"/>
        </w:rPr>
      </w:pPr>
    </w:p>
    <w:p w:rsidR="00BC572C" w:rsidRDefault="00BC572C" w:rsidP="00697915">
      <w:pPr>
        <w:widowControl w:val="0"/>
        <w:tabs>
          <w:tab w:val="left" w:pos="2724"/>
        </w:tabs>
        <w:autoSpaceDE w:val="0"/>
        <w:autoSpaceDN w:val="0"/>
        <w:adjustRightInd w:val="0"/>
        <w:spacing w:after="0" w:line="240" w:lineRule="auto"/>
        <w:ind w:firstLine="540"/>
        <w:jc w:val="both"/>
        <w:rPr>
          <w:rFonts w:ascii="Times New Roman" w:hAnsi="Times New Roman"/>
          <w:sz w:val="28"/>
          <w:szCs w:val="28"/>
        </w:rPr>
      </w:pPr>
    </w:p>
    <w:p w:rsidR="00BC572C" w:rsidRDefault="00BC572C" w:rsidP="00697915">
      <w:pPr>
        <w:widowControl w:val="0"/>
        <w:tabs>
          <w:tab w:val="left" w:pos="2724"/>
        </w:tabs>
        <w:autoSpaceDE w:val="0"/>
        <w:autoSpaceDN w:val="0"/>
        <w:adjustRightInd w:val="0"/>
        <w:spacing w:after="0" w:line="240" w:lineRule="auto"/>
        <w:ind w:firstLine="540"/>
        <w:jc w:val="both"/>
        <w:rPr>
          <w:rFonts w:ascii="Times New Roman" w:hAnsi="Times New Roman"/>
          <w:sz w:val="28"/>
          <w:szCs w:val="28"/>
        </w:rPr>
      </w:pPr>
    </w:p>
    <w:p w:rsidR="00BC572C" w:rsidRDefault="00BC572C" w:rsidP="00697915">
      <w:pPr>
        <w:spacing w:after="0" w:line="240" w:lineRule="auto"/>
      </w:pPr>
    </w:p>
    <w:p w:rsidR="00D87B62" w:rsidRDefault="00D87B62" w:rsidP="00697915">
      <w:pPr>
        <w:spacing w:after="0" w:line="240" w:lineRule="auto"/>
      </w:pPr>
    </w:p>
    <w:sectPr w:rsidR="00D87B62" w:rsidSect="00DE7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72C"/>
    <w:rsid w:val="002E54FF"/>
    <w:rsid w:val="002F2A9A"/>
    <w:rsid w:val="00374F35"/>
    <w:rsid w:val="00697915"/>
    <w:rsid w:val="00865FDC"/>
    <w:rsid w:val="00994CDD"/>
    <w:rsid w:val="00BC572C"/>
    <w:rsid w:val="00D87B62"/>
    <w:rsid w:val="00DE7629"/>
    <w:rsid w:val="00F95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2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B71C941B9EAFA384BAB6C5F5FBF6F017DF0B9B9B74E24FBD2A74A1C71B2664201AA623330EC6q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3B71C941B9EAFA384BAA8C8E397A8F413D05D9E9171E918E8752FFC90122C336755FF61760067ADD426B4C8qEH" TargetMode="External"/><Relationship Id="rId12" Type="http://schemas.openxmlformats.org/officeDocument/2006/relationships/hyperlink" Target="consultantplus://offline/ref=33B71C941B9EAFA384BAA8C8E397A8F413D05D9E9171E918E8752FFC90122C336755FF61760067ADD426B4C8qE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3B71C941B9EAFA384BAA8C8E397A8F413D05D9E9171E918E8752FFC90122C336755FF61760067ADD426B4C8qEH" TargetMode="External"/><Relationship Id="rId11" Type="http://schemas.openxmlformats.org/officeDocument/2006/relationships/hyperlink" Target="consultantplus://offline/ref=33B71C941B9EAFA384BAA8C8E397A8F413D05D9E9171E918E8752FFC90122C336755FF61760067ADD426B4C8qEH" TargetMode="External"/><Relationship Id="rId5" Type="http://schemas.openxmlformats.org/officeDocument/2006/relationships/hyperlink" Target="consultantplus://offline/ref=175FBBFF51EFC6049E06FF8141D0F40A453D3851437C283353B9341EA6A1EAF98DF2695FA5CF6D3762167FB7q0H" TargetMode="External"/><Relationship Id="rId10" Type="http://schemas.openxmlformats.org/officeDocument/2006/relationships/hyperlink" Target="consultantplus://offline/ref=33B71C941B9EAFA384BAA8C8E397A8F413D05D9E9171E918E8752FFC90122C336755FF61760067ADD426B4C8qEH" TargetMode="External"/><Relationship Id="rId4" Type="http://schemas.openxmlformats.org/officeDocument/2006/relationships/webSettings" Target="webSettings.xml"/><Relationship Id="rId9" Type="http://schemas.openxmlformats.org/officeDocument/2006/relationships/hyperlink" Target="consultantplus://offline/ref=33B71C941B9EAFA384BAA8C8E397A8F413D05D9E9171E918E8752FFC90122C336755FF61760067ADD426B4C8q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B9C7-569F-4214-B7FF-42E587E5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2014-04-23T13:01:00Z</cp:lastPrinted>
  <dcterms:created xsi:type="dcterms:W3CDTF">2014-03-20T08:32:00Z</dcterms:created>
  <dcterms:modified xsi:type="dcterms:W3CDTF">2014-04-23T13:03:00Z</dcterms:modified>
</cp:coreProperties>
</file>