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F" w:rsidRPr="002D189D" w:rsidRDefault="001850CF" w:rsidP="001850CF">
      <w:pPr>
        <w:pStyle w:val="1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696FDC">
        <w:rPr>
          <w:b/>
          <w:sz w:val="28"/>
          <w:szCs w:val="28"/>
        </w:rPr>
        <w:t xml:space="preserve">                                                      </w:t>
      </w:r>
    </w:p>
    <w:p w:rsidR="001850CF" w:rsidRPr="00B4131C" w:rsidRDefault="001850CF" w:rsidP="001850CF">
      <w:pPr>
        <w:pStyle w:val="10"/>
        <w:jc w:val="center"/>
        <w:rPr>
          <w:b/>
          <w:sz w:val="28"/>
          <w:szCs w:val="28"/>
        </w:rPr>
      </w:pPr>
      <w:r w:rsidRPr="00B4131C">
        <w:rPr>
          <w:b/>
          <w:sz w:val="28"/>
          <w:szCs w:val="28"/>
        </w:rPr>
        <w:t>СОВЕТ СЕЛЬСКОГО ПОСЕЛЕНИЯ КИЧМЕНГСКОЕ</w:t>
      </w:r>
    </w:p>
    <w:p w:rsidR="001850CF" w:rsidRPr="00B4131C" w:rsidRDefault="001850CF" w:rsidP="001850CF">
      <w:pPr>
        <w:pStyle w:val="10"/>
        <w:jc w:val="center"/>
        <w:rPr>
          <w:b/>
          <w:sz w:val="28"/>
          <w:szCs w:val="28"/>
        </w:rPr>
      </w:pPr>
      <w:r w:rsidRPr="00B4131C">
        <w:rPr>
          <w:b/>
          <w:sz w:val="28"/>
          <w:szCs w:val="28"/>
        </w:rPr>
        <w:t>КИЧМЕНГСКО-ГОРОДЕЦКОГО МУНИПАЛЬНОГО РАЙОНА</w:t>
      </w:r>
    </w:p>
    <w:p w:rsidR="001850CF" w:rsidRPr="00B4131C" w:rsidRDefault="001850CF" w:rsidP="001850CF">
      <w:pPr>
        <w:pStyle w:val="10"/>
        <w:jc w:val="center"/>
        <w:rPr>
          <w:b/>
          <w:sz w:val="28"/>
          <w:szCs w:val="28"/>
        </w:rPr>
      </w:pPr>
      <w:r w:rsidRPr="00B4131C">
        <w:rPr>
          <w:b/>
          <w:sz w:val="28"/>
          <w:szCs w:val="28"/>
        </w:rPr>
        <w:t>ВОЛОГОДСКОЙ ОБЛАСТИ</w:t>
      </w:r>
    </w:p>
    <w:p w:rsidR="001850CF" w:rsidRDefault="001850CF" w:rsidP="001850CF">
      <w:pPr>
        <w:pStyle w:val="10"/>
        <w:jc w:val="center"/>
        <w:rPr>
          <w:sz w:val="28"/>
          <w:szCs w:val="28"/>
        </w:rPr>
      </w:pPr>
    </w:p>
    <w:p w:rsidR="001850CF" w:rsidRDefault="001850CF" w:rsidP="001850CF">
      <w:pPr>
        <w:pStyle w:val="10"/>
        <w:jc w:val="center"/>
        <w:rPr>
          <w:sz w:val="28"/>
          <w:szCs w:val="28"/>
        </w:rPr>
      </w:pPr>
    </w:p>
    <w:p w:rsidR="001850CF" w:rsidRDefault="001850CF" w:rsidP="001850CF">
      <w:pPr>
        <w:pStyle w:val="10"/>
        <w:jc w:val="center"/>
        <w:rPr>
          <w:sz w:val="28"/>
          <w:szCs w:val="28"/>
        </w:rPr>
      </w:pPr>
    </w:p>
    <w:p w:rsidR="001850CF" w:rsidRDefault="001850CF" w:rsidP="001850CF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50CF" w:rsidRDefault="001850CF" w:rsidP="001850CF">
      <w:pPr>
        <w:pStyle w:val="10"/>
        <w:jc w:val="center"/>
        <w:rPr>
          <w:b/>
          <w:sz w:val="28"/>
          <w:szCs w:val="28"/>
        </w:rPr>
      </w:pPr>
    </w:p>
    <w:p w:rsidR="001850CF" w:rsidRDefault="001850CF" w:rsidP="001850CF">
      <w:pPr>
        <w:pStyle w:val="10"/>
        <w:jc w:val="center"/>
        <w:rPr>
          <w:b/>
          <w:sz w:val="28"/>
          <w:szCs w:val="28"/>
        </w:rPr>
      </w:pPr>
    </w:p>
    <w:p w:rsidR="001850CF" w:rsidRDefault="001850CF" w:rsidP="001850CF">
      <w:pPr>
        <w:pStyle w:val="10"/>
        <w:jc w:val="center"/>
        <w:rPr>
          <w:b/>
          <w:sz w:val="28"/>
          <w:szCs w:val="28"/>
        </w:rPr>
      </w:pPr>
    </w:p>
    <w:p w:rsidR="001850CF" w:rsidRDefault="001850CF" w:rsidP="001850CF">
      <w:pPr>
        <w:pStyle w:val="10"/>
        <w:rPr>
          <w:b/>
          <w:sz w:val="28"/>
          <w:szCs w:val="28"/>
        </w:rPr>
      </w:pPr>
    </w:p>
    <w:p w:rsidR="001850CF" w:rsidRPr="00B425A7" w:rsidRDefault="001850CF" w:rsidP="001850CF">
      <w:pPr>
        <w:pStyle w:val="1"/>
        <w:ind w:firstLine="0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425A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B425A7">
        <w:rPr>
          <w:rFonts w:ascii="Times New Roman" w:hAnsi="Times New Roman" w:cs="Times New Roman"/>
          <w:b w:val="0"/>
          <w:sz w:val="24"/>
          <w:szCs w:val="24"/>
          <w:u w:val="single"/>
        </w:rPr>
        <w:t>24.09</w:t>
      </w:r>
      <w:r w:rsidRPr="00B425A7">
        <w:rPr>
          <w:rFonts w:ascii="Times New Roman" w:hAnsi="Times New Roman" w:cs="Times New Roman"/>
          <w:b w:val="0"/>
          <w:sz w:val="24"/>
          <w:szCs w:val="24"/>
          <w:u w:val="single"/>
        </w:rPr>
        <w:t>.2015 г.№</w:t>
      </w:r>
      <w:r w:rsidR="00B425A7">
        <w:rPr>
          <w:rFonts w:ascii="Times New Roman" w:hAnsi="Times New Roman" w:cs="Times New Roman"/>
          <w:b w:val="0"/>
          <w:sz w:val="24"/>
          <w:szCs w:val="24"/>
          <w:u w:val="single"/>
        </w:rPr>
        <w:t>36</w:t>
      </w:r>
    </w:p>
    <w:p w:rsidR="001850CF" w:rsidRPr="001850CF" w:rsidRDefault="001850CF" w:rsidP="001850CF">
      <w:pPr>
        <w:ind w:firstLine="0"/>
        <w:jc w:val="left"/>
        <w:rPr>
          <w:rFonts w:ascii="Times New Roman" w:hAnsi="Times New Roman"/>
        </w:rPr>
      </w:pPr>
      <w:r w:rsidRPr="001850CF">
        <w:rPr>
          <w:rFonts w:ascii="Times New Roman" w:hAnsi="Times New Roman"/>
        </w:rPr>
        <w:t>с. Кичменгский Городок</w:t>
      </w:r>
    </w:p>
    <w:p w:rsidR="00BE08E1" w:rsidRPr="001850CF" w:rsidRDefault="00BE08E1" w:rsidP="0026468D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BE08E1" w:rsidRPr="007B08FA" w:rsidRDefault="007020AA" w:rsidP="0026468D">
      <w:pPr>
        <w:spacing w:line="276" w:lineRule="auto"/>
        <w:ind w:right="5215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О</w:t>
      </w:r>
      <w:r w:rsidR="000604CA" w:rsidRPr="007B08FA">
        <w:rPr>
          <w:rFonts w:ascii="Times New Roman" w:hAnsi="Times New Roman"/>
          <w:sz w:val="28"/>
          <w:szCs w:val="28"/>
        </w:rPr>
        <w:t xml:space="preserve"> </w:t>
      </w:r>
      <w:r w:rsidR="00313FCB" w:rsidRPr="007B08FA">
        <w:rPr>
          <w:rFonts w:ascii="Times New Roman" w:hAnsi="Times New Roman"/>
          <w:sz w:val="28"/>
          <w:szCs w:val="28"/>
        </w:rPr>
        <w:t xml:space="preserve">дополнительных основаниях признания </w:t>
      </w:r>
      <w:proofErr w:type="gramStart"/>
      <w:r w:rsidR="00313FCB" w:rsidRPr="007B08FA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="00313FCB" w:rsidRPr="007B08FA"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</w:t>
      </w:r>
    </w:p>
    <w:p w:rsidR="00BE08E1" w:rsidRPr="007B08FA" w:rsidRDefault="00BE08E1" w:rsidP="0026468D">
      <w:pPr>
        <w:spacing w:line="276" w:lineRule="auto"/>
        <w:ind w:right="-5"/>
        <w:contextualSpacing/>
        <w:rPr>
          <w:rFonts w:ascii="Times New Roman" w:hAnsi="Times New Roman"/>
          <w:sz w:val="28"/>
          <w:szCs w:val="28"/>
        </w:rPr>
      </w:pPr>
    </w:p>
    <w:p w:rsidR="00313FCB" w:rsidRPr="007B08FA" w:rsidRDefault="00313FCB" w:rsidP="0026468D">
      <w:pPr>
        <w:spacing w:line="276" w:lineRule="auto"/>
        <w:ind w:right="-5"/>
        <w:contextualSpacing/>
        <w:rPr>
          <w:rFonts w:ascii="Times New Roman" w:hAnsi="Times New Roman"/>
          <w:sz w:val="28"/>
          <w:szCs w:val="28"/>
        </w:rPr>
      </w:pPr>
    </w:p>
    <w:p w:rsidR="00B03C9F" w:rsidRPr="007B08FA" w:rsidRDefault="00B03C9F" w:rsidP="0026468D">
      <w:pPr>
        <w:pStyle w:val="a4"/>
        <w:spacing w:line="276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t>В соответствии с пунктом 3 статьи 59 Налогового кодекса Российской Федерации, пунктом 6 Порядка списания недоимки и задолженности по пеням, штрафам и процентам, признанным безнадежными к взысканию, утвержденного приказом Федеральной налоговой службы от 19 августа 2010 года № ЯК-7-8/393</w:t>
      </w:r>
      <w:r w:rsidR="00CC4B27" w:rsidRPr="00CC4B27">
        <w:rPr>
          <w:rFonts w:ascii="Times New Roman" w:hAnsi="Times New Roman"/>
          <w:sz w:val="28"/>
          <w:szCs w:val="28"/>
        </w:rPr>
        <w:t>@</w:t>
      </w:r>
      <w:r w:rsidRPr="007B08FA">
        <w:rPr>
          <w:rFonts w:ascii="Times New Roman" w:hAnsi="Times New Roman"/>
          <w:sz w:val="28"/>
          <w:szCs w:val="28"/>
        </w:rPr>
        <w:t xml:space="preserve"> "Об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</w:t>
      </w:r>
      <w:proofErr w:type="gramEnd"/>
      <w:r w:rsidRPr="007B08FA">
        <w:rPr>
          <w:rFonts w:ascii="Times New Roman" w:hAnsi="Times New Roman"/>
          <w:sz w:val="28"/>
          <w:szCs w:val="28"/>
        </w:rPr>
        <w:t xml:space="preserve"> признания </w:t>
      </w:r>
      <w:proofErr w:type="gramStart"/>
      <w:r w:rsidRPr="007B08FA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7B08FA">
        <w:rPr>
          <w:rFonts w:ascii="Times New Roman" w:hAnsi="Times New Roman"/>
          <w:sz w:val="28"/>
          <w:szCs w:val="28"/>
        </w:rPr>
        <w:t xml:space="preserve"> к взысканию недоимки, задолженности по </w:t>
      </w:r>
      <w:r w:rsidR="00CC4B27">
        <w:rPr>
          <w:rFonts w:ascii="Times New Roman" w:hAnsi="Times New Roman"/>
          <w:sz w:val="28"/>
          <w:szCs w:val="28"/>
        </w:rPr>
        <w:t xml:space="preserve">пеням, штрафам и процентам", </w:t>
      </w:r>
      <w:r w:rsidRPr="007B08FA">
        <w:rPr>
          <w:rFonts w:ascii="Times New Roman" w:hAnsi="Times New Roman"/>
          <w:sz w:val="28"/>
          <w:szCs w:val="28"/>
        </w:rPr>
        <w:t xml:space="preserve">пунктом 2 </w:t>
      </w:r>
      <w:r w:rsidR="00CC4B27">
        <w:rPr>
          <w:rFonts w:ascii="Times New Roman" w:hAnsi="Times New Roman"/>
          <w:sz w:val="28"/>
          <w:szCs w:val="28"/>
        </w:rPr>
        <w:t>части</w:t>
      </w:r>
      <w:r w:rsidRPr="007B08FA">
        <w:rPr>
          <w:rFonts w:ascii="Times New Roman" w:hAnsi="Times New Roman"/>
          <w:sz w:val="28"/>
          <w:szCs w:val="28"/>
        </w:rPr>
        <w:t xml:space="preserve"> 1 статьи 14 Федерального закона от 06.10.2003 </w:t>
      </w:r>
      <w:hyperlink r:id="rId5" w:history="1">
        <w:r w:rsidR="00134DC4" w:rsidRPr="00B96C4D">
          <w:rPr>
            <w:rStyle w:val="aa"/>
            <w:rFonts w:ascii="Times New Roman" w:hAnsi="Times New Roman"/>
            <w:color w:val="auto"/>
            <w:sz w:val="28"/>
            <w:szCs w:val="28"/>
          </w:rPr>
          <w:t>131-ФЗ</w:t>
        </w:r>
      </w:hyperlink>
      <w:r w:rsidRPr="007B08F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Pr="007B08FA">
        <w:rPr>
          <w:rFonts w:ascii="Times New Roman" w:hAnsi="Times New Roman"/>
          <w:color w:val="000000"/>
          <w:sz w:val="28"/>
          <w:szCs w:val="28"/>
        </w:rPr>
        <w:t>и руководствуясь стать</w:t>
      </w:r>
      <w:r w:rsidR="00B4131C">
        <w:rPr>
          <w:rFonts w:ascii="Times New Roman" w:hAnsi="Times New Roman"/>
          <w:color w:val="000000"/>
          <w:sz w:val="28"/>
          <w:szCs w:val="28"/>
        </w:rPr>
        <w:t>е</w:t>
      </w:r>
      <w:r w:rsidRPr="007B08FA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="007E1C06" w:rsidRPr="00B4131C">
        <w:rPr>
          <w:rFonts w:ascii="Times New Roman" w:hAnsi="Times New Roman"/>
          <w:sz w:val="28"/>
          <w:szCs w:val="28"/>
        </w:rPr>
        <w:t>4</w:t>
      </w:r>
      <w:r w:rsidR="00B4131C" w:rsidRPr="00B4131C">
        <w:rPr>
          <w:rFonts w:ascii="Times New Roman" w:hAnsi="Times New Roman"/>
          <w:sz w:val="28"/>
          <w:szCs w:val="28"/>
        </w:rPr>
        <w:t>3</w:t>
      </w:r>
      <w:r w:rsidR="007E1C06" w:rsidRPr="00B4131C">
        <w:rPr>
          <w:rFonts w:ascii="Times New Roman" w:hAnsi="Times New Roman"/>
          <w:sz w:val="28"/>
          <w:szCs w:val="28"/>
        </w:rPr>
        <w:t xml:space="preserve"> </w:t>
      </w:r>
      <w:r w:rsidRPr="00B4131C">
        <w:rPr>
          <w:rFonts w:ascii="Times New Roman" w:hAnsi="Times New Roman"/>
          <w:sz w:val="28"/>
          <w:szCs w:val="28"/>
        </w:rPr>
        <w:t>Устава сельского поселения</w:t>
      </w:r>
      <w:r w:rsidR="000D5556" w:rsidRPr="00B4131C">
        <w:rPr>
          <w:rFonts w:ascii="Times New Roman" w:hAnsi="Times New Roman"/>
          <w:sz w:val="28"/>
          <w:szCs w:val="28"/>
        </w:rPr>
        <w:t xml:space="preserve"> </w:t>
      </w:r>
      <w:r w:rsidR="00B4131C" w:rsidRPr="00B4131C">
        <w:rPr>
          <w:rFonts w:ascii="Times New Roman" w:hAnsi="Times New Roman"/>
          <w:sz w:val="28"/>
          <w:szCs w:val="28"/>
        </w:rPr>
        <w:t>Кичменгское</w:t>
      </w:r>
      <w:r w:rsidRPr="00B4131C">
        <w:rPr>
          <w:rFonts w:ascii="Times New Roman" w:hAnsi="Times New Roman"/>
          <w:sz w:val="28"/>
          <w:szCs w:val="28"/>
        </w:rPr>
        <w:t>,</w:t>
      </w:r>
      <w:r w:rsidRPr="007B08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1C06" w:rsidRPr="007B08FA" w:rsidRDefault="007E1C06" w:rsidP="000D5556">
      <w:pPr>
        <w:pStyle w:val="a4"/>
        <w:spacing w:line="276" w:lineRule="auto"/>
        <w:ind w:left="0"/>
        <w:contextualSpacing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B03C9F" w:rsidRPr="007B08FA" w:rsidRDefault="007E1C06" w:rsidP="000D5556">
      <w:pPr>
        <w:pStyle w:val="a4"/>
        <w:spacing w:line="276" w:lineRule="auto"/>
        <w:ind w:left="0"/>
        <w:contextualSpacing/>
        <w:rPr>
          <w:rStyle w:val="a6"/>
          <w:rFonts w:ascii="Times New Roman" w:hAnsi="Times New Roman"/>
          <w:sz w:val="28"/>
          <w:szCs w:val="28"/>
        </w:rPr>
      </w:pPr>
      <w:r w:rsidRPr="007B08FA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="00B03C9F" w:rsidRPr="007B08FA">
        <w:rPr>
          <w:rStyle w:val="a6"/>
          <w:rFonts w:ascii="Times New Roman" w:hAnsi="Times New Roman"/>
          <w:b w:val="0"/>
          <w:bCs w:val="0"/>
          <w:sz w:val="28"/>
          <w:szCs w:val="28"/>
        </w:rPr>
        <w:t>Совет сельского поселения</w:t>
      </w:r>
      <w:r w:rsidR="000D5556" w:rsidRPr="007B08FA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B03C9F" w:rsidRPr="007B08FA">
        <w:rPr>
          <w:rStyle w:val="a6"/>
          <w:rFonts w:ascii="Times New Roman" w:hAnsi="Times New Roman"/>
          <w:sz w:val="28"/>
          <w:szCs w:val="28"/>
        </w:rPr>
        <w:t xml:space="preserve"> РЕШИЛ:</w:t>
      </w:r>
    </w:p>
    <w:p w:rsidR="00706291" w:rsidRPr="007B08FA" w:rsidRDefault="00706291" w:rsidP="0026468D">
      <w:pPr>
        <w:spacing w:line="276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1. Утвердить дополнительные основания признания </w:t>
      </w:r>
      <w:proofErr w:type="gramStart"/>
      <w:r w:rsidRPr="007B08FA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7B08FA">
        <w:rPr>
          <w:rFonts w:ascii="Times New Roman" w:hAnsi="Times New Roman"/>
          <w:sz w:val="28"/>
          <w:szCs w:val="28"/>
        </w:rPr>
        <w:t xml:space="preserve"> к взысканию </w:t>
      </w:r>
      <w:r w:rsidR="000B40AD" w:rsidRPr="007B08FA">
        <w:rPr>
          <w:rFonts w:ascii="Times New Roman" w:hAnsi="Times New Roman"/>
          <w:sz w:val="28"/>
          <w:szCs w:val="28"/>
        </w:rPr>
        <w:t>недоимки, задолженности по пеням и штрафам по местным налогам</w:t>
      </w:r>
      <w:r w:rsidRPr="007B08FA">
        <w:rPr>
          <w:rFonts w:ascii="Times New Roman" w:hAnsi="Times New Roman"/>
          <w:sz w:val="28"/>
          <w:szCs w:val="28"/>
        </w:rPr>
        <w:t xml:space="preserve"> и перечень документов, подтверждающих данные основания (приложение 1).</w:t>
      </w:r>
    </w:p>
    <w:p w:rsidR="00706291" w:rsidRPr="007B08FA" w:rsidRDefault="00706291" w:rsidP="0026468D">
      <w:pPr>
        <w:spacing w:line="276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2. Установить, что решение о признании безнадежными к взысканию и списанию </w:t>
      </w:r>
      <w:r w:rsidR="00D2391A" w:rsidRPr="007B08FA">
        <w:rPr>
          <w:rFonts w:ascii="Times New Roman" w:hAnsi="Times New Roman"/>
          <w:sz w:val="28"/>
          <w:szCs w:val="28"/>
        </w:rPr>
        <w:t>недоимки, задолженности по пеням и штрафам по местным налогам</w:t>
      </w:r>
      <w:r w:rsidR="00225424" w:rsidRPr="007B08FA">
        <w:rPr>
          <w:rFonts w:ascii="Times New Roman" w:hAnsi="Times New Roman"/>
          <w:sz w:val="28"/>
          <w:szCs w:val="28"/>
        </w:rPr>
        <w:t xml:space="preserve">, </w:t>
      </w:r>
      <w:r w:rsidR="00225424" w:rsidRPr="007B08FA">
        <w:rPr>
          <w:rFonts w:ascii="Times New Roman" w:hAnsi="Times New Roman"/>
          <w:sz w:val="28"/>
          <w:szCs w:val="28"/>
        </w:rPr>
        <w:lastRenderedPageBreak/>
        <w:t>подлежащим</w:t>
      </w:r>
      <w:r w:rsidRPr="007B08FA">
        <w:rPr>
          <w:rFonts w:ascii="Times New Roman" w:hAnsi="Times New Roman"/>
          <w:sz w:val="28"/>
          <w:szCs w:val="28"/>
        </w:rPr>
        <w:t xml:space="preserve"> зачислению в бюджет </w:t>
      </w:r>
      <w:r w:rsidR="000D5556" w:rsidRPr="007B08FA">
        <w:rPr>
          <w:rFonts w:ascii="Times New Roman" w:hAnsi="Times New Roman"/>
          <w:sz w:val="28"/>
          <w:szCs w:val="28"/>
        </w:rPr>
        <w:t>сельского  поселения</w:t>
      </w:r>
      <w:r w:rsidRPr="007B08FA">
        <w:rPr>
          <w:rFonts w:ascii="Times New Roman" w:hAnsi="Times New Roman"/>
          <w:sz w:val="28"/>
          <w:szCs w:val="28"/>
        </w:rPr>
        <w:t xml:space="preserve">, принимается Межрайонной инспекцией </w:t>
      </w:r>
      <w:r w:rsidR="00225424" w:rsidRPr="007B08FA">
        <w:rPr>
          <w:rFonts w:ascii="Times New Roman" w:hAnsi="Times New Roman"/>
          <w:sz w:val="28"/>
          <w:szCs w:val="28"/>
        </w:rPr>
        <w:t>ФНС России № 10</w:t>
      </w:r>
      <w:r w:rsidRPr="007B08FA">
        <w:rPr>
          <w:rFonts w:ascii="Times New Roman" w:hAnsi="Times New Roman"/>
          <w:sz w:val="28"/>
          <w:szCs w:val="28"/>
        </w:rPr>
        <w:t xml:space="preserve"> по </w:t>
      </w:r>
      <w:r w:rsidR="00225424" w:rsidRPr="007B08FA">
        <w:rPr>
          <w:rFonts w:ascii="Times New Roman" w:hAnsi="Times New Roman"/>
          <w:sz w:val="28"/>
          <w:szCs w:val="28"/>
        </w:rPr>
        <w:t>Вологодской области</w:t>
      </w:r>
      <w:r w:rsidRPr="007B08FA">
        <w:rPr>
          <w:rFonts w:ascii="Times New Roman" w:hAnsi="Times New Roman"/>
          <w:sz w:val="28"/>
          <w:szCs w:val="28"/>
        </w:rPr>
        <w:t xml:space="preserve">. </w:t>
      </w:r>
    </w:p>
    <w:p w:rsidR="00706291" w:rsidRPr="007B08FA" w:rsidRDefault="00706291" w:rsidP="0026468D">
      <w:pPr>
        <w:spacing w:line="276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3. Предложить Межрайонной инспекци</w:t>
      </w:r>
      <w:r w:rsidR="00225424" w:rsidRPr="007B08FA">
        <w:rPr>
          <w:rFonts w:ascii="Times New Roman" w:hAnsi="Times New Roman"/>
          <w:sz w:val="28"/>
          <w:szCs w:val="28"/>
        </w:rPr>
        <w:t>и ФНС России</w:t>
      </w:r>
      <w:r w:rsidRPr="007B08FA">
        <w:rPr>
          <w:rFonts w:ascii="Times New Roman" w:hAnsi="Times New Roman"/>
          <w:sz w:val="28"/>
          <w:szCs w:val="28"/>
        </w:rPr>
        <w:t xml:space="preserve"> №</w:t>
      </w:r>
      <w:r w:rsidR="00225424" w:rsidRPr="007B08FA">
        <w:rPr>
          <w:rFonts w:ascii="Times New Roman" w:hAnsi="Times New Roman"/>
          <w:sz w:val="28"/>
          <w:szCs w:val="28"/>
        </w:rPr>
        <w:t xml:space="preserve"> 10</w:t>
      </w:r>
      <w:r w:rsidRPr="007B08FA">
        <w:rPr>
          <w:rFonts w:ascii="Times New Roman" w:hAnsi="Times New Roman"/>
          <w:sz w:val="28"/>
          <w:szCs w:val="28"/>
        </w:rPr>
        <w:t xml:space="preserve"> по </w:t>
      </w:r>
      <w:r w:rsidR="00225424" w:rsidRPr="007B08FA">
        <w:rPr>
          <w:rFonts w:ascii="Times New Roman" w:hAnsi="Times New Roman"/>
          <w:sz w:val="28"/>
          <w:szCs w:val="28"/>
        </w:rPr>
        <w:t>Вологодской области</w:t>
      </w:r>
      <w:r w:rsidRPr="007B08FA">
        <w:rPr>
          <w:rFonts w:ascii="Times New Roman" w:hAnsi="Times New Roman"/>
          <w:sz w:val="28"/>
          <w:szCs w:val="28"/>
        </w:rPr>
        <w:t xml:space="preserve"> ежеквартально, не позднее 15 числа месяца, следующего за отчетным кварталом, направлять в администрацию </w:t>
      </w:r>
      <w:r w:rsidR="00225424" w:rsidRPr="007B08FA">
        <w:rPr>
          <w:rFonts w:ascii="Times New Roman" w:hAnsi="Times New Roman"/>
          <w:sz w:val="28"/>
          <w:szCs w:val="28"/>
        </w:rPr>
        <w:t xml:space="preserve">сельского </w:t>
      </w:r>
      <w:r w:rsidRPr="007B08FA">
        <w:rPr>
          <w:rFonts w:ascii="Times New Roman" w:hAnsi="Times New Roman"/>
          <w:sz w:val="28"/>
          <w:szCs w:val="28"/>
        </w:rPr>
        <w:t>поселения</w:t>
      </w:r>
      <w:r w:rsidR="000D5556" w:rsidRPr="007B08FA">
        <w:rPr>
          <w:rFonts w:ascii="Times New Roman" w:hAnsi="Times New Roman"/>
          <w:sz w:val="28"/>
          <w:szCs w:val="28"/>
        </w:rPr>
        <w:t xml:space="preserve">  </w:t>
      </w:r>
      <w:r w:rsidRPr="007B08FA">
        <w:rPr>
          <w:rFonts w:ascii="Times New Roman" w:hAnsi="Times New Roman"/>
          <w:sz w:val="28"/>
          <w:szCs w:val="28"/>
        </w:rPr>
        <w:t xml:space="preserve">  сведения о списании недоимки  по местным налогам и задолженности по соответствующим пеням и штрафам по форме согласно приложению 2.</w:t>
      </w:r>
    </w:p>
    <w:p w:rsidR="00F60573" w:rsidRDefault="00F60573" w:rsidP="0026468D">
      <w:pPr>
        <w:spacing w:line="276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B08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08F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C44CB8">
        <w:rPr>
          <w:rFonts w:ascii="Times New Roman" w:hAnsi="Times New Roman"/>
          <w:sz w:val="28"/>
          <w:szCs w:val="28"/>
        </w:rPr>
        <w:t xml:space="preserve">межведомственную рабочую группу </w:t>
      </w:r>
      <w:r w:rsidR="005D300B">
        <w:rPr>
          <w:rFonts w:ascii="Times New Roman" w:hAnsi="Times New Roman"/>
          <w:sz w:val="28"/>
          <w:szCs w:val="28"/>
        </w:rPr>
        <w:t>по платежам в бюджет и легализации заработной платы.</w:t>
      </w:r>
    </w:p>
    <w:p w:rsidR="005D300B" w:rsidRPr="007B08FA" w:rsidRDefault="005D300B" w:rsidP="0026468D">
      <w:pPr>
        <w:spacing w:line="276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решение Совета сельского поселения Кичменгское от 18.03.2014 №5 «О дополнительных основаниях признания безнадежными к взысканию недоимки задолженности</w:t>
      </w:r>
      <w:r w:rsidR="00B96C4D">
        <w:rPr>
          <w:rFonts w:ascii="Times New Roman" w:hAnsi="Times New Roman"/>
          <w:sz w:val="28"/>
          <w:szCs w:val="28"/>
        </w:rPr>
        <w:t xml:space="preserve"> по пеням и штрафам по местным налогам».</w:t>
      </w:r>
      <w:proofErr w:type="gramEnd"/>
    </w:p>
    <w:p w:rsidR="00706291" w:rsidRDefault="00F60573" w:rsidP="0026468D">
      <w:pPr>
        <w:pStyle w:val="a7"/>
        <w:spacing w:before="0" w:beforeAutospacing="0"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5</w:t>
      </w:r>
      <w:r w:rsidR="00706291" w:rsidRPr="007B08F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F31DC" w:rsidRPr="007B08FA">
        <w:rPr>
          <w:rFonts w:ascii="Times New Roman" w:hAnsi="Times New Roman"/>
          <w:sz w:val="28"/>
          <w:szCs w:val="28"/>
        </w:rPr>
        <w:t>подлежит</w:t>
      </w:r>
      <w:r w:rsidR="00706291" w:rsidRPr="007B08FA">
        <w:rPr>
          <w:rFonts w:ascii="Times New Roman" w:hAnsi="Times New Roman"/>
          <w:sz w:val="28"/>
          <w:szCs w:val="28"/>
        </w:rPr>
        <w:t xml:space="preserve"> официально</w:t>
      </w:r>
      <w:r w:rsidR="00DF31DC" w:rsidRPr="007B08FA">
        <w:rPr>
          <w:rFonts w:ascii="Times New Roman" w:hAnsi="Times New Roman"/>
          <w:sz w:val="28"/>
          <w:szCs w:val="28"/>
        </w:rPr>
        <w:t xml:space="preserve">му </w:t>
      </w:r>
      <w:r w:rsidR="00706291" w:rsidRPr="007B08FA">
        <w:rPr>
          <w:rFonts w:ascii="Times New Roman" w:hAnsi="Times New Roman"/>
          <w:sz w:val="28"/>
          <w:szCs w:val="28"/>
        </w:rPr>
        <w:t xml:space="preserve"> опубликовани</w:t>
      </w:r>
      <w:r w:rsidR="00DF31DC" w:rsidRPr="007B08FA">
        <w:rPr>
          <w:rFonts w:ascii="Times New Roman" w:hAnsi="Times New Roman"/>
          <w:sz w:val="28"/>
          <w:szCs w:val="28"/>
        </w:rPr>
        <w:t>ю</w:t>
      </w:r>
      <w:r w:rsidR="005D300B">
        <w:rPr>
          <w:rFonts w:ascii="Times New Roman" w:hAnsi="Times New Roman"/>
          <w:sz w:val="28"/>
          <w:szCs w:val="28"/>
        </w:rPr>
        <w:t>.</w:t>
      </w:r>
    </w:p>
    <w:p w:rsidR="005D300B" w:rsidRDefault="005D300B" w:rsidP="0026468D">
      <w:pPr>
        <w:pStyle w:val="a7"/>
        <w:spacing w:before="0" w:beforeAutospacing="0"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5D300B" w:rsidRDefault="005D300B" w:rsidP="0026468D">
      <w:pPr>
        <w:pStyle w:val="a7"/>
        <w:spacing w:before="0" w:beforeAutospacing="0"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96C4D" w:rsidRDefault="00B96C4D" w:rsidP="0026468D">
      <w:pPr>
        <w:pStyle w:val="a7"/>
        <w:spacing w:before="0" w:beforeAutospacing="0"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96C4D" w:rsidRPr="007B08FA" w:rsidRDefault="00B96C4D" w:rsidP="0026468D">
      <w:pPr>
        <w:pStyle w:val="a7"/>
        <w:spacing w:before="0" w:beforeAutospacing="0" w:after="0" w:afterAutospacing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В.И. Шумилов</w:t>
      </w:r>
    </w:p>
    <w:p w:rsidR="00B96C4D" w:rsidRDefault="00B96C4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0731" w:rsidRPr="007B08FA" w:rsidRDefault="00350731" w:rsidP="0026468D">
      <w:pPr>
        <w:spacing w:line="276" w:lineRule="auto"/>
        <w:ind w:right="-5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lastRenderedPageBreak/>
        <w:t xml:space="preserve">Приложение 1 к решению </w:t>
      </w:r>
    </w:p>
    <w:p w:rsidR="00850C50" w:rsidRDefault="00350731" w:rsidP="0026468D">
      <w:pPr>
        <w:spacing w:line="276" w:lineRule="auto"/>
        <w:ind w:right="-5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Совета </w:t>
      </w:r>
      <w:r w:rsidR="000D5556" w:rsidRPr="007B08FA">
        <w:rPr>
          <w:rFonts w:ascii="Times New Roman" w:hAnsi="Times New Roman"/>
          <w:sz w:val="28"/>
          <w:szCs w:val="28"/>
        </w:rPr>
        <w:t xml:space="preserve">сельского </w:t>
      </w:r>
    </w:p>
    <w:p w:rsidR="00350731" w:rsidRPr="007B08FA" w:rsidRDefault="000D5556" w:rsidP="0026468D">
      <w:pPr>
        <w:spacing w:line="276" w:lineRule="auto"/>
        <w:ind w:right="-5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поселения </w:t>
      </w:r>
      <w:r w:rsidR="00B96C4D">
        <w:rPr>
          <w:rFonts w:ascii="Times New Roman" w:hAnsi="Times New Roman"/>
          <w:sz w:val="28"/>
          <w:szCs w:val="28"/>
        </w:rPr>
        <w:t xml:space="preserve">Кичменгское </w:t>
      </w:r>
    </w:p>
    <w:p w:rsidR="00350731" w:rsidRPr="007B08FA" w:rsidRDefault="00350731" w:rsidP="0026468D">
      <w:pPr>
        <w:spacing w:line="276" w:lineRule="auto"/>
        <w:ind w:right="-5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425A7">
        <w:rPr>
          <w:rFonts w:ascii="Times New Roman" w:hAnsi="Times New Roman"/>
          <w:sz w:val="28"/>
          <w:szCs w:val="28"/>
        </w:rPr>
        <w:t xml:space="preserve">от </w:t>
      </w:r>
      <w:r w:rsidR="00B425A7">
        <w:rPr>
          <w:rFonts w:ascii="Times New Roman" w:hAnsi="Times New Roman"/>
          <w:sz w:val="28"/>
          <w:szCs w:val="28"/>
        </w:rPr>
        <w:t>24.09.</w:t>
      </w:r>
      <w:r w:rsidR="000D5556" w:rsidRPr="00B425A7">
        <w:rPr>
          <w:rFonts w:ascii="Times New Roman" w:hAnsi="Times New Roman"/>
          <w:sz w:val="28"/>
          <w:szCs w:val="28"/>
        </w:rPr>
        <w:t>201</w:t>
      </w:r>
      <w:r w:rsidR="00B96C4D" w:rsidRPr="00B425A7">
        <w:rPr>
          <w:rFonts w:ascii="Times New Roman" w:hAnsi="Times New Roman"/>
          <w:sz w:val="28"/>
          <w:szCs w:val="28"/>
        </w:rPr>
        <w:t>5</w:t>
      </w:r>
      <w:r w:rsidR="000D5556" w:rsidRPr="00B425A7">
        <w:rPr>
          <w:rFonts w:ascii="Times New Roman" w:hAnsi="Times New Roman"/>
          <w:sz w:val="28"/>
          <w:szCs w:val="28"/>
        </w:rPr>
        <w:t xml:space="preserve">г </w:t>
      </w:r>
      <w:r w:rsidRPr="00B425A7">
        <w:rPr>
          <w:rFonts w:ascii="Times New Roman" w:hAnsi="Times New Roman"/>
          <w:sz w:val="28"/>
          <w:szCs w:val="28"/>
        </w:rPr>
        <w:t xml:space="preserve"> №</w:t>
      </w:r>
      <w:r w:rsidR="00B425A7">
        <w:rPr>
          <w:rFonts w:ascii="Times New Roman" w:hAnsi="Times New Roman"/>
          <w:sz w:val="28"/>
          <w:szCs w:val="28"/>
        </w:rPr>
        <w:t>36</w:t>
      </w:r>
      <w:r w:rsidRPr="007B08FA">
        <w:rPr>
          <w:rFonts w:ascii="Times New Roman" w:hAnsi="Times New Roman"/>
          <w:sz w:val="28"/>
          <w:szCs w:val="28"/>
        </w:rPr>
        <w:t xml:space="preserve"> </w:t>
      </w:r>
      <w:r w:rsidR="00D47018" w:rsidRPr="00B96C4D">
        <w:rPr>
          <w:rFonts w:ascii="Times New Roman" w:hAnsi="Times New Roman"/>
          <w:color w:val="FFFFFF" w:themeColor="background1"/>
          <w:sz w:val="28"/>
          <w:szCs w:val="28"/>
        </w:rPr>
        <w:t>17</w:t>
      </w:r>
    </w:p>
    <w:p w:rsidR="00350731" w:rsidRPr="007B08FA" w:rsidRDefault="00350731" w:rsidP="0026468D">
      <w:pPr>
        <w:spacing w:line="276" w:lineRule="auto"/>
        <w:ind w:right="-5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50731" w:rsidRPr="007B08FA" w:rsidRDefault="00350731" w:rsidP="0026468D">
      <w:pPr>
        <w:spacing w:line="276" w:lineRule="auto"/>
        <w:ind w:right="-5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08FA">
        <w:rPr>
          <w:rFonts w:ascii="Times New Roman" w:hAnsi="Times New Roman"/>
          <w:b/>
          <w:sz w:val="28"/>
          <w:szCs w:val="28"/>
        </w:rPr>
        <w:t xml:space="preserve">Дополнительные основания признания </w:t>
      </w:r>
      <w:proofErr w:type="gramStart"/>
      <w:r w:rsidRPr="007B08FA">
        <w:rPr>
          <w:rFonts w:ascii="Times New Roman" w:hAnsi="Times New Roman"/>
          <w:b/>
          <w:sz w:val="28"/>
          <w:szCs w:val="28"/>
        </w:rPr>
        <w:t>безнадежными</w:t>
      </w:r>
      <w:proofErr w:type="gramEnd"/>
      <w:r w:rsidRPr="007B08FA">
        <w:rPr>
          <w:rFonts w:ascii="Times New Roman" w:hAnsi="Times New Roman"/>
          <w:b/>
          <w:sz w:val="28"/>
          <w:szCs w:val="28"/>
        </w:rPr>
        <w:t xml:space="preserve"> к </w:t>
      </w:r>
      <w:r w:rsidRPr="00D2391A">
        <w:rPr>
          <w:rFonts w:ascii="Times New Roman" w:hAnsi="Times New Roman"/>
          <w:b/>
          <w:sz w:val="28"/>
          <w:szCs w:val="28"/>
        </w:rPr>
        <w:t xml:space="preserve">взысканию </w:t>
      </w:r>
      <w:r w:rsidR="00D2391A" w:rsidRPr="00D2391A">
        <w:rPr>
          <w:rFonts w:ascii="Times New Roman" w:hAnsi="Times New Roman"/>
          <w:b/>
          <w:sz w:val="28"/>
          <w:szCs w:val="28"/>
        </w:rPr>
        <w:t>недоимки, задолженности по пеням и штрафам по местным налогам</w:t>
      </w:r>
      <w:r w:rsidRPr="00D2391A">
        <w:rPr>
          <w:rFonts w:ascii="Times New Roman" w:hAnsi="Times New Roman"/>
          <w:b/>
          <w:sz w:val="28"/>
          <w:szCs w:val="28"/>
        </w:rPr>
        <w:t xml:space="preserve"> и перечень</w:t>
      </w:r>
      <w:r w:rsidRPr="00B96C4D">
        <w:rPr>
          <w:rFonts w:ascii="Times New Roman" w:hAnsi="Times New Roman"/>
          <w:b/>
          <w:sz w:val="28"/>
          <w:szCs w:val="28"/>
        </w:rPr>
        <w:t xml:space="preserve"> документов, подтверждающих</w:t>
      </w:r>
      <w:r w:rsidRPr="007B08FA">
        <w:rPr>
          <w:rFonts w:ascii="Times New Roman" w:hAnsi="Times New Roman"/>
          <w:b/>
          <w:sz w:val="28"/>
          <w:szCs w:val="28"/>
        </w:rPr>
        <w:t xml:space="preserve"> данные основания</w:t>
      </w:r>
    </w:p>
    <w:p w:rsidR="00850C50" w:rsidRDefault="00850C50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50731" w:rsidRPr="007B08FA" w:rsidRDefault="00350731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Установить, что признаются безнадежными к взысканию и подлежат к списанию </w:t>
      </w:r>
      <w:r w:rsidR="00D2391A" w:rsidRPr="007B08FA">
        <w:rPr>
          <w:rFonts w:ascii="Times New Roman" w:hAnsi="Times New Roman"/>
          <w:sz w:val="28"/>
          <w:szCs w:val="28"/>
        </w:rPr>
        <w:t xml:space="preserve">недоимки, задолженности по пеням и штрафам по местным налогам </w:t>
      </w:r>
      <w:r w:rsidR="0057587F" w:rsidRPr="007B08FA">
        <w:rPr>
          <w:rFonts w:ascii="Times New Roman" w:hAnsi="Times New Roman"/>
          <w:sz w:val="28"/>
          <w:szCs w:val="28"/>
        </w:rPr>
        <w:t xml:space="preserve">(далее – задолженность) </w:t>
      </w:r>
      <w:r w:rsidRPr="007B08FA">
        <w:rPr>
          <w:rFonts w:ascii="Times New Roman" w:hAnsi="Times New Roman"/>
          <w:sz w:val="28"/>
          <w:szCs w:val="28"/>
        </w:rPr>
        <w:t>по следующим дополнительным основаниям:</w:t>
      </w:r>
    </w:p>
    <w:p w:rsidR="0035253F" w:rsidRPr="007B08FA" w:rsidRDefault="00350731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1) </w:t>
      </w:r>
      <w:r w:rsidR="00760C62" w:rsidRPr="007B08FA">
        <w:rPr>
          <w:rFonts w:ascii="Times New Roman" w:hAnsi="Times New Roman"/>
          <w:sz w:val="28"/>
          <w:szCs w:val="28"/>
        </w:rPr>
        <w:t>наличие задолженности</w:t>
      </w:r>
      <w:r w:rsidRPr="007B08FA">
        <w:rPr>
          <w:rFonts w:ascii="Times New Roman" w:hAnsi="Times New Roman"/>
          <w:sz w:val="28"/>
          <w:szCs w:val="28"/>
        </w:rPr>
        <w:t xml:space="preserve"> физических лиц  в сумме  менее 100 рублей  (включительно) по каждому местному налогу,  срок </w:t>
      </w:r>
      <w:proofErr w:type="gramStart"/>
      <w:r w:rsidRPr="007B08FA">
        <w:rPr>
          <w:rFonts w:ascii="Times New Roman" w:hAnsi="Times New Roman"/>
          <w:sz w:val="28"/>
          <w:szCs w:val="28"/>
        </w:rPr>
        <w:t>взыскания</w:t>
      </w:r>
      <w:proofErr w:type="gramEnd"/>
      <w:r w:rsidRPr="007B08FA">
        <w:rPr>
          <w:rFonts w:ascii="Times New Roman" w:hAnsi="Times New Roman"/>
          <w:sz w:val="28"/>
          <w:szCs w:val="28"/>
        </w:rPr>
        <w:t xml:space="preserve"> к</w:t>
      </w:r>
      <w:r w:rsidR="0035253F" w:rsidRPr="007B08FA">
        <w:rPr>
          <w:rFonts w:ascii="Times New Roman" w:hAnsi="Times New Roman"/>
          <w:sz w:val="28"/>
          <w:szCs w:val="28"/>
        </w:rPr>
        <w:t>оторых в судебном порядке истек.</w:t>
      </w:r>
    </w:p>
    <w:p w:rsidR="0035253F" w:rsidRPr="007B08FA" w:rsidRDefault="0035253F" w:rsidP="0026468D">
      <w:pPr>
        <w:pStyle w:val="a8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Решение о признании задолженности безнадежной к взысканию принимается на основании следующих документов:</w:t>
      </w:r>
    </w:p>
    <w:p w:rsidR="00350731" w:rsidRPr="007B08FA" w:rsidRDefault="002561D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t>-</w:t>
      </w:r>
      <w:r w:rsidR="00350731" w:rsidRPr="007B08FA">
        <w:rPr>
          <w:rFonts w:ascii="Times New Roman" w:hAnsi="Times New Roman"/>
          <w:sz w:val="28"/>
          <w:szCs w:val="28"/>
        </w:rPr>
        <w:t xml:space="preserve"> справка налогового органа о суммах недоимки</w:t>
      </w:r>
      <w:r w:rsidRPr="007B08FA">
        <w:rPr>
          <w:rFonts w:ascii="Times New Roman" w:hAnsi="Times New Roman"/>
          <w:sz w:val="28"/>
          <w:szCs w:val="28"/>
        </w:rPr>
        <w:t xml:space="preserve"> и</w:t>
      </w:r>
      <w:r w:rsidR="00350731" w:rsidRPr="007B08FA">
        <w:rPr>
          <w:rFonts w:ascii="Times New Roman" w:hAnsi="Times New Roman"/>
          <w:sz w:val="28"/>
          <w:szCs w:val="28"/>
        </w:rPr>
        <w:t xml:space="preserve"> задолженности по пеням и штрафам</w:t>
      </w:r>
      <w:r w:rsidRPr="007B08FA">
        <w:rPr>
          <w:rFonts w:ascii="Times New Roman" w:hAnsi="Times New Roman"/>
          <w:sz w:val="28"/>
          <w:szCs w:val="28"/>
        </w:rPr>
        <w:t xml:space="preserve"> на дату принятия решения о списании задолженности по форме согласно приложению №2 к </w:t>
      </w:r>
      <w:r w:rsidR="00BA198D" w:rsidRPr="007B08FA">
        <w:rPr>
          <w:rFonts w:ascii="Times New Roman" w:hAnsi="Times New Roman"/>
          <w:sz w:val="28"/>
          <w:szCs w:val="28"/>
        </w:rPr>
        <w:t>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 августа 2010 года № ЯК-7-8/393</w:t>
      </w:r>
      <w:r w:rsidR="00CC4B27" w:rsidRPr="00CC4B27">
        <w:rPr>
          <w:rFonts w:ascii="Times New Roman" w:hAnsi="Times New Roman"/>
          <w:sz w:val="28"/>
          <w:szCs w:val="28"/>
        </w:rPr>
        <w:t>@</w:t>
      </w:r>
      <w:r w:rsidR="00350731" w:rsidRPr="007B08F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5253F" w:rsidRPr="007B08FA" w:rsidRDefault="0057587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2) наличие непогашенной задолженности по уплате пеней и штрафов, с момента образования которой прошло более 3-х лет, при отсутствии задолженности по уплате налога</w:t>
      </w:r>
      <w:r w:rsidR="0035253F" w:rsidRPr="007B08FA">
        <w:rPr>
          <w:rFonts w:ascii="Times New Roman" w:hAnsi="Times New Roman"/>
          <w:sz w:val="28"/>
          <w:szCs w:val="28"/>
        </w:rPr>
        <w:t>.</w:t>
      </w:r>
    </w:p>
    <w:p w:rsidR="0035253F" w:rsidRPr="007B08FA" w:rsidRDefault="0035253F" w:rsidP="0026468D">
      <w:pPr>
        <w:pStyle w:val="a8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Решение о признании задолженности безнадежной к взысканию принимается на основании следующих документов:</w:t>
      </w:r>
    </w:p>
    <w:p w:rsidR="0057587F" w:rsidRPr="007B08FA" w:rsidRDefault="0057587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- заключение налогового органа об истечении срока взыскания задолженности по пеням и штрафам;</w:t>
      </w:r>
    </w:p>
    <w:p w:rsidR="0057587F" w:rsidRPr="007B08FA" w:rsidRDefault="0057587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t>- справка налогового органа о суммах недоимки и задолженности по пеням и штрафам на дату принятия решения о списании задолженности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 августа 2010 года № ЯК-7-8/393</w:t>
      </w:r>
      <w:r w:rsidR="00CC4B27" w:rsidRPr="00CC4B27">
        <w:rPr>
          <w:rFonts w:ascii="Times New Roman" w:hAnsi="Times New Roman"/>
          <w:sz w:val="28"/>
          <w:szCs w:val="28"/>
        </w:rPr>
        <w:t>@</w:t>
      </w:r>
      <w:r w:rsidRPr="007B08F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5253F" w:rsidRPr="007B08FA" w:rsidRDefault="0057587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3</w:t>
      </w:r>
      <w:r w:rsidR="00350731" w:rsidRPr="007B08FA">
        <w:rPr>
          <w:rFonts w:ascii="Times New Roman" w:hAnsi="Times New Roman"/>
          <w:sz w:val="28"/>
          <w:szCs w:val="28"/>
        </w:rPr>
        <w:t xml:space="preserve">) </w:t>
      </w:r>
      <w:r w:rsidR="00760C62" w:rsidRPr="007B08FA">
        <w:rPr>
          <w:rFonts w:ascii="Times New Roman" w:hAnsi="Times New Roman"/>
          <w:sz w:val="28"/>
          <w:szCs w:val="28"/>
        </w:rPr>
        <w:t>наличие задолженности</w:t>
      </w:r>
      <w:r w:rsidR="00350731" w:rsidRPr="007B08FA">
        <w:rPr>
          <w:rFonts w:ascii="Times New Roman" w:hAnsi="Times New Roman"/>
          <w:sz w:val="28"/>
          <w:szCs w:val="28"/>
        </w:rPr>
        <w:t xml:space="preserve"> по отмененным местным налогам</w:t>
      </w:r>
      <w:r w:rsidR="00760C62" w:rsidRPr="007B08FA">
        <w:rPr>
          <w:rFonts w:ascii="Times New Roman" w:hAnsi="Times New Roman"/>
          <w:sz w:val="28"/>
          <w:szCs w:val="28"/>
        </w:rPr>
        <w:t>, с момента отмены которых прошло более 3-х лет</w:t>
      </w:r>
      <w:r w:rsidR="0035253F" w:rsidRPr="007B08FA">
        <w:rPr>
          <w:rFonts w:ascii="Times New Roman" w:hAnsi="Times New Roman"/>
          <w:sz w:val="28"/>
          <w:szCs w:val="28"/>
        </w:rPr>
        <w:t>.</w:t>
      </w:r>
    </w:p>
    <w:p w:rsidR="0035253F" w:rsidRPr="007B08FA" w:rsidRDefault="0035253F" w:rsidP="0026468D">
      <w:pPr>
        <w:pStyle w:val="a8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Решение о признании задолженности безнадежной к взысканию принимается на основании следующих документов:</w:t>
      </w:r>
    </w:p>
    <w:p w:rsidR="00760C62" w:rsidRPr="007B08FA" w:rsidRDefault="00760C62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lastRenderedPageBreak/>
        <w:t>- справка налогового органа о суммах недоимки и задолженности по пеням и штрафам на дату принятия решения о списании задолженности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 августа 2010 года № ЯК-7-8/393</w:t>
      </w:r>
      <w:r w:rsidR="00CC4B27" w:rsidRPr="00CC4B27">
        <w:rPr>
          <w:rFonts w:ascii="Times New Roman" w:hAnsi="Times New Roman"/>
          <w:sz w:val="28"/>
          <w:szCs w:val="28"/>
        </w:rPr>
        <w:t>@</w:t>
      </w:r>
      <w:r w:rsidRPr="007B08FA">
        <w:rPr>
          <w:rFonts w:ascii="Times New Roman" w:hAnsi="Times New Roman"/>
          <w:sz w:val="28"/>
          <w:szCs w:val="28"/>
        </w:rPr>
        <w:t>;</w:t>
      </w:r>
      <w:proofErr w:type="gramEnd"/>
    </w:p>
    <w:p w:rsidR="00760C62" w:rsidRPr="007B08FA" w:rsidRDefault="0057587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- копия</w:t>
      </w:r>
      <w:r w:rsidR="00760C62" w:rsidRPr="007B08FA">
        <w:rPr>
          <w:rFonts w:ascii="Times New Roman" w:hAnsi="Times New Roman"/>
          <w:sz w:val="28"/>
          <w:szCs w:val="28"/>
        </w:rPr>
        <w:t xml:space="preserve"> документов, подтверждающих отмену местных налогов.</w:t>
      </w:r>
    </w:p>
    <w:p w:rsidR="0035253F" w:rsidRPr="007B08FA" w:rsidRDefault="0057587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4</w:t>
      </w:r>
      <w:r w:rsidR="00350731" w:rsidRPr="007B08FA">
        <w:rPr>
          <w:rFonts w:ascii="Times New Roman" w:hAnsi="Times New Roman"/>
          <w:sz w:val="28"/>
          <w:szCs w:val="28"/>
        </w:rPr>
        <w:t xml:space="preserve">) </w:t>
      </w:r>
      <w:r w:rsidR="00760C62" w:rsidRPr="007B08FA">
        <w:rPr>
          <w:rFonts w:ascii="Times New Roman" w:hAnsi="Times New Roman"/>
          <w:sz w:val="28"/>
          <w:szCs w:val="28"/>
        </w:rPr>
        <w:t xml:space="preserve">наличие </w:t>
      </w:r>
      <w:r w:rsidR="0067242E" w:rsidRPr="007B08FA">
        <w:rPr>
          <w:rFonts w:ascii="Times New Roman" w:hAnsi="Times New Roman"/>
          <w:sz w:val="28"/>
          <w:szCs w:val="28"/>
        </w:rPr>
        <w:t>задолженности, числящ</w:t>
      </w:r>
      <w:r w:rsidRPr="007B08FA">
        <w:rPr>
          <w:rFonts w:ascii="Times New Roman" w:hAnsi="Times New Roman"/>
          <w:sz w:val="28"/>
          <w:szCs w:val="28"/>
        </w:rPr>
        <w:t>ей</w:t>
      </w:r>
      <w:r w:rsidR="0067242E" w:rsidRPr="007B08FA">
        <w:rPr>
          <w:rFonts w:ascii="Times New Roman" w:hAnsi="Times New Roman"/>
          <w:sz w:val="28"/>
          <w:szCs w:val="28"/>
        </w:rPr>
        <w:t xml:space="preserve">ся за налогоплательщиками, взыскание которой невозможно по основаниям, предусмотренным пунктами 3 и 4 части 1 статьи 46 Федерального закона от 2 октября 2007 года </w:t>
      </w:r>
      <w:hyperlink r:id="rId6" w:history="1">
        <w:r w:rsidR="00134DC4" w:rsidRPr="007B08FA">
          <w:rPr>
            <w:rStyle w:val="aa"/>
            <w:rFonts w:ascii="Times New Roman" w:hAnsi="Times New Roman"/>
            <w:sz w:val="28"/>
            <w:szCs w:val="28"/>
          </w:rPr>
          <w:t>№ 229-ФЗ</w:t>
        </w:r>
      </w:hyperlink>
      <w:r w:rsidR="0067242E" w:rsidRPr="007B08FA">
        <w:rPr>
          <w:rFonts w:ascii="Times New Roman" w:hAnsi="Times New Roman"/>
          <w:sz w:val="28"/>
          <w:szCs w:val="28"/>
        </w:rPr>
        <w:t xml:space="preserve"> «Об исполнительном производстве», и в отношении </w:t>
      </w:r>
      <w:proofErr w:type="gramStart"/>
      <w:r w:rsidR="0067242E" w:rsidRPr="007B08FA">
        <w:rPr>
          <w:rFonts w:ascii="Times New Roman" w:hAnsi="Times New Roman"/>
          <w:sz w:val="28"/>
          <w:szCs w:val="28"/>
        </w:rPr>
        <w:t>которых</w:t>
      </w:r>
      <w:proofErr w:type="gramEnd"/>
      <w:r w:rsidR="0067242E" w:rsidRPr="007B08FA">
        <w:rPr>
          <w:rFonts w:ascii="Times New Roman" w:hAnsi="Times New Roman"/>
          <w:sz w:val="28"/>
          <w:szCs w:val="28"/>
        </w:rPr>
        <w:t xml:space="preserve">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документа. </w:t>
      </w:r>
    </w:p>
    <w:p w:rsidR="0035253F" w:rsidRPr="007B08FA" w:rsidRDefault="0035253F" w:rsidP="0026468D">
      <w:pPr>
        <w:pStyle w:val="a8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Решение о признании задолженности безнадежной к взысканию принимается на основании следующих документов:</w:t>
      </w:r>
    </w:p>
    <w:p w:rsidR="00350731" w:rsidRPr="007B08FA" w:rsidRDefault="0057587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- копия</w:t>
      </w:r>
      <w:r w:rsidR="00350731" w:rsidRPr="007B08FA">
        <w:rPr>
          <w:rFonts w:ascii="Times New Roman" w:hAnsi="Times New Roman"/>
          <w:sz w:val="28"/>
          <w:szCs w:val="28"/>
        </w:rPr>
        <w:t xml:space="preserve"> постановления</w:t>
      </w:r>
      <w:r w:rsidR="0067242E" w:rsidRPr="007B08FA">
        <w:rPr>
          <w:rFonts w:ascii="Times New Roman" w:hAnsi="Times New Roman"/>
          <w:sz w:val="28"/>
          <w:szCs w:val="28"/>
        </w:rPr>
        <w:t xml:space="preserve"> судебного пристава-исполнителя</w:t>
      </w:r>
      <w:r w:rsidR="00350731" w:rsidRPr="007B08FA">
        <w:rPr>
          <w:rFonts w:ascii="Times New Roman" w:hAnsi="Times New Roman"/>
          <w:sz w:val="28"/>
          <w:szCs w:val="28"/>
        </w:rPr>
        <w:t xml:space="preserve"> об окончании исполнительного производства и </w:t>
      </w:r>
      <w:r w:rsidR="0067242E" w:rsidRPr="007B08FA">
        <w:rPr>
          <w:rFonts w:ascii="Times New Roman" w:hAnsi="Times New Roman"/>
          <w:sz w:val="28"/>
          <w:szCs w:val="28"/>
        </w:rPr>
        <w:t>о возвращении исполнительного документа взыскателю</w:t>
      </w:r>
      <w:r w:rsidR="00350731" w:rsidRPr="007B08FA">
        <w:rPr>
          <w:rFonts w:ascii="Times New Roman" w:hAnsi="Times New Roman"/>
          <w:sz w:val="28"/>
          <w:szCs w:val="28"/>
        </w:rPr>
        <w:t>;</w:t>
      </w:r>
    </w:p>
    <w:p w:rsidR="0067242E" w:rsidRPr="007B08FA" w:rsidRDefault="0067242E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 и штрафам на дату принятия решения о списании задолженности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 августа 2010 года № ЯК-7-8/393</w:t>
      </w:r>
      <w:r w:rsidR="00CC4B27" w:rsidRPr="00CC4B27">
        <w:rPr>
          <w:rFonts w:ascii="Times New Roman" w:hAnsi="Times New Roman"/>
          <w:sz w:val="28"/>
          <w:szCs w:val="28"/>
        </w:rPr>
        <w:t>@</w:t>
      </w:r>
      <w:r w:rsidRPr="007B08FA">
        <w:rPr>
          <w:rFonts w:ascii="Times New Roman" w:hAnsi="Times New Roman"/>
          <w:sz w:val="28"/>
          <w:szCs w:val="28"/>
        </w:rPr>
        <w:t>.</w:t>
      </w:r>
      <w:proofErr w:type="gramEnd"/>
    </w:p>
    <w:p w:rsidR="0035253F" w:rsidRPr="007B08FA" w:rsidRDefault="0057587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5</w:t>
      </w:r>
      <w:r w:rsidR="00350731" w:rsidRPr="007B08FA">
        <w:rPr>
          <w:rFonts w:ascii="Times New Roman" w:hAnsi="Times New Roman"/>
          <w:sz w:val="28"/>
          <w:szCs w:val="28"/>
        </w:rPr>
        <w:t xml:space="preserve">) </w:t>
      </w:r>
      <w:r w:rsidR="0035253F" w:rsidRPr="007B08FA">
        <w:rPr>
          <w:rFonts w:ascii="Times New Roman" w:hAnsi="Times New Roman"/>
          <w:sz w:val="28"/>
          <w:szCs w:val="28"/>
        </w:rPr>
        <w:t xml:space="preserve">наличие непогашенной задолженности у физических лиц, с момента возникновения </w:t>
      </w:r>
      <w:proofErr w:type="gramStart"/>
      <w:r w:rsidR="0035253F" w:rsidRPr="007B08FA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="0035253F" w:rsidRPr="007B08FA">
        <w:rPr>
          <w:rFonts w:ascii="Times New Roman" w:hAnsi="Times New Roman"/>
          <w:sz w:val="28"/>
          <w:szCs w:val="28"/>
        </w:rPr>
        <w:t xml:space="preserve"> по уплате которой прошло более 3-х лет по объектам, с даты снятия с учета которых прошло более 4 лет. </w:t>
      </w:r>
    </w:p>
    <w:p w:rsidR="0035253F" w:rsidRPr="007B08FA" w:rsidRDefault="0035253F" w:rsidP="0026468D">
      <w:pPr>
        <w:pStyle w:val="a8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Решение о признании задолженности безнадежной к взысканию принимается на основании следующих документов:</w:t>
      </w:r>
    </w:p>
    <w:p w:rsidR="0035253F" w:rsidRPr="007B08FA" w:rsidRDefault="0035253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- справка о снятии с учета объекта налогообложения, </w:t>
      </w:r>
      <w:proofErr w:type="gramStart"/>
      <w:r w:rsidRPr="007B08FA">
        <w:rPr>
          <w:rFonts w:ascii="Times New Roman" w:hAnsi="Times New Roman"/>
          <w:sz w:val="28"/>
          <w:szCs w:val="28"/>
        </w:rPr>
        <w:t>выданной</w:t>
      </w:r>
      <w:proofErr w:type="gramEnd"/>
      <w:r w:rsidRPr="007B08FA">
        <w:rPr>
          <w:rFonts w:ascii="Times New Roman" w:hAnsi="Times New Roman"/>
          <w:sz w:val="28"/>
          <w:szCs w:val="28"/>
        </w:rPr>
        <w:t xml:space="preserve"> органом, осуществляющим регистрацию объекта налогообложения;</w:t>
      </w:r>
    </w:p>
    <w:p w:rsidR="0035253F" w:rsidRPr="007B08FA" w:rsidRDefault="0035253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 и штрафам на дату принятия решения о списании задолженности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 августа 2010 года № ЯК-7-8/393</w:t>
      </w:r>
      <w:r w:rsidR="00CC4B27" w:rsidRPr="00CC4B27">
        <w:rPr>
          <w:rFonts w:ascii="Times New Roman" w:hAnsi="Times New Roman"/>
          <w:sz w:val="28"/>
          <w:szCs w:val="28"/>
        </w:rPr>
        <w:t>@</w:t>
      </w:r>
      <w:r w:rsidRPr="007B08FA">
        <w:rPr>
          <w:rFonts w:ascii="Times New Roman" w:hAnsi="Times New Roman"/>
          <w:sz w:val="28"/>
          <w:szCs w:val="28"/>
        </w:rPr>
        <w:t>.</w:t>
      </w:r>
      <w:proofErr w:type="gramEnd"/>
    </w:p>
    <w:p w:rsidR="0035253F" w:rsidRPr="007B08FA" w:rsidRDefault="0035253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6) выбытие налогоплательщика - физического лица – за пределы Российской Федерации в отношении задолженности, с момента возникновения </w:t>
      </w:r>
      <w:proofErr w:type="gramStart"/>
      <w:r w:rsidRPr="007B08FA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7B08FA">
        <w:rPr>
          <w:rFonts w:ascii="Times New Roman" w:hAnsi="Times New Roman"/>
          <w:sz w:val="28"/>
          <w:szCs w:val="28"/>
        </w:rPr>
        <w:t xml:space="preserve"> по уплате которой прошло более 3 лет.</w:t>
      </w:r>
    </w:p>
    <w:p w:rsidR="0035253F" w:rsidRPr="007B08FA" w:rsidRDefault="0035253F" w:rsidP="0026468D">
      <w:pPr>
        <w:pStyle w:val="a8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lastRenderedPageBreak/>
        <w:t>Решение о признании задолженности безнадежной к взысканию принимается на основании следующих документов:</w:t>
      </w:r>
    </w:p>
    <w:p w:rsidR="0035253F" w:rsidRPr="007B08FA" w:rsidRDefault="0035253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- справка территориального органа Федеральной миграционной службы, подтверждающей выезд физического лица за пределы Российской Федерации;</w:t>
      </w:r>
    </w:p>
    <w:p w:rsidR="0035253F" w:rsidRPr="007B08FA" w:rsidRDefault="0035253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t>- справка налогового органа о суммах недоимки и задолженности по пеням и штрафам на дату принятия решения о списании задолженности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 августа 2010 года № ЯК-7-8/393</w:t>
      </w:r>
      <w:r w:rsidR="00CC4B27" w:rsidRPr="00CC4B27">
        <w:rPr>
          <w:rFonts w:ascii="Times New Roman" w:hAnsi="Times New Roman"/>
          <w:sz w:val="28"/>
          <w:szCs w:val="28"/>
        </w:rPr>
        <w:t>@</w:t>
      </w:r>
      <w:r w:rsidRPr="007B08FA">
        <w:rPr>
          <w:rFonts w:ascii="Times New Roman" w:hAnsi="Times New Roman"/>
          <w:sz w:val="28"/>
          <w:szCs w:val="28"/>
        </w:rPr>
        <w:t>.</w:t>
      </w:r>
      <w:proofErr w:type="gramEnd"/>
    </w:p>
    <w:p w:rsidR="00670229" w:rsidRPr="007B08FA" w:rsidRDefault="00670229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7)  выбытие налогоплательщика – физического лица – за пределы </w:t>
      </w:r>
      <w:r w:rsidR="00767E46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Pr="007B08FA">
        <w:rPr>
          <w:rFonts w:ascii="Times New Roman" w:hAnsi="Times New Roman"/>
          <w:sz w:val="28"/>
          <w:szCs w:val="28"/>
        </w:rPr>
        <w:t>района и владение объектом налогообложение прекращено, на основании следующих документов:</w:t>
      </w:r>
    </w:p>
    <w:p w:rsidR="007E1C06" w:rsidRPr="007B08FA" w:rsidRDefault="007E1C06" w:rsidP="007E1C06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- сведения о праве собственности (отчуждения права собственности), предоставленные </w:t>
      </w:r>
      <w:r w:rsidRPr="003C6EDF">
        <w:rPr>
          <w:rFonts w:ascii="Times New Roman" w:hAnsi="Times New Roman"/>
          <w:sz w:val="28"/>
          <w:szCs w:val="28"/>
          <w:shd w:val="clear" w:color="auto" w:fill="FFFFFF"/>
        </w:rPr>
        <w:t>Управлением Федеральной службы государственной регистрации</w:t>
      </w:r>
      <w:r w:rsidR="003C6EDF" w:rsidRPr="003C6ED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C6EDF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кадастра и картографии по </w:t>
      </w:r>
      <w:r w:rsidRPr="007B08F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C7A1C">
        <w:rPr>
          <w:rFonts w:ascii="Times New Roman" w:hAnsi="Times New Roman"/>
          <w:sz w:val="28"/>
          <w:szCs w:val="28"/>
          <w:shd w:val="clear" w:color="auto" w:fill="FFFFFF"/>
        </w:rPr>
        <w:t>ологодской области</w:t>
      </w:r>
      <w:r w:rsidR="003C6ED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B08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08FA">
        <w:rPr>
          <w:rFonts w:ascii="Times New Roman" w:hAnsi="Times New Roman"/>
          <w:sz w:val="28"/>
          <w:szCs w:val="28"/>
        </w:rPr>
        <w:t>Управление</w:t>
      </w:r>
      <w:r w:rsidR="00A56D66">
        <w:rPr>
          <w:rFonts w:ascii="Times New Roman" w:hAnsi="Times New Roman"/>
          <w:sz w:val="28"/>
          <w:szCs w:val="28"/>
        </w:rPr>
        <w:t>м</w:t>
      </w:r>
      <w:r w:rsidRPr="007B0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8F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B08FA">
        <w:rPr>
          <w:rFonts w:ascii="Times New Roman" w:hAnsi="Times New Roman"/>
          <w:sz w:val="28"/>
          <w:szCs w:val="28"/>
        </w:rPr>
        <w:t xml:space="preserve"> по В</w:t>
      </w:r>
      <w:r w:rsidR="00AC7A1C">
        <w:rPr>
          <w:rFonts w:ascii="Times New Roman" w:hAnsi="Times New Roman"/>
          <w:sz w:val="28"/>
          <w:szCs w:val="28"/>
        </w:rPr>
        <w:t>ологодской области</w:t>
      </w:r>
      <w:r w:rsidRPr="007B08FA">
        <w:rPr>
          <w:rFonts w:ascii="Times New Roman" w:hAnsi="Times New Roman"/>
          <w:sz w:val="28"/>
          <w:szCs w:val="28"/>
        </w:rPr>
        <w:t>;</w:t>
      </w:r>
    </w:p>
    <w:p w:rsidR="007E1C06" w:rsidRPr="007B08FA" w:rsidRDefault="007E1C06" w:rsidP="007E1C06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- справки Территориальн</w:t>
      </w:r>
      <w:r w:rsidR="00AC7A1C">
        <w:rPr>
          <w:rFonts w:ascii="Times New Roman" w:hAnsi="Times New Roman"/>
          <w:sz w:val="28"/>
          <w:szCs w:val="28"/>
        </w:rPr>
        <w:t>ого</w:t>
      </w:r>
      <w:r w:rsidRPr="007B08FA">
        <w:rPr>
          <w:rFonts w:ascii="Times New Roman" w:hAnsi="Times New Roman"/>
          <w:sz w:val="28"/>
          <w:szCs w:val="28"/>
        </w:rPr>
        <w:t xml:space="preserve"> Пункт</w:t>
      </w:r>
      <w:r w:rsidR="00AC7A1C">
        <w:rPr>
          <w:rFonts w:ascii="Times New Roman" w:hAnsi="Times New Roman"/>
          <w:sz w:val="28"/>
          <w:szCs w:val="28"/>
        </w:rPr>
        <w:t>а</w:t>
      </w:r>
      <w:r w:rsidRPr="007B08FA">
        <w:rPr>
          <w:rFonts w:ascii="Times New Roman" w:hAnsi="Times New Roman"/>
          <w:sz w:val="28"/>
          <w:szCs w:val="28"/>
        </w:rPr>
        <w:t xml:space="preserve"> Управления Федеральной Миграционной Службы о выбытии физического лица за пределы </w:t>
      </w:r>
      <w:r w:rsidR="003C6EDF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Pr="007B08FA">
        <w:rPr>
          <w:rFonts w:ascii="Times New Roman" w:hAnsi="Times New Roman"/>
          <w:sz w:val="28"/>
          <w:szCs w:val="28"/>
        </w:rPr>
        <w:t>района;</w:t>
      </w:r>
    </w:p>
    <w:p w:rsidR="007E1C06" w:rsidRPr="007B08FA" w:rsidRDefault="007E1C06" w:rsidP="007E1C06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- справки налогового органа по месту налогового учета физического лица о суммах задолженности по местным налогам.</w:t>
      </w:r>
    </w:p>
    <w:p w:rsidR="00350731" w:rsidRPr="007B08FA" w:rsidRDefault="00670229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8</w:t>
      </w:r>
      <w:r w:rsidR="0035253F" w:rsidRPr="007B08FA">
        <w:rPr>
          <w:rFonts w:ascii="Times New Roman" w:hAnsi="Times New Roman"/>
          <w:sz w:val="28"/>
          <w:szCs w:val="28"/>
        </w:rPr>
        <w:t xml:space="preserve">) </w:t>
      </w:r>
      <w:r w:rsidR="0067242E" w:rsidRPr="007B08FA">
        <w:rPr>
          <w:rFonts w:ascii="Times New Roman" w:hAnsi="Times New Roman"/>
          <w:sz w:val="28"/>
          <w:szCs w:val="28"/>
        </w:rPr>
        <w:t xml:space="preserve">наличие </w:t>
      </w:r>
      <w:r w:rsidR="00350731" w:rsidRPr="007B08FA">
        <w:rPr>
          <w:rFonts w:ascii="Times New Roman" w:hAnsi="Times New Roman"/>
          <w:sz w:val="28"/>
          <w:szCs w:val="28"/>
        </w:rPr>
        <w:t>задолженност</w:t>
      </w:r>
      <w:r w:rsidR="0067242E" w:rsidRPr="007B08FA">
        <w:rPr>
          <w:rFonts w:ascii="Times New Roman" w:hAnsi="Times New Roman"/>
          <w:sz w:val="28"/>
          <w:szCs w:val="28"/>
        </w:rPr>
        <w:t>и</w:t>
      </w:r>
      <w:r w:rsidR="00350731" w:rsidRPr="007B08FA">
        <w:rPr>
          <w:rFonts w:ascii="Times New Roman" w:hAnsi="Times New Roman"/>
          <w:sz w:val="28"/>
          <w:szCs w:val="28"/>
        </w:rPr>
        <w:t xml:space="preserve"> </w:t>
      </w:r>
      <w:r w:rsidR="0057587F" w:rsidRPr="007B08FA">
        <w:rPr>
          <w:rFonts w:ascii="Times New Roman" w:hAnsi="Times New Roman"/>
          <w:sz w:val="28"/>
          <w:szCs w:val="28"/>
        </w:rPr>
        <w:t>у физических лиц, умерших или объявленных судом умершими, с момента смерти которых прошло более 3-х лет.</w:t>
      </w:r>
      <w:r w:rsidR="00350731" w:rsidRPr="007B08FA">
        <w:rPr>
          <w:rFonts w:ascii="Times New Roman" w:hAnsi="Times New Roman"/>
          <w:sz w:val="28"/>
          <w:szCs w:val="28"/>
        </w:rPr>
        <w:t xml:space="preserve"> </w:t>
      </w:r>
    </w:p>
    <w:p w:rsidR="0035253F" w:rsidRPr="007B08FA" w:rsidRDefault="0035253F" w:rsidP="0026468D">
      <w:pPr>
        <w:pStyle w:val="a8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Решение о признании задолженности безнадежной к взысканию принимается на основании следующих документов:</w:t>
      </w:r>
    </w:p>
    <w:p w:rsidR="0057587F" w:rsidRPr="007B08FA" w:rsidRDefault="00350731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- </w:t>
      </w:r>
      <w:r w:rsidR="0057587F" w:rsidRPr="007B08FA">
        <w:rPr>
          <w:rFonts w:ascii="Times New Roman" w:hAnsi="Times New Roman"/>
          <w:sz w:val="28"/>
          <w:szCs w:val="28"/>
        </w:rPr>
        <w:t>сведения о государственной регистрации смерти физического лица, выданные органами записи актов гражданского состояния, или копии судебного решения об объявлении физического лица умершим, заверенной в установленном порядке;</w:t>
      </w:r>
    </w:p>
    <w:p w:rsidR="0057587F" w:rsidRPr="007B08FA" w:rsidRDefault="0057587F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 и штрафам на дату принятия решения о списании задолженности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 августа 2010 года № ЯК-7-8/393</w:t>
      </w:r>
      <w:r w:rsidR="00AC7A1C" w:rsidRPr="00AC7A1C">
        <w:rPr>
          <w:rFonts w:ascii="Times New Roman" w:hAnsi="Times New Roman"/>
          <w:sz w:val="28"/>
          <w:szCs w:val="28"/>
        </w:rPr>
        <w:t>@</w:t>
      </w:r>
      <w:r w:rsidRPr="007B08FA">
        <w:rPr>
          <w:rFonts w:ascii="Times New Roman" w:hAnsi="Times New Roman"/>
          <w:sz w:val="28"/>
          <w:szCs w:val="28"/>
        </w:rPr>
        <w:t>.</w:t>
      </w:r>
      <w:proofErr w:type="gramEnd"/>
    </w:p>
    <w:p w:rsidR="00155B9E" w:rsidRPr="007B08FA" w:rsidRDefault="007B46D1" w:rsidP="0026468D">
      <w:pPr>
        <w:spacing w:line="276" w:lineRule="auto"/>
        <w:ind w:firstLine="709"/>
        <w:contextualSpacing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t>9</w:t>
      </w:r>
      <w:r w:rsidR="00155B9E" w:rsidRPr="007B08FA">
        <w:rPr>
          <w:rFonts w:ascii="Times New Roman" w:hAnsi="Times New Roman"/>
          <w:sz w:val="28"/>
          <w:szCs w:val="28"/>
        </w:rPr>
        <w:t xml:space="preserve">) </w:t>
      </w:r>
      <w:r w:rsidR="00155B9E" w:rsidRPr="007B08FA">
        <w:rPr>
          <w:rFonts w:ascii="Times New Roman" w:hAnsi="Times New Roman"/>
          <w:color w:val="000000"/>
          <w:spacing w:val="8"/>
          <w:sz w:val="28"/>
          <w:szCs w:val="28"/>
        </w:rPr>
        <w:t>наличие задолженности по местным налогам,</w:t>
      </w:r>
      <w:r w:rsidR="0026468D" w:rsidRPr="007B08FA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155B9E" w:rsidRPr="007B08FA">
        <w:rPr>
          <w:rFonts w:ascii="Times New Roman" w:hAnsi="Times New Roman"/>
          <w:color w:val="000000"/>
          <w:spacing w:val="7"/>
          <w:sz w:val="28"/>
          <w:szCs w:val="28"/>
        </w:rPr>
        <w:t>числящ</w:t>
      </w:r>
      <w:r w:rsidR="0026468D" w:rsidRPr="007B08FA">
        <w:rPr>
          <w:rFonts w:ascii="Times New Roman" w:hAnsi="Times New Roman"/>
          <w:color w:val="000000"/>
          <w:spacing w:val="7"/>
          <w:sz w:val="28"/>
          <w:szCs w:val="28"/>
        </w:rPr>
        <w:t>ейся по состоянию на 1 января 2010</w:t>
      </w:r>
      <w:r w:rsidR="00155B9E" w:rsidRPr="007B08FA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за организациями, которые отвечают</w:t>
      </w:r>
      <w:r w:rsidR="00155B9E" w:rsidRPr="007B08FA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="00155B9E" w:rsidRPr="007B08FA">
        <w:rPr>
          <w:rFonts w:ascii="Times New Roman" w:hAnsi="Times New Roman"/>
          <w:color w:val="000000"/>
          <w:spacing w:val="1"/>
          <w:sz w:val="28"/>
          <w:szCs w:val="28"/>
        </w:rPr>
        <w:t>признакам недействующего юридического лица, установленным</w:t>
      </w:r>
      <w:r w:rsidR="0026468D" w:rsidRPr="007B08F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55B9E" w:rsidRPr="007B08FA">
        <w:rPr>
          <w:rFonts w:ascii="Times New Roman" w:hAnsi="Times New Roman"/>
          <w:color w:val="000000"/>
          <w:spacing w:val="1"/>
          <w:sz w:val="28"/>
          <w:szCs w:val="28"/>
        </w:rPr>
        <w:t xml:space="preserve"> Федеральным законом от</w:t>
      </w:r>
      <w:r w:rsidR="0026468D" w:rsidRPr="007B08F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55B9E" w:rsidRPr="007B08FA">
        <w:rPr>
          <w:rFonts w:ascii="Times New Roman" w:hAnsi="Times New Roman"/>
          <w:color w:val="000000"/>
          <w:spacing w:val="6"/>
          <w:sz w:val="28"/>
          <w:szCs w:val="28"/>
        </w:rPr>
        <w:t xml:space="preserve">8  августа 2001   года N  129-ФЗ  "О </w:t>
      </w:r>
      <w:r w:rsidR="0026468D" w:rsidRPr="007B08FA">
        <w:rPr>
          <w:rFonts w:ascii="Times New Roman" w:hAnsi="Times New Roman"/>
          <w:color w:val="000000"/>
          <w:spacing w:val="6"/>
          <w:sz w:val="28"/>
          <w:szCs w:val="28"/>
        </w:rPr>
        <w:t xml:space="preserve"> г</w:t>
      </w:r>
      <w:r w:rsidR="00155B9E" w:rsidRPr="007B08FA">
        <w:rPr>
          <w:rFonts w:ascii="Times New Roman" w:hAnsi="Times New Roman"/>
          <w:color w:val="000000"/>
          <w:spacing w:val="6"/>
          <w:sz w:val="28"/>
          <w:szCs w:val="28"/>
        </w:rPr>
        <w:t xml:space="preserve">осударственной </w:t>
      </w:r>
      <w:r w:rsidR="00155B9E" w:rsidRPr="007B08FA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регистрации юридических лиц и</w:t>
      </w:r>
      <w:r w:rsidR="0026468D" w:rsidRPr="007B08F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155B9E" w:rsidRPr="007B08FA">
        <w:rPr>
          <w:rFonts w:ascii="Times New Roman" w:hAnsi="Times New Roman"/>
          <w:color w:val="000000"/>
          <w:spacing w:val="1"/>
          <w:sz w:val="28"/>
          <w:szCs w:val="28"/>
        </w:rPr>
        <w:t>индивидуальных предпринимателей", и не находятся в процедурах, применяемых в деле о</w:t>
      </w:r>
      <w:r w:rsidR="00155B9E" w:rsidRPr="007B08FA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155B9E" w:rsidRPr="007B08FA">
        <w:rPr>
          <w:rFonts w:ascii="Times New Roman" w:hAnsi="Times New Roman"/>
          <w:color w:val="000000"/>
          <w:spacing w:val="5"/>
          <w:sz w:val="28"/>
          <w:szCs w:val="28"/>
        </w:rPr>
        <w:t>несостоятельности (банкротстве), и в отношении которых постановление об окончании</w:t>
      </w:r>
      <w:r w:rsidR="0026468D" w:rsidRPr="007B08F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155B9E" w:rsidRPr="007B08FA">
        <w:rPr>
          <w:rFonts w:ascii="Times New Roman" w:hAnsi="Times New Roman"/>
          <w:color w:val="000000"/>
          <w:spacing w:val="3"/>
          <w:sz w:val="28"/>
          <w:szCs w:val="28"/>
        </w:rPr>
        <w:t>исполнительного   производства</w:t>
      </w:r>
      <w:proofErr w:type="gramEnd"/>
      <w:r w:rsidR="00155B9E" w:rsidRPr="007B08FA">
        <w:rPr>
          <w:rFonts w:ascii="Times New Roman" w:hAnsi="Times New Roman"/>
          <w:color w:val="000000"/>
          <w:spacing w:val="3"/>
          <w:sz w:val="28"/>
          <w:szCs w:val="28"/>
        </w:rPr>
        <w:t xml:space="preserve">   в   связи   с </w:t>
      </w:r>
      <w:r w:rsidR="0026468D" w:rsidRPr="007B08F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55B9E" w:rsidRPr="007B08FA">
        <w:rPr>
          <w:rFonts w:ascii="Times New Roman" w:hAnsi="Times New Roman"/>
          <w:color w:val="000000"/>
          <w:spacing w:val="3"/>
          <w:sz w:val="28"/>
          <w:szCs w:val="28"/>
        </w:rPr>
        <w:t xml:space="preserve"> невозможностью   взыскания   указанн</w:t>
      </w:r>
      <w:r w:rsidR="0026468D" w:rsidRPr="007B08FA">
        <w:rPr>
          <w:rFonts w:ascii="Times New Roman" w:hAnsi="Times New Roman"/>
          <w:color w:val="000000"/>
          <w:spacing w:val="3"/>
          <w:sz w:val="28"/>
          <w:szCs w:val="28"/>
        </w:rPr>
        <w:t xml:space="preserve">ой </w:t>
      </w:r>
      <w:r w:rsidR="00155B9E" w:rsidRPr="007B08FA">
        <w:rPr>
          <w:rFonts w:ascii="Times New Roman" w:hAnsi="Times New Roman"/>
          <w:color w:val="000000"/>
          <w:spacing w:val="1"/>
          <w:sz w:val="28"/>
          <w:szCs w:val="28"/>
        </w:rPr>
        <w:t>задолженности отсутствует.</w:t>
      </w:r>
    </w:p>
    <w:p w:rsidR="0026468D" w:rsidRPr="007B08FA" w:rsidRDefault="0026468D" w:rsidP="0026468D">
      <w:pPr>
        <w:pStyle w:val="a8"/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Решение о признании задолженности безнадежной к взысканию принимается на основании следующих документов:</w:t>
      </w:r>
    </w:p>
    <w:p w:rsidR="0026468D" w:rsidRPr="007B08FA" w:rsidRDefault="0026468D" w:rsidP="0026468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7B08FA">
        <w:rPr>
          <w:rFonts w:ascii="Times New Roman" w:hAnsi="Times New Roman"/>
          <w:color w:val="000000"/>
          <w:spacing w:val="5"/>
          <w:sz w:val="28"/>
          <w:szCs w:val="28"/>
        </w:rPr>
        <w:t xml:space="preserve">-  справка налогового  органа о непредставлении  организацией </w:t>
      </w:r>
      <w:r w:rsidRPr="007B08FA">
        <w:rPr>
          <w:rFonts w:ascii="Times New Roman" w:hAnsi="Times New Roman"/>
          <w:color w:val="000000"/>
          <w:spacing w:val="3"/>
          <w:sz w:val="28"/>
          <w:szCs w:val="28"/>
        </w:rPr>
        <w:t xml:space="preserve">в течение последних 12 месяцев документов отчетности, предусмотренных  законодательством  Российской  Федерации  о  налогах  и  сборах,  по </w:t>
      </w:r>
      <w:r w:rsidRPr="007B08FA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форме   согласно   приложению   №  1   к   Приказу   Министерства   финансов   Российской </w:t>
      </w:r>
      <w:r w:rsidRPr="007B08FA">
        <w:rPr>
          <w:rFonts w:ascii="Times New Roman" w:hAnsi="Times New Roman"/>
          <w:color w:val="000000"/>
          <w:sz w:val="28"/>
          <w:szCs w:val="28"/>
        </w:rPr>
        <w:t xml:space="preserve">Федерации   от   28   февраля   2006   года  №  32н   "Об   утверждении   формы   справки  о непредставлении   юридическим   лицом  в   течение   последних   12   месяцев  документов </w:t>
      </w:r>
      <w:r w:rsidRPr="007B08FA">
        <w:rPr>
          <w:rFonts w:ascii="Times New Roman" w:hAnsi="Times New Roman"/>
          <w:color w:val="000000"/>
          <w:spacing w:val="2"/>
          <w:sz w:val="28"/>
          <w:szCs w:val="28"/>
        </w:rPr>
        <w:t>отчетности,  предусмотренных законодательством  Российской  Федерации  о  налогах  и</w:t>
      </w:r>
      <w:proofErr w:type="gramEnd"/>
      <w:r w:rsidRPr="007B08FA">
        <w:rPr>
          <w:rFonts w:ascii="Times New Roman" w:hAnsi="Times New Roman"/>
          <w:color w:val="000000"/>
          <w:spacing w:val="2"/>
          <w:sz w:val="28"/>
          <w:szCs w:val="28"/>
        </w:rPr>
        <w:br/>
      </w:r>
      <w:proofErr w:type="gramStart"/>
      <w:r w:rsidRPr="007B08FA">
        <w:rPr>
          <w:rFonts w:ascii="Times New Roman" w:hAnsi="Times New Roman"/>
          <w:color w:val="000000"/>
          <w:spacing w:val="4"/>
          <w:sz w:val="28"/>
          <w:szCs w:val="28"/>
        </w:rPr>
        <w:t>сборах</w:t>
      </w:r>
      <w:proofErr w:type="gramEnd"/>
      <w:r w:rsidRPr="007B08FA">
        <w:rPr>
          <w:rFonts w:ascii="Times New Roman" w:hAnsi="Times New Roman"/>
          <w:color w:val="000000"/>
          <w:spacing w:val="4"/>
          <w:sz w:val="28"/>
          <w:szCs w:val="28"/>
        </w:rPr>
        <w:t xml:space="preserve">,  и  формы справки  об  отсутствии  в течение  последних   12 месяцев движения </w:t>
      </w:r>
      <w:r w:rsidRPr="007B08FA">
        <w:rPr>
          <w:rFonts w:ascii="Times New Roman" w:hAnsi="Times New Roman"/>
          <w:color w:val="000000"/>
          <w:spacing w:val="5"/>
          <w:sz w:val="28"/>
          <w:szCs w:val="28"/>
        </w:rPr>
        <w:t xml:space="preserve">денежных  средств  по  банковским  счетам  или  об  отсутствии  у  юридического лица </w:t>
      </w:r>
      <w:r w:rsidRPr="007B08FA">
        <w:rPr>
          <w:rFonts w:ascii="Times New Roman" w:hAnsi="Times New Roman"/>
          <w:color w:val="000000"/>
          <w:spacing w:val="1"/>
          <w:sz w:val="28"/>
          <w:szCs w:val="28"/>
        </w:rPr>
        <w:t>открытых банковских счетов" (далее - приказ Минфина России от 28.02.2006 № 32н);</w:t>
      </w:r>
    </w:p>
    <w:p w:rsidR="0026468D" w:rsidRPr="007B08FA" w:rsidRDefault="0026468D" w:rsidP="0026468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B08FA">
        <w:rPr>
          <w:rFonts w:ascii="Times New Roman" w:hAnsi="Times New Roman"/>
          <w:color w:val="000000"/>
          <w:spacing w:val="8"/>
          <w:sz w:val="28"/>
          <w:szCs w:val="28"/>
        </w:rPr>
        <w:t xml:space="preserve">- справка налогового органа об отсутствии в течение последних 12 месяцев </w:t>
      </w:r>
      <w:r w:rsidRPr="007B08FA">
        <w:rPr>
          <w:rFonts w:ascii="Times New Roman" w:hAnsi="Times New Roman"/>
          <w:color w:val="000000"/>
          <w:spacing w:val="6"/>
          <w:sz w:val="28"/>
          <w:szCs w:val="28"/>
        </w:rPr>
        <w:t>движения денежных средств по банковским счетам или об отсутств</w:t>
      </w:r>
      <w:proofErr w:type="gramStart"/>
      <w:r w:rsidRPr="007B08FA">
        <w:rPr>
          <w:rFonts w:ascii="Times New Roman" w:hAnsi="Times New Roman"/>
          <w:color w:val="000000"/>
          <w:spacing w:val="6"/>
          <w:sz w:val="28"/>
          <w:szCs w:val="28"/>
        </w:rPr>
        <w:t>ии у ю</w:t>
      </w:r>
      <w:proofErr w:type="gramEnd"/>
      <w:r w:rsidRPr="007B08FA">
        <w:rPr>
          <w:rFonts w:ascii="Times New Roman" w:hAnsi="Times New Roman"/>
          <w:color w:val="000000"/>
          <w:spacing w:val="6"/>
          <w:sz w:val="28"/>
          <w:szCs w:val="28"/>
        </w:rPr>
        <w:t xml:space="preserve">ридического </w:t>
      </w:r>
      <w:r w:rsidRPr="007B08FA">
        <w:rPr>
          <w:rFonts w:ascii="Times New Roman" w:hAnsi="Times New Roman"/>
          <w:color w:val="000000"/>
          <w:spacing w:val="8"/>
          <w:sz w:val="28"/>
          <w:szCs w:val="28"/>
        </w:rPr>
        <w:t xml:space="preserve">лица открытых банковских счетов  по  форме  согласно  приложению № 2  к приказу </w:t>
      </w:r>
      <w:r w:rsidRPr="007B08FA">
        <w:rPr>
          <w:rFonts w:ascii="Times New Roman" w:hAnsi="Times New Roman"/>
          <w:color w:val="000000"/>
          <w:spacing w:val="1"/>
          <w:sz w:val="28"/>
          <w:szCs w:val="28"/>
        </w:rPr>
        <w:t>Минфина России от 28.02.2006 № 32н;</w:t>
      </w:r>
    </w:p>
    <w:p w:rsidR="0026468D" w:rsidRPr="007B08FA" w:rsidRDefault="0026468D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B08FA">
        <w:rPr>
          <w:rFonts w:ascii="Times New Roman" w:hAnsi="Times New Roman"/>
          <w:sz w:val="28"/>
          <w:szCs w:val="28"/>
        </w:rPr>
        <w:t>- справка налогового органа о суммах недоимки и задолженности по пеням и штрафам на дату принятия решения о списании задолженности по форме согласно приложению №2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от 19 августа 2010 года № ЯК-7-8/393</w:t>
      </w:r>
      <w:r w:rsidR="00AC7A1C" w:rsidRPr="00AC7A1C">
        <w:rPr>
          <w:rFonts w:ascii="Times New Roman" w:hAnsi="Times New Roman"/>
          <w:sz w:val="28"/>
          <w:szCs w:val="28"/>
        </w:rPr>
        <w:t>@</w:t>
      </w:r>
      <w:r w:rsidRPr="007B08FA">
        <w:rPr>
          <w:rFonts w:ascii="Times New Roman" w:hAnsi="Times New Roman"/>
          <w:sz w:val="28"/>
          <w:szCs w:val="28"/>
        </w:rPr>
        <w:t>.</w:t>
      </w:r>
      <w:proofErr w:type="gramEnd"/>
    </w:p>
    <w:p w:rsidR="00350731" w:rsidRPr="007B08FA" w:rsidRDefault="00350731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50731" w:rsidRPr="007B08FA" w:rsidRDefault="00350731" w:rsidP="0026468D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50731" w:rsidRPr="007B08FA" w:rsidRDefault="00350731" w:rsidP="0026468D">
      <w:pPr>
        <w:spacing w:line="276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02626" w:rsidRDefault="0050262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0731" w:rsidRPr="007B08FA" w:rsidRDefault="00350731" w:rsidP="0026468D">
      <w:pPr>
        <w:spacing w:line="276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5059D" w:rsidRPr="00B425A7" w:rsidRDefault="00350731" w:rsidP="0026468D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к решению Совета </w:t>
      </w:r>
      <w:r w:rsidR="007B46D1" w:rsidRPr="007B08FA">
        <w:rPr>
          <w:rFonts w:ascii="Times New Roman" w:hAnsi="Times New Roman"/>
          <w:sz w:val="28"/>
          <w:szCs w:val="28"/>
        </w:rPr>
        <w:t xml:space="preserve">сельского </w:t>
      </w:r>
    </w:p>
    <w:p w:rsidR="00350731" w:rsidRPr="007B08FA" w:rsidRDefault="007B46D1" w:rsidP="0026468D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поселения </w:t>
      </w:r>
      <w:r w:rsidR="00502626">
        <w:rPr>
          <w:rFonts w:ascii="Times New Roman" w:hAnsi="Times New Roman"/>
          <w:sz w:val="28"/>
          <w:szCs w:val="28"/>
        </w:rPr>
        <w:t>Кичменгское</w:t>
      </w:r>
    </w:p>
    <w:p w:rsidR="00350731" w:rsidRPr="007B08FA" w:rsidRDefault="00350731" w:rsidP="0026468D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</w:t>
      </w:r>
      <w:r w:rsidR="007B46D1" w:rsidRPr="00502626">
        <w:rPr>
          <w:rFonts w:ascii="Times New Roman" w:hAnsi="Times New Roman"/>
          <w:color w:val="FFFFFF" w:themeColor="background1"/>
          <w:sz w:val="28"/>
          <w:szCs w:val="28"/>
        </w:rPr>
        <w:t>13 сентября</w:t>
      </w:r>
      <w:r w:rsidR="007B46D1" w:rsidRPr="007B08FA">
        <w:rPr>
          <w:rFonts w:ascii="Times New Roman" w:hAnsi="Times New Roman"/>
          <w:sz w:val="28"/>
          <w:szCs w:val="28"/>
        </w:rPr>
        <w:t xml:space="preserve"> 201</w:t>
      </w:r>
      <w:r w:rsidR="00502626">
        <w:rPr>
          <w:rFonts w:ascii="Times New Roman" w:hAnsi="Times New Roman"/>
          <w:sz w:val="28"/>
          <w:szCs w:val="28"/>
        </w:rPr>
        <w:t>5</w:t>
      </w:r>
      <w:r w:rsidR="007B46D1" w:rsidRPr="007B08FA">
        <w:rPr>
          <w:rFonts w:ascii="Times New Roman" w:hAnsi="Times New Roman"/>
          <w:sz w:val="28"/>
          <w:szCs w:val="28"/>
        </w:rPr>
        <w:t>г</w:t>
      </w:r>
      <w:r w:rsidRPr="007B08FA">
        <w:rPr>
          <w:rFonts w:ascii="Times New Roman" w:hAnsi="Times New Roman"/>
          <w:sz w:val="28"/>
          <w:szCs w:val="28"/>
        </w:rPr>
        <w:t xml:space="preserve"> № </w:t>
      </w:r>
      <w:r w:rsidR="00D47018" w:rsidRPr="00502626">
        <w:rPr>
          <w:rFonts w:ascii="Times New Roman" w:hAnsi="Times New Roman"/>
          <w:color w:val="FFFFFF" w:themeColor="background1"/>
          <w:sz w:val="28"/>
          <w:szCs w:val="28"/>
        </w:rPr>
        <w:t>17</w:t>
      </w:r>
    </w:p>
    <w:p w:rsidR="00350731" w:rsidRPr="007B08FA" w:rsidRDefault="00350731" w:rsidP="0026468D">
      <w:pPr>
        <w:pStyle w:val="ConsPlusTitle"/>
        <w:widowControl/>
        <w:spacing w:line="276" w:lineRule="auto"/>
        <w:contextualSpacing/>
        <w:jc w:val="center"/>
        <w:rPr>
          <w:sz w:val="28"/>
          <w:szCs w:val="28"/>
        </w:rPr>
      </w:pPr>
      <w:r w:rsidRPr="007B08FA">
        <w:rPr>
          <w:sz w:val="28"/>
          <w:szCs w:val="28"/>
        </w:rPr>
        <w:t>СВЕДЕНИЯ</w:t>
      </w:r>
    </w:p>
    <w:p w:rsidR="00350731" w:rsidRPr="007B08FA" w:rsidRDefault="00350731" w:rsidP="0026468D">
      <w:pPr>
        <w:pStyle w:val="ConsPlusTitle"/>
        <w:widowControl/>
        <w:spacing w:line="276" w:lineRule="auto"/>
        <w:contextualSpacing/>
        <w:jc w:val="center"/>
        <w:rPr>
          <w:sz w:val="28"/>
          <w:szCs w:val="28"/>
        </w:rPr>
      </w:pPr>
      <w:r w:rsidRPr="007B08FA">
        <w:rPr>
          <w:sz w:val="28"/>
          <w:szCs w:val="28"/>
        </w:rPr>
        <w:t>О СПИСАНИИ ЗАДОЛЖЕННОСТИ ПО МЕСТНЫМ НАЛОГАМ</w:t>
      </w:r>
    </w:p>
    <w:p w:rsidR="00533E4A" w:rsidRPr="007B08FA" w:rsidRDefault="00533E4A" w:rsidP="0026468D">
      <w:pPr>
        <w:pStyle w:val="ConsPlusTitle"/>
        <w:widowControl/>
        <w:spacing w:line="276" w:lineRule="auto"/>
        <w:contextualSpacing/>
        <w:jc w:val="center"/>
        <w:rPr>
          <w:sz w:val="28"/>
          <w:szCs w:val="28"/>
        </w:rPr>
      </w:pPr>
      <w:r w:rsidRPr="007B08FA">
        <w:rPr>
          <w:sz w:val="28"/>
          <w:szCs w:val="28"/>
        </w:rPr>
        <w:t>по сельскому поселению</w:t>
      </w:r>
      <w:r w:rsidR="0076431D" w:rsidRPr="007B08FA">
        <w:rPr>
          <w:sz w:val="28"/>
          <w:szCs w:val="28"/>
        </w:rPr>
        <w:t xml:space="preserve"> </w:t>
      </w:r>
      <w:r w:rsidR="00502626">
        <w:rPr>
          <w:sz w:val="28"/>
          <w:szCs w:val="28"/>
        </w:rPr>
        <w:t>Кичменгское Кичменгско-Городецкого муниципального р</w:t>
      </w:r>
      <w:r w:rsidRPr="007B08FA">
        <w:rPr>
          <w:sz w:val="28"/>
          <w:szCs w:val="28"/>
        </w:rPr>
        <w:t xml:space="preserve">айона </w:t>
      </w:r>
    </w:p>
    <w:p w:rsidR="00533E4A" w:rsidRPr="007B08FA" w:rsidRDefault="00533E4A" w:rsidP="0026468D">
      <w:pPr>
        <w:pStyle w:val="ConsPlusTitle"/>
        <w:widowControl/>
        <w:spacing w:line="276" w:lineRule="auto"/>
        <w:contextualSpacing/>
        <w:jc w:val="center"/>
        <w:rPr>
          <w:sz w:val="28"/>
          <w:szCs w:val="28"/>
        </w:rPr>
      </w:pPr>
      <w:r w:rsidRPr="007B08FA">
        <w:rPr>
          <w:sz w:val="28"/>
          <w:szCs w:val="28"/>
        </w:rPr>
        <w:t xml:space="preserve">Вологодской области за ____ квартал  201__ года </w:t>
      </w:r>
    </w:p>
    <w:p w:rsidR="00350731" w:rsidRPr="007B08FA" w:rsidRDefault="00350731" w:rsidP="0026468D">
      <w:pPr>
        <w:spacing w:line="276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7B08FA">
        <w:rPr>
          <w:rFonts w:ascii="Times New Roman" w:hAnsi="Times New Roman"/>
          <w:sz w:val="28"/>
          <w:szCs w:val="28"/>
        </w:rPr>
        <w:t>руб.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2126"/>
        <w:gridCol w:w="1418"/>
        <w:gridCol w:w="1053"/>
        <w:gridCol w:w="1073"/>
        <w:gridCol w:w="992"/>
      </w:tblGrid>
      <w:tr w:rsidR="00533E4A" w:rsidRPr="007B08FA" w:rsidTr="00533E4A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сбора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Основание для принятия решения о списании задолженности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      </w:t>
            </w:r>
            <w:r w:rsidRPr="007B08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налогоплатель-щиков</w:t>
            </w:r>
            <w:proofErr w:type="spellEnd"/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0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отношении </w:t>
            </w:r>
            <w:proofErr w:type="gramStart"/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7B0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принято решение о  </w:t>
            </w:r>
            <w:r w:rsidRPr="007B08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списании           </w:t>
            </w:r>
            <w:r w:rsidRPr="007B08FA">
              <w:rPr>
                <w:rFonts w:ascii="Times New Roman" w:hAnsi="Times New Roman" w:cs="Times New Roman"/>
                <w:sz w:val="28"/>
                <w:szCs w:val="28"/>
              </w:rPr>
              <w:br/>
              <w:t>задолженности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списанной</w:t>
            </w:r>
            <w:proofErr w:type="gramEnd"/>
            <w:r w:rsidRPr="007B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задолжен-ности</w:t>
            </w:r>
            <w:proofErr w:type="spellEnd"/>
            <w:r w:rsidRPr="007B08F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B08FA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33E4A" w:rsidRPr="007B08FA" w:rsidTr="00533E4A">
        <w:trPr>
          <w:cantSplit/>
          <w:trHeight w:val="1134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недоимка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пеня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</w:tr>
      <w:tr w:rsidR="00533E4A" w:rsidRPr="007B08FA" w:rsidTr="00533E4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E4A" w:rsidRPr="007B08FA" w:rsidTr="00533E4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Налог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Основание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4A" w:rsidRPr="007B08FA" w:rsidTr="00533E4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Основание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4A" w:rsidRPr="007B08FA" w:rsidTr="00533E4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4A" w:rsidRPr="007B08FA" w:rsidTr="0041727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Итого по налогу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E4A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4A" w:rsidRPr="007B08FA" w:rsidRDefault="00533E4A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77" w:rsidRPr="007B08FA" w:rsidTr="00533E4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 xml:space="preserve">Налог </w:t>
            </w:r>
            <w:r w:rsidRPr="007B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Основание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77" w:rsidRPr="007B08FA" w:rsidTr="00533E4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Основание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77" w:rsidRPr="007B08FA" w:rsidTr="00533E4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77" w:rsidRPr="007B08FA" w:rsidTr="0041727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налогу </w:t>
            </w:r>
            <w:r w:rsidRPr="007B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77" w:rsidRPr="007B08FA" w:rsidTr="00417277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77" w:rsidRPr="007B08FA" w:rsidRDefault="00417277" w:rsidP="0026468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E4A" w:rsidRPr="007B08FA" w:rsidRDefault="00533E4A" w:rsidP="0026468D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3E4A" w:rsidRPr="007B08FA" w:rsidRDefault="00533E4A" w:rsidP="0026468D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7277" w:rsidRPr="007B08FA" w:rsidRDefault="00350731" w:rsidP="0026468D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8FA">
        <w:rPr>
          <w:rFonts w:ascii="Times New Roman" w:hAnsi="Times New Roman" w:cs="Times New Roman"/>
          <w:sz w:val="28"/>
          <w:szCs w:val="28"/>
        </w:rPr>
        <w:t>Начальник Инспекции ФНС России</w:t>
      </w:r>
      <w:r w:rsidR="00417277" w:rsidRPr="007B08FA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350731" w:rsidRPr="007B08FA" w:rsidRDefault="00417277" w:rsidP="0026468D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8FA">
        <w:rPr>
          <w:rFonts w:ascii="Times New Roman" w:hAnsi="Times New Roman" w:cs="Times New Roman"/>
          <w:sz w:val="28"/>
          <w:szCs w:val="28"/>
        </w:rPr>
        <w:t xml:space="preserve">по Вологодской области   </w:t>
      </w:r>
      <w:r w:rsidR="00350731" w:rsidRPr="007B08FA">
        <w:rPr>
          <w:rFonts w:ascii="Times New Roman" w:hAnsi="Times New Roman" w:cs="Times New Roman"/>
          <w:sz w:val="28"/>
          <w:szCs w:val="28"/>
        </w:rPr>
        <w:t xml:space="preserve"> _____________/______________________________</w:t>
      </w:r>
    </w:p>
    <w:p w:rsidR="00350731" w:rsidRPr="007B08FA" w:rsidRDefault="00350731" w:rsidP="0026468D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                 (Ф.И.О.)</w:t>
      </w:r>
    </w:p>
    <w:p w:rsidR="00350731" w:rsidRPr="007B08FA" w:rsidRDefault="00350731" w:rsidP="0026468D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8FA">
        <w:rPr>
          <w:rFonts w:ascii="Times New Roman" w:hAnsi="Times New Roman" w:cs="Times New Roman"/>
          <w:sz w:val="28"/>
          <w:szCs w:val="28"/>
        </w:rPr>
        <w:t>М.П.</w:t>
      </w:r>
    </w:p>
    <w:p w:rsidR="00350731" w:rsidRPr="0005059D" w:rsidRDefault="00350731" w:rsidP="0005059D">
      <w:pPr>
        <w:spacing w:line="276" w:lineRule="auto"/>
        <w:ind w:right="-5" w:firstLine="0"/>
        <w:contextualSpacing/>
        <w:rPr>
          <w:rFonts w:cs="Arial"/>
          <w:sz w:val="22"/>
          <w:szCs w:val="22"/>
          <w:lang w:val="en-US"/>
        </w:rPr>
      </w:pPr>
    </w:p>
    <w:sectPr w:rsidR="00350731" w:rsidRPr="0005059D" w:rsidSect="00850C50">
      <w:pgSz w:w="11906" w:h="16838"/>
      <w:pgMar w:top="96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D8A"/>
    <w:multiLevelType w:val="hybridMultilevel"/>
    <w:tmpl w:val="CA721E8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9198B"/>
    <w:multiLevelType w:val="singleLevel"/>
    <w:tmpl w:val="298EB93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263082"/>
    <w:multiLevelType w:val="hybridMultilevel"/>
    <w:tmpl w:val="60586BC4"/>
    <w:lvl w:ilvl="0" w:tplc="9BBABB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4DC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D1D52"/>
    <w:multiLevelType w:val="singleLevel"/>
    <w:tmpl w:val="15687AC4"/>
    <w:lvl w:ilvl="0">
      <w:start w:val="1"/>
      <w:numFmt w:val="decimal"/>
      <w:lvlText w:val="4.2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EB1A66"/>
    <w:multiLevelType w:val="hybridMultilevel"/>
    <w:tmpl w:val="EEF0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94644"/>
    <w:multiLevelType w:val="hybridMultilevel"/>
    <w:tmpl w:val="9CCE3982"/>
    <w:lvl w:ilvl="0" w:tplc="B9A0A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E3A529A">
      <w:numFmt w:val="none"/>
      <w:lvlText w:val=""/>
      <w:lvlJc w:val="left"/>
      <w:pPr>
        <w:tabs>
          <w:tab w:val="num" w:pos="360"/>
        </w:tabs>
      </w:pPr>
    </w:lvl>
    <w:lvl w:ilvl="2" w:tplc="39AAA5C6">
      <w:numFmt w:val="none"/>
      <w:lvlText w:val=""/>
      <w:lvlJc w:val="left"/>
      <w:pPr>
        <w:tabs>
          <w:tab w:val="num" w:pos="360"/>
        </w:tabs>
      </w:pPr>
    </w:lvl>
    <w:lvl w:ilvl="3" w:tplc="283047EC">
      <w:numFmt w:val="none"/>
      <w:lvlText w:val=""/>
      <w:lvlJc w:val="left"/>
      <w:pPr>
        <w:tabs>
          <w:tab w:val="num" w:pos="360"/>
        </w:tabs>
      </w:pPr>
    </w:lvl>
    <w:lvl w:ilvl="4" w:tplc="90C0899A">
      <w:numFmt w:val="none"/>
      <w:lvlText w:val=""/>
      <w:lvlJc w:val="left"/>
      <w:pPr>
        <w:tabs>
          <w:tab w:val="num" w:pos="360"/>
        </w:tabs>
      </w:pPr>
    </w:lvl>
    <w:lvl w:ilvl="5" w:tplc="590C9EE4">
      <w:numFmt w:val="none"/>
      <w:lvlText w:val=""/>
      <w:lvlJc w:val="left"/>
      <w:pPr>
        <w:tabs>
          <w:tab w:val="num" w:pos="360"/>
        </w:tabs>
      </w:pPr>
    </w:lvl>
    <w:lvl w:ilvl="6" w:tplc="27149420">
      <w:numFmt w:val="none"/>
      <w:lvlText w:val=""/>
      <w:lvlJc w:val="left"/>
      <w:pPr>
        <w:tabs>
          <w:tab w:val="num" w:pos="360"/>
        </w:tabs>
      </w:pPr>
    </w:lvl>
    <w:lvl w:ilvl="7" w:tplc="258E1424">
      <w:numFmt w:val="none"/>
      <w:lvlText w:val=""/>
      <w:lvlJc w:val="left"/>
      <w:pPr>
        <w:tabs>
          <w:tab w:val="num" w:pos="360"/>
        </w:tabs>
      </w:pPr>
    </w:lvl>
    <w:lvl w:ilvl="8" w:tplc="E5D4A26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000D64"/>
    <w:multiLevelType w:val="hybridMultilevel"/>
    <w:tmpl w:val="F6CEF38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F13651AC">
      <w:start w:val="4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259108F"/>
    <w:multiLevelType w:val="hybridMultilevel"/>
    <w:tmpl w:val="D590A54C"/>
    <w:lvl w:ilvl="0" w:tplc="E5C43DB6">
      <w:start w:val="65535"/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535375"/>
    <w:multiLevelType w:val="hybridMultilevel"/>
    <w:tmpl w:val="000884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E08E1"/>
    <w:rsid w:val="000127A5"/>
    <w:rsid w:val="0005059D"/>
    <w:rsid w:val="000571FF"/>
    <w:rsid w:val="000604CA"/>
    <w:rsid w:val="00062598"/>
    <w:rsid w:val="000B40AD"/>
    <w:rsid w:val="000D5556"/>
    <w:rsid w:val="0010126E"/>
    <w:rsid w:val="0011381F"/>
    <w:rsid w:val="00134DC4"/>
    <w:rsid w:val="00155B9E"/>
    <w:rsid w:val="00162F12"/>
    <w:rsid w:val="001850CF"/>
    <w:rsid w:val="001D0FC3"/>
    <w:rsid w:val="001E39C5"/>
    <w:rsid w:val="00207BD8"/>
    <w:rsid w:val="00225424"/>
    <w:rsid w:val="002561DF"/>
    <w:rsid w:val="0026468D"/>
    <w:rsid w:val="00291FC3"/>
    <w:rsid w:val="002B04FE"/>
    <w:rsid w:val="00313FCB"/>
    <w:rsid w:val="00350731"/>
    <w:rsid w:val="0035253F"/>
    <w:rsid w:val="00370DEB"/>
    <w:rsid w:val="003C0065"/>
    <w:rsid w:val="003C6EDF"/>
    <w:rsid w:val="00406E1C"/>
    <w:rsid w:val="00417277"/>
    <w:rsid w:val="004412C1"/>
    <w:rsid w:val="0048104E"/>
    <w:rsid w:val="00483355"/>
    <w:rsid w:val="00501754"/>
    <w:rsid w:val="00502626"/>
    <w:rsid w:val="00533E4A"/>
    <w:rsid w:val="0057587F"/>
    <w:rsid w:val="005B1B72"/>
    <w:rsid w:val="005C0527"/>
    <w:rsid w:val="005D300B"/>
    <w:rsid w:val="005D5FE0"/>
    <w:rsid w:val="0065015A"/>
    <w:rsid w:val="00670229"/>
    <w:rsid w:val="0067242E"/>
    <w:rsid w:val="00692D67"/>
    <w:rsid w:val="007020AA"/>
    <w:rsid w:val="00706291"/>
    <w:rsid w:val="00757E2F"/>
    <w:rsid w:val="00760C62"/>
    <w:rsid w:val="0076431D"/>
    <w:rsid w:val="007645C0"/>
    <w:rsid w:val="00767E46"/>
    <w:rsid w:val="007B08FA"/>
    <w:rsid w:val="007B46D1"/>
    <w:rsid w:val="007E1C06"/>
    <w:rsid w:val="007E37F7"/>
    <w:rsid w:val="00823A50"/>
    <w:rsid w:val="00850C50"/>
    <w:rsid w:val="00866501"/>
    <w:rsid w:val="008B2024"/>
    <w:rsid w:val="00910431"/>
    <w:rsid w:val="009B4AE4"/>
    <w:rsid w:val="009D3982"/>
    <w:rsid w:val="00A17DE0"/>
    <w:rsid w:val="00A20CE5"/>
    <w:rsid w:val="00A56D66"/>
    <w:rsid w:val="00A678C6"/>
    <w:rsid w:val="00A97E1E"/>
    <w:rsid w:val="00AC7A1C"/>
    <w:rsid w:val="00AD6FB9"/>
    <w:rsid w:val="00B03C9F"/>
    <w:rsid w:val="00B15508"/>
    <w:rsid w:val="00B4131C"/>
    <w:rsid w:val="00B425A7"/>
    <w:rsid w:val="00B65706"/>
    <w:rsid w:val="00B906DE"/>
    <w:rsid w:val="00B96C4D"/>
    <w:rsid w:val="00BA198D"/>
    <w:rsid w:val="00BB3B79"/>
    <w:rsid w:val="00BE08E1"/>
    <w:rsid w:val="00C30AE3"/>
    <w:rsid w:val="00C44CB8"/>
    <w:rsid w:val="00C86BD2"/>
    <w:rsid w:val="00CC4B27"/>
    <w:rsid w:val="00CD5F0D"/>
    <w:rsid w:val="00CE2BDF"/>
    <w:rsid w:val="00D0308B"/>
    <w:rsid w:val="00D2391A"/>
    <w:rsid w:val="00D47018"/>
    <w:rsid w:val="00D6031D"/>
    <w:rsid w:val="00DD3900"/>
    <w:rsid w:val="00DE037A"/>
    <w:rsid w:val="00DF31DC"/>
    <w:rsid w:val="00F01213"/>
    <w:rsid w:val="00F60573"/>
    <w:rsid w:val="00FA1EB3"/>
    <w:rsid w:val="00FA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B4A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B4A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B4A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B4A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B4A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104E"/>
    <w:rPr>
      <w:sz w:val="28"/>
      <w:szCs w:val="20"/>
    </w:rPr>
  </w:style>
  <w:style w:type="paragraph" w:styleId="a4">
    <w:name w:val="Body Text Indent"/>
    <w:basedOn w:val="a"/>
    <w:link w:val="a5"/>
    <w:rsid w:val="00B03C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03C9F"/>
    <w:rPr>
      <w:sz w:val="24"/>
      <w:szCs w:val="24"/>
    </w:rPr>
  </w:style>
  <w:style w:type="character" w:styleId="a6">
    <w:name w:val="Strong"/>
    <w:basedOn w:val="a0"/>
    <w:uiPriority w:val="22"/>
    <w:qFormat/>
    <w:rsid w:val="00B03C9F"/>
    <w:rPr>
      <w:b/>
      <w:bCs/>
    </w:rPr>
  </w:style>
  <w:style w:type="paragraph" w:styleId="a7">
    <w:name w:val="Normal (Web)"/>
    <w:basedOn w:val="a"/>
    <w:uiPriority w:val="99"/>
    <w:unhideWhenUsed/>
    <w:rsid w:val="007062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507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50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50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7587F"/>
    <w:pPr>
      <w:ind w:left="720"/>
      <w:contextualSpacing/>
    </w:pPr>
  </w:style>
  <w:style w:type="character" w:styleId="HTML">
    <w:name w:val="HTML Variable"/>
    <w:aliases w:val="!Ссылки в документе"/>
    <w:basedOn w:val="a0"/>
    <w:rsid w:val="009B4A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9B4AE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B4A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B4AE4"/>
    <w:rPr>
      <w:color w:val="0000FF"/>
      <w:u w:val="none"/>
    </w:rPr>
  </w:style>
  <w:style w:type="paragraph" w:customStyle="1" w:styleId="Application">
    <w:name w:val="Application!Приложение"/>
    <w:rsid w:val="009B4A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B4A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4A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0">
    <w:name w:val="Обычный1"/>
    <w:rsid w:val="001850C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f2e18ee6-c409-44b8-aa31-ab409a1bc0b6.html" TargetMode="Externa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Финансовое Управление</Company>
  <LinksUpToDate>false</LinksUpToDate>
  <CharactersWithSpaces>12448</CharactersWithSpaces>
  <SharedDoc>false</SharedDoc>
  <HLinks>
    <vt:vector size="12" baseType="variant">
      <vt:variant>
        <vt:i4>3538998</vt:i4>
      </vt:variant>
      <vt:variant>
        <vt:i4>3</vt:i4>
      </vt:variant>
      <vt:variant>
        <vt:i4>0</vt:i4>
      </vt:variant>
      <vt:variant>
        <vt:i4>5</vt:i4>
      </vt:variant>
      <vt:variant>
        <vt:lpwstr>/content/act/f2e18ee6-c409-44b8-aa31-ab409a1bc0b6.html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registr</dc:creator>
  <cp:lastModifiedBy>Admin</cp:lastModifiedBy>
  <cp:revision>10</cp:revision>
  <cp:lastPrinted>2015-09-29T13:27:00Z</cp:lastPrinted>
  <dcterms:created xsi:type="dcterms:W3CDTF">2015-08-28T08:47:00Z</dcterms:created>
  <dcterms:modified xsi:type="dcterms:W3CDTF">2015-09-29T13:42:00Z</dcterms:modified>
</cp:coreProperties>
</file>