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67" w:rsidRPr="00D12DE0" w:rsidRDefault="007C3667" w:rsidP="007C366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15.02.2016 - 21.0</w:t>
      </w:r>
      <w:r w:rsidRPr="00D12DE0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.2016</w:t>
      </w:r>
    </w:p>
    <w:p w:rsidR="007C3667" w:rsidRDefault="007C3667" w:rsidP="007C3667">
      <w:pPr>
        <w:shd w:val="clear" w:color="auto" w:fill="FFFFFF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2FE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>
        <w:rPr>
          <w:rFonts w:ascii="Times New Roman" w:hAnsi="Times New Roman" w:cs="Times New Roman"/>
          <w:sz w:val="28"/>
          <w:szCs w:val="28"/>
        </w:rPr>
        <w:t xml:space="preserve">по требованию прокуратуры </w:t>
      </w:r>
      <w:r w:rsidRPr="004722FE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Муниципального Собрания Кичменгско-Городецкого муниципального района проведена проверка </w:t>
      </w:r>
      <w:r w:rsidRPr="00652AD7">
        <w:rPr>
          <w:rFonts w:ascii="Times New Roman" w:hAnsi="Times New Roman" w:cs="Times New Roman"/>
          <w:sz w:val="28"/>
          <w:szCs w:val="28"/>
        </w:rPr>
        <w:t xml:space="preserve">исполнения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Кичменгско-Городецкого муниципального района </w:t>
      </w:r>
      <w:r w:rsidRPr="00BA21F8">
        <w:rPr>
          <w:rFonts w:ascii="Times New Roman" w:hAnsi="Times New Roman" w:cs="Times New Roman"/>
          <w:sz w:val="28"/>
          <w:szCs w:val="28"/>
        </w:rPr>
        <w:t xml:space="preserve">требований бюджетного законодательства о закупках товаров, работ и услуг для муниципальных нужд при осуществлении строительства инженерных сетей водоснабжения на территории, примыкающей к улицам Районная и Весенняя в селе </w:t>
      </w:r>
      <w:proofErr w:type="spellStart"/>
      <w:r w:rsidRPr="00BA21F8">
        <w:rPr>
          <w:rFonts w:ascii="Times New Roman" w:hAnsi="Times New Roman" w:cs="Times New Roman"/>
          <w:sz w:val="28"/>
          <w:szCs w:val="28"/>
        </w:rPr>
        <w:t>Кичменгский</w:t>
      </w:r>
      <w:proofErr w:type="spellEnd"/>
      <w:r w:rsidRPr="00BA21F8">
        <w:rPr>
          <w:rFonts w:ascii="Times New Roman" w:hAnsi="Times New Roman" w:cs="Times New Roman"/>
          <w:sz w:val="28"/>
          <w:szCs w:val="28"/>
        </w:rPr>
        <w:t xml:space="preserve"> Городок.</w:t>
      </w:r>
      <w:proofErr w:type="gramEnd"/>
    </w:p>
    <w:p w:rsidR="007C3667" w:rsidRPr="00BA21F8" w:rsidRDefault="007C3667" w:rsidP="007C36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</w:t>
      </w:r>
      <w:r w:rsidRPr="00BA21F8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являлись</w:t>
      </w:r>
      <w:r w:rsidRPr="00BA21F8">
        <w:rPr>
          <w:rFonts w:ascii="Times New Roman" w:hAnsi="Times New Roman" w:cs="Times New Roman"/>
          <w:sz w:val="28"/>
          <w:szCs w:val="28"/>
        </w:rPr>
        <w:t>:</w:t>
      </w:r>
      <w:r w:rsidRPr="00BA21F8">
        <w:rPr>
          <w:rFonts w:ascii="Times New Roman" w:hAnsi="Times New Roman" w:cs="Times New Roman"/>
        </w:rPr>
        <w:t xml:space="preserve"> </w:t>
      </w:r>
      <w:r w:rsidRPr="00BA21F8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контроля за целевым и эффективным использованием бюджетных средств, выделенных администрации района на строительство локальных сетей водоснабжения с. </w:t>
      </w:r>
      <w:proofErr w:type="spellStart"/>
      <w:r w:rsidRPr="00BA21F8">
        <w:rPr>
          <w:rFonts w:ascii="Times New Roman" w:hAnsi="Times New Roman" w:cs="Times New Roman"/>
          <w:color w:val="000000"/>
          <w:sz w:val="28"/>
          <w:szCs w:val="28"/>
        </w:rPr>
        <w:t>Кичменгский</w:t>
      </w:r>
      <w:proofErr w:type="spellEnd"/>
      <w:r w:rsidRPr="00BA21F8">
        <w:rPr>
          <w:rFonts w:ascii="Times New Roman" w:hAnsi="Times New Roman" w:cs="Times New Roman"/>
          <w:color w:val="000000"/>
          <w:sz w:val="28"/>
          <w:szCs w:val="28"/>
        </w:rPr>
        <w:t xml:space="preserve"> Городок МО Городецкое, выявление возможных нарушений, недостатков и их последствий; проверка актов выполненных работ в соответствии с заключенным муниципальным контрактом; проверка соответствия объемов указанных выполненных работ в актах </w:t>
      </w:r>
      <w:proofErr w:type="gramStart"/>
      <w:r w:rsidRPr="00BA21F8">
        <w:rPr>
          <w:rFonts w:ascii="Times New Roman" w:hAnsi="Times New Roman" w:cs="Times New Roman"/>
          <w:color w:val="000000"/>
          <w:sz w:val="28"/>
          <w:szCs w:val="28"/>
        </w:rPr>
        <w:t>приемки</w:t>
      </w:r>
      <w:proofErr w:type="gramEnd"/>
      <w:r w:rsidRPr="00BA21F8">
        <w:rPr>
          <w:rFonts w:ascii="Times New Roman" w:hAnsi="Times New Roman" w:cs="Times New Roman"/>
          <w:color w:val="000000"/>
          <w:sz w:val="28"/>
          <w:szCs w:val="28"/>
        </w:rPr>
        <w:t xml:space="preserve"> с проведением контрольных обмеров выполненных работ; проверка расчетов с подрядчиком за выполненные работы, законность и обоснованность платежей. </w:t>
      </w:r>
    </w:p>
    <w:p w:rsidR="007C3667" w:rsidRPr="00F017CA" w:rsidRDefault="007C3667" w:rsidP="007C36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7CA">
        <w:rPr>
          <w:rFonts w:ascii="Times New Roman" w:hAnsi="Times New Roman" w:cs="Times New Roman"/>
          <w:sz w:val="28"/>
          <w:szCs w:val="28"/>
        </w:rPr>
        <w:t>По результатам электронного аукциона администрация Кичменгско-</w:t>
      </w:r>
      <w:proofErr w:type="gramStart"/>
      <w:r w:rsidRPr="00F017CA">
        <w:rPr>
          <w:rFonts w:ascii="Times New Roman" w:hAnsi="Times New Roman" w:cs="Times New Roman"/>
          <w:sz w:val="28"/>
          <w:szCs w:val="28"/>
        </w:rPr>
        <w:t xml:space="preserve">Городецкого муниципального района, в лице Главы района </w:t>
      </w:r>
      <w:proofErr w:type="spellStart"/>
      <w:r w:rsidRPr="00F017CA">
        <w:rPr>
          <w:rFonts w:ascii="Times New Roman" w:hAnsi="Times New Roman" w:cs="Times New Roman"/>
          <w:sz w:val="28"/>
          <w:szCs w:val="28"/>
        </w:rPr>
        <w:t>Летовальцева</w:t>
      </w:r>
      <w:proofErr w:type="spellEnd"/>
      <w:r w:rsidRPr="00F017CA">
        <w:rPr>
          <w:rFonts w:ascii="Times New Roman" w:hAnsi="Times New Roman" w:cs="Times New Roman"/>
          <w:sz w:val="28"/>
          <w:szCs w:val="28"/>
        </w:rPr>
        <w:t xml:space="preserve"> Александра Ивановича, действующего на основании Устава района</w:t>
      </w:r>
      <w:r w:rsidRPr="00F017CA">
        <w:rPr>
          <w:rFonts w:ascii="Times New Roman" w:hAnsi="Times New Roman" w:cs="Times New Roman"/>
        </w:rPr>
        <w:t xml:space="preserve">, </w:t>
      </w:r>
      <w:r w:rsidRPr="00F017CA">
        <w:rPr>
          <w:rFonts w:ascii="Times New Roman" w:hAnsi="Times New Roman" w:cs="Times New Roman"/>
          <w:sz w:val="28"/>
          <w:szCs w:val="28"/>
        </w:rPr>
        <w:t>и ООО «</w:t>
      </w:r>
      <w:proofErr w:type="spellStart"/>
      <w:r w:rsidRPr="00F017CA">
        <w:rPr>
          <w:rFonts w:ascii="Times New Roman" w:hAnsi="Times New Roman" w:cs="Times New Roman"/>
          <w:sz w:val="28"/>
          <w:szCs w:val="28"/>
        </w:rPr>
        <w:t>Транспроект</w:t>
      </w:r>
      <w:proofErr w:type="spellEnd"/>
      <w:r w:rsidRPr="00F017CA"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proofErr w:type="spellStart"/>
      <w:r w:rsidRPr="00F017CA">
        <w:rPr>
          <w:rFonts w:ascii="Times New Roman" w:hAnsi="Times New Roman" w:cs="Times New Roman"/>
          <w:sz w:val="28"/>
          <w:szCs w:val="28"/>
        </w:rPr>
        <w:t>Лошкова</w:t>
      </w:r>
      <w:proofErr w:type="spellEnd"/>
      <w:r w:rsidRPr="00F017CA">
        <w:rPr>
          <w:rFonts w:ascii="Times New Roman" w:hAnsi="Times New Roman" w:cs="Times New Roman"/>
          <w:sz w:val="28"/>
          <w:szCs w:val="28"/>
        </w:rPr>
        <w:t xml:space="preserve"> Дмитрия Николаевича, действующего на основании Устава Общества, заключили муниципальный контракт от 14 сентября 2015 года № 3351200122815000011 на сумму 7 405 617,05 рублей, предметом которого является выполнение работ по </w:t>
      </w:r>
      <w:r w:rsidRPr="00F017CA">
        <w:rPr>
          <w:rFonts w:ascii="Times New Roman" w:hAnsi="Times New Roman" w:cs="Times New Roman"/>
          <w:color w:val="000000"/>
          <w:sz w:val="28"/>
          <w:szCs w:val="28"/>
        </w:rPr>
        <w:t>Строительству инженерных сетей водоснабжения инженерных сетей водоснабжения на территории, примыкающей</w:t>
      </w:r>
      <w:proofErr w:type="gramEnd"/>
      <w:r w:rsidRPr="00F017CA">
        <w:rPr>
          <w:rFonts w:ascii="Times New Roman" w:hAnsi="Times New Roman" w:cs="Times New Roman"/>
          <w:color w:val="000000"/>
          <w:sz w:val="28"/>
          <w:szCs w:val="28"/>
        </w:rPr>
        <w:t xml:space="preserve"> к улицам </w:t>
      </w:r>
      <w:proofErr w:type="gramStart"/>
      <w:r w:rsidRPr="00F017CA">
        <w:rPr>
          <w:rFonts w:ascii="Times New Roman" w:hAnsi="Times New Roman" w:cs="Times New Roman"/>
          <w:color w:val="000000"/>
          <w:sz w:val="28"/>
          <w:szCs w:val="28"/>
        </w:rPr>
        <w:t>Районная</w:t>
      </w:r>
      <w:proofErr w:type="gramEnd"/>
      <w:r w:rsidRPr="00F017CA">
        <w:rPr>
          <w:rFonts w:ascii="Times New Roman" w:hAnsi="Times New Roman" w:cs="Times New Roman"/>
          <w:color w:val="000000"/>
          <w:sz w:val="28"/>
          <w:szCs w:val="28"/>
        </w:rPr>
        <w:t xml:space="preserve">, Весенняя в селе </w:t>
      </w:r>
      <w:proofErr w:type="spellStart"/>
      <w:r w:rsidRPr="00F017CA">
        <w:rPr>
          <w:rFonts w:ascii="Times New Roman" w:hAnsi="Times New Roman" w:cs="Times New Roman"/>
          <w:color w:val="000000"/>
          <w:sz w:val="28"/>
          <w:szCs w:val="28"/>
        </w:rPr>
        <w:t>Кичменгский</w:t>
      </w:r>
      <w:proofErr w:type="spellEnd"/>
      <w:r w:rsidRPr="00F017CA">
        <w:rPr>
          <w:rFonts w:ascii="Times New Roman" w:hAnsi="Times New Roman" w:cs="Times New Roman"/>
          <w:color w:val="000000"/>
          <w:sz w:val="28"/>
          <w:szCs w:val="28"/>
        </w:rPr>
        <w:t xml:space="preserve"> Городок</w:t>
      </w:r>
      <w:r w:rsidRPr="00F017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7CA">
        <w:rPr>
          <w:rFonts w:ascii="Times New Roman" w:hAnsi="Times New Roman" w:cs="Times New Roman"/>
          <w:sz w:val="28"/>
          <w:szCs w:val="28"/>
        </w:rPr>
        <w:t xml:space="preserve">Согласно указанному контракту сроки выполнения работ установлены до 01 ноября 2015 года, оплата выполненных работ осуществляется до 31 декабря 2015 года. </w:t>
      </w:r>
    </w:p>
    <w:p w:rsidR="007C3667" w:rsidRDefault="007C3667" w:rsidP="007C3667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7CA">
        <w:rPr>
          <w:rFonts w:ascii="Times New Roman" w:hAnsi="Times New Roman" w:cs="Times New Roman"/>
          <w:sz w:val="28"/>
          <w:szCs w:val="28"/>
        </w:rPr>
        <w:t>Муниципальный контракт исполнен подрядчиком с нарушением условий, предъявляемых к качеству работ, объемам, а также срокам выполнения работ, но без претензий принят и произведена оплата исполнителю за счет бюджетных сре</w:t>
      </w:r>
      <w:proofErr w:type="gramStart"/>
      <w:r w:rsidRPr="00F017CA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F017CA">
        <w:rPr>
          <w:rFonts w:ascii="Times New Roman" w:hAnsi="Times New Roman" w:cs="Times New Roman"/>
          <w:sz w:val="28"/>
          <w:szCs w:val="28"/>
        </w:rPr>
        <w:t>олном объеме (что могло быть осуществлено только при условии надлежащего исполнения своих обязательств подрядчиком).</w:t>
      </w:r>
    </w:p>
    <w:p w:rsidR="007C3667" w:rsidRPr="00F017CA" w:rsidRDefault="007C3667" w:rsidP="007C3667">
      <w:pPr>
        <w:tabs>
          <w:tab w:val="left" w:pos="-18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7CA">
        <w:rPr>
          <w:rFonts w:ascii="Times New Roman" w:hAnsi="Times New Roman" w:cs="Times New Roman"/>
          <w:sz w:val="28"/>
          <w:szCs w:val="28"/>
        </w:rPr>
        <w:t>В нарушение принципа результативности и эффективности использования бюджетных средств, предусмотренного статьей 34 Бюджетного кодекса РФ, согласно расчету общий объем превышения принятых к оплате работ составил 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017CA">
        <w:rPr>
          <w:rFonts w:ascii="Times New Roman" w:hAnsi="Times New Roman" w:cs="Times New Roman"/>
          <w:sz w:val="28"/>
          <w:szCs w:val="28"/>
        </w:rPr>
        <w:t>711</w:t>
      </w:r>
      <w:r>
        <w:rPr>
          <w:rFonts w:ascii="Times New Roman" w:hAnsi="Times New Roman" w:cs="Times New Roman"/>
          <w:sz w:val="28"/>
          <w:szCs w:val="28"/>
        </w:rPr>
        <w:t>,5 тыс.  рублей</w:t>
      </w:r>
      <w:r w:rsidRPr="00F017CA">
        <w:rPr>
          <w:rFonts w:ascii="Times New Roman" w:hAnsi="Times New Roman" w:cs="Times New Roman"/>
          <w:sz w:val="28"/>
          <w:szCs w:val="28"/>
        </w:rPr>
        <w:t>, переплата бюджетных сре</w:t>
      </w:r>
      <w:proofErr w:type="gramStart"/>
      <w:r w:rsidRPr="00F017CA"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 w:rsidRPr="00F017CA">
        <w:rPr>
          <w:rFonts w:ascii="Times New Roman" w:hAnsi="Times New Roman" w:cs="Times New Roman"/>
          <w:sz w:val="28"/>
          <w:szCs w:val="28"/>
        </w:rPr>
        <w:t>енежном выражении составила 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017CA">
        <w:rPr>
          <w:rFonts w:ascii="Times New Roman" w:hAnsi="Times New Roman" w:cs="Times New Roman"/>
          <w:sz w:val="28"/>
          <w:szCs w:val="28"/>
        </w:rPr>
        <w:t>706</w:t>
      </w:r>
      <w:r>
        <w:rPr>
          <w:rFonts w:ascii="Times New Roman" w:hAnsi="Times New Roman" w:cs="Times New Roman"/>
          <w:sz w:val="28"/>
          <w:szCs w:val="28"/>
        </w:rPr>
        <w:t xml:space="preserve">,7 тыс. </w:t>
      </w:r>
      <w:r w:rsidRPr="00F017CA">
        <w:rPr>
          <w:rFonts w:ascii="Times New Roman" w:hAnsi="Times New Roman" w:cs="Times New Roman"/>
          <w:sz w:val="28"/>
          <w:szCs w:val="28"/>
        </w:rPr>
        <w:t>рублей.</w:t>
      </w:r>
    </w:p>
    <w:p w:rsidR="007C3667" w:rsidRPr="00F017CA" w:rsidRDefault="007C3667" w:rsidP="007C3667">
      <w:pPr>
        <w:ind w:right="4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7CA">
        <w:rPr>
          <w:rFonts w:ascii="Times New Roman" w:hAnsi="Times New Roman" w:cs="Times New Roman"/>
          <w:sz w:val="28"/>
          <w:szCs w:val="28"/>
        </w:rPr>
        <w:t xml:space="preserve">Контрольным мероприятием установлено безосновательное нарушение подрядной организацией сроков выполнения работ, установленных муниципальным контрактом и техническим заданием, несоответствие </w:t>
      </w:r>
      <w:r w:rsidRPr="00F017CA">
        <w:rPr>
          <w:rFonts w:ascii="Times New Roman" w:hAnsi="Times New Roman" w:cs="Times New Roman"/>
          <w:sz w:val="28"/>
          <w:szCs w:val="28"/>
        </w:rPr>
        <w:lastRenderedPageBreak/>
        <w:t>фактически выполненных объемов работ, непредставление актов на срытые работы.</w:t>
      </w:r>
    </w:p>
    <w:p w:rsidR="007C3667" w:rsidRPr="00F017CA" w:rsidRDefault="007C3667" w:rsidP="007C36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7CA">
        <w:rPr>
          <w:rFonts w:ascii="Times New Roman" w:hAnsi="Times New Roman" w:cs="Times New Roman"/>
          <w:sz w:val="28"/>
          <w:szCs w:val="28"/>
        </w:rPr>
        <w:t>В ходе осмотра выполненных работ установлены отклонения от технического задания, что свидетельствует о слабом контроле со стороны администрации района за выполнением</w:t>
      </w:r>
      <w:r w:rsidR="00EA6710">
        <w:rPr>
          <w:rFonts w:ascii="Times New Roman" w:hAnsi="Times New Roman" w:cs="Times New Roman"/>
          <w:sz w:val="28"/>
          <w:szCs w:val="28"/>
        </w:rPr>
        <w:t xml:space="preserve"> работ подрядной организацией по</w:t>
      </w:r>
      <w:r w:rsidRPr="00F017CA">
        <w:rPr>
          <w:rFonts w:ascii="Times New Roman" w:hAnsi="Times New Roman" w:cs="Times New Roman"/>
          <w:sz w:val="28"/>
          <w:szCs w:val="28"/>
        </w:rPr>
        <w:t xml:space="preserve"> стр</w:t>
      </w:r>
      <w:r w:rsidR="00EA6710">
        <w:rPr>
          <w:rFonts w:ascii="Times New Roman" w:hAnsi="Times New Roman" w:cs="Times New Roman"/>
          <w:sz w:val="28"/>
          <w:szCs w:val="28"/>
        </w:rPr>
        <w:t>оительству</w:t>
      </w:r>
      <w:r w:rsidRPr="00F01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водопровода, </w:t>
      </w:r>
      <w:r w:rsidRPr="00F017CA">
        <w:rPr>
          <w:rFonts w:ascii="Times New Roman" w:hAnsi="Times New Roman" w:cs="Times New Roman"/>
          <w:sz w:val="28"/>
          <w:szCs w:val="28"/>
        </w:rPr>
        <w:t>приемка выполненных работ проводилась только путем подписания актов формы КС-2 и справки о стоимости выполненных работ и затрат формы КС-3 без проверки соответствия выполненных работ объемам, без предъявления претензий по количеству и качеству</w:t>
      </w:r>
      <w:proofErr w:type="gramEnd"/>
      <w:r w:rsidRPr="00F017CA">
        <w:rPr>
          <w:rFonts w:ascii="Times New Roman" w:hAnsi="Times New Roman" w:cs="Times New Roman"/>
          <w:sz w:val="28"/>
          <w:szCs w:val="28"/>
        </w:rPr>
        <w:t xml:space="preserve"> принимаемых работ.</w:t>
      </w:r>
    </w:p>
    <w:p w:rsidR="007C3667" w:rsidRPr="00BA21F8" w:rsidRDefault="007C3667" w:rsidP="007C3667">
      <w:pPr>
        <w:tabs>
          <w:tab w:val="left" w:pos="-18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F8">
        <w:rPr>
          <w:rFonts w:ascii="Times New Roman" w:hAnsi="Times New Roman" w:cs="Times New Roman"/>
          <w:sz w:val="28"/>
          <w:szCs w:val="28"/>
        </w:rPr>
        <w:t xml:space="preserve">В нарушение статьи 51 Градостроительного кодекса РФ строительство водопровода осуществлялось без выдачи разрешения на строительство – документа, дающего застройщику право осуществлять строительство. </w:t>
      </w:r>
    </w:p>
    <w:p w:rsidR="007C3667" w:rsidRPr="00D12DE0" w:rsidRDefault="007C3667" w:rsidP="007C366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DE0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направлен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Муниципальное Собрание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D12DE0">
        <w:rPr>
          <w:rFonts w:ascii="Times New Roman" w:hAnsi="Times New Roman" w:cs="Times New Roman"/>
          <w:bCs/>
          <w:sz w:val="28"/>
          <w:szCs w:val="28"/>
        </w:rPr>
        <w:t>.</w:t>
      </w:r>
    </w:p>
    <w:p w:rsidR="007C3667" w:rsidRPr="00D12DE0" w:rsidRDefault="007C3667" w:rsidP="007C366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правовой оценки выявленных нарушений м</w:t>
      </w:r>
      <w:r w:rsidRPr="00D12DE0">
        <w:rPr>
          <w:rFonts w:ascii="Times New Roman" w:hAnsi="Times New Roman" w:cs="Times New Roman"/>
          <w:bCs/>
          <w:sz w:val="28"/>
          <w:szCs w:val="28"/>
        </w:rPr>
        <w:t>атериалы проверки направлены в прокуратуру Кичменгско-Городецкого района.</w:t>
      </w:r>
    </w:p>
    <w:p w:rsidR="007D07B6" w:rsidRDefault="007D07B6"/>
    <w:sectPr w:rsidR="007D07B6" w:rsidSect="00700319"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C3667"/>
    <w:rsid w:val="00014885"/>
    <w:rsid w:val="002D7A8F"/>
    <w:rsid w:val="005F75B5"/>
    <w:rsid w:val="00684E31"/>
    <w:rsid w:val="00700319"/>
    <w:rsid w:val="007C3667"/>
    <w:rsid w:val="007D07B6"/>
    <w:rsid w:val="00872298"/>
    <w:rsid w:val="00910F7F"/>
    <w:rsid w:val="00916907"/>
    <w:rsid w:val="00B61B74"/>
    <w:rsid w:val="00C563D4"/>
    <w:rsid w:val="00D00247"/>
    <w:rsid w:val="00DB1120"/>
    <w:rsid w:val="00EA6710"/>
    <w:rsid w:val="00F1549C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2016-03-22T11:59:00Z</dcterms:created>
  <dcterms:modified xsi:type="dcterms:W3CDTF">2016-03-22T12:09:00Z</dcterms:modified>
</cp:coreProperties>
</file>