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C9" w:rsidRP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920C9"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3920C9">
        <w:rPr>
          <w:rFonts w:ascii="Times New Roman" w:eastAsia="Times New Roman" w:hAnsi="Times New Roman"/>
          <w:sz w:val="28"/>
          <w:szCs w:val="28"/>
        </w:rPr>
        <w:t>дминистрации района</w:t>
      </w:r>
    </w:p>
    <w:p w:rsidR="003920C9" w:rsidRPr="006D40E3" w:rsidRDefault="00770A7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10</w:t>
      </w:r>
      <w:r w:rsidR="006D40E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="00460C1A">
        <w:rPr>
          <w:rFonts w:ascii="Times New Roman" w:eastAsia="Times New Roman" w:hAnsi="Times New Roman"/>
          <w:sz w:val="28"/>
          <w:szCs w:val="28"/>
        </w:rPr>
        <w:t>.20</w:t>
      </w:r>
      <w:r w:rsidR="006D40E3">
        <w:rPr>
          <w:rFonts w:ascii="Times New Roman" w:eastAsia="Times New Roman" w:hAnsi="Times New Roman"/>
          <w:sz w:val="28"/>
          <w:szCs w:val="28"/>
        </w:rPr>
        <w:t xml:space="preserve">17  </w:t>
      </w:r>
      <w:r w:rsidR="003920C9" w:rsidRPr="006D40E3">
        <w:rPr>
          <w:rFonts w:ascii="Times New Roman" w:eastAsia="Times New Roman" w:hAnsi="Times New Roman"/>
          <w:sz w:val="28"/>
          <w:szCs w:val="28"/>
        </w:rPr>
        <w:t>г. №</w:t>
      </w:r>
      <w:r w:rsidR="006D40E3">
        <w:rPr>
          <w:rFonts w:ascii="Times New Roman" w:eastAsia="Times New Roman" w:hAnsi="Times New Roman"/>
          <w:sz w:val="28"/>
          <w:szCs w:val="28"/>
        </w:rPr>
        <w:t xml:space="preserve"> 550</w:t>
      </w:r>
      <w:r w:rsidR="003920C9" w:rsidRPr="006D40E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297159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П А С П О Р Т</w:t>
      </w:r>
    </w:p>
    <w:p w:rsidR="00840824" w:rsidRP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 xml:space="preserve">ПРИРОДОПОЛЬЗОВАНИЕ В КИЧМЕНГСКО – ГОРОДЕЦКОМ 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8"/>
        <w:gridCol w:w="10670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9C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C632E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 и сельскому хозяйству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3673CC" w:rsidP="00FD2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D2660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 и сельскому хозяйству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>Кичменгско-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Кич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>менско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-Городецкого муниципального района, сельхозпредприятия района</w:t>
            </w: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Default="008D5DEA" w:rsidP="00CA7E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охраны окружающей среды на территории Кичменгско - Городецкого   района, в том числе:</w:t>
            </w:r>
          </w:p>
          <w:p w:rsidR="00840824" w:rsidRDefault="00424F7D" w:rsidP="00CA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Кичменгско -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D5DEA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борьбе с переносчиками природно-очаговых и особо опасных инфе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ций на территории Кичменгско –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сохранения зеленых насаждений Кичменгско – Городецкого района, их охрана и защита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413935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населения о состоянии окружа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ющей среды;</w:t>
            </w:r>
          </w:p>
          <w:p w:rsidR="0040069F" w:rsidRPr="00210135" w:rsidRDefault="0040069F" w:rsidP="00CA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Обустроить м</w:t>
            </w:r>
            <w:r w:rsidR="0039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еста массового отдыха населения;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и установка систем очистки на скважинах в с/п Кичменгское и 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Городецкое;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Ремонт и обустройство источников нецентрализованного водоснабжения района;</w:t>
            </w:r>
          </w:p>
          <w:p w:rsidR="00A372D8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состояния подземных вод;</w:t>
            </w:r>
          </w:p>
          <w:p w:rsidR="0041393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несанкционированных свалок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2D8" w:rsidRPr="0029399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5668">
              <w:rPr>
                <w:rFonts w:ascii="Times New Roman" w:hAnsi="Times New Roman" w:cs="Times New Roman"/>
                <w:sz w:val="24"/>
                <w:szCs w:val="24"/>
              </w:rPr>
              <w:t>величение доли 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охваченного организованным сбором ТКО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A4DC0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4DC0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Программно-целевые инструменты 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840824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824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-</w:t>
            </w:r>
          </w:p>
        </w:tc>
      </w:tr>
      <w:tr w:rsidR="00840824" w:rsidRPr="009C47EA" w:rsidTr="008161B0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- 2015 – 2020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C0C" w:rsidRPr="00255179" w:rsidRDefault="002429CB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населения района</w:t>
            </w:r>
            <w:r w:rsidR="007A0C0C"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принявшего участие в мероприятиях экологической направленности;</w:t>
            </w:r>
          </w:p>
          <w:p w:rsidR="002429CB" w:rsidRPr="00293995" w:rsidRDefault="007A0C0C" w:rsidP="002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надзорных мероприятий в рамках осуществления государственного экологического надзора;</w:t>
            </w:r>
          </w:p>
        </w:tc>
      </w:tr>
      <w:tr w:rsidR="00840824" w:rsidRPr="009C47EA" w:rsidTr="008161B0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DA2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 843,245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8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2015 году – 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>239,14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40824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местного бюджета – 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224,245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810B0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 – 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40824" w:rsidRPr="00D841BE" w:rsidRDefault="008D5DEA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2016 году </w:t>
            </w:r>
            <w:r w:rsidRPr="006C6BFF">
              <w:rPr>
                <w:rFonts w:ascii="Times New Roman" w:hAnsi="Times New Roman" w:cs="Times New Roman"/>
                <w:sz w:val="24"/>
                <w:szCs w:val="24"/>
              </w:rPr>
              <w:t xml:space="preserve">– 495,7 </w:t>
            </w:r>
            <w:r w:rsidR="00840824" w:rsidRPr="006C6BFF">
              <w:rPr>
                <w:rFonts w:ascii="Times New Roman" w:hAnsi="Times New Roman" w:cs="Times New Roman"/>
                <w:sz w:val="24"/>
                <w:szCs w:val="24"/>
              </w:rPr>
              <w:t>тыс. рублей, в том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8A1616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D841BE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EA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  <w:r w:rsidR="00A2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2017 году –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97">
              <w:rPr>
                <w:rFonts w:ascii="Times New Roman" w:hAnsi="Times New Roman" w:cs="Times New Roman"/>
                <w:sz w:val="24"/>
                <w:szCs w:val="24"/>
              </w:rPr>
              <w:t>777,10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413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26E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EEC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97">
              <w:rPr>
                <w:rFonts w:ascii="Times New Roman" w:hAnsi="Times New Roman" w:cs="Times New Roman"/>
                <w:sz w:val="24"/>
                <w:szCs w:val="24"/>
              </w:rPr>
              <w:t>342,10</w:t>
            </w:r>
            <w:r w:rsidR="008D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C2F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="00DA264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A2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241C2F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D841BE" w:rsidRDefault="008810B0" w:rsidP="005C6A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="008D3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64E">
              <w:rPr>
                <w:rFonts w:ascii="Times New Roman" w:hAnsi="Times New Roman" w:cs="Times New Roman"/>
                <w:sz w:val="24"/>
                <w:szCs w:val="24"/>
              </w:rPr>
              <w:t>342,10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535DAC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777,10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Default="00840824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435,0</w:t>
            </w:r>
            <w:r w:rsidR="00535DAC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31E" w:rsidRDefault="008161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342,10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777,10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  <w:r w:rsidR="00535DAC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6D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0824" w:rsidRPr="005C6AE3" w:rsidRDefault="00973D29" w:rsidP="0053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342,10 </w:t>
            </w:r>
            <w:r w:rsidR="008161B0" w:rsidRPr="008161B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E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824" w:rsidRPr="009C47EA" w:rsidTr="008161B0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охрана атмосферного воздуха (запрет на сжигание сухой растительности, инвентаризация источников выбросов в воздушную среду);</w:t>
            </w:r>
          </w:p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создание новых и обустройство существующих (приведение к т</w:t>
            </w:r>
            <w:r w:rsidR="005C6AE3">
              <w:rPr>
                <w:rFonts w:ascii="Times New Roman" w:hAnsi="Times New Roman"/>
                <w:sz w:val="24"/>
                <w:szCs w:val="24"/>
              </w:rPr>
              <w:t>ребованиям нормативов) свалок ТК</w:t>
            </w:r>
            <w:r w:rsidRPr="00D841BE">
              <w:rPr>
                <w:rFonts w:ascii="Times New Roman" w:hAnsi="Times New Roman"/>
                <w:sz w:val="24"/>
                <w:szCs w:val="24"/>
              </w:rPr>
              <w:t>О;</w:t>
            </w:r>
          </w:p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очистка территорий, формирование системы обращения с отходами (ликвидация несанкционированных свалок, обустройство контейнерных площадок, приобретение автотранспорта и др.);</w:t>
            </w:r>
          </w:p>
          <w:p w:rsidR="00840824" w:rsidRPr="00D841BE" w:rsidRDefault="00840824" w:rsidP="008161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насаждений;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повышение уровня экологического просвещения и образования.</w:t>
            </w:r>
          </w:p>
        </w:tc>
      </w:tr>
    </w:tbl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7D64" w:rsidRDefault="001A7D64" w:rsidP="00770A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8538AF" w:rsidRDefault="00840824" w:rsidP="005C6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413935" w:rsidRDefault="00840824" w:rsidP="005C6AE3">
      <w:pPr>
        <w:tabs>
          <w:tab w:val="left" w:pos="4620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  <w:r w:rsidR="005C6AE3">
        <w:rPr>
          <w:rFonts w:ascii="Times New Roman" w:eastAsia="Times New Roman" w:hAnsi="Times New Roman"/>
          <w:sz w:val="24"/>
          <w:szCs w:val="24"/>
        </w:rPr>
        <w:tab/>
      </w:r>
    </w:p>
    <w:p w:rsidR="00840824" w:rsidRPr="00102DC9" w:rsidRDefault="00840824" w:rsidP="009016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 года определены направления перехода к инновационному социально ориентированному типу экономического развития.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Переход от экспортно-сырьевой к инновационной модели экономического роста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</w:t>
      </w:r>
      <w:r w:rsidR="009016DD">
        <w:rPr>
          <w:rFonts w:ascii="Times New Roman" w:hAnsi="Times New Roman"/>
          <w:sz w:val="28"/>
          <w:szCs w:val="28"/>
        </w:rPr>
        <w:t xml:space="preserve"> </w:t>
      </w:r>
      <w:r w:rsidRPr="00102DC9">
        <w:rPr>
          <w:rFonts w:ascii="Times New Roman" w:hAnsi="Times New Roman"/>
          <w:sz w:val="28"/>
          <w:szCs w:val="28"/>
        </w:rPr>
        <w:t>и национальной конкурентоспособности.</w:t>
      </w:r>
      <w:r w:rsidR="00C74EC8">
        <w:rPr>
          <w:rFonts w:ascii="Times New Roman" w:hAnsi="Times New Roman"/>
          <w:sz w:val="28"/>
          <w:szCs w:val="28"/>
        </w:rPr>
        <w:t xml:space="preserve"> 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Такой подход требует реализации комплекса взаимоувязанных по ресурсам,</w:t>
      </w:r>
      <w:r w:rsidR="00C74EC8">
        <w:rPr>
          <w:rFonts w:ascii="Times New Roman" w:hAnsi="Times New Roman"/>
          <w:sz w:val="28"/>
          <w:szCs w:val="28"/>
        </w:rPr>
        <w:t xml:space="preserve"> срокам и этапам преобразований</w:t>
      </w:r>
      <w:r w:rsidRPr="00102DC9">
        <w:rPr>
          <w:rFonts w:ascii="Times New Roman" w:hAnsi="Times New Roman"/>
          <w:sz w:val="28"/>
          <w:szCs w:val="28"/>
        </w:rPr>
        <w:t>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 xml:space="preserve">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 в данной сфере являются улучшение качества окружающей среды и экологических условий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</w:t>
      </w:r>
      <w:r w:rsidR="009016DD">
        <w:rPr>
          <w:rFonts w:ascii="Times New Roman" w:hAnsi="Times New Roman" w:cs="Times New Roman"/>
          <w:sz w:val="28"/>
          <w:szCs w:val="28"/>
        </w:rPr>
        <w:t>дской области остается в не</w:t>
      </w:r>
      <w:r>
        <w:rPr>
          <w:rFonts w:ascii="Times New Roman" w:hAnsi="Times New Roman" w:cs="Times New Roman"/>
          <w:sz w:val="28"/>
          <w:szCs w:val="28"/>
        </w:rPr>
        <w:t>удовлетворительном состоянии, а уровень загрязнения окружающей среды - высоким.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 w:rsidR="001232D7"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074D03">
        <w:rPr>
          <w:rFonts w:ascii="Times New Roman" w:hAnsi="Times New Roman" w:cs="Times New Roman"/>
          <w:sz w:val="28"/>
          <w:szCs w:val="28"/>
        </w:rPr>
        <w:t xml:space="preserve"> территории и населения от вред</w:t>
      </w:r>
      <w:r w:rsidR="001232D7">
        <w:rPr>
          <w:rFonts w:ascii="Times New Roman" w:hAnsi="Times New Roman" w:cs="Times New Roman"/>
          <w:sz w:val="28"/>
          <w:szCs w:val="28"/>
        </w:rPr>
        <w:t>ного воздействия паводковых вод;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>-</w:t>
      </w:r>
      <w:r w:rsidRPr="00074D0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074D03">
        <w:rPr>
          <w:rFonts w:ascii="Times New Roman" w:hAnsi="Times New Roman"/>
          <w:sz w:val="28"/>
          <w:szCs w:val="28"/>
        </w:rPr>
        <w:t xml:space="preserve">  работ по сбору, вывозу и утилизации твердых бытовых отхо</w:t>
      </w:r>
      <w:r>
        <w:rPr>
          <w:rFonts w:ascii="Times New Roman" w:hAnsi="Times New Roman"/>
          <w:sz w:val="28"/>
          <w:szCs w:val="28"/>
        </w:rPr>
        <w:t>дов</w:t>
      </w:r>
      <w:r w:rsidRPr="00074D03">
        <w:rPr>
          <w:rFonts w:ascii="Times New Roman" w:hAnsi="Times New Roman"/>
          <w:sz w:val="28"/>
          <w:szCs w:val="28"/>
        </w:rPr>
        <w:t>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074D03">
        <w:rPr>
          <w:rFonts w:ascii="Times New Roman" w:hAnsi="Times New Roman"/>
          <w:sz w:val="28"/>
          <w:szCs w:val="28"/>
        </w:rPr>
        <w:t xml:space="preserve"> площади зеленых насаждений.</w:t>
      </w:r>
    </w:p>
    <w:p w:rsidR="00840824" w:rsidRPr="00D22DFB" w:rsidRDefault="00840824" w:rsidP="00840824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 w:rsidRPr="00D22DFB">
        <w:rPr>
          <w:szCs w:val="28"/>
        </w:rPr>
        <w:t xml:space="preserve">Ключевыми проблемами </w:t>
      </w:r>
      <w:r>
        <w:rPr>
          <w:szCs w:val="28"/>
        </w:rPr>
        <w:t xml:space="preserve">на территории </w:t>
      </w:r>
      <w:r w:rsidRPr="00D22DFB">
        <w:rPr>
          <w:szCs w:val="28"/>
        </w:rPr>
        <w:t xml:space="preserve"> </w:t>
      </w:r>
      <w:r>
        <w:rPr>
          <w:szCs w:val="28"/>
        </w:rPr>
        <w:t>Кичменгско – Городецкого района остается недостаточная организация  работ по сбору, вывозу и утилизации твердых бытовых отходов и их хранение, в связи с тем что: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- отсутствует техническая база коммунального предприятия и перспектив ее приобретения за счет собственных средств; </w:t>
      </w:r>
    </w:p>
    <w:p w:rsidR="00840824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отсутствует или находится не в удовлетворительном состоянии техника у  привлекающихся (нанимаемых) частных лиц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0">
        <w:rPr>
          <w:rFonts w:ascii="Times New Roman" w:hAnsi="Times New Roman" w:cs="Times New Roman"/>
          <w:sz w:val="28"/>
          <w:szCs w:val="28"/>
        </w:rPr>
        <w:t xml:space="preserve">В связи с этим следует продолжить  реализацию системных мер по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286370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8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  <w:r w:rsidRPr="00286370">
        <w:rPr>
          <w:rFonts w:ascii="Times New Roman" w:hAnsi="Times New Roman" w:cs="Times New Roman"/>
          <w:sz w:val="28"/>
          <w:szCs w:val="28"/>
        </w:rPr>
        <w:t xml:space="preserve"> в рамках следующей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природопользования</w:t>
      </w:r>
      <w:r w:rsidRPr="00286370">
        <w:rPr>
          <w:rFonts w:ascii="Times New Roman" w:hAnsi="Times New Roman" w:cs="Times New Roman"/>
          <w:sz w:val="28"/>
          <w:szCs w:val="28"/>
        </w:rPr>
        <w:t xml:space="preserve"> на 2015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637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7159" w:rsidRDefault="00297159" w:rsidP="002971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8538AF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</w:t>
      </w:r>
      <w:r w:rsidR="004376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538AF">
        <w:rPr>
          <w:rFonts w:ascii="Times New Roman" w:eastAsia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водных объектов, защищенности от негативного воздействия вод;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экологической безопасности на территории Кичменгско – Городецкого района,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840824">
        <w:rPr>
          <w:rFonts w:ascii="Times New Roman" w:hAnsi="Times New Roman" w:cs="Times New Roman"/>
          <w:sz w:val="28"/>
          <w:szCs w:val="28"/>
        </w:rPr>
        <w:t>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предусмотрена на период с 2015 по 2020 годы включительно.</w:t>
      </w:r>
    </w:p>
    <w:p w:rsidR="00297159" w:rsidRDefault="00D95B61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47EA">
        <w:rPr>
          <w:rFonts w:ascii="Times New Roman" w:eastAsia="Times New Roman" w:hAnsi="Times New Roman"/>
          <w:sz w:val="24"/>
          <w:szCs w:val="24"/>
        </w:rPr>
        <w:t> </w:t>
      </w:r>
      <w:bookmarkStart w:id="0" w:name="Par252"/>
      <w:bookmarkEnd w:id="0"/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6AE3" w:rsidRDefault="005C6AE3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A4DC0" w:rsidRDefault="00FA4DC0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A4DC0" w:rsidRDefault="00FA4DC0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57"/>
        <w:gridCol w:w="3564"/>
        <w:gridCol w:w="3561"/>
        <w:gridCol w:w="4946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5A4F5F" w:rsidRDefault="005A4F5F" w:rsidP="00250A3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4F5F">
              <w:rPr>
                <w:rFonts w:ascii="Times New Roman" w:hAnsi="Times New Roman"/>
                <w:sz w:val="20"/>
                <w:szCs w:val="20"/>
              </w:rPr>
              <w:t>очистка территорий, формирование системы обращения с отходами (ликвидация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несанкционированных свалок,</w:t>
            </w:r>
            <w:r w:rsidR="00250A31" w:rsidRPr="00250A31">
              <w:rPr>
                <w:rFonts w:ascii="Times New Roman" w:hAnsi="Times New Roman"/>
                <w:sz w:val="20"/>
                <w:szCs w:val="20"/>
              </w:rPr>
              <w:t xml:space="preserve"> создание новых и обустройство существующих (приведение к требованиям нормативов) свалок ТБО</w:t>
            </w:r>
            <w:r w:rsidR="00250A31">
              <w:rPr>
                <w:rFonts w:ascii="Times New Roman" w:hAnsi="Times New Roman"/>
                <w:sz w:val="20"/>
                <w:szCs w:val="20"/>
              </w:rPr>
              <w:t>;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 </w:t>
            </w:r>
            <w:r w:rsidR="00DC2B9A">
              <w:rPr>
                <w:rFonts w:ascii="Times New Roman" w:hAnsi="Times New Roman"/>
                <w:sz w:val="20"/>
                <w:szCs w:val="20"/>
              </w:rPr>
              <w:t>и др.)</w:t>
            </w:r>
            <w:r w:rsidR="00250A31"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626" w:rsidRPr="009C47EA" w:rsidTr="00D74626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>В паводковый период устранение заторов льда, укрепление берегов рек.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A9635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B26F8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FF2B2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–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CF" w:rsidRPr="001A0CCF">
              <w:rPr>
                <w:rFonts w:ascii="Times New Roman" w:hAnsi="Times New Roman" w:cs="Times New Roman"/>
                <w:sz w:val="20"/>
                <w:szCs w:val="20"/>
              </w:rPr>
              <w:t>обустройство родников</w:t>
            </w:r>
          </w:p>
        </w:tc>
      </w:tr>
    </w:tbl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B61" w:rsidRPr="000A6C7F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6C7F">
        <w:rPr>
          <w:rFonts w:ascii="Times New Roman" w:eastAsia="Times New Roman" w:hAnsi="Times New Roman"/>
          <w:b/>
          <w:sz w:val="28"/>
          <w:szCs w:val="28"/>
        </w:rPr>
        <w:t>Раздел 3. Информация о финансовом обеспечении реализации муниципальной программы за счет средств</w:t>
      </w:r>
      <w:r w:rsidR="001E20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районного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 бюджета </w:t>
      </w:r>
      <w:r w:rsidR="00BD66A6">
        <w:rPr>
          <w:rFonts w:ascii="Times New Roman" w:eastAsia="Times New Roman" w:hAnsi="Times New Roman"/>
          <w:b/>
          <w:sz w:val="28"/>
          <w:szCs w:val="28"/>
        </w:rPr>
        <w:t>Кич</w:t>
      </w:r>
      <w:r w:rsidR="00CB4081">
        <w:rPr>
          <w:rFonts w:ascii="Times New Roman" w:eastAsia="Times New Roman" w:hAnsi="Times New Roman"/>
          <w:b/>
          <w:sz w:val="28"/>
          <w:szCs w:val="28"/>
        </w:rPr>
        <w:t>менско</w:t>
      </w:r>
      <w:r w:rsidR="00BD66A6">
        <w:rPr>
          <w:rFonts w:ascii="Times New Roman" w:eastAsia="Times New Roman" w:hAnsi="Times New Roman"/>
          <w:b/>
          <w:sz w:val="28"/>
          <w:szCs w:val="28"/>
        </w:rPr>
        <w:t xml:space="preserve">-Городецкого 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A6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D66A6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 Кич</w:t>
      </w:r>
      <w:r w:rsidR="00CB4081">
        <w:rPr>
          <w:rFonts w:ascii="Times New Roman" w:hAnsi="Times New Roman" w:cs="Times New Roman"/>
          <w:sz w:val="28"/>
          <w:szCs w:val="28"/>
        </w:rPr>
        <w:t>менгско</w:t>
      </w:r>
      <w:r w:rsidR="00BD66A6" w:rsidRPr="00BD66A6">
        <w:rPr>
          <w:rFonts w:ascii="Times New Roman" w:hAnsi="Times New Roman" w:cs="Times New Roman"/>
          <w:sz w:val="28"/>
          <w:szCs w:val="28"/>
        </w:rPr>
        <w:t>-Городецкого</w:t>
      </w:r>
      <w:r w:rsidR="006E1E97">
        <w:rPr>
          <w:rFonts w:ascii="Times New Roman" w:hAnsi="Times New Roman" w:cs="Times New Roman"/>
          <w:sz w:val="28"/>
          <w:szCs w:val="28"/>
        </w:rPr>
        <w:t xml:space="preserve"> </w:t>
      </w:r>
      <w:r w:rsidRPr="00BD66A6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D66A6" w:rsidRPr="00BD66A6">
        <w:rPr>
          <w:rFonts w:ascii="Times New Roman" w:hAnsi="Times New Roman" w:cs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sz w:val="28"/>
          <w:szCs w:val="28"/>
        </w:rPr>
        <w:t xml:space="preserve">, необходимых для реализации муниципальной программы, составляет </w:t>
      </w:r>
      <w:r w:rsidR="00535DAC">
        <w:rPr>
          <w:rFonts w:ascii="Times New Roman" w:hAnsi="Times New Roman"/>
          <w:sz w:val="28"/>
          <w:szCs w:val="28"/>
        </w:rPr>
        <w:t>2 165</w:t>
      </w:r>
      <w:r w:rsidRPr="000A6C7F">
        <w:rPr>
          <w:rFonts w:ascii="Times New Roman" w:hAnsi="Times New Roman"/>
          <w:sz w:val="28"/>
          <w:szCs w:val="28"/>
        </w:rPr>
        <w:t>,</w:t>
      </w:r>
      <w:r w:rsidR="008D2308">
        <w:rPr>
          <w:rFonts w:ascii="Times New Roman" w:hAnsi="Times New Roman"/>
          <w:sz w:val="28"/>
          <w:szCs w:val="28"/>
        </w:rPr>
        <w:t>7</w:t>
      </w:r>
      <w:r w:rsidR="00CB685A">
        <w:rPr>
          <w:rFonts w:ascii="Times New Roman" w:hAnsi="Times New Roman"/>
          <w:sz w:val="28"/>
          <w:szCs w:val="28"/>
        </w:rPr>
        <w:t>45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2015 год – </w:t>
      </w:r>
      <w:r w:rsidR="005C6AE3">
        <w:rPr>
          <w:rFonts w:ascii="Times New Roman" w:hAnsi="Times New Roman" w:cs="Times New Roman"/>
          <w:sz w:val="28"/>
          <w:szCs w:val="28"/>
        </w:rPr>
        <w:t>224,2</w:t>
      </w:r>
      <w:r w:rsidR="005C6AE3" w:rsidRPr="005C6AE3">
        <w:rPr>
          <w:rFonts w:ascii="Times New Roman" w:hAnsi="Times New Roman" w:cs="Times New Roman"/>
          <w:sz w:val="28"/>
          <w:szCs w:val="28"/>
        </w:rPr>
        <w:t>45</w:t>
      </w:r>
      <w:r w:rsidR="005C6AE3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2016 год – </w:t>
      </w:r>
      <w:r w:rsidR="008A1616">
        <w:rPr>
          <w:rFonts w:ascii="Times New Roman" w:hAnsi="Times New Roman"/>
          <w:sz w:val="28"/>
          <w:szCs w:val="28"/>
        </w:rPr>
        <w:t>201,5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2017 год – </w:t>
      </w:r>
      <w:r w:rsidR="0059311D">
        <w:rPr>
          <w:rFonts w:ascii="Times New Roman" w:hAnsi="Times New Roman"/>
          <w:sz w:val="28"/>
          <w:szCs w:val="28"/>
        </w:rPr>
        <w:t>43</w:t>
      </w:r>
      <w:r w:rsidR="00BC4394">
        <w:rPr>
          <w:rFonts w:ascii="Times New Roman" w:hAnsi="Times New Roman"/>
          <w:sz w:val="28"/>
          <w:szCs w:val="28"/>
        </w:rPr>
        <w:t>5,0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2018 год – </w:t>
      </w:r>
      <w:r w:rsidR="00C32181">
        <w:rPr>
          <w:rFonts w:ascii="Times New Roman" w:hAnsi="Times New Roman"/>
          <w:sz w:val="28"/>
          <w:szCs w:val="28"/>
        </w:rPr>
        <w:t>324</w:t>
      </w:r>
      <w:r w:rsidR="00BC4394">
        <w:rPr>
          <w:rFonts w:ascii="Times New Roman" w:hAnsi="Times New Roman"/>
          <w:sz w:val="28"/>
          <w:szCs w:val="28"/>
        </w:rPr>
        <w:t>,0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>2019 год –</w:t>
      </w:r>
      <w:r w:rsidR="00535DAC">
        <w:rPr>
          <w:rFonts w:ascii="Times New Roman" w:hAnsi="Times New Roman"/>
          <w:sz w:val="28"/>
          <w:szCs w:val="28"/>
        </w:rPr>
        <w:t xml:space="preserve"> 435,0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0B2F8B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535DAC">
        <w:rPr>
          <w:rFonts w:ascii="Times New Roman" w:hAnsi="Times New Roman"/>
          <w:sz w:val="28"/>
          <w:szCs w:val="28"/>
        </w:rPr>
        <w:t>435,0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</w:t>
      </w:r>
      <w:r w:rsidR="00CB4081">
        <w:rPr>
          <w:rFonts w:ascii="Times New Roman" w:hAnsi="Times New Roman"/>
          <w:sz w:val="28"/>
          <w:szCs w:val="28"/>
        </w:rPr>
        <w:t>менско</w:t>
      </w:r>
      <w:r w:rsidR="001E20E1">
        <w:rPr>
          <w:rFonts w:ascii="Times New Roman" w:hAnsi="Times New Roman"/>
          <w:sz w:val="28"/>
          <w:szCs w:val="28"/>
        </w:rPr>
        <w:t>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r w:rsidR="00A54C38" w:rsidRPr="00A54C38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A54C38">
        <w:rPr>
          <w:rFonts w:ascii="Times New Roman" w:hAnsi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9C47EA"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6"/>
        <w:gridCol w:w="2680"/>
        <w:gridCol w:w="2978"/>
        <w:gridCol w:w="1086"/>
        <w:gridCol w:w="1310"/>
        <w:gridCol w:w="1696"/>
        <w:gridCol w:w="1156"/>
        <w:gridCol w:w="960"/>
        <w:gridCol w:w="846"/>
        <w:gridCol w:w="1058"/>
        <w:gridCol w:w="1098"/>
      </w:tblGrid>
      <w:tr w:rsidR="0059311D" w:rsidRPr="009C47EA" w:rsidTr="00B47C20">
        <w:trPr>
          <w:tblCellSpacing w:w="5" w:type="nil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N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Задача, направленная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 достижение цели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4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FC26B2" w:rsidRPr="009C47EA" w:rsidTr="00FC26B2">
        <w:trPr>
          <w:trHeight w:val="144"/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тчетное</w:t>
            </w:r>
          </w:p>
        </w:tc>
        <w:tc>
          <w:tcPr>
            <w:tcW w:w="3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1293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2014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культуры, обеспечение сохранения зеленых насаждений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мероприятий по</w:t>
            </w:r>
            <w:r w:rsidR="00136629">
              <w:rPr>
                <w:rFonts w:ascii="Times New Roman" w:hAnsi="Times New Roman" w:cs="Times New Roman"/>
              </w:rPr>
              <w:t xml:space="preserve"> защите от экологической </w:t>
            </w:r>
            <w:r w:rsidR="008A1616">
              <w:rPr>
                <w:rFonts w:ascii="Times New Roman" w:hAnsi="Times New Roman" w:cs="Times New Roman"/>
              </w:rPr>
              <w:t>опасности.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F85BB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</w:tr>
      <w:tr w:rsidR="00B47C20" w:rsidRPr="009C47EA" w:rsidTr="0062076E">
        <w:trPr>
          <w:trHeight w:val="1966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проверок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  <w:r w:rsidR="007F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плановых</w:t>
            </w:r>
          </w:p>
          <w:p w:rsidR="007F1DD4" w:rsidRPr="00A5327F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внеплановых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B37B5" w:rsidRPr="00A5327F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B37B5" w:rsidRPr="00A5327F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9A5" w:rsidRDefault="007F69A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A5" w:rsidRP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2076E" w:rsidRPr="007F69A5" w:rsidRDefault="0062076E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C20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F1DD4" w:rsidRPr="00A5327F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Обустроить места массового скопления (отдыха) населения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 экологических субботников с привлечением жителей поселения по убор</w:t>
            </w:r>
            <w:r w:rsidR="00CB685A">
              <w:rPr>
                <w:rFonts w:ascii="Times New Roman" w:hAnsi="Times New Roman" w:cs="Times New Roman"/>
              </w:rPr>
              <w:t>ке территорий: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прилегающих к организациям и предприятиям террито</w:t>
            </w:r>
            <w:r w:rsidR="00FA4DC0">
              <w:rPr>
                <w:rFonts w:ascii="Times New Roman" w:hAnsi="Times New Roman" w:cs="Times New Roman"/>
              </w:rPr>
              <w:t>рий в населенных пунктах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кладбищ</w:t>
            </w:r>
          </w:p>
          <w:p w:rsidR="0059311D" w:rsidRPr="00A5327F" w:rsidRDefault="00FA4DC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9311D" w:rsidRPr="00A5327F">
              <w:rPr>
                <w:rFonts w:ascii="Times New Roman" w:hAnsi="Times New Roman" w:cs="Times New Roman"/>
              </w:rPr>
              <w:t>памятников погибшим в годы Великой Отечественной войны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8172D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14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безопа</w:t>
            </w:r>
            <w:r w:rsidR="00FA4DC0">
              <w:rPr>
                <w:rFonts w:ascii="Times New Roman" w:hAnsi="Times New Roman" w:cs="Times New Roman"/>
              </w:rPr>
              <w:t>с</w:t>
            </w:r>
            <w:r w:rsidRPr="00A5327F">
              <w:rPr>
                <w:rFonts w:ascii="Times New Roman" w:hAnsi="Times New Roman" w:cs="Times New Roman"/>
              </w:rPr>
              <w:t>ности населения от безнадзорных животных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Количество рейдов по отлову безнадзорных  собак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8172D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населения чистой питьевой водой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136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Ремонт и обустройство источников нецентрального </w:t>
            </w:r>
            <w:r w:rsidR="00136629">
              <w:rPr>
                <w:rFonts w:ascii="Times New Roman" w:hAnsi="Times New Roman" w:cs="Times New Roman"/>
              </w:rPr>
              <w:t>водоснабжения района, о</w:t>
            </w:r>
            <w:r w:rsidRPr="00A5327F">
              <w:rPr>
                <w:rFonts w:ascii="Times New Roman" w:hAnsi="Times New Roman" w:cs="Times New Roman"/>
              </w:rPr>
              <w:t>бустройство родников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311D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Увеличение доли населения района, охваченного организованным сбором ТКО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C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 района, охваченного организованным сбором ТКО.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</w:t>
            </w:r>
          </w:p>
        </w:tc>
      </w:tr>
      <w:tr w:rsidR="0059311D" w:rsidTr="00B12F3B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Сократить количество несанкционированных свалок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работ по рекультивации и ликвидации несанкционированных свалок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</w:tr>
      <w:tr w:rsidR="00B12F3B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175B7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площади</w:t>
            </w:r>
            <w:r w:rsidR="00B12F3B">
              <w:rPr>
                <w:rFonts w:ascii="Times New Roman" w:hAnsi="Times New Roman" w:cs="Times New Roman"/>
              </w:rPr>
              <w:t xml:space="preserve"> земельных участков, обработанных химическими и механическими способами для предотвращени</w:t>
            </w:r>
            <w:r w:rsidR="00A87FD9">
              <w:rPr>
                <w:rFonts w:ascii="Times New Roman" w:hAnsi="Times New Roman" w:cs="Times New Roman"/>
              </w:rPr>
              <w:t>я сорного растения борщевик Сос</w:t>
            </w:r>
            <w:r w:rsidR="00B12F3B">
              <w:rPr>
                <w:rFonts w:ascii="Times New Roman" w:hAnsi="Times New Roman" w:cs="Times New Roman"/>
              </w:rPr>
              <w:t>новск</w:t>
            </w:r>
            <w:r w:rsidR="00A87FD9"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A87FD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25F4">
              <w:rPr>
                <w:rFonts w:ascii="Times New Roman" w:hAnsi="Times New Roman" w:cs="Times New Roman"/>
              </w:rPr>
              <w:t>лощадь земельных участков, обработанных химическими и механическими способами для предотвращения сорного растения борщевик Сосновск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4B6D9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6C6BF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F3B" w:rsidRPr="00A5327F" w:rsidRDefault="006C6BF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11D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A5327F" w:rsidRPr="00DB2A87" w:rsidRDefault="0059311D" w:rsidP="00DB2A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DC37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0F5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Pr="00DC378B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C378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2 </w:t>
      </w:r>
    </w:p>
    <w:p w:rsidR="00A5327F" w:rsidRPr="00DC378B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C378B"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:rsidR="00A5327F" w:rsidRPr="00DC378B" w:rsidRDefault="00A5327F" w:rsidP="00A5327F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674" w:rsidRPr="00DC378B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378B">
        <w:rPr>
          <w:rFonts w:ascii="Times New Roman" w:hAnsi="Times New Roman" w:cs="Times New Roman"/>
          <w:b/>
          <w:caps/>
          <w:sz w:val="28"/>
          <w:szCs w:val="28"/>
        </w:rPr>
        <w:t>Финансовое обеспечение</w:t>
      </w:r>
    </w:p>
    <w:p w:rsidR="00437674" w:rsidRPr="00DC378B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8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 бюджета  района</w:t>
      </w:r>
    </w:p>
    <w:p w:rsidR="00437674" w:rsidRPr="00437674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693"/>
        <w:gridCol w:w="1988"/>
        <w:gridCol w:w="2409"/>
        <w:gridCol w:w="1277"/>
        <w:gridCol w:w="994"/>
        <w:gridCol w:w="1135"/>
        <w:gridCol w:w="1135"/>
        <w:gridCol w:w="1135"/>
        <w:gridCol w:w="1126"/>
      </w:tblGrid>
      <w:tr w:rsidR="00A5327F" w:rsidRPr="00437674" w:rsidTr="00DB6C7C">
        <w:trPr>
          <w:trHeight w:val="320"/>
          <w:tblCellSpacing w:w="5" w:type="nil"/>
        </w:trPr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21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A5327F" w:rsidRPr="00437674" w:rsidTr="005464CF">
        <w:trPr>
          <w:trHeight w:val="79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A5327F" w:rsidRPr="00437674" w:rsidTr="005464CF">
        <w:trPr>
          <w:tblCellSpacing w:w="5" w:type="nil"/>
        </w:trPr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</w:tr>
      <w:tr w:rsidR="003C0C31" w:rsidRPr="00437674" w:rsidTr="005464CF">
        <w:trPr>
          <w:trHeight w:val="354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итого</w:t>
            </w:r>
          </w:p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239,14</w:t>
            </w: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9440C5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777,10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EF328E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666,1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083E6B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777,10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083E6B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777,10</w:t>
            </w:r>
          </w:p>
        </w:tc>
      </w:tr>
      <w:tr w:rsidR="003C0C31" w:rsidRPr="00437674" w:rsidTr="005464CF">
        <w:trPr>
          <w:trHeight w:val="446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224,245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EF328E" w:rsidP="00EF32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083E6B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083E6B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</w:tr>
      <w:tr w:rsidR="003C0C31" w:rsidRPr="00437674" w:rsidTr="005464CF">
        <w:trPr>
          <w:trHeight w:val="446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A87FD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0C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="003C0C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083E6B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342,10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083E6B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342,10</w:t>
            </w:r>
          </w:p>
        </w:tc>
      </w:tr>
      <w:tr w:rsidR="00620E1F" w:rsidRPr="00437674" w:rsidTr="005464CF">
        <w:trPr>
          <w:trHeight w:val="1140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1,1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17A2" w:rsidRDefault="00620E1F" w:rsidP="00DB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B512A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B512A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E1F" w:rsidRPr="00AB512A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</w:tr>
      <w:tr w:rsidR="00620E1F" w:rsidRPr="00437674" w:rsidTr="005464CF">
        <w:trPr>
          <w:trHeight w:val="90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0E1F" w:rsidRPr="00437674" w:rsidTr="005464CF">
        <w:trPr>
          <w:trHeight w:val="67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</w:tr>
      <w:tr w:rsidR="00A5327F" w:rsidRPr="00437674" w:rsidTr="005464CF">
        <w:trPr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4936D5">
              <w:rPr>
                <w:rFonts w:ascii="Times New Roman" w:hAnsi="Times New Roman" w:cs="Times New Roman"/>
              </w:rPr>
              <w:t xml:space="preserve">приятие </w:t>
            </w:r>
            <w:r w:rsidR="004936D5"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A5327F">
              <w:rPr>
                <w:rFonts w:ascii="Times New Roman" w:hAnsi="Times New Roman" w:cs="Times New Roman"/>
              </w:rPr>
              <w:lastRenderedPageBreak/>
              <w:t>эффективности деятельности  по  обращению  с  отходами:</w:t>
            </w:r>
          </w:p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кадастровые работы на участки под свалки ТБО</w:t>
            </w:r>
          </w:p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рекультивация несанкционированных свалок</w:t>
            </w:r>
          </w:p>
          <w:p w:rsidR="00437674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- утилизация ртутьсодержащих </w:t>
            </w:r>
            <w:r w:rsidRPr="00734D58">
              <w:rPr>
                <w:rFonts w:ascii="Times New Roman" w:hAnsi="Times New Roman" w:cs="Times New Roman"/>
              </w:rPr>
              <w:t>отходов</w:t>
            </w:r>
          </w:p>
          <w:p w:rsidR="005464CF" w:rsidRPr="00CB685A" w:rsidRDefault="005464C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5327F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ановка аншлагов, запрещающих свалку мусора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lastRenderedPageBreak/>
              <w:t xml:space="preserve">Управление по </w:t>
            </w:r>
            <w:r w:rsidRPr="00A5327F">
              <w:rPr>
                <w:rFonts w:ascii="Times New Roman" w:hAnsi="Times New Roman" w:cs="Times New Roman"/>
                <w:i/>
              </w:rPr>
              <w:lastRenderedPageBreak/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357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136,355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A1242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37674"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B512A" w:rsidRDefault="00F333C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B512A" w:rsidRDefault="00613357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D71858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83E6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D71858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83E6B">
              <w:rPr>
                <w:rFonts w:ascii="Times New Roman" w:hAnsi="Times New Roman" w:cs="Times New Roman"/>
              </w:rPr>
              <w:t>0,6</w:t>
            </w:r>
          </w:p>
        </w:tc>
      </w:tr>
      <w:tr w:rsidR="00083E6B" w:rsidRPr="00437674" w:rsidTr="005464CF">
        <w:trPr>
          <w:trHeight w:val="238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136,355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140,6</w:t>
            </w: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613357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83E6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83E6B">
              <w:rPr>
                <w:rFonts w:ascii="Times New Roman" w:hAnsi="Times New Roman" w:cs="Times New Roman"/>
              </w:rPr>
              <w:t>0,6</w:t>
            </w:r>
          </w:p>
        </w:tc>
      </w:tr>
      <w:tr w:rsidR="00083E6B" w:rsidRPr="00437674" w:rsidTr="005464CF">
        <w:trPr>
          <w:trHeight w:val="15"/>
          <w:tblCellSpacing w:w="5" w:type="nil"/>
        </w:trPr>
        <w:tc>
          <w:tcPr>
            <w:tcW w:w="48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Дней защиты от экологической</w:t>
            </w:r>
            <w:r>
              <w:rPr>
                <w:rFonts w:ascii="Times New Roman" w:hAnsi="Times New Roman" w:cs="Times New Roman"/>
              </w:rPr>
              <w:t xml:space="preserve"> опасности.</w:t>
            </w:r>
          </w:p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Осуществление мероприятий по экологическому воспитанию,  проведение занятий на тему: "Сохраним планету" (конкурсы сочинений, поделок, рисунков, читательские конференции, круглые столы по проблема</w:t>
            </w:r>
            <w:r>
              <w:rPr>
                <w:rFonts w:ascii="Times New Roman" w:hAnsi="Times New Roman" w:cs="Times New Roman"/>
              </w:rPr>
              <w:t>м экологии и т. д), проведение экологических субботников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</w:t>
            </w:r>
          </w:p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E6B" w:rsidRPr="00AB512A" w:rsidRDefault="00E475F0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83E6B" w:rsidRPr="00AB512A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3E6B" w:rsidRPr="00AB5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3E6B">
              <w:rPr>
                <w:rFonts w:ascii="Times New Roman" w:hAnsi="Times New Roman" w:cs="Times New Roman"/>
              </w:rPr>
              <w:t>0</w:t>
            </w:r>
            <w:r w:rsidR="00083E6B" w:rsidRPr="00A5327F">
              <w:rPr>
                <w:rFonts w:ascii="Times New Roman" w:hAnsi="Times New Roman" w:cs="Times New Roman"/>
              </w:rPr>
              <w:t>,0</w:t>
            </w:r>
          </w:p>
        </w:tc>
      </w:tr>
      <w:tr w:rsidR="00083E6B" w:rsidRPr="00437674" w:rsidTr="005464CF">
        <w:trPr>
          <w:trHeight w:val="545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1,3</w:t>
            </w: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6B" w:rsidRPr="00437674" w:rsidTr="005464CF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E475F0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3E6B">
              <w:rPr>
                <w:rFonts w:ascii="Times New Roman" w:hAnsi="Times New Roman" w:cs="Times New Roman"/>
              </w:rPr>
              <w:t>0</w:t>
            </w:r>
            <w:r w:rsidR="00083E6B"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3E6B">
              <w:rPr>
                <w:rFonts w:ascii="Times New Roman" w:hAnsi="Times New Roman" w:cs="Times New Roman"/>
              </w:rPr>
              <w:t>0</w:t>
            </w:r>
            <w:r w:rsidR="00083E6B" w:rsidRPr="00A5327F">
              <w:rPr>
                <w:rFonts w:ascii="Times New Roman" w:hAnsi="Times New Roman" w:cs="Times New Roman"/>
              </w:rPr>
              <w:t>,0</w:t>
            </w:r>
          </w:p>
        </w:tc>
      </w:tr>
      <w:tr w:rsidR="00083E6B" w:rsidRPr="00437674" w:rsidTr="005464CF">
        <w:trPr>
          <w:trHeight w:val="104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6B" w:rsidRPr="00437674" w:rsidTr="005464CF">
        <w:trPr>
          <w:trHeight w:val="720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1,4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работы в сфере использования, охраны, защиты зелёных насаждений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214F42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</w:tr>
      <w:tr w:rsidR="00083E6B" w:rsidRPr="00437674" w:rsidTr="005464CF">
        <w:trPr>
          <w:trHeight w:val="1272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</w:tr>
      <w:tr w:rsidR="00083E6B" w:rsidRPr="00437674" w:rsidTr="005464CF">
        <w:trPr>
          <w:trHeight w:val="58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1,5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Отлов безнадзорных животных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</w:tr>
      <w:tr w:rsidR="00083E6B" w:rsidRPr="00437674" w:rsidTr="005464CF">
        <w:trPr>
          <w:trHeight w:val="81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083E6B" w:rsidRPr="00437674" w:rsidTr="005464CF">
        <w:trPr>
          <w:trHeight w:val="61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</w:tr>
      <w:tr w:rsidR="00083E6B" w:rsidRPr="00437674" w:rsidTr="005464CF">
        <w:trPr>
          <w:trHeight w:val="58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1,6</w:t>
            </w:r>
          </w:p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Ремонт  и  обустройство  родников  и  колодцев - как дополнительных  источников  нецентрального водоснабжения  района</w:t>
            </w:r>
            <w:r>
              <w:rPr>
                <w:rFonts w:ascii="Times New Roman" w:hAnsi="Times New Roman" w:cs="Times New Roman"/>
              </w:rPr>
              <w:t>, проведение анализов воды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83E6B" w:rsidRPr="00437674" w:rsidTr="005464CF">
        <w:trPr>
          <w:trHeight w:val="52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83E6B" w:rsidRPr="00437674" w:rsidTr="005464CF">
        <w:trPr>
          <w:trHeight w:val="1556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1,7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средств </w:t>
            </w:r>
            <w:r w:rsidRPr="00A5327F">
              <w:rPr>
                <w:rFonts w:ascii="Times New Roman" w:hAnsi="Times New Roman" w:cs="Times New Roman"/>
              </w:rPr>
              <w:t>слежения  за  правонарушениями  в  области  охраны  окружающей  среды,  средств  мониторинга  состояния  окружающей  среды  в  области  лесного  хозяйства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083E6B" w:rsidRPr="00437674" w:rsidTr="005464CF">
        <w:trPr>
          <w:trHeight w:val="145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083E6B" w:rsidRPr="00437674" w:rsidTr="005464CF">
        <w:trPr>
          <w:trHeight w:val="345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 xml:space="preserve">приятие </w:t>
            </w:r>
            <w:r>
              <w:rPr>
                <w:rFonts w:ascii="Times New Roman" w:hAnsi="Times New Roman" w:cs="Times New Roman"/>
              </w:rPr>
              <w:lastRenderedPageBreak/>
              <w:t>1,8</w:t>
            </w: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Оплата за обновление ПК </w:t>
            </w:r>
            <w:r w:rsidRPr="00A5327F">
              <w:rPr>
                <w:rFonts w:ascii="Times New Roman" w:hAnsi="Times New Roman" w:cs="Times New Roman"/>
              </w:rPr>
              <w:lastRenderedPageBreak/>
              <w:t>"Кедр-регион"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lastRenderedPageBreak/>
              <w:t xml:space="preserve">Управление по </w:t>
            </w:r>
            <w:r w:rsidRPr="00A5327F">
              <w:rPr>
                <w:rFonts w:ascii="Times New Roman" w:hAnsi="Times New Roman" w:cs="Times New Roman"/>
                <w:i/>
              </w:rPr>
              <w:lastRenderedPageBreak/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4C0830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08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E6B"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E6B"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083E6B" w:rsidRPr="00437674" w:rsidTr="005464CF">
        <w:trPr>
          <w:trHeight w:val="217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E6B"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E6B"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083E6B" w:rsidRPr="00437674" w:rsidTr="005464CF">
        <w:trPr>
          <w:trHeight w:val="400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1,9</w:t>
            </w:r>
          </w:p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47,0</w:t>
            </w:r>
          </w:p>
        </w:tc>
      </w:tr>
      <w:tr w:rsidR="00083E6B" w:rsidRPr="00437674" w:rsidTr="005464CF">
        <w:trPr>
          <w:trHeight w:val="36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27F">
              <w:rPr>
                <w:rFonts w:ascii="Times New Roman" w:hAnsi="Times New Roman" w:cs="Times New Roman"/>
              </w:rPr>
              <w:t xml:space="preserve"> 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083E6B" w:rsidRPr="00437674" w:rsidTr="005464CF">
        <w:trPr>
          <w:trHeight w:val="174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  <w:r w:rsidRPr="00A53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</w:tr>
      <w:tr w:rsidR="00083E6B" w:rsidRPr="00437674" w:rsidTr="005464CF">
        <w:trPr>
          <w:trHeight w:val="490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1,10</w:t>
            </w:r>
          </w:p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Приобретение контейнеров под ТКО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613357" w:rsidP="006133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</w:t>
            </w: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532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83E6B" w:rsidRPr="00437674" w:rsidTr="005464CF">
        <w:trPr>
          <w:trHeight w:val="202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5464C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4CF">
              <w:rPr>
                <w:rFonts w:ascii="Times New Roman" w:hAnsi="Times New Roman" w:cs="Times New Roman"/>
              </w:rPr>
              <w:t>160,0</w:t>
            </w:r>
          </w:p>
          <w:p w:rsidR="00083E6B" w:rsidRPr="005464C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613357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</w:t>
            </w: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532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D14D63" w:rsidRDefault="00D14D63" w:rsidP="00D14D63">
      <w:pPr>
        <w:autoSpaceDE w:val="0"/>
        <w:autoSpaceDN w:val="0"/>
        <w:adjustRightInd w:val="0"/>
        <w:rPr>
          <w:rFonts w:ascii="Times New Roman" w:hAnsi="Times New Roman"/>
        </w:rPr>
      </w:pPr>
    </w:p>
    <w:p w:rsidR="00DB2A87" w:rsidRDefault="0044772D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1A7D64" w:rsidRDefault="001A7D64" w:rsidP="000F5005">
      <w:pPr>
        <w:spacing w:after="0"/>
        <w:rPr>
          <w:rFonts w:ascii="Times New Roman" w:hAnsi="Times New Roman"/>
          <w:sz w:val="28"/>
          <w:szCs w:val="28"/>
        </w:rPr>
      </w:pPr>
    </w:p>
    <w:p w:rsidR="003C0C31" w:rsidRDefault="003C0C31" w:rsidP="000F5005">
      <w:pPr>
        <w:spacing w:after="0"/>
        <w:rPr>
          <w:rFonts w:ascii="Times New Roman" w:hAnsi="Times New Roman"/>
          <w:sz w:val="28"/>
          <w:szCs w:val="28"/>
        </w:rPr>
      </w:pPr>
    </w:p>
    <w:p w:rsidR="005464CF" w:rsidRDefault="005464CF" w:rsidP="000F5005">
      <w:pPr>
        <w:spacing w:after="0"/>
        <w:rPr>
          <w:rFonts w:ascii="Times New Roman" w:hAnsi="Times New Roman"/>
          <w:sz w:val="28"/>
          <w:szCs w:val="28"/>
        </w:rPr>
      </w:pPr>
    </w:p>
    <w:p w:rsidR="00DC378B" w:rsidRDefault="00DC378B" w:rsidP="000F5005">
      <w:pPr>
        <w:spacing w:after="0"/>
        <w:rPr>
          <w:rFonts w:ascii="Times New Roman" w:hAnsi="Times New Roman"/>
          <w:sz w:val="28"/>
          <w:szCs w:val="28"/>
        </w:rPr>
      </w:pPr>
    </w:p>
    <w:p w:rsidR="00D14D63" w:rsidRPr="00A5327F" w:rsidRDefault="0044772D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5327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4D63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>к муниципальной долгосрочной</w:t>
      </w:r>
    </w:p>
    <w:p w:rsidR="00D14D63" w:rsidRPr="00342A32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 xml:space="preserve"> целевой программе  </w:t>
      </w:r>
      <w:r w:rsidRPr="00342A32">
        <w:t>«</w:t>
      </w:r>
      <w:r w:rsidRPr="00342A32">
        <w:rPr>
          <w:szCs w:val="28"/>
        </w:rPr>
        <w:t xml:space="preserve">Охрана окружающей среды и рациональное </w:t>
      </w:r>
    </w:p>
    <w:p w:rsidR="00D14D63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 xml:space="preserve">природопользование в </w:t>
      </w:r>
      <w:r>
        <w:rPr>
          <w:rFonts w:ascii="Times New Roman" w:hAnsi="Times New Roman"/>
          <w:sz w:val="28"/>
          <w:szCs w:val="28"/>
        </w:rPr>
        <w:t>Кичменгско – Городецком районе</w:t>
      </w:r>
      <w:r w:rsidRPr="00342A32">
        <w:rPr>
          <w:rFonts w:ascii="Times New Roman" w:hAnsi="Times New Roman"/>
          <w:sz w:val="28"/>
          <w:szCs w:val="28"/>
        </w:rPr>
        <w:t xml:space="preserve"> </w:t>
      </w:r>
    </w:p>
    <w:p w:rsidR="00D14D63" w:rsidRPr="00CA16BB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на 2015-2020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ПРЕДЕЛЬНЫЕ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</w:rPr>
      </w:pPr>
      <w:r w:rsidRPr="00342A32">
        <w:rPr>
          <w:rFonts w:ascii="Times New Roman" w:hAnsi="Times New Roman"/>
          <w:sz w:val="28"/>
          <w:szCs w:val="28"/>
        </w:rPr>
        <w:t>(прогнозные) объемы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A32">
        <w:rPr>
          <w:rFonts w:ascii="Times New Roman" w:hAnsi="Times New Roman"/>
          <w:sz w:val="28"/>
          <w:szCs w:val="28"/>
        </w:rPr>
        <w:t xml:space="preserve">муниципальной долгосрочной целевой программе </w:t>
      </w:r>
      <w:r w:rsidRPr="00342A32">
        <w:rPr>
          <w:rFonts w:ascii="Times New Roman" w:hAnsi="Times New Roman"/>
          <w:sz w:val="28"/>
        </w:rPr>
        <w:t>«</w:t>
      </w:r>
      <w:r w:rsidRPr="00342A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</w:t>
      </w:r>
      <w:r>
        <w:rPr>
          <w:rFonts w:ascii="Times New Roman" w:hAnsi="Times New Roman"/>
          <w:sz w:val="28"/>
          <w:szCs w:val="28"/>
        </w:rPr>
        <w:t xml:space="preserve"> Кичменгско - Городецком</w:t>
      </w:r>
      <w:r w:rsidRPr="0034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Pr="00342A32">
        <w:rPr>
          <w:rFonts w:ascii="Times New Roman" w:hAnsi="Times New Roman"/>
          <w:sz w:val="28"/>
          <w:szCs w:val="28"/>
        </w:rPr>
        <w:t xml:space="preserve"> на 2015-2020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1"/>
        <w:gridCol w:w="1689"/>
        <w:gridCol w:w="1192"/>
        <w:gridCol w:w="1001"/>
        <w:gridCol w:w="1240"/>
        <w:gridCol w:w="1144"/>
        <w:gridCol w:w="1144"/>
        <w:gridCol w:w="1222"/>
      </w:tblGrid>
      <w:tr w:rsidR="00D14D63" w:rsidRPr="00342A32" w:rsidTr="00677711">
        <w:trPr>
          <w:cantSplit/>
        </w:trPr>
        <w:tc>
          <w:tcPr>
            <w:tcW w:w="681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4D63" w:rsidRPr="00342A32" w:rsidRDefault="00D14D63" w:rsidP="00816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2" w:type="dxa"/>
            <w:gridSpan w:val="7"/>
            <w:tcMar>
              <w:top w:w="28" w:type="dxa"/>
              <w:bottom w:w="28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Финансирование Программы по годам</w:t>
            </w:r>
            <w:r w:rsidR="0070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A3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14D63" w:rsidRPr="00342A32" w:rsidTr="00677711">
        <w:trPr>
          <w:cantSplit/>
        </w:trPr>
        <w:tc>
          <w:tcPr>
            <w:tcW w:w="6811" w:type="dxa"/>
            <w:vMerge/>
          </w:tcPr>
          <w:p w:rsidR="00D14D63" w:rsidRPr="00342A32" w:rsidRDefault="00D14D63" w:rsidP="00816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1001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144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22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689" w:type="dxa"/>
          </w:tcPr>
          <w:p w:rsidR="00677711" w:rsidRPr="00342A32" w:rsidRDefault="001404A8" w:rsidP="00140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35DAC">
              <w:rPr>
                <w:rFonts w:ascii="Times New Roman" w:hAnsi="Times New Roman"/>
                <w:b/>
                <w:sz w:val="28"/>
                <w:szCs w:val="28"/>
              </w:rPr>
              <w:t>843,2</w:t>
            </w:r>
            <w:r w:rsidR="004F0C9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D32299" w:rsidRDefault="00D32299" w:rsidP="00D32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b/>
                <w:sz w:val="28"/>
                <w:szCs w:val="28"/>
              </w:rPr>
              <w:t>239,145</w:t>
            </w:r>
          </w:p>
        </w:tc>
        <w:tc>
          <w:tcPr>
            <w:tcW w:w="1001" w:type="dxa"/>
          </w:tcPr>
          <w:p w:rsidR="00677711" w:rsidRPr="00D32299" w:rsidRDefault="001F794D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495,7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D32299" w:rsidRDefault="00C84270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4F0C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794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0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D32299" w:rsidRDefault="00814BDE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666</w:t>
            </w:r>
            <w:r w:rsidR="001F794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0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677711" w:rsidRPr="00D32299" w:rsidRDefault="00535DAC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777,1</w:t>
            </w:r>
          </w:p>
        </w:tc>
        <w:tc>
          <w:tcPr>
            <w:tcW w:w="1222" w:type="dxa"/>
          </w:tcPr>
          <w:p w:rsidR="00677711" w:rsidRPr="00D32299" w:rsidRDefault="00535DAC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777,1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1689" w:type="dxa"/>
          </w:tcPr>
          <w:p w:rsidR="00677711" w:rsidRPr="00342A32" w:rsidRDefault="004816EF" w:rsidP="00D8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5DAC">
              <w:rPr>
                <w:rFonts w:ascii="Times New Roman" w:hAnsi="Times New Roman"/>
                <w:sz w:val="28"/>
                <w:szCs w:val="28"/>
              </w:rPr>
              <w:t>165</w:t>
            </w:r>
            <w:r w:rsidR="001F794D">
              <w:rPr>
                <w:rFonts w:ascii="Times New Roman" w:hAnsi="Times New Roman"/>
                <w:sz w:val="28"/>
                <w:szCs w:val="28"/>
              </w:rPr>
              <w:t>,745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D32299" w:rsidRDefault="00D32299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94D">
              <w:rPr>
                <w:rFonts w:ascii="Times New Roman" w:hAnsi="Times New Roman" w:cs="Times New Roman"/>
                <w:sz w:val="28"/>
                <w:szCs w:val="28"/>
              </w:rPr>
              <w:t>24,245</w:t>
            </w:r>
          </w:p>
        </w:tc>
        <w:tc>
          <w:tcPr>
            <w:tcW w:w="1001" w:type="dxa"/>
          </w:tcPr>
          <w:p w:rsidR="00677711" w:rsidRPr="009C4A73" w:rsidRDefault="006C77F5" w:rsidP="0067771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920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9C4A73" w:rsidRDefault="00A5327F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67771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9C4A73" w:rsidRDefault="00814BDE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  <w:r w:rsidR="006777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44" w:type="dxa"/>
          </w:tcPr>
          <w:p w:rsidR="00677711" w:rsidRPr="009C4A73" w:rsidRDefault="00535DAC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435,0</w:t>
            </w:r>
          </w:p>
        </w:tc>
        <w:tc>
          <w:tcPr>
            <w:tcW w:w="1222" w:type="dxa"/>
          </w:tcPr>
          <w:p w:rsidR="00677711" w:rsidRPr="009C4A73" w:rsidRDefault="00535DAC" w:rsidP="001F794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435,0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2A32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689" w:type="dxa"/>
          </w:tcPr>
          <w:p w:rsidR="00677711" w:rsidRPr="00342A32" w:rsidRDefault="00535DAC" w:rsidP="001F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1677</w:t>
            </w:r>
            <w:r w:rsidR="004F0C9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9C4A73" w:rsidRDefault="00677711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001" w:type="dxa"/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294,2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9C4A73" w:rsidRDefault="004F0C91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9C4A73" w:rsidRDefault="004F0C91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  <w:tc>
          <w:tcPr>
            <w:tcW w:w="1144" w:type="dxa"/>
          </w:tcPr>
          <w:p w:rsidR="00677711" w:rsidRPr="009C4A73" w:rsidRDefault="00535DAC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  <w:tc>
          <w:tcPr>
            <w:tcW w:w="1222" w:type="dxa"/>
          </w:tcPr>
          <w:p w:rsidR="00677711" w:rsidRPr="009C4A73" w:rsidRDefault="00535DAC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</w:tr>
    </w:tbl>
    <w:p w:rsidR="00D14D63" w:rsidRPr="009C47EA" w:rsidRDefault="00D14D63" w:rsidP="009C4A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D14D63" w:rsidRPr="009C47EA" w:rsidSect="00D14D63">
          <w:pgSz w:w="16838" w:h="11906" w:orient="landscape"/>
          <w:pgMar w:top="1134" w:right="426" w:bottom="567" w:left="1134" w:header="709" w:footer="709" w:gutter="0"/>
          <w:cols w:space="708"/>
          <w:docGrid w:linePitch="360"/>
        </w:sectPr>
      </w:pPr>
    </w:p>
    <w:p w:rsidR="00BF7049" w:rsidRDefault="00BF7049" w:rsidP="00042327">
      <w:pPr>
        <w:spacing w:after="0" w:line="240" w:lineRule="auto"/>
      </w:pPr>
    </w:p>
    <w:sectPr w:rsidR="00BF7049" w:rsidSect="000F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CE" w:rsidRDefault="00C90CCE" w:rsidP="00973D29">
      <w:pPr>
        <w:spacing w:after="0" w:line="240" w:lineRule="auto"/>
      </w:pPr>
      <w:r>
        <w:separator/>
      </w:r>
    </w:p>
  </w:endnote>
  <w:endnote w:type="continuationSeparator" w:id="1">
    <w:p w:rsidR="00C90CCE" w:rsidRDefault="00C90CCE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CE" w:rsidRDefault="00C90CCE" w:rsidP="00973D29">
      <w:pPr>
        <w:spacing w:after="0" w:line="240" w:lineRule="auto"/>
      </w:pPr>
      <w:r>
        <w:separator/>
      </w:r>
    </w:p>
  </w:footnote>
  <w:footnote w:type="continuationSeparator" w:id="1">
    <w:p w:rsidR="00C90CCE" w:rsidRDefault="00C90CCE" w:rsidP="0097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824"/>
    <w:rsid w:val="00013856"/>
    <w:rsid w:val="00014849"/>
    <w:rsid w:val="00030CD9"/>
    <w:rsid w:val="00031036"/>
    <w:rsid w:val="0004069A"/>
    <w:rsid w:val="00040AF8"/>
    <w:rsid w:val="00041796"/>
    <w:rsid w:val="00042327"/>
    <w:rsid w:val="00044D13"/>
    <w:rsid w:val="00077D62"/>
    <w:rsid w:val="00083E6B"/>
    <w:rsid w:val="000B2F8B"/>
    <w:rsid w:val="000E14D1"/>
    <w:rsid w:val="000F5005"/>
    <w:rsid w:val="001165B9"/>
    <w:rsid w:val="001232D7"/>
    <w:rsid w:val="00127BF0"/>
    <w:rsid w:val="00135B5C"/>
    <w:rsid w:val="00136629"/>
    <w:rsid w:val="001404A8"/>
    <w:rsid w:val="0014540B"/>
    <w:rsid w:val="00153B21"/>
    <w:rsid w:val="00170C4A"/>
    <w:rsid w:val="00175B7D"/>
    <w:rsid w:val="00182271"/>
    <w:rsid w:val="00182355"/>
    <w:rsid w:val="00186195"/>
    <w:rsid w:val="001A0CCF"/>
    <w:rsid w:val="001A4D13"/>
    <w:rsid w:val="001A7D64"/>
    <w:rsid w:val="001C1321"/>
    <w:rsid w:val="001C240D"/>
    <w:rsid w:val="001C49EF"/>
    <w:rsid w:val="001C5ED0"/>
    <w:rsid w:val="001C69CF"/>
    <w:rsid w:val="001D3CCF"/>
    <w:rsid w:val="001E20E1"/>
    <w:rsid w:val="001E6832"/>
    <w:rsid w:val="001F0FC8"/>
    <w:rsid w:val="001F661B"/>
    <w:rsid w:val="001F794D"/>
    <w:rsid w:val="00210135"/>
    <w:rsid w:val="00214F42"/>
    <w:rsid w:val="00241C2F"/>
    <w:rsid w:val="002429CB"/>
    <w:rsid w:val="00250335"/>
    <w:rsid w:val="00250A31"/>
    <w:rsid w:val="00252717"/>
    <w:rsid w:val="00255179"/>
    <w:rsid w:val="002553BC"/>
    <w:rsid w:val="00293995"/>
    <w:rsid w:val="00297159"/>
    <w:rsid w:val="002A321B"/>
    <w:rsid w:val="002A76A0"/>
    <w:rsid w:val="002E2EDA"/>
    <w:rsid w:val="002F0745"/>
    <w:rsid w:val="0030584F"/>
    <w:rsid w:val="0031192A"/>
    <w:rsid w:val="003125BA"/>
    <w:rsid w:val="0031694A"/>
    <w:rsid w:val="00316AD3"/>
    <w:rsid w:val="003248E0"/>
    <w:rsid w:val="003258E0"/>
    <w:rsid w:val="00343028"/>
    <w:rsid w:val="00353286"/>
    <w:rsid w:val="0036300B"/>
    <w:rsid w:val="003673CC"/>
    <w:rsid w:val="00385732"/>
    <w:rsid w:val="003920C9"/>
    <w:rsid w:val="0039555A"/>
    <w:rsid w:val="00395668"/>
    <w:rsid w:val="003971D1"/>
    <w:rsid w:val="003B179D"/>
    <w:rsid w:val="003B744F"/>
    <w:rsid w:val="003C0C31"/>
    <w:rsid w:val="003C43FA"/>
    <w:rsid w:val="003C449A"/>
    <w:rsid w:val="003D37E9"/>
    <w:rsid w:val="003D682B"/>
    <w:rsid w:val="003D690C"/>
    <w:rsid w:val="003E5082"/>
    <w:rsid w:val="003F130E"/>
    <w:rsid w:val="0040069F"/>
    <w:rsid w:val="00413935"/>
    <w:rsid w:val="00424F7D"/>
    <w:rsid w:val="00437674"/>
    <w:rsid w:val="00444B32"/>
    <w:rsid w:val="0044772D"/>
    <w:rsid w:val="00451291"/>
    <w:rsid w:val="00460C1A"/>
    <w:rsid w:val="00460D3C"/>
    <w:rsid w:val="004612F1"/>
    <w:rsid w:val="0046591B"/>
    <w:rsid w:val="00472DD5"/>
    <w:rsid w:val="004816EF"/>
    <w:rsid w:val="004936D5"/>
    <w:rsid w:val="00497E55"/>
    <w:rsid w:val="004A36AA"/>
    <w:rsid w:val="004B02B9"/>
    <w:rsid w:val="004B24FF"/>
    <w:rsid w:val="004B6D98"/>
    <w:rsid w:val="004C0830"/>
    <w:rsid w:val="004C416E"/>
    <w:rsid w:val="004D7034"/>
    <w:rsid w:val="004E1CCF"/>
    <w:rsid w:val="004E4544"/>
    <w:rsid w:val="004F084D"/>
    <w:rsid w:val="004F0C91"/>
    <w:rsid w:val="004F6C85"/>
    <w:rsid w:val="00512749"/>
    <w:rsid w:val="00522562"/>
    <w:rsid w:val="00526EEC"/>
    <w:rsid w:val="00535DAC"/>
    <w:rsid w:val="00536918"/>
    <w:rsid w:val="005464CF"/>
    <w:rsid w:val="00557C62"/>
    <w:rsid w:val="00571755"/>
    <w:rsid w:val="005762D8"/>
    <w:rsid w:val="0059311D"/>
    <w:rsid w:val="005A34BC"/>
    <w:rsid w:val="005A4F5F"/>
    <w:rsid w:val="005B55AB"/>
    <w:rsid w:val="005C6AE3"/>
    <w:rsid w:val="005D1730"/>
    <w:rsid w:val="005E1840"/>
    <w:rsid w:val="006005B6"/>
    <w:rsid w:val="00600E34"/>
    <w:rsid w:val="00613357"/>
    <w:rsid w:val="0062076E"/>
    <w:rsid w:val="00620E1F"/>
    <w:rsid w:val="006416A4"/>
    <w:rsid w:val="00644E47"/>
    <w:rsid w:val="00667E97"/>
    <w:rsid w:val="00677711"/>
    <w:rsid w:val="0068345F"/>
    <w:rsid w:val="006C6BFF"/>
    <w:rsid w:val="006C77F5"/>
    <w:rsid w:val="006D40E3"/>
    <w:rsid w:val="006E1E97"/>
    <w:rsid w:val="006E6D08"/>
    <w:rsid w:val="006F10B8"/>
    <w:rsid w:val="006F374D"/>
    <w:rsid w:val="006F4A66"/>
    <w:rsid w:val="007043B0"/>
    <w:rsid w:val="00704BDF"/>
    <w:rsid w:val="00706D9D"/>
    <w:rsid w:val="007162A2"/>
    <w:rsid w:val="0072647C"/>
    <w:rsid w:val="00727118"/>
    <w:rsid w:val="007335AF"/>
    <w:rsid w:val="00734D58"/>
    <w:rsid w:val="00742293"/>
    <w:rsid w:val="0075237E"/>
    <w:rsid w:val="00764A56"/>
    <w:rsid w:val="00767E35"/>
    <w:rsid w:val="00770A79"/>
    <w:rsid w:val="00770C9C"/>
    <w:rsid w:val="00781521"/>
    <w:rsid w:val="00784B8E"/>
    <w:rsid w:val="007A0C0C"/>
    <w:rsid w:val="007B73B2"/>
    <w:rsid w:val="007D2B9C"/>
    <w:rsid w:val="007E249E"/>
    <w:rsid w:val="007F1DD4"/>
    <w:rsid w:val="007F69A5"/>
    <w:rsid w:val="00802AD9"/>
    <w:rsid w:val="00811423"/>
    <w:rsid w:val="00814BDE"/>
    <w:rsid w:val="008161B0"/>
    <w:rsid w:val="008172D2"/>
    <w:rsid w:val="008240B2"/>
    <w:rsid w:val="00840824"/>
    <w:rsid w:val="008569A5"/>
    <w:rsid w:val="0086102D"/>
    <w:rsid w:val="008810B0"/>
    <w:rsid w:val="00891084"/>
    <w:rsid w:val="00892002"/>
    <w:rsid w:val="00893A37"/>
    <w:rsid w:val="008957EB"/>
    <w:rsid w:val="008A1616"/>
    <w:rsid w:val="008C4D84"/>
    <w:rsid w:val="008D2308"/>
    <w:rsid w:val="008D381F"/>
    <w:rsid w:val="008D5DEA"/>
    <w:rsid w:val="008E1667"/>
    <w:rsid w:val="008F0A7F"/>
    <w:rsid w:val="008F752A"/>
    <w:rsid w:val="009016DD"/>
    <w:rsid w:val="00906FED"/>
    <w:rsid w:val="009110DA"/>
    <w:rsid w:val="009440C5"/>
    <w:rsid w:val="00956FAE"/>
    <w:rsid w:val="009678F2"/>
    <w:rsid w:val="00970538"/>
    <w:rsid w:val="00973D29"/>
    <w:rsid w:val="00982E12"/>
    <w:rsid w:val="0099537D"/>
    <w:rsid w:val="009A136A"/>
    <w:rsid w:val="009A4C59"/>
    <w:rsid w:val="009B61C0"/>
    <w:rsid w:val="009C4A73"/>
    <w:rsid w:val="009C632E"/>
    <w:rsid w:val="009E3AE9"/>
    <w:rsid w:val="009F5A1E"/>
    <w:rsid w:val="00A0192E"/>
    <w:rsid w:val="00A04119"/>
    <w:rsid w:val="00A0531E"/>
    <w:rsid w:val="00A07B9C"/>
    <w:rsid w:val="00A12429"/>
    <w:rsid w:val="00A168C5"/>
    <w:rsid w:val="00A234B3"/>
    <w:rsid w:val="00A34E99"/>
    <w:rsid w:val="00A372D8"/>
    <w:rsid w:val="00A50566"/>
    <w:rsid w:val="00A517A2"/>
    <w:rsid w:val="00A5327F"/>
    <w:rsid w:val="00A54C38"/>
    <w:rsid w:val="00A7070A"/>
    <w:rsid w:val="00A770FE"/>
    <w:rsid w:val="00A84462"/>
    <w:rsid w:val="00A87FD9"/>
    <w:rsid w:val="00A9635C"/>
    <w:rsid w:val="00AA301D"/>
    <w:rsid w:val="00AA6EDD"/>
    <w:rsid w:val="00AB512A"/>
    <w:rsid w:val="00AB5334"/>
    <w:rsid w:val="00AC1E9E"/>
    <w:rsid w:val="00AD4492"/>
    <w:rsid w:val="00AD7787"/>
    <w:rsid w:val="00AE400A"/>
    <w:rsid w:val="00AE6D47"/>
    <w:rsid w:val="00B125F4"/>
    <w:rsid w:val="00B12F3B"/>
    <w:rsid w:val="00B20655"/>
    <w:rsid w:val="00B2480C"/>
    <w:rsid w:val="00B26F89"/>
    <w:rsid w:val="00B47C20"/>
    <w:rsid w:val="00BA1729"/>
    <w:rsid w:val="00BA326E"/>
    <w:rsid w:val="00BC4394"/>
    <w:rsid w:val="00BD01A3"/>
    <w:rsid w:val="00BD158B"/>
    <w:rsid w:val="00BD5C10"/>
    <w:rsid w:val="00BD66A6"/>
    <w:rsid w:val="00BE16B1"/>
    <w:rsid w:val="00BE2BB4"/>
    <w:rsid w:val="00BE427A"/>
    <w:rsid w:val="00BF6C54"/>
    <w:rsid w:val="00BF7049"/>
    <w:rsid w:val="00C06977"/>
    <w:rsid w:val="00C27A53"/>
    <w:rsid w:val="00C27AED"/>
    <w:rsid w:val="00C32181"/>
    <w:rsid w:val="00C4066F"/>
    <w:rsid w:val="00C50CA4"/>
    <w:rsid w:val="00C552EA"/>
    <w:rsid w:val="00C63E70"/>
    <w:rsid w:val="00C66B53"/>
    <w:rsid w:val="00C74EC8"/>
    <w:rsid w:val="00C83A2F"/>
    <w:rsid w:val="00C84270"/>
    <w:rsid w:val="00C86240"/>
    <w:rsid w:val="00C90CCE"/>
    <w:rsid w:val="00C9605C"/>
    <w:rsid w:val="00CA7E79"/>
    <w:rsid w:val="00CB4081"/>
    <w:rsid w:val="00CB685A"/>
    <w:rsid w:val="00CE4AF0"/>
    <w:rsid w:val="00CF4A43"/>
    <w:rsid w:val="00D14D63"/>
    <w:rsid w:val="00D25CDB"/>
    <w:rsid w:val="00D3186B"/>
    <w:rsid w:val="00D32299"/>
    <w:rsid w:val="00D36950"/>
    <w:rsid w:val="00D424FB"/>
    <w:rsid w:val="00D6026C"/>
    <w:rsid w:val="00D71858"/>
    <w:rsid w:val="00D74626"/>
    <w:rsid w:val="00D818E7"/>
    <w:rsid w:val="00D83A2A"/>
    <w:rsid w:val="00D95B61"/>
    <w:rsid w:val="00D979B0"/>
    <w:rsid w:val="00DA264E"/>
    <w:rsid w:val="00DB2A87"/>
    <w:rsid w:val="00DB37B5"/>
    <w:rsid w:val="00DB3F82"/>
    <w:rsid w:val="00DB6C7C"/>
    <w:rsid w:val="00DC1F2E"/>
    <w:rsid w:val="00DC2B9A"/>
    <w:rsid w:val="00DC378B"/>
    <w:rsid w:val="00DF34FF"/>
    <w:rsid w:val="00E106D1"/>
    <w:rsid w:val="00E2013F"/>
    <w:rsid w:val="00E41D22"/>
    <w:rsid w:val="00E475F0"/>
    <w:rsid w:val="00E50538"/>
    <w:rsid w:val="00E57261"/>
    <w:rsid w:val="00E64D62"/>
    <w:rsid w:val="00E72461"/>
    <w:rsid w:val="00E77B14"/>
    <w:rsid w:val="00E8184F"/>
    <w:rsid w:val="00E8303F"/>
    <w:rsid w:val="00E87DCC"/>
    <w:rsid w:val="00E91CBB"/>
    <w:rsid w:val="00EA1316"/>
    <w:rsid w:val="00EB1FDE"/>
    <w:rsid w:val="00ED253B"/>
    <w:rsid w:val="00ED7163"/>
    <w:rsid w:val="00EE1ABE"/>
    <w:rsid w:val="00EF0732"/>
    <w:rsid w:val="00EF328E"/>
    <w:rsid w:val="00F04355"/>
    <w:rsid w:val="00F157B3"/>
    <w:rsid w:val="00F21348"/>
    <w:rsid w:val="00F333CA"/>
    <w:rsid w:val="00F40A44"/>
    <w:rsid w:val="00F43170"/>
    <w:rsid w:val="00F54637"/>
    <w:rsid w:val="00F6442A"/>
    <w:rsid w:val="00F74BBF"/>
    <w:rsid w:val="00F81C7B"/>
    <w:rsid w:val="00F85BBA"/>
    <w:rsid w:val="00F8706F"/>
    <w:rsid w:val="00F94A97"/>
    <w:rsid w:val="00F96427"/>
    <w:rsid w:val="00FA1AD9"/>
    <w:rsid w:val="00FA4DC0"/>
    <w:rsid w:val="00FB48CB"/>
    <w:rsid w:val="00FB6C4F"/>
    <w:rsid w:val="00FB7A30"/>
    <w:rsid w:val="00FC26B2"/>
    <w:rsid w:val="00FD2660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9"/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D29"/>
  </w:style>
  <w:style w:type="paragraph" w:styleId="a9">
    <w:name w:val="footer"/>
    <w:basedOn w:val="a"/>
    <w:link w:val="aa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6257-96B2-4474-928C-E5864862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7672</TotalTime>
  <Pages>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sergeu</dc:creator>
  <cp:lastModifiedBy>Deloproizvod</cp:lastModifiedBy>
  <cp:revision>103</cp:revision>
  <cp:lastPrinted>2017-11-14T05:57:00Z</cp:lastPrinted>
  <dcterms:created xsi:type="dcterms:W3CDTF">2014-09-29T12:38:00Z</dcterms:created>
  <dcterms:modified xsi:type="dcterms:W3CDTF">2017-11-14T05:58:00Z</dcterms:modified>
</cp:coreProperties>
</file>