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D" w:rsidRPr="00EA4F9D" w:rsidRDefault="004008DC" w:rsidP="00EA4F9D">
      <w:pPr>
        <w:rPr>
          <w:b/>
        </w:rPr>
      </w:pPr>
      <w:r>
        <w:rPr>
          <w:b/>
        </w:rPr>
        <w:t>06.05.2019</w:t>
      </w:r>
    </w:p>
    <w:p w:rsidR="00EA4F9D" w:rsidRPr="009A6428" w:rsidRDefault="00EA4F9D" w:rsidP="00EA4F9D">
      <w:pPr>
        <w:rPr>
          <w:b/>
          <w:u w:val="single"/>
        </w:rPr>
      </w:pPr>
      <w:r w:rsidRPr="009A6428">
        <w:rPr>
          <w:b/>
          <w:u w:val="single"/>
        </w:rPr>
        <w:t>Заключение по результатам проверки отчета об исполнении б</w:t>
      </w:r>
      <w:r>
        <w:rPr>
          <w:b/>
          <w:u w:val="single"/>
        </w:rPr>
        <w:t xml:space="preserve">юджета сельского поселения </w:t>
      </w:r>
      <w:proofErr w:type="spellStart"/>
      <w:r>
        <w:rPr>
          <w:b/>
          <w:u w:val="single"/>
        </w:rPr>
        <w:t>Ена</w:t>
      </w:r>
      <w:r w:rsidRPr="009A6428">
        <w:rPr>
          <w:b/>
          <w:u w:val="single"/>
        </w:rPr>
        <w:t>нгское</w:t>
      </w:r>
      <w:proofErr w:type="spellEnd"/>
      <w:r w:rsidRPr="009A6428">
        <w:rPr>
          <w:b/>
          <w:u w:val="single"/>
        </w:rPr>
        <w:t xml:space="preserve"> за </w:t>
      </w:r>
      <w:r w:rsidRPr="009A6428">
        <w:rPr>
          <w:b/>
          <w:u w:val="single"/>
          <w:lang w:val="en-US"/>
        </w:rPr>
        <w:t>I</w:t>
      </w:r>
      <w:r w:rsidR="004008DC">
        <w:rPr>
          <w:b/>
          <w:u w:val="single"/>
        </w:rPr>
        <w:t>  квартал 2019</w:t>
      </w:r>
      <w:r w:rsidRPr="009A6428">
        <w:rPr>
          <w:b/>
          <w:u w:val="single"/>
        </w:rPr>
        <w:t xml:space="preserve"> года</w:t>
      </w:r>
    </w:p>
    <w:p w:rsidR="00EA4F9D" w:rsidRPr="00127009" w:rsidRDefault="00EA4F9D" w:rsidP="00EA4F9D">
      <w:pPr>
        <w:rPr>
          <w:sz w:val="28"/>
          <w:szCs w:val="28"/>
          <w:highlight w:val="yellow"/>
        </w:rPr>
      </w:pP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>Заключение контрольно-ревизионной комиссии на отчет об исполнении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за </w:t>
      </w:r>
      <w:r w:rsidRPr="009A6428">
        <w:rPr>
          <w:sz w:val="28"/>
          <w:szCs w:val="28"/>
          <w:lang w:val="en-US"/>
        </w:rPr>
        <w:t>I</w:t>
      </w:r>
      <w:r w:rsidR="004008DC">
        <w:rPr>
          <w:sz w:val="28"/>
          <w:szCs w:val="28"/>
        </w:rPr>
        <w:t xml:space="preserve"> квартал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</w:t>
      </w:r>
      <w:r>
        <w:rPr>
          <w:sz w:val="28"/>
          <w:szCs w:val="28"/>
        </w:rPr>
        <w:t xml:space="preserve">оветом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</w:t>
      </w:r>
      <w:r w:rsidR="004008DC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исполнению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 </w:t>
      </w:r>
      <w:r w:rsidR="004008DC">
        <w:rPr>
          <w:sz w:val="28"/>
          <w:szCs w:val="28"/>
          <w:lang w:val="en-US"/>
        </w:rPr>
        <w:t>I</w:t>
      </w:r>
      <w:r w:rsidR="004008DC">
        <w:rPr>
          <w:sz w:val="28"/>
          <w:szCs w:val="28"/>
        </w:rPr>
        <w:t xml:space="preserve"> квартал 201</w:t>
      </w:r>
      <w:r w:rsidR="004008DC" w:rsidRPr="004008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контрольно-ревизионная комиссия отметила.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Ена</w:t>
      </w:r>
      <w:r w:rsidRPr="003D6D4A">
        <w:rPr>
          <w:sz w:val="28"/>
          <w:szCs w:val="28"/>
        </w:rPr>
        <w:t>нгское</w:t>
      </w:r>
      <w:proofErr w:type="spellEnd"/>
      <w:r w:rsidRPr="003D6D4A">
        <w:rPr>
          <w:sz w:val="28"/>
          <w:szCs w:val="28"/>
        </w:rPr>
        <w:t xml:space="preserve"> на </w:t>
      </w:r>
      <w:r w:rsidR="004008DC">
        <w:rPr>
          <w:sz w:val="28"/>
          <w:szCs w:val="28"/>
        </w:rPr>
        <w:t>201</w:t>
      </w:r>
      <w:r w:rsidR="004008DC" w:rsidRPr="004008DC">
        <w:rPr>
          <w:sz w:val="28"/>
          <w:szCs w:val="28"/>
        </w:rPr>
        <w:t>9</w:t>
      </w:r>
      <w:r w:rsidR="004008DC">
        <w:rPr>
          <w:sz w:val="28"/>
          <w:szCs w:val="28"/>
        </w:rPr>
        <w:t xml:space="preserve"> год по состоянию на 01.04.201</w:t>
      </w:r>
      <w:r w:rsidR="004008DC" w:rsidRPr="004008DC">
        <w:rPr>
          <w:sz w:val="28"/>
          <w:szCs w:val="28"/>
        </w:rPr>
        <w:t>9</w:t>
      </w:r>
      <w:r w:rsidRPr="003D6D4A">
        <w:rPr>
          <w:sz w:val="28"/>
          <w:szCs w:val="28"/>
        </w:rPr>
        <w:t xml:space="preserve">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 расходов </w:t>
      </w:r>
      <w:r w:rsidR="004008DC" w:rsidRPr="004008DC">
        <w:rPr>
          <w:sz w:val="28"/>
          <w:szCs w:val="28"/>
        </w:rPr>
        <w:t>11</w:t>
      </w:r>
      <w:r w:rsidR="004008DC">
        <w:rPr>
          <w:sz w:val="28"/>
          <w:szCs w:val="28"/>
          <w:lang w:val="en-US"/>
        </w:rPr>
        <w:t> </w:t>
      </w:r>
      <w:r w:rsidR="004008DC">
        <w:rPr>
          <w:sz w:val="28"/>
          <w:szCs w:val="28"/>
        </w:rPr>
        <w:t>200,6</w:t>
      </w:r>
      <w:r w:rsidRPr="003D6D4A">
        <w:rPr>
          <w:sz w:val="28"/>
          <w:szCs w:val="28"/>
        </w:rPr>
        <w:t xml:space="preserve"> тыс. рублей.</w:t>
      </w:r>
      <w:r w:rsidRPr="00921456">
        <w:rPr>
          <w:sz w:val="28"/>
          <w:szCs w:val="28"/>
        </w:rPr>
        <w:t xml:space="preserve"> 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Дох</w:t>
      </w:r>
      <w:r>
        <w:rPr>
          <w:sz w:val="28"/>
          <w:szCs w:val="28"/>
        </w:rPr>
        <w:t xml:space="preserve">оды бюджета сельского </w:t>
      </w:r>
      <w:proofErr w:type="spellStart"/>
      <w:r>
        <w:rPr>
          <w:sz w:val="28"/>
          <w:szCs w:val="28"/>
        </w:rPr>
        <w:t>поселенияЕна</w:t>
      </w:r>
      <w:r w:rsidRPr="001C6C73">
        <w:rPr>
          <w:sz w:val="28"/>
          <w:szCs w:val="28"/>
        </w:rPr>
        <w:t>нгское</w:t>
      </w:r>
      <w:proofErr w:type="spellEnd"/>
      <w:r w:rsidRPr="001C6C73">
        <w:rPr>
          <w:sz w:val="28"/>
          <w:szCs w:val="28"/>
        </w:rPr>
        <w:t xml:space="preserve"> за </w:t>
      </w:r>
      <w:r w:rsidRPr="001C6C73">
        <w:rPr>
          <w:sz w:val="28"/>
          <w:szCs w:val="28"/>
          <w:lang w:val="en-US"/>
        </w:rPr>
        <w:t>I</w:t>
      </w:r>
      <w:r w:rsidR="004008DC">
        <w:rPr>
          <w:sz w:val="28"/>
          <w:szCs w:val="28"/>
        </w:rPr>
        <w:t xml:space="preserve"> квартал 2019</w:t>
      </w:r>
      <w:r w:rsidRPr="001C6C73">
        <w:rPr>
          <w:sz w:val="28"/>
          <w:szCs w:val="28"/>
        </w:rPr>
        <w:t xml:space="preserve"> года исполнены в объеме </w:t>
      </w:r>
      <w:r w:rsidR="004008DC">
        <w:rPr>
          <w:sz w:val="28"/>
          <w:szCs w:val="28"/>
        </w:rPr>
        <w:t>2 171,4 тыс. рублей, или 19,4</w:t>
      </w:r>
      <w:r w:rsidRPr="001C6C73">
        <w:rPr>
          <w:sz w:val="28"/>
          <w:szCs w:val="28"/>
        </w:rPr>
        <w:t>% к утвержденным годовым назначени</w:t>
      </w:r>
      <w:r>
        <w:rPr>
          <w:sz w:val="28"/>
          <w:szCs w:val="28"/>
        </w:rPr>
        <w:t xml:space="preserve">ям, в том числе за счет собственных </w:t>
      </w:r>
      <w:r w:rsidRPr="001C6C73">
        <w:rPr>
          <w:sz w:val="28"/>
          <w:szCs w:val="28"/>
        </w:rPr>
        <w:t xml:space="preserve">доходов – </w:t>
      </w:r>
      <w:r w:rsidR="004008DC">
        <w:rPr>
          <w:sz w:val="28"/>
          <w:szCs w:val="28"/>
        </w:rPr>
        <w:t>129,9</w:t>
      </w:r>
      <w:r>
        <w:rPr>
          <w:sz w:val="28"/>
          <w:szCs w:val="28"/>
        </w:rPr>
        <w:t xml:space="preserve"> </w:t>
      </w:r>
      <w:r w:rsidRPr="001C6C73">
        <w:rPr>
          <w:sz w:val="28"/>
          <w:szCs w:val="28"/>
        </w:rPr>
        <w:t xml:space="preserve">тыс. рублей, безвозмездных поступлений – </w:t>
      </w:r>
      <w:r w:rsidR="004008DC">
        <w:rPr>
          <w:sz w:val="28"/>
          <w:szCs w:val="28"/>
        </w:rPr>
        <w:t>2 041,5</w:t>
      </w:r>
      <w:r w:rsidRPr="001C6C73">
        <w:rPr>
          <w:sz w:val="28"/>
          <w:szCs w:val="28"/>
        </w:rPr>
        <w:t xml:space="preserve"> тыс. рублей.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Основными источниками доходов бю</w:t>
      </w:r>
      <w:r>
        <w:rPr>
          <w:sz w:val="28"/>
          <w:szCs w:val="28"/>
        </w:rPr>
        <w:t>джета поселения</w:t>
      </w:r>
      <w:r w:rsidRPr="00F739B9">
        <w:rPr>
          <w:sz w:val="28"/>
          <w:szCs w:val="28"/>
        </w:rPr>
        <w:t xml:space="preserve"> яв</w:t>
      </w:r>
      <w:r>
        <w:rPr>
          <w:sz w:val="28"/>
          <w:szCs w:val="28"/>
        </w:rPr>
        <w:t>и</w:t>
      </w:r>
      <w:r w:rsidRPr="00F739B9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доходы от налогов на имущество </w:t>
      </w:r>
      <w:r w:rsidRPr="00F739B9">
        <w:rPr>
          <w:sz w:val="28"/>
          <w:szCs w:val="28"/>
        </w:rPr>
        <w:t>и безвозмездные поступления вышестоящих бюджетов, доля которых в о</w:t>
      </w:r>
      <w:r>
        <w:rPr>
          <w:sz w:val="28"/>
          <w:szCs w:val="28"/>
        </w:rPr>
        <w:t>бщи</w:t>
      </w:r>
      <w:r w:rsidR="004008DC">
        <w:rPr>
          <w:sz w:val="28"/>
          <w:szCs w:val="28"/>
        </w:rPr>
        <w:t>х доходах бюджета составила 96,9</w:t>
      </w:r>
      <w:r w:rsidRPr="00F739B9">
        <w:rPr>
          <w:sz w:val="28"/>
          <w:szCs w:val="28"/>
        </w:rPr>
        <w:t>%.</w:t>
      </w:r>
      <w:r w:rsidRPr="00073FD4">
        <w:rPr>
          <w:sz w:val="28"/>
          <w:szCs w:val="28"/>
        </w:rPr>
        <w:t xml:space="preserve"> 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Налоговы</w:t>
      </w:r>
      <w:r w:rsidR="004008DC">
        <w:rPr>
          <w:sz w:val="28"/>
          <w:szCs w:val="28"/>
        </w:rPr>
        <w:t>е доходы поступили в сумме 129,9 тыс. рублей, или на 13,8</w:t>
      </w:r>
      <w:r w:rsidRPr="001C6C73">
        <w:rPr>
          <w:sz w:val="28"/>
          <w:szCs w:val="28"/>
        </w:rPr>
        <w:t>% к плановым назначениям.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Неналоговых доходов в бюджете поселением не утверждалось и в бюджет поселения не поступало.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</w:rPr>
        <w:t xml:space="preserve">местный бюджет составили </w:t>
      </w:r>
      <w:r w:rsidR="004008DC">
        <w:rPr>
          <w:sz w:val="28"/>
          <w:szCs w:val="28"/>
        </w:rPr>
        <w:t>2 041,5 тыс. рублей, или 19,9</w:t>
      </w:r>
      <w:r w:rsidRPr="001C6C73">
        <w:rPr>
          <w:sz w:val="28"/>
          <w:szCs w:val="28"/>
        </w:rPr>
        <w:t>% к утвержденным назначениям.</w:t>
      </w:r>
    </w:p>
    <w:p w:rsidR="00EA4F9D" w:rsidRPr="001C6C73" w:rsidRDefault="00EA4F9D" w:rsidP="00EA4F9D">
      <w:pPr>
        <w:ind w:firstLine="540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По структуре исполнения доля налоговых и неналоговы</w:t>
      </w:r>
      <w:r w:rsidR="004008DC">
        <w:rPr>
          <w:sz w:val="28"/>
          <w:szCs w:val="28"/>
        </w:rPr>
        <w:t>х доходов бюджета составила 6,0</w:t>
      </w:r>
      <w:r>
        <w:rPr>
          <w:sz w:val="28"/>
          <w:szCs w:val="28"/>
        </w:rPr>
        <w:t>%</w:t>
      </w:r>
      <w:r w:rsidRPr="001C6C73">
        <w:rPr>
          <w:sz w:val="28"/>
          <w:szCs w:val="28"/>
        </w:rPr>
        <w:t>, безвозмездных поступлений</w:t>
      </w:r>
      <w:r w:rsidR="004008DC">
        <w:rPr>
          <w:sz w:val="28"/>
          <w:szCs w:val="28"/>
        </w:rPr>
        <w:t xml:space="preserve"> от бюджетов других уровней 94,0</w:t>
      </w:r>
      <w:r w:rsidRPr="001C6C73">
        <w:rPr>
          <w:sz w:val="28"/>
          <w:szCs w:val="28"/>
        </w:rPr>
        <w:t>%. Данный факт свидетельствует о значительной зависимости бюджета сельского поселения от сре</w:t>
      </w:r>
      <w:proofErr w:type="gramStart"/>
      <w:r w:rsidRPr="001C6C73">
        <w:rPr>
          <w:sz w:val="28"/>
          <w:szCs w:val="28"/>
        </w:rPr>
        <w:t>дств др</w:t>
      </w:r>
      <w:proofErr w:type="gramEnd"/>
      <w:r w:rsidRPr="001C6C73">
        <w:rPr>
          <w:sz w:val="28"/>
          <w:szCs w:val="28"/>
        </w:rPr>
        <w:t>угих бюджетов бюджетной системы.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BE6BB8">
        <w:rPr>
          <w:sz w:val="28"/>
          <w:szCs w:val="28"/>
        </w:rPr>
        <w:t xml:space="preserve">За </w:t>
      </w:r>
      <w:r w:rsidR="004008D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BE6BB8">
        <w:rPr>
          <w:sz w:val="28"/>
          <w:szCs w:val="28"/>
        </w:rPr>
        <w:t>201</w:t>
      </w:r>
      <w:r w:rsidR="004008DC">
        <w:rPr>
          <w:sz w:val="28"/>
          <w:szCs w:val="28"/>
        </w:rPr>
        <w:t>9</w:t>
      </w:r>
      <w:r w:rsidRPr="00BE6BB8">
        <w:rPr>
          <w:sz w:val="28"/>
          <w:szCs w:val="28"/>
        </w:rPr>
        <w:t xml:space="preserve"> года расходы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BE6BB8">
        <w:rPr>
          <w:sz w:val="28"/>
          <w:szCs w:val="28"/>
        </w:rPr>
        <w:t>нгское</w:t>
      </w:r>
      <w:proofErr w:type="spellEnd"/>
      <w:r w:rsidRPr="00BE6BB8">
        <w:rPr>
          <w:sz w:val="28"/>
          <w:szCs w:val="28"/>
        </w:rPr>
        <w:t xml:space="preserve"> исполнены в сумме </w:t>
      </w:r>
      <w:r w:rsidR="004008DC">
        <w:rPr>
          <w:sz w:val="28"/>
          <w:szCs w:val="28"/>
        </w:rPr>
        <w:t>2 316,9</w:t>
      </w:r>
      <w:r w:rsidRPr="00BE6BB8">
        <w:rPr>
          <w:sz w:val="28"/>
          <w:szCs w:val="28"/>
        </w:rPr>
        <w:t xml:space="preserve"> тыс. рублей или </w:t>
      </w:r>
      <w:r w:rsidR="004008DC">
        <w:rPr>
          <w:sz w:val="28"/>
          <w:szCs w:val="28"/>
        </w:rPr>
        <w:t>20</w:t>
      </w:r>
      <w:r>
        <w:rPr>
          <w:sz w:val="28"/>
          <w:szCs w:val="28"/>
        </w:rPr>
        <w:t>,7</w:t>
      </w:r>
      <w:r w:rsidRPr="00BE6BB8">
        <w:rPr>
          <w:sz w:val="28"/>
          <w:szCs w:val="28"/>
        </w:rPr>
        <w:t>% к утвержденным</w:t>
      </w:r>
      <w:r>
        <w:rPr>
          <w:sz w:val="28"/>
          <w:szCs w:val="28"/>
        </w:rPr>
        <w:t xml:space="preserve"> годовым бюджетным назначениям </w:t>
      </w:r>
      <w:r w:rsidR="004008DC">
        <w:rPr>
          <w:sz w:val="28"/>
          <w:szCs w:val="28"/>
        </w:rPr>
        <w:t>11 200,6</w:t>
      </w:r>
      <w:r w:rsidRPr="00BE6BB8">
        <w:rPr>
          <w:sz w:val="28"/>
          <w:szCs w:val="28"/>
        </w:rPr>
        <w:t xml:space="preserve"> тыс. рублей.</w:t>
      </w:r>
      <w:r w:rsidRPr="00EA6FD7"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В стр</w:t>
      </w:r>
      <w:r>
        <w:rPr>
          <w:sz w:val="28"/>
          <w:szCs w:val="28"/>
        </w:rPr>
        <w:t>уктуре расходов бюджета поселения</w:t>
      </w:r>
      <w:r w:rsidRPr="002E64EC">
        <w:rPr>
          <w:sz w:val="28"/>
          <w:szCs w:val="28"/>
        </w:rPr>
        <w:t xml:space="preserve"> наибольший уд</w:t>
      </w:r>
      <w:r>
        <w:rPr>
          <w:sz w:val="28"/>
          <w:szCs w:val="28"/>
        </w:rPr>
        <w:t xml:space="preserve">ельный вес составили расходы по </w:t>
      </w:r>
      <w:r w:rsidRPr="002E64EC">
        <w:rPr>
          <w:sz w:val="28"/>
          <w:szCs w:val="28"/>
        </w:rPr>
        <w:t>разделам:</w:t>
      </w:r>
      <w:r w:rsidRPr="00463092">
        <w:rPr>
          <w:sz w:val="28"/>
          <w:szCs w:val="28"/>
        </w:rPr>
        <w:t xml:space="preserve"> </w:t>
      </w:r>
      <w:proofErr w:type="gramStart"/>
      <w:r w:rsidR="004008DC" w:rsidRPr="002E64EC">
        <w:rPr>
          <w:sz w:val="28"/>
          <w:szCs w:val="28"/>
        </w:rPr>
        <w:t>«Общего</w:t>
      </w:r>
      <w:r w:rsidR="004008DC">
        <w:rPr>
          <w:sz w:val="28"/>
          <w:szCs w:val="28"/>
        </w:rPr>
        <w:t>сударственные вопросы» 30,6% (708,2 тыс. рублей); «Культура, кинематография» 29,7</w:t>
      </w:r>
      <w:r w:rsidRPr="002E64EC">
        <w:rPr>
          <w:sz w:val="28"/>
          <w:szCs w:val="28"/>
        </w:rPr>
        <w:t>% (</w:t>
      </w:r>
      <w:r w:rsidR="004008DC">
        <w:rPr>
          <w:sz w:val="28"/>
          <w:szCs w:val="28"/>
        </w:rPr>
        <w:t>687,2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«Н</w:t>
      </w:r>
      <w:r w:rsidR="004008DC">
        <w:rPr>
          <w:sz w:val="28"/>
          <w:szCs w:val="28"/>
        </w:rPr>
        <w:t xml:space="preserve">ациональная </w:t>
      </w:r>
      <w:r w:rsidR="004008DC">
        <w:rPr>
          <w:sz w:val="28"/>
          <w:szCs w:val="28"/>
        </w:rPr>
        <w:lastRenderedPageBreak/>
        <w:t>экономика» 20,2% (467,8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="004008DC">
        <w:rPr>
          <w:sz w:val="28"/>
          <w:szCs w:val="28"/>
        </w:rPr>
        <w:t>«Жилищно-коммунальное хозяйство» 16,8% (389,2 тыс. рублей).</w:t>
      </w:r>
      <w:proofErr w:type="gramEnd"/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Не производилось финансирование расходов (в разрезе разделов </w:t>
      </w:r>
      <w:r>
        <w:rPr>
          <w:sz w:val="28"/>
          <w:szCs w:val="28"/>
        </w:rPr>
        <w:t>к</w:t>
      </w:r>
      <w:r w:rsidRPr="007706F3">
        <w:rPr>
          <w:sz w:val="28"/>
          <w:szCs w:val="28"/>
        </w:rPr>
        <w:t>лассификации расходов) «Национальная безопасность и правоохранительная деятельность», «Образование»</w:t>
      </w:r>
      <w:r>
        <w:rPr>
          <w:sz w:val="28"/>
          <w:szCs w:val="28"/>
        </w:rPr>
        <w:t>, «Физическая культура и спорт».</w:t>
      </w:r>
    </w:p>
    <w:p w:rsidR="00EA4F9D" w:rsidRDefault="00A55AB3" w:rsidP="00EA4F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рас</w:t>
      </w:r>
      <w:r w:rsidR="00EA4F9D" w:rsidRPr="00E17CA1">
        <w:rPr>
          <w:sz w:val="28"/>
          <w:szCs w:val="28"/>
        </w:rPr>
        <w:t>ходы бюджета пос</w:t>
      </w:r>
      <w:r>
        <w:rPr>
          <w:sz w:val="28"/>
          <w:szCs w:val="28"/>
        </w:rPr>
        <w:t>еления превысили до</w:t>
      </w:r>
      <w:r w:rsidR="00EA4F9D">
        <w:rPr>
          <w:sz w:val="28"/>
          <w:szCs w:val="28"/>
        </w:rPr>
        <w:t xml:space="preserve">ходы </w:t>
      </w:r>
      <w:r>
        <w:rPr>
          <w:sz w:val="28"/>
          <w:szCs w:val="28"/>
        </w:rPr>
        <w:t>на 145,5</w:t>
      </w:r>
      <w:r w:rsidR="00EA4F9D" w:rsidRPr="00E17CA1">
        <w:rPr>
          <w:sz w:val="28"/>
          <w:szCs w:val="28"/>
        </w:rPr>
        <w:t xml:space="preserve"> тыс. рублей, бю</w:t>
      </w:r>
      <w:r>
        <w:rPr>
          <w:sz w:val="28"/>
          <w:szCs w:val="28"/>
        </w:rPr>
        <w:t>джет на эту сумму исполнен с де</w:t>
      </w:r>
      <w:r w:rsidR="00EA4F9D" w:rsidRPr="00E17CA1">
        <w:rPr>
          <w:sz w:val="28"/>
          <w:szCs w:val="28"/>
        </w:rPr>
        <w:t>фицитом.</w:t>
      </w:r>
    </w:p>
    <w:p w:rsidR="00A55AB3" w:rsidRDefault="00A55AB3" w:rsidP="00A55AB3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предложено:</w:t>
      </w:r>
    </w:p>
    <w:p w:rsidR="00A55AB3" w:rsidRPr="0050698F" w:rsidRDefault="00A55AB3" w:rsidP="00A55AB3">
      <w:pPr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√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698F">
        <w:rPr>
          <w:color w:val="333333"/>
          <w:sz w:val="28"/>
          <w:szCs w:val="28"/>
          <w:shd w:val="clear" w:color="auto" w:fill="FFFFFF"/>
        </w:rPr>
        <w:t xml:space="preserve">Определить основные направления укрепления доходной базы </w:t>
      </w:r>
      <w:r>
        <w:rPr>
          <w:color w:val="333333"/>
          <w:sz w:val="28"/>
          <w:szCs w:val="28"/>
          <w:shd w:val="clear" w:color="auto" w:fill="FFFFFF"/>
        </w:rPr>
        <w:t xml:space="preserve">сельского поселения и </w:t>
      </w:r>
      <w:r>
        <w:rPr>
          <w:sz w:val="28"/>
          <w:szCs w:val="28"/>
        </w:rPr>
        <w:t xml:space="preserve">принять меры по </w:t>
      </w:r>
      <w:r w:rsidRPr="0050698F">
        <w:rPr>
          <w:sz w:val="28"/>
          <w:szCs w:val="28"/>
        </w:rPr>
        <w:t>развитию доходного потенциала.</w:t>
      </w:r>
    </w:p>
    <w:p w:rsidR="00A55AB3" w:rsidRPr="0050698F" w:rsidRDefault="00A55AB3" w:rsidP="00A55AB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√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698F">
        <w:rPr>
          <w:color w:val="000000"/>
          <w:sz w:val="28"/>
          <w:szCs w:val="28"/>
          <w:shd w:val="clear" w:color="auto" w:fill="FFFFFF"/>
        </w:rPr>
        <w:t>Для обеспечения качественного исполнения доходной части бюджета необходимо активизировать работу по привлечению платежей в бюджет и новых источников, участия в федеральных и областных программах.</w:t>
      </w:r>
    </w:p>
    <w:p w:rsidR="00A55AB3" w:rsidRPr="0050698F" w:rsidRDefault="00A55AB3" w:rsidP="00A55AB3">
      <w:p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√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698F">
        <w:rPr>
          <w:sz w:val="28"/>
          <w:szCs w:val="28"/>
        </w:rPr>
        <w:t xml:space="preserve">Принять меры по сокращению недоимки по налогам, поступающим в местный бюджет </w:t>
      </w:r>
      <w:r>
        <w:rPr>
          <w:sz w:val="28"/>
          <w:szCs w:val="28"/>
        </w:rPr>
        <w:t>сельского поселения</w:t>
      </w:r>
      <w:r w:rsidRPr="0050698F">
        <w:rPr>
          <w:sz w:val="28"/>
          <w:szCs w:val="28"/>
        </w:rPr>
        <w:t>, по недопущению образования недоимки по местным</w:t>
      </w:r>
      <w:r>
        <w:rPr>
          <w:sz w:val="28"/>
          <w:szCs w:val="28"/>
        </w:rPr>
        <w:t xml:space="preserve"> </w:t>
      </w:r>
      <w:r w:rsidRPr="0050698F">
        <w:rPr>
          <w:sz w:val="28"/>
          <w:szCs w:val="28"/>
        </w:rPr>
        <w:t>налогам в бюджет, ведущей к нач</w:t>
      </w:r>
      <w:r>
        <w:rPr>
          <w:sz w:val="28"/>
          <w:szCs w:val="28"/>
        </w:rPr>
        <w:t>ислению пени и штрафных санкций.</w:t>
      </w:r>
    </w:p>
    <w:p w:rsidR="00A55AB3" w:rsidRPr="0050698F" w:rsidRDefault="00A55AB3" w:rsidP="00A55AB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Pr="0050698F">
        <w:rPr>
          <w:sz w:val="28"/>
          <w:szCs w:val="28"/>
        </w:rPr>
        <w:t xml:space="preserve">Проанализировать ожидаемое поступление </w:t>
      </w:r>
      <w:proofErr w:type="spellStart"/>
      <w:r w:rsidRPr="0050698F">
        <w:rPr>
          <w:sz w:val="28"/>
          <w:szCs w:val="28"/>
        </w:rPr>
        <w:t>администрируемых</w:t>
      </w:r>
      <w:proofErr w:type="spellEnd"/>
      <w:r w:rsidRPr="0050698F">
        <w:rPr>
          <w:sz w:val="28"/>
          <w:szCs w:val="28"/>
        </w:rPr>
        <w:t xml:space="preserve"> видов доходов</w:t>
      </w:r>
      <w:r w:rsidRPr="0050698F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</w:t>
      </w:r>
      <w:bookmarkStart w:id="0" w:name="_GoBack"/>
      <w:bookmarkEnd w:id="0"/>
      <w:r w:rsidRPr="0050698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Енангское</w:t>
      </w:r>
      <w:proofErr w:type="spellEnd"/>
      <w:r w:rsidRPr="0050698F">
        <w:rPr>
          <w:color w:val="000000"/>
          <w:sz w:val="28"/>
          <w:szCs w:val="28"/>
          <w:shd w:val="clear" w:color="auto" w:fill="FFFFFF"/>
        </w:rPr>
        <w:t>.</w:t>
      </w:r>
    </w:p>
    <w:p w:rsidR="00A55AB3" w:rsidRDefault="00A55AB3" w:rsidP="00EA4F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55AB3" w:rsidSect="00EA4F9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6F" w:rsidRDefault="003E736F" w:rsidP="00EA4F9D">
      <w:r>
        <w:separator/>
      </w:r>
    </w:p>
  </w:endnote>
  <w:endnote w:type="continuationSeparator" w:id="0">
    <w:p w:rsidR="003E736F" w:rsidRDefault="003E736F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306DAD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="00EA4F9D"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 w:rsidR="00A55AB3">
          <w:rPr>
            <w:noProof/>
            <w:sz w:val="20"/>
            <w:szCs w:val="20"/>
          </w:rPr>
          <w:t>2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6F" w:rsidRDefault="003E736F" w:rsidP="00EA4F9D">
      <w:r>
        <w:separator/>
      </w:r>
    </w:p>
  </w:footnote>
  <w:footnote w:type="continuationSeparator" w:id="0">
    <w:p w:rsidR="003E736F" w:rsidRDefault="003E736F" w:rsidP="00EA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0"/>
      <w:docPartObj>
        <w:docPartGallery w:val="Page Numbers (Top of Page)"/>
        <w:docPartUnique/>
      </w:docPartObj>
    </w:sdtPr>
    <w:sdtContent>
      <w:p w:rsidR="00A55AB3" w:rsidRDefault="00A55AB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5AB3" w:rsidRDefault="00A55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295296"/>
    <w:rsid w:val="002B32D2"/>
    <w:rsid w:val="002D7A8F"/>
    <w:rsid w:val="00306DAD"/>
    <w:rsid w:val="003E736F"/>
    <w:rsid w:val="004008DC"/>
    <w:rsid w:val="00522060"/>
    <w:rsid w:val="005F75B5"/>
    <w:rsid w:val="00684E31"/>
    <w:rsid w:val="00700319"/>
    <w:rsid w:val="007B574A"/>
    <w:rsid w:val="007D07B6"/>
    <w:rsid w:val="00872298"/>
    <w:rsid w:val="00910F7F"/>
    <w:rsid w:val="00954027"/>
    <w:rsid w:val="00A55AB3"/>
    <w:rsid w:val="00B61B74"/>
    <w:rsid w:val="00C563D4"/>
    <w:rsid w:val="00DB1120"/>
    <w:rsid w:val="00EA4F9D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2019-05-21T13:08:00Z</dcterms:created>
  <dcterms:modified xsi:type="dcterms:W3CDTF">2019-05-23T07:23:00Z</dcterms:modified>
</cp:coreProperties>
</file>