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26" w:rsidRDefault="004D6F26" w:rsidP="004D6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</w:p>
    <w:p w:rsidR="004D6F26" w:rsidRDefault="004D6F26" w:rsidP="004D6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экспертизы правовых актов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и Муниципального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</w:p>
    <w:p w:rsidR="004D6F26" w:rsidRDefault="004D6F26" w:rsidP="004D6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2014 году</w:t>
      </w:r>
    </w:p>
    <w:p w:rsidR="004D6F26" w:rsidRDefault="004D6F26" w:rsidP="004D6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6F26" w:rsidRDefault="004D6F26" w:rsidP="004D6F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6F26" w:rsidRDefault="004D6F26" w:rsidP="004D6F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2014 году уполномоченными должностными лицами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осуществлена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экспертиза</w:t>
      </w:r>
      <w:r w:rsidR="009B4EFA">
        <w:rPr>
          <w:rFonts w:ascii="Times New Roman" w:hAnsi="Times New Roman"/>
          <w:color w:val="000000"/>
          <w:sz w:val="28"/>
          <w:szCs w:val="28"/>
        </w:rPr>
        <w:t xml:space="preserve"> 133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проектов правовых актов администрации района и Муниципального Собрания района, по результатам которой в </w:t>
      </w:r>
      <w:r w:rsidR="009B4EFA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 из них были выявлены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факторы, все из которых были исключены в установленные сроки. </w:t>
      </w:r>
    </w:p>
    <w:p w:rsidR="009B4EFA" w:rsidRPr="00CE0EDD" w:rsidRDefault="009B4EFA" w:rsidP="009B4E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Проведена</w:t>
      </w:r>
      <w:r w:rsidRPr="00CE0E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EDD">
        <w:rPr>
          <w:rFonts w:ascii="Times New Roman" w:hAnsi="Times New Roman"/>
          <w:color w:val="000000"/>
          <w:sz w:val="28"/>
          <w:szCs w:val="28"/>
        </w:rPr>
        <w:t>антикоррупционная</w:t>
      </w:r>
      <w:proofErr w:type="spellEnd"/>
      <w:r w:rsidRPr="00CE0EDD">
        <w:rPr>
          <w:rFonts w:ascii="Times New Roman" w:hAnsi="Times New Roman"/>
          <w:color w:val="000000"/>
          <w:sz w:val="28"/>
          <w:szCs w:val="28"/>
        </w:rPr>
        <w:t xml:space="preserve"> экспертиза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CE0EDD">
        <w:rPr>
          <w:rFonts w:ascii="Times New Roman" w:hAnsi="Times New Roman"/>
          <w:color w:val="000000"/>
          <w:sz w:val="28"/>
          <w:szCs w:val="28"/>
        </w:rPr>
        <w:t xml:space="preserve"> действующих правовых актов администрации района и Муниципального Собрания района, по результатам которой в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E0EDD">
        <w:rPr>
          <w:rFonts w:ascii="Times New Roman" w:hAnsi="Times New Roman"/>
          <w:color w:val="000000"/>
          <w:sz w:val="28"/>
          <w:szCs w:val="28"/>
        </w:rPr>
        <w:t xml:space="preserve"> из них были выявлены </w:t>
      </w:r>
      <w:proofErr w:type="spellStart"/>
      <w:r w:rsidRPr="00CE0EDD">
        <w:rPr>
          <w:rFonts w:ascii="Times New Roman" w:hAnsi="Times New Roman"/>
          <w:color w:val="000000"/>
          <w:sz w:val="28"/>
          <w:szCs w:val="28"/>
        </w:rPr>
        <w:t>коррупциогенные</w:t>
      </w:r>
      <w:proofErr w:type="spellEnd"/>
      <w:r w:rsidRPr="00CE0EDD">
        <w:rPr>
          <w:rFonts w:ascii="Times New Roman" w:hAnsi="Times New Roman"/>
          <w:color w:val="000000"/>
          <w:sz w:val="28"/>
          <w:szCs w:val="28"/>
        </w:rPr>
        <w:t xml:space="preserve"> факторы, все из которых были исключены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EDD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CE0EDD">
        <w:rPr>
          <w:rFonts w:ascii="Times New Roman" w:hAnsi="Times New Roman"/>
          <w:color w:val="000000"/>
          <w:sz w:val="28"/>
          <w:szCs w:val="28"/>
        </w:rPr>
        <w:t>установлен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E0EDD">
        <w:rPr>
          <w:rFonts w:ascii="Times New Roman" w:hAnsi="Times New Roman"/>
          <w:color w:val="000000"/>
          <w:sz w:val="28"/>
          <w:szCs w:val="28"/>
        </w:rPr>
        <w:t>ные</w:t>
      </w:r>
      <w:proofErr w:type="spellEnd"/>
      <w:r w:rsidRPr="00CE0EDD">
        <w:rPr>
          <w:rFonts w:ascii="Times New Roman" w:hAnsi="Times New Roman"/>
          <w:color w:val="000000"/>
          <w:sz w:val="28"/>
          <w:szCs w:val="28"/>
        </w:rPr>
        <w:t xml:space="preserve"> сроки. </w:t>
      </w:r>
    </w:p>
    <w:p w:rsidR="004D6F26" w:rsidRDefault="004D6F26" w:rsidP="004D6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F26" w:rsidRDefault="004D6F26" w:rsidP="004D6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BEE" w:rsidRDefault="003A4BEE"/>
    <w:sectPr w:rsidR="003A4BEE" w:rsidSect="003A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F26"/>
    <w:rsid w:val="001929BE"/>
    <w:rsid w:val="003A4BEE"/>
    <w:rsid w:val="004D6F26"/>
    <w:rsid w:val="008D6F92"/>
    <w:rsid w:val="009B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ritaurist</cp:lastModifiedBy>
  <cp:revision>4</cp:revision>
  <cp:lastPrinted>2015-04-02T07:10:00Z</cp:lastPrinted>
  <dcterms:created xsi:type="dcterms:W3CDTF">2015-04-02T06:40:00Z</dcterms:created>
  <dcterms:modified xsi:type="dcterms:W3CDTF">2015-04-02T07:14:00Z</dcterms:modified>
</cp:coreProperties>
</file>