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5" w:rsidRDefault="006436E5" w:rsidP="006436E5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70.2pt" o:ole="" fillcolor="window">
            <v:imagedata r:id="rId5" o:title=""/>
          </v:shape>
          <o:OLEObject Type="Embed" ProgID="Word.Picture.8" ShapeID="_x0000_i1025" DrawAspect="Content" ObjectID="_1562307445" r:id="rId6"/>
        </w:object>
      </w:r>
    </w:p>
    <w:p w:rsidR="006436E5" w:rsidRDefault="006436E5" w:rsidP="006436E5">
      <w:pPr>
        <w:jc w:val="center"/>
        <w:rPr>
          <w:b/>
          <w:sz w:val="32"/>
          <w:szCs w:val="32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ТЕРРИТОРИАЛЬНАЯ ИЗБИРАТЕЛЬНАЯ КОМИССИЯ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КИЧМЕНГСКО-ГОРОДЕЦКОГО МУНИЦИПАЛЬНОГО РАЙОНА</w:t>
      </w: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</w:p>
    <w:p w:rsidR="006436E5" w:rsidRPr="00CD60E7" w:rsidRDefault="006436E5" w:rsidP="006436E5">
      <w:pPr>
        <w:jc w:val="center"/>
        <w:rPr>
          <w:b/>
          <w:sz w:val="28"/>
          <w:szCs w:val="28"/>
          <w:lang w:eastAsia="ar-SA"/>
        </w:rPr>
      </w:pPr>
      <w:r w:rsidRPr="00CD60E7">
        <w:rPr>
          <w:b/>
          <w:sz w:val="28"/>
          <w:szCs w:val="28"/>
          <w:lang w:eastAsia="ar-SA"/>
        </w:rPr>
        <w:t>ПОСТАНОВЛЕНИЕ</w:t>
      </w:r>
    </w:p>
    <w:p w:rsidR="006436E5" w:rsidRPr="00C747B5" w:rsidRDefault="006436E5" w:rsidP="006436E5">
      <w:pPr>
        <w:jc w:val="center"/>
        <w:rPr>
          <w:b/>
          <w:sz w:val="30"/>
          <w:szCs w:val="30"/>
          <w:lang w:eastAsia="ar-SA"/>
        </w:rPr>
      </w:pPr>
    </w:p>
    <w:p w:rsidR="006436E5" w:rsidRDefault="006436E5" w:rsidP="006436E5">
      <w:pPr>
        <w:jc w:val="center"/>
        <w:rPr>
          <w:b/>
          <w:lang w:eastAsia="ar-SA"/>
        </w:rPr>
      </w:pPr>
    </w:p>
    <w:p w:rsidR="006436E5" w:rsidRPr="00D409DF" w:rsidRDefault="0081414A" w:rsidP="006436E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</w:t>
      </w:r>
      <w:r w:rsidR="006436E5">
        <w:rPr>
          <w:sz w:val="28"/>
          <w:szCs w:val="28"/>
          <w:lang w:eastAsia="ar-SA"/>
        </w:rPr>
        <w:t xml:space="preserve">  июля 2017</w:t>
      </w:r>
      <w:r w:rsidR="006436E5" w:rsidRPr="00D409DF">
        <w:rPr>
          <w:sz w:val="28"/>
          <w:szCs w:val="28"/>
          <w:lang w:eastAsia="ar-SA"/>
        </w:rPr>
        <w:t xml:space="preserve"> года                                                                    </w:t>
      </w:r>
      <w:r w:rsidR="006436E5">
        <w:rPr>
          <w:sz w:val="28"/>
          <w:szCs w:val="28"/>
          <w:lang w:eastAsia="ar-SA"/>
        </w:rPr>
        <w:t xml:space="preserve">            № </w:t>
      </w:r>
      <w:r w:rsidR="009B031D">
        <w:rPr>
          <w:sz w:val="28"/>
          <w:szCs w:val="28"/>
          <w:lang w:eastAsia="ar-SA"/>
        </w:rPr>
        <w:t>32/194</w:t>
      </w:r>
      <w:r w:rsidR="006436E5">
        <w:rPr>
          <w:sz w:val="28"/>
          <w:szCs w:val="28"/>
          <w:lang w:eastAsia="ar-SA"/>
        </w:rPr>
        <w:t xml:space="preserve">  </w:t>
      </w: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</w:p>
    <w:p w:rsidR="006436E5" w:rsidRDefault="006436E5" w:rsidP="006436E5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с. </w:t>
      </w:r>
      <w:proofErr w:type="spellStart"/>
      <w:r>
        <w:rPr>
          <w:b/>
          <w:sz w:val="22"/>
          <w:szCs w:val="22"/>
          <w:lang w:eastAsia="ar-SA"/>
        </w:rPr>
        <w:t>Кичменгский</w:t>
      </w:r>
      <w:proofErr w:type="spellEnd"/>
      <w:r>
        <w:rPr>
          <w:b/>
          <w:sz w:val="22"/>
          <w:szCs w:val="22"/>
          <w:lang w:eastAsia="ar-SA"/>
        </w:rPr>
        <w:t xml:space="preserve"> Городок</w:t>
      </w:r>
    </w:p>
    <w:p w:rsidR="00092F74" w:rsidRDefault="00092F74"/>
    <w:p w:rsidR="006436E5" w:rsidRDefault="006436E5" w:rsidP="00EE16BE">
      <w:pPr>
        <w:jc w:val="center"/>
        <w:rPr>
          <w:b/>
          <w:sz w:val="28"/>
          <w:szCs w:val="28"/>
        </w:rPr>
      </w:pPr>
      <w:r w:rsidRPr="006436E5">
        <w:rPr>
          <w:b/>
          <w:bCs/>
          <w:sz w:val="28"/>
          <w:szCs w:val="28"/>
        </w:rPr>
        <w:t xml:space="preserve">О регистрации кандидата на должность главы муниципального образования </w:t>
      </w:r>
      <w:proofErr w:type="gramStart"/>
      <w:r w:rsidRPr="006436E5">
        <w:rPr>
          <w:b/>
          <w:bCs/>
          <w:sz w:val="28"/>
          <w:szCs w:val="28"/>
        </w:rPr>
        <w:t>Городецкое</w:t>
      </w:r>
      <w:proofErr w:type="gramEnd"/>
      <w:r w:rsidRPr="006436E5">
        <w:rPr>
          <w:b/>
          <w:bCs/>
          <w:sz w:val="28"/>
          <w:szCs w:val="28"/>
        </w:rPr>
        <w:t xml:space="preserve"> </w:t>
      </w:r>
      <w:proofErr w:type="spellStart"/>
      <w:r w:rsidRPr="006436E5">
        <w:rPr>
          <w:b/>
          <w:bCs/>
          <w:sz w:val="28"/>
          <w:szCs w:val="28"/>
        </w:rPr>
        <w:t>Кичменгско</w:t>
      </w:r>
      <w:proofErr w:type="spellEnd"/>
      <w:r w:rsidRPr="006436E5">
        <w:rPr>
          <w:b/>
          <w:bCs/>
          <w:sz w:val="28"/>
          <w:szCs w:val="28"/>
        </w:rPr>
        <w:t xml:space="preserve">-Городецкого муниципального района Вологодской области Савельева Олега Иннокентьевича выдвинутого </w:t>
      </w:r>
      <w:r w:rsidRPr="006436E5">
        <w:rPr>
          <w:b/>
          <w:sz w:val="28"/>
          <w:szCs w:val="28"/>
        </w:rPr>
        <w:t>«КИЧМЕНГСКО-ГОРОДЕЦКИМ РАЙОННЫМ  ОТДЕЛЕНИЕМ»  политической  партии  «КОММУНИСТИЧЕСКОЙ   ПАРТИИ  РОССИЙСКОЙ  ФЕДЕРАЦИИ»</w:t>
      </w:r>
      <w:r w:rsidR="00EE16BE">
        <w:rPr>
          <w:b/>
          <w:sz w:val="28"/>
          <w:szCs w:val="28"/>
        </w:rPr>
        <w:t xml:space="preserve"> на выборах 10 сентября 2017 года</w:t>
      </w:r>
    </w:p>
    <w:p w:rsidR="006436E5" w:rsidRDefault="006436E5" w:rsidP="00EE16BE">
      <w:pPr>
        <w:jc w:val="center"/>
        <w:rPr>
          <w:b/>
          <w:sz w:val="28"/>
          <w:szCs w:val="28"/>
        </w:rPr>
      </w:pPr>
    </w:p>
    <w:p w:rsidR="006436E5" w:rsidRDefault="00597B48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</w:t>
      </w:r>
      <w:r w:rsidR="006436E5" w:rsidRPr="006436E5">
        <w:rPr>
          <w:kern w:val="1"/>
          <w:sz w:val="28"/>
          <w:szCs w:val="28"/>
          <w:lang w:eastAsia="ar-SA"/>
        </w:rPr>
        <w:t xml:space="preserve">Проверив соблюдение требований Федерального закона </w:t>
      </w:r>
      <w:r>
        <w:rPr>
          <w:kern w:val="1"/>
          <w:sz w:val="28"/>
          <w:szCs w:val="28"/>
          <w:lang w:eastAsia="ar-SA"/>
        </w:rPr>
        <w:t>от 12 июня 2002 года</w:t>
      </w:r>
      <w:r w:rsidR="006436E5" w:rsidRPr="006436E5">
        <w:rPr>
          <w:kern w:val="1"/>
          <w:sz w:val="28"/>
          <w:szCs w:val="28"/>
          <w:lang w:eastAsia="ar-SA"/>
        </w:rPr>
        <w:t xml:space="preserve"> № 67-ФЗ «Об основных гарантиях избирательных прав и права на участие в референдуме граждан Российской Федерации», закона Вологодской области </w:t>
      </w:r>
      <w:r>
        <w:rPr>
          <w:kern w:val="2"/>
          <w:sz w:val="28"/>
          <w:szCs w:val="28"/>
          <w:lang w:eastAsia="ar-SA"/>
        </w:rPr>
        <w:t xml:space="preserve">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 поселения в Вологодской области» при представлении документов для уведомления о выдвижении кандидата и его регистрации на выборах </w:t>
      </w:r>
      <w:r>
        <w:rPr>
          <w:kern w:val="1"/>
          <w:sz w:val="28"/>
          <w:szCs w:val="28"/>
          <w:lang w:eastAsia="ar-SA"/>
        </w:rPr>
        <w:t>Г</w:t>
      </w:r>
      <w:r w:rsidR="006436E5" w:rsidRPr="006436E5">
        <w:rPr>
          <w:kern w:val="1"/>
          <w:sz w:val="28"/>
          <w:szCs w:val="28"/>
          <w:lang w:eastAsia="ar-SA"/>
        </w:rPr>
        <w:t xml:space="preserve">лавы </w:t>
      </w:r>
      <w:r w:rsidR="006436E5" w:rsidRPr="006436E5">
        <w:rPr>
          <w:bCs/>
          <w:sz w:val="28"/>
          <w:szCs w:val="28"/>
        </w:rPr>
        <w:t xml:space="preserve">муниципального образования Городецкое </w:t>
      </w:r>
      <w:proofErr w:type="spellStart"/>
      <w:r w:rsidR="006436E5" w:rsidRPr="006436E5">
        <w:rPr>
          <w:bCs/>
          <w:sz w:val="28"/>
          <w:szCs w:val="28"/>
        </w:rPr>
        <w:t>Кичменгско</w:t>
      </w:r>
      <w:proofErr w:type="spellEnd"/>
      <w:r w:rsidR="006436E5" w:rsidRPr="006436E5">
        <w:rPr>
          <w:bCs/>
          <w:sz w:val="28"/>
          <w:szCs w:val="28"/>
        </w:rPr>
        <w:t>-Городецкого</w:t>
      </w:r>
      <w:r w:rsidR="006436E5">
        <w:rPr>
          <w:kern w:val="1"/>
          <w:sz w:val="28"/>
          <w:szCs w:val="28"/>
          <w:lang w:eastAsia="ar-SA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>муниципального района</w:t>
      </w:r>
      <w:r w:rsidR="006436E5">
        <w:rPr>
          <w:kern w:val="1"/>
          <w:sz w:val="28"/>
          <w:szCs w:val="28"/>
          <w:lang w:eastAsia="ar-SA"/>
        </w:rPr>
        <w:t xml:space="preserve"> Вологодской области</w:t>
      </w:r>
      <w:r w:rsidR="006436E5" w:rsidRPr="006436E5">
        <w:rPr>
          <w:kern w:val="1"/>
          <w:sz w:val="28"/>
          <w:szCs w:val="28"/>
          <w:lang w:eastAsia="ar-SA"/>
        </w:rPr>
        <w:t>, назначенных на  1</w:t>
      </w:r>
      <w:r w:rsidR="006436E5">
        <w:rPr>
          <w:kern w:val="1"/>
          <w:sz w:val="28"/>
          <w:szCs w:val="28"/>
          <w:lang w:eastAsia="ar-SA"/>
        </w:rPr>
        <w:t>0</w:t>
      </w:r>
      <w:r w:rsidR="006436E5" w:rsidRPr="006436E5">
        <w:rPr>
          <w:kern w:val="1"/>
          <w:sz w:val="28"/>
          <w:szCs w:val="28"/>
          <w:lang w:eastAsia="ar-SA"/>
        </w:rPr>
        <w:t xml:space="preserve"> сентября 201</w:t>
      </w:r>
      <w:r w:rsidR="006436E5">
        <w:rPr>
          <w:kern w:val="1"/>
          <w:sz w:val="28"/>
          <w:szCs w:val="28"/>
          <w:lang w:eastAsia="ar-SA"/>
        </w:rPr>
        <w:t>7</w:t>
      </w:r>
      <w:r w:rsidR="006436E5" w:rsidRPr="006436E5">
        <w:rPr>
          <w:kern w:val="1"/>
          <w:sz w:val="28"/>
          <w:szCs w:val="28"/>
          <w:lang w:eastAsia="ar-SA"/>
        </w:rPr>
        <w:t xml:space="preserve"> года,  в соответствии  с пунктом 1 статьи 35 закона Вологодской области </w:t>
      </w:r>
      <w:r>
        <w:rPr>
          <w:kern w:val="2"/>
          <w:sz w:val="28"/>
          <w:szCs w:val="28"/>
          <w:lang w:eastAsia="ar-SA"/>
        </w:rPr>
        <w:t xml:space="preserve">от 07 декабря 2016 года № 4058-ОЗ </w:t>
      </w:r>
      <w:r w:rsidR="006436E5" w:rsidRPr="006436E5">
        <w:rPr>
          <w:kern w:val="1"/>
          <w:sz w:val="28"/>
          <w:szCs w:val="28"/>
          <w:lang w:eastAsia="ar-SA"/>
        </w:rPr>
        <w:t xml:space="preserve">«О выборах главы  поселения в Вологодской области»,  а также с учетом предложения  </w:t>
      </w:r>
      <w:r w:rsidR="006436E5" w:rsidRPr="006436E5">
        <w:rPr>
          <w:rFonts w:eastAsia="Lucida Sans Unicode"/>
          <w:bCs/>
          <w:kern w:val="1"/>
          <w:sz w:val="28"/>
          <w:szCs w:val="28"/>
        </w:rPr>
        <w:t xml:space="preserve">Рабочей  группы   </w:t>
      </w:r>
      <w:r w:rsidR="006436E5" w:rsidRPr="006436E5">
        <w:rPr>
          <w:rFonts w:eastAsia="Lucida Sans Unicode"/>
          <w:kern w:val="1"/>
          <w:sz w:val="28"/>
          <w:szCs w:val="28"/>
        </w:rPr>
        <w:t xml:space="preserve">по  приему  и  проверке  избирательных  документов, представляемых кандидатами, уполномоченными  представителями  избирательного  объединения  в  территориальную  избирательную  комиссию, </w:t>
      </w:r>
      <w:r w:rsidR="006436E5" w:rsidRPr="006436E5">
        <w:rPr>
          <w:rFonts w:eastAsia="Lucida Sans Unicode"/>
          <w:b/>
          <w:kern w:val="1"/>
          <w:sz w:val="28"/>
          <w:szCs w:val="28"/>
        </w:rPr>
        <w:t xml:space="preserve"> </w:t>
      </w:r>
      <w:r w:rsidR="006436E5" w:rsidRPr="006436E5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 w:rsidR="006436E5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6436E5">
        <w:rPr>
          <w:kern w:val="1"/>
          <w:sz w:val="28"/>
          <w:szCs w:val="28"/>
          <w:lang w:eastAsia="ar-SA"/>
        </w:rPr>
        <w:t>Кичменгско</w:t>
      </w:r>
      <w:proofErr w:type="spellEnd"/>
      <w:r w:rsidR="006436E5">
        <w:rPr>
          <w:kern w:val="1"/>
          <w:sz w:val="28"/>
          <w:szCs w:val="28"/>
          <w:lang w:eastAsia="ar-SA"/>
        </w:rPr>
        <w:t>-Городецкого</w:t>
      </w:r>
      <w:r w:rsidR="006436E5" w:rsidRPr="006436E5">
        <w:rPr>
          <w:kern w:val="1"/>
          <w:sz w:val="28"/>
          <w:szCs w:val="28"/>
          <w:lang w:eastAsia="ar-SA"/>
        </w:rPr>
        <w:t xml:space="preserve"> муниципального района    </w:t>
      </w:r>
      <w:r w:rsidR="006436E5" w:rsidRPr="006436E5">
        <w:rPr>
          <w:kern w:val="1"/>
          <w:sz w:val="28"/>
          <w:szCs w:val="28"/>
          <w:lang w:eastAsia="ar-SA"/>
        </w:rPr>
        <w:lastRenderedPageBreak/>
        <w:t>п о с т а н о в л я е т:</w:t>
      </w: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kern w:val="1"/>
          <w:sz w:val="28"/>
          <w:szCs w:val="28"/>
          <w:lang w:eastAsia="ar-SA"/>
        </w:rPr>
        <w:t>1. Зарегистрировать</w:t>
      </w:r>
      <w:r>
        <w:rPr>
          <w:kern w:val="1"/>
          <w:sz w:val="28"/>
          <w:szCs w:val="28"/>
          <w:lang w:eastAsia="ar-SA"/>
        </w:rPr>
        <w:t xml:space="preserve"> Савельева </w:t>
      </w:r>
      <w:r w:rsidRPr="006436E5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Олега Иннокентьевича</w:t>
      </w:r>
      <w:r w:rsidR="009B031D">
        <w:rPr>
          <w:kern w:val="1"/>
          <w:sz w:val="28"/>
          <w:szCs w:val="28"/>
          <w:lang w:eastAsia="ar-SA"/>
        </w:rPr>
        <w:t xml:space="preserve"> </w:t>
      </w:r>
      <w:r w:rsidR="00551951">
        <w:rPr>
          <w:kern w:val="1"/>
          <w:sz w:val="28"/>
          <w:szCs w:val="28"/>
          <w:lang w:eastAsia="ar-SA"/>
        </w:rPr>
        <w:t xml:space="preserve"> </w:t>
      </w:r>
      <w:r w:rsidR="009B031D">
        <w:rPr>
          <w:rFonts w:eastAsia="Lucida Sans Unicode"/>
          <w:kern w:val="1"/>
          <w:sz w:val="28"/>
        </w:rPr>
        <w:t xml:space="preserve"> </w:t>
      </w:r>
      <w:r w:rsidR="00404ACF" w:rsidRPr="00404ACF">
        <w:rPr>
          <w:bCs/>
          <w:sz w:val="28"/>
          <w:szCs w:val="28"/>
        </w:rPr>
        <w:t xml:space="preserve">выдвинутого </w:t>
      </w:r>
      <w:r w:rsidR="00404ACF" w:rsidRPr="00404ACF">
        <w:rPr>
          <w:sz w:val="28"/>
          <w:szCs w:val="28"/>
        </w:rPr>
        <w:t>«</w:t>
      </w:r>
      <w:r w:rsidR="00551951">
        <w:rPr>
          <w:sz w:val="28"/>
          <w:szCs w:val="28"/>
        </w:rPr>
        <w:t xml:space="preserve">КИЧМЕНГСКО-ГОРОДЕЦКИМ РАЙОННЫМ </w:t>
      </w:r>
      <w:r w:rsidR="00404ACF" w:rsidRPr="00404ACF">
        <w:rPr>
          <w:sz w:val="28"/>
          <w:szCs w:val="28"/>
        </w:rPr>
        <w:t>ОТДЕЛЕНИЕМ»  политической  партии  «КОММУНИСТИЧЕСК</w:t>
      </w:r>
      <w:r w:rsidR="00551951">
        <w:rPr>
          <w:sz w:val="28"/>
          <w:szCs w:val="28"/>
        </w:rPr>
        <w:t xml:space="preserve">АЯ  </w:t>
      </w:r>
      <w:r w:rsidR="00404ACF" w:rsidRPr="00404ACF">
        <w:rPr>
          <w:sz w:val="28"/>
          <w:szCs w:val="28"/>
        </w:rPr>
        <w:t>ПАРТИ</w:t>
      </w:r>
      <w:r w:rsidR="00551951">
        <w:rPr>
          <w:sz w:val="28"/>
          <w:szCs w:val="28"/>
        </w:rPr>
        <w:t>Я</w:t>
      </w:r>
      <w:r w:rsidR="00404ACF" w:rsidRPr="00404ACF">
        <w:rPr>
          <w:sz w:val="28"/>
          <w:szCs w:val="28"/>
        </w:rPr>
        <w:t xml:space="preserve">  РОССИЙСКОЙ  ФЕДЕРАЦИИ</w:t>
      </w:r>
      <w:r w:rsidR="00404ACF">
        <w:rPr>
          <w:sz w:val="28"/>
          <w:szCs w:val="28"/>
        </w:rPr>
        <w:t>»</w:t>
      </w:r>
      <w:r w:rsidRPr="006436E5">
        <w:rPr>
          <w:rFonts w:eastAsia="Lucida Sans Unicode"/>
          <w:kern w:val="1"/>
          <w:sz w:val="28"/>
        </w:rPr>
        <w:t xml:space="preserve">, кандидатом на должность </w:t>
      </w:r>
      <w:r w:rsidR="00551951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 xml:space="preserve">лавы </w:t>
      </w:r>
      <w:r w:rsidR="00404ACF">
        <w:rPr>
          <w:rFonts w:eastAsia="Lucida Sans Unicode"/>
          <w:kern w:val="1"/>
          <w:sz w:val="28"/>
        </w:rPr>
        <w:t xml:space="preserve">муниципального образования </w:t>
      </w:r>
      <w:proofErr w:type="gramStart"/>
      <w:r w:rsidR="00404ACF">
        <w:rPr>
          <w:rFonts w:eastAsia="Lucida Sans Unicode"/>
          <w:kern w:val="1"/>
          <w:sz w:val="28"/>
        </w:rPr>
        <w:t>Городецкое</w:t>
      </w:r>
      <w:proofErr w:type="gramEnd"/>
      <w:r w:rsidR="00404ACF">
        <w:rPr>
          <w:rFonts w:eastAsia="Lucida Sans Unicode"/>
          <w:kern w:val="1"/>
          <w:sz w:val="28"/>
        </w:rPr>
        <w:t xml:space="preserve">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 xml:space="preserve">-Городецкого муниципального района Вологодской области </w:t>
      </w:r>
      <w:r w:rsidRPr="006436E5">
        <w:rPr>
          <w:rFonts w:eastAsia="Lucida Sans Unicode"/>
          <w:kern w:val="1"/>
          <w:sz w:val="28"/>
        </w:rPr>
        <w:t xml:space="preserve">на выборах </w:t>
      </w:r>
      <w:r w:rsidR="00551951">
        <w:rPr>
          <w:rFonts w:eastAsia="Lucida Sans Unicode"/>
          <w:kern w:val="1"/>
          <w:sz w:val="28"/>
        </w:rPr>
        <w:t>Г</w:t>
      </w:r>
      <w:r w:rsidRPr="006436E5">
        <w:rPr>
          <w:rFonts w:eastAsia="Lucida Sans Unicode"/>
          <w:kern w:val="1"/>
          <w:sz w:val="28"/>
        </w:rPr>
        <w:t xml:space="preserve">лавы </w:t>
      </w:r>
      <w:r w:rsidR="00404ACF">
        <w:rPr>
          <w:rFonts w:eastAsia="Lucida Sans Unicode"/>
          <w:kern w:val="1"/>
          <w:sz w:val="28"/>
        </w:rPr>
        <w:t xml:space="preserve"> муниципального образования Городецкое </w:t>
      </w:r>
      <w:proofErr w:type="spellStart"/>
      <w:r w:rsidR="00404ACF">
        <w:rPr>
          <w:rFonts w:eastAsia="Lucida Sans Unicode"/>
          <w:kern w:val="1"/>
          <w:sz w:val="28"/>
        </w:rPr>
        <w:t>Кичменгско</w:t>
      </w:r>
      <w:proofErr w:type="spellEnd"/>
      <w:r w:rsidR="00404ACF">
        <w:rPr>
          <w:rFonts w:eastAsia="Lucida Sans Unicode"/>
          <w:kern w:val="1"/>
          <w:sz w:val="28"/>
        </w:rPr>
        <w:t>-Городецкого</w:t>
      </w:r>
      <w:r w:rsidRPr="006436E5">
        <w:rPr>
          <w:rFonts w:eastAsia="Lucida Sans Unicode"/>
          <w:kern w:val="1"/>
          <w:sz w:val="28"/>
        </w:rPr>
        <w:t xml:space="preserve"> муниципального района Вологодской области </w:t>
      </w:r>
      <w:r w:rsidR="00404ACF">
        <w:rPr>
          <w:rFonts w:eastAsia="Lucida Sans Unicode"/>
          <w:kern w:val="1"/>
          <w:sz w:val="28"/>
        </w:rPr>
        <w:t>10</w:t>
      </w:r>
      <w:r w:rsidRPr="006436E5">
        <w:rPr>
          <w:rFonts w:eastAsia="Lucida Sans Unicode"/>
          <w:kern w:val="1"/>
          <w:sz w:val="28"/>
        </w:rPr>
        <w:t xml:space="preserve"> сентября 201</w:t>
      </w:r>
      <w:r w:rsidR="00404ACF"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года. </w:t>
      </w:r>
    </w:p>
    <w:p w:rsidR="006436E5" w:rsidRPr="006436E5" w:rsidRDefault="006436E5" w:rsidP="00404ACF">
      <w:pPr>
        <w:widowControl w:val="0"/>
        <w:suppressAutoHyphens/>
        <w:spacing w:line="360" w:lineRule="auto"/>
        <w:jc w:val="both"/>
        <w:rPr>
          <w:rFonts w:eastAsia="Lucida Sans Unicode"/>
          <w:kern w:val="1"/>
          <w:sz w:val="28"/>
        </w:rPr>
      </w:pPr>
      <w:r w:rsidRPr="006436E5">
        <w:rPr>
          <w:rFonts w:eastAsia="Lucida Sans Unicode"/>
          <w:kern w:val="1"/>
          <w:sz w:val="28"/>
          <w:szCs w:val="28"/>
        </w:rPr>
        <w:t xml:space="preserve">Дата и время регистрации: </w:t>
      </w:r>
      <w:r w:rsidR="0081414A">
        <w:rPr>
          <w:rFonts w:eastAsia="Lucida Sans Unicode"/>
          <w:kern w:val="1"/>
          <w:sz w:val="28"/>
          <w:szCs w:val="28"/>
        </w:rPr>
        <w:t>20</w:t>
      </w:r>
      <w:r w:rsidR="00404ACF">
        <w:rPr>
          <w:rFonts w:eastAsia="Lucida Sans Unicode"/>
          <w:kern w:val="1"/>
          <w:sz w:val="28"/>
        </w:rPr>
        <w:t xml:space="preserve"> июля</w:t>
      </w:r>
      <w:r w:rsidRPr="006436E5">
        <w:rPr>
          <w:rFonts w:eastAsia="Lucida Sans Unicode"/>
          <w:kern w:val="1"/>
          <w:sz w:val="28"/>
        </w:rPr>
        <w:t xml:space="preserve">  201</w:t>
      </w:r>
      <w:r w:rsidR="00404ACF">
        <w:rPr>
          <w:rFonts w:eastAsia="Lucida Sans Unicode"/>
          <w:kern w:val="1"/>
          <w:sz w:val="28"/>
        </w:rPr>
        <w:t>7</w:t>
      </w:r>
      <w:r w:rsidRPr="006436E5">
        <w:rPr>
          <w:rFonts w:eastAsia="Lucida Sans Unicode"/>
          <w:kern w:val="1"/>
          <w:sz w:val="28"/>
        </w:rPr>
        <w:t xml:space="preserve"> года в 1</w:t>
      </w:r>
      <w:r w:rsidR="009B031D">
        <w:rPr>
          <w:rFonts w:eastAsia="Lucida Sans Unicode"/>
          <w:kern w:val="1"/>
          <w:sz w:val="28"/>
        </w:rPr>
        <w:t>6</w:t>
      </w:r>
      <w:r w:rsidRPr="006436E5">
        <w:rPr>
          <w:rFonts w:eastAsia="Lucida Sans Unicode"/>
          <w:kern w:val="1"/>
          <w:sz w:val="28"/>
        </w:rPr>
        <w:t xml:space="preserve"> часов </w:t>
      </w:r>
      <w:r w:rsidR="00551951">
        <w:rPr>
          <w:rFonts w:eastAsia="Lucida Sans Unicode"/>
          <w:kern w:val="1"/>
          <w:sz w:val="28"/>
        </w:rPr>
        <w:t>11</w:t>
      </w:r>
      <w:r w:rsidRPr="006436E5">
        <w:rPr>
          <w:rFonts w:eastAsia="Lucida Sans Unicode"/>
          <w:kern w:val="1"/>
          <w:sz w:val="28"/>
        </w:rPr>
        <w:t xml:space="preserve"> минут.</w:t>
      </w:r>
    </w:p>
    <w:p w:rsidR="00404ACF" w:rsidRPr="00404ACF" w:rsidRDefault="00404ACF" w:rsidP="00404ACF">
      <w:pPr>
        <w:spacing w:line="360" w:lineRule="auto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2. Выдать зарегистрированному кандидату удостоверение  установленного  образца.  </w:t>
      </w:r>
    </w:p>
    <w:p w:rsidR="00964482" w:rsidRPr="00964482" w:rsidRDefault="00404ACF" w:rsidP="009644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04ACF">
        <w:rPr>
          <w:sz w:val="28"/>
          <w:szCs w:val="28"/>
        </w:rPr>
        <w:t xml:space="preserve">3. Сведения о зарегистрированном кандидате передать </w:t>
      </w:r>
      <w:r w:rsidR="00964482">
        <w:rPr>
          <w:sz w:val="28"/>
          <w:szCs w:val="28"/>
        </w:rPr>
        <w:t>в районную газету «Заря Севера»</w:t>
      </w:r>
      <w:r w:rsidR="00C47106">
        <w:rPr>
          <w:sz w:val="28"/>
          <w:szCs w:val="28"/>
        </w:rPr>
        <w:t>,</w:t>
      </w:r>
      <w:bookmarkStart w:id="0" w:name="_GoBack"/>
      <w:bookmarkEnd w:id="0"/>
      <w:r w:rsidR="00964482">
        <w:rPr>
          <w:sz w:val="28"/>
          <w:szCs w:val="28"/>
        </w:rPr>
        <w:t xml:space="preserve"> </w:t>
      </w:r>
      <w:r w:rsidR="00964482" w:rsidRPr="00404ACF">
        <w:rPr>
          <w:sz w:val="28"/>
          <w:szCs w:val="28"/>
        </w:rPr>
        <w:t xml:space="preserve"> </w:t>
      </w:r>
      <w:r w:rsidR="00964482" w:rsidRPr="00964482">
        <w:rPr>
          <w:sz w:val="28"/>
          <w:szCs w:val="28"/>
        </w:rPr>
        <w:t xml:space="preserve">разместить на официальном сайте </w:t>
      </w:r>
      <w:r w:rsidR="00964482">
        <w:rPr>
          <w:sz w:val="28"/>
          <w:szCs w:val="28"/>
        </w:rPr>
        <w:t xml:space="preserve"> </w:t>
      </w:r>
      <w:proofErr w:type="spellStart"/>
      <w:r w:rsidR="00964482">
        <w:rPr>
          <w:sz w:val="28"/>
          <w:szCs w:val="28"/>
        </w:rPr>
        <w:t>Кичменгско</w:t>
      </w:r>
      <w:proofErr w:type="spellEnd"/>
      <w:r w:rsidR="00964482">
        <w:rPr>
          <w:sz w:val="28"/>
          <w:szCs w:val="28"/>
        </w:rPr>
        <w:t xml:space="preserve">-Городецкого </w:t>
      </w:r>
      <w:r w:rsidR="00964482" w:rsidRPr="00964482">
        <w:rPr>
          <w:sz w:val="28"/>
          <w:szCs w:val="28"/>
        </w:rPr>
        <w:t>муниципального района в информационно-телекоммуникационной сети Интернет.</w:t>
      </w:r>
    </w:p>
    <w:p w:rsidR="00404ACF" w:rsidRPr="00404ACF" w:rsidRDefault="00404ACF" w:rsidP="00964482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8"/>
        <w:gridCol w:w="1857"/>
        <w:gridCol w:w="2409"/>
      </w:tblGrid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Председатель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proofErr w:type="spellStart"/>
            <w:r w:rsidRPr="00404ACF">
              <w:rPr>
                <w:sz w:val="28"/>
                <w:szCs w:val="28"/>
                <w:lang w:eastAsia="ar-SA"/>
              </w:rPr>
              <w:t>Н.В.Дурягина</w:t>
            </w:r>
            <w:proofErr w:type="spellEnd"/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04ACF" w:rsidRPr="00404ACF" w:rsidTr="00AD2A35">
        <w:tc>
          <w:tcPr>
            <w:tcW w:w="6048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Секретарь территориальной избирательной комиссии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Кичменгско</w:t>
            </w:r>
            <w:proofErr w:type="spellEnd"/>
            <w:r w:rsidRPr="00404ACF">
              <w:rPr>
                <w:sz w:val="28"/>
                <w:szCs w:val="28"/>
                <w:lang w:eastAsia="ar-SA"/>
              </w:rPr>
              <w:t>-Городецкого муниципального района</w:t>
            </w:r>
          </w:p>
        </w:tc>
        <w:tc>
          <w:tcPr>
            <w:tcW w:w="1857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>________</w:t>
            </w:r>
          </w:p>
        </w:tc>
        <w:tc>
          <w:tcPr>
            <w:tcW w:w="2409" w:type="dxa"/>
          </w:tcPr>
          <w:p w:rsidR="00404ACF" w:rsidRPr="00404ACF" w:rsidRDefault="00404ACF" w:rsidP="00404ACF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</w:p>
          <w:p w:rsidR="00404ACF" w:rsidRPr="00404ACF" w:rsidRDefault="00404ACF" w:rsidP="00404ACF">
            <w:pPr>
              <w:autoSpaceDE w:val="0"/>
              <w:rPr>
                <w:sz w:val="28"/>
                <w:szCs w:val="28"/>
                <w:lang w:eastAsia="ar-SA"/>
              </w:rPr>
            </w:pPr>
            <w:r w:rsidRPr="00404A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04ACF">
              <w:rPr>
                <w:sz w:val="28"/>
                <w:szCs w:val="28"/>
                <w:lang w:eastAsia="ar-SA"/>
              </w:rPr>
              <w:t>Н.В.Балуева</w:t>
            </w:r>
            <w:proofErr w:type="spellEnd"/>
          </w:p>
        </w:tc>
      </w:tr>
    </w:tbl>
    <w:p w:rsidR="00404ACF" w:rsidRPr="00404ACF" w:rsidRDefault="00404ACF" w:rsidP="00404ACF">
      <w:pPr>
        <w:jc w:val="both"/>
      </w:pPr>
    </w:p>
    <w:p w:rsid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widowControl w:val="0"/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6436E5" w:rsidRPr="006436E5" w:rsidRDefault="006436E5" w:rsidP="006436E5">
      <w:pPr>
        <w:jc w:val="center"/>
        <w:rPr>
          <w:sz w:val="28"/>
          <w:szCs w:val="28"/>
        </w:rPr>
      </w:pPr>
    </w:p>
    <w:sectPr w:rsidR="006436E5" w:rsidRPr="006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0F"/>
    <w:rsid w:val="00092F74"/>
    <w:rsid w:val="00404ACF"/>
    <w:rsid w:val="00551951"/>
    <w:rsid w:val="00597B48"/>
    <w:rsid w:val="006436E5"/>
    <w:rsid w:val="00763E0F"/>
    <w:rsid w:val="0081414A"/>
    <w:rsid w:val="00964482"/>
    <w:rsid w:val="009B031D"/>
    <w:rsid w:val="00C47106"/>
    <w:rsid w:val="00E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E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436E5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436E5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6436E5"/>
    <w:pPr>
      <w:spacing w:after="160" w:line="240" w:lineRule="exact"/>
    </w:pPr>
    <w:rPr>
      <w:rFonts w:ascii="Verdana" w:hAnsi="Verdana" w:cs="Verdana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2017-07-17T16:29:00Z</dcterms:created>
  <dcterms:modified xsi:type="dcterms:W3CDTF">2017-07-23T06:31:00Z</dcterms:modified>
</cp:coreProperties>
</file>