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9D" w:rsidRPr="00EA4F9D" w:rsidRDefault="005F30F4" w:rsidP="00EA4F9D">
      <w:pPr>
        <w:rPr>
          <w:b/>
        </w:rPr>
      </w:pPr>
      <w:r>
        <w:rPr>
          <w:b/>
        </w:rPr>
        <w:t>09.12.2019</w:t>
      </w:r>
    </w:p>
    <w:p w:rsidR="00EA4F9D" w:rsidRPr="009A6428" w:rsidRDefault="00EA4F9D" w:rsidP="00EA4F9D">
      <w:pPr>
        <w:rPr>
          <w:b/>
          <w:u w:val="single"/>
        </w:rPr>
      </w:pPr>
      <w:r w:rsidRPr="009A6428">
        <w:rPr>
          <w:b/>
          <w:u w:val="single"/>
        </w:rPr>
        <w:t>Заключение по результатам проверки отчета об исполнении б</w:t>
      </w:r>
      <w:r>
        <w:rPr>
          <w:b/>
          <w:u w:val="single"/>
        </w:rPr>
        <w:t xml:space="preserve">юджета сельского поселения </w:t>
      </w:r>
      <w:proofErr w:type="spellStart"/>
      <w:r>
        <w:rPr>
          <w:b/>
          <w:u w:val="single"/>
        </w:rPr>
        <w:t>Ена</w:t>
      </w:r>
      <w:r w:rsidRPr="009A6428">
        <w:rPr>
          <w:b/>
          <w:u w:val="single"/>
        </w:rPr>
        <w:t>нгское</w:t>
      </w:r>
      <w:proofErr w:type="spellEnd"/>
      <w:r w:rsidRPr="009A6428">
        <w:rPr>
          <w:b/>
          <w:u w:val="single"/>
        </w:rPr>
        <w:t xml:space="preserve"> за </w:t>
      </w:r>
      <w:r w:rsidR="00130FCD">
        <w:rPr>
          <w:b/>
          <w:u w:val="single"/>
        </w:rPr>
        <w:t>9 месяцев 2019</w:t>
      </w:r>
      <w:r w:rsidRPr="009A6428">
        <w:rPr>
          <w:b/>
          <w:u w:val="single"/>
        </w:rPr>
        <w:t xml:space="preserve"> года</w:t>
      </w:r>
    </w:p>
    <w:p w:rsidR="00EA4F9D" w:rsidRPr="00127009" w:rsidRDefault="00EA4F9D" w:rsidP="00EA4F9D">
      <w:pPr>
        <w:rPr>
          <w:sz w:val="28"/>
          <w:szCs w:val="28"/>
          <w:highlight w:val="yellow"/>
        </w:rPr>
      </w:pP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proofErr w:type="gramStart"/>
      <w:r w:rsidRPr="009A6428">
        <w:rPr>
          <w:sz w:val="28"/>
          <w:szCs w:val="28"/>
        </w:rPr>
        <w:t>Заключение контрольно-ревизионной комиссии на отчет об исполнении б</w:t>
      </w:r>
      <w:r>
        <w:rPr>
          <w:sz w:val="28"/>
          <w:szCs w:val="28"/>
        </w:rPr>
        <w:t xml:space="preserve">юджета сельского поселения </w:t>
      </w:r>
      <w:proofErr w:type="spellStart"/>
      <w:r>
        <w:rPr>
          <w:sz w:val="28"/>
          <w:szCs w:val="28"/>
        </w:rPr>
        <w:t>Ена</w:t>
      </w:r>
      <w:r w:rsidRPr="009A6428">
        <w:rPr>
          <w:sz w:val="28"/>
          <w:szCs w:val="28"/>
        </w:rPr>
        <w:t>нгское</w:t>
      </w:r>
      <w:proofErr w:type="spellEnd"/>
      <w:r w:rsidRPr="009A6428">
        <w:rPr>
          <w:sz w:val="28"/>
          <w:szCs w:val="28"/>
        </w:rPr>
        <w:t xml:space="preserve"> за </w:t>
      </w:r>
      <w:r w:rsidR="00130FCD">
        <w:rPr>
          <w:sz w:val="28"/>
          <w:szCs w:val="28"/>
        </w:rPr>
        <w:t>9 месяцев</w:t>
      </w:r>
      <w:r w:rsidR="004008DC">
        <w:rPr>
          <w:sz w:val="28"/>
          <w:szCs w:val="28"/>
        </w:rPr>
        <w:t xml:space="preserve"> 2019</w:t>
      </w:r>
      <w:r w:rsidRPr="009A6428">
        <w:rPr>
          <w:sz w:val="28"/>
          <w:szCs w:val="28"/>
        </w:rPr>
        <w:t xml:space="preserve"> года подготовлено в соответствии с решением Муниципального Собрания района от 08.12.2011 № 208 «О контрольно-ревизионной комиссии Муниципального Собрания Кичменгско-Городецкого муниципального района», соглашением между С</w:t>
      </w:r>
      <w:r>
        <w:rPr>
          <w:sz w:val="28"/>
          <w:szCs w:val="28"/>
        </w:rPr>
        <w:t xml:space="preserve">оветом сельского поселения </w:t>
      </w:r>
      <w:proofErr w:type="spellStart"/>
      <w:r>
        <w:rPr>
          <w:sz w:val="28"/>
          <w:szCs w:val="28"/>
        </w:rPr>
        <w:t>Ена</w:t>
      </w:r>
      <w:r w:rsidRPr="009A6428">
        <w:rPr>
          <w:sz w:val="28"/>
          <w:szCs w:val="28"/>
        </w:rPr>
        <w:t>нгское</w:t>
      </w:r>
      <w:proofErr w:type="spellEnd"/>
      <w:r w:rsidRPr="009A6428">
        <w:rPr>
          <w:sz w:val="28"/>
          <w:szCs w:val="28"/>
        </w:rPr>
        <w:t xml:space="preserve"> и Муниципальным Собранием </w:t>
      </w:r>
      <w:r w:rsidR="00130FCD">
        <w:rPr>
          <w:sz w:val="28"/>
          <w:szCs w:val="28"/>
        </w:rPr>
        <w:t xml:space="preserve">района </w:t>
      </w:r>
      <w:r w:rsidRPr="009A6428">
        <w:rPr>
          <w:sz w:val="28"/>
          <w:szCs w:val="28"/>
        </w:rPr>
        <w:t>о передаче контрольно-счетному органу района полномочий контрольно-счетного органа сельского поселения по осуществлению внешнего муниципального финансового</w:t>
      </w:r>
      <w:proofErr w:type="gramEnd"/>
      <w:r w:rsidRPr="009A6428">
        <w:rPr>
          <w:sz w:val="28"/>
          <w:szCs w:val="28"/>
        </w:rPr>
        <w:t xml:space="preserve"> контроля, планом работы контрол</w:t>
      </w:r>
      <w:r w:rsidR="004008DC">
        <w:rPr>
          <w:sz w:val="28"/>
          <w:szCs w:val="28"/>
        </w:rPr>
        <w:t>ьно-ревизионной комиссии на 2019</w:t>
      </w:r>
      <w:r w:rsidRPr="009A6428">
        <w:rPr>
          <w:sz w:val="28"/>
          <w:szCs w:val="28"/>
        </w:rPr>
        <w:t xml:space="preserve"> год.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представленные материалы по исполнению бюджета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за </w:t>
      </w:r>
      <w:r w:rsidR="00130FCD">
        <w:rPr>
          <w:sz w:val="28"/>
          <w:szCs w:val="28"/>
        </w:rPr>
        <w:t>9 месяцев</w:t>
      </w:r>
      <w:r w:rsidR="004008DC">
        <w:rPr>
          <w:sz w:val="28"/>
          <w:szCs w:val="28"/>
        </w:rPr>
        <w:t xml:space="preserve"> 201</w:t>
      </w:r>
      <w:r w:rsidR="004008DC" w:rsidRPr="004008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контрольно-ревизионная комиссия отметила.</w:t>
      </w:r>
    </w:p>
    <w:p w:rsidR="00EA4F9D" w:rsidRPr="00895D17" w:rsidRDefault="00EA4F9D" w:rsidP="00EA4F9D">
      <w:pPr>
        <w:ind w:firstLine="567"/>
        <w:jc w:val="both"/>
        <w:rPr>
          <w:sz w:val="28"/>
          <w:szCs w:val="28"/>
        </w:rPr>
      </w:pPr>
      <w:r w:rsidRPr="00895D17">
        <w:rPr>
          <w:sz w:val="28"/>
          <w:szCs w:val="28"/>
        </w:rPr>
        <w:t xml:space="preserve">Уточненный бюджет сельского поселения </w:t>
      </w:r>
      <w:proofErr w:type="spellStart"/>
      <w:r w:rsidRPr="00895D17">
        <w:rPr>
          <w:sz w:val="28"/>
          <w:szCs w:val="28"/>
        </w:rPr>
        <w:t>Енангское</w:t>
      </w:r>
      <w:proofErr w:type="spellEnd"/>
      <w:r w:rsidRPr="00895D17">
        <w:rPr>
          <w:sz w:val="28"/>
          <w:szCs w:val="28"/>
        </w:rPr>
        <w:t xml:space="preserve"> на </w:t>
      </w:r>
      <w:r w:rsidR="004008DC" w:rsidRPr="00895D17">
        <w:rPr>
          <w:sz w:val="28"/>
          <w:szCs w:val="28"/>
        </w:rPr>
        <w:t>2019</w:t>
      </w:r>
      <w:r w:rsidR="00130FCD">
        <w:rPr>
          <w:sz w:val="28"/>
          <w:szCs w:val="28"/>
        </w:rPr>
        <w:t xml:space="preserve"> год по состоянию на 01.10</w:t>
      </w:r>
      <w:r w:rsidR="004008DC" w:rsidRPr="00895D17">
        <w:rPr>
          <w:sz w:val="28"/>
          <w:szCs w:val="28"/>
        </w:rPr>
        <w:t>.2019</w:t>
      </w:r>
      <w:r w:rsidRPr="00895D17">
        <w:rPr>
          <w:sz w:val="28"/>
          <w:szCs w:val="28"/>
        </w:rPr>
        <w:t xml:space="preserve"> утвержден </w:t>
      </w:r>
      <w:proofErr w:type="gramStart"/>
      <w:r w:rsidRPr="00895D17">
        <w:rPr>
          <w:sz w:val="28"/>
          <w:szCs w:val="28"/>
        </w:rPr>
        <w:t>бездефицитным</w:t>
      </w:r>
      <w:proofErr w:type="gramEnd"/>
      <w:r w:rsidRPr="00895D17">
        <w:rPr>
          <w:sz w:val="28"/>
          <w:szCs w:val="28"/>
        </w:rPr>
        <w:t xml:space="preserve"> в объеме доходов и расходов </w:t>
      </w:r>
      <w:r w:rsidR="00895D17" w:rsidRPr="00895D17">
        <w:rPr>
          <w:sz w:val="28"/>
          <w:szCs w:val="28"/>
        </w:rPr>
        <w:t>11 400,6</w:t>
      </w:r>
      <w:r w:rsidRPr="00895D17">
        <w:rPr>
          <w:sz w:val="28"/>
          <w:szCs w:val="28"/>
        </w:rPr>
        <w:t xml:space="preserve"> тыс. рублей. </w:t>
      </w:r>
    </w:p>
    <w:p w:rsidR="00EA4F9D" w:rsidRDefault="00EA4F9D" w:rsidP="00EA4F9D">
      <w:pPr>
        <w:ind w:firstLine="567"/>
        <w:jc w:val="both"/>
        <w:rPr>
          <w:sz w:val="28"/>
          <w:szCs w:val="28"/>
        </w:rPr>
      </w:pPr>
      <w:r w:rsidRPr="00895D17">
        <w:rPr>
          <w:sz w:val="28"/>
          <w:szCs w:val="28"/>
        </w:rPr>
        <w:t>Доходы бюджета сельского поселения</w:t>
      </w:r>
      <w:r w:rsidR="00130FCD">
        <w:rPr>
          <w:sz w:val="28"/>
          <w:szCs w:val="28"/>
        </w:rPr>
        <w:t xml:space="preserve"> </w:t>
      </w:r>
      <w:proofErr w:type="spellStart"/>
      <w:r w:rsidRPr="00895D17">
        <w:rPr>
          <w:sz w:val="28"/>
          <w:szCs w:val="28"/>
        </w:rPr>
        <w:t>Енангское</w:t>
      </w:r>
      <w:proofErr w:type="spellEnd"/>
      <w:r w:rsidRPr="00895D17">
        <w:rPr>
          <w:sz w:val="28"/>
          <w:szCs w:val="28"/>
        </w:rPr>
        <w:t xml:space="preserve"> за </w:t>
      </w:r>
      <w:r w:rsidR="00130FCD">
        <w:rPr>
          <w:sz w:val="28"/>
          <w:szCs w:val="28"/>
        </w:rPr>
        <w:t>9 месяцев</w:t>
      </w:r>
      <w:r w:rsidR="004008DC" w:rsidRPr="00895D17">
        <w:rPr>
          <w:sz w:val="28"/>
          <w:szCs w:val="28"/>
        </w:rPr>
        <w:t xml:space="preserve"> 2019</w:t>
      </w:r>
      <w:r w:rsidRPr="00895D17">
        <w:rPr>
          <w:sz w:val="28"/>
          <w:szCs w:val="28"/>
        </w:rPr>
        <w:t xml:space="preserve"> года исполнены в объеме </w:t>
      </w:r>
      <w:r w:rsidR="00130FCD">
        <w:rPr>
          <w:sz w:val="28"/>
          <w:szCs w:val="28"/>
        </w:rPr>
        <w:t>8 334,1 тыс. рублей, или 73,1</w:t>
      </w:r>
      <w:r w:rsidRPr="00895D17">
        <w:rPr>
          <w:sz w:val="28"/>
          <w:szCs w:val="28"/>
        </w:rPr>
        <w:t xml:space="preserve">% к утвержденным годовым назначениям, в том числе за счет собственных доходов – </w:t>
      </w:r>
      <w:r w:rsidR="00130FCD">
        <w:rPr>
          <w:sz w:val="28"/>
          <w:szCs w:val="28"/>
        </w:rPr>
        <w:t>505,8</w:t>
      </w:r>
      <w:r w:rsidRPr="00895D17">
        <w:rPr>
          <w:sz w:val="28"/>
          <w:szCs w:val="28"/>
        </w:rPr>
        <w:t xml:space="preserve"> тыс. рублей, безвозмездных поступлений – </w:t>
      </w:r>
      <w:r w:rsidR="00130FCD">
        <w:rPr>
          <w:sz w:val="28"/>
          <w:szCs w:val="28"/>
        </w:rPr>
        <w:t xml:space="preserve">7 828,3 </w:t>
      </w:r>
      <w:r w:rsidRPr="00895D17">
        <w:rPr>
          <w:sz w:val="28"/>
          <w:szCs w:val="28"/>
        </w:rPr>
        <w:t>тыс. рублей.</w:t>
      </w:r>
    </w:p>
    <w:p w:rsidR="00EA4F9D" w:rsidRPr="00895D17" w:rsidRDefault="00EA4F9D" w:rsidP="00130FCD">
      <w:pPr>
        <w:ind w:firstLine="567"/>
        <w:jc w:val="both"/>
        <w:rPr>
          <w:sz w:val="28"/>
          <w:szCs w:val="28"/>
        </w:rPr>
      </w:pPr>
      <w:r w:rsidRPr="00895D17">
        <w:rPr>
          <w:sz w:val="28"/>
          <w:szCs w:val="28"/>
        </w:rPr>
        <w:t>Налоговы</w:t>
      </w:r>
      <w:r w:rsidR="004008DC" w:rsidRPr="00895D17">
        <w:rPr>
          <w:sz w:val="28"/>
          <w:szCs w:val="28"/>
        </w:rPr>
        <w:t xml:space="preserve">е доходы поступили в сумме </w:t>
      </w:r>
      <w:r w:rsidR="00130FCD">
        <w:rPr>
          <w:sz w:val="28"/>
          <w:szCs w:val="28"/>
        </w:rPr>
        <w:t>383,0</w:t>
      </w:r>
      <w:r w:rsidR="004008DC" w:rsidRPr="00895D17">
        <w:rPr>
          <w:sz w:val="28"/>
          <w:szCs w:val="28"/>
        </w:rPr>
        <w:t xml:space="preserve"> тыс. рублей, или на </w:t>
      </w:r>
      <w:r w:rsidR="00130FCD">
        <w:rPr>
          <w:sz w:val="28"/>
          <w:szCs w:val="28"/>
        </w:rPr>
        <w:t>40,8</w:t>
      </w:r>
      <w:r w:rsidRPr="00895D17">
        <w:rPr>
          <w:sz w:val="28"/>
          <w:szCs w:val="28"/>
        </w:rPr>
        <w:t>% к плановым назначениям</w:t>
      </w:r>
      <w:r w:rsidR="00895D17" w:rsidRPr="00895D17">
        <w:rPr>
          <w:sz w:val="28"/>
          <w:szCs w:val="28"/>
        </w:rPr>
        <w:t>, ниже планово-нормативного показателя</w:t>
      </w:r>
      <w:r w:rsidR="00130FCD">
        <w:rPr>
          <w:sz w:val="28"/>
          <w:szCs w:val="28"/>
        </w:rPr>
        <w:t>; неналоговые</w:t>
      </w:r>
      <w:r w:rsidRPr="00895D17">
        <w:rPr>
          <w:sz w:val="28"/>
          <w:szCs w:val="28"/>
        </w:rPr>
        <w:t xml:space="preserve"> </w:t>
      </w:r>
      <w:r w:rsidR="00130FCD">
        <w:rPr>
          <w:sz w:val="28"/>
          <w:szCs w:val="28"/>
        </w:rPr>
        <w:t xml:space="preserve">– 122,8 тыс. рублей. </w:t>
      </w:r>
    </w:p>
    <w:p w:rsidR="00EA4F9D" w:rsidRPr="00895D17" w:rsidRDefault="00EA4F9D" w:rsidP="00EA4F9D">
      <w:pPr>
        <w:ind w:firstLine="567"/>
        <w:jc w:val="both"/>
        <w:rPr>
          <w:sz w:val="28"/>
          <w:szCs w:val="28"/>
        </w:rPr>
      </w:pPr>
      <w:r w:rsidRPr="00895D17">
        <w:rPr>
          <w:sz w:val="28"/>
          <w:szCs w:val="28"/>
        </w:rPr>
        <w:t xml:space="preserve">Безвозмездные поступления в местный бюджет составили </w:t>
      </w:r>
      <w:r w:rsidR="00130FCD">
        <w:rPr>
          <w:sz w:val="28"/>
          <w:szCs w:val="28"/>
        </w:rPr>
        <w:t>7 828,3</w:t>
      </w:r>
      <w:r w:rsidR="004008DC" w:rsidRPr="00895D17">
        <w:rPr>
          <w:sz w:val="28"/>
          <w:szCs w:val="28"/>
        </w:rPr>
        <w:t xml:space="preserve"> тыс. рублей, или </w:t>
      </w:r>
      <w:r w:rsidR="00130FCD">
        <w:rPr>
          <w:sz w:val="28"/>
          <w:szCs w:val="28"/>
        </w:rPr>
        <w:t>74,8</w:t>
      </w:r>
      <w:r w:rsidRPr="00895D17">
        <w:rPr>
          <w:sz w:val="28"/>
          <w:szCs w:val="28"/>
        </w:rPr>
        <w:t>% к утвержденным назначениям.</w:t>
      </w:r>
    </w:p>
    <w:p w:rsidR="0027079B" w:rsidRPr="007505BC" w:rsidRDefault="00EA4F9D" w:rsidP="0027079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40EAC">
        <w:rPr>
          <w:sz w:val="28"/>
          <w:szCs w:val="28"/>
        </w:rPr>
        <w:t xml:space="preserve">По структуре исполнения доля </w:t>
      </w:r>
      <w:r w:rsidR="00895D17" w:rsidRPr="00740EAC">
        <w:rPr>
          <w:sz w:val="28"/>
          <w:szCs w:val="28"/>
        </w:rPr>
        <w:t>собственных (</w:t>
      </w:r>
      <w:r w:rsidRPr="00740EAC">
        <w:rPr>
          <w:sz w:val="28"/>
          <w:szCs w:val="28"/>
        </w:rPr>
        <w:t>налоговых и неналоговы</w:t>
      </w:r>
      <w:r w:rsidR="004008DC" w:rsidRPr="00740EAC">
        <w:rPr>
          <w:sz w:val="28"/>
          <w:szCs w:val="28"/>
        </w:rPr>
        <w:t>х</w:t>
      </w:r>
      <w:r w:rsidR="00895D17" w:rsidRPr="00740EAC">
        <w:rPr>
          <w:sz w:val="28"/>
          <w:szCs w:val="28"/>
        </w:rPr>
        <w:t>)</w:t>
      </w:r>
      <w:r w:rsidR="004008DC" w:rsidRPr="00740EAC">
        <w:rPr>
          <w:sz w:val="28"/>
          <w:szCs w:val="28"/>
        </w:rPr>
        <w:t xml:space="preserve"> доходов бюджета составила </w:t>
      </w:r>
      <w:r w:rsidR="00130FCD">
        <w:rPr>
          <w:sz w:val="28"/>
          <w:szCs w:val="28"/>
        </w:rPr>
        <w:t>всего 6,1</w:t>
      </w:r>
      <w:r w:rsidRPr="00740EAC">
        <w:rPr>
          <w:sz w:val="28"/>
          <w:szCs w:val="28"/>
        </w:rPr>
        <w:t>%, безвозмездных поступлений</w:t>
      </w:r>
      <w:r w:rsidR="00130FCD">
        <w:rPr>
          <w:sz w:val="28"/>
          <w:szCs w:val="28"/>
        </w:rPr>
        <w:t xml:space="preserve"> от бюджетов других уровней 93,9</w:t>
      </w:r>
      <w:r w:rsidRPr="00740EAC">
        <w:rPr>
          <w:sz w:val="28"/>
          <w:szCs w:val="28"/>
        </w:rPr>
        <w:t xml:space="preserve">%. </w:t>
      </w:r>
      <w:r w:rsidR="0027079B">
        <w:rPr>
          <w:color w:val="000000"/>
          <w:sz w:val="28"/>
          <w:szCs w:val="28"/>
        </w:rPr>
        <w:t xml:space="preserve">В доходах </w:t>
      </w:r>
      <w:r w:rsidR="0027079B" w:rsidRPr="007505BC">
        <w:rPr>
          <w:color w:val="000000"/>
          <w:sz w:val="28"/>
          <w:szCs w:val="28"/>
        </w:rPr>
        <w:t>бюджета</w:t>
      </w:r>
      <w:r w:rsidR="0027079B">
        <w:rPr>
          <w:color w:val="000000"/>
          <w:sz w:val="28"/>
          <w:szCs w:val="28"/>
        </w:rPr>
        <w:t xml:space="preserve"> сельского поселения</w:t>
      </w:r>
      <w:r w:rsidR="0027079B" w:rsidRPr="007505BC">
        <w:rPr>
          <w:color w:val="000000"/>
          <w:sz w:val="28"/>
          <w:szCs w:val="28"/>
        </w:rPr>
        <w:t xml:space="preserve"> по итогам </w:t>
      </w:r>
      <w:r w:rsidR="0027079B" w:rsidRPr="007505BC">
        <w:rPr>
          <w:sz w:val="28"/>
          <w:szCs w:val="28"/>
        </w:rPr>
        <w:t>9 месяцев</w:t>
      </w:r>
      <w:r w:rsidR="0027079B" w:rsidRPr="007505BC">
        <w:rPr>
          <w:color w:val="000000"/>
          <w:sz w:val="28"/>
          <w:szCs w:val="28"/>
        </w:rPr>
        <w:t xml:space="preserve"> 2019 года</w:t>
      </w:r>
      <w:r w:rsidR="0027079B">
        <w:rPr>
          <w:color w:val="000000"/>
          <w:sz w:val="28"/>
          <w:szCs w:val="28"/>
        </w:rPr>
        <w:t xml:space="preserve"> объем финансовой </w:t>
      </w:r>
      <w:r w:rsidR="0027079B" w:rsidRPr="007505BC">
        <w:rPr>
          <w:color w:val="000000"/>
          <w:sz w:val="28"/>
          <w:szCs w:val="28"/>
        </w:rPr>
        <w:t xml:space="preserve">помощи других </w:t>
      </w:r>
      <w:r w:rsidR="0027079B">
        <w:rPr>
          <w:color w:val="000000"/>
          <w:sz w:val="28"/>
          <w:szCs w:val="28"/>
        </w:rPr>
        <w:t xml:space="preserve">уровней </w:t>
      </w:r>
      <w:r w:rsidR="0027079B" w:rsidRPr="007505BC">
        <w:rPr>
          <w:color w:val="000000"/>
          <w:sz w:val="28"/>
          <w:szCs w:val="28"/>
        </w:rPr>
        <w:t>бюджетов значительно превышает объем поступлений собственных доходов</w:t>
      </w:r>
      <w:r w:rsidR="0027079B">
        <w:rPr>
          <w:color w:val="000000"/>
          <w:sz w:val="28"/>
          <w:szCs w:val="28"/>
        </w:rPr>
        <w:t xml:space="preserve"> (в 15,4 раза)</w:t>
      </w:r>
      <w:r w:rsidR="0027079B" w:rsidRPr="007505BC">
        <w:rPr>
          <w:color w:val="000000"/>
          <w:sz w:val="28"/>
          <w:szCs w:val="28"/>
        </w:rPr>
        <w:t xml:space="preserve">. </w:t>
      </w:r>
    </w:p>
    <w:p w:rsidR="00EA4F9D" w:rsidRPr="00740EAC" w:rsidRDefault="00EA4F9D" w:rsidP="00EA4F9D">
      <w:pPr>
        <w:ind w:firstLine="567"/>
        <w:jc w:val="both"/>
        <w:rPr>
          <w:sz w:val="28"/>
          <w:szCs w:val="28"/>
        </w:rPr>
      </w:pPr>
      <w:r w:rsidRPr="00740EAC">
        <w:rPr>
          <w:sz w:val="28"/>
          <w:szCs w:val="28"/>
        </w:rPr>
        <w:t xml:space="preserve">За </w:t>
      </w:r>
      <w:r w:rsidR="00130FCD">
        <w:rPr>
          <w:sz w:val="28"/>
          <w:szCs w:val="28"/>
        </w:rPr>
        <w:t>9 месяцев</w:t>
      </w:r>
      <w:r w:rsidRPr="00740EAC">
        <w:rPr>
          <w:sz w:val="28"/>
          <w:szCs w:val="28"/>
        </w:rPr>
        <w:t xml:space="preserve"> 201</w:t>
      </w:r>
      <w:r w:rsidR="004008DC" w:rsidRPr="00740EAC">
        <w:rPr>
          <w:sz w:val="28"/>
          <w:szCs w:val="28"/>
        </w:rPr>
        <w:t>9</w:t>
      </w:r>
      <w:r w:rsidRPr="00740EAC">
        <w:rPr>
          <w:sz w:val="28"/>
          <w:szCs w:val="28"/>
        </w:rPr>
        <w:t xml:space="preserve"> года расходы бюджета сельского поселения </w:t>
      </w:r>
      <w:proofErr w:type="spellStart"/>
      <w:r w:rsidRPr="00740EAC">
        <w:rPr>
          <w:sz w:val="28"/>
          <w:szCs w:val="28"/>
        </w:rPr>
        <w:t>Енангское</w:t>
      </w:r>
      <w:proofErr w:type="spellEnd"/>
      <w:r w:rsidRPr="00740EAC">
        <w:rPr>
          <w:sz w:val="28"/>
          <w:szCs w:val="28"/>
        </w:rPr>
        <w:t xml:space="preserve"> исполнены в сумме </w:t>
      </w:r>
      <w:r w:rsidR="00130FCD">
        <w:rPr>
          <w:sz w:val="28"/>
          <w:szCs w:val="28"/>
        </w:rPr>
        <w:t>7 747,2</w:t>
      </w:r>
      <w:r w:rsidRPr="00740EAC">
        <w:rPr>
          <w:sz w:val="28"/>
          <w:szCs w:val="28"/>
        </w:rPr>
        <w:t xml:space="preserve"> тыс. рублей или </w:t>
      </w:r>
      <w:r w:rsidR="00130FCD">
        <w:rPr>
          <w:sz w:val="28"/>
          <w:szCs w:val="28"/>
        </w:rPr>
        <w:t>68,0</w:t>
      </w:r>
      <w:r w:rsidRPr="00740EAC">
        <w:rPr>
          <w:sz w:val="28"/>
          <w:szCs w:val="28"/>
        </w:rPr>
        <w:t xml:space="preserve">% к утвержденным годовым бюджетным назначениям </w:t>
      </w:r>
      <w:r w:rsidR="00740EAC" w:rsidRPr="00740EAC">
        <w:rPr>
          <w:sz w:val="28"/>
          <w:szCs w:val="28"/>
        </w:rPr>
        <w:t>11 4</w:t>
      </w:r>
      <w:r w:rsidR="004008DC" w:rsidRPr="00740EAC">
        <w:rPr>
          <w:sz w:val="28"/>
          <w:szCs w:val="28"/>
        </w:rPr>
        <w:t>00,6</w:t>
      </w:r>
      <w:r w:rsidRPr="00740EAC">
        <w:rPr>
          <w:sz w:val="28"/>
          <w:szCs w:val="28"/>
        </w:rPr>
        <w:t xml:space="preserve"> тыс. рублей. В структуре расходов бюджета поселения</w:t>
      </w:r>
      <w:r w:rsidR="00740EAC" w:rsidRPr="00740EAC">
        <w:rPr>
          <w:sz w:val="28"/>
          <w:szCs w:val="28"/>
        </w:rPr>
        <w:t xml:space="preserve"> </w:t>
      </w:r>
      <w:r w:rsidRPr="00740EAC">
        <w:rPr>
          <w:sz w:val="28"/>
          <w:szCs w:val="28"/>
        </w:rPr>
        <w:t xml:space="preserve">удельный вес </w:t>
      </w:r>
      <w:r w:rsidR="00740EAC" w:rsidRPr="00740EAC">
        <w:rPr>
          <w:sz w:val="28"/>
          <w:szCs w:val="28"/>
        </w:rPr>
        <w:t xml:space="preserve">расходов </w:t>
      </w:r>
      <w:r w:rsidRPr="00740EAC">
        <w:rPr>
          <w:sz w:val="28"/>
          <w:szCs w:val="28"/>
        </w:rPr>
        <w:t>по разделам</w:t>
      </w:r>
      <w:r w:rsidR="00740EAC" w:rsidRPr="00740EAC">
        <w:rPr>
          <w:sz w:val="28"/>
          <w:szCs w:val="28"/>
        </w:rPr>
        <w:t xml:space="preserve"> составил</w:t>
      </w:r>
      <w:r w:rsidRPr="00740EAC">
        <w:rPr>
          <w:sz w:val="28"/>
          <w:szCs w:val="28"/>
        </w:rPr>
        <w:t xml:space="preserve">: </w:t>
      </w:r>
      <w:proofErr w:type="gramStart"/>
      <w:r w:rsidR="004008DC" w:rsidRPr="00740EAC">
        <w:rPr>
          <w:sz w:val="28"/>
          <w:szCs w:val="28"/>
        </w:rPr>
        <w:t>«О</w:t>
      </w:r>
      <w:r w:rsidR="00130FCD">
        <w:rPr>
          <w:sz w:val="28"/>
          <w:szCs w:val="28"/>
        </w:rPr>
        <w:t>бщегосударственные вопросы» 37,5</w:t>
      </w:r>
      <w:r w:rsidR="004008DC" w:rsidRPr="00740EAC">
        <w:rPr>
          <w:sz w:val="28"/>
          <w:szCs w:val="28"/>
        </w:rPr>
        <w:t>% (</w:t>
      </w:r>
      <w:r w:rsidR="00130FCD">
        <w:rPr>
          <w:sz w:val="28"/>
          <w:szCs w:val="28"/>
        </w:rPr>
        <w:t>2 907,1</w:t>
      </w:r>
      <w:r w:rsidR="004008DC" w:rsidRPr="00740EAC">
        <w:rPr>
          <w:sz w:val="28"/>
          <w:szCs w:val="28"/>
        </w:rPr>
        <w:t xml:space="preserve"> тыс. рублей);</w:t>
      </w:r>
      <w:r w:rsidR="00740EAC" w:rsidRPr="00740EAC">
        <w:rPr>
          <w:sz w:val="28"/>
          <w:szCs w:val="28"/>
        </w:rPr>
        <w:t xml:space="preserve"> «Культура, кинематография» 24,6</w:t>
      </w:r>
      <w:r w:rsidRPr="00740EAC">
        <w:rPr>
          <w:sz w:val="28"/>
          <w:szCs w:val="28"/>
        </w:rPr>
        <w:t>% (</w:t>
      </w:r>
      <w:r w:rsidR="00130FCD">
        <w:rPr>
          <w:sz w:val="28"/>
          <w:szCs w:val="28"/>
        </w:rPr>
        <w:t>1 902,4</w:t>
      </w:r>
      <w:r w:rsidRPr="00740EAC">
        <w:rPr>
          <w:sz w:val="28"/>
          <w:szCs w:val="28"/>
        </w:rPr>
        <w:t xml:space="preserve"> тыс. рублей); «Н</w:t>
      </w:r>
      <w:r w:rsidR="00130FCD">
        <w:rPr>
          <w:sz w:val="28"/>
          <w:szCs w:val="28"/>
        </w:rPr>
        <w:t>ациональная экономика» 17,8</w:t>
      </w:r>
      <w:r w:rsidR="004008DC" w:rsidRPr="00740EAC">
        <w:rPr>
          <w:sz w:val="28"/>
          <w:szCs w:val="28"/>
        </w:rPr>
        <w:t>% (</w:t>
      </w:r>
      <w:r w:rsidR="00130FCD">
        <w:rPr>
          <w:sz w:val="28"/>
          <w:szCs w:val="28"/>
        </w:rPr>
        <w:t>1 375,3</w:t>
      </w:r>
      <w:r w:rsidRPr="00740EAC">
        <w:rPr>
          <w:sz w:val="28"/>
          <w:szCs w:val="28"/>
        </w:rPr>
        <w:t xml:space="preserve"> тыс. рублей); </w:t>
      </w:r>
      <w:r w:rsidR="004008DC" w:rsidRPr="00740EAC">
        <w:rPr>
          <w:sz w:val="28"/>
          <w:szCs w:val="28"/>
        </w:rPr>
        <w:t>«Жили</w:t>
      </w:r>
      <w:r w:rsidR="00130FCD">
        <w:rPr>
          <w:sz w:val="28"/>
          <w:szCs w:val="28"/>
        </w:rPr>
        <w:t>щно-коммунальное хозяйство» 16,8</w:t>
      </w:r>
      <w:r w:rsidR="004008DC" w:rsidRPr="00740EAC">
        <w:rPr>
          <w:sz w:val="28"/>
          <w:szCs w:val="28"/>
        </w:rPr>
        <w:t>% (</w:t>
      </w:r>
      <w:r w:rsidR="00130FCD">
        <w:rPr>
          <w:sz w:val="28"/>
          <w:szCs w:val="28"/>
        </w:rPr>
        <w:t>1 300,3</w:t>
      </w:r>
      <w:r w:rsidR="00740EAC" w:rsidRPr="00740EAC">
        <w:rPr>
          <w:sz w:val="28"/>
          <w:szCs w:val="28"/>
        </w:rPr>
        <w:t xml:space="preserve"> тыс. ру</w:t>
      </w:r>
      <w:r w:rsidR="00130FCD">
        <w:rPr>
          <w:sz w:val="28"/>
          <w:szCs w:val="28"/>
        </w:rPr>
        <w:t>блей); «Социальная политика» 2,4% (187,9</w:t>
      </w:r>
      <w:r w:rsidR="00740EAC" w:rsidRPr="00740EAC">
        <w:rPr>
          <w:sz w:val="28"/>
          <w:szCs w:val="28"/>
        </w:rPr>
        <w:t xml:space="preserve"> тыс. рублей); «Национальная оборона</w:t>
      </w:r>
      <w:r w:rsidR="00130FCD">
        <w:rPr>
          <w:sz w:val="28"/>
          <w:szCs w:val="28"/>
        </w:rPr>
        <w:t>» 0,8% (61,2</w:t>
      </w:r>
      <w:r w:rsidR="00740EAC" w:rsidRPr="00740EAC">
        <w:rPr>
          <w:sz w:val="28"/>
          <w:szCs w:val="28"/>
        </w:rPr>
        <w:t xml:space="preserve"> тыс. рублей)</w:t>
      </w:r>
      <w:r w:rsidR="00130FCD">
        <w:rPr>
          <w:sz w:val="28"/>
          <w:szCs w:val="28"/>
        </w:rPr>
        <w:t>; «Физическая культура и спорт» 0,2% (13,0 тыс. рублей)</w:t>
      </w:r>
      <w:r w:rsidR="00740EAC" w:rsidRPr="00740EAC">
        <w:rPr>
          <w:sz w:val="28"/>
          <w:szCs w:val="28"/>
        </w:rPr>
        <w:t>.</w:t>
      </w:r>
      <w:proofErr w:type="gramEnd"/>
    </w:p>
    <w:p w:rsidR="00EA4F9D" w:rsidRPr="00740EAC" w:rsidRDefault="00EA4F9D" w:rsidP="00EA4F9D">
      <w:pPr>
        <w:ind w:firstLine="567"/>
        <w:jc w:val="both"/>
        <w:rPr>
          <w:sz w:val="28"/>
          <w:szCs w:val="28"/>
        </w:rPr>
      </w:pPr>
      <w:r w:rsidRPr="00740EAC">
        <w:rPr>
          <w:sz w:val="28"/>
          <w:szCs w:val="28"/>
        </w:rPr>
        <w:lastRenderedPageBreak/>
        <w:t>Не производилось финансирование расходов (в разрезе разделов классификации расходов) «Национальная безопасность и правоохранител</w:t>
      </w:r>
      <w:r w:rsidR="00130FCD">
        <w:rPr>
          <w:sz w:val="28"/>
          <w:szCs w:val="28"/>
        </w:rPr>
        <w:t>ьная деятельность»</w:t>
      </w:r>
      <w:r w:rsidRPr="00740EAC">
        <w:rPr>
          <w:sz w:val="28"/>
          <w:szCs w:val="28"/>
        </w:rPr>
        <w:t>.</w:t>
      </w:r>
    </w:p>
    <w:p w:rsidR="00EA4F9D" w:rsidRDefault="00A55AB3" w:rsidP="00EA4F9D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40EAC">
        <w:rPr>
          <w:sz w:val="28"/>
          <w:szCs w:val="28"/>
        </w:rPr>
        <w:t xml:space="preserve">В </w:t>
      </w:r>
      <w:r w:rsidR="00740EAC" w:rsidRPr="00740EAC">
        <w:rPr>
          <w:sz w:val="28"/>
          <w:szCs w:val="28"/>
        </w:rPr>
        <w:t>отчетном периоде до</w:t>
      </w:r>
      <w:r w:rsidR="00EA4F9D" w:rsidRPr="00740EAC">
        <w:rPr>
          <w:sz w:val="28"/>
          <w:szCs w:val="28"/>
        </w:rPr>
        <w:t>ходы бюджета пос</w:t>
      </w:r>
      <w:r w:rsidR="00740EAC" w:rsidRPr="00740EAC">
        <w:rPr>
          <w:sz w:val="28"/>
          <w:szCs w:val="28"/>
        </w:rPr>
        <w:t>еления превысили рас</w:t>
      </w:r>
      <w:r w:rsidR="00EA4F9D" w:rsidRPr="00740EAC">
        <w:rPr>
          <w:sz w:val="28"/>
          <w:szCs w:val="28"/>
        </w:rPr>
        <w:t xml:space="preserve">ходы </w:t>
      </w:r>
      <w:r w:rsidRPr="00740EAC">
        <w:rPr>
          <w:sz w:val="28"/>
          <w:szCs w:val="28"/>
        </w:rPr>
        <w:t xml:space="preserve">на </w:t>
      </w:r>
      <w:r w:rsidR="00130FCD">
        <w:rPr>
          <w:sz w:val="28"/>
          <w:szCs w:val="28"/>
        </w:rPr>
        <w:t>586,9</w:t>
      </w:r>
      <w:r w:rsidR="00EA4F9D" w:rsidRPr="00740EAC">
        <w:rPr>
          <w:sz w:val="28"/>
          <w:szCs w:val="28"/>
        </w:rPr>
        <w:t xml:space="preserve"> тыс. рублей, бю</w:t>
      </w:r>
      <w:r w:rsidR="00740EAC" w:rsidRPr="00740EAC">
        <w:rPr>
          <w:sz w:val="28"/>
          <w:szCs w:val="28"/>
        </w:rPr>
        <w:t xml:space="preserve">джет на эту сумму исполнен с </w:t>
      </w:r>
      <w:proofErr w:type="spellStart"/>
      <w:r w:rsidR="00740EAC" w:rsidRPr="00740EAC">
        <w:rPr>
          <w:sz w:val="28"/>
          <w:szCs w:val="28"/>
        </w:rPr>
        <w:t>про</w:t>
      </w:r>
      <w:r w:rsidR="00EA4F9D" w:rsidRPr="00740EAC">
        <w:rPr>
          <w:sz w:val="28"/>
          <w:szCs w:val="28"/>
        </w:rPr>
        <w:t>фицитом</w:t>
      </w:r>
      <w:proofErr w:type="spellEnd"/>
      <w:r w:rsidR="00EA4F9D" w:rsidRPr="00740EAC">
        <w:rPr>
          <w:sz w:val="28"/>
          <w:szCs w:val="28"/>
        </w:rPr>
        <w:t>.</w:t>
      </w:r>
    </w:p>
    <w:p w:rsidR="00A55AB3" w:rsidRPr="0027079B" w:rsidRDefault="00A55AB3" w:rsidP="00A55AB3">
      <w:pPr>
        <w:tabs>
          <w:tab w:val="left" w:pos="0"/>
        </w:tabs>
        <w:ind w:right="99" w:firstLine="567"/>
        <w:jc w:val="both"/>
        <w:rPr>
          <w:sz w:val="28"/>
          <w:szCs w:val="28"/>
        </w:rPr>
      </w:pPr>
      <w:r w:rsidRPr="0027079B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7079B">
        <w:rPr>
          <w:sz w:val="28"/>
          <w:szCs w:val="28"/>
        </w:rPr>
        <w:t>Енангское</w:t>
      </w:r>
      <w:proofErr w:type="spellEnd"/>
      <w:r w:rsidRPr="0027079B">
        <w:rPr>
          <w:sz w:val="28"/>
          <w:szCs w:val="28"/>
        </w:rPr>
        <w:t xml:space="preserve"> предложено:</w:t>
      </w:r>
    </w:p>
    <w:p w:rsidR="0027079B" w:rsidRPr="00EE5979" w:rsidRDefault="0027079B" w:rsidP="0027079B">
      <w:pPr>
        <w:tabs>
          <w:tab w:val="left" w:pos="720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Pr="005964D2">
        <w:rPr>
          <w:color w:val="000000"/>
          <w:sz w:val="28"/>
          <w:szCs w:val="28"/>
          <w:shd w:val="clear" w:color="auto" w:fill="FFFFFF"/>
        </w:rPr>
        <w:t>ктивизировать работу по обе</w:t>
      </w:r>
      <w:r>
        <w:rPr>
          <w:color w:val="000000"/>
          <w:sz w:val="28"/>
          <w:szCs w:val="28"/>
          <w:shd w:val="clear" w:color="auto" w:fill="FFFFFF"/>
        </w:rPr>
        <w:t>спечению уплаты местных налогов;</w:t>
      </w:r>
    </w:p>
    <w:p w:rsidR="0027079B" w:rsidRPr="00C87039" w:rsidRDefault="0027079B" w:rsidP="0027079B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87039">
        <w:rPr>
          <w:sz w:val="28"/>
          <w:szCs w:val="28"/>
        </w:rPr>
        <w:t xml:space="preserve">беспечить качественный </w:t>
      </w:r>
      <w:proofErr w:type="gramStart"/>
      <w:r w:rsidRPr="00C87039">
        <w:rPr>
          <w:sz w:val="28"/>
          <w:szCs w:val="28"/>
        </w:rPr>
        <w:t>контроль за</w:t>
      </w:r>
      <w:proofErr w:type="gramEnd"/>
      <w:r w:rsidRPr="00C87039">
        <w:rPr>
          <w:sz w:val="28"/>
          <w:szCs w:val="28"/>
        </w:rPr>
        <w:t xml:space="preserve"> своевременным внесением плательщиками текущих платежей и принять меры по сокращению недоимки по налогам, поступающ</w:t>
      </w:r>
      <w:r>
        <w:rPr>
          <w:sz w:val="28"/>
          <w:szCs w:val="28"/>
        </w:rPr>
        <w:t>им в бюджет сельского поселения;</w:t>
      </w:r>
    </w:p>
    <w:p w:rsidR="0027079B" w:rsidRPr="00C87039" w:rsidRDefault="0027079B" w:rsidP="0027079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87039">
        <w:rPr>
          <w:sz w:val="28"/>
          <w:szCs w:val="28"/>
        </w:rPr>
        <w:t>роводить работу по увеличению поступлений собственных (налоговых и неналоговых) доходов в бюджет сельского поселения</w:t>
      </w:r>
      <w:r>
        <w:rPr>
          <w:sz w:val="28"/>
          <w:szCs w:val="28"/>
        </w:rPr>
        <w:t>;</w:t>
      </w:r>
    </w:p>
    <w:p w:rsidR="0027079B" w:rsidRDefault="0027079B" w:rsidP="0027079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87039">
        <w:rPr>
          <w:sz w:val="28"/>
          <w:szCs w:val="28"/>
        </w:rPr>
        <w:t>родолжать работу по равномерному, соразмерно поступающим доходам, исполнению расходов бюджета в те</w:t>
      </w:r>
      <w:r>
        <w:rPr>
          <w:sz w:val="28"/>
          <w:szCs w:val="28"/>
        </w:rPr>
        <w:t>чение текущего финансового года;</w:t>
      </w:r>
    </w:p>
    <w:p w:rsidR="0027079B" w:rsidRDefault="0027079B" w:rsidP="0027079B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E5979">
        <w:rPr>
          <w:sz w:val="28"/>
          <w:szCs w:val="28"/>
        </w:rPr>
        <w:t>овысить уровень освоения средств бюджета сельского поселения, запланированных на реализацию мероприятий по отдельным разделам бюджетной классификации.</w:t>
      </w:r>
    </w:p>
    <w:sectPr w:rsidR="0027079B" w:rsidSect="00EA4F9D">
      <w:headerReference w:type="default" r:id="rId6"/>
      <w:footerReference w:type="default" r:id="rId7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75" w:rsidRDefault="001C4275" w:rsidP="00EA4F9D">
      <w:r>
        <w:separator/>
      </w:r>
    </w:p>
  </w:endnote>
  <w:endnote w:type="continuationSeparator" w:id="0">
    <w:p w:rsidR="001C4275" w:rsidRDefault="001C4275" w:rsidP="00EA4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A4F9D" w:rsidRPr="00EA4F9D" w:rsidRDefault="004F0B92">
        <w:pPr>
          <w:pStyle w:val="a5"/>
          <w:jc w:val="right"/>
          <w:rPr>
            <w:sz w:val="20"/>
            <w:szCs w:val="20"/>
          </w:rPr>
        </w:pPr>
        <w:r w:rsidRPr="00EA4F9D">
          <w:rPr>
            <w:sz w:val="20"/>
            <w:szCs w:val="20"/>
          </w:rPr>
          <w:fldChar w:fldCharType="begin"/>
        </w:r>
        <w:r w:rsidR="00EA4F9D" w:rsidRPr="00EA4F9D">
          <w:rPr>
            <w:sz w:val="20"/>
            <w:szCs w:val="20"/>
          </w:rPr>
          <w:instrText xml:space="preserve"> PAGE   \* MERGEFORMAT </w:instrText>
        </w:r>
        <w:r w:rsidRPr="00EA4F9D">
          <w:rPr>
            <w:sz w:val="20"/>
            <w:szCs w:val="20"/>
          </w:rPr>
          <w:fldChar w:fldCharType="separate"/>
        </w:r>
        <w:r w:rsidR="0027079B">
          <w:rPr>
            <w:noProof/>
            <w:sz w:val="20"/>
            <w:szCs w:val="20"/>
          </w:rPr>
          <w:t>2</w:t>
        </w:r>
        <w:r w:rsidRPr="00EA4F9D">
          <w:rPr>
            <w:sz w:val="20"/>
            <w:szCs w:val="20"/>
          </w:rPr>
          <w:fldChar w:fldCharType="end"/>
        </w:r>
      </w:p>
    </w:sdtContent>
  </w:sdt>
  <w:p w:rsidR="00EA4F9D" w:rsidRDefault="00EA4F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75" w:rsidRDefault="001C4275" w:rsidP="00EA4F9D">
      <w:r>
        <w:separator/>
      </w:r>
    </w:p>
  </w:footnote>
  <w:footnote w:type="continuationSeparator" w:id="0">
    <w:p w:rsidR="001C4275" w:rsidRDefault="001C4275" w:rsidP="00EA4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37390"/>
      <w:docPartObj>
        <w:docPartGallery w:val="Page Numbers (Top of Page)"/>
        <w:docPartUnique/>
      </w:docPartObj>
    </w:sdtPr>
    <w:sdtContent>
      <w:p w:rsidR="00A55AB3" w:rsidRDefault="004F0B92">
        <w:pPr>
          <w:pStyle w:val="a3"/>
          <w:jc w:val="center"/>
        </w:pPr>
        <w:r w:rsidRPr="0067709C">
          <w:rPr>
            <w:sz w:val="20"/>
            <w:szCs w:val="20"/>
          </w:rPr>
          <w:fldChar w:fldCharType="begin"/>
        </w:r>
        <w:r w:rsidR="00504F59" w:rsidRPr="0067709C">
          <w:rPr>
            <w:sz w:val="20"/>
            <w:szCs w:val="20"/>
          </w:rPr>
          <w:instrText xml:space="preserve"> PAGE   \* MERGEFORMAT </w:instrText>
        </w:r>
        <w:r w:rsidRPr="0067709C">
          <w:rPr>
            <w:sz w:val="20"/>
            <w:szCs w:val="20"/>
          </w:rPr>
          <w:fldChar w:fldCharType="separate"/>
        </w:r>
        <w:r w:rsidR="0027079B">
          <w:rPr>
            <w:noProof/>
            <w:sz w:val="20"/>
            <w:szCs w:val="20"/>
          </w:rPr>
          <w:t>2</w:t>
        </w:r>
        <w:r w:rsidRPr="0067709C">
          <w:rPr>
            <w:sz w:val="20"/>
            <w:szCs w:val="20"/>
          </w:rPr>
          <w:fldChar w:fldCharType="end"/>
        </w:r>
      </w:p>
    </w:sdtContent>
  </w:sdt>
  <w:p w:rsidR="00A55AB3" w:rsidRDefault="00A55A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F9D"/>
    <w:rsid w:val="00014885"/>
    <w:rsid w:val="00116AB9"/>
    <w:rsid w:val="00130FCD"/>
    <w:rsid w:val="001C4275"/>
    <w:rsid w:val="00225CF6"/>
    <w:rsid w:val="0027079B"/>
    <w:rsid w:val="00295296"/>
    <w:rsid w:val="002B32D2"/>
    <w:rsid w:val="002D7A8F"/>
    <w:rsid w:val="00306DAD"/>
    <w:rsid w:val="0036070D"/>
    <w:rsid w:val="003E736F"/>
    <w:rsid w:val="004008DC"/>
    <w:rsid w:val="004F0B92"/>
    <w:rsid w:val="00504F59"/>
    <w:rsid w:val="00522060"/>
    <w:rsid w:val="005F30F4"/>
    <w:rsid w:val="005F75B5"/>
    <w:rsid w:val="0067709C"/>
    <w:rsid w:val="00684E31"/>
    <w:rsid w:val="00700319"/>
    <w:rsid w:val="00740EAC"/>
    <w:rsid w:val="007B574A"/>
    <w:rsid w:val="007D07B6"/>
    <w:rsid w:val="00872298"/>
    <w:rsid w:val="00895D17"/>
    <w:rsid w:val="00910F7F"/>
    <w:rsid w:val="00954027"/>
    <w:rsid w:val="00A55AB3"/>
    <w:rsid w:val="00B61B74"/>
    <w:rsid w:val="00C563D4"/>
    <w:rsid w:val="00C600A4"/>
    <w:rsid w:val="00CC2DDC"/>
    <w:rsid w:val="00D15F93"/>
    <w:rsid w:val="00D16290"/>
    <w:rsid w:val="00DB1120"/>
    <w:rsid w:val="00EA4F9D"/>
    <w:rsid w:val="00EC658E"/>
    <w:rsid w:val="00F1549C"/>
    <w:rsid w:val="00FA51C4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F9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F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F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0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2019-05-21T13:08:00Z</dcterms:created>
  <dcterms:modified xsi:type="dcterms:W3CDTF">2019-12-17T06:37:00Z</dcterms:modified>
</cp:coreProperties>
</file>