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177CBE">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815" cy="517525"/>
                  <wp:effectExtent l="19050" t="0" r="63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tc>
        <w:tc>
          <w:tcPr>
            <w:tcW w:w="4166" w:type="dxa"/>
          </w:tcPr>
          <w:p w:rsidR="00D12C3C" w:rsidRPr="0043720E" w:rsidRDefault="00D12C3C" w:rsidP="00177CBE">
            <w:pPr>
              <w:rPr>
                <w:szCs w:val="28"/>
              </w:rPr>
            </w:pP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35724A" w:rsidP="0035724A">
            <w:pPr>
              <w:jc w:val="center"/>
              <w:rPr>
                <w:szCs w:val="28"/>
              </w:rPr>
            </w:pPr>
            <w:r w:rsidRPr="0043720E">
              <w:rPr>
                <w:sz w:val="28"/>
                <w:szCs w:val="28"/>
              </w:rPr>
              <w:t>05</w:t>
            </w:r>
            <w:r w:rsidR="008B53B7" w:rsidRPr="0043720E">
              <w:rPr>
                <w:sz w:val="28"/>
                <w:szCs w:val="28"/>
              </w:rPr>
              <w:t>.0</w:t>
            </w:r>
            <w:r w:rsidRPr="0043720E">
              <w:rPr>
                <w:sz w:val="28"/>
                <w:szCs w:val="28"/>
              </w:rPr>
              <w:t>6</w:t>
            </w:r>
            <w:r w:rsidR="008B53B7" w:rsidRPr="0043720E">
              <w:rPr>
                <w:sz w:val="28"/>
                <w:szCs w:val="28"/>
              </w:rPr>
              <w:t>.2017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43720E" w:rsidRDefault="008B53B7" w:rsidP="00177CBE">
            <w:pPr>
              <w:jc w:val="center"/>
              <w:rPr>
                <w:szCs w:val="28"/>
              </w:rPr>
            </w:pPr>
            <w:r w:rsidRPr="0043720E">
              <w:rPr>
                <w:sz w:val="28"/>
                <w:szCs w:val="28"/>
              </w:rPr>
              <w:t>3</w:t>
            </w:r>
            <w:r w:rsidR="0043720E" w:rsidRPr="0043720E">
              <w:rPr>
                <w:sz w:val="28"/>
                <w:szCs w:val="28"/>
              </w:rPr>
              <w:t>7</w:t>
            </w:r>
            <w:r w:rsidR="0074357A">
              <w:rPr>
                <w:sz w:val="28"/>
                <w:szCs w:val="28"/>
              </w:rPr>
              <w:t>4</w:t>
            </w:r>
          </w:p>
        </w:tc>
      </w:tr>
    </w:tbl>
    <w:p w:rsidR="00D12C3C" w:rsidRPr="0043720E" w:rsidRDefault="00D12C3C" w:rsidP="00D12C3C">
      <w:pPr>
        <w:ind w:firstLine="1276"/>
      </w:pPr>
      <w:r w:rsidRPr="0043720E">
        <w:t>с. Кичменгский Городок</w:t>
      </w:r>
    </w:p>
    <w:p w:rsidR="00D12C3C" w:rsidRDefault="00D12C3C" w:rsidP="00D12C3C">
      <w:pPr>
        <w:ind w:left="720"/>
        <w:jc w:val="center"/>
        <w:rPr>
          <w:bCs/>
          <w:sz w:val="28"/>
          <w:szCs w:val="28"/>
        </w:rPr>
      </w:pPr>
    </w:p>
    <w:p w:rsidR="00CA57D8" w:rsidRDefault="00CA57D8" w:rsidP="00D12C3C">
      <w:pPr>
        <w:ind w:left="720"/>
        <w:jc w:val="center"/>
        <w:rPr>
          <w:bCs/>
          <w:sz w:val="28"/>
          <w:szCs w:val="28"/>
        </w:rPr>
      </w:pPr>
    </w:p>
    <w:p w:rsidR="0074357A" w:rsidRPr="0074357A" w:rsidRDefault="0074357A" w:rsidP="0074357A">
      <w:pPr>
        <w:widowControl w:val="0"/>
        <w:tabs>
          <w:tab w:val="left" w:pos="0"/>
        </w:tabs>
        <w:autoSpaceDE w:val="0"/>
        <w:autoSpaceDN w:val="0"/>
        <w:adjustRightInd w:val="0"/>
        <w:ind w:left="540" w:right="3967"/>
        <w:rPr>
          <w:sz w:val="28"/>
          <w:szCs w:val="28"/>
        </w:rPr>
      </w:pPr>
      <w:r w:rsidRPr="0074357A">
        <w:rPr>
          <w:sz w:val="28"/>
          <w:szCs w:val="28"/>
        </w:rPr>
        <w:t xml:space="preserve">О ходатайстве о награждении </w:t>
      </w:r>
    </w:p>
    <w:p w:rsidR="0074357A" w:rsidRPr="0074357A" w:rsidRDefault="0074357A" w:rsidP="0074357A">
      <w:pPr>
        <w:widowControl w:val="0"/>
        <w:tabs>
          <w:tab w:val="left" w:pos="0"/>
        </w:tabs>
        <w:autoSpaceDE w:val="0"/>
        <w:autoSpaceDN w:val="0"/>
        <w:adjustRightInd w:val="0"/>
        <w:ind w:left="540" w:right="3967"/>
        <w:rPr>
          <w:sz w:val="28"/>
          <w:szCs w:val="28"/>
        </w:rPr>
      </w:pPr>
      <w:r w:rsidRPr="0074357A">
        <w:rPr>
          <w:sz w:val="28"/>
          <w:szCs w:val="28"/>
        </w:rPr>
        <w:t xml:space="preserve">Почетной грамотой Законодательного Собрания Вологодской области </w:t>
      </w:r>
    </w:p>
    <w:p w:rsidR="0074357A" w:rsidRPr="0074357A" w:rsidRDefault="0074357A" w:rsidP="0074357A">
      <w:pPr>
        <w:widowControl w:val="0"/>
        <w:tabs>
          <w:tab w:val="left" w:pos="5103"/>
        </w:tabs>
        <w:autoSpaceDE w:val="0"/>
        <w:autoSpaceDN w:val="0"/>
        <w:adjustRightInd w:val="0"/>
        <w:ind w:left="540" w:right="4421"/>
        <w:rPr>
          <w:sz w:val="28"/>
          <w:szCs w:val="28"/>
        </w:rPr>
      </w:pPr>
      <w:r w:rsidRPr="0074357A">
        <w:rPr>
          <w:sz w:val="28"/>
          <w:szCs w:val="28"/>
        </w:rPr>
        <w:t>Шумилова В.И.</w:t>
      </w:r>
    </w:p>
    <w:p w:rsidR="0074357A" w:rsidRDefault="0074357A" w:rsidP="0074357A">
      <w:pPr>
        <w:pStyle w:val="a5"/>
        <w:ind w:left="567" w:right="5129"/>
        <w:rPr>
          <w:sz w:val="28"/>
          <w:szCs w:val="28"/>
        </w:rPr>
      </w:pPr>
    </w:p>
    <w:p w:rsidR="0074357A" w:rsidRPr="0074357A" w:rsidRDefault="0074357A" w:rsidP="0074357A">
      <w:pPr>
        <w:pStyle w:val="a5"/>
        <w:ind w:left="567" w:right="5129"/>
        <w:rPr>
          <w:sz w:val="28"/>
          <w:szCs w:val="28"/>
        </w:rPr>
      </w:pPr>
    </w:p>
    <w:p w:rsidR="0074357A" w:rsidRPr="0074357A" w:rsidRDefault="0074357A" w:rsidP="0074357A">
      <w:pPr>
        <w:widowControl w:val="0"/>
        <w:autoSpaceDE w:val="0"/>
        <w:autoSpaceDN w:val="0"/>
        <w:adjustRightInd w:val="0"/>
        <w:ind w:firstLine="540"/>
        <w:jc w:val="both"/>
        <w:rPr>
          <w:sz w:val="28"/>
          <w:szCs w:val="28"/>
        </w:rPr>
      </w:pPr>
      <w:r w:rsidRPr="0074357A">
        <w:rPr>
          <w:sz w:val="28"/>
          <w:szCs w:val="28"/>
        </w:rPr>
        <w:t xml:space="preserve">Муниципальное Собрание </w:t>
      </w:r>
      <w:r w:rsidRPr="0074357A">
        <w:rPr>
          <w:b/>
          <w:sz w:val="28"/>
          <w:szCs w:val="28"/>
        </w:rPr>
        <w:t>РЕШИЛО:</w:t>
      </w:r>
    </w:p>
    <w:p w:rsidR="0074357A" w:rsidRPr="0074357A" w:rsidRDefault="0074357A" w:rsidP="0074357A">
      <w:pPr>
        <w:ind w:firstLine="567"/>
        <w:jc w:val="both"/>
        <w:rPr>
          <w:sz w:val="28"/>
          <w:szCs w:val="28"/>
        </w:rPr>
      </w:pPr>
      <w:r w:rsidRPr="0074357A">
        <w:rPr>
          <w:sz w:val="28"/>
          <w:szCs w:val="28"/>
        </w:rPr>
        <w:t xml:space="preserve">Ходатайствовать перед Законодательным Собранием Вологодской области о награждении Шумилова Василия Ивановича, главы сельского поселения Кичменгское Кичменгско-Городецкого муниципального района Вологодской области Почетной грамотой Законодательного Собрания Вологодской области за многолетний добросовестный труд, большой личный вклад в развитие территории сельского поселения, профессионализм, настойчивость в решении задач, поставленных перед органами местного самоуправления и в связи с 60-летним юбилеем. </w:t>
      </w:r>
    </w:p>
    <w:p w:rsidR="0074357A" w:rsidRPr="0074357A" w:rsidRDefault="0074357A" w:rsidP="0074357A">
      <w:pPr>
        <w:rPr>
          <w:sz w:val="28"/>
          <w:szCs w:val="28"/>
        </w:rPr>
      </w:pPr>
    </w:p>
    <w:p w:rsidR="0074357A" w:rsidRDefault="0074357A" w:rsidP="0074357A">
      <w:pPr>
        <w:rPr>
          <w:sz w:val="28"/>
          <w:szCs w:val="28"/>
        </w:rPr>
      </w:pPr>
    </w:p>
    <w:p w:rsidR="0074357A" w:rsidRPr="0074357A" w:rsidRDefault="0074357A" w:rsidP="0074357A">
      <w:pPr>
        <w:rPr>
          <w:sz w:val="28"/>
          <w:szCs w:val="28"/>
        </w:rPr>
      </w:pPr>
    </w:p>
    <w:p w:rsidR="005E14A2" w:rsidRPr="0074357A" w:rsidRDefault="0074357A" w:rsidP="005E14A2">
      <w:pPr>
        <w:jc w:val="both"/>
        <w:rPr>
          <w:sz w:val="28"/>
          <w:szCs w:val="28"/>
        </w:rPr>
      </w:pPr>
      <w:r w:rsidRPr="0074357A">
        <w:rPr>
          <w:sz w:val="28"/>
          <w:szCs w:val="28"/>
        </w:rPr>
        <w:t>Глава района                                                                                       Л.Н. Дьякова.</w:t>
      </w:r>
    </w:p>
    <w:sectPr w:rsidR="005E14A2" w:rsidRPr="0074357A" w:rsidSect="00DA2DE6">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830" w:rsidRDefault="00E53830" w:rsidP="006B1A05">
      <w:r>
        <w:separator/>
      </w:r>
    </w:p>
  </w:endnote>
  <w:endnote w:type="continuationSeparator" w:id="0">
    <w:p w:rsidR="00E53830" w:rsidRDefault="00E53830"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830" w:rsidRDefault="00E53830" w:rsidP="006B1A05">
      <w:r>
        <w:separator/>
      </w:r>
    </w:p>
  </w:footnote>
  <w:footnote w:type="continuationSeparator" w:id="0">
    <w:p w:rsidR="00E53830" w:rsidRDefault="00E53830"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7D123F">
        <w:pPr>
          <w:pStyle w:val="a8"/>
          <w:jc w:val="center"/>
        </w:pPr>
        <w:fldSimple w:instr=" PAGE   \* MERGEFORMAT ">
          <w:r w:rsidR="0074357A">
            <w:rPr>
              <w:noProof/>
            </w:rPr>
            <w:t>3</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16"/>
  </w:num>
  <w:num w:numId="4">
    <w:abstractNumId w:val="17"/>
  </w:num>
  <w:num w:numId="5">
    <w:abstractNumId w:val="14"/>
  </w:num>
  <w:num w:numId="6">
    <w:abstractNumId w:val="13"/>
  </w:num>
  <w:num w:numId="7">
    <w:abstractNumId w:val="12"/>
  </w:num>
  <w:num w:numId="8">
    <w:abstractNumId w:val="4"/>
  </w:num>
  <w:num w:numId="9">
    <w:abstractNumId w:val="11"/>
  </w:num>
  <w:num w:numId="10">
    <w:abstractNumId w:val="15"/>
  </w:num>
  <w:num w:numId="11">
    <w:abstractNumId w:val="5"/>
  </w:num>
  <w:num w:numId="12">
    <w:abstractNumId w:val="7"/>
  </w:num>
  <w:num w:numId="13">
    <w:abstractNumId w:val="6"/>
  </w:num>
  <w:num w:numId="14">
    <w:abstractNumId w:val="9"/>
  </w:num>
  <w:num w:numId="15">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338"/>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A5E"/>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83"/>
    <w:rsid w:val="00A829E8"/>
    <w:rsid w:val="00A8322E"/>
    <w:rsid w:val="00A832AC"/>
    <w:rsid w:val="00A832EF"/>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99"/>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E2520-0629-4773-96A2-2157DF5AC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138</Words>
  <Characters>787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2017-06-06T12:08:00Z</cp:lastPrinted>
  <dcterms:created xsi:type="dcterms:W3CDTF">2017-06-06T12:01:00Z</dcterms:created>
  <dcterms:modified xsi:type="dcterms:W3CDTF">2017-06-06T12:10:00Z</dcterms:modified>
</cp:coreProperties>
</file>