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24" w:rsidRPr="002C5C4D" w:rsidRDefault="00E91EC2" w:rsidP="002C5C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EC2">
        <w:rPr>
          <w:rFonts w:ascii="Times New Roman" w:hAnsi="Times New Roman" w:cs="Times New Roman"/>
          <w:b/>
          <w:sz w:val="32"/>
          <w:szCs w:val="32"/>
        </w:rPr>
        <w:t>Перечень организаций и предпринимателей, подлежащих     открытию со 2 июня 2020 года</w:t>
      </w:r>
      <w:r w:rsidR="00254C24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536"/>
        <w:gridCol w:w="8219"/>
      </w:tblGrid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или ИП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Паутова Екатерина Сергеевна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Китаева Людмила Аркадьевна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Кичигина Александра Васильевна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Хомутинникова Маргарита Анатольевна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Патракова Екатерина Михайловна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Екимовская Наталья Александровна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ООО «Август»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Ботвина Татьяна Витальевна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Гладышев Денис Георгиевич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Китаева Светлана Николаевна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Метлев Артем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Губин Александр Михайлович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Сидоров Вячеслав Владимирович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Некипелов Андрей Алексеевич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Дербина Надежда Сергеевна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ООО «ДНС Ритейл»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Шиловская Ирина Вячеславовна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Петряшов Сергей Михайлович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ООО «Соточка»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C4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Беляева Галина Витальевна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Дежнева Валентина Витальевна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Крохалевская Марина Ивановна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Шиловская Лариса Алексеевна</w:t>
            </w:r>
          </w:p>
        </w:tc>
      </w:tr>
      <w:tr w:rsidR="002C5C4D" w:rsidTr="002C5C4D">
        <w:tc>
          <w:tcPr>
            <w:tcW w:w="536" w:type="dxa"/>
          </w:tcPr>
          <w:p w:rsidR="002C5C4D" w:rsidRPr="002C5C4D" w:rsidRDefault="002C5C4D" w:rsidP="00254C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8219" w:type="dxa"/>
          </w:tcPr>
          <w:p w:rsidR="002C5C4D" w:rsidRPr="002C5C4D" w:rsidRDefault="002C5C4D" w:rsidP="002C5C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4C24">
              <w:rPr>
                <w:rFonts w:ascii="Times New Roman" w:hAnsi="Times New Roman" w:cs="Times New Roman"/>
                <w:sz w:val="28"/>
                <w:szCs w:val="28"/>
              </w:rPr>
              <w:t>ИП Патракова Валентина Владимировна</w:t>
            </w:r>
          </w:p>
        </w:tc>
      </w:tr>
    </w:tbl>
    <w:p w:rsidR="00254C24" w:rsidRDefault="00254C24" w:rsidP="00254C2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4C24" w:rsidRPr="00E91EC2" w:rsidRDefault="00254C24" w:rsidP="00E91E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54C24" w:rsidRPr="00E91EC2" w:rsidSect="00E91EC2">
      <w:type w:val="continuous"/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1EC2"/>
    <w:rsid w:val="000D1214"/>
    <w:rsid w:val="00254C24"/>
    <w:rsid w:val="002B3A43"/>
    <w:rsid w:val="002C5C4D"/>
    <w:rsid w:val="002F50AF"/>
    <w:rsid w:val="00477E48"/>
    <w:rsid w:val="00534E8F"/>
    <w:rsid w:val="008960D1"/>
    <w:rsid w:val="00E57BE4"/>
    <w:rsid w:val="00E91EC2"/>
    <w:rsid w:val="00F0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2020-06-02T12:50:00Z</dcterms:created>
  <dcterms:modified xsi:type="dcterms:W3CDTF">2020-06-02T13:41:00Z</dcterms:modified>
</cp:coreProperties>
</file>