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7C47AB" w:rsidP="00D6581C">
            <w:pPr>
              <w:jc w:val="center"/>
              <w:rPr>
                <w:color w:val="000000" w:themeColor="text1"/>
                <w:szCs w:val="28"/>
              </w:rPr>
            </w:pPr>
            <w:r>
              <w:rPr>
                <w:color w:val="000000" w:themeColor="text1"/>
                <w:sz w:val="28"/>
                <w:szCs w:val="28"/>
              </w:rPr>
              <w:t>31</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5</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34014B">
              <w:rPr>
                <w:color w:val="000000" w:themeColor="text1"/>
                <w:sz w:val="28"/>
                <w:szCs w:val="28"/>
              </w:rPr>
              <w:t>50</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Pr="00C11119" w:rsidRDefault="0096276F" w:rsidP="00D12C3C">
      <w:pPr>
        <w:ind w:firstLine="1276"/>
        <w:rPr>
          <w:color w:val="000000" w:themeColor="text1"/>
          <w:sz w:val="28"/>
          <w:szCs w:val="28"/>
        </w:rPr>
      </w:pPr>
    </w:p>
    <w:p w:rsidR="007A3237" w:rsidRPr="00C11119" w:rsidRDefault="007A3237" w:rsidP="00D12C3C">
      <w:pPr>
        <w:ind w:firstLine="1276"/>
        <w:rPr>
          <w:color w:val="000000" w:themeColor="text1"/>
          <w:sz w:val="28"/>
          <w:szCs w:val="28"/>
        </w:rPr>
      </w:pPr>
    </w:p>
    <w:p w:rsidR="0034014B" w:rsidRPr="008B7F4B" w:rsidRDefault="0034014B" w:rsidP="0034014B">
      <w:pPr>
        <w:pStyle w:val="ConsNormal"/>
        <w:widowControl/>
        <w:ind w:left="709" w:right="4251" w:firstLine="0"/>
        <w:rPr>
          <w:rFonts w:ascii="Times New Roman" w:hAnsi="Times New Roman"/>
          <w:sz w:val="28"/>
          <w:szCs w:val="28"/>
        </w:rPr>
      </w:pPr>
      <w:r w:rsidRPr="008B7F4B">
        <w:rPr>
          <w:rFonts w:ascii="Times New Roman" w:hAnsi="Times New Roman"/>
          <w:sz w:val="28"/>
          <w:szCs w:val="28"/>
        </w:rPr>
        <w:t>О внесении изменений в решение Муниципального Собрания от</w:t>
      </w:r>
      <w:r w:rsidR="00FF5528" w:rsidRPr="008B7F4B">
        <w:rPr>
          <w:rFonts w:ascii="Times New Roman" w:hAnsi="Times New Roman"/>
          <w:sz w:val="28"/>
          <w:szCs w:val="28"/>
        </w:rPr>
        <w:t> </w:t>
      </w:r>
      <w:r w:rsidRPr="008B7F4B">
        <w:rPr>
          <w:rFonts w:ascii="Times New Roman" w:hAnsi="Times New Roman"/>
          <w:sz w:val="28"/>
          <w:szCs w:val="28"/>
        </w:rPr>
        <w:t>03.11.2017</w:t>
      </w:r>
      <w:r w:rsidR="0060708A" w:rsidRPr="008B7F4B">
        <w:rPr>
          <w:rFonts w:ascii="Times New Roman" w:hAnsi="Times New Roman"/>
          <w:sz w:val="28"/>
          <w:szCs w:val="28"/>
        </w:rPr>
        <w:t> </w:t>
      </w:r>
      <w:r w:rsidRPr="008B7F4B">
        <w:rPr>
          <w:rFonts w:ascii="Times New Roman" w:hAnsi="Times New Roman"/>
          <w:sz w:val="28"/>
          <w:szCs w:val="28"/>
        </w:rPr>
        <w:t>года №</w:t>
      </w:r>
      <w:r w:rsidR="00FF5528" w:rsidRPr="008B7F4B">
        <w:rPr>
          <w:rFonts w:ascii="Times New Roman" w:hAnsi="Times New Roman"/>
          <w:sz w:val="28"/>
          <w:szCs w:val="28"/>
        </w:rPr>
        <w:t> </w:t>
      </w:r>
      <w:r w:rsidRPr="008B7F4B">
        <w:rPr>
          <w:rFonts w:ascii="Times New Roman" w:hAnsi="Times New Roman"/>
          <w:sz w:val="28"/>
          <w:szCs w:val="28"/>
        </w:rPr>
        <w:t>8</w:t>
      </w:r>
    </w:p>
    <w:p w:rsidR="0034014B" w:rsidRDefault="0034014B" w:rsidP="0034014B">
      <w:pPr>
        <w:pStyle w:val="ConsNormal"/>
        <w:widowControl/>
        <w:ind w:left="709" w:firstLine="0"/>
        <w:jc w:val="both"/>
        <w:rPr>
          <w:rFonts w:ascii="Times New Roman" w:hAnsi="Times New Roman"/>
          <w:sz w:val="24"/>
          <w:szCs w:val="24"/>
        </w:rPr>
      </w:pPr>
    </w:p>
    <w:p w:rsidR="0034014B" w:rsidRDefault="0034014B" w:rsidP="0034014B">
      <w:pPr>
        <w:pStyle w:val="ConsNormal"/>
        <w:widowControl/>
        <w:ind w:left="709" w:firstLine="0"/>
        <w:jc w:val="both"/>
        <w:rPr>
          <w:rFonts w:ascii="Times New Roman" w:hAnsi="Times New Roman"/>
          <w:sz w:val="24"/>
          <w:szCs w:val="24"/>
        </w:rPr>
      </w:pPr>
    </w:p>
    <w:p w:rsidR="0034014B" w:rsidRDefault="0034014B" w:rsidP="0034014B">
      <w:pPr>
        <w:pStyle w:val="ConsNormal"/>
        <w:widowControl/>
        <w:ind w:firstLine="709"/>
        <w:jc w:val="both"/>
        <w:rPr>
          <w:rFonts w:ascii="Times New Roman" w:hAnsi="Times New Roman"/>
          <w:b/>
          <w:sz w:val="28"/>
          <w:szCs w:val="28"/>
        </w:rPr>
      </w:pPr>
      <w:r>
        <w:rPr>
          <w:rFonts w:ascii="Times New Roman" w:hAnsi="Times New Roman"/>
          <w:sz w:val="28"/>
          <w:szCs w:val="28"/>
        </w:rPr>
        <w:t xml:space="preserve">В соответствии с Федеральным законом от 21.12.2001 года № 178-ФЗ «О приватизации государственного и муниципального имущества», статьей 21 Устава Кичменгско-Городецкого муниципального района, Муниципальное Собрание </w:t>
      </w:r>
      <w:r>
        <w:rPr>
          <w:rFonts w:ascii="Times New Roman" w:hAnsi="Times New Roman"/>
          <w:b/>
          <w:sz w:val="28"/>
          <w:szCs w:val="28"/>
        </w:rPr>
        <w:t>РЕШИЛО:</w:t>
      </w:r>
    </w:p>
    <w:p w:rsidR="0034014B" w:rsidRDefault="0034014B" w:rsidP="0034014B">
      <w:pPr>
        <w:numPr>
          <w:ilvl w:val="0"/>
          <w:numId w:val="17"/>
        </w:numPr>
        <w:overflowPunct w:val="0"/>
        <w:autoSpaceDE w:val="0"/>
        <w:autoSpaceDN w:val="0"/>
        <w:adjustRightInd w:val="0"/>
        <w:ind w:left="0" w:firstLine="709"/>
        <w:jc w:val="both"/>
        <w:textAlignment w:val="baseline"/>
        <w:rPr>
          <w:sz w:val="28"/>
          <w:szCs w:val="28"/>
        </w:rPr>
      </w:pPr>
      <w:r>
        <w:rPr>
          <w:sz w:val="28"/>
          <w:szCs w:val="28"/>
        </w:rPr>
        <w:t>Внести в пункт 2.3. раздела </w:t>
      </w:r>
      <w:r>
        <w:rPr>
          <w:sz w:val="28"/>
          <w:szCs w:val="28"/>
          <w:lang w:val="en-US"/>
        </w:rPr>
        <w:t>II</w:t>
      </w:r>
      <w:r>
        <w:rPr>
          <w:sz w:val="28"/>
          <w:szCs w:val="28"/>
        </w:rPr>
        <w:t xml:space="preserve"> прогнозного плана (программу) приватизации имущества района на 2018-2020 годы, утвержденного решением Муниципального Собрания Кичменгско-Городецкого  муниципального района от</w:t>
      </w:r>
      <w:r w:rsidR="00FF5528">
        <w:rPr>
          <w:sz w:val="28"/>
          <w:szCs w:val="28"/>
        </w:rPr>
        <w:t> </w:t>
      </w:r>
      <w:r>
        <w:rPr>
          <w:sz w:val="28"/>
          <w:szCs w:val="28"/>
        </w:rPr>
        <w:t>03.11.2017 года №</w:t>
      </w:r>
      <w:r w:rsidR="00FF5528">
        <w:rPr>
          <w:sz w:val="28"/>
          <w:szCs w:val="28"/>
        </w:rPr>
        <w:t> </w:t>
      </w:r>
      <w:r>
        <w:rPr>
          <w:sz w:val="28"/>
          <w:szCs w:val="28"/>
        </w:rPr>
        <w:t>8 с изменениями, согласно приложению к настоящему решению.</w:t>
      </w:r>
    </w:p>
    <w:p w:rsidR="0034014B" w:rsidRDefault="0034014B" w:rsidP="0034014B">
      <w:pPr>
        <w:numPr>
          <w:ilvl w:val="0"/>
          <w:numId w:val="17"/>
        </w:numPr>
        <w:autoSpaceDE w:val="0"/>
        <w:autoSpaceDN w:val="0"/>
        <w:adjustRightInd w:val="0"/>
        <w:ind w:left="0" w:firstLine="709"/>
        <w:jc w:val="both"/>
        <w:rPr>
          <w:sz w:val="28"/>
          <w:szCs w:val="28"/>
        </w:rPr>
      </w:pPr>
      <w:r>
        <w:rPr>
          <w:sz w:val="28"/>
          <w:szCs w:val="28"/>
        </w:rPr>
        <w:t xml:space="preserve">Настоящее решение вступает в силу со дня его принятия  и подлежит размещению на официальном сайте Кичменгско-Городецкого муниципального района, официальном сайте </w:t>
      </w:r>
      <w:hyperlink r:id="rId9" w:history="1">
        <w:r w:rsidRPr="008B7F4B">
          <w:rPr>
            <w:rStyle w:val="af0"/>
            <w:color w:val="0D0D0D" w:themeColor="text1" w:themeTint="F2"/>
            <w:sz w:val="28"/>
            <w:szCs w:val="28"/>
          </w:rPr>
          <w:t>www.torgi.gov.ru</w:t>
        </w:r>
      </w:hyperlink>
      <w:r>
        <w:rPr>
          <w:sz w:val="28"/>
          <w:szCs w:val="28"/>
        </w:rPr>
        <w:t xml:space="preserve"> в информационно-телекоммуникационной сети «Интернет». </w:t>
      </w:r>
      <w:r>
        <w:rPr>
          <w:rFonts w:ascii="Arial" w:hAnsi="Arial" w:cs="Arial"/>
          <w:color w:val="000000"/>
          <w:sz w:val="28"/>
          <w:szCs w:val="28"/>
        </w:rPr>
        <w:t> </w:t>
      </w:r>
    </w:p>
    <w:p w:rsidR="0034014B" w:rsidRDefault="0034014B" w:rsidP="0034014B">
      <w:pPr>
        <w:pStyle w:val="ConsNonformat"/>
        <w:widowControl/>
        <w:ind w:left="405" w:right="0"/>
        <w:rPr>
          <w:rFonts w:ascii="Times New Roman" w:hAnsi="Times New Roman"/>
          <w:sz w:val="28"/>
          <w:szCs w:val="28"/>
        </w:rPr>
      </w:pPr>
    </w:p>
    <w:p w:rsidR="00FF5528" w:rsidRDefault="00FF5528" w:rsidP="0034014B">
      <w:pPr>
        <w:pStyle w:val="ConsNonformat"/>
        <w:widowControl/>
        <w:ind w:left="405" w:right="0"/>
        <w:rPr>
          <w:rFonts w:ascii="Times New Roman" w:hAnsi="Times New Roman"/>
          <w:sz w:val="28"/>
          <w:szCs w:val="28"/>
        </w:rPr>
      </w:pPr>
    </w:p>
    <w:p w:rsidR="00FF5528" w:rsidRDefault="00FF5528" w:rsidP="0034014B">
      <w:pPr>
        <w:pStyle w:val="ConsNonformat"/>
        <w:widowControl/>
        <w:ind w:left="405" w:right="0"/>
        <w:rPr>
          <w:rFonts w:ascii="Times New Roman" w:hAnsi="Times New Roman"/>
          <w:sz w:val="28"/>
          <w:szCs w:val="28"/>
        </w:rPr>
      </w:pPr>
    </w:p>
    <w:p w:rsidR="00222BC1" w:rsidRDefault="0034014B" w:rsidP="0034014B">
      <w:pPr>
        <w:pStyle w:val="ConsNonformat"/>
        <w:widowControl/>
        <w:ind w:right="0"/>
        <w:rPr>
          <w:rFonts w:ascii="Times New Roman" w:hAnsi="Times New Roman"/>
          <w:sz w:val="28"/>
          <w:szCs w:val="28"/>
        </w:rPr>
      </w:pPr>
      <w:r>
        <w:rPr>
          <w:rFonts w:ascii="Times New Roman" w:hAnsi="Times New Roman"/>
          <w:sz w:val="28"/>
          <w:szCs w:val="28"/>
        </w:rPr>
        <w:t xml:space="preserve">Глава района                                                           </w:t>
      </w:r>
      <w:r w:rsidR="00FF5528">
        <w:rPr>
          <w:rFonts w:ascii="Times New Roman" w:hAnsi="Times New Roman"/>
          <w:sz w:val="28"/>
          <w:szCs w:val="28"/>
        </w:rPr>
        <w:t xml:space="preserve">                     </w:t>
      </w:r>
      <w:r>
        <w:rPr>
          <w:rFonts w:ascii="Times New Roman" w:hAnsi="Times New Roman"/>
          <w:sz w:val="28"/>
          <w:szCs w:val="28"/>
        </w:rPr>
        <w:t xml:space="preserve">      Л.Н.Дьякова</w:t>
      </w:r>
    </w:p>
    <w:p w:rsidR="00222BC1" w:rsidRDefault="00222BC1">
      <w:pPr>
        <w:jc w:val="both"/>
        <w:rPr>
          <w:sz w:val="28"/>
          <w:szCs w:val="28"/>
        </w:rPr>
      </w:pPr>
      <w:r>
        <w:rPr>
          <w:sz w:val="28"/>
          <w:szCs w:val="28"/>
        </w:rPr>
        <w:br w:type="page"/>
      </w:r>
    </w:p>
    <w:p w:rsidR="00222BC1" w:rsidRPr="00222BC1" w:rsidRDefault="0034014B" w:rsidP="00222BC1">
      <w:pPr>
        <w:pStyle w:val="ConsTitle"/>
        <w:widowControl/>
        <w:jc w:val="right"/>
        <w:rPr>
          <w:rFonts w:ascii="Times New Roman" w:hAnsi="Times New Roman"/>
          <w:b w:val="0"/>
          <w:sz w:val="24"/>
          <w:szCs w:val="24"/>
        </w:rPr>
      </w:pPr>
      <w:r w:rsidRPr="00222BC1">
        <w:rPr>
          <w:rFonts w:ascii="Times New Roman" w:hAnsi="Times New Roman"/>
          <w:b w:val="0"/>
          <w:sz w:val="24"/>
          <w:szCs w:val="24"/>
        </w:rPr>
        <w:lastRenderedPageBreak/>
        <w:t xml:space="preserve">Приложение </w:t>
      </w:r>
    </w:p>
    <w:p w:rsidR="0034014B" w:rsidRPr="00222BC1" w:rsidRDefault="0034014B" w:rsidP="00222BC1">
      <w:pPr>
        <w:pStyle w:val="ConsTitle"/>
        <w:widowControl/>
        <w:jc w:val="right"/>
        <w:rPr>
          <w:rFonts w:ascii="Times New Roman" w:hAnsi="Times New Roman"/>
          <w:b w:val="0"/>
          <w:sz w:val="24"/>
          <w:szCs w:val="24"/>
        </w:rPr>
      </w:pPr>
      <w:r w:rsidRPr="00222BC1">
        <w:rPr>
          <w:rFonts w:ascii="Times New Roman" w:hAnsi="Times New Roman"/>
          <w:b w:val="0"/>
          <w:sz w:val="24"/>
          <w:szCs w:val="24"/>
        </w:rPr>
        <w:t>к решению</w:t>
      </w:r>
      <w:r w:rsidR="00222BC1" w:rsidRPr="00222BC1">
        <w:rPr>
          <w:rFonts w:ascii="Times New Roman" w:hAnsi="Times New Roman"/>
          <w:b w:val="0"/>
          <w:sz w:val="24"/>
          <w:szCs w:val="24"/>
        </w:rPr>
        <w:t xml:space="preserve"> </w:t>
      </w:r>
      <w:r w:rsidRPr="00222BC1">
        <w:rPr>
          <w:rFonts w:ascii="Times New Roman" w:hAnsi="Times New Roman"/>
          <w:b w:val="0"/>
          <w:sz w:val="24"/>
          <w:szCs w:val="24"/>
        </w:rPr>
        <w:t>Муниципального Собрания</w:t>
      </w:r>
    </w:p>
    <w:p w:rsidR="0034014B" w:rsidRPr="00222BC1" w:rsidRDefault="0034014B" w:rsidP="00222BC1">
      <w:pPr>
        <w:pStyle w:val="ConsTitle"/>
        <w:widowControl/>
        <w:jc w:val="right"/>
        <w:rPr>
          <w:rFonts w:ascii="Times New Roman" w:hAnsi="Times New Roman"/>
          <w:b w:val="0"/>
          <w:sz w:val="24"/>
          <w:szCs w:val="24"/>
        </w:rPr>
      </w:pPr>
      <w:r w:rsidRPr="00222BC1">
        <w:rPr>
          <w:rFonts w:ascii="Times New Roman" w:hAnsi="Times New Roman"/>
          <w:b w:val="0"/>
          <w:sz w:val="24"/>
          <w:szCs w:val="24"/>
        </w:rPr>
        <w:t>от</w:t>
      </w:r>
      <w:r w:rsidR="00222BC1" w:rsidRPr="00222BC1">
        <w:rPr>
          <w:rFonts w:ascii="Times New Roman" w:hAnsi="Times New Roman"/>
          <w:b w:val="0"/>
          <w:sz w:val="24"/>
          <w:szCs w:val="24"/>
        </w:rPr>
        <w:t xml:space="preserve"> 31.05.2019</w:t>
      </w:r>
      <w:r w:rsidRPr="00222BC1">
        <w:rPr>
          <w:rFonts w:ascii="Times New Roman" w:hAnsi="Times New Roman"/>
          <w:b w:val="0"/>
          <w:sz w:val="24"/>
          <w:szCs w:val="24"/>
        </w:rPr>
        <w:t xml:space="preserve">  № </w:t>
      </w:r>
      <w:r w:rsidR="00222BC1" w:rsidRPr="00222BC1">
        <w:rPr>
          <w:rFonts w:ascii="Times New Roman" w:hAnsi="Times New Roman"/>
          <w:b w:val="0"/>
          <w:sz w:val="24"/>
          <w:szCs w:val="24"/>
        </w:rPr>
        <w:t>150</w:t>
      </w:r>
    </w:p>
    <w:p w:rsidR="0034014B" w:rsidRDefault="0034014B" w:rsidP="0034014B">
      <w:pPr>
        <w:pStyle w:val="ConsPlusNormal"/>
        <w:jc w:val="right"/>
        <w:outlineLvl w:val="0"/>
      </w:pPr>
    </w:p>
    <w:p w:rsidR="0034014B" w:rsidRPr="00222BC1" w:rsidRDefault="0034014B" w:rsidP="0060708A">
      <w:pPr>
        <w:pStyle w:val="ConsNormal"/>
        <w:widowControl/>
        <w:ind w:left="-142" w:firstLine="851"/>
        <w:jc w:val="both"/>
        <w:rPr>
          <w:rFonts w:ascii="Times New Roman" w:hAnsi="Times New Roman"/>
          <w:sz w:val="28"/>
          <w:szCs w:val="28"/>
        </w:rPr>
      </w:pPr>
      <w:r w:rsidRPr="00222BC1">
        <w:rPr>
          <w:rFonts w:ascii="Times New Roman" w:hAnsi="Times New Roman"/>
          <w:sz w:val="28"/>
          <w:szCs w:val="28"/>
        </w:rPr>
        <w:t>2.3. Перечень иных объектов муниципальной собственности, которые планируется приватизировать в 2019-2020 годах:</w:t>
      </w:r>
    </w:p>
    <w:p w:rsidR="0034014B" w:rsidRDefault="0034014B" w:rsidP="0034014B">
      <w:pPr>
        <w:pStyle w:val="ConsNormal"/>
        <w:widowControl/>
        <w:ind w:firstLine="540"/>
        <w:jc w:val="both"/>
        <w:rPr>
          <w:rFonts w:ascii="Times New Roman" w:hAnsi="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3118"/>
        <w:gridCol w:w="3969"/>
        <w:gridCol w:w="1847"/>
      </w:tblGrid>
      <w:tr w:rsidR="0034014B" w:rsidTr="004142AA">
        <w:tc>
          <w:tcPr>
            <w:tcW w:w="531" w:type="dxa"/>
            <w:tcBorders>
              <w:top w:val="single" w:sz="4" w:space="0" w:color="auto"/>
              <w:left w:val="single" w:sz="4" w:space="0" w:color="auto"/>
              <w:bottom w:val="single" w:sz="4" w:space="0" w:color="auto"/>
              <w:right w:val="single" w:sz="4" w:space="0" w:color="auto"/>
            </w:tcBorders>
            <w:vAlign w:val="center"/>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w:t>
            </w:r>
            <w:r w:rsidR="00222BC1" w:rsidRPr="008B7F4B">
              <w:rPr>
                <w:rFonts w:ascii="Times New Roman" w:hAnsi="Times New Roman"/>
                <w:sz w:val="22"/>
                <w:szCs w:val="22"/>
              </w:rPr>
              <w:t xml:space="preserve"> </w:t>
            </w:r>
            <w:proofErr w:type="spellStart"/>
            <w:r w:rsidRPr="008B7F4B">
              <w:rPr>
                <w:rFonts w:ascii="Times New Roman" w:hAnsi="Times New Roman"/>
                <w:sz w:val="22"/>
                <w:szCs w:val="22"/>
              </w:rPr>
              <w:t>п\</w:t>
            </w:r>
            <w:proofErr w:type="gramStart"/>
            <w:r w:rsidRPr="008B7F4B">
              <w:rPr>
                <w:rFonts w:ascii="Times New Roman" w:hAnsi="Times New Roman"/>
                <w:sz w:val="22"/>
                <w:szCs w:val="22"/>
              </w:rPr>
              <w:t>п</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vAlign w:val="center"/>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Наименование имущества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Местонахождение имущества</w:t>
            </w:r>
          </w:p>
        </w:tc>
        <w:tc>
          <w:tcPr>
            <w:tcW w:w="1847" w:type="dxa"/>
            <w:tcBorders>
              <w:top w:val="single" w:sz="4" w:space="0" w:color="auto"/>
              <w:left w:val="single" w:sz="4" w:space="0" w:color="auto"/>
              <w:bottom w:val="single" w:sz="4" w:space="0" w:color="auto"/>
              <w:right w:val="single" w:sz="4" w:space="0" w:color="auto"/>
            </w:tcBorders>
            <w:vAlign w:val="center"/>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Назначение имущества</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1.</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widowControl/>
              <w:ind w:right="0"/>
              <w:rPr>
                <w:rFonts w:ascii="Times New Roman" w:hAnsi="Times New Roman"/>
                <w:sz w:val="22"/>
                <w:szCs w:val="22"/>
              </w:rPr>
            </w:pPr>
            <w:r w:rsidRPr="008B7F4B">
              <w:rPr>
                <w:rFonts w:ascii="Times New Roman" w:hAnsi="Times New Roman"/>
                <w:sz w:val="22"/>
                <w:szCs w:val="22"/>
              </w:rPr>
              <w:t>Здание общежития</w:t>
            </w:r>
          </w:p>
        </w:tc>
        <w:tc>
          <w:tcPr>
            <w:tcW w:w="3969" w:type="dxa"/>
            <w:tcBorders>
              <w:top w:val="single" w:sz="4" w:space="0" w:color="auto"/>
              <w:left w:val="single" w:sz="4" w:space="0" w:color="auto"/>
              <w:bottom w:val="single" w:sz="4" w:space="0" w:color="auto"/>
              <w:right w:val="single" w:sz="4" w:space="0" w:color="auto"/>
            </w:tcBorders>
            <w:hideMark/>
          </w:tcPr>
          <w:p w:rsidR="0060708A" w:rsidRPr="008B7F4B" w:rsidRDefault="0034014B" w:rsidP="0060708A">
            <w:pPr>
              <w:pStyle w:val="ConsNonformat"/>
              <w:widowControl/>
              <w:ind w:right="0"/>
              <w:rPr>
                <w:rFonts w:ascii="Times New Roman" w:hAnsi="Times New Roman"/>
                <w:sz w:val="22"/>
                <w:szCs w:val="22"/>
              </w:rPr>
            </w:pPr>
            <w:r w:rsidRPr="008B7F4B">
              <w:rPr>
                <w:rFonts w:ascii="Times New Roman" w:hAnsi="Times New Roman"/>
                <w:sz w:val="22"/>
                <w:szCs w:val="22"/>
              </w:rPr>
              <w:t xml:space="preserve">Вологодская область, </w:t>
            </w:r>
          </w:p>
          <w:p w:rsidR="0034014B" w:rsidRPr="008B7F4B" w:rsidRDefault="0034014B" w:rsidP="0060708A">
            <w:pPr>
              <w:pStyle w:val="ConsNonformat"/>
              <w:widowControl/>
              <w:ind w:right="0"/>
              <w:rPr>
                <w:rFonts w:ascii="Times New Roman" w:hAnsi="Times New Roman"/>
                <w:sz w:val="22"/>
                <w:szCs w:val="22"/>
              </w:rPr>
            </w:pPr>
            <w:r w:rsidRPr="008B7F4B">
              <w:rPr>
                <w:rFonts w:ascii="Times New Roman" w:hAnsi="Times New Roman"/>
                <w:sz w:val="22"/>
                <w:szCs w:val="22"/>
              </w:rPr>
              <w:t>Кичменгско-Городецкий</w:t>
            </w:r>
            <w:r w:rsidR="0060708A" w:rsidRPr="008B7F4B">
              <w:rPr>
                <w:rFonts w:ascii="Times New Roman" w:hAnsi="Times New Roman"/>
                <w:sz w:val="22"/>
                <w:szCs w:val="22"/>
              </w:rPr>
              <w:t> </w:t>
            </w:r>
            <w:r w:rsidRPr="008B7F4B">
              <w:rPr>
                <w:rFonts w:ascii="Times New Roman" w:hAnsi="Times New Roman"/>
                <w:sz w:val="22"/>
                <w:szCs w:val="22"/>
              </w:rPr>
              <w:t>район, поселок</w:t>
            </w:r>
            <w:r w:rsidR="0060708A" w:rsidRPr="008B7F4B">
              <w:rPr>
                <w:rFonts w:ascii="Times New Roman" w:hAnsi="Times New Roman"/>
                <w:sz w:val="22"/>
                <w:szCs w:val="22"/>
              </w:rPr>
              <w:t> </w:t>
            </w:r>
            <w:proofErr w:type="spellStart"/>
            <w:r w:rsidRPr="008B7F4B">
              <w:rPr>
                <w:rFonts w:ascii="Times New Roman" w:hAnsi="Times New Roman"/>
                <w:sz w:val="22"/>
                <w:szCs w:val="22"/>
              </w:rPr>
              <w:t>Югский</w:t>
            </w:r>
            <w:proofErr w:type="spellEnd"/>
            <w:r w:rsidRPr="008B7F4B">
              <w:rPr>
                <w:rFonts w:ascii="Times New Roman" w:hAnsi="Times New Roman"/>
                <w:sz w:val="22"/>
                <w:szCs w:val="22"/>
              </w:rPr>
              <w:t>, ул.</w:t>
            </w:r>
            <w:r w:rsidR="0060708A" w:rsidRPr="008B7F4B">
              <w:rPr>
                <w:rFonts w:ascii="Times New Roman" w:hAnsi="Times New Roman"/>
                <w:sz w:val="22"/>
                <w:szCs w:val="22"/>
              </w:rPr>
              <w:t> </w:t>
            </w:r>
            <w:proofErr w:type="gramStart"/>
            <w:r w:rsidRPr="008B7F4B">
              <w:rPr>
                <w:rFonts w:ascii="Times New Roman" w:hAnsi="Times New Roman"/>
                <w:sz w:val="22"/>
                <w:szCs w:val="22"/>
              </w:rPr>
              <w:t>Спортивная</w:t>
            </w:r>
            <w:proofErr w:type="gramEnd"/>
            <w:r w:rsidRPr="008B7F4B">
              <w:rPr>
                <w:rFonts w:ascii="Times New Roman" w:hAnsi="Times New Roman"/>
                <w:sz w:val="22"/>
                <w:szCs w:val="22"/>
              </w:rPr>
              <w:t>, д.</w:t>
            </w:r>
            <w:r w:rsidR="0060708A" w:rsidRPr="008B7F4B">
              <w:rPr>
                <w:rFonts w:ascii="Times New Roman" w:hAnsi="Times New Roman"/>
                <w:sz w:val="22"/>
                <w:szCs w:val="22"/>
              </w:rPr>
              <w:t> </w:t>
            </w:r>
            <w:r w:rsidRPr="008B7F4B">
              <w:rPr>
                <w:rFonts w:ascii="Times New Roman" w:hAnsi="Times New Roman"/>
                <w:sz w:val="22"/>
                <w:szCs w:val="22"/>
              </w:rPr>
              <w:t>26</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2.</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детского сада</w:t>
            </w:r>
          </w:p>
        </w:tc>
        <w:tc>
          <w:tcPr>
            <w:tcW w:w="3969" w:type="dxa"/>
            <w:tcBorders>
              <w:top w:val="single" w:sz="4" w:space="0" w:color="auto"/>
              <w:left w:val="single" w:sz="4" w:space="0" w:color="auto"/>
              <w:bottom w:val="single" w:sz="4" w:space="0" w:color="auto"/>
              <w:right w:val="single" w:sz="4" w:space="0" w:color="auto"/>
            </w:tcBorders>
            <w:hideMark/>
          </w:tcPr>
          <w:p w:rsidR="0060708A" w:rsidRPr="008B7F4B" w:rsidRDefault="0034014B" w:rsidP="0060708A">
            <w:pPr>
              <w:pStyle w:val="ConsNormal"/>
              <w:widowControl/>
              <w:ind w:firstLine="0"/>
              <w:rPr>
                <w:rFonts w:ascii="Times New Roman" w:hAnsi="Times New Roman"/>
                <w:sz w:val="22"/>
                <w:szCs w:val="22"/>
              </w:rPr>
            </w:pPr>
            <w:r w:rsidRPr="008B7F4B">
              <w:rPr>
                <w:rFonts w:ascii="Times New Roman" w:hAnsi="Times New Roman"/>
                <w:sz w:val="22"/>
                <w:szCs w:val="22"/>
              </w:rPr>
              <w:t xml:space="preserve">Вологодская область, </w:t>
            </w:r>
          </w:p>
          <w:p w:rsidR="0034014B" w:rsidRPr="008B7F4B" w:rsidRDefault="0034014B" w:rsidP="0060708A">
            <w:pPr>
              <w:pStyle w:val="ConsNormal"/>
              <w:widowControl/>
              <w:ind w:firstLine="0"/>
              <w:rPr>
                <w:rFonts w:ascii="Times New Roman" w:hAnsi="Times New Roman"/>
                <w:sz w:val="22"/>
                <w:szCs w:val="22"/>
              </w:rPr>
            </w:pPr>
            <w:r w:rsidRPr="008B7F4B">
              <w:rPr>
                <w:rFonts w:ascii="Times New Roman" w:hAnsi="Times New Roman"/>
                <w:sz w:val="22"/>
                <w:szCs w:val="22"/>
              </w:rPr>
              <w:t>Кичменгско-Городецкий район, деревня</w:t>
            </w:r>
            <w:r w:rsidR="0060708A" w:rsidRPr="008B7F4B">
              <w:rPr>
                <w:rFonts w:ascii="Times New Roman" w:hAnsi="Times New Roman"/>
                <w:sz w:val="22"/>
                <w:szCs w:val="22"/>
              </w:rPr>
              <w:t> </w:t>
            </w:r>
            <w:r w:rsidRPr="008B7F4B">
              <w:rPr>
                <w:rFonts w:ascii="Times New Roman" w:hAnsi="Times New Roman"/>
                <w:sz w:val="22"/>
                <w:szCs w:val="22"/>
              </w:rPr>
              <w:t>Слободка, ул.</w:t>
            </w:r>
            <w:r w:rsidR="0060708A" w:rsidRPr="008B7F4B">
              <w:rPr>
                <w:rFonts w:ascii="Times New Roman" w:hAnsi="Times New Roman"/>
                <w:sz w:val="22"/>
                <w:szCs w:val="22"/>
              </w:rPr>
              <w:t> </w:t>
            </w:r>
            <w:r w:rsidRPr="008B7F4B">
              <w:rPr>
                <w:rFonts w:ascii="Times New Roman" w:hAnsi="Times New Roman"/>
                <w:sz w:val="22"/>
                <w:szCs w:val="22"/>
              </w:rPr>
              <w:t>Клубная, дом</w:t>
            </w:r>
            <w:r w:rsidR="0060708A" w:rsidRPr="008B7F4B">
              <w:rPr>
                <w:rFonts w:ascii="Times New Roman" w:hAnsi="Times New Roman"/>
                <w:sz w:val="22"/>
                <w:szCs w:val="22"/>
              </w:rPr>
              <w:t> </w:t>
            </w:r>
            <w:r w:rsidRPr="008B7F4B">
              <w:rPr>
                <w:rFonts w:ascii="Times New Roman" w:hAnsi="Times New Roman"/>
                <w:sz w:val="22"/>
                <w:szCs w:val="22"/>
              </w:rPr>
              <w:t>14</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3.</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детского сада кирпичное одноэтажное</w:t>
            </w:r>
          </w:p>
        </w:tc>
        <w:tc>
          <w:tcPr>
            <w:tcW w:w="3969" w:type="dxa"/>
            <w:tcBorders>
              <w:top w:val="single" w:sz="4" w:space="0" w:color="auto"/>
              <w:left w:val="single" w:sz="4" w:space="0" w:color="auto"/>
              <w:bottom w:val="single" w:sz="4" w:space="0" w:color="auto"/>
              <w:right w:val="single" w:sz="4" w:space="0" w:color="auto"/>
            </w:tcBorders>
            <w:hideMark/>
          </w:tcPr>
          <w:p w:rsidR="0060708A" w:rsidRPr="008B7F4B" w:rsidRDefault="0034014B" w:rsidP="0060708A">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w:t>
            </w:r>
          </w:p>
          <w:p w:rsidR="0034014B" w:rsidRPr="008B7F4B" w:rsidRDefault="0034014B" w:rsidP="0060708A">
            <w:pPr>
              <w:pStyle w:val="ConsNormal"/>
              <w:widowControl/>
              <w:ind w:firstLine="0"/>
              <w:rPr>
                <w:rFonts w:ascii="Times New Roman" w:hAnsi="Times New Roman"/>
                <w:sz w:val="22"/>
                <w:szCs w:val="22"/>
              </w:rPr>
            </w:pPr>
            <w:r w:rsidRPr="008B7F4B">
              <w:rPr>
                <w:rFonts w:ascii="Times New Roman" w:hAnsi="Times New Roman"/>
                <w:sz w:val="22"/>
                <w:szCs w:val="22"/>
              </w:rPr>
              <w:t>Кичменгско-Городецкий</w:t>
            </w:r>
            <w:r w:rsidR="0060708A" w:rsidRPr="008B7F4B">
              <w:rPr>
                <w:rFonts w:ascii="Times New Roman" w:hAnsi="Times New Roman"/>
                <w:sz w:val="22"/>
                <w:szCs w:val="22"/>
              </w:rPr>
              <w:t> </w:t>
            </w:r>
            <w:r w:rsidRPr="008B7F4B">
              <w:rPr>
                <w:rFonts w:ascii="Times New Roman" w:hAnsi="Times New Roman"/>
                <w:sz w:val="22"/>
                <w:szCs w:val="22"/>
              </w:rPr>
              <w:t>район, село</w:t>
            </w:r>
            <w:r w:rsidR="0060708A" w:rsidRPr="008B7F4B">
              <w:rPr>
                <w:rFonts w:ascii="Times New Roman" w:hAnsi="Times New Roman"/>
                <w:sz w:val="22"/>
                <w:szCs w:val="22"/>
              </w:rPr>
              <w:t> </w:t>
            </w:r>
            <w:proofErr w:type="spellStart"/>
            <w:r w:rsidRPr="008B7F4B">
              <w:rPr>
                <w:rFonts w:ascii="Times New Roman" w:hAnsi="Times New Roman"/>
                <w:sz w:val="22"/>
                <w:szCs w:val="22"/>
              </w:rPr>
              <w:t>Кильченга</w:t>
            </w:r>
            <w:proofErr w:type="spellEnd"/>
            <w:r w:rsidRPr="008B7F4B">
              <w:rPr>
                <w:rFonts w:ascii="Times New Roman" w:hAnsi="Times New Roman"/>
                <w:sz w:val="22"/>
                <w:szCs w:val="22"/>
              </w:rPr>
              <w:t>, ул.</w:t>
            </w:r>
            <w:r w:rsidR="0060708A" w:rsidRPr="008B7F4B">
              <w:rPr>
                <w:rFonts w:ascii="Times New Roman" w:hAnsi="Times New Roman"/>
                <w:sz w:val="22"/>
                <w:szCs w:val="22"/>
              </w:rPr>
              <w:t> </w:t>
            </w:r>
            <w:proofErr w:type="gramStart"/>
            <w:r w:rsidRPr="008B7F4B">
              <w:rPr>
                <w:rFonts w:ascii="Times New Roman" w:hAnsi="Times New Roman"/>
                <w:sz w:val="22"/>
                <w:szCs w:val="22"/>
              </w:rPr>
              <w:t>Советская</w:t>
            </w:r>
            <w:proofErr w:type="gramEnd"/>
            <w:r w:rsidRPr="008B7F4B">
              <w:rPr>
                <w:rFonts w:ascii="Times New Roman" w:hAnsi="Times New Roman"/>
                <w:sz w:val="22"/>
                <w:szCs w:val="22"/>
              </w:rPr>
              <w:t>, д.</w:t>
            </w:r>
            <w:r w:rsidR="0060708A" w:rsidRPr="008B7F4B">
              <w:rPr>
                <w:rFonts w:ascii="Times New Roman" w:hAnsi="Times New Roman"/>
                <w:sz w:val="22"/>
                <w:szCs w:val="22"/>
              </w:rPr>
              <w:t> </w:t>
            </w:r>
            <w:r w:rsidRPr="008B7F4B">
              <w:rPr>
                <w:rFonts w:ascii="Times New Roman" w:hAnsi="Times New Roman"/>
                <w:sz w:val="22"/>
                <w:szCs w:val="22"/>
              </w:rPr>
              <w:t>71</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4.</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школы двухэтажное деревянное</w:t>
            </w:r>
          </w:p>
        </w:tc>
        <w:tc>
          <w:tcPr>
            <w:tcW w:w="3969" w:type="dxa"/>
            <w:tcBorders>
              <w:top w:val="single" w:sz="4" w:space="0" w:color="auto"/>
              <w:left w:val="single" w:sz="4" w:space="0" w:color="auto"/>
              <w:bottom w:val="single" w:sz="4" w:space="0" w:color="auto"/>
              <w:right w:val="single" w:sz="4" w:space="0" w:color="auto"/>
            </w:tcBorders>
            <w:hideMark/>
          </w:tcPr>
          <w:p w:rsidR="0060708A" w:rsidRPr="008B7F4B" w:rsidRDefault="0034014B" w:rsidP="0060708A">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w:t>
            </w:r>
          </w:p>
          <w:p w:rsidR="0034014B" w:rsidRPr="008B7F4B" w:rsidRDefault="0034014B" w:rsidP="0060708A">
            <w:pPr>
              <w:pStyle w:val="ConsNormal"/>
              <w:widowControl/>
              <w:ind w:firstLine="0"/>
              <w:rPr>
                <w:rFonts w:ascii="Times New Roman" w:hAnsi="Times New Roman"/>
                <w:sz w:val="22"/>
                <w:szCs w:val="22"/>
              </w:rPr>
            </w:pPr>
            <w:r w:rsidRPr="008B7F4B">
              <w:rPr>
                <w:rFonts w:ascii="Times New Roman" w:hAnsi="Times New Roman"/>
                <w:sz w:val="22"/>
                <w:szCs w:val="22"/>
              </w:rPr>
              <w:t>Кичменгско-Городецкий район, село</w:t>
            </w:r>
            <w:r w:rsidR="0060708A" w:rsidRPr="008B7F4B">
              <w:rPr>
                <w:rFonts w:ascii="Times New Roman" w:hAnsi="Times New Roman"/>
                <w:sz w:val="22"/>
                <w:szCs w:val="22"/>
              </w:rPr>
              <w:t> </w:t>
            </w:r>
            <w:proofErr w:type="spellStart"/>
            <w:r w:rsidRPr="008B7F4B">
              <w:rPr>
                <w:rFonts w:ascii="Times New Roman" w:hAnsi="Times New Roman"/>
                <w:sz w:val="22"/>
                <w:szCs w:val="22"/>
              </w:rPr>
              <w:t>Дорожково</w:t>
            </w:r>
            <w:proofErr w:type="spellEnd"/>
            <w:r w:rsidRPr="008B7F4B">
              <w:rPr>
                <w:rFonts w:ascii="Times New Roman" w:hAnsi="Times New Roman"/>
                <w:sz w:val="22"/>
                <w:szCs w:val="22"/>
              </w:rPr>
              <w:t>, д.</w:t>
            </w:r>
            <w:r w:rsidR="0060708A" w:rsidRPr="008B7F4B">
              <w:rPr>
                <w:rFonts w:ascii="Times New Roman" w:hAnsi="Times New Roman"/>
                <w:sz w:val="22"/>
                <w:szCs w:val="22"/>
              </w:rPr>
              <w:t> </w:t>
            </w:r>
            <w:r w:rsidRPr="008B7F4B">
              <w:rPr>
                <w:rFonts w:ascii="Times New Roman" w:hAnsi="Times New Roman"/>
                <w:sz w:val="22"/>
                <w:szCs w:val="22"/>
              </w:rPr>
              <w:t>24</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5.</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основной общеобразовательной школы</w:t>
            </w:r>
          </w:p>
        </w:tc>
        <w:tc>
          <w:tcPr>
            <w:tcW w:w="3969" w:type="dxa"/>
            <w:tcBorders>
              <w:top w:val="single" w:sz="4" w:space="0" w:color="auto"/>
              <w:left w:val="single" w:sz="4" w:space="0" w:color="auto"/>
              <w:bottom w:val="single" w:sz="4" w:space="0" w:color="auto"/>
              <w:right w:val="single" w:sz="4" w:space="0" w:color="auto"/>
            </w:tcBorders>
            <w:hideMark/>
          </w:tcPr>
          <w:p w:rsidR="0060708A" w:rsidRPr="008B7F4B" w:rsidRDefault="0034014B" w:rsidP="0060708A">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w:t>
            </w:r>
          </w:p>
          <w:p w:rsidR="0034014B" w:rsidRPr="008B7F4B" w:rsidRDefault="0034014B" w:rsidP="0060708A">
            <w:pPr>
              <w:pStyle w:val="ConsNormal"/>
              <w:widowControl/>
              <w:ind w:firstLine="0"/>
              <w:rPr>
                <w:rFonts w:ascii="Times New Roman" w:hAnsi="Times New Roman"/>
                <w:sz w:val="22"/>
                <w:szCs w:val="22"/>
              </w:rPr>
            </w:pPr>
            <w:r w:rsidRPr="008B7F4B">
              <w:rPr>
                <w:rFonts w:ascii="Times New Roman" w:hAnsi="Times New Roman"/>
                <w:sz w:val="22"/>
                <w:szCs w:val="22"/>
              </w:rPr>
              <w:t>р-н Кичменгско-Городецкий, пос.</w:t>
            </w:r>
            <w:r w:rsidR="0060708A" w:rsidRPr="008B7F4B">
              <w:rPr>
                <w:rFonts w:ascii="Times New Roman" w:hAnsi="Times New Roman"/>
                <w:sz w:val="22"/>
                <w:szCs w:val="22"/>
              </w:rPr>
              <w:t> </w:t>
            </w:r>
            <w:r w:rsidRPr="008B7F4B">
              <w:rPr>
                <w:rFonts w:ascii="Times New Roman" w:hAnsi="Times New Roman"/>
                <w:sz w:val="22"/>
                <w:szCs w:val="22"/>
              </w:rPr>
              <w:t>Гаражи, д.</w:t>
            </w:r>
            <w:r w:rsidR="0060708A" w:rsidRPr="008B7F4B">
              <w:rPr>
                <w:rFonts w:ascii="Times New Roman" w:hAnsi="Times New Roman"/>
                <w:sz w:val="22"/>
                <w:szCs w:val="22"/>
              </w:rPr>
              <w:t> </w:t>
            </w:r>
            <w:r w:rsidRPr="008B7F4B">
              <w:rPr>
                <w:rFonts w:ascii="Times New Roman" w:hAnsi="Times New Roman"/>
                <w:sz w:val="22"/>
                <w:szCs w:val="22"/>
              </w:rPr>
              <w:t>57</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rPr>
          <w:trHeight w:val="794"/>
        </w:trPr>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ind w:left="105" w:right="0"/>
              <w:jc w:val="center"/>
              <w:rPr>
                <w:rFonts w:ascii="Times New Roman" w:hAnsi="Times New Roman"/>
                <w:sz w:val="22"/>
                <w:szCs w:val="22"/>
              </w:rPr>
            </w:pPr>
            <w:r w:rsidRPr="008B7F4B">
              <w:rPr>
                <w:rFonts w:ascii="Times New Roman" w:hAnsi="Times New Roman"/>
                <w:sz w:val="22"/>
                <w:szCs w:val="22"/>
              </w:rPr>
              <w:t>6.</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Здание общеобразовательной школы</w:t>
            </w:r>
          </w:p>
        </w:tc>
        <w:tc>
          <w:tcPr>
            <w:tcW w:w="3969" w:type="dxa"/>
            <w:tcBorders>
              <w:top w:val="single" w:sz="4" w:space="0" w:color="auto"/>
              <w:left w:val="single" w:sz="4" w:space="0" w:color="auto"/>
              <w:bottom w:val="single" w:sz="4" w:space="0" w:color="auto"/>
              <w:right w:val="single" w:sz="4" w:space="0" w:color="auto"/>
            </w:tcBorders>
            <w:hideMark/>
          </w:tcPr>
          <w:p w:rsidR="0060708A" w:rsidRPr="008B7F4B" w:rsidRDefault="0034014B" w:rsidP="0060708A">
            <w:pPr>
              <w:pStyle w:val="ConsNonformat"/>
              <w:ind w:right="0"/>
              <w:rPr>
                <w:rFonts w:ascii="Times New Roman" w:hAnsi="Times New Roman"/>
                <w:sz w:val="22"/>
                <w:szCs w:val="22"/>
              </w:rPr>
            </w:pPr>
            <w:r w:rsidRPr="008B7F4B">
              <w:rPr>
                <w:rFonts w:ascii="Times New Roman" w:hAnsi="Times New Roman"/>
                <w:sz w:val="22"/>
                <w:szCs w:val="22"/>
              </w:rPr>
              <w:t>Вологодская область,</w:t>
            </w:r>
          </w:p>
          <w:p w:rsidR="0034014B" w:rsidRPr="008B7F4B" w:rsidRDefault="0034014B" w:rsidP="0060708A">
            <w:pPr>
              <w:pStyle w:val="ConsNonformat"/>
              <w:ind w:right="0"/>
              <w:rPr>
                <w:rFonts w:ascii="Times New Roman" w:hAnsi="Times New Roman"/>
                <w:sz w:val="22"/>
                <w:szCs w:val="22"/>
              </w:rPr>
            </w:pPr>
            <w:r w:rsidRPr="008B7F4B">
              <w:rPr>
                <w:rFonts w:ascii="Times New Roman" w:hAnsi="Times New Roman"/>
                <w:sz w:val="22"/>
                <w:szCs w:val="22"/>
              </w:rPr>
              <w:t>Кичменгско-Городецкий район, поселок</w:t>
            </w:r>
            <w:r w:rsidR="0060708A" w:rsidRPr="008B7F4B">
              <w:rPr>
                <w:rFonts w:ascii="Times New Roman" w:hAnsi="Times New Roman"/>
                <w:sz w:val="22"/>
                <w:szCs w:val="22"/>
              </w:rPr>
              <w:t> </w:t>
            </w:r>
            <w:proofErr w:type="spellStart"/>
            <w:r w:rsidRPr="008B7F4B">
              <w:rPr>
                <w:rFonts w:ascii="Times New Roman" w:hAnsi="Times New Roman"/>
                <w:sz w:val="22"/>
                <w:szCs w:val="22"/>
              </w:rPr>
              <w:t>Лаптюг</w:t>
            </w:r>
            <w:proofErr w:type="spellEnd"/>
            <w:r w:rsidRPr="008B7F4B">
              <w:rPr>
                <w:rFonts w:ascii="Times New Roman" w:hAnsi="Times New Roman"/>
                <w:sz w:val="22"/>
                <w:szCs w:val="22"/>
              </w:rPr>
              <w:t>, дом</w:t>
            </w:r>
            <w:r w:rsidR="0060708A" w:rsidRPr="008B7F4B">
              <w:rPr>
                <w:rFonts w:ascii="Times New Roman" w:hAnsi="Times New Roman"/>
                <w:sz w:val="22"/>
                <w:szCs w:val="22"/>
              </w:rPr>
              <w:t> </w:t>
            </w:r>
            <w:r w:rsidRPr="008B7F4B">
              <w:rPr>
                <w:rFonts w:ascii="Times New Roman" w:hAnsi="Times New Roman"/>
                <w:sz w:val="22"/>
                <w:szCs w:val="22"/>
              </w:rPr>
              <w:t>67-а</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ind w:left="105"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rPr>
          <w:trHeight w:val="1035"/>
        </w:trPr>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ind w:left="105" w:right="0"/>
              <w:jc w:val="center"/>
              <w:rPr>
                <w:rFonts w:ascii="Times New Roman" w:hAnsi="Times New Roman"/>
                <w:sz w:val="22"/>
                <w:szCs w:val="22"/>
              </w:rPr>
            </w:pPr>
            <w:r w:rsidRPr="008B7F4B">
              <w:rPr>
                <w:rFonts w:ascii="Times New Roman" w:hAnsi="Times New Roman"/>
                <w:sz w:val="22"/>
                <w:szCs w:val="22"/>
              </w:rPr>
              <w:t>7.</w:t>
            </w:r>
          </w:p>
        </w:tc>
        <w:tc>
          <w:tcPr>
            <w:tcW w:w="3118" w:type="dxa"/>
            <w:tcBorders>
              <w:top w:val="single" w:sz="4" w:space="0" w:color="auto"/>
              <w:left w:val="single" w:sz="4" w:space="0" w:color="auto"/>
              <w:bottom w:val="single" w:sz="4" w:space="0" w:color="auto"/>
              <w:right w:val="single" w:sz="4" w:space="0" w:color="auto"/>
            </w:tcBorders>
            <w:hideMark/>
          </w:tcPr>
          <w:p w:rsidR="0060708A"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Земельный участок кадастровый номер</w:t>
            </w:r>
            <w:r w:rsidR="004142AA" w:rsidRPr="008B7F4B">
              <w:rPr>
                <w:rFonts w:ascii="Times New Roman" w:hAnsi="Times New Roman"/>
                <w:sz w:val="22"/>
                <w:szCs w:val="22"/>
              </w:rPr>
              <w:t xml:space="preserve"> </w:t>
            </w:r>
            <w:r w:rsidRPr="008B7F4B">
              <w:rPr>
                <w:rFonts w:ascii="Times New Roman" w:hAnsi="Times New Roman"/>
                <w:sz w:val="22"/>
                <w:szCs w:val="22"/>
              </w:rPr>
              <w:t>35:17:0401012:0011, общей площадью 30000</w:t>
            </w:r>
            <w:r w:rsidR="004142AA" w:rsidRPr="008B7F4B">
              <w:rPr>
                <w:rFonts w:ascii="Times New Roman" w:hAnsi="Times New Roman"/>
                <w:sz w:val="22"/>
                <w:szCs w:val="22"/>
              </w:rPr>
              <w:t> </w:t>
            </w:r>
            <w:r w:rsidRPr="008B7F4B">
              <w:rPr>
                <w:rFonts w:ascii="Times New Roman" w:hAnsi="Times New Roman"/>
                <w:sz w:val="22"/>
                <w:szCs w:val="22"/>
              </w:rPr>
              <w:t>кв.м. с</w:t>
            </w:r>
            <w:r w:rsidR="0060708A" w:rsidRPr="008B7F4B">
              <w:rPr>
                <w:rFonts w:ascii="Times New Roman" w:hAnsi="Times New Roman"/>
                <w:sz w:val="22"/>
                <w:szCs w:val="22"/>
              </w:rPr>
              <w:t> </w:t>
            </w:r>
            <w:r w:rsidRPr="008B7F4B">
              <w:rPr>
                <w:rFonts w:ascii="Times New Roman" w:hAnsi="Times New Roman"/>
                <w:sz w:val="22"/>
                <w:szCs w:val="22"/>
              </w:rPr>
              <w:t>расположенными на нем объектами:</w:t>
            </w:r>
          </w:p>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 здание начальной школы;</w:t>
            </w:r>
          </w:p>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 здание школы</w:t>
            </w:r>
          </w:p>
        </w:tc>
        <w:tc>
          <w:tcPr>
            <w:tcW w:w="3969" w:type="dxa"/>
            <w:tcBorders>
              <w:top w:val="single" w:sz="4" w:space="0" w:color="auto"/>
              <w:left w:val="single" w:sz="4" w:space="0" w:color="auto"/>
              <w:bottom w:val="single" w:sz="4" w:space="0" w:color="auto"/>
              <w:right w:val="single" w:sz="4" w:space="0" w:color="auto"/>
            </w:tcBorders>
            <w:hideMark/>
          </w:tcPr>
          <w:p w:rsidR="0060708A"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Вологодская область,</w:t>
            </w:r>
          </w:p>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Кичменгско-Городецкий район,</w:t>
            </w:r>
            <w:r w:rsidR="004142AA" w:rsidRPr="008B7F4B">
              <w:rPr>
                <w:rFonts w:ascii="Times New Roman" w:hAnsi="Times New Roman"/>
                <w:sz w:val="22"/>
                <w:szCs w:val="22"/>
              </w:rPr>
              <w:t xml:space="preserve"> </w:t>
            </w:r>
            <w:r w:rsidRPr="008B7F4B">
              <w:rPr>
                <w:rFonts w:ascii="Times New Roman" w:hAnsi="Times New Roman"/>
                <w:sz w:val="22"/>
                <w:szCs w:val="22"/>
              </w:rPr>
              <w:t>деревня</w:t>
            </w:r>
            <w:r w:rsidR="004142AA" w:rsidRPr="008B7F4B">
              <w:rPr>
                <w:rFonts w:ascii="Times New Roman" w:hAnsi="Times New Roman"/>
                <w:sz w:val="22"/>
                <w:szCs w:val="22"/>
              </w:rPr>
              <w:t> </w:t>
            </w:r>
            <w:proofErr w:type="gramStart"/>
            <w:r w:rsidRPr="008B7F4B">
              <w:rPr>
                <w:rFonts w:ascii="Times New Roman" w:hAnsi="Times New Roman"/>
                <w:sz w:val="22"/>
                <w:szCs w:val="22"/>
              </w:rPr>
              <w:t>Ново-Георгиевское</w:t>
            </w:r>
            <w:proofErr w:type="gramEnd"/>
            <w:r w:rsidRPr="008B7F4B">
              <w:rPr>
                <w:rFonts w:ascii="Times New Roman" w:hAnsi="Times New Roman"/>
                <w:sz w:val="22"/>
                <w:szCs w:val="22"/>
              </w:rPr>
              <w:t>, дом</w:t>
            </w:r>
            <w:r w:rsidR="004142AA" w:rsidRPr="008B7F4B">
              <w:rPr>
                <w:rFonts w:ascii="Times New Roman" w:hAnsi="Times New Roman"/>
                <w:sz w:val="22"/>
                <w:szCs w:val="22"/>
              </w:rPr>
              <w:t> </w:t>
            </w:r>
            <w:r w:rsidRPr="008B7F4B">
              <w:rPr>
                <w:rFonts w:ascii="Times New Roman" w:hAnsi="Times New Roman"/>
                <w:sz w:val="22"/>
                <w:szCs w:val="22"/>
              </w:rPr>
              <w:t>4</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ind w:left="105"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rPr>
          <w:trHeight w:val="680"/>
        </w:trPr>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ind w:left="105" w:right="0"/>
              <w:jc w:val="center"/>
              <w:rPr>
                <w:rFonts w:ascii="Times New Roman" w:hAnsi="Times New Roman"/>
                <w:sz w:val="22"/>
                <w:szCs w:val="22"/>
              </w:rPr>
            </w:pPr>
            <w:r w:rsidRPr="008B7F4B">
              <w:rPr>
                <w:rFonts w:ascii="Times New Roman" w:hAnsi="Times New Roman"/>
                <w:sz w:val="22"/>
                <w:szCs w:val="22"/>
              </w:rPr>
              <w:t>8.</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Здание начальной школы</w:t>
            </w:r>
          </w:p>
        </w:tc>
        <w:tc>
          <w:tcPr>
            <w:tcW w:w="3969" w:type="dxa"/>
            <w:tcBorders>
              <w:top w:val="single" w:sz="4" w:space="0" w:color="auto"/>
              <w:left w:val="single" w:sz="4" w:space="0" w:color="auto"/>
              <w:bottom w:val="single" w:sz="4" w:space="0" w:color="auto"/>
              <w:right w:val="single" w:sz="4" w:space="0" w:color="auto"/>
            </w:tcBorders>
            <w:hideMark/>
          </w:tcPr>
          <w:p w:rsidR="004142AA"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Вологодская  область,</w:t>
            </w:r>
          </w:p>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Кичменгско-Городецкий район, деревня</w:t>
            </w:r>
            <w:r w:rsidR="004142AA" w:rsidRPr="008B7F4B">
              <w:rPr>
                <w:rFonts w:ascii="Times New Roman" w:hAnsi="Times New Roman"/>
                <w:sz w:val="22"/>
                <w:szCs w:val="22"/>
              </w:rPr>
              <w:t> </w:t>
            </w:r>
            <w:r w:rsidRPr="008B7F4B">
              <w:rPr>
                <w:rFonts w:ascii="Times New Roman" w:hAnsi="Times New Roman"/>
                <w:sz w:val="22"/>
                <w:szCs w:val="22"/>
              </w:rPr>
              <w:t xml:space="preserve">Малая </w:t>
            </w:r>
            <w:proofErr w:type="spellStart"/>
            <w:r w:rsidRPr="008B7F4B">
              <w:rPr>
                <w:rFonts w:ascii="Times New Roman" w:hAnsi="Times New Roman"/>
                <w:sz w:val="22"/>
                <w:szCs w:val="22"/>
              </w:rPr>
              <w:t>Чирядка</w:t>
            </w:r>
            <w:proofErr w:type="spellEnd"/>
            <w:r w:rsidRPr="008B7F4B">
              <w:rPr>
                <w:rFonts w:ascii="Times New Roman" w:hAnsi="Times New Roman"/>
                <w:sz w:val="22"/>
                <w:szCs w:val="22"/>
              </w:rPr>
              <w:t>, дом</w:t>
            </w:r>
            <w:r w:rsidR="004142AA" w:rsidRPr="008B7F4B">
              <w:rPr>
                <w:rFonts w:ascii="Times New Roman" w:hAnsi="Times New Roman"/>
                <w:sz w:val="22"/>
                <w:szCs w:val="22"/>
              </w:rPr>
              <w:t> </w:t>
            </w:r>
            <w:r w:rsidRPr="008B7F4B">
              <w:rPr>
                <w:rFonts w:ascii="Times New Roman" w:hAnsi="Times New Roman"/>
                <w:sz w:val="22"/>
                <w:szCs w:val="22"/>
              </w:rPr>
              <w:t>9</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ind w:left="105"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rPr>
          <w:trHeight w:val="794"/>
        </w:trPr>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ind w:left="105" w:right="0"/>
              <w:jc w:val="center"/>
              <w:rPr>
                <w:rFonts w:ascii="Times New Roman" w:hAnsi="Times New Roman"/>
                <w:sz w:val="22"/>
                <w:szCs w:val="22"/>
              </w:rPr>
            </w:pPr>
            <w:r w:rsidRPr="008B7F4B">
              <w:rPr>
                <w:rFonts w:ascii="Times New Roman" w:hAnsi="Times New Roman"/>
                <w:sz w:val="22"/>
                <w:szCs w:val="22"/>
              </w:rPr>
              <w:t>9.</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Здание интерната</w:t>
            </w:r>
          </w:p>
        </w:tc>
        <w:tc>
          <w:tcPr>
            <w:tcW w:w="3969" w:type="dxa"/>
            <w:tcBorders>
              <w:top w:val="single" w:sz="4" w:space="0" w:color="auto"/>
              <w:left w:val="single" w:sz="4" w:space="0" w:color="auto"/>
              <w:bottom w:val="single" w:sz="4" w:space="0" w:color="auto"/>
              <w:right w:val="single" w:sz="4" w:space="0" w:color="auto"/>
            </w:tcBorders>
            <w:hideMark/>
          </w:tcPr>
          <w:p w:rsidR="004142AA"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 xml:space="preserve">Вологодская область, </w:t>
            </w:r>
          </w:p>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Кичменгско-Городецкий район, деревня</w:t>
            </w:r>
            <w:r w:rsidR="004142AA" w:rsidRPr="008B7F4B">
              <w:rPr>
                <w:rFonts w:ascii="Times New Roman" w:hAnsi="Times New Roman"/>
                <w:sz w:val="22"/>
                <w:szCs w:val="22"/>
              </w:rPr>
              <w:t> </w:t>
            </w:r>
            <w:proofErr w:type="gramStart"/>
            <w:r w:rsidRPr="008B7F4B">
              <w:rPr>
                <w:rFonts w:ascii="Times New Roman" w:hAnsi="Times New Roman"/>
                <w:sz w:val="22"/>
                <w:szCs w:val="22"/>
              </w:rPr>
              <w:t>Ново-Георгиевское</w:t>
            </w:r>
            <w:proofErr w:type="gramEnd"/>
            <w:r w:rsidRPr="008B7F4B">
              <w:rPr>
                <w:rFonts w:ascii="Times New Roman" w:hAnsi="Times New Roman"/>
                <w:sz w:val="22"/>
                <w:szCs w:val="22"/>
              </w:rPr>
              <w:t>, дом</w:t>
            </w:r>
            <w:r w:rsidR="004142AA" w:rsidRPr="008B7F4B">
              <w:rPr>
                <w:rFonts w:ascii="Times New Roman" w:hAnsi="Times New Roman"/>
                <w:sz w:val="22"/>
                <w:szCs w:val="22"/>
              </w:rPr>
              <w:t> </w:t>
            </w:r>
            <w:r w:rsidRPr="008B7F4B">
              <w:rPr>
                <w:rFonts w:ascii="Times New Roman" w:hAnsi="Times New Roman"/>
                <w:sz w:val="22"/>
                <w:szCs w:val="22"/>
              </w:rPr>
              <w:t>9</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ind w:left="105"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10.</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Здание  школы с земельным участком кадастровый номер</w:t>
            </w:r>
            <w:r w:rsidR="004142AA" w:rsidRPr="008B7F4B">
              <w:rPr>
                <w:rFonts w:ascii="Times New Roman" w:hAnsi="Times New Roman"/>
                <w:sz w:val="22"/>
                <w:szCs w:val="22"/>
              </w:rPr>
              <w:t xml:space="preserve"> </w:t>
            </w:r>
            <w:r w:rsidRPr="008B7F4B">
              <w:rPr>
                <w:rFonts w:ascii="Times New Roman" w:hAnsi="Times New Roman"/>
                <w:sz w:val="22"/>
                <w:szCs w:val="22"/>
              </w:rPr>
              <w:t>35:17:0409004:0157, общей площадью 2467</w:t>
            </w:r>
            <w:r w:rsidR="004142AA" w:rsidRPr="008B7F4B">
              <w:rPr>
                <w:rFonts w:ascii="Times New Roman" w:hAnsi="Times New Roman"/>
                <w:sz w:val="22"/>
                <w:szCs w:val="22"/>
              </w:rPr>
              <w:t> </w:t>
            </w:r>
            <w:r w:rsidRPr="008B7F4B">
              <w:rPr>
                <w:rFonts w:ascii="Times New Roman" w:hAnsi="Times New Roman"/>
                <w:sz w:val="22"/>
                <w:szCs w:val="22"/>
              </w:rPr>
              <w:t>кв.м.</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 село</w:t>
            </w:r>
            <w:r w:rsidR="002A4448" w:rsidRPr="008B7F4B">
              <w:rPr>
                <w:rFonts w:ascii="Times New Roman" w:hAnsi="Times New Roman"/>
                <w:sz w:val="22"/>
                <w:szCs w:val="22"/>
              </w:rPr>
              <w:t> Кичменьга, дом </w:t>
            </w:r>
            <w:r w:rsidRPr="008B7F4B">
              <w:rPr>
                <w:rFonts w:ascii="Times New Roman" w:hAnsi="Times New Roman"/>
                <w:sz w:val="22"/>
                <w:szCs w:val="22"/>
              </w:rPr>
              <w:t>20</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11.</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Земельный участок кадастровый номер</w:t>
            </w:r>
            <w:r w:rsidR="004142AA" w:rsidRPr="008B7F4B">
              <w:rPr>
                <w:rFonts w:ascii="Times New Roman" w:hAnsi="Times New Roman"/>
                <w:sz w:val="22"/>
                <w:szCs w:val="22"/>
              </w:rPr>
              <w:t xml:space="preserve"> </w:t>
            </w:r>
            <w:r w:rsidRPr="008B7F4B">
              <w:rPr>
                <w:rFonts w:ascii="Times New Roman" w:hAnsi="Times New Roman"/>
                <w:sz w:val="22"/>
                <w:szCs w:val="22"/>
              </w:rPr>
              <w:t>35:17:0304005:62, общей площадью 400000</w:t>
            </w:r>
            <w:r w:rsidR="004142AA" w:rsidRPr="008B7F4B">
              <w:rPr>
                <w:rFonts w:ascii="Times New Roman" w:hAnsi="Times New Roman"/>
                <w:sz w:val="22"/>
                <w:szCs w:val="22"/>
              </w:rPr>
              <w:t> </w:t>
            </w:r>
            <w:r w:rsidRPr="008B7F4B">
              <w:rPr>
                <w:rFonts w:ascii="Times New Roman" w:hAnsi="Times New Roman"/>
                <w:sz w:val="22"/>
                <w:szCs w:val="22"/>
              </w:rPr>
              <w:t xml:space="preserve">кв.м. </w:t>
            </w:r>
            <w:r w:rsidRPr="008B7F4B">
              <w:rPr>
                <w:rFonts w:ascii="Times New Roman" w:hAnsi="Times New Roman"/>
                <w:sz w:val="22"/>
                <w:szCs w:val="22"/>
              </w:rPr>
              <w:lastRenderedPageBreak/>
              <w:t>с</w:t>
            </w:r>
            <w:r w:rsidR="004142AA" w:rsidRPr="008B7F4B">
              <w:rPr>
                <w:rFonts w:ascii="Times New Roman" w:hAnsi="Times New Roman"/>
                <w:sz w:val="22"/>
                <w:szCs w:val="22"/>
              </w:rPr>
              <w:t> </w:t>
            </w:r>
            <w:r w:rsidRPr="008B7F4B">
              <w:rPr>
                <w:rFonts w:ascii="Times New Roman" w:hAnsi="Times New Roman"/>
                <w:sz w:val="22"/>
                <w:szCs w:val="22"/>
              </w:rPr>
              <w:t>расположенными на нем объектами:</w:t>
            </w:r>
          </w:p>
          <w:p w:rsidR="004142AA"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 здание котельной;</w:t>
            </w:r>
            <w:r w:rsidR="004142AA" w:rsidRPr="008B7F4B">
              <w:rPr>
                <w:rFonts w:ascii="Times New Roman" w:hAnsi="Times New Roman"/>
                <w:sz w:val="22"/>
                <w:szCs w:val="22"/>
              </w:rPr>
              <w:t xml:space="preserve"> </w:t>
            </w:r>
          </w:p>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 здание основной общеобразовательной  школы</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lastRenderedPageBreak/>
              <w:t>Вологодская область, Кичменгско-Городецкий район, село</w:t>
            </w:r>
            <w:r w:rsidR="002A4448" w:rsidRPr="008B7F4B">
              <w:rPr>
                <w:rFonts w:ascii="Times New Roman" w:hAnsi="Times New Roman"/>
                <w:sz w:val="22"/>
                <w:szCs w:val="22"/>
              </w:rPr>
              <w:t> </w:t>
            </w:r>
            <w:proofErr w:type="spellStart"/>
            <w:r w:rsidRPr="008B7F4B">
              <w:rPr>
                <w:rFonts w:ascii="Times New Roman" w:hAnsi="Times New Roman"/>
                <w:sz w:val="22"/>
                <w:szCs w:val="22"/>
              </w:rPr>
              <w:t>Кильченга</w:t>
            </w:r>
            <w:proofErr w:type="spellEnd"/>
            <w:r w:rsidRPr="008B7F4B">
              <w:rPr>
                <w:rFonts w:ascii="Times New Roman" w:hAnsi="Times New Roman"/>
                <w:sz w:val="22"/>
                <w:szCs w:val="22"/>
              </w:rPr>
              <w:t>,  дом 13</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Здание основной общеобразовательной школы с земельным участком кадастровый номер</w:t>
            </w:r>
            <w:r w:rsidR="004142AA" w:rsidRPr="008B7F4B">
              <w:rPr>
                <w:rFonts w:ascii="Times New Roman" w:hAnsi="Times New Roman"/>
                <w:sz w:val="22"/>
                <w:szCs w:val="22"/>
              </w:rPr>
              <w:t xml:space="preserve"> </w:t>
            </w:r>
            <w:r w:rsidRPr="008B7F4B">
              <w:rPr>
                <w:rFonts w:ascii="Times New Roman" w:hAnsi="Times New Roman"/>
                <w:sz w:val="22"/>
                <w:szCs w:val="22"/>
              </w:rPr>
              <w:t>35:17:0409004:0156</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 село</w:t>
            </w:r>
            <w:r w:rsidR="002A4448" w:rsidRPr="008B7F4B">
              <w:rPr>
                <w:rFonts w:ascii="Times New Roman" w:hAnsi="Times New Roman"/>
                <w:sz w:val="22"/>
                <w:szCs w:val="22"/>
              </w:rPr>
              <w:t> </w:t>
            </w:r>
            <w:r w:rsidRPr="008B7F4B">
              <w:rPr>
                <w:rFonts w:ascii="Times New Roman" w:hAnsi="Times New Roman"/>
                <w:sz w:val="22"/>
                <w:szCs w:val="22"/>
              </w:rPr>
              <w:t>Кичменьга, дом</w:t>
            </w:r>
            <w:r w:rsidR="002A4448" w:rsidRPr="008B7F4B">
              <w:rPr>
                <w:rFonts w:ascii="Times New Roman" w:hAnsi="Times New Roman"/>
                <w:sz w:val="22"/>
                <w:szCs w:val="22"/>
              </w:rPr>
              <w:t> </w:t>
            </w:r>
            <w:r w:rsidRPr="008B7F4B">
              <w:rPr>
                <w:rFonts w:ascii="Times New Roman" w:hAnsi="Times New Roman"/>
                <w:sz w:val="22"/>
                <w:szCs w:val="22"/>
              </w:rPr>
              <w:t>22</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13.</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Здание класса с</w:t>
            </w:r>
            <w:r w:rsidR="004142AA" w:rsidRPr="008B7F4B">
              <w:rPr>
                <w:rFonts w:ascii="Times New Roman" w:hAnsi="Times New Roman"/>
                <w:sz w:val="22"/>
                <w:szCs w:val="22"/>
              </w:rPr>
              <w:t> </w:t>
            </w:r>
            <w:r w:rsidRPr="008B7F4B">
              <w:rPr>
                <w:rFonts w:ascii="Times New Roman" w:hAnsi="Times New Roman"/>
                <w:sz w:val="22"/>
                <w:szCs w:val="22"/>
              </w:rPr>
              <w:t>земельным участком кадастровый номер</w:t>
            </w:r>
            <w:r w:rsidR="004142AA" w:rsidRPr="008B7F4B">
              <w:rPr>
                <w:rFonts w:ascii="Times New Roman" w:hAnsi="Times New Roman"/>
                <w:sz w:val="22"/>
                <w:szCs w:val="22"/>
              </w:rPr>
              <w:t xml:space="preserve"> </w:t>
            </w:r>
            <w:r w:rsidRPr="008B7F4B">
              <w:rPr>
                <w:rFonts w:ascii="Times New Roman" w:hAnsi="Times New Roman"/>
                <w:sz w:val="22"/>
                <w:szCs w:val="22"/>
              </w:rPr>
              <w:t>35:17:0409004:0159</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 село</w:t>
            </w:r>
            <w:r w:rsidR="002A4448" w:rsidRPr="008B7F4B">
              <w:rPr>
                <w:rFonts w:ascii="Times New Roman" w:hAnsi="Times New Roman"/>
                <w:sz w:val="22"/>
                <w:szCs w:val="22"/>
              </w:rPr>
              <w:t> </w:t>
            </w:r>
            <w:r w:rsidRPr="008B7F4B">
              <w:rPr>
                <w:rFonts w:ascii="Times New Roman" w:hAnsi="Times New Roman"/>
                <w:sz w:val="22"/>
                <w:szCs w:val="22"/>
              </w:rPr>
              <w:t>Кичменьга, дом</w:t>
            </w:r>
            <w:r w:rsidR="002A4448" w:rsidRPr="008B7F4B">
              <w:rPr>
                <w:rFonts w:ascii="Times New Roman" w:hAnsi="Times New Roman"/>
                <w:sz w:val="22"/>
                <w:szCs w:val="22"/>
              </w:rPr>
              <w:t> </w:t>
            </w:r>
            <w:r w:rsidRPr="008B7F4B">
              <w:rPr>
                <w:rFonts w:ascii="Times New Roman" w:hAnsi="Times New Roman"/>
                <w:sz w:val="22"/>
                <w:szCs w:val="22"/>
              </w:rPr>
              <w:t>19</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14.</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Здание  интерната с  земельным участком кадастровый номер</w:t>
            </w:r>
            <w:r w:rsidR="004142AA" w:rsidRPr="008B7F4B">
              <w:rPr>
                <w:rFonts w:ascii="Times New Roman" w:hAnsi="Times New Roman"/>
                <w:sz w:val="22"/>
                <w:szCs w:val="22"/>
              </w:rPr>
              <w:t xml:space="preserve"> </w:t>
            </w:r>
            <w:r w:rsidRPr="008B7F4B">
              <w:rPr>
                <w:rFonts w:ascii="Times New Roman" w:hAnsi="Times New Roman"/>
                <w:sz w:val="22"/>
                <w:szCs w:val="22"/>
              </w:rPr>
              <w:t>35:17:0409004:0160</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 село</w:t>
            </w:r>
            <w:r w:rsidR="002A4448" w:rsidRPr="008B7F4B">
              <w:rPr>
                <w:rFonts w:ascii="Times New Roman" w:hAnsi="Times New Roman"/>
                <w:sz w:val="22"/>
                <w:szCs w:val="22"/>
              </w:rPr>
              <w:t> </w:t>
            </w:r>
            <w:r w:rsidRPr="008B7F4B">
              <w:rPr>
                <w:rFonts w:ascii="Times New Roman" w:hAnsi="Times New Roman"/>
                <w:sz w:val="22"/>
                <w:szCs w:val="22"/>
              </w:rPr>
              <w:t>Кичменьга, дом</w:t>
            </w:r>
            <w:r w:rsidR="002A4448" w:rsidRPr="008B7F4B">
              <w:rPr>
                <w:rFonts w:ascii="Times New Roman" w:hAnsi="Times New Roman"/>
                <w:sz w:val="22"/>
                <w:szCs w:val="22"/>
              </w:rPr>
              <w:t> </w:t>
            </w:r>
            <w:r w:rsidRPr="008B7F4B">
              <w:rPr>
                <w:rFonts w:ascii="Times New Roman" w:hAnsi="Times New Roman"/>
                <w:sz w:val="22"/>
                <w:szCs w:val="22"/>
              </w:rPr>
              <w:t>18</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15.</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Кабинет труда</w:t>
            </w:r>
          </w:p>
        </w:tc>
        <w:tc>
          <w:tcPr>
            <w:tcW w:w="3969" w:type="dxa"/>
            <w:tcBorders>
              <w:top w:val="single" w:sz="4" w:space="0" w:color="auto"/>
              <w:left w:val="single" w:sz="4" w:space="0" w:color="auto"/>
              <w:bottom w:val="single" w:sz="4" w:space="0" w:color="auto"/>
              <w:right w:val="single" w:sz="4" w:space="0" w:color="auto"/>
            </w:tcBorders>
            <w:hideMark/>
          </w:tcPr>
          <w:p w:rsidR="002A4448"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 xml:space="preserve">Вологодская область, </w:t>
            </w:r>
          </w:p>
          <w:p w:rsidR="0034014B"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Кичменгско-Городецкий район, село</w:t>
            </w:r>
            <w:r w:rsidR="002A4448" w:rsidRPr="008B7F4B">
              <w:rPr>
                <w:rFonts w:ascii="Times New Roman" w:hAnsi="Times New Roman"/>
                <w:sz w:val="22"/>
                <w:szCs w:val="22"/>
              </w:rPr>
              <w:t> </w:t>
            </w:r>
            <w:r w:rsidRPr="008B7F4B">
              <w:rPr>
                <w:rFonts w:ascii="Times New Roman" w:hAnsi="Times New Roman"/>
                <w:sz w:val="22"/>
                <w:szCs w:val="22"/>
              </w:rPr>
              <w:t>Кичменьга</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16.</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Здание основной общеобразовательной школы с земельным участком кадастровый номер</w:t>
            </w:r>
            <w:r w:rsidR="004142AA" w:rsidRPr="008B7F4B">
              <w:rPr>
                <w:rFonts w:ascii="Times New Roman" w:hAnsi="Times New Roman"/>
                <w:sz w:val="22"/>
                <w:szCs w:val="22"/>
              </w:rPr>
              <w:t xml:space="preserve"> </w:t>
            </w:r>
            <w:r w:rsidRPr="008B7F4B">
              <w:rPr>
                <w:rFonts w:ascii="Times New Roman" w:hAnsi="Times New Roman"/>
                <w:sz w:val="22"/>
                <w:szCs w:val="22"/>
              </w:rPr>
              <w:t>35:17:0511018:0031</w:t>
            </w:r>
          </w:p>
        </w:tc>
        <w:tc>
          <w:tcPr>
            <w:tcW w:w="3969" w:type="dxa"/>
            <w:tcBorders>
              <w:top w:val="single" w:sz="4" w:space="0" w:color="auto"/>
              <w:left w:val="single" w:sz="4" w:space="0" w:color="auto"/>
              <w:bottom w:val="single" w:sz="4" w:space="0" w:color="auto"/>
              <w:right w:val="single" w:sz="4" w:space="0" w:color="auto"/>
            </w:tcBorders>
            <w:hideMark/>
          </w:tcPr>
          <w:p w:rsidR="002A4448"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 xml:space="preserve">Вологодская область, </w:t>
            </w:r>
          </w:p>
          <w:p w:rsidR="0034014B"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Кичменгско-Городецкий район, село</w:t>
            </w:r>
            <w:r w:rsidR="002A4448" w:rsidRPr="008B7F4B">
              <w:rPr>
                <w:rFonts w:ascii="Times New Roman" w:hAnsi="Times New Roman"/>
                <w:sz w:val="22"/>
                <w:szCs w:val="22"/>
              </w:rPr>
              <w:t> </w:t>
            </w:r>
            <w:proofErr w:type="gramStart"/>
            <w:r w:rsidRPr="008B7F4B">
              <w:rPr>
                <w:rFonts w:ascii="Times New Roman" w:hAnsi="Times New Roman"/>
                <w:sz w:val="22"/>
                <w:szCs w:val="22"/>
              </w:rPr>
              <w:t>Нижняя</w:t>
            </w:r>
            <w:proofErr w:type="gramEnd"/>
            <w:r w:rsidRPr="008B7F4B">
              <w:rPr>
                <w:rFonts w:ascii="Times New Roman" w:hAnsi="Times New Roman"/>
                <w:sz w:val="22"/>
                <w:szCs w:val="22"/>
              </w:rPr>
              <w:t xml:space="preserve"> </w:t>
            </w:r>
            <w:proofErr w:type="spellStart"/>
            <w:r w:rsidRPr="008B7F4B">
              <w:rPr>
                <w:rFonts w:ascii="Times New Roman" w:hAnsi="Times New Roman"/>
                <w:sz w:val="22"/>
                <w:szCs w:val="22"/>
              </w:rPr>
              <w:t>Ентала</w:t>
            </w:r>
            <w:proofErr w:type="spellEnd"/>
            <w:r w:rsidRPr="008B7F4B">
              <w:rPr>
                <w:rFonts w:ascii="Times New Roman" w:hAnsi="Times New Roman"/>
                <w:sz w:val="22"/>
                <w:szCs w:val="22"/>
              </w:rPr>
              <w:t>, ул.</w:t>
            </w:r>
            <w:r w:rsidR="002A4448" w:rsidRPr="008B7F4B">
              <w:rPr>
                <w:rFonts w:ascii="Times New Roman" w:hAnsi="Times New Roman"/>
                <w:sz w:val="22"/>
                <w:szCs w:val="22"/>
              </w:rPr>
              <w:t> </w:t>
            </w:r>
            <w:r w:rsidRPr="008B7F4B">
              <w:rPr>
                <w:rFonts w:ascii="Times New Roman" w:hAnsi="Times New Roman"/>
                <w:sz w:val="22"/>
                <w:szCs w:val="22"/>
              </w:rPr>
              <w:t>Центральная, д.</w:t>
            </w:r>
            <w:r w:rsidR="002A4448" w:rsidRPr="008B7F4B">
              <w:rPr>
                <w:rFonts w:ascii="Times New Roman" w:hAnsi="Times New Roman"/>
                <w:sz w:val="22"/>
                <w:szCs w:val="22"/>
              </w:rPr>
              <w:t> </w:t>
            </w:r>
            <w:r w:rsidRPr="008B7F4B">
              <w:rPr>
                <w:rFonts w:ascii="Times New Roman" w:hAnsi="Times New Roman"/>
                <w:sz w:val="22"/>
                <w:szCs w:val="22"/>
              </w:rPr>
              <w:t>37</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17.</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Здание амбулатории</w:t>
            </w:r>
          </w:p>
        </w:tc>
        <w:tc>
          <w:tcPr>
            <w:tcW w:w="3969" w:type="dxa"/>
            <w:tcBorders>
              <w:top w:val="single" w:sz="4" w:space="0" w:color="auto"/>
              <w:left w:val="single" w:sz="4" w:space="0" w:color="auto"/>
              <w:bottom w:val="single" w:sz="4" w:space="0" w:color="auto"/>
              <w:right w:val="single" w:sz="4" w:space="0" w:color="auto"/>
            </w:tcBorders>
            <w:hideMark/>
          </w:tcPr>
          <w:p w:rsidR="002A4448"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Вологодская область,</w:t>
            </w:r>
          </w:p>
          <w:p w:rsidR="0034014B"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Кичменгско-Городецкий</w:t>
            </w:r>
            <w:r w:rsidR="002A4448" w:rsidRPr="008B7F4B">
              <w:rPr>
                <w:rFonts w:ascii="Times New Roman" w:hAnsi="Times New Roman"/>
                <w:sz w:val="22"/>
                <w:szCs w:val="22"/>
              </w:rPr>
              <w:t> </w:t>
            </w:r>
            <w:r w:rsidRPr="008B7F4B">
              <w:rPr>
                <w:rFonts w:ascii="Times New Roman" w:hAnsi="Times New Roman"/>
                <w:sz w:val="22"/>
                <w:szCs w:val="22"/>
              </w:rPr>
              <w:t>район, село</w:t>
            </w:r>
            <w:r w:rsidR="002A4448" w:rsidRPr="008B7F4B">
              <w:rPr>
                <w:rFonts w:ascii="Times New Roman" w:hAnsi="Times New Roman"/>
                <w:sz w:val="22"/>
                <w:szCs w:val="22"/>
              </w:rPr>
              <w:t> </w:t>
            </w:r>
            <w:proofErr w:type="gramStart"/>
            <w:r w:rsidRPr="008B7F4B">
              <w:rPr>
                <w:rFonts w:ascii="Times New Roman" w:hAnsi="Times New Roman"/>
                <w:sz w:val="22"/>
                <w:szCs w:val="22"/>
              </w:rPr>
              <w:t>Верхняя</w:t>
            </w:r>
            <w:proofErr w:type="gramEnd"/>
            <w:r w:rsidRPr="008B7F4B">
              <w:rPr>
                <w:rFonts w:ascii="Times New Roman" w:hAnsi="Times New Roman"/>
                <w:sz w:val="22"/>
                <w:szCs w:val="22"/>
              </w:rPr>
              <w:t xml:space="preserve"> </w:t>
            </w:r>
            <w:proofErr w:type="spellStart"/>
            <w:r w:rsidRPr="008B7F4B">
              <w:rPr>
                <w:rFonts w:ascii="Times New Roman" w:hAnsi="Times New Roman"/>
                <w:sz w:val="22"/>
                <w:szCs w:val="22"/>
              </w:rPr>
              <w:t>Ентала</w:t>
            </w:r>
            <w:proofErr w:type="spellEnd"/>
            <w:r w:rsidRPr="008B7F4B">
              <w:rPr>
                <w:rFonts w:ascii="Times New Roman" w:hAnsi="Times New Roman"/>
                <w:sz w:val="22"/>
                <w:szCs w:val="22"/>
              </w:rPr>
              <w:t>, ул.</w:t>
            </w:r>
            <w:r w:rsidR="002A4448" w:rsidRPr="008B7F4B">
              <w:rPr>
                <w:rFonts w:ascii="Times New Roman" w:hAnsi="Times New Roman"/>
                <w:sz w:val="22"/>
                <w:szCs w:val="22"/>
              </w:rPr>
              <w:t> </w:t>
            </w:r>
            <w:r w:rsidRPr="008B7F4B">
              <w:rPr>
                <w:rFonts w:ascii="Times New Roman" w:hAnsi="Times New Roman"/>
                <w:sz w:val="22"/>
                <w:szCs w:val="22"/>
              </w:rPr>
              <w:t>Больничная, д.</w:t>
            </w:r>
            <w:r w:rsidR="002A4448" w:rsidRPr="008B7F4B">
              <w:rPr>
                <w:rFonts w:ascii="Times New Roman" w:hAnsi="Times New Roman"/>
                <w:sz w:val="22"/>
                <w:szCs w:val="22"/>
              </w:rPr>
              <w:t> </w:t>
            </w:r>
            <w:r w:rsidRPr="008B7F4B">
              <w:rPr>
                <w:rFonts w:ascii="Times New Roman" w:hAnsi="Times New Roman"/>
                <w:sz w:val="22"/>
                <w:szCs w:val="22"/>
              </w:rPr>
              <w:t>2</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18.</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color w:val="000000"/>
                <w:sz w:val="22"/>
                <w:szCs w:val="22"/>
              </w:rPr>
            </w:pPr>
            <w:r w:rsidRPr="008B7F4B">
              <w:rPr>
                <w:rFonts w:ascii="Times New Roman" w:hAnsi="Times New Roman"/>
                <w:color w:val="000000"/>
                <w:sz w:val="22"/>
                <w:szCs w:val="22"/>
              </w:rPr>
              <w:t>Здание библиотеки</w:t>
            </w:r>
          </w:p>
        </w:tc>
        <w:tc>
          <w:tcPr>
            <w:tcW w:w="3969" w:type="dxa"/>
            <w:tcBorders>
              <w:top w:val="single" w:sz="4" w:space="0" w:color="auto"/>
              <w:left w:val="single" w:sz="4" w:space="0" w:color="auto"/>
              <w:bottom w:val="single" w:sz="4" w:space="0" w:color="auto"/>
              <w:right w:val="single" w:sz="4" w:space="0" w:color="auto"/>
            </w:tcBorders>
            <w:hideMark/>
          </w:tcPr>
          <w:p w:rsidR="002A4448"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 xml:space="preserve">Вологодская область, </w:t>
            </w:r>
          </w:p>
          <w:p w:rsidR="0034014B" w:rsidRPr="008B7F4B" w:rsidRDefault="0034014B" w:rsidP="002A4448">
            <w:pPr>
              <w:pStyle w:val="ConsNonformat"/>
              <w:widowControl/>
              <w:ind w:right="0"/>
              <w:rPr>
                <w:rFonts w:ascii="Times New Roman" w:hAnsi="Times New Roman"/>
                <w:color w:val="000000"/>
                <w:sz w:val="22"/>
                <w:szCs w:val="22"/>
              </w:rPr>
            </w:pPr>
            <w:r w:rsidRPr="008B7F4B">
              <w:rPr>
                <w:rFonts w:ascii="Times New Roman" w:hAnsi="Times New Roman"/>
                <w:sz w:val="22"/>
                <w:szCs w:val="22"/>
              </w:rPr>
              <w:t>Кичменгско-Городецкий район, село</w:t>
            </w:r>
            <w:r w:rsidR="002A4448" w:rsidRPr="008B7F4B">
              <w:rPr>
                <w:rFonts w:ascii="Times New Roman" w:hAnsi="Times New Roman"/>
                <w:sz w:val="22"/>
                <w:szCs w:val="22"/>
              </w:rPr>
              <w:t> </w:t>
            </w:r>
            <w:proofErr w:type="gramStart"/>
            <w:r w:rsidRPr="008B7F4B">
              <w:rPr>
                <w:rFonts w:ascii="Times New Roman" w:hAnsi="Times New Roman"/>
                <w:sz w:val="22"/>
                <w:szCs w:val="22"/>
              </w:rPr>
              <w:t>Верхняя</w:t>
            </w:r>
            <w:proofErr w:type="gramEnd"/>
            <w:r w:rsidRPr="008B7F4B">
              <w:rPr>
                <w:rFonts w:ascii="Times New Roman" w:hAnsi="Times New Roman"/>
                <w:sz w:val="22"/>
                <w:szCs w:val="22"/>
              </w:rPr>
              <w:t xml:space="preserve"> </w:t>
            </w:r>
            <w:proofErr w:type="spellStart"/>
            <w:r w:rsidRPr="008B7F4B">
              <w:rPr>
                <w:rFonts w:ascii="Times New Roman" w:hAnsi="Times New Roman"/>
                <w:sz w:val="22"/>
                <w:szCs w:val="22"/>
              </w:rPr>
              <w:t>Ентала</w:t>
            </w:r>
            <w:proofErr w:type="spellEnd"/>
            <w:r w:rsidRPr="008B7F4B">
              <w:rPr>
                <w:rFonts w:ascii="Times New Roman" w:hAnsi="Times New Roman"/>
                <w:sz w:val="22"/>
                <w:szCs w:val="22"/>
              </w:rPr>
              <w:t>, ул.</w:t>
            </w:r>
            <w:r w:rsidR="002A4448" w:rsidRPr="008B7F4B">
              <w:rPr>
                <w:rFonts w:ascii="Times New Roman" w:hAnsi="Times New Roman"/>
                <w:sz w:val="22"/>
                <w:szCs w:val="22"/>
              </w:rPr>
              <w:t> </w:t>
            </w:r>
            <w:r w:rsidRPr="008B7F4B">
              <w:rPr>
                <w:rFonts w:ascii="Times New Roman" w:hAnsi="Times New Roman"/>
                <w:sz w:val="22"/>
                <w:szCs w:val="22"/>
              </w:rPr>
              <w:t>Центральная, д.</w:t>
            </w:r>
            <w:r w:rsidR="002A4448" w:rsidRPr="008B7F4B">
              <w:rPr>
                <w:rFonts w:ascii="Times New Roman" w:hAnsi="Times New Roman"/>
                <w:sz w:val="22"/>
                <w:szCs w:val="22"/>
              </w:rPr>
              <w:t> </w:t>
            </w:r>
            <w:r w:rsidRPr="008B7F4B">
              <w:rPr>
                <w:rFonts w:ascii="Times New Roman" w:hAnsi="Times New Roman"/>
                <w:sz w:val="22"/>
                <w:szCs w:val="22"/>
              </w:rPr>
              <w:t>16</w:t>
            </w:r>
          </w:p>
        </w:tc>
        <w:tc>
          <w:tcPr>
            <w:tcW w:w="1847" w:type="dxa"/>
            <w:tcBorders>
              <w:top w:val="single" w:sz="4" w:space="0" w:color="auto"/>
              <w:left w:val="single" w:sz="4" w:space="0" w:color="auto"/>
              <w:bottom w:val="single" w:sz="4" w:space="0" w:color="auto"/>
              <w:right w:val="single" w:sz="4" w:space="0" w:color="auto"/>
            </w:tcBorders>
          </w:tcPr>
          <w:p w:rsidR="0034014B" w:rsidRPr="008B7F4B" w:rsidRDefault="0034014B" w:rsidP="00471686">
            <w:pPr>
              <w:pStyle w:val="ConsNonformat"/>
              <w:widowControl/>
              <w:ind w:right="0"/>
              <w:jc w:val="center"/>
              <w:rPr>
                <w:rFonts w:ascii="Times New Roman" w:hAnsi="Times New Roman"/>
                <w:color w:val="000000"/>
                <w:sz w:val="22"/>
                <w:szCs w:val="22"/>
              </w:rPr>
            </w:pP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19.</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 xml:space="preserve">Здание </w:t>
            </w:r>
            <w:proofErr w:type="spellStart"/>
            <w:r w:rsidRPr="008B7F4B">
              <w:rPr>
                <w:rFonts w:ascii="Times New Roman" w:hAnsi="Times New Roman"/>
                <w:sz w:val="22"/>
                <w:szCs w:val="22"/>
              </w:rPr>
              <w:t>Дорожковской</w:t>
            </w:r>
            <w:proofErr w:type="spellEnd"/>
            <w:r w:rsidRPr="008B7F4B">
              <w:rPr>
                <w:rFonts w:ascii="Times New Roman" w:hAnsi="Times New Roman"/>
                <w:sz w:val="22"/>
                <w:szCs w:val="22"/>
              </w:rPr>
              <w:t xml:space="preserve"> основной общеобразовательной школы, здание котельной</w:t>
            </w:r>
          </w:p>
        </w:tc>
        <w:tc>
          <w:tcPr>
            <w:tcW w:w="3969" w:type="dxa"/>
            <w:tcBorders>
              <w:top w:val="single" w:sz="4" w:space="0" w:color="auto"/>
              <w:left w:val="single" w:sz="4" w:space="0" w:color="auto"/>
              <w:bottom w:val="single" w:sz="4" w:space="0" w:color="auto"/>
              <w:right w:val="single" w:sz="4" w:space="0" w:color="auto"/>
            </w:tcBorders>
            <w:hideMark/>
          </w:tcPr>
          <w:p w:rsidR="002A4448"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Вологодская</w:t>
            </w:r>
            <w:r w:rsidR="002A4448" w:rsidRPr="008B7F4B">
              <w:rPr>
                <w:rFonts w:ascii="Times New Roman" w:hAnsi="Times New Roman"/>
                <w:sz w:val="22"/>
                <w:szCs w:val="22"/>
              </w:rPr>
              <w:t> </w:t>
            </w:r>
            <w:r w:rsidRPr="008B7F4B">
              <w:rPr>
                <w:rFonts w:ascii="Times New Roman" w:hAnsi="Times New Roman"/>
                <w:sz w:val="22"/>
                <w:szCs w:val="22"/>
              </w:rPr>
              <w:t xml:space="preserve"> область,</w:t>
            </w:r>
          </w:p>
          <w:p w:rsidR="0034014B"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Кичменгско-Городецкий район, село</w:t>
            </w:r>
            <w:r w:rsidR="002A4448" w:rsidRPr="008B7F4B">
              <w:rPr>
                <w:rFonts w:ascii="Times New Roman" w:hAnsi="Times New Roman"/>
                <w:sz w:val="22"/>
                <w:szCs w:val="22"/>
              </w:rPr>
              <w:t> </w:t>
            </w:r>
            <w:proofErr w:type="spellStart"/>
            <w:r w:rsidRPr="008B7F4B">
              <w:rPr>
                <w:rFonts w:ascii="Times New Roman" w:hAnsi="Times New Roman"/>
                <w:sz w:val="22"/>
                <w:szCs w:val="22"/>
              </w:rPr>
              <w:t>Дорожково</w:t>
            </w:r>
            <w:proofErr w:type="spellEnd"/>
            <w:r w:rsidRPr="008B7F4B">
              <w:rPr>
                <w:rFonts w:ascii="Times New Roman" w:hAnsi="Times New Roman"/>
                <w:sz w:val="22"/>
                <w:szCs w:val="22"/>
              </w:rPr>
              <w:t>, дом</w:t>
            </w:r>
            <w:r w:rsidR="002A4448" w:rsidRPr="008B7F4B">
              <w:rPr>
                <w:rFonts w:ascii="Times New Roman" w:hAnsi="Times New Roman"/>
                <w:sz w:val="22"/>
                <w:szCs w:val="22"/>
              </w:rPr>
              <w:t> </w:t>
            </w:r>
            <w:r w:rsidRPr="008B7F4B">
              <w:rPr>
                <w:rFonts w:ascii="Times New Roman" w:hAnsi="Times New Roman"/>
                <w:sz w:val="22"/>
                <w:szCs w:val="22"/>
              </w:rPr>
              <w:t>26</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20.</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Здание гаража</w:t>
            </w:r>
          </w:p>
        </w:tc>
        <w:tc>
          <w:tcPr>
            <w:tcW w:w="3969" w:type="dxa"/>
            <w:tcBorders>
              <w:top w:val="single" w:sz="4" w:space="0" w:color="auto"/>
              <w:left w:val="single" w:sz="4" w:space="0" w:color="auto"/>
              <w:bottom w:val="single" w:sz="4" w:space="0" w:color="auto"/>
              <w:right w:val="single" w:sz="4" w:space="0" w:color="auto"/>
            </w:tcBorders>
            <w:hideMark/>
          </w:tcPr>
          <w:p w:rsidR="002A4448"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Вологодская область,</w:t>
            </w:r>
          </w:p>
          <w:p w:rsidR="0034014B"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 xml:space="preserve"> Кичменгско-Городецкий район, д.</w:t>
            </w:r>
            <w:r w:rsidR="002A4448" w:rsidRPr="008B7F4B">
              <w:rPr>
                <w:rFonts w:ascii="Times New Roman" w:hAnsi="Times New Roman"/>
                <w:sz w:val="22"/>
                <w:szCs w:val="22"/>
              </w:rPr>
              <w:t> </w:t>
            </w:r>
            <w:proofErr w:type="spellStart"/>
            <w:r w:rsidRPr="008B7F4B">
              <w:rPr>
                <w:rFonts w:ascii="Times New Roman" w:hAnsi="Times New Roman"/>
                <w:sz w:val="22"/>
                <w:szCs w:val="22"/>
              </w:rPr>
              <w:t>Плесо</w:t>
            </w:r>
            <w:proofErr w:type="spellEnd"/>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nformat"/>
              <w:widowControl/>
              <w:ind w:right="0"/>
              <w:jc w:val="center"/>
              <w:rPr>
                <w:rFonts w:ascii="Times New Roman" w:hAnsi="Times New Roman"/>
                <w:sz w:val="22"/>
                <w:szCs w:val="22"/>
              </w:rPr>
            </w:pPr>
            <w:r w:rsidRPr="008B7F4B">
              <w:rPr>
                <w:rFonts w:ascii="Times New Roman" w:hAnsi="Times New Roman"/>
                <w:sz w:val="22"/>
                <w:szCs w:val="22"/>
              </w:rPr>
              <w:t>21.</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proofErr w:type="gramStart"/>
            <w:r w:rsidRPr="008B7F4B">
              <w:rPr>
                <w:rFonts w:ascii="Times New Roman" w:hAnsi="Times New Roman"/>
                <w:sz w:val="22"/>
                <w:szCs w:val="22"/>
              </w:rPr>
              <w:t>Незавершенное</w:t>
            </w:r>
            <w:proofErr w:type="gramEnd"/>
            <w:r w:rsidRPr="008B7F4B">
              <w:rPr>
                <w:rFonts w:ascii="Times New Roman" w:hAnsi="Times New Roman"/>
                <w:sz w:val="22"/>
                <w:szCs w:val="22"/>
              </w:rPr>
              <w:t xml:space="preserve"> строительством здания школы</w:t>
            </w:r>
          </w:p>
        </w:tc>
        <w:tc>
          <w:tcPr>
            <w:tcW w:w="3969" w:type="dxa"/>
            <w:tcBorders>
              <w:top w:val="single" w:sz="4" w:space="0" w:color="auto"/>
              <w:left w:val="single" w:sz="4" w:space="0" w:color="auto"/>
              <w:bottom w:val="single" w:sz="4" w:space="0" w:color="auto"/>
              <w:right w:val="single" w:sz="4" w:space="0" w:color="auto"/>
            </w:tcBorders>
            <w:hideMark/>
          </w:tcPr>
          <w:p w:rsidR="002A4448" w:rsidRPr="008B7F4B" w:rsidRDefault="0034014B" w:rsidP="004142AA">
            <w:pPr>
              <w:pStyle w:val="ConsNonformat"/>
              <w:widowControl/>
              <w:ind w:right="0"/>
              <w:rPr>
                <w:rFonts w:ascii="Times New Roman" w:hAnsi="Times New Roman"/>
                <w:sz w:val="22"/>
                <w:szCs w:val="22"/>
              </w:rPr>
            </w:pPr>
            <w:r w:rsidRPr="008B7F4B">
              <w:rPr>
                <w:rFonts w:ascii="Times New Roman" w:hAnsi="Times New Roman"/>
                <w:sz w:val="22"/>
                <w:szCs w:val="22"/>
              </w:rPr>
              <w:t>Вологодская  область,</w:t>
            </w:r>
          </w:p>
          <w:p w:rsidR="0034014B" w:rsidRPr="008B7F4B" w:rsidRDefault="0034014B" w:rsidP="002A4448">
            <w:pPr>
              <w:pStyle w:val="ConsNonformat"/>
              <w:widowControl/>
              <w:ind w:right="0"/>
              <w:rPr>
                <w:rFonts w:ascii="Times New Roman" w:hAnsi="Times New Roman"/>
                <w:sz w:val="22"/>
                <w:szCs w:val="22"/>
              </w:rPr>
            </w:pPr>
            <w:r w:rsidRPr="008B7F4B">
              <w:rPr>
                <w:rFonts w:ascii="Times New Roman" w:hAnsi="Times New Roman"/>
                <w:sz w:val="22"/>
                <w:szCs w:val="22"/>
              </w:rPr>
              <w:t>Кичменгско-Городецкий район, д.</w:t>
            </w:r>
            <w:r w:rsidR="002A4448" w:rsidRPr="008B7F4B">
              <w:rPr>
                <w:rFonts w:ascii="Times New Roman" w:hAnsi="Times New Roman"/>
                <w:sz w:val="22"/>
                <w:szCs w:val="22"/>
              </w:rPr>
              <w:t> </w:t>
            </w:r>
            <w:proofErr w:type="spellStart"/>
            <w:r w:rsidRPr="008B7F4B">
              <w:rPr>
                <w:rFonts w:ascii="Times New Roman" w:hAnsi="Times New Roman"/>
                <w:sz w:val="22"/>
                <w:szCs w:val="22"/>
              </w:rPr>
              <w:t>Шатенево</w:t>
            </w:r>
            <w:proofErr w:type="spellEnd"/>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nformat"/>
              <w:widowControl/>
              <w:ind w:right="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22.</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 xml:space="preserve">Здание начальной школы деревянное </w:t>
            </w:r>
            <w:r w:rsidR="004142AA" w:rsidRPr="008B7F4B">
              <w:rPr>
                <w:rFonts w:ascii="Times New Roman" w:hAnsi="Times New Roman"/>
                <w:sz w:val="22"/>
                <w:szCs w:val="22"/>
              </w:rPr>
              <w:t>одноэтажное</w:t>
            </w:r>
          </w:p>
        </w:tc>
        <w:tc>
          <w:tcPr>
            <w:tcW w:w="3969" w:type="dxa"/>
            <w:tcBorders>
              <w:top w:val="single" w:sz="4" w:space="0" w:color="auto"/>
              <w:left w:val="single" w:sz="4" w:space="0" w:color="auto"/>
              <w:bottom w:val="single" w:sz="4" w:space="0" w:color="auto"/>
              <w:right w:val="single" w:sz="4" w:space="0" w:color="auto"/>
            </w:tcBorders>
            <w:hideMark/>
          </w:tcPr>
          <w:p w:rsidR="002A4448"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w:t>
            </w:r>
          </w:p>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Кичменгско-Городецкий район, деревня</w:t>
            </w:r>
            <w:r w:rsidR="002A4448" w:rsidRPr="008B7F4B">
              <w:rPr>
                <w:rFonts w:ascii="Times New Roman" w:hAnsi="Times New Roman"/>
                <w:sz w:val="22"/>
                <w:szCs w:val="22"/>
              </w:rPr>
              <w:t> </w:t>
            </w:r>
            <w:r w:rsidRPr="008B7F4B">
              <w:rPr>
                <w:rFonts w:ascii="Times New Roman" w:hAnsi="Times New Roman"/>
                <w:sz w:val="22"/>
                <w:szCs w:val="22"/>
              </w:rPr>
              <w:t>Слободка, ул.</w:t>
            </w:r>
            <w:r w:rsidR="002A4448" w:rsidRPr="008B7F4B">
              <w:rPr>
                <w:rFonts w:ascii="Times New Roman" w:hAnsi="Times New Roman"/>
                <w:sz w:val="22"/>
                <w:szCs w:val="22"/>
              </w:rPr>
              <w:t> </w:t>
            </w:r>
            <w:r w:rsidRPr="008B7F4B">
              <w:rPr>
                <w:rFonts w:ascii="Times New Roman" w:hAnsi="Times New Roman"/>
                <w:sz w:val="22"/>
                <w:szCs w:val="22"/>
              </w:rPr>
              <w:t>Клубная, дом</w:t>
            </w:r>
            <w:r w:rsidR="002A4448" w:rsidRPr="008B7F4B">
              <w:rPr>
                <w:rFonts w:ascii="Times New Roman" w:hAnsi="Times New Roman"/>
                <w:sz w:val="22"/>
                <w:szCs w:val="22"/>
              </w:rPr>
              <w:t> </w:t>
            </w:r>
            <w:r w:rsidRPr="008B7F4B">
              <w:rPr>
                <w:rFonts w:ascii="Times New Roman" w:hAnsi="Times New Roman"/>
                <w:sz w:val="22"/>
                <w:szCs w:val="22"/>
              </w:rPr>
              <w:t>4</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 xml:space="preserve">Нежилое </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23.</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гаража с земельным участком кадастровый номер 35:17:0506002:1126</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 поселок</w:t>
            </w:r>
            <w:r w:rsidR="002A4448" w:rsidRPr="008B7F4B">
              <w:rPr>
                <w:rFonts w:ascii="Times New Roman" w:hAnsi="Times New Roman"/>
                <w:sz w:val="22"/>
                <w:szCs w:val="22"/>
              </w:rPr>
              <w:t> </w:t>
            </w:r>
            <w:proofErr w:type="spellStart"/>
            <w:r w:rsidRPr="008B7F4B">
              <w:rPr>
                <w:rFonts w:ascii="Times New Roman" w:hAnsi="Times New Roman"/>
                <w:sz w:val="22"/>
                <w:szCs w:val="22"/>
              </w:rPr>
              <w:t>Югский</w:t>
            </w:r>
            <w:proofErr w:type="spellEnd"/>
            <w:r w:rsidRPr="008B7F4B">
              <w:rPr>
                <w:rFonts w:ascii="Times New Roman" w:hAnsi="Times New Roman"/>
                <w:sz w:val="22"/>
                <w:szCs w:val="22"/>
              </w:rPr>
              <w:t>, ул.</w:t>
            </w:r>
            <w:r w:rsidR="002A4448" w:rsidRPr="008B7F4B">
              <w:rPr>
                <w:rFonts w:ascii="Times New Roman" w:hAnsi="Times New Roman"/>
                <w:sz w:val="22"/>
                <w:szCs w:val="22"/>
              </w:rPr>
              <w:t> </w:t>
            </w:r>
            <w:r w:rsidRPr="008B7F4B">
              <w:rPr>
                <w:rFonts w:ascii="Times New Roman" w:hAnsi="Times New Roman"/>
                <w:sz w:val="22"/>
                <w:szCs w:val="22"/>
              </w:rPr>
              <w:t>Садовая, дом</w:t>
            </w:r>
            <w:r w:rsidR="002A4448" w:rsidRPr="008B7F4B">
              <w:rPr>
                <w:rFonts w:ascii="Times New Roman" w:hAnsi="Times New Roman"/>
                <w:sz w:val="22"/>
                <w:szCs w:val="22"/>
              </w:rPr>
              <w:t> </w:t>
            </w:r>
            <w:r w:rsidRPr="008B7F4B">
              <w:rPr>
                <w:rFonts w:ascii="Times New Roman" w:hAnsi="Times New Roman"/>
                <w:sz w:val="22"/>
                <w:szCs w:val="22"/>
              </w:rPr>
              <w:t>4</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24.</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 xml:space="preserve">Здание конторы </w:t>
            </w:r>
            <w:r w:rsidRPr="008B7F4B">
              <w:rPr>
                <w:rFonts w:ascii="Times New Roman" w:hAnsi="Times New Roman"/>
                <w:sz w:val="22"/>
                <w:szCs w:val="22"/>
              </w:rPr>
              <w:lastRenderedPageBreak/>
              <w:t>с</w:t>
            </w:r>
            <w:r w:rsidR="002A4448" w:rsidRPr="008B7F4B">
              <w:rPr>
                <w:rFonts w:ascii="Times New Roman" w:hAnsi="Times New Roman"/>
                <w:sz w:val="22"/>
                <w:szCs w:val="22"/>
              </w:rPr>
              <w:t> </w:t>
            </w:r>
            <w:r w:rsidRPr="008B7F4B">
              <w:rPr>
                <w:rFonts w:ascii="Times New Roman" w:hAnsi="Times New Roman"/>
                <w:sz w:val="22"/>
                <w:szCs w:val="22"/>
              </w:rPr>
              <w:t>земельным участком кадастровый номер 35:17:0506002:1127</w:t>
            </w:r>
          </w:p>
        </w:tc>
        <w:tc>
          <w:tcPr>
            <w:tcW w:w="3969" w:type="dxa"/>
            <w:tcBorders>
              <w:top w:val="single" w:sz="4" w:space="0" w:color="auto"/>
              <w:left w:val="single" w:sz="4" w:space="0" w:color="auto"/>
              <w:bottom w:val="single" w:sz="4" w:space="0" w:color="auto"/>
              <w:right w:val="single" w:sz="4" w:space="0" w:color="auto"/>
            </w:tcBorders>
            <w:hideMark/>
          </w:tcPr>
          <w:p w:rsidR="002A4448"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lastRenderedPageBreak/>
              <w:t xml:space="preserve">Вологодская область, </w:t>
            </w:r>
          </w:p>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lastRenderedPageBreak/>
              <w:t>Кичменгско-Городецкий район, поселок</w:t>
            </w:r>
            <w:r w:rsidR="002A4448" w:rsidRPr="008B7F4B">
              <w:rPr>
                <w:rFonts w:ascii="Times New Roman" w:hAnsi="Times New Roman"/>
                <w:sz w:val="22"/>
                <w:szCs w:val="22"/>
              </w:rPr>
              <w:t> </w:t>
            </w:r>
            <w:proofErr w:type="spellStart"/>
            <w:r w:rsidRPr="008B7F4B">
              <w:rPr>
                <w:rFonts w:ascii="Times New Roman" w:hAnsi="Times New Roman"/>
                <w:sz w:val="22"/>
                <w:szCs w:val="22"/>
              </w:rPr>
              <w:t>Югский</w:t>
            </w:r>
            <w:proofErr w:type="spellEnd"/>
            <w:r w:rsidRPr="008B7F4B">
              <w:rPr>
                <w:rFonts w:ascii="Times New Roman" w:hAnsi="Times New Roman"/>
                <w:sz w:val="22"/>
                <w:szCs w:val="22"/>
              </w:rPr>
              <w:t>, ул.</w:t>
            </w:r>
            <w:r w:rsidR="002A4448" w:rsidRPr="008B7F4B">
              <w:rPr>
                <w:rFonts w:ascii="Times New Roman" w:hAnsi="Times New Roman"/>
                <w:sz w:val="22"/>
                <w:szCs w:val="22"/>
              </w:rPr>
              <w:t> </w:t>
            </w:r>
            <w:proofErr w:type="gramStart"/>
            <w:r w:rsidRPr="008B7F4B">
              <w:rPr>
                <w:rFonts w:ascii="Times New Roman" w:hAnsi="Times New Roman"/>
                <w:sz w:val="22"/>
                <w:szCs w:val="22"/>
              </w:rPr>
              <w:t>Садовая</w:t>
            </w:r>
            <w:proofErr w:type="gramEnd"/>
            <w:r w:rsidRPr="008B7F4B">
              <w:rPr>
                <w:rFonts w:ascii="Times New Roman" w:hAnsi="Times New Roman"/>
                <w:sz w:val="22"/>
                <w:szCs w:val="22"/>
              </w:rPr>
              <w:t>, дом</w:t>
            </w:r>
            <w:r w:rsidR="002A4448" w:rsidRPr="008B7F4B">
              <w:rPr>
                <w:rFonts w:ascii="Times New Roman" w:hAnsi="Times New Roman"/>
                <w:sz w:val="22"/>
                <w:szCs w:val="22"/>
              </w:rPr>
              <w:t> </w:t>
            </w:r>
            <w:r w:rsidRPr="008B7F4B">
              <w:rPr>
                <w:rFonts w:ascii="Times New Roman" w:hAnsi="Times New Roman"/>
                <w:sz w:val="22"/>
                <w:szCs w:val="22"/>
              </w:rPr>
              <w:t>15</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lastRenderedPageBreak/>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lastRenderedPageBreak/>
              <w:t>25.</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Земельный участок кадастровый номер</w:t>
            </w:r>
          </w:p>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color w:val="000000"/>
                <w:sz w:val="22"/>
                <w:szCs w:val="22"/>
              </w:rPr>
              <w:t>35:17:0102009:156</w:t>
            </w:r>
            <w:r w:rsidRPr="008B7F4B">
              <w:rPr>
                <w:rFonts w:ascii="Times New Roman" w:hAnsi="Times New Roman"/>
                <w:sz w:val="22"/>
                <w:szCs w:val="22"/>
              </w:rPr>
              <w:t xml:space="preserve"> с расположенными на нем объектами:</w:t>
            </w:r>
          </w:p>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 здание, назначение: нежилое здание, кадастровый номер: 35:17:0102009:210, по адресу: Российская Федерация, Вологодская область, Кичменгско-Городецкий муниципальный район муниципальное образование Городецкое, с.</w:t>
            </w:r>
            <w:r w:rsidR="004142AA" w:rsidRPr="008B7F4B">
              <w:rPr>
                <w:rFonts w:ascii="Times New Roman" w:hAnsi="Times New Roman"/>
                <w:sz w:val="22"/>
                <w:szCs w:val="22"/>
              </w:rPr>
              <w:t> </w:t>
            </w:r>
            <w:r w:rsidRPr="008B7F4B">
              <w:rPr>
                <w:rFonts w:ascii="Times New Roman" w:hAnsi="Times New Roman"/>
                <w:sz w:val="22"/>
                <w:szCs w:val="22"/>
              </w:rPr>
              <w:t>Кичменгский Городок, ул.</w:t>
            </w:r>
            <w:r w:rsidR="004142AA" w:rsidRPr="008B7F4B">
              <w:rPr>
                <w:rFonts w:ascii="Times New Roman" w:hAnsi="Times New Roman"/>
                <w:sz w:val="22"/>
                <w:szCs w:val="22"/>
              </w:rPr>
              <w:t> </w:t>
            </w:r>
            <w:r w:rsidRPr="008B7F4B">
              <w:rPr>
                <w:rFonts w:ascii="Times New Roman" w:hAnsi="Times New Roman"/>
                <w:sz w:val="22"/>
                <w:szCs w:val="22"/>
              </w:rPr>
              <w:t>Механизаторов, д.</w:t>
            </w:r>
            <w:r w:rsidR="004142AA" w:rsidRPr="008B7F4B">
              <w:rPr>
                <w:rFonts w:ascii="Times New Roman" w:hAnsi="Times New Roman"/>
                <w:sz w:val="22"/>
                <w:szCs w:val="22"/>
              </w:rPr>
              <w:t> </w:t>
            </w:r>
            <w:r w:rsidRPr="008B7F4B">
              <w:rPr>
                <w:rFonts w:ascii="Times New Roman" w:hAnsi="Times New Roman"/>
                <w:sz w:val="22"/>
                <w:szCs w:val="22"/>
              </w:rPr>
              <w:t>14-а</w:t>
            </w:r>
          </w:p>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 здание начальной школы, кадастровый номер: 35:17:0102014:62, по адресу: Вологодская область, Кичменгско-Городецкий район, село</w:t>
            </w:r>
            <w:r w:rsidR="004142AA" w:rsidRPr="008B7F4B">
              <w:rPr>
                <w:rFonts w:ascii="Times New Roman" w:hAnsi="Times New Roman"/>
                <w:sz w:val="22"/>
                <w:szCs w:val="22"/>
              </w:rPr>
              <w:t> </w:t>
            </w:r>
            <w:r w:rsidRPr="008B7F4B">
              <w:rPr>
                <w:rFonts w:ascii="Times New Roman" w:hAnsi="Times New Roman"/>
                <w:sz w:val="22"/>
                <w:szCs w:val="22"/>
              </w:rPr>
              <w:t>Кичменгский Городок, улица Механизаторов, дом</w:t>
            </w:r>
            <w:r w:rsidR="004142AA" w:rsidRPr="008B7F4B">
              <w:rPr>
                <w:rFonts w:ascii="Times New Roman" w:hAnsi="Times New Roman"/>
                <w:sz w:val="22"/>
                <w:szCs w:val="22"/>
              </w:rPr>
              <w:t> </w:t>
            </w:r>
            <w:r w:rsidRPr="008B7F4B">
              <w:rPr>
                <w:rFonts w:ascii="Times New Roman" w:hAnsi="Times New Roman"/>
                <w:sz w:val="22"/>
                <w:szCs w:val="22"/>
              </w:rPr>
              <w:t>14</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Адрес земельного участка:</w:t>
            </w:r>
          </w:p>
          <w:p w:rsidR="002A4448"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 xml:space="preserve">Российская Федерация, Вологодская область, </w:t>
            </w:r>
          </w:p>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Кичменгско-Городецкий муниципальный район муниципальное образование Городецкое, с.</w:t>
            </w:r>
            <w:r w:rsidR="002A4448" w:rsidRPr="008B7F4B">
              <w:rPr>
                <w:rFonts w:ascii="Times New Roman" w:hAnsi="Times New Roman"/>
                <w:sz w:val="22"/>
                <w:szCs w:val="22"/>
              </w:rPr>
              <w:t> </w:t>
            </w:r>
            <w:r w:rsidRPr="008B7F4B">
              <w:rPr>
                <w:rFonts w:ascii="Times New Roman" w:hAnsi="Times New Roman"/>
                <w:sz w:val="22"/>
                <w:szCs w:val="22"/>
              </w:rPr>
              <w:t>Кичменгский</w:t>
            </w:r>
            <w:r w:rsidR="002A4448" w:rsidRPr="008B7F4B">
              <w:rPr>
                <w:rFonts w:ascii="Times New Roman" w:hAnsi="Times New Roman"/>
                <w:sz w:val="22"/>
                <w:szCs w:val="22"/>
              </w:rPr>
              <w:t> </w:t>
            </w:r>
            <w:r w:rsidRPr="008B7F4B">
              <w:rPr>
                <w:rFonts w:ascii="Times New Roman" w:hAnsi="Times New Roman"/>
                <w:sz w:val="22"/>
                <w:szCs w:val="22"/>
              </w:rPr>
              <w:t>Городок, ул.</w:t>
            </w:r>
            <w:r w:rsidR="002A4448" w:rsidRPr="008B7F4B">
              <w:rPr>
                <w:rFonts w:ascii="Times New Roman" w:hAnsi="Times New Roman"/>
                <w:sz w:val="22"/>
                <w:szCs w:val="22"/>
              </w:rPr>
              <w:t> </w:t>
            </w:r>
            <w:r w:rsidRPr="008B7F4B">
              <w:rPr>
                <w:rFonts w:ascii="Times New Roman" w:hAnsi="Times New Roman"/>
                <w:sz w:val="22"/>
                <w:szCs w:val="22"/>
              </w:rPr>
              <w:t>Механизаторов, д.</w:t>
            </w:r>
            <w:r w:rsidR="002A4448" w:rsidRPr="008B7F4B">
              <w:rPr>
                <w:rFonts w:ascii="Times New Roman" w:hAnsi="Times New Roman"/>
                <w:sz w:val="22"/>
                <w:szCs w:val="22"/>
              </w:rPr>
              <w:t> </w:t>
            </w:r>
            <w:r w:rsidRPr="008B7F4B">
              <w:rPr>
                <w:rFonts w:ascii="Times New Roman" w:hAnsi="Times New Roman"/>
                <w:sz w:val="22"/>
                <w:szCs w:val="22"/>
              </w:rPr>
              <w:t>14</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26.</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 xml:space="preserve">Здание </w:t>
            </w:r>
            <w:proofErr w:type="gramStart"/>
            <w:r w:rsidRPr="008B7F4B">
              <w:rPr>
                <w:rFonts w:ascii="Times New Roman" w:hAnsi="Times New Roman"/>
                <w:sz w:val="22"/>
                <w:szCs w:val="22"/>
              </w:rPr>
              <w:t>основной</w:t>
            </w:r>
            <w:proofErr w:type="gramEnd"/>
            <w:r w:rsidRPr="008B7F4B">
              <w:rPr>
                <w:rFonts w:ascii="Times New Roman" w:hAnsi="Times New Roman"/>
                <w:sz w:val="22"/>
                <w:szCs w:val="22"/>
              </w:rPr>
              <w:t xml:space="preserve"> </w:t>
            </w:r>
          </w:p>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общеобразовательной школы №</w:t>
            </w:r>
            <w:r w:rsidR="004142AA" w:rsidRPr="008B7F4B">
              <w:rPr>
                <w:rFonts w:ascii="Times New Roman" w:hAnsi="Times New Roman"/>
                <w:sz w:val="22"/>
                <w:szCs w:val="22"/>
              </w:rPr>
              <w:t> </w:t>
            </w:r>
            <w:r w:rsidRPr="008B7F4B">
              <w:rPr>
                <w:rFonts w:ascii="Times New Roman" w:hAnsi="Times New Roman"/>
                <w:sz w:val="22"/>
                <w:szCs w:val="22"/>
              </w:rPr>
              <w:t>1 с земельным участком кадастровый номер: 35:17:0404001:124</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 xml:space="preserve">Вологодская область, Кичменгско-Городецкий </w:t>
            </w:r>
            <w:r w:rsidR="002A4448" w:rsidRPr="008B7F4B">
              <w:rPr>
                <w:rFonts w:ascii="Times New Roman" w:hAnsi="Times New Roman"/>
                <w:sz w:val="22"/>
                <w:szCs w:val="22"/>
              </w:rPr>
              <w:t xml:space="preserve">район, </w:t>
            </w:r>
            <w:r w:rsidRPr="008B7F4B">
              <w:rPr>
                <w:rFonts w:ascii="Times New Roman" w:hAnsi="Times New Roman"/>
                <w:sz w:val="22"/>
                <w:szCs w:val="22"/>
              </w:rPr>
              <w:t>деревня</w:t>
            </w:r>
            <w:r w:rsidR="002A4448" w:rsidRPr="008B7F4B">
              <w:rPr>
                <w:rFonts w:ascii="Times New Roman" w:hAnsi="Times New Roman"/>
                <w:sz w:val="22"/>
                <w:szCs w:val="22"/>
              </w:rPr>
              <w:t> </w:t>
            </w:r>
            <w:proofErr w:type="spellStart"/>
            <w:r w:rsidRPr="008B7F4B">
              <w:rPr>
                <w:rFonts w:ascii="Times New Roman" w:hAnsi="Times New Roman"/>
                <w:sz w:val="22"/>
                <w:szCs w:val="22"/>
              </w:rPr>
              <w:t>Шатенево</w:t>
            </w:r>
            <w:proofErr w:type="spellEnd"/>
            <w:r w:rsidRPr="008B7F4B">
              <w:rPr>
                <w:rFonts w:ascii="Times New Roman" w:hAnsi="Times New Roman"/>
                <w:sz w:val="22"/>
                <w:szCs w:val="22"/>
              </w:rPr>
              <w:t>, дом</w:t>
            </w:r>
            <w:r w:rsidR="002A4448" w:rsidRPr="008B7F4B">
              <w:rPr>
                <w:rFonts w:ascii="Times New Roman" w:hAnsi="Times New Roman"/>
                <w:sz w:val="22"/>
                <w:szCs w:val="22"/>
              </w:rPr>
              <w:t> </w:t>
            </w:r>
            <w:r w:rsidRPr="008B7F4B">
              <w:rPr>
                <w:rFonts w:ascii="Times New Roman" w:hAnsi="Times New Roman"/>
                <w:sz w:val="22"/>
                <w:szCs w:val="22"/>
              </w:rPr>
              <w:t>4</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27.</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Фельдшерско-акушерский пункт</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Российская Федерация, Вологодская область, Кичменгско-Городецкий район, деревня</w:t>
            </w:r>
            <w:r w:rsidR="002A4448" w:rsidRPr="008B7F4B">
              <w:rPr>
                <w:rFonts w:ascii="Times New Roman" w:hAnsi="Times New Roman"/>
                <w:sz w:val="22"/>
                <w:szCs w:val="22"/>
              </w:rPr>
              <w:t> </w:t>
            </w:r>
            <w:proofErr w:type="spellStart"/>
            <w:r w:rsidRPr="008B7F4B">
              <w:rPr>
                <w:rFonts w:ascii="Times New Roman" w:hAnsi="Times New Roman"/>
                <w:sz w:val="22"/>
                <w:szCs w:val="22"/>
              </w:rPr>
              <w:t>Бакшеев</w:t>
            </w:r>
            <w:proofErr w:type="spellEnd"/>
            <w:r w:rsidR="002A4448" w:rsidRPr="008B7F4B">
              <w:rPr>
                <w:rFonts w:ascii="Times New Roman" w:hAnsi="Times New Roman"/>
                <w:sz w:val="22"/>
                <w:szCs w:val="22"/>
              </w:rPr>
              <w:t> </w:t>
            </w:r>
            <w:proofErr w:type="spellStart"/>
            <w:r w:rsidRPr="008B7F4B">
              <w:rPr>
                <w:rFonts w:ascii="Times New Roman" w:hAnsi="Times New Roman"/>
                <w:sz w:val="22"/>
                <w:szCs w:val="22"/>
              </w:rPr>
              <w:t>Дор</w:t>
            </w:r>
            <w:proofErr w:type="spellEnd"/>
            <w:r w:rsidRPr="008B7F4B">
              <w:rPr>
                <w:rFonts w:ascii="Times New Roman" w:hAnsi="Times New Roman"/>
                <w:sz w:val="22"/>
                <w:szCs w:val="22"/>
              </w:rPr>
              <w:t>, дом</w:t>
            </w:r>
            <w:r w:rsidR="002A4448" w:rsidRPr="008B7F4B">
              <w:rPr>
                <w:rFonts w:ascii="Times New Roman" w:hAnsi="Times New Roman"/>
                <w:sz w:val="22"/>
                <w:szCs w:val="22"/>
              </w:rPr>
              <w:t> </w:t>
            </w:r>
            <w:r w:rsidRPr="008B7F4B">
              <w:rPr>
                <w:rFonts w:ascii="Times New Roman" w:hAnsi="Times New Roman"/>
                <w:sz w:val="22"/>
                <w:szCs w:val="22"/>
              </w:rPr>
              <w:t>32</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28.</w:t>
            </w:r>
          </w:p>
        </w:tc>
        <w:tc>
          <w:tcPr>
            <w:tcW w:w="3118" w:type="dxa"/>
            <w:tcBorders>
              <w:top w:val="single" w:sz="4" w:space="0" w:color="auto"/>
              <w:left w:val="single" w:sz="4" w:space="0" w:color="auto"/>
              <w:bottom w:val="single" w:sz="4" w:space="0" w:color="auto"/>
              <w:right w:val="single" w:sz="4" w:space="0" w:color="auto"/>
            </w:tcBorders>
          </w:tcPr>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Земельный участок кадастровый номер: 35:17:0101004:23 адрес Вологодская область, Кичменгско-Городецкий район, с.</w:t>
            </w:r>
            <w:r w:rsidR="004142AA" w:rsidRPr="008B7F4B">
              <w:rPr>
                <w:rFonts w:ascii="Times New Roman" w:hAnsi="Times New Roman"/>
                <w:sz w:val="22"/>
                <w:szCs w:val="22"/>
              </w:rPr>
              <w:t> </w:t>
            </w:r>
            <w:r w:rsidRPr="008B7F4B">
              <w:rPr>
                <w:rFonts w:ascii="Times New Roman" w:hAnsi="Times New Roman"/>
                <w:sz w:val="22"/>
                <w:szCs w:val="22"/>
              </w:rPr>
              <w:t>Кичменгский Городок, ул.</w:t>
            </w:r>
            <w:r w:rsidR="004142AA" w:rsidRPr="008B7F4B">
              <w:rPr>
                <w:rFonts w:ascii="Times New Roman" w:hAnsi="Times New Roman"/>
                <w:sz w:val="22"/>
                <w:szCs w:val="22"/>
              </w:rPr>
              <w:t> </w:t>
            </w:r>
            <w:r w:rsidRPr="008B7F4B">
              <w:rPr>
                <w:rFonts w:ascii="Times New Roman" w:hAnsi="Times New Roman"/>
                <w:sz w:val="22"/>
                <w:szCs w:val="22"/>
              </w:rPr>
              <w:t>Озерная, д.</w:t>
            </w:r>
            <w:r w:rsidR="004142AA" w:rsidRPr="008B7F4B">
              <w:rPr>
                <w:rFonts w:ascii="Times New Roman" w:hAnsi="Times New Roman"/>
                <w:sz w:val="22"/>
                <w:szCs w:val="22"/>
              </w:rPr>
              <w:t> </w:t>
            </w:r>
            <w:r w:rsidRPr="008B7F4B">
              <w:rPr>
                <w:rFonts w:ascii="Times New Roman" w:hAnsi="Times New Roman"/>
                <w:sz w:val="22"/>
                <w:szCs w:val="22"/>
              </w:rPr>
              <w:t>2-а с</w:t>
            </w:r>
            <w:r w:rsidR="004142AA" w:rsidRPr="008B7F4B">
              <w:rPr>
                <w:rFonts w:ascii="Times New Roman" w:hAnsi="Times New Roman"/>
                <w:sz w:val="22"/>
                <w:szCs w:val="22"/>
              </w:rPr>
              <w:t> </w:t>
            </w:r>
            <w:r w:rsidRPr="008B7F4B">
              <w:rPr>
                <w:rFonts w:ascii="Times New Roman" w:hAnsi="Times New Roman"/>
                <w:sz w:val="22"/>
                <w:szCs w:val="22"/>
              </w:rPr>
              <w:t>расположенными на нем объектами:</w:t>
            </w:r>
          </w:p>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 здание учебного класса столяров;</w:t>
            </w:r>
          </w:p>
          <w:p w:rsidR="0034014B" w:rsidRPr="008B7F4B" w:rsidRDefault="0034014B" w:rsidP="004142AA">
            <w:pPr>
              <w:pStyle w:val="ConsNonformat"/>
              <w:ind w:right="0"/>
              <w:rPr>
                <w:rFonts w:ascii="Times New Roman" w:hAnsi="Times New Roman"/>
                <w:sz w:val="22"/>
                <w:szCs w:val="22"/>
              </w:rPr>
            </w:pPr>
            <w:r w:rsidRPr="008B7F4B">
              <w:rPr>
                <w:rFonts w:ascii="Times New Roman" w:hAnsi="Times New Roman"/>
                <w:sz w:val="22"/>
                <w:szCs w:val="22"/>
              </w:rPr>
              <w:t>- здание столярного цеха</w:t>
            </w:r>
          </w:p>
          <w:p w:rsidR="0034014B" w:rsidRPr="008B7F4B" w:rsidRDefault="0034014B" w:rsidP="004142AA">
            <w:pPr>
              <w:pStyle w:val="ConsNonformat"/>
              <w:ind w:right="0"/>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 р-н</w:t>
            </w:r>
            <w:r w:rsidR="002A4448" w:rsidRPr="008B7F4B">
              <w:rPr>
                <w:rFonts w:ascii="Times New Roman" w:hAnsi="Times New Roman"/>
                <w:sz w:val="22"/>
                <w:szCs w:val="22"/>
              </w:rPr>
              <w:t> </w:t>
            </w:r>
            <w:r w:rsidRPr="008B7F4B">
              <w:rPr>
                <w:rFonts w:ascii="Times New Roman" w:hAnsi="Times New Roman"/>
                <w:sz w:val="22"/>
                <w:szCs w:val="22"/>
              </w:rPr>
              <w:t>Кичменгско-Городецкий, с.</w:t>
            </w:r>
            <w:r w:rsidR="002A4448" w:rsidRPr="008B7F4B">
              <w:rPr>
                <w:rFonts w:ascii="Times New Roman" w:hAnsi="Times New Roman"/>
                <w:sz w:val="22"/>
                <w:szCs w:val="22"/>
              </w:rPr>
              <w:t> </w:t>
            </w:r>
            <w:r w:rsidRPr="008B7F4B">
              <w:rPr>
                <w:rFonts w:ascii="Times New Roman" w:hAnsi="Times New Roman"/>
                <w:sz w:val="22"/>
                <w:szCs w:val="22"/>
              </w:rPr>
              <w:t>Кичменгский Городок, ул.</w:t>
            </w:r>
            <w:r w:rsidR="002A4448" w:rsidRPr="008B7F4B">
              <w:rPr>
                <w:rFonts w:ascii="Times New Roman" w:hAnsi="Times New Roman"/>
                <w:sz w:val="22"/>
                <w:szCs w:val="22"/>
              </w:rPr>
              <w:t> </w:t>
            </w:r>
            <w:r w:rsidRPr="008B7F4B">
              <w:rPr>
                <w:rFonts w:ascii="Times New Roman" w:hAnsi="Times New Roman"/>
                <w:sz w:val="22"/>
                <w:szCs w:val="22"/>
              </w:rPr>
              <w:t>Озерная, д.</w:t>
            </w:r>
            <w:r w:rsidR="002A4448" w:rsidRPr="008B7F4B">
              <w:rPr>
                <w:rFonts w:ascii="Times New Roman" w:hAnsi="Times New Roman"/>
                <w:sz w:val="22"/>
                <w:szCs w:val="22"/>
              </w:rPr>
              <w:t> </w:t>
            </w:r>
            <w:r w:rsidRPr="008B7F4B">
              <w:rPr>
                <w:rFonts w:ascii="Times New Roman" w:hAnsi="Times New Roman"/>
                <w:sz w:val="22"/>
                <w:szCs w:val="22"/>
              </w:rPr>
              <w:t>2-а</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lastRenderedPageBreak/>
              <w:t>29</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 xml:space="preserve">Здание медпункта </w:t>
            </w:r>
          </w:p>
        </w:tc>
        <w:tc>
          <w:tcPr>
            <w:tcW w:w="3969" w:type="dxa"/>
            <w:tcBorders>
              <w:top w:val="single" w:sz="4" w:space="0" w:color="auto"/>
              <w:left w:val="single" w:sz="4" w:space="0" w:color="auto"/>
              <w:bottom w:val="single" w:sz="4" w:space="0" w:color="auto"/>
              <w:right w:val="single" w:sz="4" w:space="0" w:color="auto"/>
            </w:tcBorders>
            <w:hideMark/>
          </w:tcPr>
          <w:p w:rsidR="002A4448"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 xml:space="preserve">Вологодская область, </w:t>
            </w:r>
          </w:p>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Кичменгско-Городецкий район, д.</w:t>
            </w:r>
            <w:r w:rsidR="002A4448" w:rsidRPr="008B7F4B">
              <w:rPr>
                <w:rFonts w:ascii="Times New Roman" w:hAnsi="Times New Roman"/>
                <w:sz w:val="22"/>
                <w:szCs w:val="22"/>
              </w:rPr>
              <w:t> </w:t>
            </w:r>
            <w:proofErr w:type="spellStart"/>
            <w:r w:rsidRPr="008B7F4B">
              <w:rPr>
                <w:rFonts w:ascii="Times New Roman" w:hAnsi="Times New Roman"/>
                <w:sz w:val="22"/>
                <w:szCs w:val="22"/>
              </w:rPr>
              <w:t>Судническая</w:t>
            </w:r>
            <w:proofErr w:type="spellEnd"/>
            <w:r w:rsidRPr="008B7F4B">
              <w:rPr>
                <w:rFonts w:ascii="Times New Roman" w:hAnsi="Times New Roman"/>
                <w:sz w:val="22"/>
                <w:szCs w:val="22"/>
              </w:rPr>
              <w:t xml:space="preserve"> Гора, д.</w:t>
            </w:r>
            <w:r w:rsidR="002A4448" w:rsidRPr="008B7F4B">
              <w:rPr>
                <w:rFonts w:ascii="Times New Roman" w:hAnsi="Times New Roman"/>
                <w:sz w:val="22"/>
                <w:szCs w:val="22"/>
              </w:rPr>
              <w:t> </w:t>
            </w:r>
            <w:r w:rsidRPr="008B7F4B">
              <w:rPr>
                <w:rFonts w:ascii="Times New Roman" w:hAnsi="Times New Roman"/>
                <w:sz w:val="22"/>
                <w:szCs w:val="22"/>
              </w:rPr>
              <w:t>3</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30</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начальной школы</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 д.</w:t>
            </w:r>
            <w:r w:rsidR="002A4448" w:rsidRPr="008B7F4B">
              <w:rPr>
                <w:rFonts w:ascii="Times New Roman" w:hAnsi="Times New Roman"/>
                <w:sz w:val="22"/>
                <w:szCs w:val="22"/>
              </w:rPr>
              <w:t> </w:t>
            </w:r>
            <w:r w:rsidRPr="008B7F4B">
              <w:rPr>
                <w:rFonts w:ascii="Times New Roman" w:hAnsi="Times New Roman"/>
                <w:sz w:val="22"/>
                <w:szCs w:val="22"/>
              </w:rPr>
              <w:t>Березовая Гора, ул.</w:t>
            </w:r>
            <w:r w:rsidR="002A4448" w:rsidRPr="008B7F4B">
              <w:rPr>
                <w:rFonts w:ascii="Times New Roman" w:hAnsi="Times New Roman"/>
                <w:sz w:val="22"/>
                <w:szCs w:val="22"/>
              </w:rPr>
              <w:t> </w:t>
            </w:r>
            <w:r w:rsidRPr="008B7F4B">
              <w:rPr>
                <w:rFonts w:ascii="Times New Roman" w:hAnsi="Times New Roman"/>
                <w:sz w:val="22"/>
                <w:szCs w:val="22"/>
              </w:rPr>
              <w:t>Полевая,</w:t>
            </w:r>
            <w:r w:rsidR="002A4448" w:rsidRPr="008B7F4B">
              <w:rPr>
                <w:rFonts w:ascii="Times New Roman" w:hAnsi="Times New Roman"/>
                <w:sz w:val="22"/>
                <w:szCs w:val="22"/>
              </w:rPr>
              <w:t> </w:t>
            </w:r>
            <w:r w:rsidRPr="008B7F4B">
              <w:rPr>
                <w:rFonts w:ascii="Times New Roman" w:hAnsi="Times New Roman"/>
                <w:sz w:val="22"/>
                <w:szCs w:val="22"/>
              </w:rPr>
              <w:t>31</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31</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Дома детского творчества с земельным участком кадастровый номер 35:17:0101014:76</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 село Кичменгский Городок, улица Первомайская, дом</w:t>
            </w:r>
            <w:r w:rsidR="002A4448" w:rsidRPr="008B7F4B">
              <w:rPr>
                <w:rFonts w:ascii="Times New Roman" w:hAnsi="Times New Roman"/>
                <w:sz w:val="22"/>
                <w:szCs w:val="22"/>
              </w:rPr>
              <w:t> </w:t>
            </w:r>
            <w:r w:rsidRPr="008B7F4B">
              <w:rPr>
                <w:rFonts w:ascii="Times New Roman" w:hAnsi="Times New Roman"/>
                <w:sz w:val="22"/>
                <w:szCs w:val="22"/>
              </w:rPr>
              <w:t>6</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32</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основной общеобразовательной школы, здание котельной с земельным участком кадастровый номер 35:17:0507005:9</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 с.</w:t>
            </w:r>
            <w:r w:rsidR="002A4448" w:rsidRPr="008B7F4B">
              <w:rPr>
                <w:rFonts w:ascii="Times New Roman" w:hAnsi="Times New Roman"/>
                <w:sz w:val="22"/>
                <w:szCs w:val="22"/>
              </w:rPr>
              <w:t> </w:t>
            </w:r>
            <w:r w:rsidRPr="008B7F4B">
              <w:rPr>
                <w:rFonts w:ascii="Times New Roman" w:hAnsi="Times New Roman"/>
                <w:sz w:val="22"/>
                <w:szCs w:val="22"/>
              </w:rPr>
              <w:t>Кобыльск, ул.</w:t>
            </w:r>
            <w:r w:rsidR="002A4448" w:rsidRPr="008B7F4B">
              <w:rPr>
                <w:rFonts w:ascii="Times New Roman" w:hAnsi="Times New Roman"/>
                <w:sz w:val="22"/>
                <w:szCs w:val="22"/>
              </w:rPr>
              <w:t> </w:t>
            </w:r>
            <w:r w:rsidRPr="008B7F4B">
              <w:rPr>
                <w:rFonts w:ascii="Times New Roman" w:hAnsi="Times New Roman"/>
                <w:sz w:val="22"/>
                <w:szCs w:val="22"/>
              </w:rPr>
              <w:t>Набережная, д.</w:t>
            </w:r>
            <w:r w:rsidR="002A4448" w:rsidRPr="008B7F4B">
              <w:rPr>
                <w:rFonts w:ascii="Times New Roman" w:hAnsi="Times New Roman"/>
                <w:sz w:val="22"/>
                <w:szCs w:val="22"/>
              </w:rPr>
              <w:t> </w:t>
            </w:r>
            <w:r w:rsidRPr="008B7F4B">
              <w:rPr>
                <w:rFonts w:ascii="Times New Roman" w:hAnsi="Times New Roman"/>
                <w:sz w:val="22"/>
                <w:szCs w:val="22"/>
              </w:rPr>
              <w:t>5</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33</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основной общеобразовательной школы №</w:t>
            </w:r>
            <w:r w:rsidR="004142AA" w:rsidRPr="008B7F4B">
              <w:rPr>
                <w:rFonts w:ascii="Times New Roman" w:hAnsi="Times New Roman"/>
                <w:sz w:val="22"/>
                <w:szCs w:val="22"/>
              </w:rPr>
              <w:t> </w:t>
            </w:r>
            <w:r w:rsidRPr="008B7F4B">
              <w:rPr>
                <w:rFonts w:ascii="Times New Roman" w:hAnsi="Times New Roman"/>
                <w:sz w:val="22"/>
                <w:szCs w:val="22"/>
              </w:rPr>
              <w:t>1 с</w:t>
            </w:r>
            <w:r w:rsidR="004142AA" w:rsidRPr="008B7F4B">
              <w:rPr>
                <w:rFonts w:ascii="Times New Roman" w:hAnsi="Times New Roman"/>
                <w:sz w:val="22"/>
                <w:szCs w:val="22"/>
              </w:rPr>
              <w:t> </w:t>
            </w:r>
            <w:r w:rsidRPr="008B7F4B">
              <w:rPr>
                <w:rFonts w:ascii="Times New Roman" w:hAnsi="Times New Roman"/>
                <w:sz w:val="22"/>
                <w:szCs w:val="22"/>
              </w:rPr>
              <w:t>земельным участком кадастровый номер 35:17:0404001:124</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 деревня</w:t>
            </w:r>
            <w:r w:rsidR="002A4448" w:rsidRPr="008B7F4B">
              <w:rPr>
                <w:rFonts w:ascii="Times New Roman" w:hAnsi="Times New Roman"/>
                <w:sz w:val="22"/>
                <w:szCs w:val="22"/>
              </w:rPr>
              <w:t> </w:t>
            </w:r>
            <w:proofErr w:type="spellStart"/>
            <w:r w:rsidRPr="008B7F4B">
              <w:rPr>
                <w:rFonts w:ascii="Times New Roman" w:hAnsi="Times New Roman"/>
                <w:sz w:val="22"/>
                <w:szCs w:val="22"/>
              </w:rPr>
              <w:t>Шатенево</w:t>
            </w:r>
            <w:proofErr w:type="spellEnd"/>
            <w:r w:rsidRPr="008B7F4B">
              <w:rPr>
                <w:rFonts w:ascii="Times New Roman" w:hAnsi="Times New Roman"/>
                <w:sz w:val="22"/>
                <w:szCs w:val="22"/>
              </w:rPr>
              <w:t>, улица</w:t>
            </w:r>
            <w:r w:rsidR="002A4448" w:rsidRPr="008B7F4B">
              <w:rPr>
                <w:rFonts w:ascii="Times New Roman" w:hAnsi="Times New Roman"/>
                <w:sz w:val="22"/>
                <w:szCs w:val="22"/>
              </w:rPr>
              <w:t> </w:t>
            </w:r>
            <w:r w:rsidRPr="008B7F4B">
              <w:rPr>
                <w:rFonts w:ascii="Times New Roman" w:hAnsi="Times New Roman"/>
                <w:sz w:val="22"/>
                <w:szCs w:val="22"/>
              </w:rPr>
              <w:t>Центральная, дом</w:t>
            </w:r>
            <w:r w:rsidR="002A4448" w:rsidRPr="008B7F4B">
              <w:rPr>
                <w:rFonts w:ascii="Times New Roman" w:hAnsi="Times New Roman"/>
                <w:sz w:val="22"/>
                <w:szCs w:val="22"/>
              </w:rPr>
              <w:t> </w:t>
            </w:r>
            <w:r w:rsidRPr="008B7F4B">
              <w:rPr>
                <w:rFonts w:ascii="Times New Roman" w:hAnsi="Times New Roman"/>
                <w:sz w:val="22"/>
                <w:szCs w:val="22"/>
              </w:rPr>
              <w:t>4</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34</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школы №2</w:t>
            </w:r>
          </w:p>
        </w:tc>
        <w:tc>
          <w:tcPr>
            <w:tcW w:w="3969" w:type="dxa"/>
            <w:tcBorders>
              <w:top w:val="single" w:sz="4" w:space="0" w:color="auto"/>
              <w:left w:val="single" w:sz="4" w:space="0" w:color="auto"/>
              <w:bottom w:val="single" w:sz="4" w:space="0" w:color="auto"/>
              <w:right w:val="single" w:sz="4" w:space="0" w:color="auto"/>
            </w:tcBorders>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 село</w:t>
            </w:r>
            <w:r w:rsidR="002A4448" w:rsidRPr="008B7F4B">
              <w:rPr>
                <w:rFonts w:ascii="Times New Roman" w:hAnsi="Times New Roman"/>
                <w:sz w:val="22"/>
                <w:szCs w:val="22"/>
              </w:rPr>
              <w:t> </w:t>
            </w:r>
            <w:r w:rsidRPr="008B7F4B">
              <w:rPr>
                <w:rFonts w:ascii="Times New Roman" w:hAnsi="Times New Roman"/>
                <w:sz w:val="22"/>
                <w:szCs w:val="22"/>
              </w:rPr>
              <w:t>Косково, улица</w:t>
            </w:r>
            <w:r w:rsidR="002A4448" w:rsidRPr="008B7F4B">
              <w:rPr>
                <w:rFonts w:ascii="Times New Roman" w:hAnsi="Times New Roman"/>
                <w:sz w:val="22"/>
                <w:szCs w:val="22"/>
              </w:rPr>
              <w:t> </w:t>
            </w:r>
            <w:r w:rsidRPr="008B7F4B">
              <w:rPr>
                <w:rFonts w:ascii="Times New Roman" w:hAnsi="Times New Roman"/>
                <w:sz w:val="22"/>
                <w:szCs w:val="22"/>
              </w:rPr>
              <w:t>Школьная, дом</w:t>
            </w:r>
            <w:r w:rsidR="002A4448" w:rsidRPr="008B7F4B">
              <w:rPr>
                <w:rFonts w:ascii="Times New Roman" w:hAnsi="Times New Roman"/>
                <w:sz w:val="22"/>
                <w:szCs w:val="22"/>
              </w:rPr>
              <w:t> </w:t>
            </w:r>
            <w:r w:rsidRPr="008B7F4B">
              <w:rPr>
                <w:rFonts w:ascii="Times New Roman" w:hAnsi="Times New Roman"/>
                <w:sz w:val="22"/>
                <w:szCs w:val="22"/>
              </w:rPr>
              <w:t>8</w:t>
            </w:r>
          </w:p>
          <w:p w:rsidR="0034014B" w:rsidRPr="008B7F4B" w:rsidRDefault="0034014B" w:rsidP="004142AA">
            <w:pPr>
              <w:pStyle w:val="ConsNormal"/>
              <w:widowControl/>
              <w:ind w:firstLine="0"/>
              <w:rPr>
                <w:rFonts w:ascii="Times New Roman" w:hAnsi="Times New Roman"/>
                <w:sz w:val="22"/>
                <w:szCs w:val="22"/>
              </w:rPr>
            </w:pP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35</w:t>
            </w:r>
          </w:p>
        </w:tc>
        <w:tc>
          <w:tcPr>
            <w:tcW w:w="3118" w:type="dxa"/>
            <w:tcBorders>
              <w:top w:val="single" w:sz="4" w:space="0" w:color="auto"/>
              <w:left w:val="single" w:sz="4" w:space="0" w:color="auto"/>
              <w:bottom w:val="single" w:sz="4" w:space="0" w:color="auto"/>
              <w:right w:val="single" w:sz="4" w:space="0" w:color="auto"/>
            </w:tcBorders>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школы №</w:t>
            </w:r>
            <w:r w:rsidR="004142AA" w:rsidRPr="008B7F4B">
              <w:rPr>
                <w:rFonts w:ascii="Times New Roman" w:hAnsi="Times New Roman"/>
                <w:sz w:val="22"/>
                <w:szCs w:val="22"/>
              </w:rPr>
              <w:t> </w:t>
            </w:r>
            <w:r w:rsidRPr="008B7F4B">
              <w:rPr>
                <w:rFonts w:ascii="Times New Roman" w:hAnsi="Times New Roman"/>
                <w:sz w:val="22"/>
                <w:szCs w:val="22"/>
              </w:rPr>
              <w:t xml:space="preserve">1, </w:t>
            </w:r>
          </w:p>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color w:val="000000"/>
                <w:sz w:val="22"/>
                <w:szCs w:val="22"/>
              </w:rPr>
              <w:t>здание пристройки к</w:t>
            </w:r>
            <w:r w:rsidR="004142AA" w:rsidRPr="008B7F4B">
              <w:rPr>
                <w:rFonts w:ascii="Times New Roman" w:hAnsi="Times New Roman"/>
                <w:color w:val="000000"/>
                <w:sz w:val="22"/>
                <w:szCs w:val="22"/>
              </w:rPr>
              <w:t> </w:t>
            </w:r>
            <w:r w:rsidRPr="008B7F4B">
              <w:rPr>
                <w:rFonts w:ascii="Times New Roman" w:hAnsi="Times New Roman"/>
                <w:color w:val="000000"/>
                <w:sz w:val="22"/>
                <w:szCs w:val="22"/>
              </w:rPr>
              <w:t>школе №</w:t>
            </w:r>
            <w:r w:rsidR="004142AA" w:rsidRPr="008B7F4B">
              <w:rPr>
                <w:rFonts w:ascii="Times New Roman" w:hAnsi="Times New Roman"/>
                <w:color w:val="000000"/>
                <w:sz w:val="22"/>
                <w:szCs w:val="22"/>
              </w:rPr>
              <w:t> </w:t>
            </w:r>
            <w:r w:rsidRPr="008B7F4B">
              <w:rPr>
                <w:rFonts w:ascii="Times New Roman" w:hAnsi="Times New Roman"/>
                <w:color w:val="000000"/>
                <w:sz w:val="22"/>
                <w:szCs w:val="22"/>
              </w:rPr>
              <w:t>2</w:t>
            </w:r>
            <w:r w:rsidRPr="008B7F4B">
              <w:rPr>
                <w:rFonts w:ascii="Times New Roman" w:hAnsi="Times New Roman"/>
                <w:sz w:val="22"/>
                <w:szCs w:val="22"/>
              </w:rPr>
              <w:t xml:space="preserve"> с</w:t>
            </w:r>
            <w:r w:rsidR="004142AA" w:rsidRPr="008B7F4B">
              <w:rPr>
                <w:rFonts w:ascii="Times New Roman" w:hAnsi="Times New Roman"/>
                <w:sz w:val="22"/>
                <w:szCs w:val="22"/>
              </w:rPr>
              <w:t> </w:t>
            </w:r>
            <w:r w:rsidRPr="008B7F4B">
              <w:rPr>
                <w:rFonts w:ascii="Times New Roman" w:hAnsi="Times New Roman"/>
                <w:sz w:val="22"/>
                <w:szCs w:val="22"/>
              </w:rPr>
              <w:t>земельным участком 35:17:0503003:155</w:t>
            </w:r>
          </w:p>
        </w:tc>
        <w:tc>
          <w:tcPr>
            <w:tcW w:w="3969" w:type="dxa"/>
            <w:tcBorders>
              <w:top w:val="single" w:sz="4" w:space="0" w:color="auto"/>
              <w:left w:val="single" w:sz="4" w:space="0" w:color="auto"/>
              <w:bottom w:val="single" w:sz="4" w:space="0" w:color="auto"/>
              <w:right w:val="single" w:sz="4" w:space="0" w:color="auto"/>
            </w:tcBorders>
            <w:hideMark/>
          </w:tcPr>
          <w:p w:rsidR="002A4448"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 xml:space="preserve">Вологодская область, </w:t>
            </w:r>
          </w:p>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Кичменгско-Городецкий район, село</w:t>
            </w:r>
            <w:r w:rsidR="002A4448" w:rsidRPr="008B7F4B">
              <w:rPr>
                <w:rFonts w:ascii="Times New Roman" w:hAnsi="Times New Roman"/>
                <w:sz w:val="22"/>
                <w:szCs w:val="22"/>
              </w:rPr>
              <w:t> </w:t>
            </w:r>
            <w:r w:rsidRPr="008B7F4B">
              <w:rPr>
                <w:rFonts w:ascii="Times New Roman" w:hAnsi="Times New Roman"/>
                <w:sz w:val="22"/>
                <w:szCs w:val="22"/>
              </w:rPr>
              <w:t>Косково, улица</w:t>
            </w:r>
            <w:r w:rsidR="002A4448" w:rsidRPr="008B7F4B">
              <w:rPr>
                <w:rFonts w:ascii="Times New Roman" w:hAnsi="Times New Roman"/>
                <w:sz w:val="22"/>
                <w:szCs w:val="22"/>
              </w:rPr>
              <w:t> </w:t>
            </w:r>
            <w:r w:rsidRPr="008B7F4B">
              <w:rPr>
                <w:rFonts w:ascii="Times New Roman" w:hAnsi="Times New Roman"/>
                <w:sz w:val="22"/>
                <w:szCs w:val="22"/>
              </w:rPr>
              <w:t>Школьная, дом</w:t>
            </w:r>
            <w:r w:rsidR="002A4448" w:rsidRPr="008B7F4B">
              <w:rPr>
                <w:rFonts w:ascii="Times New Roman" w:hAnsi="Times New Roman"/>
                <w:sz w:val="22"/>
                <w:szCs w:val="22"/>
              </w:rPr>
              <w:t> </w:t>
            </w:r>
            <w:r w:rsidRPr="008B7F4B">
              <w:rPr>
                <w:rFonts w:ascii="Times New Roman" w:hAnsi="Times New Roman"/>
                <w:sz w:val="22"/>
                <w:szCs w:val="22"/>
              </w:rPr>
              <w:t>6</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36</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школьной столовой</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 село</w:t>
            </w:r>
            <w:r w:rsidR="002A4448" w:rsidRPr="008B7F4B">
              <w:rPr>
                <w:rFonts w:ascii="Times New Roman" w:hAnsi="Times New Roman"/>
                <w:sz w:val="22"/>
                <w:szCs w:val="22"/>
              </w:rPr>
              <w:t> </w:t>
            </w:r>
            <w:r w:rsidRPr="008B7F4B">
              <w:rPr>
                <w:rFonts w:ascii="Times New Roman" w:hAnsi="Times New Roman"/>
                <w:sz w:val="22"/>
                <w:szCs w:val="22"/>
              </w:rPr>
              <w:t>Косково, улица</w:t>
            </w:r>
            <w:r w:rsidR="002A4448" w:rsidRPr="008B7F4B">
              <w:rPr>
                <w:rFonts w:ascii="Times New Roman" w:hAnsi="Times New Roman"/>
                <w:sz w:val="22"/>
                <w:szCs w:val="22"/>
              </w:rPr>
              <w:t> </w:t>
            </w:r>
            <w:r w:rsidRPr="008B7F4B">
              <w:rPr>
                <w:rFonts w:ascii="Times New Roman" w:hAnsi="Times New Roman"/>
                <w:sz w:val="22"/>
                <w:szCs w:val="22"/>
              </w:rPr>
              <w:t>Школьная, дом</w:t>
            </w:r>
            <w:r w:rsidR="002A4448" w:rsidRPr="008B7F4B">
              <w:rPr>
                <w:rFonts w:ascii="Times New Roman" w:hAnsi="Times New Roman"/>
                <w:sz w:val="22"/>
                <w:szCs w:val="22"/>
              </w:rPr>
              <w:t> </w:t>
            </w:r>
            <w:r w:rsidRPr="008B7F4B">
              <w:rPr>
                <w:rFonts w:ascii="Times New Roman" w:hAnsi="Times New Roman"/>
                <w:sz w:val="22"/>
                <w:szCs w:val="22"/>
              </w:rPr>
              <w:t>7</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37</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 xml:space="preserve">Котельная, </w:t>
            </w:r>
          </w:p>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наружные тепловые сети котельной</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 село</w:t>
            </w:r>
            <w:r w:rsidR="002A4448" w:rsidRPr="008B7F4B">
              <w:rPr>
                <w:rFonts w:ascii="Times New Roman" w:hAnsi="Times New Roman"/>
                <w:sz w:val="22"/>
                <w:szCs w:val="22"/>
              </w:rPr>
              <w:t> </w:t>
            </w:r>
            <w:r w:rsidRPr="008B7F4B">
              <w:rPr>
                <w:rFonts w:ascii="Times New Roman" w:hAnsi="Times New Roman"/>
                <w:sz w:val="22"/>
                <w:szCs w:val="22"/>
              </w:rPr>
              <w:t>Косково, улица</w:t>
            </w:r>
            <w:r w:rsidR="002A4448" w:rsidRPr="008B7F4B">
              <w:rPr>
                <w:rFonts w:ascii="Times New Roman" w:hAnsi="Times New Roman"/>
                <w:sz w:val="22"/>
                <w:szCs w:val="22"/>
              </w:rPr>
              <w:t> </w:t>
            </w:r>
            <w:r w:rsidRPr="008B7F4B">
              <w:rPr>
                <w:rFonts w:ascii="Times New Roman" w:hAnsi="Times New Roman"/>
                <w:sz w:val="22"/>
                <w:szCs w:val="22"/>
              </w:rPr>
              <w:t>Школьная</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r w:rsidR="0034014B" w:rsidTr="004142AA">
        <w:tc>
          <w:tcPr>
            <w:tcW w:w="531" w:type="dxa"/>
            <w:tcBorders>
              <w:top w:val="single" w:sz="4" w:space="0" w:color="auto"/>
              <w:left w:val="single" w:sz="4" w:space="0" w:color="auto"/>
              <w:bottom w:val="single" w:sz="4" w:space="0" w:color="auto"/>
              <w:right w:val="single" w:sz="4" w:space="0" w:color="auto"/>
            </w:tcBorders>
            <w:hideMark/>
          </w:tcPr>
          <w:p w:rsidR="0034014B" w:rsidRPr="008B7F4B" w:rsidRDefault="0034014B" w:rsidP="00222BC1">
            <w:pPr>
              <w:pStyle w:val="ConsNormal"/>
              <w:widowControl/>
              <w:ind w:firstLine="0"/>
              <w:jc w:val="center"/>
              <w:rPr>
                <w:rFonts w:ascii="Times New Roman" w:hAnsi="Times New Roman"/>
                <w:sz w:val="22"/>
                <w:szCs w:val="22"/>
              </w:rPr>
            </w:pPr>
            <w:r w:rsidRPr="008B7F4B">
              <w:rPr>
                <w:rFonts w:ascii="Times New Roman" w:hAnsi="Times New Roman"/>
                <w:sz w:val="22"/>
                <w:szCs w:val="22"/>
              </w:rPr>
              <w:t>38</w:t>
            </w:r>
          </w:p>
        </w:tc>
        <w:tc>
          <w:tcPr>
            <w:tcW w:w="3118"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Здание библиотеки</w:t>
            </w:r>
          </w:p>
        </w:tc>
        <w:tc>
          <w:tcPr>
            <w:tcW w:w="3969"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142AA">
            <w:pPr>
              <w:pStyle w:val="ConsNormal"/>
              <w:widowControl/>
              <w:ind w:firstLine="0"/>
              <w:rPr>
                <w:rFonts w:ascii="Times New Roman" w:hAnsi="Times New Roman"/>
                <w:sz w:val="22"/>
                <w:szCs w:val="22"/>
              </w:rPr>
            </w:pPr>
            <w:r w:rsidRPr="008B7F4B">
              <w:rPr>
                <w:rFonts w:ascii="Times New Roman" w:hAnsi="Times New Roman"/>
                <w:sz w:val="22"/>
                <w:szCs w:val="22"/>
              </w:rPr>
              <w:t>Вологодская область, Кичменгско-Городецкий район,</w:t>
            </w:r>
          </w:p>
          <w:p w:rsidR="0034014B" w:rsidRPr="008B7F4B" w:rsidRDefault="0034014B" w:rsidP="002A4448">
            <w:pPr>
              <w:pStyle w:val="ConsNormal"/>
              <w:widowControl/>
              <w:ind w:firstLine="0"/>
              <w:rPr>
                <w:rFonts w:ascii="Times New Roman" w:hAnsi="Times New Roman"/>
                <w:sz w:val="22"/>
                <w:szCs w:val="22"/>
              </w:rPr>
            </w:pPr>
            <w:r w:rsidRPr="008B7F4B">
              <w:rPr>
                <w:rFonts w:ascii="Times New Roman" w:hAnsi="Times New Roman"/>
                <w:sz w:val="22"/>
                <w:szCs w:val="22"/>
              </w:rPr>
              <w:t>с.</w:t>
            </w:r>
            <w:r w:rsidR="002A4448" w:rsidRPr="008B7F4B">
              <w:rPr>
                <w:rFonts w:ascii="Times New Roman" w:hAnsi="Times New Roman"/>
                <w:sz w:val="22"/>
                <w:szCs w:val="22"/>
              </w:rPr>
              <w:t> </w:t>
            </w:r>
            <w:r w:rsidRPr="008B7F4B">
              <w:rPr>
                <w:rFonts w:ascii="Times New Roman" w:hAnsi="Times New Roman"/>
                <w:sz w:val="22"/>
                <w:szCs w:val="22"/>
              </w:rPr>
              <w:t>Сараево</w:t>
            </w:r>
          </w:p>
        </w:tc>
        <w:tc>
          <w:tcPr>
            <w:tcW w:w="1847" w:type="dxa"/>
            <w:tcBorders>
              <w:top w:val="single" w:sz="4" w:space="0" w:color="auto"/>
              <w:left w:val="single" w:sz="4" w:space="0" w:color="auto"/>
              <w:bottom w:val="single" w:sz="4" w:space="0" w:color="auto"/>
              <w:right w:val="single" w:sz="4" w:space="0" w:color="auto"/>
            </w:tcBorders>
            <w:hideMark/>
          </w:tcPr>
          <w:p w:rsidR="0034014B" w:rsidRPr="008B7F4B" w:rsidRDefault="0034014B" w:rsidP="00471686">
            <w:pPr>
              <w:pStyle w:val="ConsNormal"/>
              <w:widowControl/>
              <w:ind w:firstLine="0"/>
              <w:jc w:val="center"/>
              <w:rPr>
                <w:rFonts w:ascii="Times New Roman" w:hAnsi="Times New Roman"/>
                <w:sz w:val="22"/>
                <w:szCs w:val="22"/>
              </w:rPr>
            </w:pPr>
            <w:r w:rsidRPr="008B7F4B">
              <w:rPr>
                <w:rFonts w:ascii="Times New Roman" w:hAnsi="Times New Roman"/>
                <w:sz w:val="22"/>
                <w:szCs w:val="22"/>
              </w:rPr>
              <w:t>Нежилое</w:t>
            </w:r>
          </w:p>
        </w:tc>
      </w:tr>
    </w:tbl>
    <w:p w:rsidR="0034014B" w:rsidRDefault="0034014B" w:rsidP="0034014B">
      <w:pPr>
        <w:pStyle w:val="ConsNonformat"/>
        <w:widowControl/>
        <w:ind w:right="0"/>
        <w:jc w:val="right"/>
        <w:rPr>
          <w:rFonts w:ascii="Times New Roman" w:hAnsi="Times New Roman"/>
        </w:rPr>
      </w:pPr>
    </w:p>
    <w:sectPr w:rsidR="0034014B" w:rsidSect="006000FD">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35085B">
        <w:pPr>
          <w:pStyle w:val="a8"/>
          <w:jc w:val="center"/>
        </w:pPr>
        <w:fldSimple w:instr=" PAGE   \* MERGEFORMAT ">
          <w:r w:rsidR="008B7F4B">
            <w:rPr>
              <w:noProof/>
            </w:rPr>
            <w:t>5</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8">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1"/>
  </w:num>
  <w:num w:numId="3">
    <w:abstractNumId w:val="14"/>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8"/>
  </w:num>
  <w:num w:numId="11">
    <w:abstractNumId w:val="9"/>
  </w:num>
  <w:num w:numId="12">
    <w:abstractNumId w:val="17"/>
  </w:num>
  <w:num w:numId="13">
    <w:abstractNumId w:val="15"/>
  </w:num>
  <w:num w:numId="14">
    <w:abstractNumId w:val="4"/>
  </w:num>
  <w:num w:numId="15">
    <w:abstractNumId w:val="16"/>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49AD-4FD1-4CFC-8A26-BB481488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2019-06-05T12:22:00Z</cp:lastPrinted>
  <dcterms:created xsi:type="dcterms:W3CDTF">2019-06-03T11:45:00Z</dcterms:created>
  <dcterms:modified xsi:type="dcterms:W3CDTF">2019-06-05T13:02:00Z</dcterms:modified>
</cp:coreProperties>
</file>