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E03247" w:rsidRDefault="00DF2EA9" w:rsidP="00437FA8">
      <w:pPr>
        <w:pStyle w:val="ConsPlusNormal"/>
        <w:jc w:val="right"/>
        <w:rPr>
          <w:sz w:val="24"/>
          <w:szCs w:val="24"/>
        </w:rPr>
      </w:pPr>
      <w:r w:rsidRPr="00E03247">
        <w:rPr>
          <w:sz w:val="24"/>
          <w:szCs w:val="24"/>
        </w:rP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304"/>
        <w:gridCol w:w="2154"/>
        <w:gridCol w:w="1362"/>
        <w:gridCol w:w="1417"/>
        <w:gridCol w:w="3261"/>
      </w:tblGrid>
      <w:tr w:rsidR="00C44BBD" w:rsidRPr="00391525" w:rsidTr="00B263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391525" w:rsidTr="00B263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B2638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391525" w:rsidTr="00B26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391525" w:rsidTr="00B26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391525" w:rsidRDefault="00C44BBD" w:rsidP="004C627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3F098E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субъектов малого и среднего предпринимательства и развити</w:t>
            </w:r>
            <w:r w:rsidR="000658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потребительского рынка в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</w:t>
            </w:r>
            <w:proofErr w:type="spellEnd"/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Городецко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951B20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2015-20</w:t>
            </w:r>
            <w:r w:rsidR="004C62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0C46" w:rsidRPr="0039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951B20" w:rsidRPr="00391525" w:rsidTr="00B26384">
        <w:trPr>
          <w:trHeight w:val="1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16461E" w:rsidP="00BA6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1B20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субъектов малого и среднего предпринимательства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D77B94">
            <w:pPr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Единиц на 10000 человек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AD4568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AD4568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AD4568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B20" w:rsidRPr="00391525" w:rsidTr="00B26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AD4568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20" w:rsidRPr="00391525" w:rsidRDefault="00951B20" w:rsidP="00FE5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труднодоступных и малонаселенных пунктов по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Кичменгско-Городецкому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обеспеченных услугами выездной торговли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F4728F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F4728F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F4728F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20" w:rsidRPr="00391525" w:rsidRDefault="00951B20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384" w:rsidRPr="00391525" w:rsidTr="00B26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4" w:rsidRPr="00391525" w:rsidRDefault="00B26384" w:rsidP="00DA1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4" w:rsidRPr="00B26384" w:rsidRDefault="00FE5436" w:rsidP="00FE5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B26384" w:rsidRPr="00B26384">
              <w:rPr>
                <w:rFonts w:ascii="Times New Roman" w:hAnsi="Times New Roman"/>
                <w:sz w:val="24"/>
                <w:szCs w:val="28"/>
              </w:rPr>
              <w:t xml:space="preserve">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</w:t>
            </w:r>
            <w:r w:rsidR="00B26384" w:rsidRPr="00B26384">
              <w:rPr>
                <w:rFonts w:ascii="Times New Roman" w:hAnsi="Times New Roman"/>
                <w:sz w:val="24"/>
                <w:szCs w:val="28"/>
              </w:rPr>
              <w:lastRenderedPageBreak/>
              <w:t>населенные пункты, согласно маршрутам и графикам, установленным соглашением между муниципальным образованием области и организацией или индивидуальным предпринимателем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E7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4" w:rsidRPr="00391525" w:rsidRDefault="00B26384" w:rsidP="003F0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58169A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3F098E">
              <w:t xml:space="preserve"> 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 xml:space="preserve">&lt;**&gt; При наличии отклонений плановых сроков реализации мероприятий, наступления контрольных событий от фактических приводится </w:t>
      </w:r>
      <w:r>
        <w:lastRenderedPageBreak/>
        <w:t>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1"/>
        <w:gridCol w:w="3231"/>
        <w:gridCol w:w="1589"/>
        <w:gridCol w:w="1587"/>
        <w:gridCol w:w="1474"/>
      </w:tblGrid>
      <w:tr w:rsidR="00DF2EA9" w:rsidRPr="00391525" w:rsidTr="00824E1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391525" w:rsidTr="00824E1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AA0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AA0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  <w:p w:rsidR="003F098E" w:rsidRPr="00391525" w:rsidRDefault="003F098E" w:rsidP="00AA0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AA0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AA0B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AA0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98E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DF2EA9" w:rsidRPr="00391525" w:rsidTr="00824E1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C47" w:rsidRPr="00391525" w:rsidTr="00824E1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48" w:rsidRPr="00391525" w:rsidRDefault="001F7548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47" w:rsidRPr="00391525" w:rsidRDefault="00525C47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25C47" w:rsidRPr="00391525" w:rsidRDefault="00525C47" w:rsidP="00215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951B20" w:rsidP="00B42F81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«Поддержка субъектов малого и среднего предпринимательства и развити</w:t>
            </w:r>
            <w:r w:rsidR="00B42F81">
              <w:rPr>
                <w:rFonts w:ascii="Times New Roman" w:hAnsi="Times New Roman"/>
                <w:sz w:val="24"/>
                <w:szCs w:val="24"/>
              </w:rPr>
              <w:t>е</w:t>
            </w:r>
            <w:r w:rsidRPr="00391525">
              <w:rPr>
                <w:rFonts w:ascii="Times New Roman" w:hAnsi="Times New Roman"/>
                <w:sz w:val="24"/>
                <w:szCs w:val="24"/>
              </w:rPr>
              <w:t xml:space="preserve"> потребительского рынка в </w:t>
            </w:r>
            <w:proofErr w:type="spellStart"/>
            <w:r w:rsidRPr="00391525">
              <w:rPr>
                <w:rFonts w:ascii="Times New Roman" w:hAnsi="Times New Roman"/>
                <w:sz w:val="24"/>
                <w:szCs w:val="24"/>
              </w:rPr>
              <w:t>Кичменгско</w:t>
            </w:r>
            <w:proofErr w:type="spellEnd"/>
            <w:r w:rsidRPr="00391525">
              <w:rPr>
                <w:rFonts w:ascii="Times New Roman" w:hAnsi="Times New Roman"/>
                <w:sz w:val="24"/>
                <w:szCs w:val="24"/>
              </w:rPr>
              <w:t xml:space="preserve"> - Городецком муниципальном районе на 2015-20</w:t>
            </w:r>
            <w:r w:rsidR="00AA0BEB">
              <w:rPr>
                <w:rFonts w:ascii="Times New Roman" w:hAnsi="Times New Roman"/>
                <w:sz w:val="24"/>
                <w:szCs w:val="24"/>
              </w:rPr>
              <w:t>19</w:t>
            </w:r>
            <w:r w:rsidRPr="0039152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AA0BEB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AA0BEB" w:rsidP="006F0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C47" w:rsidRPr="00391525" w:rsidRDefault="00AA0BEB" w:rsidP="00815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</w:tr>
      <w:tr w:rsidR="00525C47" w:rsidRPr="00391525" w:rsidTr="00824E1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525C47" w:rsidRPr="00391525" w:rsidRDefault="00525C47" w:rsidP="003F09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47" w:rsidRPr="00391525" w:rsidTr="00824E1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6F083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программы:</w:t>
            </w:r>
          </w:p>
          <w:p w:rsidR="00525C47" w:rsidRPr="00391525" w:rsidRDefault="00951B20" w:rsidP="00AA0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-Управление культуры, молодежной политики, туризма и спорта администрации района 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47" w:rsidRPr="00391525" w:rsidRDefault="00525C47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B6" w:rsidRPr="00391525" w:rsidTr="00824E1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CE1BB6" w:rsidRPr="00391525" w:rsidRDefault="00CE1BB6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8153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полиграфической, сувенирной  продукции при проведении ежегодной  Преображенской ярмарки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6" w:rsidRPr="00391525" w:rsidRDefault="00CE1BB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CE1BB6" w:rsidRPr="00391525" w:rsidRDefault="00CE1BB6" w:rsidP="00017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806F08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806F08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6" w:rsidRPr="00391525" w:rsidRDefault="00806F08" w:rsidP="00116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BB6" w:rsidRPr="00391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627A" w:rsidRPr="00391525" w:rsidTr="00824E1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27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4C627A" w:rsidRDefault="004C627A" w:rsidP="004C6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7A">
              <w:rPr>
                <w:rFonts w:ascii="Times New Roman" w:hAnsi="Times New Roman"/>
                <w:sz w:val="24"/>
                <w:szCs w:val="24"/>
              </w:rPr>
              <w:t>Прочие расходы  для проведения ежегодной Преображенской ярмарки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4C627A" w:rsidRPr="00391525" w:rsidRDefault="004C627A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4C627A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Default="004C627A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Default="004C627A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4C627A" w:rsidRPr="00391525" w:rsidTr="00824E1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чествования лучших предпринимателей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627A" w:rsidRPr="00391525" w:rsidTr="00824E1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4C627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Обновление районной «Доски почета»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4C627A" w:rsidRPr="00391525" w:rsidRDefault="004C627A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7A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554107" w:rsidRPr="00391525" w:rsidTr="00824E1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107" w:rsidRPr="00391525" w:rsidRDefault="00554107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54107" w:rsidRPr="00391525" w:rsidRDefault="00554107" w:rsidP="004C6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07" w:rsidRPr="00391525" w:rsidRDefault="00554107" w:rsidP="0082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>Создание условий для развития мобильной торговли в малонаселенных и труднодоступных населенных пунктах, в том числе: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07" w:rsidRPr="00391525" w:rsidRDefault="00554107" w:rsidP="00824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554107" w:rsidRPr="00391525" w:rsidRDefault="00554107" w:rsidP="00824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07" w:rsidRPr="00391525" w:rsidRDefault="00554107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07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07" w:rsidRPr="00391525" w:rsidRDefault="00554107" w:rsidP="004C6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1537,1</w:t>
            </w:r>
          </w:p>
        </w:tc>
      </w:tr>
      <w:tr w:rsidR="00824E13" w:rsidRPr="00391525" w:rsidTr="00824E13"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E13" w:rsidRPr="00391525" w:rsidRDefault="00824E13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3" w:rsidRPr="00824E13" w:rsidRDefault="00824E13" w:rsidP="00824E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E13">
              <w:rPr>
                <w:rFonts w:ascii="Times New Roman" w:hAnsi="Times New Roman"/>
              </w:rPr>
              <w:t>субсидии на развитие мобильной торговли в малонаселенных и труднодоступных населенных пунктах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3" w:rsidRPr="00391525" w:rsidRDefault="00824E13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824E13" w:rsidRPr="00391525" w:rsidRDefault="00824E13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3" w:rsidRPr="00391525" w:rsidRDefault="00824E13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3" w:rsidRDefault="00824E13" w:rsidP="00824E13">
            <w:pPr>
              <w:jc w:val="center"/>
            </w:pPr>
            <w:r w:rsidRPr="00557850">
              <w:rPr>
                <w:rFonts w:ascii="Times New Roman" w:hAnsi="Times New Roman"/>
                <w:sz w:val="24"/>
                <w:szCs w:val="24"/>
              </w:rPr>
              <w:t>517,1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3" w:rsidRDefault="00824E13" w:rsidP="00824E13">
            <w:pPr>
              <w:jc w:val="center"/>
            </w:pPr>
            <w:r w:rsidRPr="00557850">
              <w:rPr>
                <w:rFonts w:ascii="Times New Roman" w:hAnsi="Times New Roman"/>
                <w:sz w:val="24"/>
                <w:szCs w:val="24"/>
              </w:rPr>
              <w:t>517,1</w:t>
            </w:r>
          </w:p>
        </w:tc>
      </w:tr>
      <w:tr w:rsidR="00824E13" w:rsidRPr="00391525" w:rsidTr="00824E13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3" w:rsidRPr="00391525" w:rsidRDefault="00824E13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3" w:rsidRPr="00824E13" w:rsidRDefault="00824E13" w:rsidP="00824E1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</w:rPr>
            </w:pPr>
            <w:r w:rsidRPr="00824E13">
              <w:rPr>
                <w:rFonts w:ascii="Times New Roman" w:hAnsi="Times New Roman"/>
              </w:rPr>
              <w:t>субсидии на приобретение специализированного автотранспорта для развития мобильной  торговли в малонас</w:t>
            </w:r>
            <w:r w:rsidRPr="00824E13">
              <w:rPr>
                <w:rFonts w:ascii="Times New Roman" w:hAnsi="Times New Roman"/>
              </w:rPr>
              <w:t>е</w:t>
            </w:r>
            <w:r w:rsidRPr="00824E13">
              <w:rPr>
                <w:rFonts w:ascii="Times New Roman" w:hAnsi="Times New Roman"/>
              </w:rPr>
              <w:t>ленных и труднодоступных населенных пунктах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13" w:rsidRPr="00391525" w:rsidRDefault="00824E13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</w:p>
          <w:p w:rsidR="00824E13" w:rsidRPr="00391525" w:rsidRDefault="00824E13" w:rsidP="00554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3" w:rsidRPr="00391525" w:rsidRDefault="00824E13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3" w:rsidRDefault="00824E13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13" w:rsidRDefault="00824E13" w:rsidP="00554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8D5435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3915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DF2EA9" w:rsidRPr="00391525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2F81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B42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«Поддержка субъектов малого и 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предпринимательства и развитие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рынка в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Городецком муниципальном районе на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D5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мероприятиям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491,2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81" w:rsidRPr="00391525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D7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6F0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3800"/>
        <w:gridCol w:w="4932"/>
        <w:gridCol w:w="1814"/>
      </w:tblGrid>
      <w:tr w:rsidR="00DF2EA9" w:rsidRPr="00391525" w:rsidTr="008E6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391525" w:rsidTr="008E6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391525" w:rsidTr="008E69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</w:t>
            </w:r>
            <w:proofErr w:type="spellStart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DB4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муниципальной программы, общая характеристика сферы реализации муниципальной программы, Цели, задачи, целевые показатели, сроки и этапы реализации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B4D64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программы: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915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B4D64" w:rsidRPr="00391525" w:rsidRDefault="00DB4D64" w:rsidP="0069299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программы:</w:t>
            </w:r>
          </w:p>
          <w:p w:rsidR="0069299A" w:rsidRPr="00391525" w:rsidRDefault="0069299A" w:rsidP="0069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525">
              <w:rPr>
                <w:rFonts w:ascii="Times New Roman" w:hAnsi="Times New Roman"/>
                <w:sz w:val="24"/>
                <w:szCs w:val="24"/>
              </w:rPr>
              <w:t xml:space="preserve"> -Управление культуры, молодежной политики, туризма и спорта администрации района </w:t>
            </w:r>
          </w:p>
          <w:p w:rsidR="00DB4D64" w:rsidRPr="00391525" w:rsidRDefault="0069299A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-Управление по имущественным отношениям, жилищно-коммунальному хозяйству и градостроительству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69299A" w:rsidP="006929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5435" w:rsidRPr="00391525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  <w:r w:rsidR="00595C16" w:rsidRPr="0039152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39152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B42F81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28.02.2020 г № 137)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608"/>
        <w:gridCol w:w="5784"/>
      </w:tblGrid>
      <w:tr w:rsidR="00DF2EA9" w:rsidRPr="00391525" w:rsidTr="008E69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391525" w:rsidTr="008E69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39152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3</w:t>
            </w:r>
          </w:p>
        </w:tc>
      </w:tr>
      <w:tr w:rsidR="00B42F81" w:rsidRPr="00391525" w:rsidTr="008E69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B42F8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9152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391525"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 w:rsidRPr="00391525">
              <w:rPr>
                <w:rFonts w:ascii="Times New Roman" w:hAnsi="Times New Roman" w:cs="Times New Roman"/>
              </w:rPr>
              <w:t xml:space="preserve"> муни</w:t>
            </w:r>
            <w:r>
              <w:rPr>
                <w:rFonts w:ascii="Times New Roman" w:hAnsi="Times New Roman" w:cs="Times New Roman"/>
              </w:rPr>
              <w:t>ципального района от 28.02.2020 № 137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8E3859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Изменения в Пр</w:t>
            </w:r>
            <w:r>
              <w:rPr>
                <w:rFonts w:ascii="Times New Roman" w:hAnsi="Times New Roman" w:cs="Times New Roman"/>
              </w:rPr>
              <w:t>иложения 1 - 3 и в паспорт муни</w:t>
            </w:r>
            <w:r w:rsidRPr="00391525">
              <w:rPr>
                <w:rFonts w:ascii="Times New Roman" w:hAnsi="Times New Roman" w:cs="Times New Roman"/>
              </w:rPr>
              <w:t>ципальной программы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1" w:rsidRPr="00391525" w:rsidRDefault="00B42F81" w:rsidP="001169A1">
            <w:pPr>
              <w:pStyle w:val="ConsPlusNormal"/>
              <w:rPr>
                <w:rFonts w:ascii="Times New Roman" w:hAnsi="Times New Roman" w:cs="Times New Roman"/>
              </w:rPr>
            </w:pPr>
            <w:r w:rsidRPr="00391525">
              <w:rPr>
                <w:rFonts w:ascii="Times New Roman" w:hAnsi="Times New Roman" w:cs="Times New Roman"/>
              </w:rPr>
              <w:t>Уточнение значений целевых показателей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B42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9A" w:rsidRDefault="0058169A" w:rsidP="00DF2EA9">
      <w:pPr>
        <w:spacing w:after="0" w:line="240" w:lineRule="auto"/>
      </w:pPr>
      <w:r>
        <w:separator/>
      </w:r>
    </w:p>
  </w:endnote>
  <w:endnote w:type="continuationSeparator" w:id="0">
    <w:p w:rsidR="0058169A" w:rsidRDefault="0058169A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9A" w:rsidRDefault="0058169A" w:rsidP="00DF2EA9">
      <w:pPr>
        <w:spacing w:after="0" w:line="240" w:lineRule="auto"/>
      </w:pPr>
      <w:r>
        <w:separator/>
      </w:r>
    </w:p>
  </w:footnote>
  <w:footnote w:type="continuationSeparator" w:id="0">
    <w:p w:rsidR="0058169A" w:rsidRDefault="0058169A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2283"/>
    <w:rsid w:val="000174B7"/>
    <w:rsid w:val="000658CB"/>
    <w:rsid w:val="00065B09"/>
    <w:rsid w:val="00077CEB"/>
    <w:rsid w:val="00077FA7"/>
    <w:rsid w:val="00093930"/>
    <w:rsid w:val="000940FF"/>
    <w:rsid w:val="000E19D4"/>
    <w:rsid w:val="0016461E"/>
    <w:rsid w:val="0018026B"/>
    <w:rsid w:val="00192E63"/>
    <w:rsid w:val="001F7548"/>
    <w:rsid w:val="0020328E"/>
    <w:rsid w:val="002151B5"/>
    <w:rsid w:val="00257F28"/>
    <w:rsid w:val="002873DE"/>
    <w:rsid w:val="00291850"/>
    <w:rsid w:val="002C6D3D"/>
    <w:rsid w:val="0030167C"/>
    <w:rsid w:val="003076D1"/>
    <w:rsid w:val="00331177"/>
    <w:rsid w:val="00391525"/>
    <w:rsid w:val="003B6E92"/>
    <w:rsid w:val="003F098E"/>
    <w:rsid w:val="0040573A"/>
    <w:rsid w:val="00431766"/>
    <w:rsid w:val="00437FA8"/>
    <w:rsid w:val="00480C46"/>
    <w:rsid w:val="00485BE4"/>
    <w:rsid w:val="00487198"/>
    <w:rsid w:val="004C627A"/>
    <w:rsid w:val="00517EC2"/>
    <w:rsid w:val="0052259A"/>
    <w:rsid w:val="00525C47"/>
    <w:rsid w:val="00547257"/>
    <w:rsid w:val="00554107"/>
    <w:rsid w:val="0058169A"/>
    <w:rsid w:val="00595C16"/>
    <w:rsid w:val="006539EC"/>
    <w:rsid w:val="0069299A"/>
    <w:rsid w:val="006D3C1C"/>
    <w:rsid w:val="006F0A48"/>
    <w:rsid w:val="006F3923"/>
    <w:rsid w:val="00751C3E"/>
    <w:rsid w:val="00786A7B"/>
    <w:rsid w:val="007B2954"/>
    <w:rsid w:val="00806D47"/>
    <w:rsid w:val="00806F08"/>
    <w:rsid w:val="008153B3"/>
    <w:rsid w:val="00824E13"/>
    <w:rsid w:val="00832434"/>
    <w:rsid w:val="00832CA5"/>
    <w:rsid w:val="00843665"/>
    <w:rsid w:val="008B33ED"/>
    <w:rsid w:val="008B71DD"/>
    <w:rsid w:val="008D5435"/>
    <w:rsid w:val="008D5790"/>
    <w:rsid w:val="008E69F6"/>
    <w:rsid w:val="008F6132"/>
    <w:rsid w:val="00924621"/>
    <w:rsid w:val="00942E28"/>
    <w:rsid w:val="00951B20"/>
    <w:rsid w:val="00971063"/>
    <w:rsid w:val="009A199E"/>
    <w:rsid w:val="009B147F"/>
    <w:rsid w:val="009B7841"/>
    <w:rsid w:val="009C0ABA"/>
    <w:rsid w:val="00A6075F"/>
    <w:rsid w:val="00AA0BEB"/>
    <w:rsid w:val="00AA3991"/>
    <w:rsid w:val="00AD4568"/>
    <w:rsid w:val="00AD6FCA"/>
    <w:rsid w:val="00AE49E3"/>
    <w:rsid w:val="00B26384"/>
    <w:rsid w:val="00B4253F"/>
    <w:rsid w:val="00B42F81"/>
    <w:rsid w:val="00B44EED"/>
    <w:rsid w:val="00B848C5"/>
    <w:rsid w:val="00BA69C0"/>
    <w:rsid w:val="00BD63E1"/>
    <w:rsid w:val="00C20F42"/>
    <w:rsid w:val="00C32EE6"/>
    <w:rsid w:val="00C44BBD"/>
    <w:rsid w:val="00C879EC"/>
    <w:rsid w:val="00CE1BB6"/>
    <w:rsid w:val="00D83D60"/>
    <w:rsid w:val="00DA12FE"/>
    <w:rsid w:val="00DB4D64"/>
    <w:rsid w:val="00DC35A7"/>
    <w:rsid w:val="00DC3762"/>
    <w:rsid w:val="00DC7E38"/>
    <w:rsid w:val="00DE41B6"/>
    <w:rsid w:val="00DF2EA9"/>
    <w:rsid w:val="00E03247"/>
    <w:rsid w:val="00E146D4"/>
    <w:rsid w:val="00E3054A"/>
    <w:rsid w:val="00E343C6"/>
    <w:rsid w:val="00EF5197"/>
    <w:rsid w:val="00F2421A"/>
    <w:rsid w:val="00F4728F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3F098E"/>
    <w:rPr>
      <w:color w:val="5292C1"/>
      <w:u w:val="single"/>
    </w:rPr>
  </w:style>
  <w:style w:type="character" w:customStyle="1" w:styleId="WW8Num1z0">
    <w:name w:val="WW8Num1z0"/>
    <w:rsid w:val="00480C46"/>
  </w:style>
  <w:style w:type="paragraph" w:customStyle="1" w:styleId="ConsPlusCell">
    <w:name w:val="ConsPlusCell"/>
    <w:rsid w:val="00077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link w:val="a9"/>
    <w:qFormat/>
    <w:rsid w:val="00951B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951B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2018-02-20T06:28:00Z</dcterms:created>
  <dcterms:modified xsi:type="dcterms:W3CDTF">2020-04-08T17:16:00Z</dcterms:modified>
</cp:coreProperties>
</file>