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A6" w:rsidRPr="00E22EBE" w:rsidRDefault="005D2627" w:rsidP="007169A6">
      <w:pPr>
        <w:rPr>
          <w:b/>
        </w:rPr>
      </w:pPr>
      <w:r>
        <w:rPr>
          <w:b/>
        </w:rPr>
        <w:t>27.04.2020</w:t>
      </w:r>
    </w:p>
    <w:p w:rsidR="00977B1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Заключение по результатам проверки отчета об исполнении районного бюджета </w:t>
      </w:r>
    </w:p>
    <w:p w:rsidR="007169A6" w:rsidRPr="00E22EBE" w:rsidRDefault="007169A6" w:rsidP="007169A6">
      <w:pPr>
        <w:rPr>
          <w:b/>
          <w:u w:val="single"/>
        </w:rPr>
      </w:pPr>
      <w:r w:rsidRPr="00E22EBE">
        <w:rPr>
          <w:b/>
          <w:u w:val="single"/>
        </w:rPr>
        <w:t xml:space="preserve">за </w:t>
      </w:r>
      <w:r w:rsidRPr="00E22EBE">
        <w:rPr>
          <w:b/>
          <w:u w:val="single"/>
          <w:lang w:val="en-US"/>
        </w:rPr>
        <w:t>I</w:t>
      </w:r>
      <w:r w:rsidR="005D2627">
        <w:rPr>
          <w:b/>
          <w:u w:val="single"/>
        </w:rPr>
        <w:t>  квартал 2020</w:t>
      </w:r>
      <w:r w:rsidRPr="00E22EBE">
        <w:rPr>
          <w:b/>
          <w:u w:val="single"/>
        </w:rPr>
        <w:t xml:space="preserve"> года</w:t>
      </w:r>
    </w:p>
    <w:p w:rsidR="007169A6" w:rsidRPr="00127009" w:rsidRDefault="007169A6" w:rsidP="007169A6">
      <w:pPr>
        <w:rPr>
          <w:sz w:val="28"/>
          <w:szCs w:val="28"/>
          <w:highlight w:val="yellow"/>
        </w:rPr>
      </w:pP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 xml:space="preserve">Заключение контрольно-ревизионной комиссии на отчет об исполнении районного бюджета за </w:t>
      </w:r>
      <w:r w:rsidRPr="00CB5E74">
        <w:rPr>
          <w:sz w:val="28"/>
          <w:szCs w:val="28"/>
          <w:lang w:val="en-US"/>
        </w:rPr>
        <w:t>I</w:t>
      </w:r>
      <w:r w:rsidR="005D2627">
        <w:rPr>
          <w:sz w:val="28"/>
          <w:szCs w:val="28"/>
        </w:rPr>
        <w:t xml:space="preserve"> квартал 2020</w:t>
      </w:r>
      <w:r w:rsidRPr="00CB5E74">
        <w:rPr>
          <w:sz w:val="28"/>
          <w:szCs w:val="28"/>
        </w:rPr>
        <w:t xml:space="preserve"> года подготовлено в соответствии с</w:t>
      </w:r>
      <w:r w:rsidR="005D2627">
        <w:rPr>
          <w:sz w:val="28"/>
          <w:szCs w:val="28"/>
        </w:rPr>
        <w:t> </w:t>
      </w:r>
      <w:r w:rsidRPr="00CB5E74">
        <w:rPr>
          <w:sz w:val="28"/>
          <w:szCs w:val="28"/>
        </w:rPr>
        <w:t>решением Муниципального Собрания района от 08.12.2011 № 208 «О контрольно-ревизионной комиссии Муниципального Собрания Кичменгско-Городецкого муниципального района», планом работы контрольно-ревизионной коми</w:t>
      </w:r>
      <w:r w:rsidR="005D2627">
        <w:rPr>
          <w:sz w:val="28"/>
          <w:szCs w:val="28"/>
        </w:rPr>
        <w:t>ссии на 2020</w:t>
      </w:r>
      <w:r w:rsidRPr="00CB5E74">
        <w:rPr>
          <w:sz w:val="28"/>
          <w:szCs w:val="28"/>
        </w:rPr>
        <w:t xml:space="preserve"> год.</w:t>
      </w:r>
    </w:p>
    <w:p w:rsidR="007169A6" w:rsidRDefault="007169A6" w:rsidP="007169A6">
      <w:pPr>
        <w:shd w:val="clear" w:color="auto" w:fill="FFFFFF"/>
        <w:ind w:firstLine="715"/>
        <w:jc w:val="both"/>
        <w:rPr>
          <w:sz w:val="28"/>
          <w:szCs w:val="28"/>
        </w:rPr>
      </w:pPr>
      <w:r w:rsidRPr="002559D5">
        <w:rPr>
          <w:sz w:val="28"/>
          <w:szCs w:val="28"/>
        </w:rPr>
        <w:t>Проверка и анализ представленного отчета об исполнении ра</w:t>
      </w:r>
      <w:r w:rsidR="005D2627">
        <w:rPr>
          <w:sz w:val="28"/>
          <w:szCs w:val="28"/>
        </w:rPr>
        <w:t xml:space="preserve">йонного бюджета за </w:t>
      </w:r>
      <w:r w:rsidR="005D2627" w:rsidRPr="00CB5E74">
        <w:rPr>
          <w:sz w:val="28"/>
          <w:szCs w:val="28"/>
          <w:lang w:val="en-US"/>
        </w:rPr>
        <w:t>I</w:t>
      </w:r>
      <w:r w:rsidR="005D2627">
        <w:rPr>
          <w:sz w:val="28"/>
          <w:szCs w:val="28"/>
        </w:rPr>
        <w:t xml:space="preserve"> квартал 2020</w:t>
      </w:r>
      <w:r w:rsidRPr="002559D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позволили</w:t>
      </w:r>
      <w:r w:rsidRPr="002559D5">
        <w:rPr>
          <w:sz w:val="28"/>
          <w:szCs w:val="28"/>
        </w:rPr>
        <w:t xml:space="preserve"> сделать заключение:</w:t>
      </w:r>
    </w:p>
    <w:p w:rsidR="005D2627" w:rsidRDefault="005D2627" w:rsidP="005D262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02FE">
        <w:rPr>
          <w:sz w:val="28"/>
          <w:szCs w:val="28"/>
        </w:rPr>
        <w:t xml:space="preserve">1. Отчет об исполнении </w:t>
      </w:r>
      <w:r>
        <w:rPr>
          <w:sz w:val="28"/>
          <w:szCs w:val="28"/>
        </w:rPr>
        <w:t>районного бюджета</w:t>
      </w:r>
      <w:r w:rsidRPr="00F102FE">
        <w:rPr>
          <w:sz w:val="28"/>
          <w:szCs w:val="28"/>
        </w:rPr>
        <w:t xml:space="preserve"> </w:t>
      </w:r>
      <w:r w:rsidRPr="00604BEB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7548A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2020</w:t>
      </w:r>
      <w:r w:rsidRPr="00604BEB">
        <w:rPr>
          <w:sz w:val="28"/>
          <w:szCs w:val="28"/>
        </w:rPr>
        <w:t xml:space="preserve"> года </w:t>
      </w:r>
      <w:r w:rsidRPr="00F102FE">
        <w:rPr>
          <w:sz w:val="28"/>
          <w:szCs w:val="28"/>
        </w:rPr>
        <w:t xml:space="preserve">утвержденный постановлением администрации </w:t>
      </w:r>
      <w:r>
        <w:rPr>
          <w:sz w:val="28"/>
          <w:szCs w:val="28"/>
        </w:rPr>
        <w:t xml:space="preserve">района </w:t>
      </w:r>
      <w:r w:rsidRPr="00F102FE">
        <w:rPr>
          <w:sz w:val="28"/>
          <w:szCs w:val="28"/>
        </w:rPr>
        <w:t xml:space="preserve">от </w:t>
      </w:r>
      <w:r>
        <w:rPr>
          <w:sz w:val="28"/>
          <w:szCs w:val="28"/>
        </w:rPr>
        <w:t>16.04.2020 № 298</w:t>
      </w:r>
      <w:r w:rsidRPr="00BC4041">
        <w:rPr>
          <w:sz w:val="28"/>
          <w:szCs w:val="28"/>
        </w:rPr>
        <w:t>,</w:t>
      </w:r>
      <w:r w:rsidRPr="00F102FE">
        <w:rPr>
          <w:sz w:val="28"/>
          <w:szCs w:val="28"/>
        </w:rPr>
        <w:t xml:space="preserve"> отвечает требованиям Бюджетного кодекса Российской Федерации.</w:t>
      </w:r>
      <w:r w:rsidRPr="009B116B">
        <w:rPr>
          <w:sz w:val="28"/>
          <w:szCs w:val="28"/>
        </w:rPr>
        <w:t xml:space="preserve"> </w:t>
      </w:r>
    </w:p>
    <w:p w:rsidR="005D2627" w:rsidRPr="00545B82" w:rsidRDefault="005D2627" w:rsidP="005D262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3F1D">
        <w:rPr>
          <w:sz w:val="28"/>
          <w:szCs w:val="28"/>
        </w:rPr>
        <w:t>В представленном отчете плановые показатели соответствуют показателям</w:t>
      </w:r>
      <w:r>
        <w:rPr>
          <w:sz w:val="28"/>
          <w:szCs w:val="28"/>
        </w:rPr>
        <w:t>,</w:t>
      </w:r>
      <w:r w:rsidRPr="00A03F1D">
        <w:rPr>
          <w:sz w:val="28"/>
          <w:szCs w:val="28"/>
        </w:rPr>
        <w:t xml:space="preserve"> утвержденным решением о </w:t>
      </w:r>
      <w:r>
        <w:rPr>
          <w:sz w:val="28"/>
          <w:szCs w:val="28"/>
        </w:rPr>
        <w:t xml:space="preserve">районном </w:t>
      </w:r>
      <w:r w:rsidRPr="00A03F1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в действующей редакции</w:t>
      </w:r>
      <w:r w:rsidRPr="00A03F1D">
        <w:rPr>
          <w:sz w:val="28"/>
          <w:szCs w:val="28"/>
        </w:rPr>
        <w:t>.</w:t>
      </w:r>
    </w:p>
    <w:p w:rsidR="005D2627" w:rsidRPr="00D40B6D" w:rsidRDefault="005D2627" w:rsidP="005D262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A55F3">
        <w:rPr>
          <w:sz w:val="28"/>
          <w:szCs w:val="28"/>
        </w:rPr>
        <w:t>Представленный отчет об исполнении районного бюджета удовлетворяет требованиям полноты отражения средств бюджета по доходам и расходам</w:t>
      </w:r>
      <w:r w:rsidR="00866B7C">
        <w:rPr>
          <w:sz w:val="28"/>
          <w:szCs w:val="28"/>
        </w:rPr>
        <w:t>.</w:t>
      </w:r>
    </w:p>
    <w:p w:rsidR="005D2627" w:rsidRPr="00B31849" w:rsidRDefault="005D2627" w:rsidP="005D262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1849">
        <w:rPr>
          <w:sz w:val="28"/>
          <w:szCs w:val="28"/>
        </w:rPr>
        <w:t xml:space="preserve">. В отчетном периоде в </w:t>
      </w:r>
      <w:r>
        <w:rPr>
          <w:sz w:val="28"/>
          <w:szCs w:val="28"/>
        </w:rPr>
        <w:t>районный бюджет</w:t>
      </w:r>
      <w:r w:rsidRPr="00B31849">
        <w:rPr>
          <w:sz w:val="28"/>
          <w:szCs w:val="28"/>
        </w:rPr>
        <w:t xml:space="preserve"> поступили доходы</w:t>
      </w:r>
      <w:r>
        <w:rPr>
          <w:sz w:val="28"/>
          <w:szCs w:val="28"/>
        </w:rPr>
        <w:t xml:space="preserve"> </w:t>
      </w:r>
      <w:r w:rsidRPr="00B31849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133 632,4 тыс. рублей или 1</w:t>
      </w:r>
      <w:r w:rsidRPr="008D598A">
        <w:rPr>
          <w:sz w:val="28"/>
          <w:szCs w:val="28"/>
        </w:rPr>
        <w:t>9</w:t>
      </w:r>
      <w:r>
        <w:rPr>
          <w:sz w:val="28"/>
          <w:szCs w:val="28"/>
        </w:rPr>
        <w:t>,9</w:t>
      </w:r>
      <w:r w:rsidRPr="00B31849">
        <w:rPr>
          <w:sz w:val="28"/>
          <w:szCs w:val="28"/>
        </w:rPr>
        <w:t>% от планового показателя</w:t>
      </w:r>
      <w:r>
        <w:rPr>
          <w:sz w:val="28"/>
          <w:szCs w:val="28"/>
        </w:rPr>
        <w:t xml:space="preserve"> (менее 25,0%)</w:t>
      </w:r>
      <w:r w:rsidRPr="00B31849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B31849">
        <w:rPr>
          <w:sz w:val="28"/>
          <w:szCs w:val="28"/>
        </w:rPr>
        <w:t>том числе:</w:t>
      </w:r>
    </w:p>
    <w:p w:rsidR="005D2627" w:rsidRPr="00B31849" w:rsidRDefault="005D2627" w:rsidP="005D2627">
      <w:pPr>
        <w:shd w:val="clear" w:color="auto" w:fill="FFFFFF"/>
        <w:jc w:val="both"/>
        <w:rPr>
          <w:sz w:val="28"/>
          <w:szCs w:val="28"/>
        </w:rPr>
      </w:pPr>
      <w:r w:rsidRPr="00B31849">
        <w:rPr>
          <w:sz w:val="28"/>
          <w:szCs w:val="28"/>
        </w:rPr>
        <w:t xml:space="preserve">- по группе «Налоговые и неналоговые доходы» </w:t>
      </w:r>
      <w:r>
        <w:rPr>
          <w:sz w:val="28"/>
          <w:szCs w:val="28"/>
        </w:rPr>
        <w:t>40 436,0</w:t>
      </w:r>
      <w:r w:rsidRPr="00B3184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21,7</w:t>
      </w:r>
      <w:r w:rsidRPr="00B31849">
        <w:rPr>
          <w:sz w:val="28"/>
          <w:szCs w:val="28"/>
        </w:rPr>
        <w:t>% от утвержденных годовых бюджетных назначений</w:t>
      </w:r>
      <w:r>
        <w:rPr>
          <w:sz w:val="28"/>
          <w:szCs w:val="28"/>
        </w:rPr>
        <w:t xml:space="preserve"> (менее 25,0%)</w:t>
      </w:r>
      <w:r w:rsidRPr="00B31849">
        <w:rPr>
          <w:sz w:val="28"/>
          <w:szCs w:val="28"/>
        </w:rPr>
        <w:t>;</w:t>
      </w:r>
    </w:p>
    <w:p w:rsidR="005D2627" w:rsidRPr="00B31849" w:rsidRDefault="005D2627" w:rsidP="005D2627">
      <w:pPr>
        <w:shd w:val="clear" w:color="auto" w:fill="FFFFFF"/>
        <w:jc w:val="both"/>
        <w:rPr>
          <w:sz w:val="28"/>
          <w:szCs w:val="28"/>
        </w:rPr>
      </w:pPr>
      <w:r w:rsidRPr="00B31849">
        <w:rPr>
          <w:sz w:val="28"/>
          <w:szCs w:val="28"/>
        </w:rPr>
        <w:t xml:space="preserve">- по группе «Безвозмездные поступления» </w:t>
      </w:r>
      <w:r>
        <w:rPr>
          <w:sz w:val="28"/>
          <w:szCs w:val="28"/>
        </w:rPr>
        <w:t>93 196,4 тыс. рублей или 19,2</w:t>
      </w:r>
      <w:r w:rsidRPr="00B31849">
        <w:rPr>
          <w:sz w:val="28"/>
          <w:szCs w:val="28"/>
        </w:rPr>
        <w:t>% от</w:t>
      </w:r>
      <w:r>
        <w:rPr>
          <w:sz w:val="28"/>
          <w:szCs w:val="28"/>
        </w:rPr>
        <w:t> </w:t>
      </w:r>
      <w:r w:rsidRPr="00B31849">
        <w:rPr>
          <w:sz w:val="28"/>
          <w:szCs w:val="28"/>
        </w:rPr>
        <w:t>запланированных годовых назначений</w:t>
      </w:r>
      <w:r>
        <w:rPr>
          <w:sz w:val="28"/>
          <w:szCs w:val="28"/>
        </w:rPr>
        <w:t xml:space="preserve"> (вместо 25,0%)</w:t>
      </w:r>
      <w:r w:rsidRPr="00B31849">
        <w:rPr>
          <w:sz w:val="28"/>
          <w:szCs w:val="28"/>
        </w:rPr>
        <w:t>.</w:t>
      </w:r>
    </w:p>
    <w:p w:rsidR="005D2627" w:rsidRPr="00CE4B48" w:rsidRDefault="005D2627" w:rsidP="005D262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4B48">
        <w:rPr>
          <w:sz w:val="28"/>
          <w:szCs w:val="28"/>
        </w:rPr>
        <w:t>. Кассовые расходы районного бюджета составили 128 843,8</w:t>
      </w:r>
      <w:r w:rsidRPr="005D2627">
        <w:rPr>
          <w:sz w:val="28"/>
          <w:szCs w:val="28"/>
        </w:rPr>
        <w:t xml:space="preserve"> </w:t>
      </w:r>
      <w:r w:rsidRPr="00CE4B48">
        <w:rPr>
          <w:sz w:val="28"/>
          <w:szCs w:val="28"/>
        </w:rPr>
        <w:t>тыс. рублей или 19,2% от годовых назначений.</w:t>
      </w:r>
    </w:p>
    <w:p w:rsidR="005D2627" w:rsidRPr="002559D5" w:rsidRDefault="005D2627" w:rsidP="005D262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4B48">
        <w:rPr>
          <w:sz w:val="28"/>
          <w:szCs w:val="28"/>
        </w:rPr>
        <w:t xml:space="preserve">. В </w:t>
      </w:r>
      <w:r w:rsidRPr="00CE4B48">
        <w:rPr>
          <w:sz w:val="28"/>
          <w:szCs w:val="28"/>
          <w:lang w:val="en-US"/>
        </w:rPr>
        <w:t>I</w:t>
      </w:r>
      <w:r w:rsidRPr="00CE4B48">
        <w:rPr>
          <w:sz w:val="28"/>
          <w:szCs w:val="28"/>
        </w:rPr>
        <w:t xml:space="preserve"> квартале 2020 года доходы районного бюджета превысили расходы, в результате чего сложился </w:t>
      </w:r>
      <w:proofErr w:type="spellStart"/>
      <w:r w:rsidRPr="00CE4B48">
        <w:rPr>
          <w:sz w:val="28"/>
          <w:szCs w:val="28"/>
        </w:rPr>
        <w:t>профицит</w:t>
      </w:r>
      <w:proofErr w:type="spellEnd"/>
      <w:r w:rsidRPr="00CE4B48">
        <w:rPr>
          <w:sz w:val="28"/>
          <w:szCs w:val="28"/>
        </w:rPr>
        <w:t xml:space="preserve"> в сумме 4 788,6 тыс. рублей.</w:t>
      </w:r>
    </w:p>
    <w:p w:rsidR="005D2627" w:rsidRPr="005D2627" w:rsidRDefault="005D2627" w:rsidP="005D2627">
      <w:pPr>
        <w:shd w:val="clear" w:color="auto" w:fill="FFFFFF"/>
        <w:ind w:firstLine="567"/>
        <w:jc w:val="both"/>
        <w:rPr>
          <w:sz w:val="14"/>
          <w:szCs w:val="14"/>
        </w:rPr>
      </w:pPr>
    </w:p>
    <w:p w:rsidR="007169A6" w:rsidRPr="00251C43" w:rsidRDefault="007169A6" w:rsidP="007169A6">
      <w:pPr>
        <w:ind w:firstLine="567"/>
        <w:jc w:val="both"/>
        <w:rPr>
          <w:sz w:val="28"/>
          <w:szCs w:val="28"/>
        </w:rPr>
      </w:pPr>
      <w:r w:rsidRPr="00251C43">
        <w:rPr>
          <w:sz w:val="28"/>
          <w:szCs w:val="28"/>
        </w:rPr>
        <w:t>По структуре исполнения</w:t>
      </w:r>
      <w:r>
        <w:rPr>
          <w:sz w:val="28"/>
          <w:szCs w:val="28"/>
        </w:rPr>
        <w:t xml:space="preserve"> рай</w:t>
      </w:r>
      <w:r w:rsidR="00477505">
        <w:rPr>
          <w:sz w:val="28"/>
          <w:szCs w:val="28"/>
        </w:rPr>
        <w:t xml:space="preserve">онного </w:t>
      </w:r>
      <w:r w:rsidRPr="00251C43">
        <w:rPr>
          <w:sz w:val="28"/>
          <w:szCs w:val="28"/>
        </w:rPr>
        <w:t xml:space="preserve">бюджета доля </w:t>
      </w:r>
      <w:r w:rsidR="00477505">
        <w:rPr>
          <w:sz w:val="28"/>
          <w:szCs w:val="28"/>
        </w:rPr>
        <w:t>собственных</w:t>
      </w:r>
      <w:r w:rsidRPr="00251C43">
        <w:rPr>
          <w:sz w:val="28"/>
          <w:szCs w:val="28"/>
        </w:rPr>
        <w:t xml:space="preserve"> доходов бюджета </w:t>
      </w:r>
      <w:r w:rsidR="005D2627">
        <w:rPr>
          <w:sz w:val="28"/>
          <w:szCs w:val="28"/>
        </w:rPr>
        <w:t>составила 30,3% (налоговых доходов 28,6</w:t>
      </w:r>
      <w:r w:rsidRPr="00F11D76">
        <w:rPr>
          <w:sz w:val="28"/>
          <w:szCs w:val="28"/>
        </w:rPr>
        <w:t xml:space="preserve">%, неналоговых доходов </w:t>
      </w:r>
      <w:r w:rsidR="005D2627">
        <w:rPr>
          <w:sz w:val="28"/>
          <w:szCs w:val="28"/>
        </w:rPr>
        <w:t>1,6</w:t>
      </w:r>
      <w:r w:rsidRPr="00F11D76">
        <w:rPr>
          <w:sz w:val="28"/>
          <w:szCs w:val="28"/>
        </w:rPr>
        <w:t>%), безвозмездных поступлен</w:t>
      </w:r>
      <w:r>
        <w:rPr>
          <w:sz w:val="28"/>
          <w:szCs w:val="28"/>
        </w:rPr>
        <w:t>ия</w:t>
      </w:r>
      <w:r w:rsidR="005D2627">
        <w:rPr>
          <w:sz w:val="28"/>
          <w:szCs w:val="28"/>
        </w:rPr>
        <w:t xml:space="preserve"> 69,7</w:t>
      </w:r>
      <w:r w:rsidRPr="00F11D76">
        <w:rPr>
          <w:sz w:val="28"/>
          <w:szCs w:val="28"/>
        </w:rPr>
        <w:t>%. Данный факт свидетельствует</w:t>
      </w:r>
      <w:r w:rsidRPr="00251C43">
        <w:rPr>
          <w:sz w:val="28"/>
          <w:szCs w:val="28"/>
        </w:rPr>
        <w:t xml:space="preserve"> о значительной зависимости районног</w:t>
      </w:r>
      <w:r w:rsidR="005D2627">
        <w:rPr>
          <w:sz w:val="28"/>
          <w:szCs w:val="28"/>
        </w:rPr>
        <w:t>о бюджета от средств вышестоящего бюджета</w:t>
      </w:r>
      <w:r w:rsidRPr="00251C43">
        <w:rPr>
          <w:sz w:val="28"/>
          <w:szCs w:val="28"/>
        </w:rPr>
        <w:t>.</w:t>
      </w: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164129">
        <w:rPr>
          <w:sz w:val="28"/>
          <w:szCs w:val="28"/>
        </w:rPr>
        <w:t>Осно</w:t>
      </w:r>
      <w:r w:rsidRPr="00251C43">
        <w:rPr>
          <w:sz w:val="28"/>
          <w:szCs w:val="28"/>
        </w:rPr>
        <w:t>вными источниками районного бюджета являлись налог на доходы физических лиц (</w:t>
      </w:r>
      <w:r w:rsidR="005D2627">
        <w:rPr>
          <w:sz w:val="28"/>
          <w:szCs w:val="28"/>
        </w:rPr>
        <w:t>27 194,2</w:t>
      </w:r>
      <w:r w:rsidRPr="00251C43">
        <w:rPr>
          <w:sz w:val="28"/>
          <w:szCs w:val="28"/>
        </w:rPr>
        <w:t xml:space="preserve"> тыс. рублей) и безвозмездные поступления из</w:t>
      </w:r>
      <w:r w:rsidR="00866B7C">
        <w:rPr>
          <w:sz w:val="28"/>
          <w:szCs w:val="28"/>
        </w:rPr>
        <w:t> </w:t>
      </w:r>
      <w:r w:rsidRPr="00251C43">
        <w:rPr>
          <w:sz w:val="28"/>
          <w:szCs w:val="28"/>
        </w:rPr>
        <w:t>вышестоящего бюджета (</w:t>
      </w:r>
      <w:r w:rsidR="005D2627">
        <w:rPr>
          <w:sz w:val="28"/>
          <w:szCs w:val="28"/>
        </w:rPr>
        <w:t>93 196,4</w:t>
      </w:r>
      <w:r w:rsidRPr="00251C43">
        <w:rPr>
          <w:sz w:val="28"/>
          <w:szCs w:val="28"/>
        </w:rPr>
        <w:t xml:space="preserve"> тыс. рублей, в том числе субвенции </w:t>
      </w:r>
      <w:r w:rsidR="005D2627">
        <w:rPr>
          <w:sz w:val="28"/>
          <w:szCs w:val="28"/>
        </w:rPr>
        <w:t>57 420,2</w:t>
      </w:r>
      <w:r w:rsidRPr="00251C43">
        <w:rPr>
          <w:sz w:val="28"/>
          <w:szCs w:val="28"/>
        </w:rPr>
        <w:t xml:space="preserve"> тыс. рублей), доля которых в общих доходах бюджета составила </w:t>
      </w:r>
      <w:r>
        <w:rPr>
          <w:sz w:val="28"/>
          <w:szCs w:val="28"/>
        </w:rPr>
        <w:t>90</w:t>
      </w:r>
      <w:r w:rsidRPr="00251C43">
        <w:rPr>
          <w:sz w:val="28"/>
          <w:szCs w:val="28"/>
        </w:rPr>
        <w:t>,</w:t>
      </w:r>
      <w:r w:rsidR="005D2627">
        <w:rPr>
          <w:sz w:val="28"/>
          <w:szCs w:val="28"/>
        </w:rPr>
        <w:t>1</w:t>
      </w:r>
      <w:r w:rsidRPr="00251C43">
        <w:rPr>
          <w:sz w:val="28"/>
          <w:szCs w:val="28"/>
        </w:rPr>
        <w:t>%.</w:t>
      </w:r>
    </w:p>
    <w:p w:rsidR="00866B7C" w:rsidRDefault="00866B7C" w:rsidP="007169A6">
      <w:pPr>
        <w:ind w:firstLine="567"/>
        <w:jc w:val="both"/>
        <w:rPr>
          <w:sz w:val="28"/>
          <w:szCs w:val="28"/>
        </w:rPr>
      </w:pPr>
    </w:p>
    <w:p w:rsidR="00866B7C" w:rsidRPr="00251C43" w:rsidRDefault="00866B7C" w:rsidP="007169A6">
      <w:pPr>
        <w:ind w:firstLine="567"/>
        <w:jc w:val="both"/>
        <w:rPr>
          <w:sz w:val="28"/>
          <w:szCs w:val="28"/>
        </w:rPr>
      </w:pPr>
    </w:p>
    <w:p w:rsidR="00866B7C" w:rsidRDefault="007169A6" w:rsidP="007169A6">
      <w:pPr>
        <w:ind w:firstLine="567"/>
        <w:jc w:val="both"/>
        <w:rPr>
          <w:sz w:val="28"/>
          <w:szCs w:val="28"/>
        </w:rPr>
      </w:pPr>
      <w:r w:rsidRPr="00065247">
        <w:rPr>
          <w:sz w:val="28"/>
          <w:szCs w:val="28"/>
        </w:rPr>
        <w:lastRenderedPageBreak/>
        <w:t>В струк</w:t>
      </w:r>
      <w:r w:rsidR="00866B7C">
        <w:rPr>
          <w:sz w:val="28"/>
          <w:szCs w:val="28"/>
        </w:rPr>
        <w:t xml:space="preserve">туре расходов </w:t>
      </w:r>
      <w:r w:rsidRPr="00065247">
        <w:rPr>
          <w:sz w:val="28"/>
          <w:szCs w:val="28"/>
        </w:rPr>
        <w:t>наибольший удельный вес составили расходы по</w:t>
      </w:r>
      <w:r w:rsidR="00866B7C">
        <w:rPr>
          <w:sz w:val="28"/>
          <w:szCs w:val="28"/>
        </w:rPr>
        <w:t> </w:t>
      </w:r>
      <w:r w:rsidRPr="00065247">
        <w:rPr>
          <w:sz w:val="28"/>
          <w:szCs w:val="28"/>
        </w:rPr>
        <w:t>разделам:</w:t>
      </w:r>
      <w:r>
        <w:rPr>
          <w:sz w:val="28"/>
          <w:szCs w:val="28"/>
        </w:rPr>
        <w:t xml:space="preserve"> </w:t>
      </w:r>
      <w:proofErr w:type="gramStart"/>
      <w:r w:rsidR="005D2627">
        <w:rPr>
          <w:sz w:val="28"/>
          <w:szCs w:val="28"/>
        </w:rPr>
        <w:t>«Образование» 65,1</w:t>
      </w:r>
      <w:r w:rsidRPr="00E13E0C">
        <w:rPr>
          <w:sz w:val="28"/>
          <w:szCs w:val="28"/>
        </w:rPr>
        <w:t>% (</w:t>
      </w:r>
      <w:r w:rsidR="005D2627">
        <w:rPr>
          <w:sz w:val="28"/>
          <w:szCs w:val="28"/>
        </w:rPr>
        <w:t>83 822,3</w:t>
      </w:r>
      <w:r w:rsidRPr="00E13E0C">
        <w:rPr>
          <w:sz w:val="28"/>
          <w:szCs w:val="28"/>
        </w:rPr>
        <w:t>тыс. рублей);</w:t>
      </w:r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 xml:space="preserve">«Общегосударственные вопросы» </w:t>
      </w:r>
      <w:r w:rsidR="005D2627">
        <w:rPr>
          <w:sz w:val="28"/>
          <w:szCs w:val="28"/>
        </w:rPr>
        <w:t>11,3</w:t>
      </w:r>
      <w:r w:rsidRPr="00E13E0C">
        <w:rPr>
          <w:sz w:val="28"/>
          <w:szCs w:val="28"/>
        </w:rPr>
        <w:t>% (</w:t>
      </w:r>
      <w:r w:rsidR="005D2627">
        <w:rPr>
          <w:sz w:val="28"/>
          <w:szCs w:val="28"/>
        </w:rPr>
        <w:t>14 345,9</w:t>
      </w:r>
      <w:r w:rsidRPr="00E13E0C">
        <w:rPr>
          <w:sz w:val="28"/>
          <w:szCs w:val="28"/>
        </w:rPr>
        <w:t xml:space="preserve"> тыс. рублей);</w:t>
      </w:r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 xml:space="preserve">«Культура, кинематография» </w:t>
      </w:r>
      <w:r w:rsidR="005D2627">
        <w:rPr>
          <w:sz w:val="28"/>
          <w:szCs w:val="28"/>
        </w:rPr>
        <w:t>9,9% (12 718,5</w:t>
      </w:r>
      <w:r w:rsidRPr="00E13E0C">
        <w:rPr>
          <w:sz w:val="28"/>
          <w:szCs w:val="28"/>
        </w:rPr>
        <w:t xml:space="preserve"> тыс. рублей)</w:t>
      </w:r>
      <w:r w:rsidR="005D2627">
        <w:rPr>
          <w:sz w:val="28"/>
          <w:szCs w:val="28"/>
        </w:rPr>
        <w:t>, «Национальная экономика» 5,1% (6 630,8 тыс. рублей)</w:t>
      </w:r>
      <w:r w:rsidRPr="00E13E0C">
        <w:rPr>
          <w:sz w:val="28"/>
          <w:szCs w:val="28"/>
        </w:rPr>
        <w:t>.</w:t>
      </w:r>
      <w:proofErr w:type="gramEnd"/>
    </w:p>
    <w:p w:rsidR="00866B7C" w:rsidRDefault="007169A6" w:rsidP="007169A6">
      <w:pPr>
        <w:ind w:firstLine="567"/>
        <w:jc w:val="both"/>
        <w:rPr>
          <w:sz w:val="28"/>
          <w:szCs w:val="28"/>
        </w:rPr>
      </w:pPr>
      <w:r w:rsidRPr="00E13E0C">
        <w:rPr>
          <w:sz w:val="28"/>
          <w:szCs w:val="28"/>
        </w:rPr>
        <w:t>Низкий уровень исполнения к годовым бюджетным назначениям по</w:t>
      </w:r>
      <w:r w:rsidR="00866B7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E13E0C">
        <w:rPr>
          <w:sz w:val="28"/>
          <w:szCs w:val="28"/>
        </w:rPr>
        <w:t>оци</w:t>
      </w:r>
      <w:r>
        <w:rPr>
          <w:sz w:val="28"/>
          <w:szCs w:val="28"/>
        </w:rPr>
        <w:t>альной политике</w:t>
      </w:r>
      <w:r w:rsidRPr="00E13E0C">
        <w:rPr>
          <w:sz w:val="28"/>
          <w:szCs w:val="28"/>
        </w:rPr>
        <w:t xml:space="preserve"> </w:t>
      </w:r>
      <w:r w:rsidR="00977B1E">
        <w:rPr>
          <w:sz w:val="28"/>
          <w:szCs w:val="28"/>
        </w:rPr>
        <w:t>–</w:t>
      </w:r>
      <w:r w:rsidRPr="00E13E0C">
        <w:rPr>
          <w:sz w:val="28"/>
          <w:szCs w:val="28"/>
        </w:rPr>
        <w:t xml:space="preserve"> </w:t>
      </w:r>
      <w:r w:rsidR="005D2627">
        <w:rPr>
          <w:sz w:val="28"/>
          <w:szCs w:val="28"/>
        </w:rPr>
        <w:t>1</w:t>
      </w:r>
      <w:r w:rsidR="00977B1E">
        <w:rPr>
          <w:sz w:val="28"/>
          <w:szCs w:val="28"/>
        </w:rPr>
        <w:t>,9</w:t>
      </w:r>
      <w:r w:rsidR="005D2627">
        <w:rPr>
          <w:sz w:val="28"/>
          <w:szCs w:val="28"/>
        </w:rPr>
        <w:t>%,</w:t>
      </w:r>
      <w:r w:rsidR="00977B1E">
        <w:rPr>
          <w:sz w:val="28"/>
          <w:szCs w:val="28"/>
        </w:rPr>
        <w:t xml:space="preserve"> фи</w:t>
      </w:r>
      <w:r w:rsidR="005D2627">
        <w:rPr>
          <w:sz w:val="28"/>
          <w:szCs w:val="28"/>
        </w:rPr>
        <w:t>зической культуре и спорту – 0,4</w:t>
      </w:r>
      <w:r w:rsidR="00977B1E">
        <w:rPr>
          <w:sz w:val="28"/>
          <w:szCs w:val="28"/>
        </w:rPr>
        <w:t>%</w:t>
      </w:r>
      <w:r w:rsidR="005D2627">
        <w:rPr>
          <w:sz w:val="28"/>
          <w:szCs w:val="28"/>
        </w:rPr>
        <w:t>, жилищно-коммунальному хозяйству – 0,04%, здравоохранению – 0,01%</w:t>
      </w:r>
      <w:r w:rsidR="00866B7C">
        <w:rPr>
          <w:sz w:val="28"/>
          <w:szCs w:val="28"/>
        </w:rPr>
        <w:t>.</w:t>
      </w:r>
    </w:p>
    <w:p w:rsidR="007169A6" w:rsidRDefault="007169A6" w:rsidP="007169A6">
      <w:pPr>
        <w:ind w:firstLine="567"/>
        <w:jc w:val="both"/>
        <w:rPr>
          <w:sz w:val="28"/>
          <w:szCs w:val="28"/>
        </w:rPr>
      </w:pPr>
      <w:r w:rsidRPr="00E13E0C">
        <w:rPr>
          <w:sz w:val="28"/>
          <w:szCs w:val="28"/>
        </w:rPr>
        <w:t>Не производилось финансирование расходов (в</w:t>
      </w:r>
      <w:r w:rsidR="005D2627">
        <w:rPr>
          <w:sz w:val="28"/>
          <w:szCs w:val="28"/>
        </w:rPr>
        <w:t> </w:t>
      </w:r>
      <w:r w:rsidRPr="00E13E0C">
        <w:rPr>
          <w:sz w:val="28"/>
          <w:szCs w:val="28"/>
        </w:rPr>
        <w:t>разрезе разделов классификации расходов)</w:t>
      </w:r>
      <w:r>
        <w:rPr>
          <w:sz w:val="28"/>
          <w:szCs w:val="28"/>
        </w:rPr>
        <w:t xml:space="preserve"> </w:t>
      </w:r>
      <w:r w:rsidR="00977B1E">
        <w:rPr>
          <w:sz w:val="28"/>
          <w:szCs w:val="28"/>
        </w:rPr>
        <w:t>«Национальная безопасность и</w:t>
      </w:r>
      <w:r w:rsidR="00866B7C">
        <w:rPr>
          <w:sz w:val="28"/>
          <w:szCs w:val="28"/>
        </w:rPr>
        <w:t> </w:t>
      </w:r>
      <w:r w:rsidR="00977B1E">
        <w:rPr>
          <w:sz w:val="28"/>
          <w:szCs w:val="28"/>
        </w:rPr>
        <w:t>пр</w:t>
      </w:r>
      <w:r w:rsidR="005D2627">
        <w:rPr>
          <w:sz w:val="28"/>
          <w:szCs w:val="28"/>
        </w:rPr>
        <w:t>авоохранительная деятельность»,</w:t>
      </w:r>
      <w:r>
        <w:rPr>
          <w:sz w:val="28"/>
          <w:szCs w:val="28"/>
        </w:rPr>
        <w:t xml:space="preserve"> </w:t>
      </w:r>
      <w:r w:rsidRPr="00E13E0C">
        <w:rPr>
          <w:sz w:val="28"/>
          <w:szCs w:val="28"/>
        </w:rPr>
        <w:t>«Охрана окружающей среды».</w:t>
      </w:r>
    </w:p>
    <w:sectPr w:rsidR="007169A6" w:rsidSect="007169A6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23" w:rsidRDefault="00D11B23" w:rsidP="007169A6">
      <w:r>
        <w:separator/>
      </w:r>
    </w:p>
  </w:endnote>
  <w:endnote w:type="continuationSeparator" w:id="0">
    <w:p w:rsidR="00D11B23" w:rsidRDefault="00D11B23" w:rsidP="0071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6"/>
      <w:docPartObj>
        <w:docPartGallery w:val="Page Numbers (Bottom of Page)"/>
        <w:docPartUnique/>
      </w:docPartObj>
    </w:sdtPr>
    <w:sdtContent>
      <w:p w:rsidR="007169A6" w:rsidRDefault="004C418B">
        <w:pPr>
          <w:pStyle w:val="a5"/>
          <w:jc w:val="right"/>
        </w:pPr>
        <w:fldSimple w:instr=" PAGE   \* MERGEFORMAT ">
          <w:r w:rsidR="00F21851">
            <w:rPr>
              <w:noProof/>
            </w:rPr>
            <w:t>2</w:t>
          </w:r>
        </w:fldSimple>
      </w:p>
    </w:sdtContent>
  </w:sdt>
  <w:p w:rsidR="007169A6" w:rsidRDefault="007169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23" w:rsidRDefault="00D11B23" w:rsidP="007169A6">
      <w:r>
        <w:separator/>
      </w:r>
    </w:p>
  </w:footnote>
  <w:footnote w:type="continuationSeparator" w:id="0">
    <w:p w:rsidR="00D11B23" w:rsidRDefault="00D11B23" w:rsidP="00716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91"/>
      <w:docPartObj>
        <w:docPartGallery w:val="Page Numbers (Top of Page)"/>
        <w:docPartUnique/>
      </w:docPartObj>
    </w:sdtPr>
    <w:sdtContent>
      <w:p w:rsidR="00866B7C" w:rsidRDefault="004C418B">
        <w:pPr>
          <w:pStyle w:val="a3"/>
          <w:jc w:val="center"/>
        </w:pPr>
        <w:r w:rsidRPr="00866B7C">
          <w:rPr>
            <w:sz w:val="20"/>
            <w:szCs w:val="20"/>
          </w:rPr>
          <w:fldChar w:fldCharType="begin"/>
        </w:r>
        <w:r w:rsidR="00866B7C" w:rsidRPr="00866B7C">
          <w:rPr>
            <w:sz w:val="20"/>
            <w:szCs w:val="20"/>
          </w:rPr>
          <w:instrText xml:space="preserve"> PAGE   \* MERGEFORMAT </w:instrText>
        </w:r>
        <w:r w:rsidRPr="00866B7C">
          <w:rPr>
            <w:sz w:val="20"/>
            <w:szCs w:val="20"/>
          </w:rPr>
          <w:fldChar w:fldCharType="separate"/>
        </w:r>
        <w:r w:rsidR="00F21851">
          <w:rPr>
            <w:noProof/>
            <w:sz w:val="20"/>
            <w:szCs w:val="20"/>
          </w:rPr>
          <w:t>2</w:t>
        </w:r>
        <w:r w:rsidRPr="00866B7C">
          <w:rPr>
            <w:sz w:val="20"/>
            <w:szCs w:val="20"/>
          </w:rPr>
          <w:fldChar w:fldCharType="end"/>
        </w:r>
      </w:p>
    </w:sdtContent>
  </w:sdt>
  <w:p w:rsidR="00866B7C" w:rsidRDefault="00866B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A6"/>
    <w:rsid w:val="00014885"/>
    <w:rsid w:val="0001687D"/>
    <w:rsid w:val="000533CB"/>
    <w:rsid w:val="00132F66"/>
    <w:rsid w:val="001356D3"/>
    <w:rsid w:val="002D7A8F"/>
    <w:rsid w:val="00477505"/>
    <w:rsid w:val="004934FE"/>
    <w:rsid w:val="004C418B"/>
    <w:rsid w:val="00522060"/>
    <w:rsid w:val="005D2627"/>
    <w:rsid w:val="005F75B5"/>
    <w:rsid w:val="00600C1D"/>
    <w:rsid w:val="00684E31"/>
    <w:rsid w:val="00700319"/>
    <w:rsid w:val="0071699A"/>
    <w:rsid w:val="007169A6"/>
    <w:rsid w:val="007B574A"/>
    <w:rsid w:val="007D07B6"/>
    <w:rsid w:val="00866B7C"/>
    <w:rsid w:val="00871E22"/>
    <w:rsid w:val="00872298"/>
    <w:rsid w:val="00910F7F"/>
    <w:rsid w:val="00977B1E"/>
    <w:rsid w:val="00A02F8A"/>
    <w:rsid w:val="00A22EA3"/>
    <w:rsid w:val="00B61B74"/>
    <w:rsid w:val="00C563D4"/>
    <w:rsid w:val="00CC4131"/>
    <w:rsid w:val="00D11B23"/>
    <w:rsid w:val="00D41857"/>
    <w:rsid w:val="00DB1120"/>
    <w:rsid w:val="00F1549C"/>
    <w:rsid w:val="00F21851"/>
    <w:rsid w:val="00F95395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69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6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2019-05-21T13:05:00Z</dcterms:created>
  <dcterms:modified xsi:type="dcterms:W3CDTF">2020-05-13T08:46:00Z</dcterms:modified>
</cp:coreProperties>
</file>