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48" w:rsidRDefault="006629EA" w:rsidP="006629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A52948">
        <w:rPr>
          <w:rFonts w:ascii="Times New Roman" w:hAnsi="Times New Roman"/>
          <w:sz w:val="28"/>
          <w:szCs w:val="28"/>
          <w:lang w:eastAsia="ru-RU"/>
        </w:rPr>
        <w:t>Утвержден постановлением</w:t>
      </w:r>
    </w:p>
    <w:p w:rsidR="006629EA" w:rsidRDefault="006629EA" w:rsidP="006629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A52948">
        <w:rPr>
          <w:rFonts w:ascii="Times New Roman" w:hAnsi="Times New Roman"/>
          <w:sz w:val="28"/>
          <w:szCs w:val="28"/>
          <w:lang w:eastAsia="ru-RU"/>
        </w:rPr>
        <w:t>администрации района</w:t>
      </w:r>
    </w:p>
    <w:p w:rsidR="00A52948" w:rsidRDefault="00A52948" w:rsidP="00A5294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6629EA">
        <w:rPr>
          <w:rFonts w:ascii="Times New Roman" w:hAnsi="Times New Roman"/>
          <w:sz w:val="28"/>
          <w:szCs w:val="28"/>
          <w:lang w:eastAsia="ru-RU"/>
        </w:rPr>
        <w:t xml:space="preserve">05 декабря 2019 года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="006629EA">
        <w:rPr>
          <w:rFonts w:ascii="Times New Roman" w:hAnsi="Times New Roman"/>
          <w:sz w:val="28"/>
          <w:szCs w:val="28"/>
          <w:lang w:eastAsia="ru-RU"/>
        </w:rPr>
        <w:t xml:space="preserve"> 975</w:t>
      </w:r>
    </w:p>
    <w:p w:rsidR="00A52948" w:rsidRDefault="00A52948" w:rsidP="00BA46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4643" w:rsidRPr="002012E3" w:rsidRDefault="00A52948" w:rsidP="00BA46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BA4643" w:rsidRPr="002012E3">
        <w:rPr>
          <w:rFonts w:ascii="Times New Roman" w:hAnsi="Times New Roman"/>
          <w:sz w:val="28"/>
          <w:szCs w:val="28"/>
          <w:lang w:eastAsia="ru-RU"/>
        </w:rPr>
        <w:t>дминистративный регламент</w:t>
      </w:r>
    </w:p>
    <w:p w:rsidR="00BA4643" w:rsidRPr="002012E3" w:rsidRDefault="00BA4643" w:rsidP="00BA46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</w:t>
      </w:r>
      <w:r w:rsidRPr="002012E3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2012E3">
        <w:rPr>
          <w:rFonts w:ascii="Times New Roman" w:hAnsi="Times New Roman"/>
          <w:spacing w:val="-4"/>
          <w:sz w:val="28"/>
          <w:szCs w:val="28"/>
        </w:rPr>
        <w:t xml:space="preserve">по </w:t>
      </w:r>
      <w:r w:rsidR="00284279" w:rsidRPr="002012E3">
        <w:rPr>
          <w:rFonts w:ascii="Times New Roman" w:hAnsi="Times New Roman"/>
          <w:sz w:val="28"/>
          <w:szCs w:val="28"/>
        </w:rPr>
        <w:t xml:space="preserve">предоставлению </w:t>
      </w:r>
      <w:r w:rsidRPr="002012E3">
        <w:rPr>
          <w:rFonts w:ascii="Times New Roman" w:hAnsi="Times New Roman"/>
          <w:sz w:val="28"/>
          <w:szCs w:val="28"/>
        </w:rPr>
        <w:t xml:space="preserve">земельных </w:t>
      </w:r>
      <w:r w:rsidRPr="002012E3">
        <w:rPr>
          <w:rFonts w:ascii="Times New Roman" w:hAnsi="Times New Roman"/>
          <w:spacing w:val="-4"/>
          <w:sz w:val="28"/>
          <w:szCs w:val="28"/>
        </w:rPr>
        <w:t xml:space="preserve">участков, находящихся  </w:t>
      </w:r>
      <w:r w:rsidR="00284279" w:rsidRPr="002012E3">
        <w:rPr>
          <w:rFonts w:ascii="Times New Roman" w:hAnsi="Times New Roman"/>
          <w:spacing w:val="-4"/>
          <w:sz w:val="28"/>
          <w:szCs w:val="28"/>
        </w:rPr>
        <w:t>в</w:t>
      </w:r>
      <w:r w:rsidRPr="002012E3">
        <w:rPr>
          <w:rFonts w:ascii="Times New Roman" w:hAnsi="Times New Roman"/>
          <w:spacing w:val="-4"/>
          <w:sz w:val="28"/>
          <w:szCs w:val="28"/>
        </w:rPr>
        <w:t xml:space="preserve"> муниципальной собственности</w:t>
      </w:r>
      <w:r w:rsidR="00284279" w:rsidRPr="002012E3">
        <w:rPr>
          <w:rFonts w:ascii="Times New Roman" w:hAnsi="Times New Roman"/>
          <w:spacing w:val="-4"/>
          <w:sz w:val="28"/>
          <w:szCs w:val="28"/>
        </w:rPr>
        <w:t xml:space="preserve"> либо государственная собственность на которые не разграничена</w:t>
      </w:r>
      <w:r w:rsidRPr="002012E3">
        <w:rPr>
          <w:rFonts w:ascii="Times New Roman" w:hAnsi="Times New Roman"/>
          <w:spacing w:val="-4"/>
          <w:sz w:val="28"/>
          <w:szCs w:val="28"/>
        </w:rPr>
        <w:t>, на которых расположены здания, сооружения</w:t>
      </w:r>
      <w:r w:rsidR="008E05E7" w:rsidRPr="002012E3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BA4643" w:rsidRPr="002012E3" w:rsidRDefault="00BA4643" w:rsidP="00BA46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4643" w:rsidRPr="002012E3" w:rsidRDefault="00C14DAC" w:rsidP="00BA4643">
      <w:pPr>
        <w:spacing w:before="71" w:after="0" w:line="240" w:lineRule="auto"/>
        <w:ind w:firstLine="240"/>
        <w:jc w:val="center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  <w:lang w:val="en-US"/>
        </w:rPr>
        <w:t>I</w:t>
      </w:r>
      <w:r w:rsidR="00BA4643" w:rsidRPr="002012E3">
        <w:rPr>
          <w:rFonts w:ascii="Times New Roman" w:hAnsi="Times New Roman"/>
          <w:sz w:val="28"/>
          <w:szCs w:val="28"/>
        </w:rPr>
        <w:t>. Общие положения</w:t>
      </w:r>
    </w:p>
    <w:p w:rsidR="00BA4643" w:rsidRPr="002012E3" w:rsidRDefault="00BA4643" w:rsidP="00C14DAC">
      <w:pPr>
        <w:spacing w:after="0" w:line="240" w:lineRule="auto"/>
        <w:jc w:val="center"/>
        <w:rPr>
          <w:rFonts w:ascii="Times New Roman" w:eastAsia="MS Mincho" w:hAnsi="Times New Roman"/>
          <w:bCs/>
          <w:sz w:val="28"/>
          <w:szCs w:val="28"/>
          <w:lang w:eastAsia="ru-RU"/>
        </w:rPr>
      </w:pPr>
    </w:p>
    <w:p w:rsidR="00BA4643" w:rsidRPr="002012E3" w:rsidRDefault="00BA4643" w:rsidP="00C00C81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2012E3">
        <w:rPr>
          <w:rFonts w:ascii="Times New Roman" w:hAnsi="Times New Roman"/>
          <w:spacing w:val="-4"/>
          <w:sz w:val="28"/>
          <w:szCs w:val="28"/>
          <w:lang w:eastAsia="ru-RU"/>
        </w:rPr>
        <w:t xml:space="preserve">по </w:t>
      </w:r>
      <w:r w:rsidR="00BB2283" w:rsidRPr="002012E3">
        <w:rPr>
          <w:rFonts w:ascii="Times New Roman" w:hAnsi="Times New Roman"/>
          <w:sz w:val="28"/>
          <w:szCs w:val="28"/>
        </w:rPr>
        <w:t xml:space="preserve">предоставлению </w:t>
      </w:r>
      <w:r w:rsidR="00284279" w:rsidRPr="002012E3">
        <w:rPr>
          <w:rFonts w:ascii="Times New Roman" w:hAnsi="Times New Roman"/>
          <w:sz w:val="28"/>
          <w:szCs w:val="28"/>
        </w:rPr>
        <w:t xml:space="preserve">земельных  </w:t>
      </w:r>
      <w:r w:rsidR="00284279" w:rsidRPr="002012E3">
        <w:rPr>
          <w:rFonts w:ascii="Times New Roman" w:hAnsi="Times New Roman"/>
          <w:spacing w:val="-4"/>
          <w:sz w:val="28"/>
          <w:szCs w:val="28"/>
        </w:rPr>
        <w:t>участков, находящихся  в муниципальной собс</w:t>
      </w:r>
      <w:r w:rsidR="00284279" w:rsidRPr="002012E3">
        <w:rPr>
          <w:rFonts w:ascii="Times New Roman" w:hAnsi="Times New Roman"/>
          <w:spacing w:val="-4"/>
          <w:sz w:val="28"/>
          <w:szCs w:val="28"/>
        </w:rPr>
        <w:t>т</w:t>
      </w:r>
      <w:r w:rsidR="00284279" w:rsidRPr="002012E3">
        <w:rPr>
          <w:rFonts w:ascii="Times New Roman" w:hAnsi="Times New Roman"/>
          <w:spacing w:val="-4"/>
          <w:sz w:val="28"/>
          <w:szCs w:val="28"/>
        </w:rPr>
        <w:t xml:space="preserve">венности либо государственная собственность на которые не разграничена </w:t>
      </w:r>
      <w:r w:rsidR="00284279" w:rsidRPr="002012E3">
        <w:rPr>
          <w:rFonts w:ascii="Times New Roman" w:hAnsi="Times New Roman"/>
          <w:sz w:val="28"/>
          <w:szCs w:val="28"/>
        </w:rPr>
        <w:t>(за и</w:t>
      </w:r>
      <w:r w:rsidR="00284279" w:rsidRPr="002012E3">
        <w:rPr>
          <w:rFonts w:ascii="Times New Roman" w:hAnsi="Times New Roman"/>
          <w:sz w:val="28"/>
          <w:szCs w:val="28"/>
        </w:rPr>
        <w:t>с</w:t>
      </w:r>
      <w:r w:rsidR="00284279" w:rsidRPr="002012E3">
        <w:rPr>
          <w:rFonts w:ascii="Times New Roman" w:hAnsi="Times New Roman"/>
          <w:sz w:val="28"/>
          <w:szCs w:val="28"/>
        </w:rPr>
        <w:t>ключением федеральной собственности и собственности субъектов Российской Федерации)</w:t>
      </w:r>
      <w:r w:rsidR="00284279" w:rsidRPr="002012E3">
        <w:rPr>
          <w:rFonts w:ascii="Times New Roman" w:hAnsi="Times New Roman"/>
          <w:spacing w:val="-4"/>
          <w:sz w:val="28"/>
          <w:szCs w:val="28"/>
        </w:rPr>
        <w:t>, на которых расположены здания, сооружения</w:t>
      </w:r>
      <w:r w:rsidRPr="002012E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012E3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 w:rsidRPr="002012E3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2012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6CA8" w:rsidRPr="002012E3">
        <w:rPr>
          <w:rFonts w:ascii="Times New Roman" w:hAnsi="Times New Roman"/>
          <w:sz w:val="28"/>
          <w:szCs w:val="28"/>
          <w:lang w:eastAsia="ru-RU"/>
        </w:rPr>
        <w:t>администр</w:t>
      </w:r>
      <w:r w:rsidR="00D96CA8" w:rsidRPr="002012E3">
        <w:rPr>
          <w:rFonts w:ascii="Times New Roman" w:hAnsi="Times New Roman"/>
          <w:sz w:val="28"/>
          <w:szCs w:val="28"/>
          <w:lang w:eastAsia="ru-RU"/>
        </w:rPr>
        <w:t>а</w:t>
      </w:r>
      <w:r w:rsidR="00D96CA8" w:rsidRPr="002012E3">
        <w:rPr>
          <w:rFonts w:ascii="Times New Roman" w:hAnsi="Times New Roman"/>
          <w:sz w:val="28"/>
          <w:szCs w:val="28"/>
          <w:lang w:eastAsia="ru-RU"/>
        </w:rPr>
        <w:t>тивный р</w:t>
      </w:r>
      <w:r w:rsidRPr="002012E3">
        <w:rPr>
          <w:rFonts w:ascii="Times New Roman" w:hAnsi="Times New Roman"/>
          <w:sz w:val="28"/>
          <w:szCs w:val="28"/>
          <w:lang w:eastAsia="ru-RU"/>
        </w:rPr>
        <w:t>егламент)</w:t>
      </w:r>
      <w:r w:rsidR="00191D19" w:rsidRPr="002012E3">
        <w:rPr>
          <w:rFonts w:ascii="Times New Roman" w:hAnsi="Times New Roman"/>
          <w:spacing w:val="-4"/>
          <w:sz w:val="28"/>
          <w:szCs w:val="28"/>
        </w:rPr>
        <w:t xml:space="preserve"> устанавливает порядок и стандарт предоставления муниципал</w:t>
      </w:r>
      <w:r w:rsidR="00191D19" w:rsidRPr="002012E3">
        <w:rPr>
          <w:rFonts w:ascii="Times New Roman" w:hAnsi="Times New Roman"/>
          <w:spacing w:val="-4"/>
          <w:sz w:val="28"/>
          <w:szCs w:val="28"/>
        </w:rPr>
        <w:t>ь</w:t>
      </w:r>
      <w:r w:rsidR="00191D19" w:rsidRPr="002012E3">
        <w:rPr>
          <w:rFonts w:ascii="Times New Roman" w:hAnsi="Times New Roman"/>
          <w:spacing w:val="-4"/>
          <w:sz w:val="28"/>
          <w:szCs w:val="28"/>
        </w:rPr>
        <w:t>ной услуги.</w:t>
      </w:r>
    </w:p>
    <w:p w:rsidR="008E05E7" w:rsidRPr="002012E3" w:rsidRDefault="008E05E7" w:rsidP="00C00C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012E3">
        <w:rPr>
          <w:rFonts w:ascii="Times New Roman" w:eastAsia="Calibri" w:hAnsi="Times New Roman"/>
          <w:sz w:val="28"/>
          <w:szCs w:val="28"/>
          <w:lang w:eastAsia="ru-RU"/>
        </w:rPr>
        <w:t>Действие настоящего административного регламента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разграничена, распол</w:t>
      </w:r>
      <w:r w:rsidRPr="002012E3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2012E3">
        <w:rPr>
          <w:rFonts w:ascii="Times New Roman" w:eastAsia="Calibri" w:hAnsi="Times New Roman"/>
          <w:sz w:val="28"/>
          <w:szCs w:val="28"/>
          <w:lang w:eastAsia="ru-RU"/>
        </w:rPr>
        <w:t>женные на территории</w:t>
      </w:r>
      <w:r w:rsidR="008E6E87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</w:t>
      </w:r>
      <w:r w:rsidR="008E6E87" w:rsidRPr="008E6E87">
        <w:rPr>
          <w:rFonts w:ascii="Times New Roman" w:eastAsia="Calibri" w:hAnsi="Times New Roman"/>
          <w:sz w:val="28"/>
          <w:szCs w:val="28"/>
          <w:lang w:eastAsia="ru-RU"/>
        </w:rPr>
        <w:t>Кичменгско-Городецкого муниципального района</w:t>
      </w:r>
      <w:r w:rsidRPr="008E6E87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2012E3">
        <w:rPr>
          <w:rFonts w:ascii="Times New Roman" w:eastAsia="Calibri" w:hAnsi="Times New Roman"/>
          <w:sz w:val="28"/>
          <w:szCs w:val="28"/>
          <w:lang w:eastAsia="ru-RU"/>
        </w:rPr>
        <w:t xml:space="preserve"> полн</w:t>
      </w:r>
      <w:r w:rsidRPr="002012E3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2012E3">
        <w:rPr>
          <w:rFonts w:ascii="Times New Roman" w:eastAsia="Calibri" w:hAnsi="Times New Roman"/>
          <w:sz w:val="28"/>
          <w:szCs w:val="28"/>
          <w:lang w:eastAsia="ru-RU"/>
        </w:rPr>
        <w:t>мочия по распоряжению которыми в соответствии с федеральным законодател</w:t>
      </w:r>
      <w:r w:rsidRPr="002012E3">
        <w:rPr>
          <w:rFonts w:ascii="Times New Roman" w:eastAsia="Calibri" w:hAnsi="Times New Roman"/>
          <w:sz w:val="28"/>
          <w:szCs w:val="28"/>
          <w:lang w:eastAsia="ru-RU"/>
        </w:rPr>
        <w:t>ь</w:t>
      </w:r>
      <w:r w:rsidRPr="002012E3">
        <w:rPr>
          <w:rFonts w:ascii="Times New Roman" w:eastAsia="Calibri" w:hAnsi="Times New Roman"/>
          <w:sz w:val="28"/>
          <w:szCs w:val="28"/>
          <w:lang w:eastAsia="ru-RU"/>
        </w:rPr>
        <w:t>ством возложены на органы местного самоуправления.</w:t>
      </w:r>
    </w:p>
    <w:p w:rsidR="00C00C81" w:rsidRPr="002012E3" w:rsidRDefault="00BA4643" w:rsidP="00C00C81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 xml:space="preserve">Заявителями при предоставлении муниципальной услуги являются физические и юридические лица </w:t>
      </w:r>
      <w:r w:rsidR="0017645C" w:rsidRPr="002012E3">
        <w:rPr>
          <w:rFonts w:ascii="Times New Roman" w:hAnsi="Times New Roman"/>
          <w:sz w:val="28"/>
          <w:szCs w:val="28"/>
        </w:rPr>
        <w:t>либо</w:t>
      </w:r>
      <w:r w:rsidRPr="002012E3">
        <w:rPr>
          <w:rFonts w:ascii="Times New Roman" w:hAnsi="Times New Roman"/>
          <w:sz w:val="28"/>
          <w:szCs w:val="28"/>
        </w:rPr>
        <w:t xml:space="preserve"> уполномоченные ими лица (за исключен</w:t>
      </w:r>
      <w:r w:rsidRPr="002012E3">
        <w:rPr>
          <w:rFonts w:ascii="Times New Roman" w:hAnsi="Times New Roman"/>
          <w:sz w:val="28"/>
          <w:szCs w:val="28"/>
        </w:rPr>
        <w:t>и</w:t>
      </w:r>
      <w:r w:rsidRPr="002012E3">
        <w:rPr>
          <w:rFonts w:ascii="Times New Roman" w:hAnsi="Times New Roman"/>
          <w:sz w:val="28"/>
          <w:szCs w:val="28"/>
        </w:rPr>
        <w:t>ем государственных органов и их территориальных органов, органов государс</w:t>
      </w:r>
      <w:r w:rsidRPr="002012E3">
        <w:rPr>
          <w:rFonts w:ascii="Times New Roman" w:hAnsi="Times New Roman"/>
          <w:sz w:val="28"/>
          <w:szCs w:val="28"/>
        </w:rPr>
        <w:t>т</w:t>
      </w:r>
      <w:r w:rsidRPr="002012E3">
        <w:rPr>
          <w:rFonts w:ascii="Times New Roman" w:hAnsi="Times New Roman"/>
          <w:sz w:val="28"/>
          <w:szCs w:val="28"/>
        </w:rPr>
        <w:t>венных внебюджетных фондов и их территориальных органов, органов местного самоуправления), имеющие в собственности, безвозмездном пользовании, хозя</w:t>
      </w:r>
      <w:r w:rsidRPr="002012E3">
        <w:rPr>
          <w:rFonts w:ascii="Times New Roman" w:hAnsi="Times New Roman"/>
          <w:sz w:val="28"/>
          <w:szCs w:val="28"/>
        </w:rPr>
        <w:t>й</w:t>
      </w:r>
      <w:r w:rsidRPr="002012E3">
        <w:rPr>
          <w:rFonts w:ascii="Times New Roman" w:hAnsi="Times New Roman"/>
          <w:sz w:val="28"/>
          <w:szCs w:val="28"/>
        </w:rPr>
        <w:t>ственном ведении или оперативном управлении здания, сооружения, распол</w:t>
      </w:r>
      <w:r w:rsidRPr="002012E3">
        <w:rPr>
          <w:rFonts w:ascii="Times New Roman" w:hAnsi="Times New Roman"/>
          <w:sz w:val="28"/>
          <w:szCs w:val="28"/>
        </w:rPr>
        <w:t>о</w:t>
      </w:r>
      <w:r w:rsidRPr="002012E3">
        <w:rPr>
          <w:rFonts w:ascii="Times New Roman" w:hAnsi="Times New Roman"/>
          <w:sz w:val="28"/>
          <w:szCs w:val="28"/>
        </w:rPr>
        <w:t xml:space="preserve">женные на земельных участках, находящихся в </w:t>
      </w:r>
      <w:r w:rsidR="00C00C81" w:rsidRPr="002012E3">
        <w:rPr>
          <w:rFonts w:ascii="Times New Roman" w:hAnsi="Times New Roman"/>
          <w:sz w:val="28"/>
          <w:szCs w:val="28"/>
        </w:rPr>
        <w:t xml:space="preserve">муниципальной собственности либо государственная собственность </w:t>
      </w:r>
      <w:r w:rsidR="00C00C81" w:rsidRPr="002012E3">
        <w:rPr>
          <w:rFonts w:ascii="Times New Roman" w:hAnsi="Times New Roman"/>
          <w:spacing w:val="-4"/>
          <w:sz w:val="28"/>
          <w:szCs w:val="28"/>
        </w:rPr>
        <w:t>на которые не разграничена.</w:t>
      </w:r>
    </w:p>
    <w:p w:rsidR="008E6E87" w:rsidRPr="00712091" w:rsidRDefault="00686965" w:rsidP="008E6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 xml:space="preserve">1.3. </w:t>
      </w:r>
      <w:r w:rsidR="008E6E87" w:rsidRPr="00712091">
        <w:rPr>
          <w:rFonts w:ascii="Times New Roman" w:hAnsi="Times New Roman"/>
          <w:sz w:val="28"/>
          <w:szCs w:val="28"/>
        </w:rPr>
        <w:t>Место нахождения администрации Кичменгско-Городецкого муниц</w:t>
      </w:r>
      <w:r w:rsidR="008E6E87" w:rsidRPr="00712091">
        <w:rPr>
          <w:rFonts w:ascii="Times New Roman" w:hAnsi="Times New Roman"/>
          <w:sz w:val="28"/>
          <w:szCs w:val="28"/>
        </w:rPr>
        <w:t>и</w:t>
      </w:r>
      <w:r w:rsidR="008E6E87" w:rsidRPr="00712091">
        <w:rPr>
          <w:rFonts w:ascii="Times New Roman" w:hAnsi="Times New Roman"/>
          <w:sz w:val="28"/>
          <w:szCs w:val="28"/>
        </w:rPr>
        <w:t xml:space="preserve">пального района, </w:t>
      </w:r>
      <w:r w:rsidR="008E6E87" w:rsidRPr="00712091">
        <w:rPr>
          <w:rFonts w:ascii="Times New Roman" w:hAnsi="Times New Roman"/>
          <w:iCs/>
          <w:sz w:val="28"/>
          <w:szCs w:val="28"/>
        </w:rPr>
        <w:t xml:space="preserve">его структурных подразделений </w:t>
      </w:r>
      <w:r w:rsidR="008E6E87" w:rsidRPr="00712091">
        <w:rPr>
          <w:rFonts w:ascii="Times New Roman" w:hAnsi="Times New Roman"/>
          <w:sz w:val="28"/>
          <w:szCs w:val="28"/>
        </w:rPr>
        <w:t>(далее - Уполномоченный о</w:t>
      </w:r>
      <w:r w:rsidR="008E6E87" w:rsidRPr="00712091">
        <w:rPr>
          <w:rFonts w:ascii="Times New Roman" w:hAnsi="Times New Roman"/>
          <w:sz w:val="28"/>
          <w:szCs w:val="28"/>
        </w:rPr>
        <w:t>р</w:t>
      </w:r>
      <w:r w:rsidR="008E6E87" w:rsidRPr="00712091">
        <w:rPr>
          <w:rFonts w:ascii="Times New Roman" w:hAnsi="Times New Roman"/>
          <w:sz w:val="28"/>
          <w:szCs w:val="28"/>
        </w:rPr>
        <w:t>ган): 161400, Россия, Вологодская область, село Кичменгский Городок, улица Центральная, дом 7. Ответственным за предоставление муниципальной услуги является отдел земельно-имущественных отношений администрации Кичменгско-Городецкого муниципального района (далее – Отдел): 161400, Вологодская о</w:t>
      </w:r>
      <w:r w:rsidR="008E6E87" w:rsidRPr="00712091">
        <w:rPr>
          <w:rFonts w:ascii="Times New Roman" w:hAnsi="Times New Roman"/>
          <w:sz w:val="28"/>
          <w:szCs w:val="28"/>
        </w:rPr>
        <w:t>б</w:t>
      </w:r>
      <w:r w:rsidR="008E6E87" w:rsidRPr="00712091">
        <w:rPr>
          <w:rFonts w:ascii="Times New Roman" w:hAnsi="Times New Roman"/>
          <w:sz w:val="28"/>
          <w:szCs w:val="28"/>
        </w:rPr>
        <w:t xml:space="preserve">ласть, Кичменгско-Городецкий район, улица Комсомольская, дом 3. </w:t>
      </w:r>
    </w:p>
    <w:p w:rsidR="008E6E87" w:rsidRPr="00712091" w:rsidRDefault="008E6E87" w:rsidP="008E6E87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091">
        <w:rPr>
          <w:rFonts w:ascii="Times New Roman" w:hAnsi="Times New Roman"/>
          <w:sz w:val="28"/>
          <w:szCs w:val="28"/>
        </w:rPr>
        <w:t>Почтовый адрес Уполномоченного органа: 161400, Россия, Вологодская о</w:t>
      </w:r>
      <w:r w:rsidRPr="00712091">
        <w:rPr>
          <w:rFonts w:ascii="Times New Roman" w:hAnsi="Times New Roman"/>
          <w:sz w:val="28"/>
          <w:szCs w:val="28"/>
        </w:rPr>
        <w:t>б</w:t>
      </w:r>
      <w:r w:rsidRPr="00712091">
        <w:rPr>
          <w:rFonts w:ascii="Times New Roman" w:hAnsi="Times New Roman"/>
          <w:sz w:val="28"/>
          <w:szCs w:val="28"/>
        </w:rPr>
        <w:t>ласть, село Кичменгский Городок, улица Центральная, дом 7.</w:t>
      </w:r>
    </w:p>
    <w:p w:rsidR="008E6E87" w:rsidRPr="00712091" w:rsidRDefault="008E6E87" w:rsidP="008E6E87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091">
        <w:rPr>
          <w:rFonts w:ascii="Times New Roman" w:hAnsi="Times New Roman"/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8E6E87" w:rsidRPr="00712091" w:rsidTr="008E6E8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6E87" w:rsidRPr="00712091" w:rsidRDefault="008E6E87" w:rsidP="008E6E87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6E87" w:rsidRPr="00712091" w:rsidRDefault="008E6E87" w:rsidP="008E6E87">
            <w:pPr>
              <w:pStyle w:val="ConsPlusNormal"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12091">
              <w:rPr>
                <w:rFonts w:ascii="Times New Roman" w:hAnsi="Times New Roman" w:cs="Times New Roman"/>
                <w:sz w:val="28"/>
                <w:szCs w:val="28"/>
              </w:rPr>
              <w:t>.30 – 17.00</w:t>
            </w:r>
          </w:p>
          <w:p w:rsidR="008E6E87" w:rsidRPr="00712091" w:rsidRDefault="008E6E87" w:rsidP="008E6E87">
            <w:pPr>
              <w:ind w:right="-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712091">
              <w:rPr>
                <w:rFonts w:ascii="Times New Roman" w:hAnsi="Times New Roman"/>
                <w:sz w:val="28"/>
                <w:szCs w:val="28"/>
              </w:rPr>
              <w:t>.</w:t>
            </w:r>
            <w:r w:rsidRPr="00712091">
              <w:rPr>
                <w:rFonts w:ascii="Times New Roman" w:hAnsi="Times New Roman"/>
                <w:sz w:val="28"/>
                <w:szCs w:val="28"/>
                <w:lang w:val="en-US"/>
              </w:rPr>
              <w:t>30 – 14</w:t>
            </w:r>
            <w:r w:rsidRPr="00712091">
              <w:rPr>
                <w:rFonts w:ascii="Times New Roman" w:hAnsi="Times New Roman"/>
                <w:sz w:val="28"/>
                <w:szCs w:val="28"/>
              </w:rPr>
              <w:t>.00 - обед</w:t>
            </w:r>
          </w:p>
        </w:tc>
      </w:tr>
      <w:tr w:rsidR="008E6E87" w:rsidRPr="00712091" w:rsidTr="008E6E8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6E87" w:rsidRPr="00712091" w:rsidRDefault="008E6E87" w:rsidP="008E6E87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6E87" w:rsidRPr="00712091" w:rsidRDefault="008E6E87" w:rsidP="008E6E87">
            <w:pPr>
              <w:widowControl w:val="0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E6E87" w:rsidRPr="00712091" w:rsidTr="008E6E8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6E87" w:rsidRPr="00712091" w:rsidRDefault="008E6E87" w:rsidP="008E6E87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6E87" w:rsidRPr="00712091" w:rsidRDefault="008E6E87" w:rsidP="008E6E87">
            <w:pPr>
              <w:widowControl w:val="0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E6E87" w:rsidRPr="00712091" w:rsidTr="008E6E8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6E87" w:rsidRPr="00712091" w:rsidRDefault="008E6E87" w:rsidP="008E6E87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6E87" w:rsidRPr="00712091" w:rsidRDefault="008E6E87" w:rsidP="008E6E87">
            <w:pPr>
              <w:widowControl w:val="0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E6E87" w:rsidRPr="00712091" w:rsidTr="008E6E8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6E87" w:rsidRPr="00712091" w:rsidRDefault="008E6E87" w:rsidP="008E6E87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6E87" w:rsidRPr="00712091" w:rsidRDefault="008E6E87" w:rsidP="008E6E87">
            <w:pPr>
              <w:widowControl w:val="0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E6E87" w:rsidRPr="00712091" w:rsidTr="008E6E8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6E87" w:rsidRPr="00712091" w:rsidRDefault="008E6E87" w:rsidP="008E6E87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6E87" w:rsidRPr="00712091" w:rsidRDefault="008E6E87" w:rsidP="008E6E87">
            <w:pPr>
              <w:widowControl w:val="0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2091"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8E6E87" w:rsidRPr="00712091" w:rsidTr="008E6E8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6E87" w:rsidRPr="00712091" w:rsidRDefault="008E6E87" w:rsidP="008E6E87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6E87" w:rsidRPr="00712091" w:rsidRDefault="008E6E87" w:rsidP="008E6E87">
            <w:pPr>
              <w:widowControl w:val="0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2091"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8E6E87" w:rsidRPr="00712091" w:rsidTr="008E6E8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6E87" w:rsidRPr="00712091" w:rsidRDefault="008E6E87" w:rsidP="008E6E87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6E87" w:rsidRPr="00712091" w:rsidRDefault="008E6E87" w:rsidP="008E6E87">
            <w:pPr>
              <w:widowControl w:val="0"/>
              <w:ind w:right="-5"/>
              <w:rPr>
                <w:rFonts w:ascii="Times New Roman" w:eastAsia="Calibri" w:hAnsi="Times New Roman"/>
                <w:sz w:val="28"/>
                <w:szCs w:val="28"/>
              </w:rPr>
            </w:pPr>
            <w:r w:rsidRPr="00712091">
              <w:rPr>
                <w:rFonts w:ascii="Times New Roman" w:eastAsia="Calibri" w:hAnsi="Times New Roman"/>
                <w:sz w:val="28"/>
                <w:szCs w:val="28"/>
              </w:rPr>
              <w:t>согласно Трудовому кодексу РФ</w:t>
            </w:r>
          </w:p>
        </w:tc>
      </w:tr>
    </w:tbl>
    <w:p w:rsidR="008E6E87" w:rsidRPr="00712091" w:rsidRDefault="008E6E87" w:rsidP="008E6E87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8E6E87" w:rsidRPr="00712091" w:rsidRDefault="008E6E87" w:rsidP="008E6E87">
      <w:pPr>
        <w:ind w:firstLine="720"/>
        <w:rPr>
          <w:rFonts w:ascii="Times New Roman" w:hAnsi="Times New Roman"/>
          <w:sz w:val="28"/>
          <w:szCs w:val="28"/>
        </w:rPr>
      </w:pPr>
      <w:r w:rsidRPr="00712091">
        <w:rPr>
          <w:rFonts w:ascii="Times New Roman" w:hAnsi="Times New Roman"/>
          <w:sz w:val="28"/>
          <w:szCs w:val="28"/>
        </w:rPr>
        <w:t xml:space="preserve">График приема документов: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8E6E87" w:rsidRPr="00712091" w:rsidTr="008E6E8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6E87" w:rsidRPr="00712091" w:rsidRDefault="008E6E87" w:rsidP="008E6E87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6E87" w:rsidRPr="00712091" w:rsidRDefault="008E6E87" w:rsidP="008E6E87">
            <w:pPr>
              <w:pStyle w:val="ConsPlusNormal"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12091">
              <w:rPr>
                <w:rFonts w:ascii="Times New Roman" w:hAnsi="Times New Roman" w:cs="Times New Roman"/>
                <w:sz w:val="28"/>
                <w:szCs w:val="28"/>
              </w:rPr>
              <w:t>.30 – 17.00</w:t>
            </w:r>
          </w:p>
          <w:p w:rsidR="008E6E87" w:rsidRPr="00712091" w:rsidRDefault="008E6E87" w:rsidP="008E6E87">
            <w:pPr>
              <w:ind w:right="-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712091">
              <w:rPr>
                <w:rFonts w:ascii="Times New Roman" w:hAnsi="Times New Roman"/>
                <w:sz w:val="28"/>
                <w:szCs w:val="28"/>
              </w:rPr>
              <w:t>.</w:t>
            </w:r>
            <w:r w:rsidRPr="00712091">
              <w:rPr>
                <w:rFonts w:ascii="Times New Roman" w:hAnsi="Times New Roman"/>
                <w:sz w:val="28"/>
                <w:szCs w:val="28"/>
                <w:lang w:val="en-US"/>
              </w:rPr>
              <w:t>30 – 14</w:t>
            </w:r>
            <w:r w:rsidRPr="00712091">
              <w:rPr>
                <w:rFonts w:ascii="Times New Roman" w:hAnsi="Times New Roman"/>
                <w:sz w:val="28"/>
                <w:szCs w:val="28"/>
              </w:rPr>
              <w:t>.00 - обед</w:t>
            </w:r>
          </w:p>
        </w:tc>
      </w:tr>
      <w:tr w:rsidR="008E6E87" w:rsidRPr="00712091" w:rsidTr="008E6E8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6E87" w:rsidRPr="00712091" w:rsidRDefault="008E6E87" w:rsidP="008E6E87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6E87" w:rsidRPr="00712091" w:rsidRDefault="008E6E87" w:rsidP="008E6E87">
            <w:pPr>
              <w:widowControl w:val="0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E6E87" w:rsidRPr="00712091" w:rsidTr="008E6E8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6E87" w:rsidRPr="00712091" w:rsidRDefault="008E6E87" w:rsidP="008E6E87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6E87" w:rsidRPr="00712091" w:rsidRDefault="008E6E87" w:rsidP="008E6E87">
            <w:pPr>
              <w:widowControl w:val="0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E6E87" w:rsidRPr="00712091" w:rsidTr="008E6E8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6E87" w:rsidRPr="00712091" w:rsidRDefault="008E6E87" w:rsidP="008E6E87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6E87" w:rsidRPr="00712091" w:rsidRDefault="008E6E87" w:rsidP="008E6E87">
            <w:pPr>
              <w:widowControl w:val="0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E6E87" w:rsidRPr="00712091" w:rsidTr="008E6E8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6E87" w:rsidRPr="00712091" w:rsidRDefault="008E6E87" w:rsidP="008E6E87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6E87" w:rsidRPr="00712091" w:rsidRDefault="008E6E87" w:rsidP="008E6E87">
            <w:pPr>
              <w:widowControl w:val="0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E6E87" w:rsidRPr="00712091" w:rsidTr="008E6E8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6E87" w:rsidRPr="00712091" w:rsidRDefault="008E6E87" w:rsidP="008E6E87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6E87" w:rsidRPr="00712091" w:rsidRDefault="008E6E87" w:rsidP="008E6E87">
            <w:pPr>
              <w:widowControl w:val="0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2091"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8E6E87" w:rsidRPr="00712091" w:rsidTr="008E6E8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6E87" w:rsidRPr="00712091" w:rsidRDefault="008E6E87" w:rsidP="008E6E87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6E87" w:rsidRPr="00712091" w:rsidRDefault="008E6E87" w:rsidP="008E6E87">
            <w:pPr>
              <w:widowControl w:val="0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2091"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8E6E87" w:rsidRPr="00712091" w:rsidTr="008E6E8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6E87" w:rsidRPr="00712091" w:rsidRDefault="008E6E87" w:rsidP="008E6E87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6E87" w:rsidRPr="00712091" w:rsidRDefault="008E6E87" w:rsidP="008E6E87">
            <w:pPr>
              <w:widowControl w:val="0"/>
              <w:ind w:right="-5"/>
              <w:rPr>
                <w:rFonts w:ascii="Times New Roman" w:eastAsia="Calibri" w:hAnsi="Times New Roman"/>
                <w:sz w:val="28"/>
                <w:szCs w:val="28"/>
              </w:rPr>
            </w:pPr>
            <w:r w:rsidRPr="00712091">
              <w:rPr>
                <w:rFonts w:ascii="Times New Roman" w:eastAsia="Calibri" w:hAnsi="Times New Roman"/>
                <w:sz w:val="28"/>
                <w:szCs w:val="28"/>
              </w:rPr>
              <w:t>согласно Трудового кодекса РФ</w:t>
            </w:r>
          </w:p>
        </w:tc>
      </w:tr>
    </w:tbl>
    <w:p w:rsidR="008E6E87" w:rsidRPr="00712091" w:rsidRDefault="008E6E87" w:rsidP="008E6E87">
      <w:pPr>
        <w:rPr>
          <w:rFonts w:ascii="Times New Roman" w:hAnsi="Times New Roman"/>
          <w:sz w:val="28"/>
          <w:szCs w:val="28"/>
        </w:rPr>
      </w:pPr>
    </w:p>
    <w:p w:rsidR="008E6E87" w:rsidRPr="00712091" w:rsidRDefault="008E6E87" w:rsidP="008E6E8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12091">
        <w:rPr>
          <w:rFonts w:ascii="Times New Roman" w:hAnsi="Times New Roman"/>
          <w:sz w:val="28"/>
          <w:szCs w:val="28"/>
        </w:rPr>
        <w:t>График личного приема руководителя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8E6E87" w:rsidRPr="00712091" w:rsidTr="008E6E8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6E87" w:rsidRPr="00712091" w:rsidRDefault="008E6E87" w:rsidP="008E6E87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6E87" w:rsidRPr="00712091" w:rsidRDefault="008E6E87" w:rsidP="008E6E87">
            <w:pPr>
              <w:pStyle w:val="ConsPlusNormal"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12091">
              <w:rPr>
                <w:rFonts w:ascii="Times New Roman" w:hAnsi="Times New Roman" w:cs="Times New Roman"/>
                <w:sz w:val="28"/>
                <w:szCs w:val="28"/>
              </w:rPr>
              <w:t>.30 – 17.00</w:t>
            </w:r>
          </w:p>
          <w:p w:rsidR="008E6E87" w:rsidRPr="00712091" w:rsidRDefault="008E6E87" w:rsidP="008E6E87">
            <w:pPr>
              <w:ind w:right="-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712091">
              <w:rPr>
                <w:rFonts w:ascii="Times New Roman" w:hAnsi="Times New Roman"/>
                <w:sz w:val="28"/>
                <w:szCs w:val="28"/>
              </w:rPr>
              <w:t>.</w:t>
            </w:r>
            <w:r w:rsidRPr="00712091">
              <w:rPr>
                <w:rFonts w:ascii="Times New Roman" w:hAnsi="Times New Roman"/>
                <w:sz w:val="28"/>
                <w:szCs w:val="28"/>
                <w:lang w:val="en-US"/>
              </w:rPr>
              <w:t>30 – 14</w:t>
            </w:r>
            <w:r w:rsidRPr="00712091">
              <w:rPr>
                <w:rFonts w:ascii="Times New Roman" w:hAnsi="Times New Roman"/>
                <w:sz w:val="28"/>
                <w:szCs w:val="28"/>
              </w:rPr>
              <w:t>.00 - обед</w:t>
            </w:r>
          </w:p>
        </w:tc>
      </w:tr>
      <w:tr w:rsidR="008E6E87" w:rsidRPr="00712091" w:rsidTr="008E6E8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6E87" w:rsidRPr="00712091" w:rsidRDefault="008E6E87" w:rsidP="008E6E87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6E87" w:rsidRPr="00712091" w:rsidRDefault="008E6E87" w:rsidP="008E6E87">
            <w:pPr>
              <w:widowControl w:val="0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E6E87" w:rsidRPr="00712091" w:rsidTr="008E6E8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6E87" w:rsidRPr="00712091" w:rsidRDefault="008E6E87" w:rsidP="008E6E87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6E87" w:rsidRPr="00712091" w:rsidRDefault="008E6E87" w:rsidP="008E6E87">
            <w:pPr>
              <w:widowControl w:val="0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E6E87" w:rsidRPr="00712091" w:rsidTr="008E6E8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6E87" w:rsidRPr="00712091" w:rsidRDefault="008E6E87" w:rsidP="008E6E87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6E87" w:rsidRPr="00712091" w:rsidRDefault="008E6E87" w:rsidP="008E6E87">
            <w:pPr>
              <w:widowControl w:val="0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E6E87" w:rsidRPr="00712091" w:rsidTr="008E6E8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6E87" w:rsidRPr="00712091" w:rsidRDefault="008E6E87" w:rsidP="008E6E87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6E87" w:rsidRPr="00712091" w:rsidRDefault="008E6E87" w:rsidP="008E6E87">
            <w:pPr>
              <w:widowControl w:val="0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E6E87" w:rsidRPr="00712091" w:rsidTr="008E6E8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6E87" w:rsidRPr="00712091" w:rsidRDefault="008E6E87" w:rsidP="008E6E87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6E87" w:rsidRPr="00712091" w:rsidRDefault="008E6E87" w:rsidP="008E6E87">
            <w:pPr>
              <w:widowControl w:val="0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2091"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8E6E87" w:rsidRPr="00712091" w:rsidTr="008E6E8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6E87" w:rsidRPr="00712091" w:rsidRDefault="008E6E87" w:rsidP="008E6E87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6E87" w:rsidRPr="00712091" w:rsidRDefault="008E6E87" w:rsidP="008E6E87">
            <w:pPr>
              <w:widowControl w:val="0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2091"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8E6E87" w:rsidRPr="00712091" w:rsidTr="008E6E8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6E87" w:rsidRPr="00712091" w:rsidRDefault="008E6E87" w:rsidP="008E6E87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lastRenderedPageBreak/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6E87" w:rsidRPr="00712091" w:rsidRDefault="008E6E87" w:rsidP="008E6E87">
            <w:pPr>
              <w:widowControl w:val="0"/>
              <w:ind w:right="-5"/>
              <w:rPr>
                <w:rFonts w:ascii="Times New Roman" w:eastAsia="Calibri" w:hAnsi="Times New Roman"/>
                <w:sz w:val="28"/>
                <w:szCs w:val="28"/>
              </w:rPr>
            </w:pPr>
            <w:r w:rsidRPr="00712091">
              <w:rPr>
                <w:rFonts w:ascii="Times New Roman" w:eastAsia="Calibri" w:hAnsi="Times New Roman"/>
                <w:sz w:val="28"/>
                <w:szCs w:val="28"/>
              </w:rPr>
              <w:t>согласно Трудового кодекса РФ</w:t>
            </w:r>
          </w:p>
        </w:tc>
      </w:tr>
    </w:tbl>
    <w:p w:rsidR="008E6E87" w:rsidRPr="00712091" w:rsidRDefault="008E6E87" w:rsidP="008E6E8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E6E87" w:rsidRPr="00712091" w:rsidRDefault="008E6E87" w:rsidP="008E6E8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12091">
        <w:rPr>
          <w:rFonts w:ascii="Times New Roman" w:hAnsi="Times New Roman"/>
          <w:bCs/>
          <w:sz w:val="28"/>
          <w:szCs w:val="28"/>
        </w:rPr>
        <w:t>Телефон для информирования по вопросам, связанным с предоставлением муниципальной услуги: 81740-21575.</w:t>
      </w:r>
    </w:p>
    <w:p w:rsidR="008E6E87" w:rsidRPr="00712091" w:rsidRDefault="008E6E87" w:rsidP="008E6E8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12091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 w:rsidRPr="00712091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71209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сайт в сети «Интернет»):</w:t>
      </w:r>
      <w:r w:rsidRPr="00712091">
        <w:rPr>
          <w:rFonts w:ascii="Times New Roman" w:hAnsi="Times New Roman"/>
        </w:rPr>
        <w:t xml:space="preserve"> </w:t>
      </w:r>
      <w:hyperlink r:id="rId8" w:history="1">
        <w:r w:rsidRPr="00712091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71209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12091">
          <w:rPr>
            <w:rStyle w:val="a3"/>
            <w:rFonts w:ascii="Times New Roman" w:hAnsi="Times New Roman"/>
            <w:sz w:val="28"/>
            <w:szCs w:val="28"/>
            <w:lang w:val="en-US"/>
          </w:rPr>
          <w:t>kichgorod</w:t>
        </w:r>
        <w:r w:rsidRPr="0071209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1209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12091">
        <w:rPr>
          <w:rFonts w:ascii="Times New Roman" w:hAnsi="Times New Roman"/>
          <w:sz w:val="28"/>
          <w:szCs w:val="28"/>
        </w:rPr>
        <w:t>.</w:t>
      </w:r>
    </w:p>
    <w:p w:rsidR="008E6E87" w:rsidRPr="00712091" w:rsidRDefault="008E6E87" w:rsidP="008E6E87">
      <w:pPr>
        <w:autoSpaceDE w:val="0"/>
        <w:autoSpaceDN w:val="0"/>
        <w:adjustRightInd w:val="0"/>
        <w:spacing w:after="0"/>
        <w:ind w:right="-143"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712091">
        <w:rPr>
          <w:rFonts w:ascii="Times New Roman" w:hAnsi="Times New Roman"/>
          <w:sz w:val="28"/>
          <w:szCs w:val="28"/>
        </w:rPr>
        <w:t>Адрес федеральной государственной информационной системы «Единый портал государственных и муниципальных услуг (функций)» (далее также – Ед</w:t>
      </w:r>
      <w:r w:rsidRPr="00712091">
        <w:rPr>
          <w:rFonts w:ascii="Times New Roman" w:hAnsi="Times New Roman"/>
          <w:sz w:val="28"/>
          <w:szCs w:val="28"/>
        </w:rPr>
        <w:t>и</w:t>
      </w:r>
      <w:r w:rsidRPr="00712091">
        <w:rPr>
          <w:rFonts w:ascii="Times New Roman" w:hAnsi="Times New Roman"/>
          <w:sz w:val="28"/>
          <w:szCs w:val="28"/>
        </w:rPr>
        <w:t xml:space="preserve">ный портал) в сети Интернет: </w:t>
      </w:r>
      <w:hyperlink r:id="rId9" w:history="1">
        <w:r w:rsidRPr="00712091">
          <w:rPr>
            <w:rStyle w:val="a3"/>
            <w:rFonts w:ascii="Times New Roman" w:hAnsi="Times New Roman"/>
            <w:color w:val="auto"/>
            <w:sz w:val="28"/>
            <w:szCs w:val="28"/>
          </w:rPr>
          <w:t>www.gosuslugi.</w:t>
        </w:r>
        <w:r w:rsidRPr="0071209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712091">
        <w:rPr>
          <w:rFonts w:ascii="Times New Roman" w:hAnsi="Times New Roman"/>
          <w:sz w:val="28"/>
          <w:szCs w:val="28"/>
        </w:rPr>
        <w:t>.</w:t>
      </w:r>
    </w:p>
    <w:p w:rsidR="00686965" w:rsidRPr="008E6E87" w:rsidRDefault="008E6E87" w:rsidP="008E6E8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12091">
        <w:rPr>
          <w:rFonts w:ascii="Times New Roman" w:hAnsi="Times New Roman"/>
          <w:sz w:val="28"/>
          <w:szCs w:val="28"/>
        </w:rPr>
        <w:t>Адрес государственной информационной системы «Портал государстве</w:t>
      </w:r>
      <w:r w:rsidRPr="00712091">
        <w:rPr>
          <w:rFonts w:ascii="Times New Roman" w:hAnsi="Times New Roman"/>
          <w:sz w:val="28"/>
          <w:szCs w:val="28"/>
        </w:rPr>
        <w:t>н</w:t>
      </w:r>
      <w:r w:rsidRPr="00712091">
        <w:rPr>
          <w:rFonts w:ascii="Times New Roman" w:hAnsi="Times New Roman"/>
          <w:sz w:val="28"/>
          <w:szCs w:val="28"/>
        </w:rPr>
        <w:t>ных и муниципальных услуг (функций) Вологодской области» (далее также – Р</w:t>
      </w:r>
      <w:r w:rsidRPr="00712091">
        <w:rPr>
          <w:rFonts w:ascii="Times New Roman" w:hAnsi="Times New Roman"/>
          <w:sz w:val="28"/>
          <w:szCs w:val="28"/>
        </w:rPr>
        <w:t>е</w:t>
      </w:r>
      <w:r w:rsidRPr="00712091">
        <w:rPr>
          <w:rFonts w:ascii="Times New Roman" w:hAnsi="Times New Roman"/>
          <w:sz w:val="28"/>
          <w:szCs w:val="28"/>
        </w:rPr>
        <w:t xml:space="preserve">гиональный портал) в сети Интернет: </w:t>
      </w:r>
      <w:hyperlink r:id="rId10" w:history="1">
        <w:r w:rsidRPr="0071209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https</w:t>
        </w:r>
        <w:r w:rsidRPr="00712091">
          <w:rPr>
            <w:rStyle w:val="a3"/>
            <w:rFonts w:ascii="Times New Roman" w:hAnsi="Times New Roman"/>
            <w:color w:val="auto"/>
            <w:sz w:val="28"/>
            <w:szCs w:val="28"/>
          </w:rPr>
          <w:t>://gosuslugi35.ru.</w:t>
        </w:r>
      </w:hyperlink>
    </w:p>
    <w:p w:rsidR="00686965" w:rsidRPr="002012E3" w:rsidRDefault="00686965" w:rsidP="006869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1.4. Способы получения информации о правилах предоставления муниц</w:t>
      </w:r>
      <w:r w:rsidRPr="002012E3">
        <w:rPr>
          <w:rFonts w:ascii="Times New Roman" w:hAnsi="Times New Roman"/>
          <w:sz w:val="28"/>
          <w:szCs w:val="28"/>
        </w:rPr>
        <w:t>и</w:t>
      </w:r>
      <w:r w:rsidRPr="002012E3">
        <w:rPr>
          <w:rFonts w:ascii="Times New Roman" w:hAnsi="Times New Roman"/>
          <w:sz w:val="28"/>
          <w:szCs w:val="28"/>
        </w:rPr>
        <w:t>пальной услуги:</w:t>
      </w:r>
    </w:p>
    <w:p w:rsidR="00686965" w:rsidRPr="002012E3" w:rsidRDefault="00686965" w:rsidP="006869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лично;</w:t>
      </w:r>
    </w:p>
    <w:p w:rsidR="00686965" w:rsidRPr="002012E3" w:rsidRDefault="00686965" w:rsidP="006869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посредством телефонной связи;</w:t>
      </w:r>
    </w:p>
    <w:p w:rsidR="00686965" w:rsidRPr="002012E3" w:rsidRDefault="00686965" w:rsidP="006869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посредством электронной почты,</w:t>
      </w:r>
    </w:p>
    <w:p w:rsidR="00686965" w:rsidRPr="002012E3" w:rsidRDefault="00686965" w:rsidP="006869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686965" w:rsidRPr="008E6E87" w:rsidRDefault="00686965" w:rsidP="006869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 xml:space="preserve">на информационных стендах в помещениях </w:t>
      </w:r>
      <w:r w:rsidRPr="008E6E87">
        <w:rPr>
          <w:rFonts w:ascii="Times New Roman" w:hAnsi="Times New Roman"/>
          <w:sz w:val="28"/>
          <w:szCs w:val="28"/>
        </w:rPr>
        <w:t>Уполномоченного органа;</w:t>
      </w:r>
    </w:p>
    <w:p w:rsidR="00686965" w:rsidRPr="002012E3" w:rsidRDefault="00686965" w:rsidP="006869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«Интернет»:</w:t>
      </w:r>
    </w:p>
    <w:p w:rsidR="00686965" w:rsidRPr="002012E3" w:rsidRDefault="00686965" w:rsidP="006869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8E6E87">
        <w:rPr>
          <w:rFonts w:ascii="Times New Roman" w:hAnsi="Times New Roman"/>
          <w:sz w:val="28"/>
          <w:szCs w:val="28"/>
        </w:rPr>
        <w:t>Уполномоченного орган</w:t>
      </w:r>
      <w:r w:rsidR="008E6E87" w:rsidRPr="008E6E87">
        <w:rPr>
          <w:rFonts w:ascii="Times New Roman" w:hAnsi="Times New Roman"/>
          <w:sz w:val="28"/>
          <w:szCs w:val="28"/>
        </w:rPr>
        <w:t>а</w:t>
      </w:r>
      <w:r w:rsidRPr="008E6E87">
        <w:rPr>
          <w:rFonts w:ascii="Times New Roman" w:hAnsi="Times New Roman"/>
          <w:sz w:val="28"/>
          <w:szCs w:val="28"/>
        </w:rPr>
        <w:t>;</w:t>
      </w:r>
    </w:p>
    <w:p w:rsidR="00686965" w:rsidRPr="002012E3" w:rsidRDefault="00686965" w:rsidP="006869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686965" w:rsidRPr="002012E3" w:rsidRDefault="00686965" w:rsidP="006869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на Региональном портале.</w:t>
      </w:r>
    </w:p>
    <w:p w:rsidR="00686965" w:rsidRPr="002012E3" w:rsidRDefault="00686965" w:rsidP="006869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1.5. Порядок информирования о предоставлении муниципальной услуги.</w:t>
      </w:r>
    </w:p>
    <w:p w:rsidR="00686965" w:rsidRPr="002012E3" w:rsidRDefault="00686965" w:rsidP="006869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1.5.1. Информирование о предоставлении муниципальной услуги осущест</w:t>
      </w:r>
      <w:r w:rsidRPr="002012E3">
        <w:rPr>
          <w:rFonts w:ascii="Times New Roman" w:hAnsi="Times New Roman"/>
          <w:sz w:val="28"/>
          <w:szCs w:val="28"/>
        </w:rPr>
        <w:t>в</w:t>
      </w:r>
      <w:r w:rsidRPr="002012E3">
        <w:rPr>
          <w:rFonts w:ascii="Times New Roman" w:hAnsi="Times New Roman"/>
          <w:sz w:val="28"/>
          <w:szCs w:val="28"/>
        </w:rPr>
        <w:t>ляется по следующим вопросам:</w:t>
      </w:r>
    </w:p>
    <w:p w:rsidR="00686965" w:rsidRPr="002012E3" w:rsidRDefault="00686965" w:rsidP="0068696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место нахождения Уполномоченного органа, его структурных подраздел</w:t>
      </w:r>
      <w:r w:rsidRPr="002012E3">
        <w:rPr>
          <w:rFonts w:ascii="Times New Roman" w:hAnsi="Times New Roman"/>
          <w:sz w:val="28"/>
          <w:szCs w:val="28"/>
        </w:rPr>
        <w:t>е</w:t>
      </w:r>
      <w:r w:rsidR="008E6E87">
        <w:rPr>
          <w:rFonts w:ascii="Times New Roman" w:hAnsi="Times New Roman"/>
          <w:sz w:val="28"/>
          <w:szCs w:val="28"/>
        </w:rPr>
        <w:t>ний</w:t>
      </w:r>
      <w:r w:rsidRPr="002012E3">
        <w:rPr>
          <w:rFonts w:ascii="Times New Roman" w:hAnsi="Times New Roman"/>
          <w:sz w:val="28"/>
          <w:szCs w:val="28"/>
        </w:rPr>
        <w:t>;</w:t>
      </w:r>
    </w:p>
    <w:p w:rsidR="00686965" w:rsidRPr="002012E3" w:rsidRDefault="00686965" w:rsidP="0068696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должностные лица и муниципальные служащие Уполномоченного органа, уполномоченные предоставлять муниципальную услугу и номера контактных т</w:t>
      </w:r>
      <w:r w:rsidRPr="002012E3">
        <w:rPr>
          <w:rFonts w:ascii="Times New Roman" w:hAnsi="Times New Roman"/>
          <w:sz w:val="28"/>
          <w:szCs w:val="28"/>
        </w:rPr>
        <w:t>е</w:t>
      </w:r>
      <w:r w:rsidRPr="002012E3">
        <w:rPr>
          <w:rFonts w:ascii="Times New Roman" w:hAnsi="Times New Roman"/>
          <w:sz w:val="28"/>
          <w:szCs w:val="28"/>
        </w:rPr>
        <w:t xml:space="preserve">лефонов; </w:t>
      </w:r>
    </w:p>
    <w:p w:rsidR="00686965" w:rsidRPr="002012E3" w:rsidRDefault="00686965" w:rsidP="00686965">
      <w:pPr>
        <w:spacing w:after="0" w:line="240" w:lineRule="auto"/>
        <w:ind w:right="-5"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012E3">
        <w:rPr>
          <w:rFonts w:ascii="Times New Roman" w:hAnsi="Times New Roman"/>
          <w:sz w:val="28"/>
          <w:szCs w:val="28"/>
        </w:rPr>
        <w:t>график ра</w:t>
      </w:r>
      <w:r w:rsidR="008E6E87">
        <w:rPr>
          <w:rFonts w:ascii="Times New Roman" w:hAnsi="Times New Roman"/>
          <w:sz w:val="28"/>
          <w:szCs w:val="28"/>
        </w:rPr>
        <w:t>боты Уполномоченного органа</w:t>
      </w:r>
      <w:r w:rsidRPr="002012E3">
        <w:rPr>
          <w:rFonts w:ascii="Times New Roman" w:hAnsi="Times New Roman"/>
          <w:sz w:val="28"/>
          <w:szCs w:val="28"/>
        </w:rPr>
        <w:t>;</w:t>
      </w:r>
    </w:p>
    <w:p w:rsidR="00686965" w:rsidRPr="002012E3" w:rsidRDefault="00686965" w:rsidP="0068696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адрес сайта в сети «Интер</w:t>
      </w:r>
      <w:r w:rsidR="008E6E87">
        <w:rPr>
          <w:rFonts w:ascii="Times New Roman" w:hAnsi="Times New Roman"/>
          <w:sz w:val="28"/>
          <w:szCs w:val="28"/>
        </w:rPr>
        <w:t>нет» Уполномоченного органа</w:t>
      </w:r>
      <w:r w:rsidRPr="002012E3">
        <w:rPr>
          <w:rFonts w:ascii="Times New Roman" w:hAnsi="Times New Roman"/>
          <w:sz w:val="28"/>
          <w:szCs w:val="28"/>
        </w:rPr>
        <w:t>;</w:t>
      </w:r>
    </w:p>
    <w:p w:rsidR="00686965" w:rsidRPr="002012E3" w:rsidRDefault="00686965" w:rsidP="0068696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адрес электронной почты Уполномоченного</w:t>
      </w:r>
      <w:r w:rsidR="008E6E87">
        <w:rPr>
          <w:rFonts w:ascii="Times New Roman" w:hAnsi="Times New Roman"/>
          <w:sz w:val="28"/>
          <w:szCs w:val="28"/>
        </w:rPr>
        <w:t xml:space="preserve"> органа</w:t>
      </w:r>
      <w:r w:rsidRPr="002012E3">
        <w:rPr>
          <w:rFonts w:ascii="Times New Roman" w:hAnsi="Times New Roman"/>
          <w:sz w:val="28"/>
          <w:szCs w:val="28"/>
        </w:rPr>
        <w:t>;</w:t>
      </w:r>
    </w:p>
    <w:p w:rsidR="00686965" w:rsidRPr="002012E3" w:rsidRDefault="00686965" w:rsidP="0068696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</w:t>
      </w:r>
      <w:r w:rsidRPr="002012E3">
        <w:rPr>
          <w:rFonts w:ascii="Times New Roman" w:hAnsi="Times New Roman"/>
          <w:sz w:val="28"/>
          <w:szCs w:val="28"/>
        </w:rPr>
        <w:t>о</w:t>
      </w:r>
      <w:r w:rsidRPr="002012E3">
        <w:rPr>
          <w:rFonts w:ascii="Times New Roman" w:hAnsi="Times New Roman"/>
          <w:sz w:val="28"/>
          <w:szCs w:val="28"/>
        </w:rPr>
        <w:t>мер, дата принятия нормативного правового акта);</w:t>
      </w:r>
    </w:p>
    <w:p w:rsidR="00686965" w:rsidRPr="002012E3" w:rsidRDefault="00686965" w:rsidP="0068696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ход предоставления муниципальной услуги;</w:t>
      </w:r>
    </w:p>
    <w:p w:rsidR="00686965" w:rsidRPr="002012E3" w:rsidRDefault="00686965" w:rsidP="0068696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686965" w:rsidRPr="002012E3" w:rsidRDefault="00686965" w:rsidP="00686965">
      <w:pPr>
        <w:tabs>
          <w:tab w:val="left" w:pos="54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686965" w:rsidRPr="002012E3" w:rsidRDefault="00686965" w:rsidP="0068696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порядок и формы контроля за предоставлением муниципальной услуги;</w:t>
      </w:r>
    </w:p>
    <w:p w:rsidR="00686965" w:rsidRPr="002012E3" w:rsidRDefault="00686965" w:rsidP="0068696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686965" w:rsidRPr="002012E3" w:rsidRDefault="00686965" w:rsidP="0068696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lastRenderedPageBreak/>
        <w:t>досудебный и судебный порядок обжалования действий (бездействия) должностных лиц и муниципальных служащих Уполномоченного органа, отве</w:t>
      </w:r>
      <w:r w:rsidRPr="002012E3">
        <w:rPr>
          <w:rFonts w:ascii="Times New Roman" w:hAnsi="Times New Roman"/>
          <w:sz w:val="28"/>
          <w:szCs w:val="28"/>
        </w:rPr>
        <w:t>т</w:t>
      </w:r>
      <w:r w:rsidRPr="002012E3">
        <w:rPr>
          <w:rFonts w:ascii="Times New Roman" w:hAnsi="Times New Roman"/>
          <w:sz w:val="28"/>
          <w:szCs w:val="28"/>
        </w:rPr>
        <w:t>ственных за предоставление муниципальной услуги, а также решений, принятых в ходе предоставления муниципальной услуги.</w:t>
      </w:r>
    </w:p>
    <w:p w:rsidR="00686965" w:rsidRPr="002012E3" w:rsidRDefault="00686965" w:rsidP="0068696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</w:t>
      </w:r>
      <w:r w:rsidRPr="002012E3">
        <w:rPr>
          <w:rFonts w:ascii="Times New Roman" w:hAnsi="Times New Roman"/>
          <w:sz w:val="28"/>
          <w:szCs w:val="28"/>
        </w:rPr>
        <w:t>о</w:t>
      </w:r>
      <w:r w:rsidRPr="002012E3">
        <w:rPr>
          <w:rFonts w:ascii="Times New Roman" w:hAnsi="Times New Roman"/>
          <w:sz w:val="28"/>
          <w:szCs w:val="28"/>
        </w:rPr>
        <w:t>управления».</w:t>
      </w:r>
    </w:p>
    <w:p w:rsidR="00686965" w:rsidRPr="002012E3" w:rsidRDefault="00686965" w:rsidP="0068696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1.5.2. Информирование (консультирование) осуществляется специалист</w:t>
      </w:r>
      <w:r w:rsidR="008E6E87">
        <w:rPr>
          <w:rFonts w:ascii="Times New Roman" w:hAnsi="Times New Roman"/>
          <w:sz w:val="28"/>
          <w:szCs w:val="28"/>
        </w:rPr>
        <w:t>ами Уполномоченного органа</w:t>
      </w:r>
      <w:r w:rsidRPr="002012E3">
        <w:rPr>
          <w:rFonts w:ascii="Times New Roman" w:hAnsi="Times New Roman"/>
          <w:sz w:val="28"/>
          <w:szCs w:val="28"/>
        </w:rPr>
        <w:t>, ответственными за информирование, при обращении заявителей за информацией лично, по телефону, посредством почты или эле</w:t>
      </w:r>
      <w:r w:rsidRPr="002012E3">
        <w:rPr>
          <w:rFonts w:ascii="Times New Roman" w:hAnsi="Times New Roman"/>
          <w:sz w:val="28"/>
          <w:szCs w:val="28"/>
        </w:rPr>
        <w:t>к</w:t>
      </w:r>
      <w:r w:rsidRPr="002012E3">
        <w:rPr>
          <w:rFonts w:ascii="Times New Roman" w:hAnsi="Times New Roman"/>
          <w:sz w:val="28"/>
          <w:szCs w:val="28"/>
        </w:rPr>
        <w:t>тронной почты.</w:t>
      </w:r>
    </w:p>
    <w:p w:rsidR="00686965" w:rsidRPr="002012E3" w:rsidRDefault="00686965" w:rsidP="0068696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686965" w:rsidRPr="002012E3" w:rsidRDefault="00686965" w:rsidP="0068696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1.5.3. Индивидуальное устное информирование осуществляется должнос</w:t>
      </w:r>
      <w:r w:rsidRPr="002012E3">
        <w:rPr>
          <w:rFonts w:ascii="Times New Roman" w:hAnsi="Times New Roman"/>
          <w:sz w:val="28"/>
          <w:szCs w:val="28"/>
        </w:rPr>
        <w:t>т</w:t>
      </w:r>
      <w:r w:rsidRPr="002012E3">
        <w:rPr>
          <w:rFonts w:ascii="Times New Roman" w:hAnsi="Times New Roman"/>
          <w:sz w:val="28"/>
          <w:szCs w:val="28"/>
        </w:rPr>
        <w:t>ными лицами, ответственными за информирование, при обращении заявителей за информацией лично или по телефону.</w:t>
      </w:r>
    </w:p>
    <w:p w:rsidR="00686965" w:rsidRPr="002012E3" w:rsidRDefault="00686965" w:rsidP="0068696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Специалист, ответственный за информирование, принимает все необход</w:t>
      </w:r>
      <w:r w:rsidRPr="002012E3">
        <w:rPr>
          <w:rFonts w:ascii="Times New Roman" w:hAnsi="Times New Roman"/>
          <w:sz w:val="28"/>
          <w:szCs w:val="28"/>
        </w:rPr>
        <w:t>и</w:t>
      </w:r>
      <w:r w:rsidRPr="002012E3">
        <w:rPr>
          <w:rFonts w:ascii="Times New Roman" w:hAnsi="Times New Roman"/>
          <w:sz w:val="28"/>
          <w:szCs w:val="28"/>
        </w:rPr>
        <w:t>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686965" w:rsidRPr="002012E3" w:rsidRDefault="00686965" w:rsidP="006869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</w:t>
      </w:r>
      <w:r w:rsidRPr="002012E3">
        <w:rPr>
          <w:rFonts w:ascii="Times New Roman" w:hAnsi="Times New Roman"/>
          <w:sz w:val="28"/>
          <w:szCs w:val="28"/>
        </w:rPr>
        <w:t>о</w:t>
      </w:r>
      <w:r w:rsidRPr="002012E3">
        <w:rPr>
          <w:rFonts w:ascii="Times New Roman" w:hAnsi="Times New Roman"/>
          <w:sz w:val="28"/>
          <w:szCs w:val="28"/>
        </w:rPr>
        <w:t>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</w:t>
      </w:r>
      <w:r w:rsidRPr="002012E3">
        <w:rPr>
          <w:rFonts w:ascii="Times New Roman" w:hAnsi="Times New Roman"/>
          <w:sz w:val="28"/>
          <w:szCs w:val="28"/>
        </w:rPr>
        <w:t>о</w:t>
      </w:r>
      <w:r w:rsidRPr="002012E3">
        <w:rPr>
          <w:rFonts w:ascii="Times New Roman" w:hAnsi="Times New Roman"/>
          <w:sz w:val="28"/>
          <w:szCs w:val="28"/>
        </w:rPr>
        <w:t>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686965" w:rsidRPr="002012E3" w:rsidRDefault="00686965" w:rsidP="006869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="008E6E87">
        <w:rPr>
          <w:rFonts w:ascii="Times New Roman" w:hAnsi="Times New Roman"/>
          <w:sz w:val="28"/>
          <w:szCs w:val="28"/>
        </w:rPr>
        <w:t>Уполномоченного органа</w:t>
      </w:r>
      <w:r w:rsidRPr="002012E3">
        <w:rPr>
          <w:rFonts w:ascii="Times New Roman" w:hAnsi="Times New Roman"/>
          <w:sz w:val="28"/>
          <w:szCs w:val="28"/>
        </w:rPr>
        <w:t>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686965" w:rsidRPr="002012E3" w:rsidRDefault="00686965" w:rsidP="0068696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При ответе на телефонные звонки специалист, ответственный за информ</w:t>
      </w:r>
      <w:r w:rsidRPr="002012E3">
        <w:rPr>
          <w:rFonts w:ascii="Times New Roman" w:hAnsi="Times New Roman"/>
          <w:sz w:val="28"/>
          <w:szCs w:val="28"/>
        </w:rPr>
        <w:t>и</w:t>
      </w:r>
      <w:r w:rsidRPr="002012E3">
        <w:rPr>
          <w:rFonts w:ascii="Times New Roman" w:hAnsi="Times New Roman"/>
          <w:sz w:val="28"/>
          <w:szCs w:val="28"/>
        </w:rPr>
        <w:t>рование, должен назвать фамилию, имя, отчество, занимаемую должность и н</w:t>
      </w:r>
      <w:r w:rsidRPr="002012E3">
        <w:rPr>
          <w:rFonts w:ascii="Times New Roman" w:hAnsi="Times New Roman"/>
          <w:sz w:val="28"/>
          <w:szCs w:val="28"/>
        </w:rPr>
        <w:t>а</w:t>
      </w:r>
      <w:r w:rsidRPr="002012E3">
        <w:rPr>
          <w:rFonts w:ascii="Times New Roman" w:hAnsi="Times New Roman"/>
          <w:sz w:val="28"/>
          <w:szCs w:val="28"/>
        </w:rPr>
        <w:t xml:space="preserve">именование структурного подразделения Уполномоченного органа. </w:t>
      </w:r>
    </w:p>
    <w:p w:rsidR="00686965" w:rsidRPr="002012E3" w:rsidRDefault="00686965" w:rsidP="0068696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Устное информирование должно проводиться с учетом требований офиц</w:t>
      </w:r>
      <w:r w:rsidRPr="002012E3">
        <w:rPr>
          <w:rFonts w:ascii="Times New Roman" w:hAnsi="Times New Roman"/>
          <w:sz w:val="28"/>
          <w:szCs w:val="28"/>
        </w:rPr>
        <w:t>и</w:t>
      </w:r>
      <w:r w:rsidRPr="002012E3">
        <w:rPr>
          <w:rFonts w:ascii="Times New Roman" w:hAnsi="Times New Roman"/>
          <w:sz w:val="28"/>
          <w:szCs w:val="28"/>
        </w:rPr>
        <w:t>ально-делового стиля речи. Во время разговора необходимо произносить слова четко, избегать «параллельных разговоров» с окружающими людьми и не прер</w:t>
      </w:r>
      <w:r w:rsidRPr="002012E3">
        <w:rPr>
          <w:rFonts w:ascii="Times New Roman" w:hAnsi="Times New Roman"/>
          <w:sz w:val="28"/>
          <w:szCs w:val="28"/>
        </w:rPr>
        <w:t>ы</w:t>
      </w:r>
      <w:r w:rsidRPr="002012E3">
        <w:rPr>
          <w:rFonts w:ascii="Times New Roman" w:hAnsi="Times New Roman"/>
          <w:sz w:val="28"/>
          <w:szCs w:val="28"/>
        </w:rPr>
        <w:t>вать разговор по причине поступления звонка на другой аппарат. В конце инфо</w:t>
      </w:r>
      <w:r w:rsidRPr="002012E3">
        <w:rPr>
          <w:rFonts w:ascii="Times New Roman" w:hAnsi="Times New Roman"/>
          <w:sz w:val="28"/>
          <w:szCs w:val="28"/>
        </w:rPr>
        <w:t>р</w:t>
      </w:r>
      <w:r w:rsidRPr="002012E3">
        <w:rPr>
          <w:rFonts w:ascii="Times New Roman" w:hAnsi="Times New Roman"/>
          <w:sz w:val="28"/>
          <w:szCs w:val="28"/>
        </w:rPr>
        <w:t>мирования специалист, ответственный за информирование, должен кратко по</w:t>
      </w:r>
      <w:r w:rsidRPr="002012E3">
        <w:rPr>
          <w:rFonts w:ascii="Times New Roman" w:hAnsi="Times New Roman"/>
          <w:sz w:val="28"/>
          <w:szCs w:val="28"/>
        </w:rPr>
        <w:t>д</w:t>
      </w:r>
      <w:r w:rsidRPr="002012E3">
        <w:rPr>
          <w:rFonts w:ascii="Times New Roman" w:hAnsi="Times New Roman"/>
          <w:sz w:val="28"/>
          <w:szCs w:val="28"/>
        </w:rPr>
        <w:t>вести итоги и перечислить меры, которые необходимо принять (кто именно, когда и что должен сделать).</w:t>
      </w:r>
    </w:p>
    <w:p w:rsidR="00686965" w:rsidRPr="002012E3" w:rsidRDefault="00686965" w:rsidP="006869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1.5.4. Индивидуальное письменное информирование осуществляется в виде письменного ответа на обращение заинтересованного лица в соответствии с зак</w:t>
      </w:r>
      <w:r w:rsidRPr="002012E3">
        <w:rPr>
          <w:rFonts w:ascii="Times New Roman" w:hAnsi="Times New Roman"/>
          <w:sz w:val="28"/>
          <w:szCs w:val="28"/>
        </w:rPr>
        <w:t>о</w:t>
      </w:r>
      <w:r w:rsidRPr="002012E3">
        <w:rPr>
          <w:rFonts w:ascii="Times New Roman" w:hAnsi="Times New Roman"/>
          <w:sz w:val="28"/>
          <w:szCs w:val="28"/>
        </w:rPr>
        <w:t>нодательством о порядке рассмотрения обращений граждан.</w:t>
      </w:r>
    </w:p>
    <w:p w:rsidR="00686965" w:rsidRPr="002012E3" w:rsidRDefault="00686965" w:rsidP="006869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lastRenderedPageBreak/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</w:t>
      </w:r>
      <w:r w:rsidRPr="002012E3">
        <w:rPr>
          <w:rFonts w:ascii="Times New Roman" w:hAnsi="Times New Roman"/>
          <w:sz w:val="28"/>
          <w:szCs w:val="28"/>
        </w:rPr>
        <w:t>о</w:t>
      </w:r>
      <w:r w:rsidRPr="002012E3">
        <w:rPr>
          <w:rFonts w:ascii="Times New Roman" w:hAnsi="Times New Roman"/>
          <w:sz w:val="28"/>
          <w:szCs w:val="28"/>
        </w:rPr>
        <w:t>дителем Уполномоченного орган и направляется способом, позволяющим по</w:t>
      </w:r>
      <w:r w:rsidRPr="002012E3">
        <w:rPr>
          <w:rFonts w:ascii="Times New Roman" w:hAnsi="Times New Roman"/>
          <w:sz w:val="28"/>
          <w:szCs w:val="28"/>
        </w:rPr>
        <w:t>д</w:t>
      </w:r>
      <w:r w:rsidRPr="002012E3">
        <w:rPr>
          <w:rFonts w:ascii="Times New Roman" w:hAnsi="Times New Roman"/>
          <w:sz w:val="28"/>
          <w:szCs w:val="28"/>
        </w:rPr>
        <w:t>твердить факт и дату направления.</w:t>
      </w:r>
    </w:p>
    <w:p w:rsidR="00686965" w:rsidRPr="002012E3" w:rsidRDefault="00686965" w:rsidP="0068696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686965" w:rsidRPr="002012E3" w:rsidRDefault="00686965" w:rsidP="00686965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1.5.6. Публичное письменное информирование осуществляется путем пу</w:t>
      </w:r>
      <w:r w:rsidRPr="002012E3">
        <w:rPr>
          <w:rFonts w:ascii="Times New Roman" w:hAnsi="Times New Roman"/>
          <w:sz w:val="28"/>
          <w:szCs w:val="28"/>
        </w:rPr>
        <w:t>б</w:t>
      </w:r>
      <w:r w:rsidRPr="002012E3">
        <w:rPr>
          <w:rFonts w:ascii="Times New Roman" w:hAnsi="Times New Roman"/>
          <w:sz w:val="28"/>
          <w:szCs w:val="28"/>
        </w:rPr>
        <w:t>ликации информационных материалов о правилах предоставления муниципал</w:t>
      </w:r>
      <w:r w:rsidRPr="002012E3">
        <w:rPr>
          <w:rFonts w:ascii="Times New Roman" w:hAnsi="Times New Roman"/>
          <w:sz w:val="28"/>
          <w:szCs w:val="28"/>
        </w:rPr>
        <w:t>ь</w:t>
      </w:r>
      <w:r w:rsidRPr="002012E3">
        <w:rPr>
          <w:rFonts w:ascii="Times New Roman" w:hAnsi="Times New Roman"/>
          <w:sz w:val="28"/>
          <w:szCs w:val="28"/>
        </w:rPr>
        <w:t>ной услуги, а также настоящего административного регламента и муниципальн</w:t>
      </w:r>
      <w:r w:rsidRPr="002012E3">
        <w:rPr>
          <w:rFonts w:ascii="Times New Roman" w:hAnsi="Times New Roman"/>
          <w:sz w:val="28"/>
          <w:szCs w:val="28"/>
        </w:rPr>
        <w:t>о</w:t>
      </w:r>
      <w:r w:rsidRPr="002012E3">
        <w:rPr>
          <w:rFonts w:ascii="Times New Roman" w:hAnsi="Times New Roman"/>
          <w:sz w:val="28"/>
          <w:szCs w:val="28"/>
        </w:rPr>
        <w:t>го правового акта об его утверждении:</w:t>
      </w:r>
    </w:p>
    <w:p w:rsidR="00686965" w:rsidRPr="002012E3" w:rsidRDefault="00686965" w:rsidP="0068696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686965" w:rsidRPr="002012E3" w:rsidRDefault="00686965" w:rsidP="0068696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на официальном сайте в сети Интернет;</w:t>
      </w:r>
    </w:p>
    <w:p w:rsidR="00686965" w:rsidRPr="002012E3" w:rsidRDefault="00686965" w:rsidP="0068696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на Региональном портале;</w:t>
      </w:r>
    </w:p>
    <w:p w:rsidR="00686965" w:rsidRPr="002012E3" w:rsidRDefault="00686965" w:rsidP="0068696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12E3">
        <w:rPr>
          <w:rFonts w:ascii="Times New Roman" w:hAnsi="Times New Roman"/>
          <w:sz w:val="28"/>
          <w:szCs w:val="28"/>
        </w:rPr>
        <w:t>на информационных сте</w:t>
      </w:r>
      <w:r w:rsidR="008E6E87">
        <w:rPr>
          <w:rFonts w:ascii="Times New Roman" w:hAnsi="Times New Roman"/>
          <w:sz w:val="28"/>
          <w:szCs w:val="28"/>
        </w:rPr>
        <w:t>ндах Уполномоченного органа</w:t>
      </w:r>
      <w:r w:rsidRPr="002012E3">
        <w:rPr>
          <w:rFonts w:ascii="Times New Roman" w:hAnsi="Times New Roman"/>
          <w:sz w:val="28"/>
          <w:szCs w:val="28"/>
        </w:rPr>
        <w:t>.</w:t>
      </w:r>
    </w:p>
    <w:p w:rsidR="00BA4643" w:rsidRPr="002012E3" w:rsidRDefault="00BA4643" w:rsidP="00EE1EF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720" w:right="-5"/>
        <w:jc w:val="both"/>
        <w:rPr>
          <w:rFonts w:ascii="Times New Roman" w:hAnsi="Times New Roman"/>
          <w:sz w:val="28"/>
          <w:szCs w:val="28"/>
        </w:rPr>
      </w:pPr>
    </w:p>
    <w:p w:rsidR="00BA4643" w:rsidRPr="002012E3" w:rsidRDefault="00C14DAC" w:rsidP="007E04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012E3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BA4643" w:rsidRPr="002012E3">
        <w:rPr>
          <w:rFonts w:ascii="Times New Roman" w:hAnsi="Times New Roman"/>
          <w:sz w:val="28"/>
          <w:szCs w:val="28"/>
          <w:lang w:eastAsia="ru-RU"/>
        </w:rPr>
        <w:t>. Стандарт предоставления муниципальной услуги</w:t>
      </w:r>
    </w:p>
    <w:p w:rsidR="00BA4643" w:rsidRPr="002012E3" w:rsidRDefault="00BA4643" w:rsidP="00BA4643">
      <w:pPr>
        <w:tabs>
          <w:tab w:val="left" w:pos="1440"/>
          <w:tab w:val="left" w:pos="162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4643" w:rsidRPr="006629EA" w:rsidRDefault="0069282D" w:rsidP="009348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29EA"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="00BA4643" w:rsidRPr="006629EA">
        <w:rPr>
          <w:rFonts w:ascii="Times New Roman" w:hAnsi="Times New Roman"/>
          <w:sz w:val="28"/>
          <w:szCs w:val="28"/>
          <w:lang w:eastAsia="ru-RU"/>
        </w:rPr>
        <w:t>На</w:t>
      </w:r>
      <w:r w:rsidR="0017645C" w:rsidRPr="006629EA">
        <w:rPr>
          <w:rFonts w:ascii="Times New Roman" w:hAnsi="Times New Roman"/>
          <w:sz w:val="28"/>
          <w:szCs w:val="28"/>
          <w:lang w:eastAsia="ru-RU"/>
        </w:rPr>
        <w:t>именование муниципальной услуги</w:t>
      </w:r>
    </w:p>
    <w:p w:rsidR="00605B39" w:rsidRPr="002012E3" w:rsidRDefault="00605B39" w:rsidP="0017645C">
      <w:pPr>
        <w:tabs>
          <w:tab w:val="left" w:pos="1440"/>
          <w:tab w:val="left" w:pos="1620"/>
        </w:tabs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BA4643" w:rsidRPr="002012E3" w:rsidRDefault="00284279" w:rsidP="00BA464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012E3">
        <w:rPr>
          <w:rFonts w:ascii="Times New Roman" w:hAnsi="Times New Roman"/>
          <w:sz w:val="28"/>
          <w:szCs w:val="28"/>
        </w:rPr>
        <w:t xml:space="preserve">Предоставление земельных </w:t>
      </w:r>
      <w:r w:rsidRPr="002012E3">
        <w:rPr>
          <w:rFonts w:ascii="Times New Roman" w:hAnsi="Times New Roman"/>
          <w:spacing w:val="-4"/>
          <w:sz w:val="28"/>
          <w:szCs w:val="28"/>
        </w:rPr>
        <w:t>участков, находящихся  в муниципальной собс</w:t>
      </w:r>
      <w:r w:rsidRPr="002012E3">
        <w:rPr>
          <w:rFonts w:ascii="Times New Roman" w:hAnsi="Times New Roman"/>
          <w:spacing w:val="-4"/>
          <w:sz w:val="28"/>
          <w:szCs w:val="28"/>
        </w:rPr>
        <w:t>т</w:t>
      </w:r>
      <w:r w:rsidRPr="002012E3">
        <w:rPr>
          <w:rFonts w:ascii="Times New Roman" w:hAnsi="Times New Roman"/>
          <w:spacing w:val="-4"/>
          <w:sz w:val="28"/>
          <w:szCs w:val="28"/>
        </w:rPr>
        <w:t>венности либо государственная собственность на которые не разграничена</w:t>
      </w:r>
      <w:r w:rsidR="00DD0D0F" w:rsidRPr="002012E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D0D0F" w:rsidRPr="002012E3">
        <w:rPr>
          <w:rFonts w:ascii="Times New Roman" w:hAnsi="Times New Roman"/>
          <w:sz w:val="28"/>
          <w:szCs w:val="28"/>
        </w:rPr>
        <w:t>(за и</w:t>
      </w:r>
      <w:r w:rsidR="00DD0D0F" w:rsidRPr="002012E3">
        <w:rPr>
          <w:rFonts w:ascii="Times New Roman" w:hAnsi="Times New Roman"/>
          <w:sz w:val="28"/>
          <w:szCs w:val="28"/>
        </w:rPr>
        <w:t>с</w:t>
      </w:r>
      <w:r w:rsidR="00DD0D0F" w:rsidRPr="002012E3">
        <w:rPr>
          <w:rFonts w:ascii="Times New Roman" w:hAnsi="Times New Roman"/>
          <w:sz w:val="28"/>
          <w:szCs w:val="28"/>
        </w:rPr>
        <w:t>ключением федеральной собственности и собственности субъектов Российской Федерации)</w:t>
      </w:r>
      <w:r w:rsidRPr="002012E3">
        <w:rPr>
          <w:rFonts w:ascii="Times New Roman" w:hAnsi="Times New Roman"/>
          <w:spacing w:val="-4"/>
          <w:sz w:val="28"/>
          <w:szCs w:val="28"/>
        </w:rPr>
        <w:t>, на которых расположены здания, сооружения</w:t>
      </w:r>
      <w:r w:rsidR="00BA4643" w:rsidRPr="002012E3">
        <w:rPr>
          <w:rFonts w:ascii="Times New Roman" w:hAnsi="Times New Roman"/>
          <w:sz w:val="28"/>
          <w:szCs w:val="28"/>
          <w:lang w:eastAsia="ru-RU"/>
        </w:rPr>
        <w:t>.</w:t>
      </w:r>
    </w:p>
    <w:p w:rsidR="0017645C" w:rsidRPr="002012E3" w:rsidRDefault="0017645C" w:rsidP="00BA46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282D" w:rsidRPr="006629EA" w:rsidRDefault="0069282D" w:rsidP="00934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29EA"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="0017645C" w:rsidRPr="006629EA">
        <w:rPr>
          <w:rFonts w:ascii="Times New Roman" w:hAnsi="Times New Roman"/>
          <w:sz w:val="28"/>
          <w:szCs w:val="28"/>
          <w:lang w:eastAsia="ru-RU"/>
        </w:rPr>
        <w:t xml:space="preserve">Наименование органа местного самоуправления, </w:t>
      </w:r>
    </w:p>
    <w:p w:rsidR="0017645C" w:rsidRPr="002012E3" w:rsidRDefault="0017645C" w:rsidP="00934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6629EA">
        <w:rPr>
          <w:rFonts w:ascii="Times New Roman" w:hAnsi="Times New Roman"/>
          <w:sz w:val="28"/>
          <w:szCs w:val="28"/>
          <w:lang w:eastAsia="ru-RU"/>
        </w:rPr>
        <w:t>предоставляющего муниципальную услугу</w:t>
      </w:r>
    </w:p>
    <w:p w:rsidR="00605B39" w:rsidRPr="002012E3" w:rsidRDefault="00605B39" w:rsidP="0017645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69282D" w:rsidRDefault="0069282D" w:rsidP="00692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 w:rsidRPr="002012E3">
        <w:rPr>
          <w:rFonts w:ascii="Times New Roman" w:hAnsi="Times New Roman"/>
          <w:sz w:val="28"/>
          <w:szCs w:val="28"/>
        </w:rPr>
        <w:t xml:space="preserve">2.2.1. </w:t>
      </w:r>
      <w:r w:rsidRPr="002012E3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8E6E87" w:rsidRPr="008E6E87" w:rsidRDefault="008E6E87" w:rsidP="008E6E8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E734F">
        <w:rPr>
          <w:rFonts w:ascii="Times New Roman" w:hAnsi="Times New Roman"/>
          <w:sz w:val="28"/>
          <w:szCs w:val="28"/>
        </w:rPr>
        <w:t>Администрацией Кичменгско-Городецкого муниципального района. Отве</w:t>
      </w:r>
      <w:r w:rsidRPr="002E734F">
        <w:rPr>
          <w:rFonts w:ascii="Times New Roman" w:hAnsi="Times New Roman"/>
          <w:sz w:val="28"/>
          <w:szCs w:val="28"/>
        </w:rPr>
        <w:t>т</w:t>
      </w:r>
      <w:r w:rsidRPr="002E734F">
        <w:rPr>
          <w:rFonts w:ascii="Times New Roman" w:hAnsi="Times New Roman"/>
          <w:sz w:val="28"/>
          <w:szCs w:val="28"/>
        </w:rPr>
        <w:t>ственный за предоставление муниципальной услуги – отдел земельно-имущественных отношений администрации района.</w:t>
      </w:r>
    </w:p>
    <w:p w:rsidR="00BA4643" w:rsidRPr="002012E3" w:rsidRDefault="0069282D" w:rsidP="0069282D">
      <w:pPr>
        <w:pStyle w:val="a6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</w:t>
      </w:r>
      <w:r w:rsidRPr="002012E3">
        <w:rPr>
          <w:rFonts w:ascii="Times New Roman" w:hAnsi="Times New Roman"/>
          <w:sz w:val="28"/>
          <w:szCs w:val="28"/>
        </w:rPr>
        <w:t>я</w:t>
      </w:r>
      <w:r w:rsidRPr="002012E3">
        <w:rPr>
          <w:rFonts w:ascii="Times New Roman" w:hAnsi="Times New Roman"/>
          <w:sz w:val="28"/>
          <w:szCs w:val="28"/>
        </w:rPr>
        <w:t>занных с обращением в иные органы и организации, не предусмотренных н</w:t>
      </w:r>
      <w:r w:rsidRPr="002012E3">
        <w:rPr>
          <w:rFonts w:ascii="Times New Roman" w:hAnsi="Times New Roman"/>
          <w:sz w:val="28"/>
          <w:szCs w:val="28"/>
        </w:rPr>
        <w:t>а</w:t>
      </w:r>
      <w:r w:rsidRPr="002012E3">
        <w:rPr>
          <w:rFonts w:ascii="Times New Roman" w:hAnsi="Times New Roman"/>
          <w:sz w:val="28"/>
          <w:szCs w:val="28"/>
        </w:rPr>
        <w:t>стоящим административным регламентом</w:t>
      </w:r>
      <w:r w:rsidR="008E6E87">
        <w:rPr>
          <w:rFonts w:ascii="Times New Roman" w:hAnsi="Times New Roman"/>
          <w:sz w:val="28"/>
          <w:szCs w:val="28"/>
        </w:rPr>
        <w:t>.</w:t>
      </w:r>
    </w:p>
    <w:p w:rsidR="00605B39" w:rsidRPr="002012E3" w:rsidRDefault="00605B39" w:rsidP="00605B39">
      <w:pPr>
        <w:pStyle w:val="a6"/>
        <w:spacing w:before="0" w:after="0"/>
        <w:ind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BA4643" w:rsidRPr="006629EA" w:rsidRDefault="0069282D" w:rsidP="009348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29EA">
        <w:rPr>
          <w:rFonts w:ascii="Times New Roman" w:hAnsi="Times New Roman"/>
          <w:sz w:val="28"/>
          <w:szCs w:val="28"/>
          <w:lang w:eastAsia="ru-RU"/>
        </w:rPr>
        <w:t>2.3. Р</w:t>
      </w:r>
      <w:r w:rsidR="00BA4643" w:rsidRPr="006629EA">
        <w:rPr>
          <w:rFonts w:ascii="Times New Roman" w:hAnsi="Times New Roman"/>
          <w:sz w:val="28"/>
          <w:szCs w:val="28"/>
          <w:lang w:eastAsia="ru-RU"/>
        </w:rPr>
        <w:t>езультат предоставления муниципальной услуги.</w:t>
      </w:r>
    </w:p>
    <w:p w:rsidR="00605B39" w:rsidRPr="002012E3" w:rsidRDefault="00605B39" w:rsidP="00605B39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BA4643" w:rsidRPr="002012E3" w:rsidRDefault="00605B39" w:rsidP="004D0A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12E3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</w:t>
      </w:r>
      <w:r w:rsidR="00BA4643" w:rsidRPr="002012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1EF7" w:rsidRPr="002012E3">
        <w:rPr>
          <w:rFonts w:ascii="Times New Roman" w:hAnsi="Times New Roman"/>
          <w:sz w:val="28"/>
          <w:szCs w:val="28"/>
        </w:rPr>
        <w:t>направление</w:t>
      </w:r>
      <w:r w:rsidR="00BA4643" w:rsidRPr="002012E3">
        <w:rPr>
          <w:rFonts w:ascii="Times New Roman" w:hAnsi="Times New Roman"/>
          <w:sz w:val="28"/>
          <w:szCs w:val="28"/>
        </w:rPr>
        <w:t xml:space="preserve"> (</w:t>
      </w:r>
      <w:r w:rsidR="00EE1EF7" w:rsidRPr="002012E3">
        <w:rPr>
          <w:rFonts w:ascii="Times New Roman" w:hAnsi="Times New Roman"/>
          <w:sz w:val="28"/>
          <w:szCs w:val="28"/>
        </w:rPr>
        <w:t>вручение</w:t>
      </w:r>
      <w:r w:rsidR="00BA4643" w:rsidRPr="002012E3">
        <w:rPr>
          <w:rFonts w:ascii="Times New Roman" w:hAnsi="Times New Roman"/>
          <w:sz w:val="28"/>
          <w:szCs w:val="28"/>
        </w:rPr>
        <w:t>) заявителю (заявителям):</w:t>
      </w:r>
    </w:p>
    <w:p w:rsidR="00BA4643" w:rsidRPr="002012E3" w:rsidRDefault="00BA4643" w:rsidP="004D0A21">
      <w:pPr>
        <w:pStyle w:val="af"/>
        <w:ind w:firstLine="720"/>
      </w:pPr>
      <w:r w:rsidRPr="002012E3">
        <w:t>проекта договора аренды земельного участка;</w:t>
      </w:r>
    </w:p>
    <w:p w:rsidR="00BA4643" w:rsidRPr="002012E3" w:rsidRDefault="00BA4643" w:rsidP="004D0A21">
      <w:pPr>
        <w:pStyle w:val="af"/>
        <w:ind w:firstLine="720"/>
      </w:pPr>
      <w:r w:rsidRPr="002012E3">
        <w:t>проекта договора купли-продажи земельного участка;</w:t>
      </w:r>
    </w:p>
    <w:p w:rsidR="00BA4643" w:rsidRPr="002012E3" w:rsidRDefault="00BA4643" w:rsidP="004D0A21">
      <w:pPr>
        <w:pStyle w:val="af"/>
        <w:ind w:firstLine="720"/>
      </w:pPr>
      <w:r w:rsidRPr="002012E3">
        <w:t>проекта договора о передаче земельного участка в безвозмездное пользов</w:t>
      </w:r>
      <w:r w:rsidRPr="002012E3">
        <w:t>а</w:t>
      </w:r>
      <w:r w:rsidRPr="002012E3">
        <w:t>ние;</w:t>
      </w:r>
    </w:p>
    <w:p w:rsidR="00BA4643" w:rsidRPr="002012E3" w:rsidRDefault="00AE2FEF" w:rsidP="004D0A21">
      <w:pPr>
        <w:pStyle w:val="af"/>
        <w:ind w:firstLine="720"/>
      </w:pPr>
      <w:r w:rsidRPr="002012E3">
        <w:lastRenderedPageBreak/>
        <w:t xml:space="preserve">решения </w:t>
      </w:r>
      <w:r w:rsidR="00BA4643" w:rsidRPr="002012E3">
        <w:t>о предоставлении земельного участка на праве постоянного (бе</w:t>
      </w:r>
      <w:r w:rsidR="00BA4643" w:rsidRPr="002012E3">
        <w:t>с</w:t>
      </w:r>
      <w:r w:rsidR="00BA4643" w:rsidRPr="002012E3">
        <w:t>срочного) пользования;</w:t>
      </w:r>
    </w:p>
    <w:p w:rsidR="00BA4643" w:rsidRPr="002012E3" w:rsidRDefault="00BA4643" w:rsidP="004D0A21">
      <w:pPr>
        <w:pStyle w:val="af"/>
        <w:ind w:firstLine="720"/>
      </w:pPr>
      <w:r w:rsidRPr="002012E3">
        <w:t>решения  о предоставлении земельного участка в собственность бесплатно;</w:t>
      </w:r>
    </w:p>
    <w:p w:rsidR="00571BCB" w:rsidRPr="002012E3" w:rsidRDefault="00571BCB" w:rsidP="004D0A2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письма о возврате заявления и прилагаемых документов;</w:t>
      </w:r>
    </w:p>
    <w:p w:rsidR="004D0A21" w:rsidRPr="002012E3" w:rsidRDefault="00BA4643" w:rsidP="004D0A2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12E3">
        <w:rPr>
          <w:rFonts w:ascii="Times New Roman" w:hAnsi="Times New Roman"/>
          <w:sz w:val="28"/>
          <w:szCs w:val="28"/>
        </w:rPr>
        <w:t>решения об отказе в предоставлении земельного участка</w:t>
      </w:r>
      <w:r w:rsidR="004D0A21" w:rsidRPr="002012E3">
        <w:rPr>
          <w:rFonts w:ascii="Times New Roman" w:hAnsi="Times New Roman"/>
          <w:sz w:val="28"/>
          <w:szCs w:val="28"/>
        </w:rPr>
        <w:t xml:space="preserve"> </w:t>
      </w:r>
      <w:r w:rsidR="004D0A21" w:rsidRPr="002012E3">
        <w:rPr>
          <w:rFonts w:ascii="Times New Roman" w:hAnsi="Times New Roman"/>
          <w:spacing w:val="-4"/>
          <w:sz w:val="28"/>
          <w:szCs w:val="28"/>
          <w:lang w:eastAsia="ru-RU"/>
        </w:rPr>
        <w:t>с указанием осн</w:t>
      </w:r>
      <w:r w:rsidR="004D0A21" w:rsidRPr="002012E3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="004D0A21" w:rsidRPr="002012E3">
        <w:rPr>
          <w:rFonts w:ascii="Times New Roman" w:hAnsi="Times New Roman"/>
          <w:spacing w:val="-4"/>
          <w:sz w:val="28"/>
          <w:szCs w:val="28"/>
          <w:lang w:eastAsia="ru-RU"/>
        </w:rPr>
        <w:t>ваний для отказа</w:t>
      </w:r>
      <w:r w:rsidR="004D0A21" w:rsidRPr="002012E3">
        <w:rPr>
          <w:rFonts w:ascii="Times New Roman" w:hAnsi="Times New Roman"/>
          <w:sz w:val="28"/>
          <w:szCs w:val="28"/>
          <w:lang w:eastAsia="ru-RU"/>
        </w:rPr>
        <w:t>.</w:t>
      </w:r>
    </w:p>
    <w:p w:rsidR="00605B39" w:rsidRPr="002012E3" w:rsidRDefault="00605B39" w:rsidP="004D0A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05B39" w:rsidRPr="006629EA" w:rsidRDefault="00ED5D0E" w:rsidP="009348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9EA">
        <w:rPr>
          <w:rFonts w:ascii="Times New Roman" w:hAnsi="Times New Roman"/>
          <w:iCs/>
          <w:sz w:val="28"/>
          <w:szCs w:val="28"/>
        </w:rPr>
        <w:t xml:space="preserve">2.4. </w:t>
      </w:r>
      <w:r w:rsidR="00605B39" w:rsidRPr="006629EA">
        <w:rPr>
          <w:rFonts w:ascii="Times New Roman" w:hAnsi="Times New Roman"/>
          <w:iCs/>
          <w:sz w:val="28"/>
          <w:szCs w:val="28"/>
        </w:rPr>
        <w:t>Срок предоставления муниципальной услуги</w:t>
      </w:r>
    </w:p>
    <w:p w:rsidR="009348A2" w:rsidRPr="002012E3" w:rsidRDefault="009348A2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A4643" w:rsidRPr="002012E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12E3">
        <w:rPr>
          <w:rFonts w:ascii="Times New Roman" w:hAnsi="Times New Roman"/>
          <w:sz w:val="28"/>
          <w:szCs w:val="28"/>
          <w:lang w:eastAsia="ru-RU"/>
        </w:rPr>
        <w:t>Срок предоставления муниципальной услуги составляет 30 календарных дней со дня поступления заявления</w:t>
      </w:r>
      <w:r w:rsidR="009348A2" w:rsidRPr="002012E3">
        <w:rPr>
          <w:rFonts w:ascii="Times New Roman" w:hAnsi="Times New Roman"/>
          <w:sz w:val="28"/>
          <w:szCs w:val="28"/>
          <w:lang w:eastAsia="ru-RU"/>
        </w:rPr>
        <w:t xml:space="preserve"> и прилагаемых документов</w:t>
      </w:r>
      <w:r w:rsidRPr="002012E3">
        <w:rPr>
          <w:rFonts w:ascii="Times New Roman" w:hAnsi="Times New Roman"/>
          <w:sz w:val="28"/>
          <w:szCs w:val="28"/>
          <w:lang w:eastAsia="ru-RU"/>
        </w:rPr>
        <w:t xml:space="preserve"> в Уполномоче</w:t>
      </w:r>
      <w:r w:rsidRPr="002012E3">
        <w:rPr>
          <w:rFonts w:ascii="Times New Roman" w:hAnsi="Times New Roman"/>
          <w:sz w:val="28"/>
          <w:szCs w:val="28"/>
          <w:lang w:eastAsia="ru-RU"/>
        </w:rPr>
        <w:t>н</w:t>
      </w:r>
      <w:r w:rsidRPr="002012E3">
        <w:rPr>
          <w:rFonts w:ascii="Times New Roman" w:hAnsi="Times New Roman"/>
          <w:sz w:val="28"/>
          <w:szCs w:val="28"/>
          <w:lang w:eastAsia="ru-RU"/>
        </w:rPr>
        <w:t>ный орган.</w:t>
      </w:r>
    </w:p>
    <w:p w:rsidR="00605B39" w:rsidRPr="002012E3" w:rsidRDefault="00605B39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5D0E" w:rsidRPr="006629EA" w:rsidRDefault="00ED5D0E" w:rsidP="00ED5D0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629EA">
        <w:rPr>
          <w:rFonts w:ascii="Times New Roman" w:hAnsi="Times New Roman"/>
          <w:sz w:val="28"/>
          <w:szCs w:val="28"/>
        </w:rPr>
        <w:t>2.5. Нормативные правовые акты, непосредственно регулирующие отнош</w:t>
      </w:r>
      <w:r w:rsidRPr="006629EA">
        <w:rPr>
          <w:rFonts w:ascii="Times New Roman" w:hAnsi="Times New Roman"/>
          <w:sz w:val="28"/>
          <w:szCs w:val="28"/>
        </w:rPr>
        <w:t>е</w:t>
      </w:r>
      <w:r w:rsidRPr="006629EA">
        <w:rPr>
          <w:rFonts w:ascii="Times New Roman" w:hAnsi="Times New Roman"/>
          <w:sz w:val="28"/>
          <w:szCs w:val="28"/>
        </w:rPr>
        <w:t>ния, возникающие в связи с предоставлением муниципальной услуги, с указан</w:t>
      </w:r>
      <w:r w:rsidRPr="006629EA">
        <w:rPr>
          <w:rFonts w:ascii="Times New Roman" w:hAnsi="Times New Roman"/>
          <w:sz w:val="28"/>
          <w:szCs w:val="28"/>
        </w:rPr>
        <w:t>и</w:t>
      </w:r>
      <w:r w:rsidRPr="006629EA">
        <w:rPr>
          <w:rFonts w:ascii="Times New Roman" w:hAnsi="Times New Roman"/>
          <w:sz w:val="28"/>
          <w:szCs w:val="28"/>
        </w:rPr>
        <w:t>ем их реквизито</w:t>
      </w:r>
      <w:r w:rsidR="008E6E87" w:rsidRPr="006629EA">
        <w:rPr>
          <w:rFonts w:ascii="Times New Roman" w:hAnsi="Times New Roman"/>
          <w:sz w:val="28"/>
          <w:szCs w:val="28"/>
        </w:rPr>
        <w:t>в</w:t>
      </w:r>
    </w:p>
    <w:p w:rsidR="00605B39" w:rsidRPr="002012E3" w:rsidRDefault="00605B39" w:rsidP="00605B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A4643" w:rsidRPr="002012E3" w:rsidRDefault="00BA4643" w:rsidP="009626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12E3">
        <w:rPr>
          <w:rFonts w:ascii="Times New Roman" w:hAnsi="Times New Roman"/>
          <w:bCs/>
          <w:sz w:val="28"/>
          <w:szCs w:val="28"/>
          <w:lang w:eastAsia="ru-RU"/>
        </w:rPr>
        <w:t xml:space="preserve">Предоставление муниципальной услуги </w:t>
      </w:r>
      <w:r w:rsidRPr="002012E3">
        <w:rPr>
          <w:rFonts w:ascii="Times New Roman" w:hAnsi="Times New Roman"/>
          <w:sz w:val="28"/>
          <w:szCs w:val="28"/>
          <w:lang w:eastAsia="ru-RU"/>
        </w:rPr>
        <w:t xml:space="preserve">осуществляется в соответствии </w:t>
      </w:r>
      <w:r w:rsidR="00005CB5" w:rsidRPr="002012E3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2012E3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BA4643" w:rsidRPr="002012E3" w:rsidRDefault="00BA4643" w:rsidP="00BA4643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2012E3">
        <w:rPr>
          <w:rFonts w:ascii="Times New Roman" w:eastAsia="MS Mincho" w:hAnsi="Times New Roman"/>
          <w:sz w:val="28"/>
          <w:szCs w:val="28"/>
          <w:lang w:eastAsia="ru-RU"/>
        </w:rPr>
        <w:t xml:space="preserve">Земельным кодексом Российской Федерации от </w:t>
      </w:r>
      <w:r w:rsidR="00962696" w:rsidRPr="002012E3">
        <w:rPr>
          <w:rFonts w:ascii="Times New Roman" w:eastAsia="MS Mincho" w:hAnsi="Times New Roman"/>
          <w:sz w:val="28"/>
          <w:szCs w:val="28"/>
          <w:lang w:eastAsia="ru-RU"/>
        </w:rPr>
        <w:t>25 октября 2001 года</w:t>
      </w:r>
      <w:r w:rsidRPr="002012E3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="00962696" w:rsidRPr="002012E3"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2012E3">
        <w:rPr>
          <w:rFonts w:ascii="Times New Roman" w:eastAsia="MS Mincho" w:hAnsi="Times New Roman"/>
          <w:sz w:val="28"/>
          <w:szCs w:val="28"/>
          <w:lang w:eastAsia="ru-RU"/>
        </w:rPr>
        <w:t>№ 136-ФЗ;</w:t>
      </w:r>
    </w:p>
    <w:p w:rsidR="00BA4643" w:rsidRPr="002012E3" w:rsidRDefault="00BA4643" w:rsidP="00962696">
      <w:pPr>
        <w:spacing w:after="0" w:line="240" w:lineRule="auto"/>
        <w:ind w:firstLine="720"/>
        <w:jc w:val="both"/>
        <w:rPr>
          <w:rFonts w:ascii="Times New Roman" w:eastAsia="MS Mincho" w:hAnsi="Times New Roman"/>
          <w:spacing w:val="-8"/>
          <w:sz w:val="28"/>
          <w:szCs w:val="28"/>
          <w:lang w:eastAsia="ru-RU"/>
        </w:rPr>
      </w:pPr>
      <w:r w:rsidRPr="002012E3">
        <w:rPr>
          <w:rFonts w:ascii="Times New Roman" w:eastAsia="MS Mincho" w:hAnsi="Times New Roman"/>
          <w:spacing w:val="-8"/>
          <w:sz w:val="28"/>
          <w:szCs w:val="28"/>
          <w:lang w:eastAsia="ru-RU"/>
        </w:rPr>
        <w:t xml:space="preserve">Градостроительным кодексом Российской Федерации </w:t>
      </w:r>
      <w:r w:rsidR="00962696" w:rsidRPr="002012E3">
        <w:rPr>
          <w:rFonts w:ascii="Times New Roman" w:eastAsia="MS Mincho" w:hAnsi="Times New Roman"/>
          <w:spacing w:val="-8"/>
          <w:sz w:val="28"/>
          <w:szCs w:val="28"/>
          <w:lang w:eastAsia="ru-RU"/>
        </w:rPr>
        <w:t>от 29 декабря 2004 года</w:t>
      </w:r>
      <w:r w:rsidRPr="002012E3">
        <w:rPr>
          <w:rFonts w:ascii="Times New Roman" w:eastAsia="MS Mincho" w:hAnsi="Times New Roman"/>
          <w:spacing w:val="-8"/>
          <w:sz w:val="28"/>
          <w:szCs w:val="28"/>
          <w:lang w:eastAsia="ru-RU"/>
        </w:rPr>
        <w:t xml:space="preserve"> </w:t>
      </w:r>
      <w:r w:rsidR="00962696" w:rsidRPr="002012E3">
        <w:rPr>
          <w:rFonts w:ascii="Times New Roman" w:eastAsia="MS Mincho" w:hAnsi="Times New Roman"/>
          <w:spacing w:val="-8"/>
          <w:sz w:val="28"/>
          <w:szCs w:val="28"/>
          <w:lang w:eastAsia="ru-RU"/>
        </w:rPr>
        <w:br/>
      </w:r>
      <w:r w:rsidRPr="002012E3">
        <w:rPr>
          <w:rFonts w:ascii="Times New Roman" w:eastAsia="MS Mincho" w:hAnsi="Times New Roman"/>
          <w:spacing w:val="-8"/>
          <w:sz w:val="28"/>
          <w:szCs w:val="28"/>
          <w:lang w:eastAsia="ru-RU"/>
        </w:rPr>
        <w:t xml:space="preserve">№ 190-ФЗ; </w:t>
      </w:r>
    </w:p>
    <w:p w:rsidR="00284279" w:rsidRPr="002012E3" w:rsidRDefault="00284279" w:rsidP="00962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 w:rsidR="00962696" w:rsidRPr="002012E3" w:rsidRDefault="00962696" w:rsidP="00962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</w:t>
      </w:r>
      <w:r w:rsidRPr="002012E3">
        <w:rPr>
          <w:rFonts w:ascii="Times New Roman" w:hAnsi="Times New Roman"/>
          <w:sz w:val="28"/>
          <w:szCs w:val="28"/>
        </w:rPr>
        <w:t>н</w:t>
      </w:r>
      <w:r w:rsidRPr="002012E3">
        <w:rPr>
          <w:rFonts w:ascii="Times New Roman" w:hAnsi="Times New Roman"/>
          <w:sz w:val="28"/>
          <w:szCs w:val="28"/>
        </w:rPr>
        <w:t>ципах организации местного самоуправления в Российской Федерации»;</w:t>
      </w:r>
    </w:p>
    <w:p w:rsidR="00BA4643" w:rsidRPr="002012E3" w:rsidRDefault="00BA4643" w:rsidP="00BA4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012E3">
        <w:rPr>
          <w:rFonts w:ascii="Times New Roman" w:hAnsi="Times New Roman"/>
          <w:bCs/>
          <w:sz w:val="28"/>
          <w:szCs w:val="28"/>
          <w:lang w:eastAsia="ru-RU"/>
        </w:rPr>
        <w:t xml:space="preserve">Федеральным законом от </w:t>
      </w:r>
      <w:r w:rsidR="00962696" w:rsidRPr="002012E3">
        <w:rPr>
          <w:rFonts w:ascii="Times New Roman" w:hAnsi="Times New Roman"/>
          <w:bCs/>
          <w:sz w:val="28"/>
          <w:szCs w:val="28"/>
          <w:lang w:eastAsia="ru-RU"/>
        </w:rPr>
        <w:t>29 декабря 2004 года</w:t>
      </w:r>
      <w:r w:rsidRPr="002012E3">
        <w:rPr>
          <w:rFonts w:ascii="Times New Roman" w:hAnsi="Times New Roman"/>
          <w:bCs/>
          <w:sz w:val="28"/>
          <w:szCs w:val="28"/>
          <w:lang w:eastAsia="ru-RU"/>
        </w:rPr>
        <w:t xml:space="preserve"> № 191-ФЗ «О введении в действие Градостроительного кодекса Российской Федерации»;</w:t>
      </w:r>
    </w:p>
    <w:p w:rsidR="00C153CA" w:rsidRPr="002012E3" w:rsidRDefault="00C153CA" w:rsidP="00C153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012E3">
        <w:rPr>
          <w:rFonts w:ascii="Times New Roman" w:eastAsia="Calibri" w:hAnsi="Times New Roman"/>
          <w:sz w:val="28"/>
          <w:szCs w:val="28"/>
          <w:lang w:eastAsia="ru-RU"/>
        </w:rPr>
        <w:t>Федеральным законом от 13 июля 2015 года № 218-ФЗ «О государственной регистрации недвижимости»;</w:t>
      </w:r>
    </w:p>
    <w:p w:rsidR="00BA4643" w:rsidRPr="002012E3" w:rsidRDefault="00384AF5" w:rsidP="00BA4643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12E3">
        <w:rPr>
          <w:rFonts w:ascii="Times New Roman" w:hAnsi="Times New Roman"/>
          <w:sz w:val="28"/>
          <w:szCs w:val="28"/>
          <w:lang w:eastAsia="ru-RU"/>
        </w:rPr>
        <w:t>п</w:t>
      </w:r>
      <w:r w:rsidR="00BA4643" w:rsidRPr="002012E3">
        <w:rPr>
          <w:rFonts w:ascii="Times New Roman" w:hAnsi="Times New Roman"/>
          <w:sz w:val="28"/>
          <w:szCs w:val="28"/>
          <w:lang w:eastAsia="ru-RU"/>
        </w:rPr>
        <w:t xml:space="preserve">риказом Министерства экономического развития РФ от </w:t>
      </w:r>
      <w:r w:rsidRPr="002012E3">
        <w:rPr>
          <w:rFonts w:ascii="Times New Roman" w:hAnsi="Times New Roman"/>
          <w:sz w:val="28"/>
          <w:szCs w:val="28"/>
          <w:lang w:eastAsia="ru-RU"/>
        </w:rPr>
        <w:t>12 января 2015 г</w:t>
      </w:r>
      <w:r w:rsidRPr="002012E3">
        <w:rPr>
          <w:rFonts w:ascii="Times New Roman" w:hAnsi="Times New Roman"/>
          <w:sz w:val="28"/>
          <w:szCs w:val="28"/>
          <w:lang w:eastAsia="ru-RU"/>
        </w:rPr>
        <w:t>о</w:t>
      </w:r>
      <w:r w:rsidRPr="002012E3">
        <w:rPr>
          <w:rFonts w:ascii="Times New Roman" w:hAnsi="Times New Roman"/>
          <w:sz w:val="28"/>
          <w:szCs w:val="28"/>
          <w:lang w:eastAsia="ru-RU"/>
        </w:rPr>
        <w:t>да</w:t>
      </w:r>
      <w:r w:rsidR="00BA4643" w:rsidRPr="002012E3">
        <w:rPr>
          <w:rFonts w:ascii="Times New Roman" w:hAnsi="Times New Roman"/>
          <w:sz w:val="28"/>
          <w:szCs w:val="28"/>
          <w:lang w:eastAsia="ru-RU"/>
        </w:rPr>
        <w:t xml:space="preserve">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BA4643" w:rsidRDefault="00384AF5" w:rsidP="00BA4643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12E3">
        <w:rPr>
          <w:rFonts w:ascii="Times New Roman" w:hAnsi="Times New Roman"/>
          <w:sz w:val="28"/>
          <w:szCs w:val="28"/>
          <w:lang w:eastAsia="ru-RU"/>
        </w:rPr>
        <w:t>п</w:t>
      </w:r>
      <w:r w:rsidR="00BA4643" w:rsidRPr="002012E3">
        <w:rPr>
          <w:rFonts w:ascii="Times New Roman" w:hAnsi="Times New Roman"/>
          <w:sz w:val="28"/>
          <w:szCs w:val="28"/>
          <w:lang w:eastAsia="ru-RU"/>
        </w:rPr>
        <w:t xml:space="preserve">риказом Министерства экономического развития РФ от </w:t>
      </w:r>
      <w:r w:rsidRPr="002012E3">
        <w:rPr>
          <w:rFonts w:ascii="Times New Roman" w:hAnsi="Times New Roman"/>
          <w:sz w:val="28"/>
          <w:szCs w:val="28"/>
          <w:lang w:eastAsia="ru-RU"/>
        </w:rPr>
        <w:t>14 января 2015 г</w:t>
      </w:r>
      <w:r w:rsidRPr="002012E3">
        <w:rPr>
          <w:rFonts w:ascii="Times New Roman" w:hAnsi="Times New Roman"/>
          <w:sz w:val="28"/>
          <w:szCs w:val="28"/>
          <w:lang w:eastAsia="ru-RU"/>
        </w:rPr>
        <w:t>о</w:t>
      </w:r>
      <w:r w:rsidRPr="002012E3">
        <w:rPr>
          <w:rFonts w:ascii="Times New Roman" w:hAnsi="Times New Roman"/>
          <w:sz w:val="28"/>
          <w:szCs w:val="28"/>
          <w:lang w:eastAsia="ru-RU"/>
        </w:rPr>
        <w:t>да</w:t>
      </w:r>
      <w:r w:rsidR="00BA4643" w:rsidRPr="002012E3">
        <w:rPr>
          <w:rFonts w:ascii="Times New Roman" w:hAnsi="Times New Roman"/>
          <w:sz w:val="28"/>
          <w:szCs w:val="28"/>
          <w:lang w:eastAsia="ru-RU"/>
        </w:rPr>
        <w:t xml:space="preserve">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</w:t>
      </w:r>
      <w:r w:rsidR="00BA4643" w:rsidRPr="002012E3">
        <w:rPr>
          <w:rFonts w:ascii="Times New Roman" w:hAnsi="Times New Roman"/>
          <w:sz w:val="28"/>
          <w:szCs w:val="28"/>
          <w:lang w:eastAsia="ru-RU"/>
        </w:rPr>
        <w:t>а</w:t>
      </w:r>
      <w:r w:rsidR="00BA4643" w:rsidRPr="002012E3">
        <w:rPr>
          <w:rFonts w:ascii="Times New Roman" w:hAnsi="Times New Roman"/>
          <w:sz w:val="28"/>
          <w:szCs w:val="28"/>
          <w:lang w:eastAsia="ru-RU"/>
        </w:rPr>
        <w:t>стка, находящегося в государственной или муниципальной собственности, или аукциона на право заключения договора аренды земельного участка, находящег</w:t>
      </w:r>
      <w:r w:rsidR="00BA4643" w:rsidRPr="002012E3">
        <w:rPr>
          <w:rFonts w:ascii="Times New Roman" w:hAnsi="Times New Roman"/>
          <w:sz w:val="28"/>
          <w:szCs w:val="28"/>
          <w:lang w:eastAsia="ru-RU"/>
        </w:rPr>
        <w:t>о</w:t>
      </w:r>
      <w:r w:rsidR="00BA4643" w:rsidRPr="002012E3">
        <w:rPr>
          <w:rFonts w:ascii="Times New Roman" w:hAnsi="Times New Roman"/>
          <w:sz w:val="28"/>
          <w:szCs w:val="28"/>
          <w:lang w:eastAsia="ru-RU"/>
        </w:rPr>
        <w:t>ся в государственной или муниципальной собственности, заявления о предвар</w:t>
      </w:r>
      <w:r w:rsidR="00BA4643" w:rsidRPr="002012E3">
        <w:rPr>
          <w:rFonts w:ascii="Times New Roman" w:hAnsi="Times New Roman"/>
          <w:sz w:val="28"/>
          <w:szCs w:val="28"/>
          <w:lang w:eastAsia="ru-RU"/>
        </w:rPr>
        <w:t>и</w:t>
      </w:r>
      <w:r w:rsidR="00BA4643" w:rsidRPr="002012E3">
        <w:rPr>
          <w:rFonts w:ascii="Times New Roman" w:hAnsi="Times New Roman"/>
          <w:sz w:val="28"/>
          <w:szCs w:val="28"/>
          <w:lang w:eastAsia="ru-RU"/>
        </w:rPr>
        <w:t>тельном согласовании предоставления земельного участка, находящегося в гос</w:t>
      </w:r>
      <w:r w:rsidR="00BA4643" w:rsidRPr="002012E3">
        <w:rPr>
          <w:rFonts w:ascii="Times New Roman" w:hAnsi="Times New Roman"/>
          <w:sz w:val="28"/>
          <w:szCs w:val="28"/>
          <w:lang w:eastAsia="ru-RU"/>
        </w:rPr>
        <w:t>у</w:t>
      </w:r>
      <w:r w:rsidR="00BA4643" w:rsidRPr="002012E3">
        <w:rPr>
          <w:rFonts w:ascii="Times New Roman" w:hAnsi="Times New Roman"/>
          <w:sz w:val="28"/>
          <w:szCs w:val="28"/>
          <w:lang w:eastAsia="ru-RU"/>
        </w:rPr>
        <w:t>дарственной или муниципальной собственности, заявления о предоставлении з</w:t>
      </w:r>
      <w:r w:rsidR="00BA4643" w:rsidRPr="002012E3">
        <w:rPr>
          <w:rFonts w:ascii="Times New Roman" w:hAnsi="Times New Roman"/>
          <w:sz w:val="28"/>
          <w:szCs w:val="28"/>
          <w:lang w:eastAsia="ru-RU"/>
        </w:rPr>
        <w:t>е</w:t>
      </w:r>
      <w:r w:rsidR="00BA4643" w:rsidRPr="002012E3">
        <w:rPr>
          <w:rFonts w:ascii="Times New Roman" w:hAnsi="Times New Roman"/>
          <w:sz w:val="28"/>
          <w:szCs w:val="28"/>
          <w:lang w:eastAsia="ru-RU"/>
        </w:rPr>
        <w:t>мельного участка, находящегося в государственной или муниципальной собс</w:t>
      </w:r>
      <w:r w:rsidR="00BA4643" w:rsidRPr="002012E3">
        <w:rPr>
          <w:rFonts w:ascii="Times New Roman" w:hAnsi="Times New Roman"/>
          <w:sz w:val="28"/>
          <w:szCs w:val="28"/>
          <w:lang w:eastAsia="ru-RU"/>
        </w:rPr>
        <w:t>т</w:t>
      </w:r>
      <w:r w:rsidR="00BA4643" w:rsidRPr="002012E3">
        <w:rPr>
          <w:rFonts w:ascii="Times New Roman" w:hAnsi="Times New Roman"/>
          <w:sz w:val="28"/>
          <w:szCs w:val="28"/>
          <w:lang w:eastAsia="ru-RU"/>
        </w:rPr>
        <w:t>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</w:t>
      </w:r>
      <w:r w:rsidR="00BA4643" w:rsidRPr="002012E3">
        <w:rPr>
          <w:rFonts w:ascii="Times New Roman" w:hAnsi="Times New Roman"/>
          <w:sz w:val="28"/>
          <w:szCs w:val="28"/>
          <w:lang w:eastAsia="ru-RU"/>
        </w:rPr>
        <w:t>н</w:t>
      </w:r>
      <w:r w:rsidR="00BA4643" w:rsidRPr="002012E3">
        <w:rPr>
          <w:rFonts w:ascii="Times New Roman" w:hAnsi="Times New Roman"/>
          <w:sz w:val="28"/>
          <w:szCs w:val="28"/>
          <w:lang w:eastAsia="ru-RU"/>
        </w:rPr>
        <w:lastRenderedPageBreak/>
        <w:t>тов с использованием информационно-телекоммуникационной сети «Интернет», а также требований к их формату»;</w:t>
      </w:r>
    </w:p>
    <w:p w:rsidR="008E6E87" w:rsidRPr="002012E3" w:rsidRDefault="008E6E87" w:rsidP="00BA4643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настоящим административным регламентом.</w:t>
      </w:r>
    </w:p>
    <w:p w:rsidR="00962696" w:rsidRPr="002012E3" w:rsidRDefault="00962696" w:rsidP="00BA4643">
      <w:pPr>
        <w:spacing w:after="0" w:line="240" w:lineRule="auto"/>
        <w:ind w:firstLine="720"/>
        <w:jc w:val="both"/>
        <w:rPr>
          <w:rFonts w:ascii="Times New Roman" w:eastAsia="MS Mincho" w:hAnsi="Times New Roman"/>
          <w:i/>
          <w:color w:val="FF0000"/>
          <w:sz w:val="28"/>
          <w:szCs w:val="28"/>
        </w:rPr>
      </w:pPr>
    </w:p>
    <w:p w:rsidR="005540D6" w:rsidRPr="006629EA" w:rsidRDefault="005540D6" w:rsidP="007E0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9EA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норм</w:t>
      </w:r>
      <w:r w:rsidRPr="006629EA">
        <w:rPr>
          <w:rFonts w:ascii="Times New Roman" w:hAnsi="Times New Roman"/>
          <w:sz w:val="28"/>
          <w:szCs w:val="28"/>
        </w:rPr>
        <w:t>а</w:t>
      </w:r>
      <w:r w:rsidRPr="006629EA">
        <w:rPr>
          <w:rFonts w:ascii="Times New Roman" w:hAnsi="Times New Roman"/>
          <w:sz w:val="28"/>
          <w:szCs w:val="28"/>
        </w:rPr>
        <w:t>тивными правовыми актами для предоставления муниципальной услуги и у</w:t>
      </w:r>
      <w:r w:rsidRPr="006629EA">
        <w:rPr>
          <w:rFonts w:ascii="Times New Roman" w:hAnsi="Times New Roman"/>
          <w:sz w:val="28"/>
          <w:szCs w:val="28"/>
        </w:rPr>
        <w:t>с</w:t>
      </w:r>
      <w:r w:rsidRPr="006629EA">
        <w:rPr>
          <w:rFonts w:ascii="Times New Roman" w:hAnsi="Times New Roman"/>
          <w:sz w:val="28"/>
          <w:szCs w:val="28"/>
        </w:rPr>
        <w:t>луг, которые являются необходимыми и обязательными для предоставления муниц</w:t>
      </w:r>
      <w:r w:rsidRPr="006629EA">
        <w:rPr>
          <w:rFonts w:ascii="Times New Roman" w:hAnsi="Times New Roman"/>
          <w:sz w:val="28"/>
          <w:szCs w:val="28"/>
        </w:rPr>
        <w:t>и</w:t>
      </w:r>
      <w:r w:rsidRPr="006629EA">
        <w:rPr>
          <w:rFonts w:ascii="Times New Roman" w:hAnsi="Times New Roman"/>
          <w:sz w:val="28"/>
          <w:szCs w:val="28"/>
        </w:rPr>
        <w:t>пальной услуги, подлежащих представлению заявителем</w:t>
      </w:r>
    </w:p>
    <w:p w:rsidR="00962696" w:rsidRPr="002012E3" w:rsidRDefault="00962696" w:rsidP="005540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962696" w:rsidRPr="002012E3" w:rsidRDefault="005540D6" w:rsidP="00554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12E3">
        <w:rPr>
          <w:rFonts w:ascii="Times New Roman" w:hAnsi="Times New Roman"/>
          <w:sz w:val="28"/>
          <w:szCs w:val="28"/>
        </w:rPr>
        <w:t xml:space="preserve">2.6.1. </w:t>
      </w:r>
      <w:r w:rsidR="00962696" w:rsidRPr="002012E3">
        <w:rPr>
          <w:rFonts w:ascii="Times New Roman" w:hAnsi="Times New Roman"/>
          <w:sz w:val="28"/>
          <w:szCs w:val="28"/>
        </w:rPr>
        <w:t>Для предоставления муниципальной услуги заявитель</w:t>
      </w:r>
      <w:r w:rsidR="00CF4786" w:rsidRPr="002012E3">
        <w:rPr>
          <w:rFonts w:ascii="Times New Roman" w:hAnsi="Times New Roman"/>
          <w:sz w:val="28"/>
          <w:szCs w:val="28"/>
        </w:rPr>
        <w:t xml:space="preserve"> </w:t>
      </w:r>
      <w:r w:rsidR="00962696" w:rsidRPr="002012E3">
        <w:rPr>
          <w:rFonts w:ascii="Times New Roman" w:hAnsi="Times New Roman"/>
          <w:sz w:val="28"/>
          <w:szCs w:val="28"/>
        </w:rPr>
        <w:t>представляет</w:t>
      </w:r>
      <w:r w:rsidR="00005CB5" w:rsidRPr="002012E3">
        <w:rPr>
          <w:rFonts w:ascii="Times New Roman" w:hAnsi="Times New Roman"/>
          <w:sz w:val="28"/>
          <w:szCs w:val="28"/>
        </w:rPr>
        <w:t xml:space="preserve"> (направляет)</w:t>
      </w:r>
      <w:r w:rsidR="00CF4786" w:rsidRPr="002012E3">
        <w:rPr>
          <w:rFonts w:ascii="Times New Roman" w:hAnsi="Times New Roman"/>
          <w:sz w:val="28"/>
          <w:szCs w:val="28"/>
        </w:rPr>
        <w:t xml:space="preserve"> </w:t>
      </w:r>
      <w:r w:rsidR="00962696" w:rsidRPr="002012E3">
        <w:rPr>
          <w:rFonts w:ascii="Times New Roman" w:hAnsi="Times New Roman"/>
          <w:sz w:val="28"/>
          <w:szCs w:val="28"/>
        </w:rPr>
        <w:t xml:space="preserve">заявление </w:t>
      </w:r>
      <w:r w:rsidR="00C153CA" w:rsidRPr="002012E3">
        <w:rPr>
          <w:rFonts w:ascii="Times New Roman" w:hAnsi="Times New Roman"/>
          <w:bCs/>
          <w:sz w:val="28"/>
          <w:szCs w:val="28"/>
        </w:rPr>
        <w:t>о п</w:t>
      </w:r>
      <w:r w:rsidR="00C153CA" w:rsidRPr="002012E3">
        <w:rPr>
          <w:rFonts w:ascii="Times New Roman" w:hAnsi="Times New Roman"/>
          <w:bCs/>
          <w:spacing w:val="-4"/>
          <w:sz w:val="28"/>
          <w:szCs w:val="28"/>
        </w:rPr>
        <w:t>редоставлении земельного участка, на котором распол</w:t>
      </w:r>
      <w:r w:rsidR="00C153CA" w:rsidRPr="002012E3">
        <w:rPr>
          <w:rFonts w:ascii="Times New Roman" w:hAnsi="Times New Roman"/>
          <w:bCs/>
          <w:spacing w:val="-4"/>
          <w:sz w:val="28"/>
          <w:szCs w:val="28"/>
        </w:rPr>
        <w:t>о</w:t>
      </w:r>
      <w:r w:rsidR="00C153CA" w:rsidRPr="002012E3">
        <w:rPr>
          <w:rFonts w:ascii="Times New Roman" w:hAnsi="Times New Roman"/>
          <w:bCs/>
          <w:spacing w:val="-4"/>
          <w:sz w:val="28"/>
          <w:szCs w:val="28"/>
        </w:rPr>
        <w:t xml:space="preserve">жены здания, сооружения (далее </w:t>
      </w:r>
      <w:r w:rsidR="004D4BE0" w:rsidRPr="002012E3">
        <w:rPr>
          <w:rFonts w:ascii="Times New Roman" w:hAnsi="Times New Roman"/>
          <w:bCs/>
          <w:spacing w:val="-4"/>
          <w:sz w:val="28"/>
          <w:szCs w:val="28"/>
        </w:rPr>
        <w:t xml:space="preserve">также </w:t>
      </w:r>
      <w:r w:rsidR="00C153CA" w:rsidRPr="002012E3">
        <w:rPr>
          <w:rFonts w:ascii="Times New Roman" w:hAnsi="Times New Roman"/>
          <w:bCs/>
          <w:spacing w:val="-4"/>
          <w:sz w:val="28"/>
          <w:szCs w:val="28"/>
        </w:rPr>
        <w:t>– заявление</w:t>
      </w:r>
      <w:r w:rsidR="004D4BE0" w:rsidRPr="002012E3">
        <w:rPr>
          <w:rFonts w:ascii="Times New Roman" w:hAnsi="Times New Roman"/>
          <w:bCs/>
          <w:spacing w:val="-4"/>
          <w:sz w:val="28"/>
          <w:szCs w:val="28"/>
        </w:rPr>
        <w:t>, заявление о предоставлении з</w:t>
      </w:r>
      <w:r w:rsidR="004D4BE0" w:rsidRPr="002012E3">
        <w:rPr>
          <w:rFonts w:ascii="Times New Roman" w:hAnsi="Times New Roman"/>
          <w:bCs/>
          <w:spacing w:val="-4"/>
          <w:sz w:val="28"/>
          <w:szCs w:val="28"/>
        </w:rPr>
        <w:t>е</w:t>
      </w:r>
      <w:r w:rsidR="004D4BE0" w:rsidRPr="002012E3">
        <w:rPr>
          <w:rFonts w:ascii="Times New Roman" w:hAnsi="Times New Roman"/>
          <w:bCs/>
          <w:spacing w:val="-4"/>
          <w:sz w:val="28"/>
          <w:szCs w:val="28"/>
        </w:rPr>
        <w:t>мельного участка</w:t>
      </w:r>
      <w:r w:rsidR="00C153CA" w:rsidRPr="002012E3">
        <w:rPr>
          <w:rFonts w:ascii="Times New Roman" w:hAnsi="Times New Roman"/>
          <w:bCs/>
          <w:spacing w:val="-4"/>
          <w:sz w:val="28"/>
          <w:szCs w:val="28"/>
        </w:rPr>
        <w:t xml:space="preserve">) </w:t>
      </w:r>
      <w:r w:rsidR="00962696" w:rsidRPr="002012E3">
        <w:rPr>
          <w:rFonts w:ascii="Times New Roman" w:hAnsi="Times New Roman"/>
          <w:sz w:val="28"/>
          <w:szCs w:val="28"/>
        </w:rPr>
        <w:t>по форме согласно приложению 1 к настоящему администр</w:t>
      </w:r>
      <w:r w:rsidR="00962696" w:rsidRPr="002012E3">
        <w:rPr>
          <w:rFonts w:ascii="Times New Roman" w:hAnsi="Times New Roman"/>
          <w:sz w:val="28"/>
          <w:szCs w:val="28"/>
        </w:rPr>
        <w:t>а</w:t>
      </w:r>
      <w:r w:rsidR="00962696" w:rsidRPr="002012E3">
        <w:rPr>
          <w:rFonts w:ascii="Times New Roman" w:hAnsi="Times New Roman"/>
          <w:sz w:val="28"/>
          <w:szCs w:val="28"/>
        </w:rPr>
        <w:t>тивному регламенту.</w:t>
      </w:r>
    </w:p>
    <w:p w:rsidR="00BA4643" w:rsidRPr="002012E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В заявлении о предоставлении земельного участка указываются:</w:t>
      </w:r>
    </w:p>
    <w:p w:rsidR="00BA4643" w:rsidRPr="002012E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391711"/>
      <w:bookmarkStart w:id="1" w:name="sub_392925"/>
      <w:bookmarkStart w:id="2" w:name="sub_3915111"/>
      <w:r w:rsidRPr="002012E3">
        <w:rPr>
          <w:rFonts w:ascii="Times New Roman" w:hAnsi="Times New Roman"/>
          <w:sz w:val="28"/>
          <w:szCs w:val="28"/>
        </w:rPr>
        <w:t>1) фамилия, имя, отчество (при наличии), место жительства заявителя</w:t>
      </w:r>
      <w:r w:rsidR="00284279" w:rsidRPr="002012E3">
        <w:rPr>
          <w:rFonts w:ascii="Times New Roman" w:hAnsi="Times New Roman"/>
          <w:sz w:val="28"/>
          <w:szCs w:val="28"/>
        </w:rPr>
        <w:t xml:space="preserve"> (за</w:t>
      </w:r>
      <w:r w:rsidR="00284279" w:rsidRPr="002012E3">
        <w:rPr>
          <w:rFonts w:ascii="Times New Roman" w:hAnsi="Times New Roman"/>
          <w:sz w:val="28"/>
          <w:szCs w:val="28"/>
        </w:rPr>
        <w:t>я</w:t>
      </w:r>
      <w:r w:rsidR="00284279" w:rsidRPr="002012E3">
        <w:rPr>
          <w:rFonts w:ascii="Times New Roman" w:hAnsi="Times New Roman"/>
          <w:sz w:val="28"/>
          <w:szCs w:val="28"/>
        </w:rPr>
        <w:t>вителей)</w:t>
      </w:r>
      <w:r w:rsidRPr="002012E3">
        <w:rPr>
          <w:rFonts w:ascii="Times New Roman" w:hAnsi="Times New Roman"/>
          <w:sz w:val="28"/>
          <w:szCs w:val="28"/>
        </w:rPr>
        <w:t xml:space="preserve"> и реквизиты документа, удостоверяющего личность заявителя</w:t>
      </w:r>
      <w:r w:rsidR="00284279" w:rsidRPr="002012E3">
        <w:rPr>
          <w:rFonts w:ascii="Times New Roman" w:hAnsi="Times New Roman"/>
          <w:sz w:val="28"/>
          <w:szCs w:val="28"/>
        </w:rPr>
        <w:t xml:space="preserve"> (заявит</w:t>
      </w:r>
      <w:r w:rsidR="00284279" w:rsidRPr="002012E3">
        <w:rPr>
          <w:rFonts w:ascii="Times New Roman" w:hAnsi="Times New Roman"/>
          <w:sz w:val="28"/>
          <w:szCs w:val="28"/>
        </w:rPr>
        <w:t>е</w:t>
      </w:r>
      <w:r w:rsidR="00284279" w:rsidRPr="002012E3">
        <w:rPr>
          <w:rFonts w:ascii="Times New Roman" w:hAnsi="Times New Roman"/>
          <w:sz w:val="28"/>
          <w:szCs w:val="28"/>
        </w:rPr>
        <w:t>лей)</w:t>
      </w:r>
      <w:r w:rsidRPr="002012E3">
        <w:rPr>
          <w:rFonts w:ascii="Times New Roman" w:hAnsi="Times New Roman"/>
          <w:sz w:val="28"/>
          <w:szCs w:val="28"/>
        </w:rPr>
        <w:t xml:space="preserve"> (для гражданина);</w:t>
      </w:r>
    </w:p>
    <w:p w:rsidR="00BA4643" w:rsidRPr="002012E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391712"/>
      <w:bookmarkEnd w:id="0"/>
      <w:r w:rsidRPr="002012E3">
        <w:rPr>
          <w:rFonts w:ascii="Times New Roman" w:hAnsi="Times New Roman"/>
          <w:sz w:val="28"/>
          <w:szCs w:val="28"/>
        </w:rPr>
        <w:t>2) наименование и место нахождения заявителя</w:t>
      </w:r>
      <w:r w:rsidR="00582D2A" w:rsidRPr="002012E3">
        <w:rPr>
          <w:rFonts w:ascii="Times New Roman" w:hAnsi="Times New Roman"/>
          <w:sz w:val="28"/>
          <w:szCs w:val="28"/>
        </w:rPr>
        <w:t xml:space="preserve"> (ей)</w:t>
      </w:r>
      <w:r w:rsidRPr="002012E3">
        <w:rPr>
          <w:rFonts w:ascii="Times New Roman" w:hAnsi="Times New Roman"/>
          <w:sz w:val="28"/>
          <w:szCs w:val="28"/>
        </w:rPr>
        <w:t xml:space="preserve"> (для юридического л</w:t>
      </w:r>
      <w:r w:rsidRPr="002012E3">
        <w:rPr>
          <w:rFonts w:ascii="Times New Roman" w:hAnsi="Times New Roman"/>
          <w:sz w:val="28"/>
          <w:szCs w:val="28"/>
        </w:rPr>
        <w:t>и</w:t>
      </w:r>
      <w:r w:rsidRPr="002012E3">
        <w:rPr>
          <w:rFonts w:ascii="Times New Roman" w:hAnsi="Times New Roman"/>
          <w:sz w:val="28"/>
          <w:szCs w:val="28"/>
        </w:rPr>
        <w:t>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</w:t>
      </w:r>
      <w:r w:rsidRPr="002012E3">
        <w:rPr>
          <w:rFonts w:ascii="Times New Roman" w:hAnsi="Times New Roman"/>
          <w:sz w:val="28"/>
          <w:szCs w:val="28"/>
        </w:rPr>
        <w:t>с</w:t>
      </w:r>
      <w:r w:rsidRPr="002012E3">
        <w:rPr>
          <w:rFonts w:ascii="Times New Roman" w:hAnsi="Times New Roman"/>
          <w:sz w:val="28"/>
          <w:szCs w:val="28"/>
        </w:rPr>
        <w:t>ли заявителем является иностранное юридическое лицо;</w:t>
      </w:r>
    </w:p>
    <w:p w:rsidR="00BA4643" w:rsidRPr="002012E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391713"/>
      <w:bookmarkEnd w:id="3"/>
      <w:r w:rsidRPr="002012E3">
        <w:rPr>
          <w:rFonts w:ascii="Times New Roman" w:hAnsi="Times New Roman"/>
          <w:sz w:val="28"/>
          <w:szCs w:val="28"/>
        </w:rPr>
        <w:t>3) кадастровый номер испрашиваемого земельного участка;</w:t>
      </w:r>
    </w:p>
    <w:p w:rsidR="00BA4643" w:rsidRPr="002012E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391714"/>
      <w:bookmarkEnd w:id="4"/>
      <w:r w:rsidRPr="002012E3">
        <w:rPr>
          <w:rFonts w:ascii="Times New Roman" w:hAnsi="Times New Roman"/>
          <w:sz w:val="28"/>
          <w:szCs w:val="28"/>
        </w:rPr>
        <w:t xml:space="preserve">4) основание предоставления земельного участка без проведения торгов из числа предусмотренных </w:t>
      </w:r>
      <w:hyperlink w:anchor="sub_3932" w:history="1">
        <w:r w:rsidRPr="002012E3">
          <w:rPr>
            <w:rStyle w:val="aff2"/>
            <w:rFonts w:ascii="Times New Roman" w:hAnsi="Times New Roman"/>
            <w:color w:val="auto"/>
            <w:sz w:val="28"/>
            <w:szCs w:val="28"/>
          </w:rPr>
          <w:t>пунктом 2 статьи 39.3</w:t>
        </w:r>
      </w:hyperlink>
      <w:r w:rsidRPr="002012E3">
        <w:rPr>
          <w:rFonts w:ascii="Times New Roman" w:hAnsi="Times New Roman"/>
          <w:sz w:val="28"/>
          <w:szCs w:val="28"/>
        </w:rPr>
        <w:t xml:space="preserve">, </w:t>
      </w:r>
      <w:hyperlink w:anchor="sub_395" w:history="1">
        <w:r w:rsidRPr="002012E3">
          <w:rPr>
            <w:rStyle w:val="aff2"/>
            <w:rFonts w:ascii="Times New Roman" w:hAnsi="Times New Roman"/>
            <w:color w:val="auto"/>
            <w:sz w:val="28"/>
            <w:szCs w:val="28"/>
          </w:rPr>
          <w:t>статьей 39.5</w:t>
        </w:r>
      </w:hyperlink>
      <w:r w:rsidRPr="002012E3">
        <w:rPr>
          <w:rFonts w:ascii="Times New Roman" w:hAnsi="Times New Roman"/>
          <w:sz w:val="28"/>
          <w:szCs w:val="28"/>
        </w:rPr>
        <w:t xml:space="preserve">, </w:t>
      </w:r>
      <w:hyperlink w:anchor="sub_3962" w:history="1">
        <w:r w:rsidRPr="002012E3">
          <w:rPr>
            <w:rStyle w:val="aff2"/>
            <w:rFonts w:ascii="Times New Roman" w:hAnsi="Times New Roman"/>
            <w:color w:val="auto"/>
            <w:sz w:val="28"/>
            <w:szCs w:val="28"/>
          </w:rPr>
          <w:t>пунктом 2 ст</w:t>
        </w:r>
        <w:r w:rsidRPr="002012E3">
          <w:rPr>
            <w:rStyle w:val="aff2"/>
            <w:rFonts w:ascii="Times New Roman" w:hAnsi="Times New Roman"/>
            <w:color w:val="auto"/>
            <w:sz w:val="28"/>
            <w:szCs w:val="28"/>
          </w:rPr>
          <w:t>а</w:t>
        </w:r>
        <w:r w:rsidRPr="002012E3">
          <w:rPr>
            <w:rStyle w:val="aff2"/>
            <w:rFonts w:ascii="Times New Roman" w:hAnsi="Times New Roman"/>
            <w:color w:val="auto"/>
            <w:sz w:val="28"/>
            <w:szCs w:val="28"/>
          </w:rPr>
          <w:t>тьи 39.6</w:t>
        </w:r>
      </w:hyperlink>
      <w:r w:rsidRPr="002012E3">
        <w:rPr>
          <w:rFonts w:ascii="Times New Roman" w:hAnsi="Times New Roman"/>
          <w:sz w:val="28"/>
          <w:szCs w:val="28"/>
        </w:rPr>
        <w:t xml:space="preserve"> или </w:t>
      </w:r>
      <w:hyperlink w:anchor="sub_39102" w:history="1">
        <w:r w:rsidRPr="002012E3">
          <w:rPr>
            <w:rStyle w:val="aff2"/>
            <w:rFonts w:ascii="Times New Roman" w:hAnsi="Times New Roman"/>
            <w:color w:val="auto"/>
            <w:sz w:val="28"/>
            <w:szCs w:val="28"/>
          </w:rPr>
          <w:t>пунктом 2 статьи 39.10</w:t>
        </w:r>
      </w:hyperlink>
      <w:r w:rsidRPr="002012E3">
        <w:rPr>
          <w:rFonts w:ascii="Times New Roman" w:hAnsi="Times New Roman"/>
          <w:sz w:val="28"/>
          <w:szCs w:val="28"/>
        </w:rPr>
        <w:t xml:space="preserve"> Земельного Кодекса </w:t>
      </w:r>
      <w:r w:rsidR="004D4BE0" w:rsidRPr="002012E3">
        <w:rPr>
          <w:rFonts w:ascii="Times New Roman" w:hAnsi="Times New Roman"/>
          <w:sz w:val="28"/>
          <w:szCs w:val="28"/>
        </w:rPr>
        <w:t>Российской Федерации</w:t>
      </w:r>
      <w:r w:rsidR="00007B2D" w:rsidRPr="002012E3">
        <w:rPr>
          <w:rFonts w:ascii="Times New Roman" w:hAnsi="Times New Roman"/>
          <w:sz w:val="28"/>
          <w:szCs w:val="28"/>
        </w:rPr>
        <w:t xml:space="preserve"> оснований</w:t>
      </w:r>
      <w:r w:rsidRPr="002012E3">
        <w:rPr>
          <w:rFonts w:ascii="Times New Roman" w:hAnsi="Times New Roman"/>
          <w:sz w:val="28"/>
          <w:szCs w:val="28"/>
        </w:rPr>
        <w:t>;</w:t>
      </w:r>
    </w:p>
    <w:p w:rsidR="00BA4643" w:rsidRPr="002012E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391715"/>
      <w:bookmarkEnd w:id="5"/>
      <w:r w:rsidRPr="002012E3">
        <w:rPr>
          <w:rFonts w:ascii="Times New Roman" w:hAnsi="Times New Roman"/>
          <w:sz w:val="28"/>
          <w:szCs w:val="28"/>
        </w:rPr>
        <w:t>5) вид права, на котором заявитель</w:t>
      </w:r>
      <w:r w:rsidR="00284279" w:rsidRPr="002012E3">
        <w:rPr>
          <w:rFonts w:ascii="Times New Roman" w:hAnsi="Times New Roman"/>
          <w:sz w:val="28"/>
          <w:szCs w:val="28"/>
        </w:rPr>
        <w:t xml:space="preserve"> </w:t>
      </w:r>
      <w:r w:rsidRPr="002012E3">
        <w:rPr>
          <w:rFonts w:ascii="Times New Roman" w:hAnsi="Times New Roman"/>
          <w:sz w:val="28"/>
          <w:szCs w:val="28"/>
        </w:rPr>
        <w:t>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BA4643" w:rsidRPr="002012E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391717"/>
      <w:bookmarkEnd w:id="6"/>
      <w:r w:rsidRPr="002012E3">
        <w:rPr>
          <w:rFonts w:ascii="Times New Roman" w:hAnsi="Times New Roman"/>
          <w:sz w:val="28"/>
          <w:szCs w:val="28"/>
        </w:rPr>
        <w:t>6) цель использования земельного участка;</w:t>
      </w:r>
    </w:p>
    <w:p w:rsidR="00BA4643" w:rsidRPr="002012E3" w:rsidRDefault="00BA4643" w:rsidP="00306F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391719"/>
      <w:bookmarkEnd w:id="7"/>
      <w:r w:rsidRPr="002012E3">
        <w:rPr>
          <w:rFonts w:ascii="Times New Roman" w:hAnsi="Times New Roman"/>
          <w:sz w:val="28"/>
          <w:szCs w:val="28"/>
        </w:rPr>
        <w:t>7) реквизиты решения о предварительном согласовании предоставления з</w:t>
      </w:r>
      <w:r w:rsidRPr="002012E3">
        <w:rPr>
          <w:rFonts w:ascii="Times New Roman" w:hAnsi="Times New Roman"/>
          <w:sz w:val="28"/>
          <w:szCs w:val="28"/>
        </w:rPr>
        <w:t>е</w:t>
      </w:r>
      <w:r w:rsidRPr="002012E3">
        <w:rPr>
          <w:rFonts w:ascii="Times New Roman" w:hAnsi="Times New Roman"/>
          <w:sz w:val="28"/>
          <w:szCs w:val="28"/>
        </w:rPr>
        <w:t>мельного участка в случае, если испрашиваемый земельный участок образов</w:t>
      </w:r>
      <w:r w:rsidRPr="002012E3">
        <w:rPr>
          <w:rFonts w:ascii="Times New Roman" w:hAnsi="Times New Roman"/>
          <w:sz w:val="28"/>
          <w:szCs w:val="28"/>
        </w:rPr>
        <w:t>ы</w:t>
      </w:r>
      <w:r w:rsidRPr="002012E3">
        <w:rPr>
          <w:rFonts w:ascii="Times New Roman" w:hAnsi="Times New Roman"/>
          <w:sz w:val="28"/>
          <w:szCs w:val="28"/>
        </w:rPr>
        <w:t>вался или его границы уточнялись на основании данного решения;</w:t>
      </w:r>
    </w:p>
    <w:p w:rsidR="00BA4643" w:rsidRPr="002012E3" w:rsidRDefault="00BA4643" w:rsidP="00306F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3917110"/>
      <w:bookmarkEnd w:id="8"/>
      <w:r w:rsidRPr="002012E3">
        <w:rPr>
          <w:rFonts w:ascii="Times New Roman" w:hAnsi="Times New Roman"/>
          <w:sz w:val="28"/>
          <w:szCs w:val="28"/>
        </w:rPr>
        <w:t>8) почтовый адрес и (или) адрес электронной почты для связи с заявителем</w:t>
      </w:r>
      <w:r w:rsidR="00007B2D" w:rsidRPr="002012E3">
        <w:rPr>
          <w:rFonts w:ascii="Times New Roman" w:hAnsi="Times New Roman"/>
          <w:sz w:val="28"/>
          <w:szCs w:val="28"/>
        </w:rPr>
        <w:t>;</w:t>
      </w:r>
    </w:p>
    <w:bookmarkEnd w:id="1"/>
    <w:bookmarkEnd w:id="9"/>
    <w:p w:rsidR="00BA4643" w:rsidRPr="002012E3" w:rsidRDefault="00BA4643" w:rsidP="00582D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9) телефон заявителя</w:t>
      </w:r>
      <w:r w:rsidR="00284279" w:rsidRPr="002012E3">
        <w:rPr>
          <w:rFonts w:ascii="Times New Roman" w:hAnsi="Times New Roman"/>
          <w:sz w:val="28"/>
          <w:szCs w:val="28"/>
        </w:rPr>
        <w:t xml:space="preserve"> (заявителей)</w:t>
      </w:r>
      <w:r w:rsidRPr="002012E3">
        <w:rPr>
          <w:rFonts w:ascii="Times New Roman" w:hAnsi="Times New Roman"/>
          <w:sz w:val="28"/>
          <w:szCs w:val="28"/>
        </w:rPr>
        <w:t>.</w:t>
      </w:r>
    </w:p>
    <w:bookmarkEnd w:id="2"/>
    <w:p w:rsidR="00F01A74" w:rsidRPr="002012E3" w:rsidRDefault="00F01A74" w:rsidP="00582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(скачивания).</w:t>
      </w:r>
    </w:p>
    <w:p w:rsidR="00FF4DDF" w:rsidRPr="002012E3" w:rsidRDefault="00FF4DDF" w:rsidP="00FF4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Заявление заполняется разборчиво, в машинописном виде или от руки. З</w:t>
      </w:r>
      <w:r w:rsidRPr="002012E3">
        <w:rPr>
          <w:rFonts w:ascii="Times New Roman" w:hAnsi="Times New Roman"/>
          <w:sz w:val="28"/>
          <w:szCs w:val="28"/>
        </w:rPr>
        <w:t>а</w:t>
      </w:r>
      <w:r w:rsidRPr="002012E3">
        <w:rPr>
          <w:rFonts w:ascii="Times New Roman" w:hAnsi="Times New Roman"/>
          <w:sz w:val="28"/>
          <w:szCs w:val="28"/>
        </w:rPr>
        <w:t>явление заверяется подписью заявителя (его уполномоченного представителя).</w:t>
      </w:r>
    </w:p>
    <w:p w:rsidR="00666A3B" w:rsidRPr="002012E3" w:rsidRDefault="00666A3B" w:rsidP="00666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012E3">
        <w:rPr>
          <w:rFonts w:ascii="Times New Roman" w:eastAsia="Calibri" w:hAnsi="Times New Roman"/>
          <w:sz w:val="28"/>
          <w:szCs w:val="28"/>
          <w:lang w:eastAsia="ru-RU"/>
        </w:rPr>
        <w:t>Заявление в форме электронного документа подписывается по выбору за</w:t>
      </w:r>
      <w:r w:rsidRPr="002012E3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Pr="002012E3">
        <w:rPr>
          <w:rFonts w:ascii="Times New Roman" w:eastAsia="Calibri" w:hAnsi="Times New Roman"/>
          <w:sz w:val="28"/>
          <w:szCs w:val="28"/>
          <w:lang w:eastAsia="ru-RU"/>
        </w:rPr>
        <w:t>вителя (если заявителем является физическое лицо):</w:t>
      </w:r>
    </w:p>
    <w:p w:rsidR="00666A3B" w:rsidRPr="002012E3" w:rsidRDefault="00666A3B" w:rsidP="00666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012E3">
        <w:rPr>
          <w:rFonts w:ascii="Times New Roman" w:eastAsia="Calibri" w:hAnsi="Times New Roman"/>
          <w:sz w:val="28"/>
          <w:szCs w:val="28"/>
          <w:lang w:eastAsia="ru-RU"/>
        </w:rPr>
        <w:t>простой электронной подписью заявителя (представителя заявителя);</w:t>
      </w:r>
    </w:p>
    <w:p w:rsidR="00666A3B" w:rsidRPr="002012E3" w:rsidRDefault="00666A3B" w:rsidP="00666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012E3">
        <w:rPr>
          <w:rFonts w:ascii="Times New Roman" w:eastAsia="Calibri" w:hAnsi="Times New Roman"/>
          <w:sz w:val="28"/>
          <w:szCs w:val="28"/>
          <w:lang w:eastAsia="ru-RU"/>
        </w:rPr>
        <w:lastRenderedPageBreak/>
        <w:t>усиленной квалифицированной электронной подписью заявителя (предст</w:t>
      </w:r>
      <w:r w:rsidRPr="002012E3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2012E3">
        <w:rPr>
          <w:rFonts w:ascii="Times New Roman" w:eastAsia="Calibri" w:hAnsi="Times New Roman"/>
          <w:sz w:val="28"/>
          <w:szCs w:val="28"/>
          <w:lang w:eastAsia="ru-RU"/>
        </w:rPr>
        <w:t>вителя заявителя).</w:t>
      </w:r>
    </w:p>
    <w:p w:rsidR="00666A3B" w:rsidRPr="002012E3" w:rsidRDefault="00666A3B" w:rsidP="00666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012E3">
        <w:rPr>
          <w:rFonts w:ascii="Times New Roman" w:eastAsia="Calibri" w:hAnsi="Times New Roman"/>
          <w:sz w:val="28"/>
          <w:szCs w:val="28"/>
          <w:lang w:eastAsia="ru-RU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666A3B" w:rsidRPr="002012E3" w:rsidRDefault="00666A3B" w:rsidP="00666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012E3">
        <w:rPr>
          <w:rFonts w:ascii="Times New Roman" w:eastAsia="Calibri" w:hAnsi="Times New Roman"/>
          <w:sz w:val="28"/>
          <w:szCs w:val="28"/>
          <w:lang w:eastAsia="ru-RU"/>
        </w:rPr>
        <w:t>лица, действующего от имени юридического лица без доверенности;</w:t>
      </w:r>
    </w:p>
    <w:p w:rsidR="00666A3B" w:rsidRPr="002012E3" w:rsidRDefault="00666A3B" w:rsidP="00666A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012E3">
        <w:rPr>
          <w:rFonts w:ascii="Times New Roman" w:eastAsia="Calibri" w:hAnsi="Times New Roman"/>
          <w:sz w:val="28"/>
          <w:szCs w:val="28"/>
          <w:lang w:eastAsia="ru-RU"/>
        </w:rPr>
        <w:t>представителя юридического лица, действующего на основании доверенн</w:t>
      </w:r>
      <w:r w:rsidRPr="002012E3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2012E3">
        <w:rPr>
          <w:rFonts w:ascii="Times New Roman" w:eastAsia="Calibri" w:hAnsi="Times New Roman"/>
          <w:sz w:val="28"/>
          <w:szCs w:val="28"/>
          <w:lang w:eastAsia="ru-RU"/>
        </w:rPr>
        <w:t>сти, выданной в соответствии с законодательством Российской Федерации.</w:t>
      </w:r>
    </w:p>
    <w:p w:rsidR="00EE2C45" w:rsidRPr="002012E3" w:rsidRDefault="00EE2C45" w:rsidP="00306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Заявление, по просьбе заявителя, может быть заполнено специалистом, о</w:t>
      </w:r>
      <w:r w:rsidRPr="002012E3">
        <w:rPr>
          <w:rFonts w:ascii="Times New Roman" w:hAnsi="Times New Roman"/>
          <w:sz w:val="28"/>
          <w:szCs w:val="28"/>
        </w:rPr>
        <w:t>т</w:t>
      </w:r>
      <w:r w:rsidRPr="002012E3">
        <w:rPr>
          <w:rFonts w:ascii="Times New Roman" w:hAnsi="Times New Roman"/>
          <w:sz w:val="28"/>
          <w:szCs w:val="28"/>
        </w:rPr>
        <w:t>ветственным за прием документов, с помощью компьютера или от руки. В п</w:t>
      </w:r>
      <w:r w:rsidRPr="002012E3">
        <w:rPr>
          <w:rFonts w:ascii="Times New Roman" w:hAnsi="Times New Roman"/>
          <w:sz w:val="28"/>
          <w:szCs w:val="28"/>
        </w:rPr>
        <w:t>о</w:t>
      </w:r>
      <w:r w:rsidRPr="002012E3">
        <w:rPr>
          <w:rFonts w:ascii="Times New Roman" w:hAnsi="Times New Roman"/>
          <w:sz w:val="28"/>
          <w:szCs w:val="28"/>
        </w:rPr>
        <w:t>следнем случае заявитель (его уполномоченный представитель) вписывает в зая</w:t>
      </w:r>
      <w:r w:rsidRPr="002012E3">
        <w:rPr>
          <w:rFonts w:ascii="Times New Roman" w:hAnsi="Times New Roman"/>
          <w:sz w:val="28"/>
          <w:szCs w:val="28"/>
        </w:rPr>
        <w:t>в</w:t>
      </w:r>
      <w:r w:rsidRPr="002012E3">
        <w:rPr>
          <w:rFonts w:ascii="Times New Roman" w:hAnsi="Times New Roman"/>
          <w:sz w:val="28"/>
          <w:szCs w:val="28"/>
        </w:rPr>
        <w:t xml:space="preserve">ление от руки свои фамилию, имя, отчество (полностью) и ставит подпись. </w:t>
      </w:r>
    </w:p>
    <w:p w:rsidR="00EE2C45" w:rsidRPr="002012E3" w:rsidRDefault="00EE2C45" w:rsidP="00306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Заявление составляется в единственном экземпляре – оригинале.</w:t>
      </w:r>
    </w:p>
    <w:p w:rsidR="00EE2C45" w:rsidRPr="002012E3" w:rsidRDefault="00EE2C45" w:rsidP="00306F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</w:t>
      </w:r>
      <w:r w:rsidRPr="002012E3">
        <w:rPr>
          <w:rFonts w:ascii="Times New Roman" w:hAnsi="Times New Roman"/>
          <w:sz w:val="28"/>
          <w:szCs w:val="28"/>
        </w:rPr>
        <w:t>н</w:t>
      </w:r>
      <w:r w:rsidRPr="002012E3">
        <w:rPr>
          <w:rFonts w:ascii="Times New Roman" w:hAnsi="Times New Roman"/>
          <w:sz w:val="28"/>
          <w:szCs w:val="28"/>
        </w:rPr>
        <w:t>кретными и исчерпывающими.</w:t>
      </w:r>
    </w:p>
    <w:p w:rsidR="00007B2D" w:rsidRPr="002012E3" w:rsidRDefault="00FC4084" w:rsidP="00007B2D">
      <w:pPr>
        <w:spacing w:after="0" w:line="240" w:lineRule="auto"/>
        <w:ind w:firstLine="709"/>
        <w:jc w:val="both"/>
      </w:pPr>
      <w:r w:rsidRPr="002012E3">
        <w:rPr>
          <w:rFonts w:ascii="Times New Roman" w:hAnsi="Times New Roman"/>
          <w:sz w:val="28"/>
          <w:szCs w:val="28"/>
        </w:rPr>
        <w:t xml:space="preserve">2.6.2. </w:t>
      </w:r>
      <w:r w:rsidR="00B8091C" w:rsidRPr="002012E3">
        <w:rPr>
          <w:rFonts w:ascii="Times New Roman" w:hAnsi="Times New Roman"/>
          <w:sz w:val="28"/>
          <w:szCs w:val="28"/>
        </w:rPr>
        <w:t>Документ, удостоверяющий личность заявителя</w:t>
      </w:r>
      <w:r w:rsidR="00CF4786" w:rsidRPr="002012E3">
        <w:rPr>
          <w:rFonts w:ascii="Times New Roman" w:hAnsi="Times New Roman"/>
          <w:sz w:val="28"/>
          <w:szCs w:val="28"/>
        </w:rPr>
        <w:t xml:space="preserve"> (заявителей)</w:t>
      </w:r>
      <w:r w:rsidR="00B8091C" w:rsidRPr="002012E3">
        <w:rPr>
          <w:rFonts w:ascii="Times New Roman" w:hAnsi="Times New Roman"/>
          <w:sz w:val="28"/>
          <w:szCs w:val="28"/>
        </w:rPr>
        <w:t>, явля</w:t>
      </w:r>
      <w:r w:rsidR="00B8091C" w:rsidRPr="002012E3">
        <w:rPr>
          <w:rFonts w:ascii="Times New Roman" w:hAnsi="Times New Roman"/>
          <w:sz w:val="28"/>
          <w:szCs w:val="28"/>
        </w:rPr>
        <w:t>ю</w:t>
      </w:r>
      <w:r w:rsidR="00B8091C" w:rsidRPr="002012E3">
        <w:rPr>
          <w:rFonts w:ascii="Times New Roman" w:hAnsi="Times New Roman"/>
          <w:sz w:val="28"/>
          <w:szCs w:val="28"/>
        </w:rPr>
        <w:t>щегося</w:t>
      </w:r>
      <w:r w:rsidR="00CF4786" w:rsidRPr="002012E3">
        <w:rPr>
          <w:rFonts w:ascii="Times New Roman" w:hAnsi="Times New Roman"/>
          <w:sz w:val="28"/>
          <w:szCs w:val="28"/>
        </w:rPr>
        <w:t xml:space="preserve"> (являющихся)</w:t>
      </w:r>
      <w:r w:rsidR="00B8091C" w:rsidRPr="002012E3">
        <w:rPr>
          <w:rFonts w:ascii="Times New Roman" w:hAnsi="Times New Roman"/>
          <w:sz w:val="28"/>
          <w:szCs w:val="28"/>
        </w:rPr>
        <w:t xml:space="preserve"> физическим лицом, либо личность представителя физич</w:t>
      </w:r>
      <w:r w:rsidR="00B8091C" w:rsidRPr="002012E3">
        <w:rPr>
          <w:rFonts w:ascii="Times New Roman" w:hAnsi="Times New Roman"/>
          <w:sz w:val="28"/>
          <w:szCs w:val="28"/>
        </w:rPr>
        <w:t>е</w:t>
      </w:r>
      <w:r w:rsidR="00B8091C" w:rsidRPr="002012E3">
        <w:rPr>
          <w:rFonts w:ascii="Times New Roman" w:hAnsi="Times New Roman"/>
          <w:sz w:val="28"/>
          <w:szCs w:val="28"/>
        </w:rPr>
        <w:t>ского или юридического ли</w:t>
      </w:r>
      <w:r w:rsidR="00CF4786" w:rsidRPr="002012E3">
        <w:rPr>
          <w:rFonts w:ascii="Times New Roman" w:hAnsi="Times New Roman"/>
          <w:sz w:val="28"/>
          <w:szCs w:val="28"/>
        </w:rPr>
        <w:t>ца</w:t>
      </w:r>
      <w:r w:rsidR="00007B2D" w:rsidRPr="002012E3">
        <w:rPr>
          <w:rFonts w:ascii="Times New Roman" w:hAnsi="Times New Roman"/>
          <w:sz w:val="28"/>
          <w:szCs w:val="28"/>
        </w:rPr>
        <w:t xml:space="preserve"> </w:t>
      </w:r>
      <w:r w:rsidR="00007B2D" w:rsidRPr="002012E3">
        <w:rPr>
          <w:rFonts w:ascii="Times New Roman" w:eastAsia="Calibri" w:hAnsi="Times New Roman"/>
          <w:sz w:val="28"/>
          <w:szCs w:val="28"/>
          <w:lang w:eastAsia="ru-RU"/>
        </w:rPr>
        <w:t xml:space="preserve">(представление документа не требуется в случае представления заявления </w:t>
      </w:r>
      <w:r w:rsidR="00007B2D" w:rsidRPr="002012E3">
        <w:rPr>
          <w:rFonts w:ascii="Times New Roman" w:hAnsi="Times New Roman"/>
          <w:sz w:val="28"/>
        </w:rPr>
        <w:t>с использованием государственной информационной системы «Портал государственных и муниципальных услуг (функций) Волого</w:t>
      </w:r>
      <w:r w:rsidR="00007B2D" w:rsidRPr="002012E3">
        <w:rPr>
          <w:rFonts w:ascii="Times New Roman" w:hAnsi="Times New Roman"/>
          <w:sz w:val="28"/>
        </w:rPr>
        <w:t>д</w:t>
      </w:r>
      <w:r w:rsidR="00007B2D" w:rsidRPr="002012E3">
        <w:rPr>
          <w:rFonts w:ascii="Times New Roman" w:hAnsi="Times New Roman"/>
          <w:sz w:val="28"/>
        </w:rPr>
        <w:t>ской области»</w:t>
      </w:r>
      <w:r w:rsidR="00007B2D" w:rsidRPr="002012E3">
        <w:rPr>
          <w:rFonts w:ascii="Times New Roman" w:eastAsia="Calibri" w:hAnsi="Times New Roman"/>
          <w:sz w:val="28"/>
          <w:szCs w:val="28"/>
          <w:lang w:eastAsia="ru-RU"/>
        </w:rPr>
        <w:t>, а также если заявление подписано усиленной квалифицированной электронной подписью).</w:t>
      </w:r>
    </w:p>
    <w:p w:rsidR="00BF597B" w:rsidRPr="002012E3" w:rsidRDefault="00666A3B" w:rsidP="00B80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2.6.3.</w:t>
      </w:r>
      <w:r w:rsidR="00B8091C" w:rsidRPr="002012E3">
        <w:rPr>
          <w:rFonts w:ascii="Times New Roman" w:hAnsi="Times New Roman"/>
          <w:sz w:val="28"/>
          <w:szCs w:val="28"/>
        </w:rPr>
        <w:t xml:space="preserve"> Документ, удостоверяющий права (полномочия) представителя физ</w:t>
      </w:r>
      <w:r w:rsidR="00B8091C" w:rsidRPr="002012E3">
        <w:rPr>
          <w:rFonts w:ascii="Times New Roman" w:hAnsi="Times New Roman"/>
          <w:sz w:val="28"/>
          <w:szCs w:val="28"/>
        </w:rPr>
        <w:t>и</w:t>
      </w:r>
      <w:r w:rsidR="00B8091C" w:rsidRPr="002012E3">
        <w:rPr>
          <w:rFonts w:ascii="Times New Roman" w:hAnsi="Times New Roman"/>
          <w:sz w:val="28"/>
          <w:szCs w:val="28"/>
        </w:rPr>
        <w:t>ческого или юридического лица, если с заявлением обращается представитель заявителя</w:t>
      </w:r>
      <w:r w:rsidR="00CF4786" w:rsidRPr="002012E3">
        <w:rPr>
          <w:rFonts w:ascii="Times New Roman" w:hAnsi="Times New Roman"/>
          <w:sz w:val="28"/>
          <w:szCs w:val="28"/>
        </w:rPr>
        <w:t xml:space="preserve"> (заявителей).</w:t>
      </w:r>
    </w:p>
    <w:p w:rsidR="00BA4643" w:rsidRPr="002012E3" w:rsidRDefault="00666A3B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eastAsia="MS Mincho" w:hAnsi="Times New Roman"/>
          <w:sz w:val="28"/>
          <w:szCs w:val="28"/>
        </w:rPr>
        <w:t>2.6.4.</w:t>
      </w:r>
      <w:r w:rsidR="00BA4643" w:rsidRPr="002012E3">
        <w:rPr>
          <w:rFonts w:ascii="Times New Roman" w:hAnsi="Times New Roman"/>
          <w:sz w:val="28"/>
          <w:szCs w:val="28"/>
        </w:rPr>
        <w:t xml:space="preserve"> Документы, подтверждающие право заявителя</w:t>
      </w:r>
      <w:r w:rsidR="00CF4786" w:rsidRPr="002012E3">
        <w:rPr>
          <w:rFonts w:ascii="Times New Roman" w:hAnsi="Times New Roman"/>
          <w:sz w:val="28"/>
          <w:szCs w:val="28"/>
        </w:rPr>
        <w:t xml:space="preserve"> (заявителей)</w:t>
      </w:r>
      <w:r w:rsidR="00BA4643" w:rsidRPr="002012E3">
        <w:rPr>
          <w:rFonts w:ascii="Times New Roman" w:hAnsi="Times New Roman"/>
          <w:sz w:val="28"/>
          <w:szCs w:val="28"/>
        </w:rPr>
        <w:t xml:space="preserve"> на прио</w:t>
      </w:r>
      <w:r w:rsidR="00BA4643" w:rsidRPr="002012E3">
        <w:rPr>
          <w:rFonts w:ascii="Times New Roman" w:hAnsi="Times New Roman"/>
          <w:sz w:val="28"/>
          <w:szCs w:val="28"/>
        </w:rPr>
        <w:t>б</w:t>
      </w:r>
      <w:r w:rsidR="00BA4643" w:rsidRPr="002012E3">
        <w:rPr>
          <w:rFonts w:ascii="Times New Roman" w:hAnsi="Times New Roman"/>
          <w:sz w:val="28"/>
          <w:szCs w:val="28"/>
        </w:rPr>
        <w:t>ретение земельного участка без проведения торгов:</w:t>
      </w:r>
    </w:p>
    <w:p w:rsidR="00BA4643" w:rsidRPr="002012E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1) документ, удостоверяющий (устанавливающий) права заявителя</w:t>
      </w:r>
      <w:r w:rsidR="00CF4786" w:rsidRPr="002012E3">
        <w:rPr>
          <w:rFonts w:ascii="Times New Roman" w:hAnsi="Times New Roman"/>
          <w:sz w:val="28"/>
          <w:szCs w:val="28"/>
        </w:rPr>
        <w:t xml:space="preserve"> (заяв</w:t>
      </w:r>
      <w:r w:rsidR="00CF4786" w:rsidRPr="002012E3">
        <w:rPr>
          <w:rFonts w:ascii="Times New Roman" w:hAnsi="Times New Roman"/>
          <w:sz w:val="28"/>
          <w:szCs w:val="28"/>
        </w:rPr>
        <w:t>и</w:t>
      </w:r>
      <w:r w:rsidR="00CF4786" w:rsidRPr="002012E3">
        <w:rPr>
          <w:rFonts w:ascii="Times New Roman" w:hAnsi="Times New Roman"/>
          <w:sz w:val="28"/>
          <w:szCs w:val="28"/>
        </w:rPr>
        <w:t>телей)</w:t>
      </w:r>
      <w:r w:rsidRPr="002012E3">
        <w:rPr>
          <w:rFonts w:ascii="Times New Roman" w:hAnsi="Times New Roman"/>
          <w:sz w:val="28"/>
          <w:szCs w:val="28"/>
        </w:rPr>
        <w:t xml:space="preserve"> на здание, сооружение либо помещение, если право на такое здание, с</w:t>
      </w:r>
      <w:r w:rsidRPr="002012E3">
        <w:rPr>
          <w:rFonts w:ascii="Times New Roman" w:hAnsi="Times New Roman"/>
          <w:sz w:val="28"/>
          <w:szCs w:val="28"/>
        </w:rPr>
        <w:t>о</w:t>
      </w:r>
      <w:r w:rsidRPr="002012E3">
        <w:rPr>
          <w:rFonts w:ascii="Times New Roman" w:hAnsi="Times New Roman"/>
          <w:sz w:val="28"/>
          <w:szCs w:val="28"/>
        </w:rPr>
        <w:t>оружение либо помещение не зареги</w:t>
      </w:r>
      <w:r w:rsidR="00110536" w:rsidRPr="002012E3">
        <w:rPr>
          <w:rFonts w:ascii="Times New Roman" w:hAnsi="Times New Roman"/>
          <w:sz w:val="28"/>
          <w:szCs w:val="28"/>
        </w:rPr>
        <w:t>стрировано в Едином государственном ре</w:t>
      </w:r>
      <w:r w:rsidR="00110536" w:rsidRPr="002012E3">
        <w:rPr>
          <w:rFonts w:ascii="Times New Roman" w:hAnsi="Times New Roman"/>
          <w:sz w:val="28"/>
          <w:szCs w:val="28"/>
        </w:rPr>
        <w:t>е</w:t>
      </w:r>
      <w:r w:rsidR="00110536" w:rsidRPr="002012E3">
        <w:rPr>
          <w:rFonts w:ascii="Times New Roman" w:hAnsi="Times New Roman"/>
          <w:sz w:val="28"/>
          <w:szCs w:val="28"/>
        </w:rPr>
        <w:t xml:space="preserve">стре </w:t>
      </w:r>
      <w:r w:rsidR="00007B2D" w:rsidRPr="002012E3">
        <w:rPr>
          <w:rFonts w:ascii="Times New Roman" w:hAnsi="Times New Roman"/>
          <w:sz w:val="28"/>
          <w:szCs w:val="28"/>
        </w:rPr>
        <w:t>недвижимости (далее – ЕГРН)</w:t>
      </w:r>
      <w:r w:rsidRPr="002012E3">
        <w:rPr>
          <w:rFonts w:ascii="Times New Roman" w:hAnsi="Times New Roman"/>
          <w:sz w:val="28"/>
          <w:szCs w:val="28"/>
        </w:rPr>
        <w:t>;</w:t>
      </w:r>
    </w:p>
    <w:p w:rsidR="00BA4643" w:rsidRPr="002012E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2) документ, удостоверяющий (устанавливающий) права заявителя</w:t>
      </w:r>
      <w:r w:rsidR="00CF4786" w:rsidRPr="002012E3">
        <w:rPr>
          <w:rFonts w:ascii="Times New Roman" w:hAnsi="Times New Roman"/>
          <w:sz w:val="28"/>
          <w:szCs w:val="28"/>
        </w:rPr>
        <w:t xml:space="preserve"> (заяв</w:t>
      </w:r>
      <w:r w:rsidR="00CF4786" w:rsidRPr="002012E3">
        <w:rPr>
          <w:rFonts w:ascii="Times New Roman" w:hAnsi="Times New Roman"/>
          <w:sz w:val="28"/>
          <w:szCs w:val="28"/>
        </w:rPr>
        <w:t>и</w:t>
      </w:r>
      <w:r w:rsidR="00CF4786" w:rsidRPr="002012E3">
        <w:rPr>
          <w:rFonts w:ascii="Times New Roman" w:hAnsi="Times New Roman"/>
          <w:sz w:val="28"/>
          <w:szCs w:val="28"/>
        </w:rPr>
        <w:t>телей)</w:t>
      </w:r>
      <w:r w:rsidRPr="002012E3">
        <w:rPr>
          <w:rFonts w:ascii="Times New Roman" w:hAnsi="Times New Roman"/>
          <w:sz w:val="28"/>
          <w:szCs w:val="28"/>
        </w:rPr>
        <w:t xml:space="preserve"> на испрашиваемый земельный участок, если право на такой земельный участок не зарегистрировано в </w:t>
      </w:r>
      <w:r w:rsidR="00007B2D" w:rsidRPr="002012E3">
        <w:rPr>
          <w:rFonts w:ascii="Times New Roman" w:hAnsi="Times New Roman"/>
          <w:sz w:val="28"/>
          <w:szCs w:val="28"/>
        </w:rPr>
        <w:t>ЕГРН</w:t>
      </w:r>
      <w:r w:rsidRPr="002012E3">
        <w:rPr>
          <w:rFonts w:ascii="Times New Roman" w:hAnsi="Times New Roman"/>
          <w:sz w:val="28"/>
          <w:szCs w:val="28"/>
        </w:rPr>
        <w:t>;</w:t>
      </w:r>
    </w:p>
    <w:p w:rsidR="00BA4643" w:rsidRPr="002012E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3) сообщение заявителя (заявителей), содержащее перечень всех зданий, с</w:t>
      </w:r>
      <w:r w:rsidRPr="002012E3">
        <w:rPr>
          <w:rFonts w:ascii="Times New Roman" w:hAnsi="Times New Roman"/>
          <w:sz w:val="28"/>
          <w:szCs w:val="28"/>
        </w:rPr>
        <w:t>о</w:t>
      </w:r>
      <w:r w:rsidRPr="002012E3">
        <w:rPr>
          <w:rFonts w:ascii="Times New Roman" w:hAnsi="Times New Roman"/>
          <w:sz w:val="28"/>
          <w:szCs w:val="28"/>
        </w:rPr>
        <w:t>оружений, расположенных на испрашиваемом земельном участке, с указанием их кадастровых (условных, инвентарных) номеров и адресных ориентиров</w:t>
      </w:r>
      <w:r w:rsidR="006C12C2" w:rsidRPr="002012E3">
        <w:rPr>
          <w:rFonts w:ascii="Times New Roman" w:hAnsi="Times New Roman"/>
          <w:sz w:val="28"/>
          <w:szCs w:val="28"/>
        </w:rPr>
        <w:t xml:space="preserve"> зданий, сооружений, принадлежащих на соответствующем праве заявителю</w:t>
      </w:r>
      <w:r w:rsidRPr="002012E3">
        <w:rPr>
          <w:rFonts w:ascii="Times New Roman" w:hAnsi="Times New Roman"/>
          <w:sz w:val="28"/>
          <w:szCs w:val="28"/>
        </w:rPr>
        <w:t xml:space="preserve"> (рекоменду</w:t>
      </w:r>
      <w:r w:rsidRPr="002012E3">
        <w:rPr>
          <w:rFonts w:ascii="Times New Roman" w:hAnsi="Times New Roman"/>
          <w:sz w:val="28"/>
          <w:szCs w:val="28"/>
        </w:rPr>
        <w:t>е</w:t>
      </w:r>
      <w:r w:rsidRPr="002012E3">
        <w:rPr>
          <w:rFonts w:ascii="Times New Roman" w:hAnsi="Times New Roman"/>
          <w:sz w:val="28"/>
          <w:szCs w:val="28"/>
        </w:rPr>
        <w:t xml:space="preserve">мая форма – в приложении 2 к </w:t>
      </w:r>
      <w:r w:rsidR="00657B5E" w:rsidRPr="002012E3">
        <w:rPr>
          <w:rFonts w:ascii="Times New Roman" w:hAnsi="Times New Roman"/>
          <w:sz w:val="28"/>
          <w:szCs w:val="28"/>
        </w:rPr>
        <w:t>настоящему административному р</w:t>
      </w:r>
      <w:r w:rsidR="00B8091C" w:rsidRPr="002012E3">
        <w:rPr>
          <w:rFonts w:ascii="Times New Roman" w:hAnsi="Times New Roman"/>
          <w:sz w:val="28"/>
          <w:szCs w:val="28"/>
        </w:rPr>
        <w:t>егламенту).</w:t>
      </w:r>
    </w:p>
    <w:p w:rsidR="00BA4643" w:rsidRPr="002012E3" w:rsidRDefault="00666A3B" w:rsidP="002842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2.6.5.</w:t>
      </w:r>
      <w:r w:rsidR="00BA4643" w:rsidRPr="002012E3">
        <w:rPr>
          <w:rFonts w:ascii="Times New Roman" w:hAnsi="Times New Roman"/>
          <w:sz w:val="28"/>
          <w:szCs w:val="28"/>
        </w:rPr>
        <w:t xml:space="preserve"> Предоставление документов, указанных в </w:t>
      </w:r>
      <w:r w:rsidR="00007B2D" w:rsidRPr="002012E3">
        <w:rPr>
          <w:rFonts w:ascii="Times New Roman" w:hAnsi="Times New Roman"/>
          <w:sz w:val="28"/>
          <w:szCs w:val="28"/>
        </w:rPr>
        <w:t>пунктах</w:t>
      </w:r>
      <w:r w:rsidR="00BA4643" w:rsidRPr="002012E3">
        <w:rPr>
          <w:rFonts w:ascii="Times New Roman" w:hAnsi="Times New Roman"/>
          <w:sz w:val="28"/>
          <w:szCs w:val="28"/>
        </w:rPr>
        <w:t xml:space="preserve"> </w:t>
      </w:r>
      <w:r w:rsidR="00717561" w:rsidRPr="002012E3">
        <w:rPr>
          <w:rFonts w:ascii="Times New Roman" w:hAnsi="Times New Roman"/>
          <w:sz w:val="28"/>
          <w:szCs w:val="28"/>
        </w:rPr>
        <w:t>2.6.2-2.6.4</w:t>
      </w:r>
      <w:r w:rsidR="004D0A21" w:rsidRPr="002012E3">
        <w:rPr>
          <w:rFonts w:ascii="Times New Roman" w:hAnsi="Times New Roman"/>
          <w:sz w:val="28"/>
          <w:szCs w:val="28"/>
        </w:rPr>
        <w:t xml:space="preserve"> </w:t>
      </w:r>
      <w:r w:rsidR="00E0656B" w:rsidRPr="002012E3">
        <w:rPr>
          <w:rFonts w:ascii="Times New Roman" w:hAnsi="Times New Roman"/>
          <w:sz w:val="28"/>
          <w:szCs w:val="28"/>
        </w:rPr>
        <w:t>насто</w:t>
      </w:r>
      <w:r w:rsidR="00E0656B" w:rsidRPr="002012E3">
        <w:rPr>
          <w:rFonts w:ascii="Times New Roman" w:hAnsi="Times New Roman"/>
          <w:sz w:val="28"/>
          <w:szCs w:val="28"/>
        </w:rPr>
        <w:t>я</w:t>
      </w:r>
      <w:r w:rsidR="00E0656B" w:rsidRPr="002012E3">
        <w:rPr>
          <w:rFonts w:ascii="Times New Roman" w:hAnsi="Times New Roman"/>
          <w:sz w:val="28"/>
          <w:szCs w:val="28"/>
        </w:rPr>
        <w:t>щего административного регламента</w:t>
      </w:r>
      <w:r w:rsidR="00BA4643" w:rsidRPr="002012E3">
        <w:rPr>
          <w:rFonts w:ascii="Times New Roman" w:hAnsi="Times New Roman"/>
          <w:sz w:val="28"/>
          <w:szCs w:val="28"/>
        </w:rPr>
        <w:t>, не требуется в случае, если указанные д</w:t>
      </w:r>
      <w:r w:rsidR="00BA4643" w:rsidRPr="002012E3">
        <w:rPr>
          <w:rFonts w:ascii="Times New Roman" w:hAnsi="Times New Roman"/>
          <w:sz w:val="28"/>
          <w:szCs w:val="28"/>
        </w:rPr>
        <w:t>о</w:t>
      </w:r>
      <w:r w:rsidR="00BA4643" w:rsidRPr="002012E3">
        <w:rPr>
          <w:rFonts w:ascii="Times New Roman" w:hAnsi="Times New Roman"/>
          <w:sz w:val="28"/>
          <w:szCs w:val="28"/>
        </w:rPr>
        <w:t>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</w:t>
      </w:r>
      <w:r w:rsidR="00BA4643" w:rsidRPr="002012E3">
        <w:rPr>
          <w:rFonts w:ascii="Times New Roman" w:hAnsi="Times New Roman"/>
          <w:sz w:val="28"/>
          <w:szCs w:val="28"/>
        </w:rPr>
        <w:t>о</w:t>
      </w:r>
      <w:r w:rsidR="00BA4643" w:rsidRPr="002012E3">
        <w:rPr>
          <w:rFonts w:ascii="Times New Roman" w:hAnsi="Times New Roman"/>
          <w:sz w:val="28"/>
          <w:szCs w:val="28"/>
        </w:rPr>
        <w:t>рого принято решение о предварительном согласовании предоставления земел</w:t>
      </w:r>
      <w:r w:rsidR="00BA4643" w:rsidRPr="002012E3">
        <w:rPr>
          <w:rFonts w:ascii="Times New Roman" w:hAnsi="Times New Roman"/>
          <w:sz w:val="28"/>
          <w:szCs w:val="28"/>
        </w:rPr>
        <w:t>ь</w:t>
      </w:r>
      <w:r w:rsidR="00BA4643" w:rsidRPr="002012E3">
        <w:rPr>
          <w:rFonts w:ascii="Times New Roman" w:hAnsi="Times New Roman"/>
          <w:sz w:val="28"/>
          <w:szCs w:val="28"/>
        </w:rPr>
        <w:t>ного участка.</w:t>
      </w:r>
    </w:p>
    <w:p w:rsidR="00E01E32" w:rsidRPr="002012E3" w:rsidRDefault="00717561" w:rsidP="00C86226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012E3">
        <w:rPr>
          <w:rFonts w:ascii="Times New Roman" w:hAnsi="Times New Roman"/>
          <w:sz w:val="28"/>
        </w:rPr>
        <w:lastRenderedPageBreak/>
        <w:t>2.6.6.</w:t>
      </w:r>
      <w:r w:rsidR="00E01E32" w:rsidRPr="002012E3">
        <w:rPr>
          <w:rFonts w:ascii="Times New Roman" w:hAnsi="Times New Roman"/>
          <w:sz w:val="28"/>
        </w:rPr>
        <w:t xml:space="preserve"> Заявление и прилагаемые документы представляются заявите</w:t>
      </w:r>
      <w:r w:rsidR="00A932F6">
        <w:rPr>
          <w:rFonts w:ascii="Times New Roman" w:hAnsi="Times New Roman"/>
          <w:sz w:val="28"/>
        </w:rPr>
        <w:t xml:space="preserve">лем в Уполномоченный орган </w:t>
      </w:r>
      <w:r w:rsidR="00E01E32" w:rsidRPr="002012E3">
        <w:rPr>
          <w:rFonts w:ascii="Times New Roman" w:hAnsi="Times New Roman"/>
          <w:sz w:val="28"/>
        </w:rPr>
        <w:t xml:space="preserve"> на бумажном носителе непосредственно или направл</w:t>
      </w:r>
      <w:r w:rsidR="00E01E32" w:rsidRPr="002012E3">
        <w:rPr>
          <w:rFonts w:ascii="Times New Roman" w:hAnsi="Times New Roman"/>
          <w:sz w:val="28"/>
        </w:rPr>
        <w:t>я</w:t>
      </w:r>
      <w:r w:rsidR="00E01E32" w:rsidRPr="002012E3">
        <w:rPr>
          <w:rFonts w:ascii="Times New Roman" w:hAnsi="Times New Roman"/>
          <w:sz w:val="28"/>
        </w:rPr>
        <w:t xml:space="preserve">ются </w:t>
      </w:r>
      <w:r w:rsidR="004D0A21" w:rsidRPr="002012E3">
        <w:rPr>
          <w:rFonts w:ascii="Times New Roman" w:hAnsi="Times New Roman"/>
          <w:sz w:val="28"/>
        </w:rPr>
        <w:t>посредством почтового отправления</w:t>
      </w:r>
      <w:r w:rsidR="00E01E32" w:rsidRPr="002012E3">
        <w:rPr>
          <w:rFonts w:ascii="Times New Roman" w:hAnsi="Times New Roman"/>
          <w:sz w:val="28"/>
        </w:rPr>
        <w:t>.</w:t>
      </w:r>
    </w:p>
    <w:p w:rsidR="00E01E32" w:rsidRPr="002012E3" w:rsidRDefault="00E01E32" w:rsidP="00C86226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012E3">
        <w:rPr>
          <w:rFonts w:ascii="Times New Roman" w:hAnsi="Times New Roman"/>
          <w:sz w:val="28"/>
        </w:rPr>
        <w:t xml:space="preserve">Заявитель вправе направить заявление и прилагаемые документы в </w:t>
      </w:r>
      <w:r w:rsidR="00C86226" w:rsidRPr="002012E3">
        <w:rPr>
          <w:rFonts w:ascii="Times New Roman" w:hAnsi="Times New Roman"/>
          <w:sz w:val="28"/>
        </w:rPr>
        <w:t>форме электронных документов с использованием государственной информационной системы «Портал государственных и муниципальных услуг (функций) Волого</w:t>
      </w:r>
      <w:r w:rsidR="00C86226" w:rsidRPr="002012E3">
        <w:rPr>
          <w:rFonts w:ascii="Times New Roman" w:hAnsi="Times New Roman"/>
          <w:sz w:val="28"/>
        </w:rPr>
        <w:t>д</w:t>
      </w:r>
      <w:r w:rsidR="00C86226" w:rsidRPr="002012E3">
        <w:rPr>
          <w:rFonts w:ascii="Times New Roman" w:hAnsi="Times New Roman"/>
          <w:sz w:val="28"/>
        </w:rPr>
        <w:t xml:space="preserve">ской области» </w:t>
      </w:r>
      <w:r w:rsidR="00384AF5" w:rsidRPr="002012E3">
        <w:rPr>
          <w:rFonts w:ascii="Times New Roman" w:hAnsi="Times New Roman"/>
          <w:sz w:val="28"/>
        </w:rPr>
        <w:t>либо путем направления электронного документа на официальную электронную почту</w:t>
      </w:r>
      <w:r w:rsidR="00C86226" w:rsidRPr="002012E3">
        <w:rPr>
          <w:rFonts w:ascii="Times New Roman" w:hAnsi="Times New Roman"/>
          <w:sz w:val="28"/>
        </w:rPr>
        <w:t xml:space="preserve"> Уполномоченного органа</w:t>
      </w:r>
      <w:r w:rsidR="00384AF5" w:rsidRPr="002012E3">
        <w:rPr>
          <w:rFonts w:ascii="Times New Roman" w:hAnsi="Times New Roman"/>
          <w:sz w:val="28"/>
        </w:rPr>
        <w:t>.</w:t>
      </w:r>
    </w:p>
    <w:p w:rsidR="00005CB5" w:rsidRPr="002012E3" w:rsidRDefault="00717561" w:rsidP="00FF4D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012E3">
        <w:rPr>
          <w:rFonts w:ascii="Times New Roman" w:hAnsi="Times New Roman"/>
          <w:sz w:val="28"/>
          <w:szCs w:val="28"/>
        </w:rPr>
        <w:t xml:space="preserve">2.6.7. </w:t>
      </w:r>
      <w:r w:rsidR="00005CB5" w:rsidRPr="002012E3">
        <w:rPr>
          <w:rFonts w:ascii="Times New Roman" w:eastAsia="Calibri" w:hAnsi="Times New Roman"/>
          <w:sz w:val="28"/>
          <w:szCs w:val="28"/>
          <w:lang w:eastAsia="ru-RU"/>
        </w:rPr>
        <w:t>В случае представления копий документов, необходимых для предо</w:t>
      </w:r>
      <w:r w:rsidR="00005CB5" w:rsidRPr="002012E3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="00005CB5" w:rsidRPr="002012E3">
        <w:rPr>
          <w:rFonts w:ascii="Times New Roman" w:eastAsia="Calibri" w:hAnsi="Times New Roman"/>
          <w:sz w:val="28"/>
          <w:szCs w:val="28"/>
          <w:lang w:eastAsia="ru-RU"/>
        </w:rPr>
        <w:t>тавления муниципальной услуги, в электронном виде указанные документы должны быть подписаны усиленной электронной подписью (если заявителем я</w:t>
      </w:r>
      <w:r w:rsidR="00005CB5" w:rsidRPr="002012E3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="00005CB5" w:rsidRPr="002012E3">
        <w:rPr>
          <w:rFonts w:ascii="Times New Roman" w:eastAsia="Calibri" w:hAnsi="Times New Roman"/>
          <w:sz w:val="28"/>
          <w:szCs w:val="28"/>
          <w:lang w:eastAsia="ru-RU"/>
        </w:rPr>
        <w:t>ляется юридическое лицо) либо простой электронной подписью (если заявителем является физическое лицо).</w:t>
      </w:r>
    </w:p>
    <w:p w:rsidR="00005CB5" w:rsidRPr="002012E3" w:rsidRDefault="00005CB5" w:rsidP="00005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012E3">
        <w:rPr>
          <w:rFonts w:ascii="Times New Roman" w:eastAsia="Calibri" w:hAnsi="Times New Roman"/>
          <w:sz w:val="28"/>
          <w:szCs w:val="28"/>
          <w:lang w:eastAsia="ru-RU"/>
        </w:rPr>
        <w:t>Документ, подтверждающий полномочия представителя юридического л</w:t>
      </w:r>
      <w:r w:rsidRPr="002012E3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2012E3">
        <w:rPr>
          <w:rFonts w:ascii="Times New Roman" w:eastAsia="Calibri" w:hAnsi="Times New Roman"/>
          <w:sz w:val="28"/>
          <w:szCs w:val="28"/>
          <w:lang w:eastAsia="ru-RU"/>
        </w:rPr>
        <w:t>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005CB5" w:rsidRPr="002012E3" w:rsidRDefault="00005CB5" w:rsidP="00005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012E3">
        <w:rPr>
          <w:rFonts w:ascii="Times New Roman" w:eastAsia="Calibri" w:hAnsi="Times New Roman"/>
          <w:sz w:val="28"/>
          <w:szCs w:val="28"/>
          <w:lang w:eastAsia="ru-RU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</w:t>
      </w:r>
      <w:r w:rsidRPr="002012E3">
        <w:rPr>
          <w:rFonts w:ascii="Times New Roman" w:eastAsia="Calibri" w:hAnsi="Times New Roman"/>
          <w:sz w:val="28"/>
          <w:szCs w:val="28"/>
          <w:lang w:eastAsia="ru-RU"/>
        </w:rPr>
        <w:t>к</w:t>
      </w:r>
      <w:r w:rsidRPr="002012E3">
        <w:rPr>
          <w:rFonts w:ascii="Times New Roman" w:eastAsia="Calibri" w:hAnsi="Times New Roman"/>
          <w:sz w:val="28"/>
          <w:szCs w:val="28"/>
          <w:lang w:eastAsia="ru-RU"/>
        </w:rPr>
        <w:t>тронного документа, удостоверяется усиленной электронной подписью нотари</w:t>
      </w:r>
      <w:r w:rsidRPr="002012E3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Pr="002012E3">
        <w:rPr>
          <w:rFonts w:ascii="Times New Roman" w:eastAsia="Calibri" w:hAnsi="Times New Roman"/>
          <w:sz w:val="28"/>
          <w:szCs w:val="28"/>
          <w:lang w:eastAsia="ru-RU"/>
        </w:rPr>
        <w:t>са.</w:t>
      </w:r>
    </w:p>
    <w:p w:rsidR="00005CB5" w:rsidRPr="002012E3" w:rsidRDefault="00717561" w:rsidP="00F43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012E3">
        <w:rPr>
          <w:rFonts w:ascii="Times New Roman" w:eastAsia="Calibri" w:hAnsi="Times New Roman"/>
          <w:sz w:val="28"/>
          <w:szCs w:val="28"/>
          <w:lang w:eastAsia="ru-RU"/>
        </w:rPr>
        <w:t>2.6.</w:t>
      </w:r>
      <w:r w:rsidR="00FF4DDF" w:rsidRPr="002012E3">
        <w:rPr>
          <w:rFonts w:ascii="Times New Roman" w:eastAsia="Calibri" w:hAnsi="Times New Roman"/>
          <w:sz w:val="28"/>
          <w:szCs w:val="28"/>
          <w:lang w:eastAsia="ru-RU"/>
        </w:rPr>
        <w:t>8</w:t>
      </w:r>
      <w:r w:rsidRPr="002012E3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005CB5" w:rsidRPr="002012E3">
        <w:rPr>
          <w:rFonts w:ascii="Times New Roman" w:eastAsia="Calibri" w:hAnsi="Times New Roman"/>
          <w:sz w:val="28"/>
          <w:szCs w:val="28"/>
          <w:lang w:eastAsia="ru-RU"/>
        </w:rPr>
        <w:t xml:space="preserve">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</w:t>
      </w:r>
      <w:r w:rsidR="00005CB5" w:rsidRPr="002012E3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="00005CB5" w:rsidRPr="002012E3">
        <w:rPr>
          <w:rFonts w:ascii="Times New Roman" w:eastAsia="Calibri" w:hAnsi="Times New Roman"/>
          <w:sz w:val="28"/>
          <w:szCs w:val="28"/>
          <w:lang w:eastAsia="ru-RU"/>
        </w:rPr>
        <w:t>дическим лицом. После проведения сверки подлинники документов</w:t>
      </w:r>
      <w:r w:rsidRPr="002012E3">
        <w:rPr>
          <w:rFonts w:ascii="Times New Roman" w:eastAsia="Calibri" w:hAnsi="Times New Roman"/>
          <w:sz w:val="28"/>
          <w:szCs w:val="28"/>
          <w:lang w:eastAsia="ru-RU"/>
        </w:rPr>
        <w:t xml:space="preserve"> незамедл</w:t>
      </w:r>
      <w:r w:rsidRPr="002012E3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2012E3">
        <w:rPr>
          <w:rFonts w:ascii="Times New Roman" w:eastAsia="Calibri" w:hAnsi="Times New Roman"/>
          <w:sz w:val="28"/>
          <w:szCs w:val="28"/>
          <w:lang w:eastAsia="ru-RU"/>
        </w:rPr>
        <w:t>тельно</w:t>
      </w:r>
      <w:r w:rsidR="00005CB5" w:rsidRPr="002012E3">
        <w:rPr>
          <w:rFonts w:ascii="Times New Roman" w:eastAsia="Calibri" w:hAnsi="Times New Roman"/>
          <w:sz w:val="28"/>
          <w:szCs w:val="28"/>
          <w:lang w:eastAsia="ru-RU"/>
        </w:rPr>
        <w:t xml:space="preserve"> возвращаются заявителю.</w:t>
      </w:r>
    </w:p>
    <w:p w:rsidR="00005CB5" w:rsidRPr="002012E3" w:rsidRDefault="00005CB5" w:rsidP="00F43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012E3">
        <w:rPr>
          <w:rFonts w:ascii="Times New Roman" w:eastAsia="Calibri" w:hAnsi="Times New Roman"/>
          <w:sz w:val="28"/>
          <w:szCs w:val="28"/>
          <w:lang w:eastAsia="ru-RU"/>
        </w:rPr>
        <w:t>Документ, подтверждающий правомочие на обращение за получением гос</w:t>
      </w:r>
      <w:r w:rsidRPr="002012E3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Pr="002012E3">
        <w:rPr>
          <w:rFonts w:ascii="Times New Roman" w:eastAsia="Calibri" w:hAnsi="Times New Roman"/>
          <w:sz w:val="28"/>
          <w:szCs w:val="28"/>
          <w:lang w:eastAsia="ru-RU"/>
        </w:rPr>
        <w:t>дарственной услуги, выданный организацией, удостоверяется подписью руков</w:t>
      </w:r>
      <w:r w:rsidRPr="002012E3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2012E3">
        <w:rPr>
          <w:rFonts w:ascii="Times New Roman" w:eastAsia="Calibri" w:hAnsi="Times New Roman"/>
          <w:sz w:val="28"/>
          <w:szCs w:val="28"/>
          <w:lang w:eastAsia="ru-RU"/>
        </w:rPr>
        <w:t>дителя и печатью организации (при наличии).</w:t>
      </w:r>
    </w:p>
    <w:p w:rsidR="00005CB5" w:rsidRPr="002012E3" w:rsidRDefault="00717561" w:rsidP="00F43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012E3">
        <w:rPr>
          <w:rFonts w:ascii="Times New Roman" w:eastAsia="Calibri" w:hAnsi="Times New Roman"/>
          <w:sz w:val="28"/>
          <w:szCs w:val="28"/>
          <w:lang w:eastAsia="ru-RU"/>
        </w:rPr>
        <w:t>2.6.</w:t>
      </w:r>
      <w:r w:rsidR="00FF4DDF" w:rsidRPr="002012E3">
        <w:rPr>
          <w:rFonts w:ascii="Times New Roman" w:eastAsia="Calibri" w:hAnsi="Times New Roman"/>
          <w:sz w:val="28"/>
          <w:szCs w:val="28"/>
          <w:lang w:eastAsia="ru-RU"/>
        </w:rPr>
        <w:t>9.</w:t>
      </w:r>
      <w:r w:rsidR="00005CB5" w:rsidRPr="002012E3">
        <w:rPr>
          <w:rFonts w:ascii="Times New Roman" w:eastAsia="Calibri" w:hAnsi="Times New Roman"/>
          <w:sz w:val="28"/>
          <w:szCs w:val="28"/>
          <w:lang w:eastAsia="ru-RU"/>
        </w:rPr>
        <w:t xml:space="preserve"> В случае представления документов физическим лицом на бумажном носителе копии документов представляются с предъявлением подлинников. П</w:t>
      </w:r>
      <w:r w:rsidR="00005CB5" w:rsidRPr="002012E3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="00005CB5" w:rsidRPr="002012E3">
        <w:rPr>
          <w:rFonts w:ascii="Times New Roman" w:eastAsia="Calibri" w:hAnsi="Times New Roman"/>
          <w:sz w:val="28"/>
          <w:szCs w:val="28"/>
          <w:lang w:eastAsia="ru-RU"/>
        </w:rPr>
        <w:t>сле проведения сверки подлинники документов</w:t>
      </w:r>
      <w:r w:rsidRPr="002012E3">
        <w:rPr>
          <w:rFonts w:ascii="Times New Roman" w:eastAsia="Calibri" w:hAnsi="Times New Roman"/>
          <w:sz w:val="28"/>
          <w:szCs w:val="28"/>
          <w:lang w:eastAsia="ru-RU"/>
        </w:rPr>
        <w:t xml:space="preserve"> незамедлительно</w:t>
      </w:r>
      <w:r w:rsidR="00005CB5" w:rsidRPr="002012E3">
        <w:rPr>
          <w:rFonts w:ascii="Times New Roman" w:eastAsia="Calibri" w:hAnsi="Times New Roman"/>
          <w:sz w:val="28"/>
          <w:szCs w:val="28"/>
          <w:lang w:eastAsia="ru-RU"/>
        </w:rPr>
        <w:t xml:space="preserve"> возвращаются заявителю.</w:t>
      </w:r>
    </w:p>
    <w:p w:rsidR="00005CB5" w:rsidRPr="002012E3" w:rsidRDefault="00717561" w:rsidP="00F43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012E3">
        <w:rPr>
          <w:rFonts w:ascii="Times New Roman" w:eastAsia="Calibri" w:hAnsi="Times New Roman"/>
          <w:sz w:val="28"/>
          <w:szCs w:val="28"/>
          <w:lang w:eastAsia="ru-RU"/>
        </w:rPr>
        <w:t>2.6.1</w:t>
      </w:r>
      <w:r w:rsidR="00FF4DDF" w:rsidRPr="002012E3">
        <w:rPr>
          <w:rFonts w:ascii="Times New Roman" w:eastAsia="Calibri" w:hAnsi="Times New Roman"/>
          <w:sz w:val="28"/>
          <w:szCs w:val="28"/>
          <w:lang w:eastAsia="ru-RU"/>
        </w:rPr>
        <w:t>0</w:t>
      </w:r>
      <w:r w:rsidRPr="002012E3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005CB5" w:rsidRPr="002012E3">
        <w:rPr>
          <w:rFonts w:ascii="Times New Roman" w:eastAsia="Calibri" w:hAnsi="Times New Roman"/>
          <w:sz w:val="28"/>
          <w:szCs w:val="28"/>
          <w:lang w:eastAsia="ru-RU"/>
        </w:rPr>
        <w:t xml:space="preserve"> Документы не должны содержать подчисток либо приписок, зачер</w:t>
      </w:r>
      <w:r w:rsidR="00005CB5" w:rsidRPr="002012E3">
        <w:rPr>
          <w:rFonts w:ascii="Times New Roman" w:eastAsia="Calibri" w:hAnsi="Times New Roman"/>
          <w:sz w:val="28"/>
          <w:szCs w:val="28"/>
          <w:lang w:eastAsia="ru-RU"/>
        </w:rPr>
        <w:t>к</w:t>
      </w:r>
      <w:r w:rsidR="00005CB5" w:rsidRPr="002012E3">
        <w:rPr>
          <w:rFonts w:ascii="Times New Roman" w:eastAsia="Calibri" w:hAnsi="Times New Roman"/>
          <w:sz w:val="28"/>
          <w:szCs w:val="28"/>
          <w:lang w:eastAsia="ru-RU"/>
        </w:rPr>
        <w:t>нутых слов и иных не оговоренных в них исправлений, а также серьезных повр</w:t>
      </w:r>
      <w:r w:rsidR="00005CB5" w:rsidRPr="002012E3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="00005CB5" w:rsidRPr="002012E3">
        <w:rPr>
          <w:rFonts w:ascii="Times New Roman" w:eastAsia="Calibri" w:hAnsi="Times New Roman"/>
          <w:sz w:val="28"/>
          <w:szCs w:val="28"/>
          <w:lang w:eastAsia="ru-RU"/>
        </w:rPr>
        <w:t>ждений, не позволяющих однозначно истолковать их содержание.</w:t>
      </w:r>
    </w:p>
    <w:p w:rsidR="00FF4DDF" w:rsidRPr="002012E3" w:rsidRDefault="00FF4DDF" w:rsidP="00FF4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eastAsia="Calibri" w:hAnsi="Times New Roman"/>
          <w:sz w:val="28"/>
          <w:szCs w:val="28"/>
          <w:lang w:eastAsia="ru-RU"/>
        </w:rPr>
        <w:t xml:space="preserve">2.6.11. </w:t>
      </w:r>
      <w:r w:rsidRPr="002012E3">
        <w:rPr>
          <w:rFonts w:ascii="Times New Roman" w:hAnsi="Times New Roman"/>
          <w:sz w:val="28"/>
          <w:szCs w:val="28"/>
        </w:rPr>
        <w:t>В случае поступления в Уполномоченный орган заявления и прил</w:t>
      </w:r>
      <w:r w:rsidRPr="002012E3">
        <w:rPr>
          <w:rFonts w:ascii="Times New Roman" w:hAnsi="Times New Roman"/>
          <w:sz w:val="28"/>
          <w:szCs w:val="28"/>
        </w:rPr>
        <w:t>а</w:t>
      </w:r>
      <w:r w:rsidRPr="002012E3">
        <w:rPr>
          <w:rFonts w:ascii="Times New Roman" w:hAnsi="Times New Roman"/>
          <w:sz w:val="28"/>
          <w:szCs w:val="28"/>
        </w:rPr>
        <w:t>гаемых нему  документов в форме электронных документов Уполномоченный о</w:t>
      </w:r>
      <w:r w:rsidRPr="002012E3">
        <w:rPr>
          <w:rFonts w:ascii="Times New Roman" w:hAnsi="Times New Roman"/>
          <w:sz w:val="28"/>
          <w:szCs w:val="28"/>
        </w:rPr>
        <w:t>р</w:t>
      </w:r>
      <w:r w:rsidRPr="002012E3">
        <w:rPr>
          <w:rFonts w:ascii="Times New Roman" w:hAnsi="Times New Roman"/>
          <w:sz w:val="28"/>
          <w:szCs w:val="28"/>
        </w:rPr>
        <w:t>ган подтверждает факт получения указанного заявления и прилагаемых к нему документов путем направления заявителю уведомления, содержащего входящие регистрационный номер заявления, дату получения Уполномоченным органом указанного заявления и прилагаемых к нему документов, а также перечень н</w:t>
      </w:r>
      <w:r w:rsidRPr="002012E3">
        <w:rPr>
          <w:rFonts w:ascii="Times New Roman" w:hAnsi="Times New Roman"/>
          <w:sz w:val="28"/>
          <w:szCs w:val="28"/>
        </w:rPr>
        <w:t>а</w:t>
      </w:r>
      <w:r w:rsidRPr="002012E3">
        <w:rPr>
          <w:rFonts w:ascii="Times New Roman" w:hAnsi="Times New Roman"/>
          <w:sz w:val="28"/>
          <w:szCs w:val="28"/>
        </w:rPr>
        <w:t>именование файлов, представленных в форме электронных документов, с указ</w:t>
      </w:r>
      <w:r w:rsidRPr="002012E3">
        <w:rPr>
          <w:rFonts w:ascii="Times New Roman" w:hAnsi="Times New Roman"/>
          <w:sz w:val="28"/>
          <w:szCs w:val="28"/>
        </w:rPr>
        <w:t>а</w:t>
      </w:r>
      <w:r w:rsidRPr="002012E3">
        <w:rPr>
          <w:rFonts w:ascii="Times New Roman" w:hAnsi="Times New Roman"/>
          <w:sz w:val="28"/>
          <w:szCs w:val="28"/>
        </w:rPr>
        <w:t>нием их объема (далее – уведомление о получении заявления).</w:t>
      </w:r>
    </w:p>
    <w:p w:rsidR="00FF4DDF" w:rsidRPr="002012E3" w:rsidRDefault="00FF4DDF" w:rsidP="00FF4D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012E3">
        <w:rPr>
          <w:rFonts w:ascii="Times New Roman" w:eastAsia="Calibri" w:hAnsi="Times New Roman"/>
          <w:sz w:val="28"/>
          <w:szCs w:val="28"/>
          <w:lang w:eastAsia="ru-RU"/>
        </w:rPr>
        <w:lastRenderedPageBreak/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FF4DDF" w:rsidRPr="002012E3" w:rsidRDefault="00FF4DDF" w:rsidP="00FF4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012E3">
        <w:rPr>
          <w:rFonts w:ascii="Times New Roman" w:eastAsia="Calibri" w:hAnsi="Times New Roman"/>
          <w:sz w:val="28"/>
          <w:szCs w:val="28"/>
          <w:lang w:eastAsia="ru-RU"/>
        </w:rPr>
        <w:t>Заявление и прилагаемые документы, представленные с нарушением пун</w:t>
      </w:r>
      <w:r w:rsidRPr="002012E3">
        <w:rPr>
          <w:rFonts w:ascii="Times New Roman" w:eastAsia="Calibri" w:hAnsi="Times New Roman"/>
          <w:sz w:val="28"/>
          <w:szCs w:val="28"/>
          <w:lang w:eastAsia="ru-RU"/>
        </w:rPr>
        <w:t>к</w:t>
      </w:r>
      <w:r w:rsidRPr="002012E3">
        <w:rPr>
          <w:rFonts w:ascii="Times New Roman" w:eastAsia="Calibri" w:hAnsi="Times New Roman"/>
          <w:sz w:val="28"/>
          <w:szCs w:val="28"/>
          <w:lang w:eastAsia="ru-RU"/>
        </w:rPr>
        <w:t>тов 2.6.1-.2.6.10 настоящего административного регламента, не рассматривается Уполномоченным органом.</w:t>
      </w:r>
    </w:p>
    <w:p w:rsidR="00FF4DDF" w:rsidRPr="002012E3" w:rsidRDefault="00FF4DDF" w:rsidP="00FF4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012E3">
        <w:rPr>
          <w:rFonts w:ascii="Times New Roman" w:eastAsia="Calibri" w:hAnsi="Times New Roman"/>
          <w:sz w:val="28"/>
          <w:szCs w:val="28"/>
          <w:lang w:eastAsia="ru-RU"/>
        </w:rPr>
        <w:t>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</w:t>
      </w:r>
      <w:r w:rsidRPr="002012E3">
        <w:rPr>
          <w:rFonts w:ascii="Times New Roman" w:eastAsia="Calibri" w:hAnsi="Times New Roman"/>
          <w:sz w:val="28"/>
          <w:szCs w:val="28"/>
          <w:lang w:eastAsia="ru-RU"/>
        </w:rPr>
        <w:t>т</w:t>
      </w:r>
      <w:r w:rsidRPr="002012E3">
        <w:rPr>
          <w:rFonts w:ascii="Times New Roman" w:eastAsia="Calibri" w:hAnsi="Times New Roman"/>
          <w:sz w:val="28"/>
          <w:szCs w:val="28"/>
          <w:lang w:eastAsia="ru-RU"/>
        </w:rPr>
        <w:t>ветствии с которыми должно быть представлено заявление.</w:t>
      </w:r>
    </w:p>
    <w:p w:rsidR="00FF4DDF" w:rsidRPr="002012E3" w:rsidRDefault="00FF4DDF" w:rsidP="00F43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BA4643" w:rsidRPr="006629EA" w:rsidRDefault="00F43E72" w:rsidP="0028427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629EA">
        <w:rPr>
          <w:rFonts w:ascii="Times New Roman" w:hAnsi="Times New Roman"/>
          <w:sz w:val="28"/>
          <w:szCs w:val="28"/>
        </w:rPr>
        <w:t>2.7. Исчерпывающий перечень документов, необходимых в соответствии с норм</w:t>
      </w:r>
      <w:r w:rsidRPr="006629EA">
        <w:rPr>
          <w:rFonts w:ascii="Times New Roman" w:hAnsi="Times New Roman"/>
          <w:sz w:val="28"/>
          <w:szCs w:val="28"/>
        </w:rPr>
        <w:t>а</w:t>
      </w:r>
      <w:r w:rsidRPr="006629EA">
        <w:rPr>
          <w:rFonts w:ascii="Times New Roman" w:hAnsi="Times New Roman"/>
          <w:sz w:val="28"/>
          <w:szCs w:val="28"/>
        </w:rPr>
        <w:t>тивными правовыми актами для предоставления муниципальной услуги и у</w:t>
      </w:r>
      <w:r w:rsidRPr="006629EA">
        <w:rPr>
          <w:rFonts w:ascii="Times New Roman" w:hAnsi="Times New Roman"/>
          <w:sz w:val="28"/>
          <w:szCs w:val="28"/>
        </w:rPr>
        <w:t>с</w:t>
      </w:r>
      <w:r w:rsidRPr="006629EA">
        <w:rPr>
          <w:rFonts w:ascii="Times New Roman" w:hAnsi="Times New Roman"/>
          <w:sz w:val="28"/>
          <w:szCs w:val="28"/>
        </w:rPr>
        <w:t>луг, которые являются необходимыми и обязательными для предоставления муниц</w:t>
      </w:r>
      <w:r w:rsidRPr="006629EA">
        <w:rPr>
          <w:rFonts w:ascii="Times New Roman" w:hAnsi="Times New Roman"/>
          <w:sz w:val="28"/>
          <w:szCs w:val="28"/>
        </w:rPr>
        <w:t>и</w:t>
      </w:r>
      <w:r w:rsidRPr="006629EA">
        <w:rPr>
          <w:rFonts w:ascii="Times New Roman" w:hAnsi="Times New Roman"/>
          <w:sz w:val="28"/>
          <w:szCs w:val="28"/>
        </w:rPr>
        <w:t>пальной услуги, которые находятся в распоряжении государственных органов, о</w:t>
      </w:r>
      <w:r w:rsidRPr="006629EA">
        <w:rPr>
          <w:rFonts w:ascii="Times New Roman" w:hAnsi="Times New Roman"/>
          <w:sz w:val="28"/>
          <w:szCs w:val="28"/>
        </w:rPr>
        <w:t>р</w:t>
      </w:r>
      <w:r w:rsidRPr="006629EA">
        <w:rPr>
          <w:rFonts w:ascii="Times New Roman" w:hAnsi="Times New Roman"/>
          <w:sz w:val="28"/>
          <w:szCs w:val="28"/>
        </w:rPr>
        <w:t>ганов местного самоуправления и иных организаций  и которые заявитель вправе представить</w:t>
      </w:r>
    </w:p>
    <w:p w:rsidR="00E0656B" w:rsidRPr="002012E3" w:rsidRDefault="00E0656B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43E72" w:rsidRPr="002012E3" w:rsidRDefault="00F43E72" w:rsidP="00F43E72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12E3">
        <w:rPr>
          <w:rFonts w:ascii="Times New Roman" w:hAnsi="Times New Roman" w:cs="Times New Roman"/>
          <w:sz w:val="28"/>
          <w:szCs w:val="28"/>
        </w:rPr>
        <w:t>2.7.1. Заявитель вправе представить в Уполномоченный орган:</w:t>
      </w:r>
    </w:p>
    <w:p w:rsidR="00BA4643" w:rsidRPr="002012E3" w:rsidRDefault="00612299" w:rsidP="00C86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а) в</w:t>
      </w:r>
      <w:r w:rsidR="00BA4643" w:rsidRPr="002012E3">
        <w:rPr>
          <w:rFonts w:ascii="Times New Roman" w:hAnsi="Times New Roman"/>
          <w:sz w:val="28"/>
          <w:szCs w:val="28"/>
        </w:rPr>
        <w:t>ыписк</w:t>
      </w:r>
      <w:r w:rsidR="00452EE3" w:rsidRPr="002012E3">
        <w:rPr>
          <w:rFonts w:ascii="Times New Roman" w:hAnsi="Times New Roman"/>
          <w:sz w:val="28"/>
          <w:szCs w:val="28"/>
        </w:rPr>
        <w:t>у</w:t>
      </w:r>
      <w:r w:rsidR="00BA4643" w:rsidRPr="002012E3">
        <w:rPr>
          <w:rFonts w:ascii="Times New Roman" w:hAnsi="Times New Roman"/>
          <w:sz w:val="28"/>
          <w:szCs w:val="28"/>
        </w:rPr>
        <w:t xml:space="preserve"> из </w:t>
      </w:r>
      <w:r w:rsidR="004D0A21" w:rsidRPr="002012E3">
        <w:rPr>
          <w:rFonts w:ascii="Times New Roman" w:hAnsi="Times New Roman"/>
          <w:sz w:val="28"/>
          <w:szCs w:val="28"/>
        </w:rPr>
        <w:t>ЕГРН</w:t>
      </w:r>
      <w:r w:rsidR="00BA4643" w:rsidRPr="002012E3">
        <w:rPr>
          <w:rFonts w:ascii="Times New Roman" w:hAnsi="Times New Roman"/>
          <w:sz w:val="28"/>
          <w:szCs w:val="28"/>
        </w:rPr>
        <w:t xml:space="preserve"> на приобретаемый земельный участок и расположе</w:t>
      </w:r>
      <w:r w:rsidR="00BA4643" w:rsidRPr="002012E3">
        <w:rPr>
          <w:rFonts w:ascii="Times New Roman" w:hAnsi="Times New Roman"/>
          <w:sz w:val="28"/>
          <w:szCs w:val="28"/>
        </w:rPr>
        <w:t>н</w:t>
      </w:r>
      <w:r w:rsidR="00BA4643" w:rsidRPr="002012E3">
        <w:rPr>
          <w:rFonts w:ascii="Times New Roman" w:hAnsi="Times New Roman"/>
          <w:sz w:val="28"/>
          <w:szCs w:val="28"/>
        </w:rPr>
        <w:t xml:space="preserve">ных на нем объектов недвижимого имущества либо уведомление об отсутствии в </w:t>
      </w:r>
      <w:r w:rsidR="004D0A21" w:rsidRPr="002012E3">
        <w:rPr>
          <w:rFonts w:ascii="Times New Roman" w:hAnsi="Times New Roman"/>
          <w:sz w:val="28"/>
          <w:szCs w:val="28"/>
        </w:rPr>
        <w:t>ЕГРН</w:t>
      </w:r>
      <w:r w:rsidR="00F43E72" w:rsidRPr="002012E3">
        <w:rPr>
          <w:rFonts w:ascii="Times New Roman" w:hAnsi="Times New Roman"/>
          <w:sz w:val="28"/>
          <w:szCs w:val="28"/>
        </w:rPr>
        <w:t xml:space="preserve"> запрашиваемых сведений</w:t>
      </w:r>
      <w:r w:rsidRPr="002012E3">
        <w:rPr>
          <w:rFonts w:ascii="Times New Roman" w:hAnsi="Times New Roman"/>
          <w:sz w:val="28"/>
          <w:szCs w:val="28"/>
        </w:rPr>
        <w:t>;</w:t>
      </w:r>
    </w:p>
    <w:p w:rsidR="00BA4643" w:rsidRPr="002012E3" w:rsidRDefault="00612299" w:rsidP="00C86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б) в</w:t>
      </w:r>
      <w:r w:rsidR="00BA4643" w:rsidRPr="002012E3">
        <w:rPr>
          <w:rFonts w:ascii="Times New Roman" w:hAnsi="Times New Roman"/>
          <w:sz w:val="28"/>
          <w:szCs w:val="28"/>
        </w:rPr>
        <w:t>ыписк</w:t>
      </w:r>
      <w:r w:rsidR="00452EE3" w:rsidRPr="002012E3">
        <w:rPr>
          <w:rFonts w:ascii="Times New Roman" w:hAnsi="Times New Roman"/>
          <w:sz w:val="28"/>
          <w:szCs w:val="28"/>
        </w:rPr>
        <w:t>у</w:t>
      </w:r>
      <w:r w:rsidR="00BA4643" w:rsidRPr="002012E3">
        <w:rPr>
          <w:rFonts w:ascii="Times New Roman" w:hAnsi="Times New Roman"/>
          <w:sz w:val="28"/>
          <w:szCs w:val="28"/>
        </w:rPr>
        <w:t xml:space="preserve"> из </w:t>
      </w:r>
      <w:r w:rsidR="00E0656B" w:rsidRPr="002012E3">
        <w:rPr>
          <w:rFonts w:ascii="Times New Roman" w:hAnsi="Times New Roman"/>
          <w:sz w:val="28"/>
          <w:szCs w:val="28"/>
        </w:rPr>
        <w:t>Единого государственного реестра юридических лиц (Е</w:t>
      </w:r>
      <w:r w:rsidR="00E0656B" w:rsidRPr="002012E3">
        <w:rPr>
          <w:rFonts w:ascii="Times New Roman" w:hAnsi="Times New Roman"/>
          <w:sz w:val="28"/>
          <w:szCs w:val="28"/>
        </w:rPr>
        <w:t>Г</w:t>
      </w:r>
      <w:r w:rsidR="00E0656B" w:rsidRPr="002012E3">
        <w:rPr>
          <w:rFonts w:ascii="Times New Roman" w:hAnsi="Times New Roman"/>
          <w:sz w:val="28"/>
          <w:szCs w:val="28"/>
        </w:rPr>
        <w:t>РЮЛ)</w:t>
      </w:r>
      <w:r w:rsidR="00BA4643" w:rsidRPr="002012E3">
        <w:rPr>
          <w:rFonts w:ascii="Times New Roman" w:hAnsi="Times New Roman"/>
          <w:sz w:val="28"/>
          <w:szCs w:val="28"/>
        </w:rPr>
        <w:t xml:space="preserve"> о юридичес</w:t>
      </w:r>
      <w:r w:rsidR="00F43E72" w:rsidRPr="002012E3">
        <w:rPr>
          <w:rFonts w:ascii="Times New Roman" w:hAnsi="Times New Roman"/>
          <w:sz w:val="28"/>
          <w:szCs w:val="28"/>
        </w:rPr>
        <w:t>ком лице, являющемся заявителем.</w:t>
      </w:r>
    </w:p>
    <w:p w:rsidR="00BA4643" w:rsidRPr="002012E3" w:rsidRDefault="00612299" w:rsidP="00F43E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в) в</w:t>
      </w:r>
      <w:r w:rsidR="00BA4643" w:rsidRPr="002012E3">
        <w:rPr>
          <w:rFonts w:ascii="Times New Roman" w:hAnsi="Times New Roman"/>
          <w:sz w:val="28"/>
          <w:szCs w:val="28"/>
        </w:rPr>
        <w:t>ыписк</w:t>
      </w:r>
      <w:r w:rsidR="00452EE3" w:rsidRPr="002012E3">
        <w:rPr>
          <w:rFonts w:ascii="Times New Roman" w:hAnsi="Times New Roman"/>
          <w:sz w:val="28"/>
          <w:szCs w:val="28"/>
        </w:rPr>
        <w:t>у</w:t>
      </w:r>
      <w:r w:rsidR="00BA4643" w:rsidRPr="002012E3"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</w:t>
      </w:r>
      <w:r w:rsidR="00BA4643" w:rsidRPr="002012E3">
        <w:rPr>
          <w:rFonts w:ascii="Times New Roman" w:hAnsi="Times New Roman"/>
          <w:sz w:val="28"/>
          <w:szCs w:val="28"/>
        </w:rPr>
        <w:t>и</w:t>
      </w:r>
      <w:r w:rsidR="00BA4643" w:rsidRPr="002012E3">
        <w:rPr>
          <w:rFonts w:ascii="Times New Roman" w:hAnsi="Times New Roman"/>
          <w:sz w:val="28"/>
          <w:szCs w:val="28"/>
        </w:rPr>
        <w:t>нимателей (ЕГРИП) об индивидуальном предпринимателе, являющемся заявит</w:t>
      </w:r>
      <w:r w:rsidR="00BA4643" w:rsidRPr="002012E3">
        <w:rPr>
          <w:rFonts w:ascii="Times New Roman" w:hAnsi="Times New Roman"/>
          <w:sz w:val="28"/>
          <w:szCs w:val="28"/>
        </w:rPr>
        <w:t>е</w:t>
      </w:r>
      <w:r w:rsidR="00BA4643" w:rsidRPr="002012E3">
        <w:rPr>
          <w:rFonts w:ascii="Times New Roman" w:hAnsi="Times New Roman"/>
          <w:sz w:val="28"/>
          <w:szCs w:val="28"/>
        </w:rPr>
        <w:t>лем.</w:t>
      </w:r>
    </w:p>
    <w:p w:rsidR="00F43E72" w:rsidRPr="002012E3" w:rsidRDefault="00F43E72" w:rsidP="00F43E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 xml:space="preserve">2.7.2. Документы, указанные в </w:t>
      </w:r>
      <w:hyperlink w:anchor="P196" w:history="1">
        <w:r w:rsidRPr="002012E3">
          <w:rPr>
            <w:rFonts w:ascii="Times New Roman" w:hAnsi="Times New Roman"/>
            <w:sz w:val="28"/>
            <w:szCs w:val="28"/>
          </w:rPr>
          <w:t>пункте 2.7.1</w:t>
        </w:r>
      </w:hyperlink>
      <w:r w:rsidRPr="002012E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могут быть представлены заявителем следующими способами:</w:t>
      </w:r>
    </w:p>
    <w:p w:rsidR="00F43E72" w:rsidRPr="002012E3" w:rsidRDefault="00F43E72" w:rsidP="00F43E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путем личного обращения в Уполномоченный орган лично либо через своих представителей;</w:t>
      </w:r>
    </w:p>
    <w:p w:rsidR="00F43E72" w:rsidRPr="002012E3" w:rsidRDefault="00F43E72" w:rsidP="00F43E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F43E72" w:rsidRPr="002012E3" w:rsidRDefault="00F43E72" w:rsidP="00F43E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по электронной почте;</w:t>
      </w:r>
    </w:p>
    <w:p w:rsidR="00F43E72" w:rsidRPr="002012E3" w:rsidRDefault="00F43E72" w:rsidP="00F43E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посредством Регионального портала.</w:t>
      </w:r>
    </w:p>
    <w:p w:rsidR="00F43E72" w:rsidRPr="002012E3" w:rsidRDefault="00F43E72" w:rsidP="00F43E72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12E3">
        <w:rPr>
          <w:rFonts w:ascii="Times New Roman" w:hAnsi="Times New Roman" w:cs="Times New Roman"/>
          <w:sz w:val="28"/>
          <w:szCs w:val="28"/>
        </w:rPr>
        <w:t>2.7.3. Документы, указанные в пункте 2.7.1 настоящего административного регламента, не могут быть затребованы у заявителя, при этом заявитель вправе их представить вместе с заявлением на бумажном носителе, в форме электронного документа  либо в виде заверенных уполномоченным лицом копий запрошенных документов, в том числе в форме электронного документа.</w:t>
      </w:r>
    </w:p>
    <w:p w:rsidR="00F43E72" w:rsidRPr="002012E3" w:rsidRDefault="00F43E72" w:rsidP="00F43E72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12E3">
        <w:rPr>
          <w:rFonts w:ascii="Times New Roman" w:hAnsi="Times New Roman" w:cs="Times New Roman"/>
          <w:sz w:val="28"/>
          <w:szCs w:val="28"/>
        </w:rPr>
        <w:t>2.7.4. Документы, указанные в пункте 2.7.1 настоящего административного регламента (их копии, сведения, содержащиеся в них), запрашиваются в госуда</w:t>
      </w:r>
      <w:r w:rsidRPr="002012E3">
        <w:rPr>
          <w:rFonts w:ascii="Times New Roman" w:hAnsi="Times New Roman" w:cs="Times New Roman"/>
          <w:sz w:val="28"/>
          <w:szCs w:val="28"/>
        </w:rPr>
        <w:t>р</w:t>
      </w:r>
      <w:r w:rsidRPr="002012E3">
        <w:rPr>
          <w:rFonts w:ascii="Times New Roman" w:hAnsi="Times New Roman" w:cs="Times New Roman"/>
          <w:sz w:val="28"/>
          <w:szCs w:val="28"/>
        </w:rPr>
        <w:t>ственных органах, и (или) подведомственных государственным органам орган</w:t>
      </w:r>
      <w:r w:rsidRPr="002012E3">
        <w:rPr>
          <w:rFonts w:ascii="Times New Roman" w:hAnsi="Times New Roman" w:cs="Times New Roman"/>
          <w:sz w:val="28"/>
          <w:szCs w:val="28"/>
        </w:rPr>
        <w:t>и</w:t>
      </w:r>
      <w:r w:rsidRPr="002012E3">
        <w:rPr>
          <w:rFonts w:ascii="Times New Roman" w:hAnsi="Times New Roman" w:cs="Times New Roman"/>
          <w:sz w:val="28"/>
          <w:szCs w:val="28"/>
        </w:rPr>
        <w:t>зациям, в распоряжении которых находятся указанные документы, и не могут быть затребованы у заявителя, при этом заявитель вправе их представить сам</w:t>
      </w:r>
      <w:r w:rsidRPr="002012E3">
        <w:rPr>
          <w:rFonts w:ascii="Times New Roman" w:hAnsi="Times New Roman" w:cs="Times New Roman"/>
          <w:sz w:val="28"/>
          <w:szCs w:val="28"/>
        </w:rPr>
        <w:t>о</w:t>
      </w:r>
      <w:r w:rsidRPr="002012E3">
        <w:rPr>
          <w:rFonts w:ascii="Times New Roman" w:hAnsi="Times New Roman" w:cs="Times New Roman"/>
          <w:sz w:val="28"/>
          <w:szCs w:val="28"/>
        </w:rPr>
        <w:t>стоятельно.</w:t>
      </w:r>
    </w:p>
    <w:p w:rsidR="00F43E72" w:rsidRPr="002012E3" w:rsidRDefault="00F43E72" w:rsidP="00F43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lastRenderedPageBreak/>
        <w:t>2.7.5. Запрещено требовать от заявителя:</w:t>
      </w:r>
    </w:p>
    <w:p w:rsidR="00F43E72" w:rsidRPr="002012E3" w:rsidRDefault="00F43E72" w:rsidP="00F43E7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Pr="002012E3">
        <w:rPr>
          <w:rFonts w:ascii="Times New Roman" w:hAnsi="Times New Roman"/>
          <w:sz w:val="28"/>
          <w:szCs w:val="28"/>
        </w:rPr>
        <w:t>с</w:t>
      </w:r>
      <w:r w:rsidRPr="002012E3">
        <w:rPr>
          <w:rFonts w:ascii="Times New Roman" w:hAnsi="Times New Roman"/>
          <w:sz w:val="28"/>
          <w:szCs w:val="28"/>
        </w:rPr>
        <w:t xml:space="preserve">тавлением </w:t>
      </w:r>
      <w:r w:rsidRPr="002012E3">
        <w:rPr>
          <w:rFonts w:ascii="Times New Roman" w:hAnsi="Times New Roman"/>
          <w:bCs/>
          <w:iCs/>
          <w:sz w:val="28"/>
          <w:szCs w:val="28"/>
        </w:rPr>
        <w:t>муниципаль</w:t>
      </w:r>
      <w:r w:rsidRPr="002012E3">
        <w:rPr>
          <w:rFonts w:ascii="Times New Roman" w:hAnsi="Times New Roman"/>
          <w:sz w:val="28"/>
          <w:szCs w:val="28"/>
        </w:rPr>
        <w:t>ной услуги;</w:t>
      </w:r>
    </w:p>
    <w:p w:rsidR="00F43E72" w:rsidRPr="002012E3" w:rsidRDefault="00F43E72" w:rsidP="00F43E7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распоряж</w:t>
      </w:r>
      <w:r w:rsidRPr="002012E3">
        <w:rPr>
          <w:rFonts w:ascii="Times New Roman" w:hAnsi="Times New Roman"/>
          <w:sz w:val="28"/>
          <w:szCs w:val="28"/>
        </w:rPr>
        <w:t>е</w:t>
      </w:r>
      <w:r w:rsidRPr="002012E3">
        <w:rPr>
          <w:rFonts w:ascii="Times New Roman" w:hAnsi="Times New Roman"/>
          <w:sz w:val="28"/>
          <w:szCs w:val="28"/>
        </w:rPr>
        <w:t>нии органов, предоставляющих государственную услугу, иных государственных органов, органов местного самоуправления и организаций, в соответствии с но</w:t>
      </w:r>
      <w:r w:rsidRPr="002012E3">
        <w:rPr>
          <w:rFonts w:ascii="Times New Roman" w:hAnsi="Times New Roman"/>
          <w:sz w:val="28"/>
          <w:szCs w:val="28"/>
        </w:rPr>
        <w:t>р</w:t>
      </w:r>
      <w:r w:rsidRPr="002012E3">
        <w:rPr>
          <w:rFonts w:ascii="Times New Roman" w:hAnsi="Times New Roman"/>
          <w:sz w:val="28"/>
          <w:szCs w:val="28"/>
        </w:rPr>
        <w:t>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DC1CF0" w:rsidRPr="002012E3" w:rsidRDefault="00F43E72" w:rsidP="00F43E7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</w:t>
      </w:r>
      <w:r w:rsidRPr="002012E3">
        <w:rPr>
          <w:rFonts w:ascii="Times New Roman" w:hAnsi="Times New Roman"/>
          <w:sz w:val="28"/>
          <w:szCs w:val="28"/>
        </w:rPr>
        <w:t>р</w:t>
      </w:r>
      <w:r w:rsidRPr="002012E3">
        <w:rPr>
          <w:rFonts w:ascii="Times New Roman" w:hAnsi="Times New Roman"/>
          <w:sz w:val="28"/>
          <w:szCs w:val="28"/>
        </w:rPr>
        <w:t>ность которых не указывались при первоначальном отказе в приеме документов, необходимых для предоставления государственной услуги, либо в предоставл</w:t>
      </w:r>
      <w:r w:rsidRPr="002012E3">
        <w:rPr>
          <w:rFonts w:ascii="Times New Roman" w:hAnsi="Times New Roman"/>
          <w:sz w:val="28"/>
          <w:szCs w:val="28"/>
        </w:rPr>
        <w:t>е</w:t>
      </w:r>
      <w:r w:rsidRPr="002012E3">
        <w:rPr>
          <w:rFonts w:ascii="Times New Roman" w:hAnsi="Times New Roman"/>
          <w:sz w:val="28"/>
          <w:szCs w:val="28"/>
        </w:rPr>
        <w:t xml:space="preserve">нии государственной услуги, за исключением случаев, предусмотренных </w:t>
      </w:r>
      <w:hyperlink r:id="rId11" w:history="1">
        <w:r w:rsidRPr="002012E3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4 части 1 статьи 7</w:t>
        </w:r>
      </w:hyperlink>
      <w:r w:rsidRPr="002012E3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</w:t>
      </w:r>
      <w:r w:rsidRPr="002012E3">
        <w:rPr>
          <w:rFonts w:ascii="Times New Roman" w:hAnsi="Times New Roman"/>
          <w:sz w:val="28"/>
          <w:szCs w:val="28"/>
        </w:rPr>
        <w:t>р</w:t>
      </w:r>
      <w:r w:rsidRPr="002012E3">
        <w:rPr>
          <w:rFonts w:ascii="Times New Roman" w:hAnsi="Times New Roman"/>
          <w:sz w:val="28"/>
          <w:szCs w:val="28"/>
        </w:rPr>
        <w:t>ганизации предоставления государственных и муниципальных услуг».</w:t>
      </w:r>
    </w:p>
    <w:p w:rsidR="00DC1CF0" w:rsidRPr="002012E3" w:rsidRDefault="00DC1CF0" w:rsidP="00C862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C1CF0" w:rsidRPr="006629EA" w:rsidRDefault="00612299" w:rsidP="00DC1CF0">
      <w:pPr>
        <w:pStyle w:val="4"/>
        <w:ind w:left="0"/>
        <w:jc w:val="center"/>
        <w:rPr>
          <w:iCs/>
        </w:rPr>
      </w:pPr>
      <w:r w:rsidRPr="006629EA">
        <w:rPr>
          <w:iCs/>
        </w:rPr>
        <w:t xml:space="preserve">2.8. </w:t>
      </w:r>
      <w:r w:rsidR="00DC1CF0" w:rsidRPr="006629EA">
        <w:rPr>
          <w:iCs/>
        </w:rPr>
        <w:t>Исчерпывающий перечень оснований для отказа в приеме документов, необход</w:t>
      </w:r>
      <w:r w:rsidR="00DC1CF0" w:rsidRPr="006629EA">
        <w:rPr>
          <w:iCs/>
        </w:rPr>
        <w:t>и</w:t>
      </w:r>
      <w:r w:rsidR="00DC1CF0" w:rsidRPr="006629EA">
        <w:rPr>
          <w:iCs/>
        </w:rPr>
        <w:t>мых для предоставления муниципальной услуги</w:t>
      </w:r>
    </w:p>
    <w:p w:rsidR="00DC1CF0" w:rsidRPr="002012E3" w:rsidRDefault="00DC1CF0" w:rsidP="00DC1CF0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4D0A21" w:rsidRPr="002012E3" w:rsidRDefault="004D0A21" w:rsidP="004D0A21">
      <w:pPr>
        <w:pStyle w:val="210"/>
        <w:shd w:val="clear" w:color="auto" w:fill="FFFFFF"/>
        <w:ind w:firstLine="709"/>
        <w:rPr>
          <w:sz w:val="28"/>
          <w:szCs w:val="28"/>
        </w:rPr>
      </w:pPr>
      <w:r w:rsidRPr="002012E3">
        <w:rPr>
          <w:sz w:val="28"/>
          <w:szCs w:val="28"/>
        </w:rPr>
        <w:t>Основанием для отказа в приеме к рассмотрению заявления является выя</w:t>
      </w:r>
      <w:r w:rsidRPr="002012E3">
        <w:rPr>
          <w:sz w:val="28"/>
          <w:szCs w:val="28"/>
        </w:rPr>
        <w:t>в</w:t>
      </w:r>
      <w:r w:rsidRPr="002012E3">
        <w:rPr>
          <w:sz w:val="28"/>
          <w:szCs w:val="28"/>
        </w:rPr>
        <w:t xml:space="preserve">ление несоблюдения установленных </w:t>
      </w:r>
      <w:hyperlink r:id="rId12" w:history="1">
        <w:r w:rsidRPr="002012E3">
          <w:rPr>
            <w:sz w:val="28"/>
            <w:szCs w:val="28"/>
          </w:rPr>
          <w:t>статьей 11</w:t>
        </w:r>
      </w:hyperlink>
      <w:r w:rsidRPr="002012E3"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</w:t>
      </w:r>
      <w:r w:rsidRPr="002012E3">
        <w:rPr>
          <w:sz w:val="28"/>
          <w:szCs w:val="28"/>
        </w:rPr>
        <w:t>ь</w:t>
      </w:r>
      <w:r w:rsidRPr="002012E3">
        <w:rPr>
          <w:sz w:val="28"/>
          <w:szCs w:val="28"/>
        </w:rPr>
        <w:t xml:space="preserve">ности квалифицированной электронной подписи (в случае направления заявления и прилагаемых документов </w:t>
      </w:r>
      <w:r w:rsidR="00612299" w:rsidRPr="002012E3">
        <w:rPr>
          <w:sz w:val="28"/>
          <w:szCs w:val="28"/>
        </w:rPr>
        <w:t>в электронной форме</w:t>
      </w:r>
      <w:r w:rsidRPr="002012E3">
        <w:rPr>
          <w:sz w:val="28"/>
          <w:szCs w:val="28"/>
        </w:rPr>
        <w:t>).</w:t>
      </w:r>
    </w:p>
    <w:p w:rsidR="00DC1CF0" w:rsidRPr="002012E3" w:rsidRDefault="00DC1CF0" w:rsidP="00DC1CF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1CF0" w:rsidRPr="006629EA" w:rsidRDefault="00612299" w:rsidP="00612299">
      <w:pPr>
        <w:pStyle w:val="4"/>
        <w:ind w:left="0"/>
        <w:jc w:val="center"/>
        <w:rPr>
          <w:iCs/>
          <w:sz w:val="28"/>
          <w:szCs w:val="28"/>
        </w:rPr>
      </w:pPr>
      <w:r w:rsidRPr="006629EA">
        <w:rPr>
          <w:iCs/>
          <w:sz w:val="28"/>
          <w:szCs w:val="28"/>
        </w:rPr>
        <w:t xml:space="preserve">2.9. </w:t>
      </w:r>
      <w:r w:rsidR="00DC1CF0" w:rsidRPr="006629EA">
        <w:rPr>
          <w:iCs/>
          <w:sz w:val="28"/>
          <w:szCs w:val="28"/>
        </w:rPr>
        <w:t>Исчерпывающий перечень оснований для приостановления или  отказа в пр</w:t>
      </w:r>
      <w:r w:rsidR="00DC1CF0" w:rsidRPr="006629EA">
        <w:rPr>
          <w:iCs/>
          <w:sz w:val="28"/>
          <w:szCs w:val="28"/>
        </w:rPr>
        <w:t>е</w:t>
      </w:r>
      <w:r w:rsidR="00DC1CF0" w:rsidRPr="006629EA">
        <w:rPr>
          <w:iCs/>
          <w:sz w:val="28"/>
          <w:szCs w:val="28"/>
        </w:rPr>
        <w:t>доставлении муниципальной услуги</w:t>
      </w:r>
    </w:p>
    <w:p w:rsidR="00DC1CF0" w:rsidRPr="006629EA" w:rsidRDefault="00DC1CF0" w:rsidP="00612299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DC1CF0" w:rsidRPr="002012E3" w:rsidRDefault="00612299" w:rsidP="006122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2.9.1.</w:t>
      </w:r>
      <w:r w:rsidR="00B8091C" w:rsidRPr="002012E3">
        <w:rPr>
          <w:rFonts w:ascii="Times New Roman" w:hAnsi="Times New Roman"/>
          <w:sz w:val="28"/>
          <w:szCs w:val="28"/>
        </w:rPr>
        <w:t xml:space="preserve"> </w:t>
      </w:r>
      <w:r w:rsidR="00DC1CF0" w:rsidRPr="002012E3">
        <w:rPr>
          <w:rFonts w:ascii="Times New Roman" w:hAnsi="Times New Roman"/>
          <w:sz w:val="28"/>
          <w:szCs w:val="28"/>
        </w:rPr>
        <w:t>Оснований для приостановления предоставления муниципальной у</w:t>
      </w:r>
      <w:r w:rsidR="00DC1CF0" w:rsidRPr="002012E3">
        <w:rPr>
          <w:rFonts w:ascii="Times New Roman" w:hAnsi="Times New Roman"/>
          <w:sz w:val="28"/>
          <w:szCs w:val="28"/>
        </w:rPr>
        <w:t>с</w:t>
      </w:r>
      <w:r w:rsidR="00DC1CF0" w:rsidRPr="002012E3">
        <w:rPr>
          <w:rFonts w:ascii="Times New Roman" w:hAnsi="Times New Roman"/>
          <w:sz w:val="28"/>
          <w:szCs w:val="28"/>
        </w:rPr>
        <w:t>луги не имеется.</w:t>
      </w:r>
    </w:p>
    <w:p w:rsidR="00313C05" w:rsidRPr="002012E3" w:rsidRDefault="00612299" w:rsidP="00313C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pacing w:val="-4"/>
          <w:sz w:val="28"/>
          <w:szCs w:val="28"/>
          <w:lang w:eastAsia="ru-RU"/>
        </w:rPr>
        <w:t>2.9.2.</w:t>
      </w:r>
      <w:r w:rsidR="00DE3298" w:rsidRPr="002012E3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313C05" w:rsidRPr="002012E3">
        <w:rPr>
          <w:rFonts w:ascii="Times New Roman" w:hAnsi="Times New Roman"/>
          <w:sz w:val="28"/>
          <w:szCs w:val="28"/>
        </w:rPr>
        <w:t>Возврат заявления и прилагаемых документов заявителю осуществл</w:t>
      </w:r>
      <w:r w:rsidR="00313C05" w:rsidRPr="002012E3">
        <w:rPr>
          <w:rFonts w:ascii="Times New Roman" w:hAnsi="Times New Roman"/>
          <w:sz w:val="28"/>
          <w:szCs w:val="28"/>
        </w:rPr>
        <w:t>я</w:t>
      </w:r>
      <w:r w:rsidR="00313C05" w:rsidRPr="002012E3">
        <w:rPr>
          <w:rFonts w:ascii="Times New Roman" w:hAnsi="Times New Roman"/>
          <w:sz w:val="28"/>
          <w:szCs w:val="28"/>
        </w:rPr>
        <w:t>ется в течение 10 календарных дней с даты поступления в Уполномоченный орган заявления в следующих случаях:</w:t>
      </w:r>
    </w:p>
    <w:p w:rsidR="00313C05" w:rsidRPr="002012E3" w:rsidRDefault="00313C05" w:rsidP="00313C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2E3">
        <w:rPr>
          <w:rFonts w:ascii="Times New Roman" w:hAnsi="Times New Roman" w:cs="Times New Roman"/>
          <w:sz w:val="28"/>
          <w:szCs w:val="28"/>
        </w:rPr>
        <w:t>заявление не соответствует требованиям, предусмотренным пунктом 2.6.1</w:t>
      </w:r>
      <w:r w:rsidR="00CA6A53" w:rsidRPr="002012E3">
        <w:rPr>
          <w:rFonts w:ascii="Times New Roman" w:hAnsi="Times New Roman" w:cs="Times New Roman"/>
          <w:sz w:val="28"/>
          <w:szCs w:val="28"/>
        </w:rPr>
        <w:t xml:space="preserve"> </w:t>
      </w:r>
      <w:r w:rsidRPr="002012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313C05" w:rsidRPr="002012E3" w:rsidRDefault="00313C05" w:rsidP="00313C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2E3">
        <w:rPr>
          <w:rFonts w:ascii="Times New Roman" w:hAnsi="Times New Roman" w:cs="Times New Roman"/>
          <w:sz w:val="28"/>
          <w:szCs w:val="28"/>
        </w:rPr>
        <w:t>отсутствие у Уполномоченного органа полномочий по распоряжению з</w:t>
      </w:r>
      <w:r w:rsidRPr="002012E3">
        <w:rPr>
          <w:rFonts w:ascii="Times New Roman" w:hAnsi="Times New Roman" w:cs="Times New Roman"/>
          <w:sz w:val="28"/>
          <w:szCs w:val="28"/>
        </w:rPr>
        <w:t>е</w:t>
      </w:r>
      <w:r w:rsidRPr="002012E3">
        <w:rPr>
          <w:rFonts w:ascii="Times New Roman" w:hAnsi="Times New Roman" w:cs="Times New Roman"/>
          <w:sz w:val="28"/>
          <w:szCs w:val="28"/>
        </w:rPr>
        <w:t>мельным участком;</w:t>
      </w:r>
    </w:p>
    <w:p w:rsidR="00313C05" w:rsidRPr="002012E3" w:rsidRDefault="00313C05" w:rsidP="00313C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2E3">
        <w:rPr>
          <w:rFonts w:ascii="Times New Roman" w:hAnsi="Times New Roman" w:cs="Times New Roman"/>
          <w:sz w:val="28"/>
          <w:szCs w:val="28"/>
        </w:rPr>
        <w:t xml:space="preserve">к заявлению не приложены документы, предусмотренные пунктом 2.6.1 </w:t>
      </w:r>
      <w:r w:rsidR="00CA6A53" w:rsidRPr="002012E3">
        <w:rPr>
          <w:rFonts w:ascii="Times New Roman" w:hAnsi="Times New Roman" w:cs="Times New Roman"/>
          <w:sz w:val="28"/>
          <w:szCs w:val="28"/>
        </w:rPr>
        <w:t xml:space="preserve">– 2.6.4 </w:t>
      </w:r>
      <w:r w:rsidRPr="002012E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313C05" w:rsidRPr="002012E3" w:rsidRDefault="00313C05" w:rsidP="00313C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2E3">
        <w:rPr>
          <w:rFonts w:ascii="Times New Roman" w:hAnsi="Times New Roman" w:cs="Times New Roman"/>
          <w:sz w:val="28"/>
          <w:szCs w:val="28"/>
        </w:rPr>
        <w:t>При этом Уполномоченным органом должны быть указаны причины во</w:t>
      </w:r>
      <w:r w:rsidRPr="002012E3">
        <w:rPr>
          <w:rFonts w:ascii="Times New Roman" w:hAnsi="Times New Roman" w:cs="Times New Roman"/>
          <w:sz w:val="28"/>
          <w:szCs w:val="28"/>
        </w:rPr>
        <w:t>з</w:t>
      </w:r>
      <w:r w:rsidRPr="002012E3">
        <w:rPr>
          <w:rFonts w:ascii="Times New Roman" w:hAnsi="Times New Roman" w:cs="Times New Roman"/>
          <w:sz w:val="28"/>
          <w:szCs w:val="28"/>
        </w:rPr>
        <w:t>врата заявления и прилагаемых документов.</w:t>
      </w:r>
    </w:p>
    <w:p w:rsidR="00BA4643" w:rsidRPr="002012E3" w:rsidRDefault="00612299" w:rsidP="007125A6">
      <w:pPr>
        <w:spacing w:after="0" w:line="240" w:lineRule="auto"/>
        <w:ind w:firstLine="720"/>
        <w:jc w:val="both"/>
        <w:rPr>
          <w:rFonts w:ascii="Times New Roman" w:eastAsia="MS Mincho" w:hAnsi="Times New Roman"/>
          <w:spacing w:val="-4"/>
          <w:sz w:val="28"/>
          <w:szCs w:val="28"/>
          <w:lang w:eastAsia="ru-RU"/>
        </w:rPr>
      </w:pPr>
      <w:r w:rsidRPr="002012E3">
        <w:rPr>
          <w:rFonts w:ascii="Times New Roman" w:hAnsi="Times New Roman"/>
          <w:spacing w:val="-4"/>
          <w:sz w:val="28"/>
          <w:szCs w:val="28"/>
          <w:lang w:eastAsia="ru-RU"/>
        </w:rPr>
        <w:t xml:space="preserve">2.9.3. </w:t>
      </w:r>
      <w:r w:rsidR="00BA4643" w:rsidRPr="002012E3">
        <w:rPr>
          <w:rFonts w:ascii="Times New Roman" w:hAnsi="Times New Roman"/>
          <w:spacing w:val="-4"/>
          <w:sz w:val="28"/>
          <w:szCs w:val="28"/>
          <w:lang w:eastAsia="ru-RU"/>
        </w:rPr>
        <w:t xml:space="preserve">Основаниями для отказа в </w:t>
      </w:r>
      <w:r w:rsidR="004D0A21" w:rsidRPr="002012E3">
        <w:rPr>
          <w:rFonts w:ascii="Times New Roman" w:hAnsi="Times New Roman"/>
          <w:sz w:val="28"/>
          <w:szCs w:val="28"/>
        </w:rPr>
        <w:t xml:space="preserve">предоставлении земельных </w:t>
      </w:r>
      <w:r w:rsidR="004D0A21" w:rsidRPr="002012E3">
        <w:rPr>
          <w:rFonts w:ascii="Times New Roman" w:hAnsi="Times New Roman"/>
          <w:spacing w:val="-4"/>
          <w:sz w:val="28"/>
          <w:szCs w:val="28"/>
        </w:rPr>
        <w:t>участков, нах</w:t>
      </w:r>
      <w:r w:rsidR="004D0A21" w:rsidRPr="002012E3">
        <w:rPr>
          <w:rFonts w:ascii="Times New Roman" w:hAnsi="Times New Roman"/>
          <w:spacing w:val="-4"/>
          <w:sz w:val="28"/>
          <w:szCs w:val="28"/>
        </w:rPr>
        <w:t>о</w:t>
      </w:r>
      <w:r w:rsidR="004D0A21" w:rsidRPr="002012E3">
        <w:rPr>
          <w:rFonts w:ascii="Times New Roman" w:hAnsi="Times New Roman"/>
          <w:spacing w:val="-4"/>
          <w:sz w:val="28"/>
          <w:szCs w:val="28"/>
        </w:rPr>
        <w:t xml:space="preserve">дящихся  в муниципальной собственности либо государственная собственность на которые не разграничена </w:t>
      </w:r>
      <w:r w:rsidR="004D0A21" w:rsidRPr="002012E3">
        <w:rPr>
          <w:rFonts w:ascii="Times New Roman" w:hAnsi="Times New Roman"/>
          <w:sz w:val="28"/>
          <w:szCs w:val="28"/>
        </w:rPr>
        <w:t>(за исключением федеральной собственности и собс</w:t>
      </w:r>
      <w:r w:rsidR="004D0A21" w:rsidRPr="002012E3">
        <w:rPr>
          <w:rFonts w:ascii="Times New Roman" w:hAnsi="Times New Roman"/>
          <w:sz w:val="28"/>
          <w:szCs w:val="28"/>
        </w:rPr>
        <w:t>т</w:t>
      </w:r>
      <w:r w:rsidR="004D0A21" w:rsidRPr="002012E3">
        <w:rPr>
          <w:rFonts w:ascii="Times New Roman" w:hAnsi="Times New Roman"/>
          <w:sz w:val="28"/>
          <w:szCs w:val="28"/>
        </w:rPr>
        <w:lastRenderedPageBreak/>
        <w:t>венности субъектов Российской Федерации)</w:t>
      </w:r>
      <w:r w:rsidR="004D0A21" w:rsidRPr="002012E3">
        <w:rPr>
          <w:rFonts w:ascii="Times New Roman" w:hAnsi="Times New Roman"/>
          <w:spacing w:val="-4"/>
          <w:sz w:val="28"/>
          <w:szCs w:val="28"/>
        </w:rPr>
        <w:t>, на которых расположены здания, с</w:t>
      </w:r>
      <w:r w:rsidR="004D0A21" w:rsidRPr="002012E3">
        <w:rPr>
          <w:rFonts w:ascii="Times New Roman" w:hAnsi="Times New Roman"/>
          <w:spacing w:val="-4"/>
          <w:sz w:val="28"/>
          <w:szCs w:val="28"/>
        </w:rPr>
        <w:t>о</w:t>
      </w:r>
      <w:r w:rsidR="004D0A21" w:rsidRPr="002012E3">
        <w:rPr>
          <w:rFonts w:ascii="Times New Roman" w:hAnsi="Times New Roman"/>
          <w:spacing w:val="-4"/>
          <w:sz w:val="28"/>
          <w:szCs w:val="28"/>
        </w:rPr>
        <w:t xml:space="preserve">оружения </w:t>
      </w:r>
      <w:r w:rsidR="00BA4643" w:rsidRPr="002012E3">
        <w:rPr>
          <w:rFonts w:ascii="Times New Roman" w:hAnsi="Times New Roman"/>
          <w:spacing w:val="-4"/>
          <w:sz w:val="28"/>
          <w:szCs w:val="28"/>
          <w:lang w:eastAsia="ru-RU"/>
        </w:rPr>
        <w:t>являются</w:t>
      </w:r>
      <w:r w:rsidR="00BA4643" w:rsidRPr="002012E3">
        <w:rPr>
          <w:rFonts w:ascii="Times New Roman" w:eastAsia="MS Mincho" w:hAnsi="Times New Roman"/>
          <w:spacing w:val="-4"/>
          <w:sz w:val="28"/>
          <w:szCs w:val="28"/>
          <w:lang w:eastAsia="ru-RU"/>
        </w:rPr>
        <w:t>:</w:t>
      </w:r>
    </w:p>
    <w:p w:rsidR="00BA4643" w:rsidRPr="002012E3" w:rsidRDefault="00BA4643" w:rsidP="007125A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391611"/>
      <w:bookmarkStart w:id="11" w:name="sub_3916125"/>
      <w:r w:rsidRPr="002012E3">
        <w:rPr>
          <w:rFonts w:ascii="Times New Roman" w:hAnsi="Times New Roman"/>
          <w:sz w:val="28"/>
          <w:szCs w:val="28"/>
        </w:rPr>
        <w:t>1) с заявлением о предоставлении земельного участка обратилось лицо, к</w:t>
      </w:r>
      <w:r w:rsidRPr="002012E3">
        <w:rPr>
          <w:rFonts w:ascii="Times New Roman" w:hAnsi="Times New Roman"/>
          <w:sz w:val="28"/>
          <w:szCs w:val="28"/>
        </w:rPr>
        <w:t>о</w:t>
      </w:r>
      <w:r w:rsidRPr="002012E3">
        <w:rPr>
          <w:rFonts w:ascii="Times New Roman" w:hAnsi="Times New Roman"/>
          <w:sz w:val="28"/>
          <w:szCs w:val="28"/>
        </w:rPr>
        <w:t>торое в соответствии с земельным законодательством не имеет права на приобр</w:t>
      </w:r>
      <w:r w:rsidRPr="002012E3">
        <w:rPr>
          <w:rFonts w:ascii="Times New Roman" w:hAnsi="Times New Roman"/>
          <w:sz w:val="28"/>
          <w:szCs w:val="28"/>
        </w:rPr>
        <w:t>е</w:t>
      </w:r>
      <w:r w:rsidRPr="002012E3">
        <w:rPr>
          <w:rFonts w:ascii="Times New Roman" w:hAnsi="Times New Roman"/>
          <w:sz w:val="28"/>
          <w:szCs w:val="28"/>
        </w:rPr>
        <w:t>тение земельного участка без проведения торгов;</w:t>
      </w:r>
    </w:p>
    <w:p w:rsidR="00BA4643" w:rsidRPr="002012E3" w:rsidRDefault="00BA4643" w:rsidP="007125A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391612"/>
      <w:bookmarkEnd w:id="10"/>
      <w:r w:rsidRPr="002012E3">
        <w:rPr>
          <w:rFonts w:ascii="Times New Roman" w:hAnsi="Times New Roman"/>
          <w:sz w:val="28"/>
          <w:szCs w:val="28"/>
        </w:rPr>
        <w:t>2) указанный в заявлении о предоставлении земельного участка земельный участок предоставлен на праве постоянного (бессрочного) пользования, безво</w:t>
      </w:r>
      <w:r w:rsidRPr="002012E3">
        <w:rPr>
          <w:rFonts w:ascii="Times New Roman" w:hAnsi="Times New Roman"/>
          <w:sz w:val="28"/>
          <w:szCs w:val="28"/>
        </w:rPr>
        <w:t>з</w:t>
      </w:r>
      <w:r w:rsidRPr="002012E3">
        <w:rPr>
          <w:rFonts w:ascii="Times New Roman" w:hAnsi="Times New Roman"/>
          <w:sz w:val="28"/>
          <w:szCs w:val="28"/>
        </w:rPr>
        <w:t>мездного пользования, пожизненного наследуемого владения или аренды, за и</w:t>
      </w:r>
      <w:r w:rsidRPr="002012E3">
        <w:rPr>
          <w:rFonts w:ascii="Times New Roman" w:hAnsi="Times New Roman"/>
          <w:sz w:val="28"/>
          <w:szCs w:val="28"/>
        </w:rPr>
        <w:t>с</w:t>
      </w:r>
      <w:r w:rsidRPr="002012E3">
        <w:rPr>
          <w:rFonts w:ascii="Times New Roman" w:hAnsi="Times New Roman"/>
          <w:sz w:val="28"/>
          <w:szCs w:val="28"/>
        </w:rPr>
        <w:t>ключением случаев, если с заявлением о предоставлении земельного участка о</w:t>
      </w:r>
      <w:r w:rsidRPr="002012E3">
        <w:rPr>
          <w:rFonts w:ascii="Times New Roman" w:hAnsi="Times New Roman"/>
          <w:sz w:val="28"/>
          <w:szCs w:val="28"/>
        </w:rPr>
        <w:t>б</w:t>
      </w:r>
      <w:r w:rsidRPr="002012E3">
        <w:rPr>
          <w:rFonts w:ascii="Times New Roman" w:hAnsi="Times New Roman"/>
          <w:sz w:val="28"/>
          <w:szCs w:val="28"/>
        </w:rPr>
        <w:t>ратился обладатель данных прав или подано заявление о предоставлении земел</w:t>
      </w:r>
      <w:r w:rsidRPr="002012E3">
        <w:rPr>
          <w:rFonts w:ascii="Times New Roman" w:hAnsi="Times New Roman"/>
          <w:sz w:val="28"/>
          <w:szCs w:val="28"/>
        </w:rPr>
        <w:t>ь</w:t>
      </w:r>
      <w:r w:rsidRPr="002012E3">
        <w:rPr>
          <w:rFonts w:ascii="Times New Roman" w:hAnsi="Times New Roman"/>
          <w:sz w:val="28"/>
          <w:szCs w:val="28"/>
        </w:rPr>
        <w:t xml:space="preserve">ного участка в соответствии с </w:t>
      </w:r>
      <w:hyperlink w:anchor="sub_3910210" w:history="1">
        <w:r w:rsidRPr="002012E3">
          <w:rPr>
            <w:rStyle w:val="aff2"/>
            <w:rFonts w:ascii="Times New Roman" w:hAnsi="Times New Roman"/>
            <w:color w:val="auto"/>
            <w:sz w:val="28"/>
            <w:szCs w:val="28"/>
          </w:rPr>
          <w:t>подпунктом 10 пункта 2 статьи 39.10</w:t>
        </w:r>
      </w:hyperlink>
      <w:r w:rsidRPr="002012E3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</w:t>
      </w:r>
    </w:p>
    <w:p w:rsidR="00313C05" w:rsidRPr="002012E3" w:rsidRDefault="00BA4643" w:rsidP="007125A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" w:name="sub_391613"/>
      <w:bookmarkEnd w:id="12"/>
      <w:r w:rsidRPr="002012E3">
        <w:rPr>
          <w:rFonts w:ascii="Times New Roman" w:hAnsi="Times New Roman"/>
          <w:sz w:val="28"/>
          <w:szCs w:val="28"/>
        </w:rPr>
        <w:t xml:space="preserve">3) </w:t>
      </w:r>
      <w:r w:rsidR="00313C05" w:rsidRPr="002012E3">
        <w:rPr>
          <w:rFonts w:ascii="Times New Roman" w:hAnsi="Times New Roman"/>
          <w:sz w:val="28"/>
          <w:szCs w:val="28"/>
          <w:lang w:eastAsia="ru-RU"/>
        </w:rPr>
        <w:t>указанный в заявлении о предоставлении земельного участка земельный участок образован в результате раздела земельного участка, предоставленного с</w:t>
      </w:r>
      <w:r w:rsidR="00313C05" w:rsidRPr="002012E3">
        <w:rPr>
          <w:rFonts w:ascii="Times New Roman" w:hAnsi="Times New Roman"/>
          <w:sz w:val="28"/>
          <w:szCs w:val="28"/>
          <w:lang w:eastAsia="ru-RU"/>
        </w:rPr>
        <w:t>а</w:t>
      </w:r>
      <w:r w:rsidR="00313C05" w:rsidRPr="002012E3">
        <w:rPr>
          <w:rFonts w:ascii="Times New Roman" w:hAnsi="Times New Roman"/>
          <w:sz w:val="28"/>
          <w:szCs w:val="28"/>
          <w:lang w:eastAsia="ru-RU"/>
        </w:rPr>
        <w:t>доводческому или огородническому некоммерческому товариществу, за искл</w:t>
      </w:r>
      <w:r w:rsidR="00313C05" w:rsidRPr="002012E3">
        <w:rPr>
          <w:rFonts w:ascii="Times New Roman" w:hAnsi="Times New Roman"/>
          <w:sz w:val="28"/>
          <w:szCs w:val="28"/>
          <w:lang w:eastAsia="ru-RU"/>
        </w:rPr>
        <w:t>ю</w:t>
      </w:r>
      <w:r w:rsidR="00313C05" w:rsidRPr="002012E3">
        <w:rPr>
          <w:rFonts w:ascii="Times New Roman" w:hAnsi="Times New Roman"/>
          <w:sz w:val="28"/>
          <w:szCs w:val="28"/>
          <w:lang w:eastAsia="ru-RU"/>
        </w:rPr>
        <w:t>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 земельным участком общего назначения);</w:t>
      </w:r>
    </w:p>
    <w:p w:rsidR="00313C05" w:rsidRPr="002012E3" w:rsidRDefault="00313C05" w:rsidP="007125A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12E3">
        <w:rPr>
          <w:rFonts w:ascii="Times New Roman" w:hAnsi="Times New Roman"/>
          <w:sz w:val="28"/>
          <w:szCs w:val="28"/>
        </w:rPr>
        <w:t xml:space="preserve">4) </w:t>
      </w:r>
      <w:r w:rsidRPr="002012E3">
        <w:rPr>
          <w:rFonts w:ascii="Times New Roman" w:hAnsi="Times New Roman"/>
          <w:sz w:val="28"/>
          <w:szCs w:val="28"/>
          <w:lang w:eastAsia="ru-RU"/>
        </w:rPr>
        <w:t>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организации;</w:t>
      </w:r>
    </w:p>
    <w:p w:rsidR="00313C05" w:rsidRPr="002012E3" w:rsidRDefault="00313C05" w:rsidP="007125A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5) на указанном в заявлении о предоставлении земельного участка земел</w:t>
      </w:r>
      <w:r w:rsidRPr="002012E3">
        <w:rPr>
          <w:rFonts w:ascii="Times New Roman" w:hAnsi="Times New Roman"/>
          <w:sz w:val="28"/>
          <w:szCs w:val="28"/>
        </w:rPr>
        <w:t>ь</w:t>
      </w:r>
      <w:r w:rsidRPr="002012E3">
        <w:rPr>
          <w:rFonts w:ascii="Times New Roman" w:hAnsi="Times New Roman"/>
          <w:sz w:val="28"/>
          <w:szCs w:val="28"/>
        </w:rPr>
        <w:t>ном участке расположены здание, сооружение, объект незавершенного строител</w:t>
      </w:r>
      <w:r w:rsidRPr="002012E3">
        <w:rPr>
          <w:rFonts w:ascii="Times New Roman" w:hAnsi="Times New Roman"/>
          <w:sz w:val="28"/>
          <w:szCs w:val="28"/>
        </w:rPr>
        <w:t>ь</w:t>
      </w:r>
      <w:r w:rsidRPr="002012E3">
        <w:rPr>
          <w:rFonts w:ascii="Times New Roman" w:hAnsi="Times New Roman"/>
          <w:sz w:val="28"/>
          <w:szCs w:val="28"/>
        </w:rPr>
        <w:t>ства, принадлежащие гражданам или юридическим лицам, за исключением случ</w:t>
      </w:r>
      <w:r w:rsidRPr="002012E3">
        <w:rPr>
          <w:rFonts w:ascii="Times New Roman" w:hAnsi="Times New Roman"/>
          <w:sz w:val="28"/>
          <w:szCs w:val="28"/>
        </w:rPr>
        <w:t>а</w:t>
      </w:r>
      <w:r w:rsidRPr="002012E3">
        <w:rPr>
          <w:rFonts w:ascii="Times New Roman" w:hAnsi="Times New Roman"/>
          <w:sz w:val="28"/>
          <w:szCs w:val="28"/>
        </w:rPr>
        <w:t>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</w:t>
      </w:r>
      <w:r w:rsidRPr="002012E3">
        <w:rPr>
          <w:rFonts w:ascii="Times New Roman" w:hAnsi="Times New Roman"/>
          <w:sz w:val="28"/>
          <w:szCs w:val="28"/>
        </w:rPr>
        <w:t>о</w:t>
      </w:r>
      <w:r w:rsidRPr="002012E3">
        <w:rPr>
          <w:rFonts w:ascii="Times New Roman" w:hAnsi="Times New Roman"/>
          <w:sz w:val="28"/>
          <w:szCs w:val="28"/>
        </w:rPr>
        <w:t>вании сервитута, публичного сервитута, или объекты, размещенные в соответс</w:t>
      </w:r>
      <w:r w:rsidRPr="002012E3">
        <w:rPr>
          <w:rFonts w:ascii="Times New Roman" w:hAnsi="Times New Roman"/>
          <w:sz w:val="28"/>
          <w:szCs w:val="28"/>
        </w:rPr>
        <w:t>т</w:t>
      </w:r>
      <w:r w:rsidRPr="002012E3">
        <w:rPr>
          <w:rFonts w:ascii="Times New Roman" w:hAnsi="Times New Roman"/>
          <w:sz w:val="28"/>
          <w:szCs w:val="28"/>
        </w:rPr>
        <w:t xml:space="preserve">вии со </w:t>
      </w:r>
      <w:hyperlink r:id="rId13" w:history="1">
        <w:r w:rsidRPr="002012E3">
          <w:rPr>
            <w:rStyle w:val="a3"/>
            <w:rFonts w:ascii="Times New Roman" w:hAnsi="Times New Roman"/>
            <w:sz w:val="28"/>
            <w:szCs w:val="28"/>
          </w:rPr>
          <w:t>статьей 39.36</w:t>
        </w:r>
      </w:hyperlink>
      <w:r w:rsidRPr="002012E3">
        <w:rPr>
          <w:rFonts w:ascii="Times New Roman" w:hAnsi="Times New Roman"/>
          <w:sz w:val="28"/>
          <w:szCs w:val="28"/>
        </w:rPr>
        <w:t xml:space="preserve"> </w:t>
      </w:r>
      <w:r w:rsidR="007125A6" w:rsidRPr="002012E3">
        <w:rPr>
          <w:rFonts w:ascii="Times New Roman" w:hAnsi="Times New Roman"/>
          <w:sz w:val="28"/>
          <w:szCs w:val="28"/>
        </w:rPr>
        <w:t>Земельного кодекса Российской Федерации</w:t>
      </w:r>
      <w:r w:rsidRPr="002012E3">
        <w:rPr>
          <w:rFonts w:ascii="Times New Roman" w:hAnsi="Times New Roman"/>
          <w:sz w:val="28"/>
          <w:szCs w:val="28"/>
        </w:rPr>
        <w:t>, либо с заявлен</w:t>
      </w:r>
      <w:r w:rsidRPr="002012E3">
        <w:rPr>
          <w:rFonts w:ascii="Times New Roman" w:hAnsi="Times New Roman"/>
          <w:sz w:val="28"/>
          <w:szCs w:val="28"/>
        </w:rPr>
        <w:t>и</w:t>
      </w:r>
      <w:r w:rsidRPr="002012E3">
        <w:rPr>
          <w:rFonts w:ascii="Times New Roman" w:hAnsi="Times New Roman"/>
          <w:sz w:val="28"/>
          <w:szCs w:val="28"/>
        </w:rPr>
        <w:t>ем о предоставлении земельного участка обратился собственник этих здания, с</w:t>
      </w:r>
      <w:r w:rsidRPr="002012E3">
        <w:rPr>
          <w:rFonts w:ascii="Times New Roman" w:hAnsi="Times New Roman"/>
          <w:sz w:val="28"/>
          <w:szCs w:val="28"/>
        </w:rPr>
        <w:t>о</w:t>
      </w:r>
      <w:r w:rsidRPr="002012E3">
        <w:rPr>
          <w:rFonts w:ascii="Times New Roman" w:hAnsi="Times New Roman"/>
          <w:sz w:val="28"/>
          <w:szCs w:val="28"/>
        </w:rPr>
        <w:t>оружения, помещений в них, этого объекта незавершенного строительства, а та</w:t>
      </w:r>
      <w:r w:rsidRPr="002012E3">
        <w:rPr>
          <w:rFonts w:ascii="Times New Roman" w:hAnsi="Times New Roman"/>
          <w:sz w:val="28"/>
          <w:szCs w:val="28"/>
        </w:rPr>
        <w:t>к</w:t>
      </w:r>
      <w:r w:rsidRPr="002012E3">
        <w:rPr>
          <w:rFonts w:ascii="Times New Roman" w:hAnsi="Times New Roman"/>
          <w:sz w:val="28"/>
          <w:szCs w:val="28"/>
        </w:rPr>
        <w:t>же случаев, если подано заявление о предоставлении земельного участка и в о</w:t>
      </w:r>
      <w:r w:rsidRPr="002012E3">
        <w:rPr>
          <w:rFonts w:ascii="Times New Roman" w:hAnsi="Times New Roman"/>
          <w:sz w:val="28"/>
          <w:szCs w:val="28"/>
        </w:rPr>
        <w:t>т</w:t>
      </w:r>
      <w:r w:rsidRPr="002012E3">
        <w:rPr>
          <w:rFonts w:ascii="Times New Roman" w:hAnsi="Times New Roman"/>
          <w:sz w:val="28"/>
          <w:szCs w:val="28"/>
        </w:rPr>
        <w:t>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</w:t>
      </w:r>
      <w:r w:rsidRPr="002012E3">
        <w:rPr>
          <w:rFonts w:ascii="Times New Roman" w:hAnsi="Times New Roman"/>
          <w:sz w:val="28"/>
          <w:szCs w:val="28"/>
        </w:rPr>
        <w:t>ы</w:t>
      </w:r>
      <w:r w:rsidRPr="002012E3">
        <w:rPr>
          <w:rFonts w:ascii="Times New Roman" w:hAnsi="Times New Roman"/>
          <w:sz w:val="28"/>
          <w:szCs w:val="28"/>
        </w:rPr>
        <w:t>ми требованиями и в сроки, установленные указанными решениями, не выполн</w:t>
      </w:r>
      <w:r w:rsidRPr="002012E3">
        <w:rPr>
          <w:rFonts w:ascii="Times New Roman" w:hAnsi="Times New Roman"/>
          <w:sz w:val="28"/>
          <w:szCs w:val="28"/>
        </w:rPr>
        <w:t>е</w:t>
      </w:r>
      <w:r w:rsidRPr="002012E3">
        <w:rPr>
          <w:rFonts w:ascii="Times New Roman" w:hAnsi="Times New Roman"/>
          <w:sz w:val="28"/>
          <w:szCs w:val="28"/>
        </w:rPr>
        <w:t xml:space="preserve">ны обязанности, предусмотренные </w:t>
      </w:r>
      <w:hyperlink r:id="rId14" w:history="1">
        <w:r w:rsidRPr="002012E3">
          <w:rPr>
            <w:rStyle w:val="a3"/>
            <w:rFonts w:ascii="Times New Roman" w:hAnsi="Times New Roman"/>
            <w:sz w:val="28"/>
            <w:szCs w:val="28"/>
          </w:rPr>
          <w:t>частью 11 статьи 55.32</w:t>
        </w:r>
      </w:hyperlink>
      <w:r w:rsidRPr="002012E3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</w:t>
      </w:r>
    </w:p>
    <w:p w:rsidR="00313C05" w:rsidRPr="002012E3" w:rsidRDefault="00313C05" w:rsidP="007125A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6) на указанном в заявлении о предоставлении земельного участка земел</w:t>
      </w:r>
      <w:r w:rsidRPr="002012E3">
        <w:rPr>
          <w:rFonts w:ascii="Times New Roman" w:hAnsi="Times New Roman"/>
          <w:sz w:val="28"/>
          <w:szCs w:val="28"/>
        </w:rPr>
        <w:t>ь</w:t>
      </w:r>
      <w:r w:rsidRPr="002012E3">
        <w:rPr>
          <w:rFonts w:ascii="Times New Roman" w:hAnsi="Times New Roman"/>
          <w:sz w:val="28"/>
          <w:szCs w:val="28"/>
        </w:rPr>
        <w:t>ном участке расположены здание, сооружение, объект незавершенного строител</w:t>
      </w:r>
      <w:r w:rsidRPr="002012E3">
        <w:rPr>
          <w:rFonts w:ascii="Times New Roman" w:hAnsi="Times New Roman"/>
          <w:sz w:val="28"/>
          <w:szCs w:val="28"/>
        </w:rPr>
        <w:t>ь</w:t>
      </w:r>
      <w:r w:rsidRPr="002012E3">
        <w:rPr>
          <w:rFonts w:ascii="Times New Roman" w:hAnsi="Times New Roman"/>
          <w:sz w:val="28"/>
          <w:szCs w:val="28"/>
        </w:rPr>
        <w:t>ства, находящиеся в государственной или муниципальной собственности, за и</w:t>
      </w:r>
      <w:r w:rsidRPr="002012E3">
        <w:rPr>
          <w:rFonts w:ascii="Times New Roman" w:hAnsi="Times New Roman"/>
          <w:sz w:val="28"/>
          <w:szCs w:val="28"/>
        </w:rPr>
        <w:t>с</w:t>
      </w:r>
      <w:r w:rsidRPr="002012E3">
        <w:rPr>
          <w:rFonts w:ascii="Times New Roman" w:hAnsi="Times New Roman"/>
          <w:sz w:val="28"/>
          <w:szCs w:val="28"/>
        </w:rPr>
        <w:t xml:space="preserve">ключением случаев, если на земельном участке расположены сооружения (в том </w:t>
      </w:r>
      <w:r w:rsidRPr="002012E3">
        <w:rPr>
          <w:rFonts w:ascii="Times New Roman" w:hAnsi="Times New Roman"/>
          <w:sz w:val="28"/>
          <w:szCs w:val="28"/>
        </w:rPr>
        <w:lastRenderedPageBreak/>
        <w:t>числе сооружения, строительство которых не завершено), размещение которых допускается на основании сервитута, публичного сервитута, или объекты, разм</w:t>
      </w:r>
      <w:r w:rsidRPr="002012E3">
        <w:rPr>
          <w:rFonts w:ascii="Times New Roman" w:hAnsi="Times New Roman"/>
          <w:sz w:val="28"/>
          <w:szCs w:val="28"/>
        </w:rPr>
        <w:t>е</w:t>
      </w:r>
      <w:r w:rsidRPr="002012E3">
        <w:rPr>
          <w:rFonts w:ascii="Times New Roman" w:hAnsi="Times New Roman"/>
          <w:sz w:val="28"/>
          <w:szCs w:val="28"/>
        </w:rPr>
        <w:t xml:space="preserve">щенные в соответствии со </w:t>
      </w:r>
      <w:hyperlink r:id="rId15" w:history="1">
        <w:r w:rsidRPr="002012E3">
          <w:rPr>
            <w:rStyle w:val="a3"/>
            <w:rFonts w:ascii="Times New Roman" w:hAnsi="Times New Roman"/>
            <w:sz w:val="28"/>
            <w:szCs w:val="28"/>
          </w:rPr>
          <w:t>статьей 39.36</w:t>
        </w:r>
      </w:hyperlink>
      <w:r w:rsidRPr="002012E3">
        <w:rPr>
          <w:rFonts w:ascii="Times New Roman" w:hAnsi="Times New Roman"/>
          <w:sz w:val="28"/>
          <w:szCs w:val="28"/>
        </w:rPr>
        <w:t xml:space="preserve"> </w:t>
      </w:r>
      <w:r w:rsidR="007125A6" w:rsidRPr="002012E3">
        <w:rPr>
          <w:rFonts w:ascii="Times New Roman" w:hAnsi="Times New Roman"/>
          <w:sz w:val="28"/>
          <w:szCs w:val="28"/>
        </w:rPr>
        <w:t>Земельного кодекса Российской Федер</w:t>
      </w:r>
      <w:r w:rsidR="007125A6" w:rsidRPr="002012E3">
        <w:rPr>
          <w:rFonts w:ascii="Times New Roman" w:hAnsi="Times New Roman"/>
          <w:sz w:val="28"/>
          <w:szCs w:val="28"/>
        </w:rPr>
        <w:t>а</w:t>
      </w:r>
      <w:r w:rsidR="007125A6" w:rsidRPr="002012E3">
        <w:rPr>
          <w:rFonts w:ascii="Times New Roman" w:hAnsi="Times New Roman"/>
          <w:sz w:val="28"/>
          <w:szCs w:val="28"/>
        </w:rPr>
        <w:t>ции</w:t>
      </w:r>
      <w:r w:rsidRPr="002012E3">
        <w:rPr>
          <w:rFonts w:ascii="Times New Roman" w:hAnsi="Times New Roman"/>
          <w:sz w:val="28"/>
          <w:szCs w:val="28"/>
        </w:rPr>
        <w:t>, либо с заявлением о предоставлении земельного участка обратился правоо</w:t>
      </w:r>
      <w:r w:rsidRPr="002012E3">
        <w:rPr>
          <w:rFonts w:ascii="Times New Roman" w:hAnsi="Times New Roman"/>
          <w:sz w:val="28"/>
          <w:szCs w:val="28"/>
        </w:rPr>
        <w:t>б</w:t>
      </w:r>
      <w:r w:rsidRPr="002012E3">
        <w:rPr>
          <w:rFonts w:ascii="Times New Roman" w:hAnsi="Times New Roman"/>
          <w:sz w:val="28"/>
          <w:szCs w:val="28"/>
        </w:rPr>
        <w:t>ладатель этих здания, сооружения, помещений в них, этого объекта незаверше</w:t>
      </w:r>
      <w:r w:rsidRPr="002012E3">
        <w:rPr>
          <w:rFonts w:ascii="Times New Roman" w:hAnsi="Times New Roman"/>
          <w:sz w:val="28"/>
          <w:szCs w:val="28"/>
        </w:rPr>
        <w:t>н</w:t>
      </w:r>
      <w:r w:rsidRPr="002012E3">
        <w:rPr>
          <w:rFonts w:ascii="Times New Roman" w:hAnsi="Times New Roman"/>
          <w:sz w:val="28"/>
          <w:szCs w:val="28"/>
        </w:rPr>
        <w:t>ного строительства;</w:t>
      </w:r>
    </w:p>
    <w:p w:rsidR="00BA4643" w:rsidRPr="002012E3" w:rsidRDefault="00064B9E" w:rsidP="007125A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391616"/>
      <w:bookmarkEnd w:id="13"/>
      <w:r w:rsidRPr="002012E3">
        <w:rPr>
          <w:rFonts w:ascii="Times New Roman" w:hAnsi="Times New Roman"/>
          <w:sz w:val="28"/>
          <w:szCs w:val="28"/>
        </w:rPr>
        <w:t>7</w:t>
      </w:r>
      <w:r w:rsidR="00BA4643" w:rsidRPr="002012E3">
        <w:rPr>
          <w:rFonts w:ascii="Times New Roman" w:hAnsi="Times New Roman"/>
          <w:sz w:val="28"/>
          <w:szCs w:val="28"/>
        </w:rPr>
        <w:t>) указанный в заявлении о предоставлении земельного участка земельный участок является изъятым из оборота или ограниченным в обороте и его предо</w:t>
      </w:r>
      <w:r w:rsidR="00BA4643" w:rsidRPr="002012E3">
        <w:rPr>
          <w:rFonts w:ascii="Times New Roman" w:hAnsi="Times New Roman"/>
          <w:sz w:val="28"/>
          <w:szCs w:val="28"/>
        </w:rPr>
        <w:t>с</w:t>
      </w:r>
      <w:r w:rsidR="00BA4643" w:rsidRPr="002012E3">
        <w:rPr>
          <w:rFonts w:ascii="Times New Roman" w:hAnsi="Times New Roman"/>
          <w:sz w:val="28"/>
          <w:szCs w:val="28"/>
        </w:rPr>
        <w:t>тавление не допускается на праве, указанном в заявлении о предоставлении з</w:t>
      </w:r>
      <w:r w:rsidR="00BA4643" w:rsidRPr="002012E3">
        <w:rPr>
          <w:rFonts w:ascii="Times New Roman" w:hAnsi="Times New Roman"/>
          <w:sz w:val="28"/>
          <w:szCs w:val="28"/>
        </w:rPr>
        <w:t>е</w:t>
      </w:r>
      <w:r w:rsidR="00BA4643" w:rsidRPr="002012E3">
        <w:rPr>
          <w:rFonts w:ascii="Times New Roman" w:hAnsi="Times New Roman"/>
          <w:sz w:val="28"/>
          <w:szCs w:val="28"/>
        </w:rPr>
        <w:t>мельного участка;</w:t>
      </w:r>
    </w:p>
    <w:p w:rsidR="00BA4643" w:rsidRPr="002012E3" w:rsidRDefault="00064B9E" w:rsidP="007125A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391617"/>
      <w:bookmarkEnd w:id="14"/>
      <w:r w:rsidRPr="002012E3">
        <w:rPr>
          <w:rFonts w:ascii="Times New Roman" w:hAnsi="Times New Roman"/>
          <w:sz w:val="28"/>
          <w:szCs w:val="28"/>
        </w:rPr>
        <w:t>8</w:t>
      </w:r>
      <w:r w:rsidR="00BA4643" w:rsidRPr="002012E3">
        <w:rPr>
          <w:rFonts w:ascii="Times New Roman" w:hAnsi="Times New Roman"/>
          <w:sz w:val="28"/>
          <w:szCs w:val="28"/>
        </w:rPr>
        <w:t>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</w:t>
      </w:r>
      <w:r w:rsidR="00BA4643" w:rsidRPr="002012E3">
        <w:rPr>
          <w:rFonts w:ascii="Times New Roman" w:hAnsi="Times New Roman"/>
          <w:sz w:val="28"/>
          <w:szCs w:val="28"/>
        </w:rPr>
        <w:t>ь</w:t>
      </w:r>
      <w:r w:rsidR="00BA4643" w:rsidRPr="002012E3">
        <w:rPr>
          <w:rFonts w:ascii="Times New Roman" w:hAnsi="Times New Roman"/>
          <w:sz w:val="28"/>
          <w:szCs w:val="28"/>
        </w:rPr>
        <w:t>ного участка в собственность, постоянное (бессрочное) пользование или с заявл</w:t>
      </w:r>
      <w:r w:rsidR="00BA4643" w:rsidRPr="002012E3">
        <w:rPr>
          <w:rFonts w:ascii="Times New Roman" w:hAnsi="Times New Roman"/>
          <w:sz w:val="28"/>
          <w:szCs w:val="28"/>
        </w:rPr>
        <w:t>е</w:t>
      </w:r>
      <w:r w:rsidR="00BA4643" w:rsidRPr="002012E3">
        <w:rPr>
          <w:rFonts w:ascii="Times New Roman" w:hAnsi="Times New Roman"/>
          <w:sz w:val="28"/>
          <w:szCs w:val="28"/>
        </w:rPr>
        <w:t>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</w:t>
      </w:r>
      <w:r w:rsidR="00BA4643" w:rsidRPr="002012E3">
        <w:rPr>
          <w:rFonts w:ascii="Times New Roman" w:hAnsi="Times New Roman"/>
          <w:sz w:val="28"/>
          <w:szCs w:val="28"/>
        </w:rPr>
        <w:t>а</w:t>
      </w:r>
      <w:r w:rsidR="00BA4643" w:rsidRPr="002012E3">
        <w:rPr>
          <w:rFonts w:ascii="Times New Roman" w:hAnsi="Times New Roman"/>
          <w:sz w:val="28"/>
          <w:szCs w:val="28"/>
        </w:rPr>
        <w:t>стка, за исключением случая предоставления земельного участка для целей резе</w:t>
      </w:r>
      <w:r w:rsidR="00BA4643" w:rsidRPr="002012E3">
        <w:rPr>
          <w:rFonts w:ascii="Times New Roman" w:hAnsi="Times New Roman"/>
          <w:sz w:val="28"/>
          <w:szCs w:val="28"/>
        </w:rPr>
        <w:t>р</w:t>
      </w:r>
      <w:r w:rsidR="00BA4643" w:rsidRPr="002012E3">
        <w:rPr>
          <w:rFonts w:ascii="Times New Roman" w:hAnsi="Times New Roman"/>
          <w:sz w:val="28"/>
          <w:szCs w:val="28"/>
        </w:rPr>
        <w:t>вирования;</w:t>
      </w:r>
    </w:p>
    <w:p w:rsidR="00BA4643" w:rsidRPr="002012E3" w:rsidRDefault="00064B9E" w:rsidP="007125A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391618"/>
      <w:bookmarkEnd w:id="15"/>
      <w:r w:rsidRPr="002012E3">
        <w:rPr>
          <w:rFonts w:ascii="Times New Roman" w:hAnsi="Times New Roman"/>
          <w:sz w:val="28"/>
          <w:szCs w:val="28"/>
        </w:rPr>
        <w:t>9</w:t>
      </w:r>
      <w:r w:rsidR="00BA4643" w:rsidRPr="002012E3">
        <w:rPr>
          <w:rFonts w:ascii="Times New Roman" w:hAnsi="Times New Roman"/>
          <w:sz w:val="28"/>
          <w:szCs w:val="28"/>
        </w:rPr>
        <w:t>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</w:t>
      </w:r>
      <w:r w:rsidR="00BA4643" w:rsidRPr="002012E3">
        <w:rPr>
          <w:rFonts w:ascii="Times New Roman" w:hAnsi="Times New Roman"/>
          <w:sz w:val="28"/>
          <w:szCs w:val="28"/>
        </w:rPr>
        <w:t>ь</w:t>
      </w:r>
      <w:r w:rsidR="00BA4643" w:rsidRPr="002012E3">
        <w:rPr>
          <w:rFonts w:ascii="Times New Roman" w:hAnsi="Times New Roman"/>
          <w:sz w:val="28"/>
          <w:szCs w:val="28"/>
        </w:rPr>
        <w:t>ного участка;</w:t>
      </w:r>
    </w:p>
    <w:p w:rsidR="00BA4643" w:rsidRPr="002012E3" w:rsidRDefault="00064B9E" w:rsidP="007125A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391619"/>
      <w:bookmarkEnd w:id="16"/>
      <w:r w:rsidRPr="002012E3">
        <w:rPr>
          <w:rFonts w:ascii="Times New Roman" w:hAnsi="Times New Roman"/>
          <w:sz w:val="28"/>
          <w:szCs w:val="28"/>
        </w:rPr>
        <w:t>10</w:t>
      </w:r>
      <w:r w:rsidR="00BA4643" w:rsidRPr="002012E3">
        <w:rPr>
          <w:rFonts w:ascii="Times New Roman" w:hAnsi="Times New Roman"/>
          <w:sz w:val="28"/>
          <w:szCs w:val="28"/>
        </w:rPr>
        <w:t>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</w:t>
      </w:r>
      <w:r w:rsidR="00BA4643" w:rsidRPr="002012E3">
        <w:rPr>
          <w:rFonts w:ascii="Times New Roman" w:hAnsi="Times New Roman"/>
          <w:sz w:val="28"/>
          <w:szCs w:val="28"/>
        </w:rPr>
        <w:t>ю</w:t>
      </w:r>
      <w:r w:rsidR="00BA4643" w:rsidRPr="002012E3">
        <w:rPr>
          <w:rFonts w:ascii="Times New Roman" w:hAnsi="Times New Roman"/>
          <w:sz w:val="28"/>
          <w:szCs w:val="28"/>
        </w:rPr>
        <w:t>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</w:t>
      </w:r>
      <w:r w:rsidR="00BA4643" w:rsidRPr="002012E3">
        <w:rPr>
          <w:rFonts w:ascii="Times New Roman" w:hAnsi="Times New Roman"/>
          <w:sz w:val="28"/>
          <w:szCs w:val="28"/>
        </w:rPr>
        <w:t>л</w:t>
      </w:r>
      <w:r w:rsidR="00BA4643" w:rsidRPr="002012E3">
        <w:rPr>
          <w:rFonts w:ascii="Times New Roman" w:hAnsi="Times New Roman"/>
          <w:sz w:val="28"/>
          <w:szCs w:val="28"/>
        </w:rPr>
        <w:t>номоченное на строительство указанных объектов;</w:t>
      </w:r>
    </w:p>
    <w:p w:rsidR="00BA4643" w:rsidRPr="002012E3" w:rsidRDefault="00064B9E" w:rsidP="007125A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8" w:name="sub_3916110"/>
      <w:bookmarkEnd w:id="17"/>
      <w:r w:rsidRPr="002012E3">
        <w:rPr>
          <w:rFonts w:ascii="Times New Roman" w:hAnsi="Times New Roman"/>
          <w:sz w:val="28"/>
          <w:szCs w:val="28"/>
        </w:rPr>
        <w:t>11</w:t>
      </w:r>
      <w:r w:rsidR="007125A6" w:rsidRPr="002012E3">
        <w:rPr>
          <w:rFonts w:ascii="Times New Roman" w:hAnsi="Times New Roman"/>
          <w:sz w:val="28"/>
          <w:szCs w:val="28"/>
        </w:rPr>
        <w:t>)</w:t>
      </w:r>
      <w:r w:rsidR="00BA4643" w:rsidRPr="002012E3">
        <w:rPr>
          <w:rFonts w:ascii="Times New Roman" w:hAnsi="Times New Roman"/>
          <w:sz w:val="28"/>
          <w:szCs w:val="28"/>
        </w:rPr>
        <w:t xml:space="preserve"> указанный в заявлении о предоставлении земельного участка земельный участок образован из земельного участка, в отношении которого заключен дог</w:t>
      </w:r>
      <w:r w:rsidR="00BA4643" w:rsidRPr="002012E3">
        <w:rPr>
          <w:rFonts w:ascii="Times New Roman" w:hAnsi="Times New Roman"/>
          <w:sz w:val="28"/>
          <w:szCs w:val="28"/>
        </w:rPr>
        <w:t>о</w:t>
      </w:r>
      <w:r w:rsidR="00BA4643" w:rsidRPr="002012E3">
        <w:rPr>
          <w:rFonts w:ascii="Times New Roman" w:hAnsi="Times New Roman"/>
          <w:sz w:val="28"/>
          <w:szCs w:val="28"/>
        </w:rPr>
        <w:t>вор о комплексном освоении территории или договор о развитии застроенной территории, и в соответствии с утвержденной документацией по планировке те</w:t>
      </w:r>
      <w:r w:rsidR="00BA4643" w:rsidRPr="002012E3">
        <w:rPr>
          <w:rFonts w:ascii="Times New Roman" w:hAnsi="Times New Roman"/>
          <w:sz w:val="28"/>
          <w:szCs w:val="28"/>
        </w:rPr>
        <w:t>р</w:t>
      </w:r>
      <w:r w:rsidR="00BA4643" w:rsidRPr="002012E3">
        <w:rPr>
          <w:rFonts w:ascii="Times New Roman" w:hAnsi="Times New Roman"/>
          <w:sz w:val="28"/>
          <w:szCs w:val="28"/>
        </w:rPr>
        <w:t>ритории предназначен для размещения объектов федерального значения, объе</w:t>
      </w:r>
      <w:r w:rsidR="00BA4643" w:rsidRPr="002012E3">
        <w:rPr>
          <w:rFonts w:ascii="Times New Roman" w:hAnsi="Times New Roman"/>
          <w:sz w:val="28"/>
          <w:szCs w:val="28"/>
        </w:rPr>
        <w:t>к</w:t>
      </w:r>
      <w:r w:rsidR="00BA4643" w:rsidRPr="002012E3">
        <w:rPr>
          <w:rFonts w:ascii="Times New Roman" w:hAnsi="Times New Roman"/>
          <w:sz w:val="28"/>
          <w:szCs w:val="28"/>
        </w:rPr>
        <w:t>тов регионального значения или объектов местного значения, за исключением случаев, если с заявлением о предоставлении в аренду земельного участка обр</w:t>
      </w:r>
      <w:r w:rsidR="00BA4643" w:rsidRPr="002012E3">
        <w:rPr>
          <w:rFonts w:ascii="Times New Roman" w:hAnsi="Times New Roman"/>
          <w:sz w:val="28"/>
          <w:szCs w:val="28"/>
        </w:rPr>
        <w:t>а</w:t>
      </w:r>
      <w:r w:rsidR="00BA4643" w:rsidRPr="002012E3">
        <w:rPr>
          <w:rFonts w:ascii="Times New Roman" w:hAnsi="Times New Roman"/>
          <w:sz w:val="28"/>
          <w:szCs w:val="28"/>
        </w:rPr>
        <w:t>тилось лицо, с которым заключен договор о комплексном освоении территории или договор о развитии застроенной территории, предусматривающие обязател</w:t>
      </w:r>
      <w:r w:rsidR="00BA4643" w:rsidRPr="002012E3">
        <w:rPr>
          <w:rFonts w:ascii="Times New Roman" w:hAnsi="Times New Roman"/>
          <w:sz w:val="28"/>
          <w:szCs w:val="28"/>
        </w:rPr>
        <w:t>ь</w:t>
      </w:r>
      <w:r w:rsidR="00BA4643" w:rsidRPr="002012E3">
        <w:rPr>
          <w:rFonts w:ascii="Times New Roman" w:hAnsi="Times New Roman"/>
          <w:sz w:val="28"/>
          <w:szCs w:val="28"/>
        </w:rPr>
        <w:t>ство данного лица по строительству указанных объектов;</w:t>
      </w:r>
    </w:p>
    <w:p w:rsidR="00BA4643" w:rsidRPr="002012E3" w:rsidRDefault="00064B9E" w:rsidP="007125A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9" w:name="sub_3916111"/>
      <w:bookmarkEnd w:id="18"/>
      <w:r w:rsidRPr="002012E3">
        <w:rPr>
          <w:rFonts w:ascii="Times New Roman" w:hAnsi="Times New Roman"/>
          <w:sz w:val="28"/>
          <w:szCs w:val="28"/>
        </w:rPr>
        <w:t>12</w:t>
      </w:r>
      <w:r w:rsidR="00BA4643" w:rsidRPr="002012E3">
        <w:rPr>
          <w:rFonts w:ascii="Times New Roman" w:hAnsi="Times New Roman"/>
          <w:sz w:val="28"/>
          <w:szCs w:val="28"/>
        </w:rPr>
        <w:t>) указанный в заявлении о предоставлении земельного участка земельный участок является предметом аукциона, извещение о проведении которого разм</w:t>
      </w:r>
      <w:r w:rsidR="00BA4643" w:rsidRPr="002012E3">
        <w:rPr>
          <w:rFonts w:ascii="Times New Roman" w:hAnsi="Times New Roman"/>
          <w:sz w:val="28"/>
          <w:szCs w:val="28"/>
        </w:rPr>
        <w:t>е</w:t>
      </w:r>
      <w:r w:rsidR="00BA4643" w:rsidRPr="002012E3">
        <w:rPr>
          <w:rFonts w:ascii="Times New Roman" w:hAnsi="Times New Roman"/>
          <w:sz w:val="28"/>
          <w:szCs w:val="28"/>
        </w:rPr>
        <w:lastRenderedPageBreak/>
        <w:t xml:space="preserve">щено в соответствии с </w:t>
      </w:r>
      <w:hyperlink w:anchor="sub_391119" w:history="1">
        <w:r w:rsidR="00BA4643" w:rsidRPr="002012E3">
          <w:rPr>
            <w:rStyle w:val="aff2"/>
            <w:rFonts w:ascii="Times New Roman" w:hAnsi="Times New Roman"/>
            <w:color w:val="auto"/>
            <w:sz w:val="28"/>
            <w:szCs w:val="28"/>
          </w:rPr>
          <w:t>пунктом 19 статьи 39.11</w:t>
        </w:r>
      </w:hyperlink>
      <w:r w:rsidR="00BA4643" w:rsidRPr="002012E3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</w:t>
      </w:r>
    </w:p>
    <w:p w:rsidR="00BA4643" w:rsidRPr="002012E3" w:rsidRDefault="00064B9E" w:rsidP="007125A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0" w:name="sub_3916112"/>
      <w:bookmarkEnd w:id="19"/>
      <w:r w:rsidRPr="002012E3">
        <w:rPr>
          <w:rFonts w:ascii="Times New Roman" w:hAnsi="Times New Roman"/>
          <w:sz w:val="28"/>
          <w:szCs w:val="28"/>
        </w:rPr>
        <w:t>13</w:t>
      </w:r>
      <w:r w:rsidR="00BA4643" w:rsidRPr="002012E3">
        <w:rPr>
          <w:rFonts w:ascii="Times New Roman" w:hAnsi="Times New Roman"/>
          <w:sz w:val="28"/>
          <w:szCs w:val="28"/>
        </w:rPr>
        <w:t>) в отношении земельного участка, указанного в заявлении о его предо</w:t>
      </w:r>
      <w:r w:rsidR="00BA4643" w:rsidRPr="002012E3">
        <w:rPr>
          <w:rFonts w:ascii="Times New Roman" w:hAnsi="Times New Roman"/>
          <w:sz w:val="28"/>
          <w:szCs w:val="28"/>
        </w:rPr>
        <w:t>с</w:t>
      </w:r>
      <w:r w:rsidR="00BA4643" w:rsidRPr="002012E3">
        <w:rPr>
          <w:rFonts w:ascii="Times New Roman" w:hAnsi="Times New Roman"/>
          <w:sz w:val="28"/>
          <w:szCs w:val="28"/>
        </w:rPr>
        <w:t xml:space="preserve">тавлении, поступило предусмотренное </w:t>
      </w:r>
      <w:hyperlink w:anchor="sub_391146" w:history="1">
        <w:r w:rsidR="00BA4643" w:rsidRPr="002012E3">
          <w:rPr>
            <w:rStyle w:val="aff2"/>
            <w:rFonts w:ascii="Times New Roman" w:hAnsi="Times New Roman"/>
            <w:color w:val="auto"/>
            <w:sz w:val="28"/>
            <w:szCs w:val="28"/>
          </w:rPr>
          <w:t>подпунктом 6 пункта 4 статьи 39.11</w:t>
        </w:r>
      </w:hyperlink>
      <w:r w:rsidR="00BA4643" w:rsidRPr="002012E3">
        <w:rPr>
          <w:rFonts w:ascii="Times New Roman" w:hAnsi="Times New Roman"/>
          <w:sz w:val="28"/>
          <w:szCs w:val="28"/>
        </w:rPr>
        <w:t xml:space="preserve"> З</w:t>
      </w:r>
      <w:r w:rsidR="00BA4643" w:rsidRPr="002012E3">
        <w:rPr>
          <w:rFonts w:ascii="Times New Roman" w:hAnsi="Times New Roman"/>
          <w:sz w:val="28"/>
          <w:szCs w:val="28"/>
        </w:rPr>
        <w:t>е</w:t>
      </w:r>
      <w:r w:rsidR="00BA4643" w:rsidRPr="002012E3">
        <w:rPr>
          <w:rFonts w:ascii="Times New Roman" w:hAnsi="Times New Roman"/>
          <w:sz w:val="28"/>
          <w:szCs w:val="28"/>
        </w:rPr>
        <w:t xml:space="preserve">мельного кодекса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</w:r>
      <w:hyperlink w:anchor="sub_391144" w:history="1">
        <w:r w:rsidR="00BA4643" w:rsidRPr="002012E3">
          <w:rPr>
            <w:rStyle w:val="aff2"/>
            <w:rFonts w:ascii="Times New Roman" w:hAnsi="Times New Roman"/>
            <w:color w:val="auto"/>
            <w:sz w:val="28"/>
            <w:szCs w:val="28"/>
          </w:rPr>
          <w:t>подпунктом 4 пункта 4 статьи 39.11</w:t>
        </w:r>
      </w:hyperlink>
      <w:r w:rsidR="00BA4643" w:rsidRPr="002012E3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 и уполномоченным орг</w:t>
      </w:r>
      <w:r w:rsidR="00BA4643" w:rsidRPr="002012E3">
        <w:rPr>
          <w:rFonts w:ascii="Times New Roman" w:hAnsi="Times New Roman"/>
          <w:sz w:val="28"/>
          <w:szCs w:val="28"/>
        </w:rPr>
        <w:t>а</w:t>
      </w:r>
      <w:r w:rsidR="00BA4643" w:rsidRPr="002012E3">
        <w:rPr>
          <w:rFonts w:ascii="Times New Roman" w:hAnsi="Times New Roman"/>
          <w:sz w:val="28"/>
          <w:szCs w:val="28"/>
        </w:rPr>
        <w:t xml:space="preserve">ном не принято решение об отказе в проведении этого аукциона по основаниям, предусмотренным </w:t>
      </w:r>
      <w:hyperlink w:anchor="sub_39118" w:history="1">
        <w:r w:rsidR="00BA4643" w:rsidRPr="002012E3">
          <w:rPr>
            <w:rStyle w:val="aff2"/>
            <w:rFonts w:ascii="Times New Roman" w:hAnsi="Times New Roman"/>
            <w:color w:val="auto"/>
            <w:sz w:val="28"/>
            <w:szCs w:val="28"/>
          </w:rPr>
          <w:t>пунктом 8 статьи 39.11</w:t>
        </w:r>
      </w:hyperlink>
      <w:r w:rsidR="00BA4643" w:rsidRPr="002012E3">
        <w:rPr>
          <w:rFonts w:ascii="Times New Roman" w:hAnsi="Times New Roman"/>
          <w:sz w:val="28"/>
          <w:szCs w:val="28"/>
        </w:rPr>
        <w:t xml:space="preserve"> Земельного кодекса Российской Фед</w:t>
      </w:r>
      <w:r w:rsidR="00BA4643" w:rsidRPr="002012E3">
        <w:rPr>
          <w:rFonts w:ascii="Times New Roman" w:hAnsi="Times New Roman"/>
          <w:sz w:val="28"/>
          <w:szCs w:val="28"/>
        </w:rPr>
        <w:t>е</w:t>
      </w:r>
      <w:r w:rsidR="00BA4643" w:rsidRPr="002012E3">
        <w:rPr>
          <w:rFonts w:ascii="Times New Roman" w:hAnsi="Times New Roman"/>
          <w:sz w:val="28"/>
          <w:szCs w:val="28"/>
        </w:rPr>
        <w:t>рации;</w:t>
      </w:r>
    </w:p>
    <w:p w:rsidR="00BA4643" w:rsidRPr="002012E3" w:rsidRDefault="00064B9E" w:rsidP="007125A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1" w:name="sub_3916113"/>
      <w:bookmarkEnd w:id="20"/>
      <w:r w:rsidRPr="002012E3">
        <w:rPr>
          <w:rFonts w:ascii="Times New Roman" w:hAnsi="Times New Roman"/>
          <w:sz w:val="28"/>
          <w:szCs w:val="28"/>
        </w:rPr>
        <w:t>14</w:t>
      </w:r>
      <w:r w:rsidR="00BA4643" w:rsidRPr="002012E3">
        <w:rPr>
          <w:rFonts w:ascii="Times New Roman" w:hAnsi="Times New Roman"/>
          <w:sz w:val="28"/>
          <w:szCs w:val="28"/>
        </w:rPr>
        <w:t>) в отношении земельного участка, указанного в заявлении о его предо</w:t>
      </w:r>
      <w:r w:rsidR="00BA4643" w:rsidRPr="002012E3">
        <w:rPr>
          <w:rFonts w:ascii="Times New Roman" w:hAnsi="Times New Roman"/>
          <w:sz w:val="28"/>
          <w:szCs w:val="28"/>
        </w:rPr>
        <w:t>с</w:t>
      </w:r>
      <w:r w:rsidR="00BA4643" w:rsidRPr="002012E3">
        <w:rPr>
          <w:rFonts w:ascii="Times New Roman" w:hAnsi="Times New Roman"/>
          <w:sz w:val="28"/>
          <w:szCs w:val="28"/>
        </w:rPr>
        <w:t xml:space="preserve">тавлении, опубликовано и размещено в соответствии с </w:t>
      </w:r>
      <w:hyperlink w:anchor="sub_391811" w:history="1">
        <w:r w:rsidR="00BA4643" w:rsidRPr="002012E3">
          <w:rPr>
            <w:rStyle w:val="aff2"/>
            <w:rFonts w:ascii="Times New Roman" w:hAnsi="Times New Roman"/>
            <w:color w:val="auto"/>
            <w:sz w:val="28"/>
            <w:szCs w:val="28"/>
          </w:rPr>
          <w:t>подпунктом 1 пункта 1 статьи 39.18</w:t>
        </w:r>
      </w:hyperlink>
      <w:r w:rsidR="00BA4643" w:rsidRPr="002012E3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 </w:t>
      </w:r>
      <w:r w:rsidR="00A620C5" w:rsidRPr="002012E3">
        <w:rPr>
          <w:rFonts w:ascii="Times New Roman" w:hAnsi="Times New Roman"/>
          <w:sz w:val="28"/>
          <w:szCs w:val="28"/>
          <w:lang w:eastAsia="ru-RU"/>
        </w:rPr>
        <w:t>извещение о предоста</w:t>
      </w:r>
      <w:r w:rsidR="00A620C5" w:rsidRPr="002012E3">
        <w:rPr>
          <w:rFonts w:ascii="Times New Roman" w:hAnsi="Times New Roman"/>
          <w:sz w:val="28"/>
          <w:szCs w:val="28"/>
          <w:lang w:eastAsia="ru-RU"/>
        </w:rPr>
        <w:t>в</w:t>
      </w:r>
      <w:r w:rsidR="00A620C5" w:rsidRPr="002012E3">
        <w:rPr>
          <w:rFonts w:ascii="Times New Roman" w:hAnsi="Times New Roman"/>
          <w:sz w:val="28"/>
          <w:szCs w:val="28"/>
          <w:lang w:eastAsia="ru-RU"/>
        </w:rPr>
        <w:t>лении земельного участка для индивидуального жилищного строительства, вед</w:t>
      </w:r>
      <w:r w:rsidR="00A620C5" w:rsidRPr="002012E3">
        <w:rPr>
          <w:rFonts w:ascii="Times New Roman" w:hAnsi="Times New Roman"/>
          <w:sz w:val="28"/>
          <w:szCs w:val="28"/>
          <w:lang w:eastAsia="ru-RU"/>
        </w:rPr>
        <w:t>е</w:t>
      </w:r>
      <w:r w:rsidR="00A620C5" w:rsidRPr="002012E3">
        <w:rPr>
          <w:rFonts w:ascii="Times New Roman" w:hAnsi="Times New Roman"/>
          <w:sz w:val="28"/>
          <w:szCs w:val="28"/>
          <w:lang w:eastAsia="ru-RU"/>
        </w:rPr>
        <w:t>ния личного подсобного хозяйства, садоводства или осуществления крестьянским (фермерским) хозяйством его деятельности</w:t>
      </w:r>
      <w:r w:rsidR="00BA4643" w:rsidRPr="002012E3">
        <w:rPr>
          <w:rFonts w:ascii="Times New Roman" w:hAnsi="Times New Roman"/>
          <w:sz w:val="28"/>
          <w:szCs w:val="28"/>
        </w:rPr>
        <w:t>;</w:t>
      </w:r>
    </w:p>
    <w:p w:rsidR="00BA4643" w:rsidRPr="002012E3" w:rsidRDefault="00064B9E" w:rsidP="007125A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2" w:name="sub_3916114"/>
      <w:bookmarkEnd w:id="21"/>
      <w:r w:rsidRPr="002012E3">
        <w:rPr>
          <w:rFonts w:ascii="Times New Roman" w:hAnsi="Times New Roman"/>
          <w:sz w:val="28"/>
          <w:szCs w:val="28"/>
        </w:rPr>
        <w:t>15</w:t>
      </w:r>
      <w:r w:rsidR="00BA4643" w:rsidRPr="002012E3">
        <w:rPr>
          <w:rFonts w:ascii="Times New Roman" w:hAnsi="Times New Roman"/>
          <w:sz w:val="28"/>
          <w:szCs w:val="28"/>
        </w:rPr>
        <w:t>) разрешенное использование земельного участка не соответствует целям использования такого земельного участка, указанным в заявлении о предоставл</w:t>
      </w:r>
      <w:r w:rsidR="00BA4643" w:rsidRPr="002012E3">
        <w:rPr>
          <w:rFonts w:ascii="Times New Roman" w:hAnsi="Times New Roman"/>
          <w:sz w:val="28"/>
          <w:szCs w:val="28"/>
        </w:rPr>
        <w:t>е</w:t>
      </w:r>
      <w:r w:rsidR="00BA4643" w:rsidRPr="002012E3">
        <w:rPr>
          <w:rFonts w:ascii="Times New Roman" w:hAnsi="Times New Roman"/>
          <w:sz w:val="28"/>
          <w:szCs w:val="28"/>
        </w:rPr>
        <w:t>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A620C5" w:rsidRPr="002012E3" w:rsidRDefault="00064B9E" w:rsidP="007125A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3" w:name="sub_3916115"/>
      <w:bookmarkEnd w:id="22"/>
      <w:r w:rsidRPr="002012E3">
        <w:rPr>
          <w:rFonts w:ascii="Times New Roman" w:hAnsi="Times New Roman"/>
          <w:sz w:val="28"/>
          <w:szCs w:val="28"/>
          <w:lang w:eastAsia="ru-RU"/>
        </w:rPr>
        <w:t>16</w:t>
      </w:r>
      <w:r w:rsidR="007125A6" w:rsidRPr="002012E3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A620C5" w:rsidRPr="002012E3">
        <w:rPr>
          <w:rFonts w:ascii="Times New Roman" w:hAnsi="Times New Roman"/>
          <w:sz w:val="28"/>
          <w:szCs w:val="28"/>
          <w:lang w:eastAsia="ru-RU"/>
        </w:rPr>
        <w:t>испрашиваемый земельный участок полностью расположен в границах зоны с особыми условиями использования территории, установленные огранич</w:t>
      </w:r>
      <w:r w:rsidR="00A620C5" w:rsidRPr="002012E3">
        <w:rPr>
          <w:rFonts w:ascii="Times New Roman" w:hAnsi="Times New Roman"/>
          <w:sz w:val="28"/>
          <w:szCs w:val="28"/>
          <w:lang w:eastAsia="ru-RU"/>
        </w:rPr>
        <w:t>е</w:t>
      </w:r>
      <w:r w:rsidR="00A620C5" w:rsidRPr="002012E3">
        <w:rPr>
          <w:rFonts w:ascii="Times New Roman" w:hAnsi="Times New Roman"/>
          <w:sz w:val="28"/>
          <w:szCs w:val="28"/>
          <w:lang w:eastAsia="ru-RU"/>
        </w:rPr>
        <w:t>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участка;</w:t>
      </w:r>
    </w:p>
    <w:p w:rsidR="00BA4643" w:rsidRPr="002012E3" w:rsidRDefault="00064B9E" w:rsidP="007125A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17</w:t>
      </w:r>
      <w:r w:rsidR="00BA4643" w:rsidRPr="002012E3">
        <w:rPr>
          <w:rFonts w:ascii="Times New Roman" w:hAnsi="Times New Roman"/>
          <w:sz w:val="28"/>
          <w:szCs w:val="28"/>
        </w:rPr>
        <w:t>) испрашиваемый земельный участок не включен в утвержденный в уст</w:t>
      </w:r>
      <w:r w:rsidR="00BA4643" w:rsidRPr="002012E3">
        <w:rPr>
          <w:rFonts w:ascii="Times New Roman" w:hAnsi="Times New Roman"/>
          <w:sz w:val="28"/>
          <w:szCs w:val="28"/>
        </w:rPr>
        <w:t>а</w:t>
      </w:r>
      <w:r w:rsidR="00BA4643" w:rsidRPr="002012E3">
        <w:rPr>
          <w:rFonts w:ascii="Times New Roman" w:hAnsi="Times New Roman"/>
          <w:sz w:val="28"/>
          <w:szCs w:val="28"/>
        </w:rPr>
        <w:t>новленном Правительством Российской Федерации порядке перечень земельных участков, предоставленных для нужд обороны и безопасности и временно не и</w:t>
      </w:r>
      <w:r w:rsidR="00BA4643" w:rsidRPr="002012E3">
        <w:rPr>
          <w:rFonts w:ascii="Times New Roman" w:hAnsi="Times New Roman"/>
          <w:sz w:val="28"/>
          <w:szCs w:val="28"/>
        </w:rPr>
        <w:t>с</w:t>
      </w:r>
      <w:r w:rsidR="00BA4643" w:rsidRPr="002012E3">
        <w:rPr>
          <w:rFonts w:ascii="Times New Roman" w:hAnsi="Times New Roman"/>
          <w:sz w:val="28"/>
          <w:szCs w:val="28"/>
        </w:rPr>
        <w:t>пользуемых для указанных нужд, в случае, если подано заявление о предоставл</w:t>
      </w:r>
      <w:r w:rsidR="00BA4643" w:rsidRPr="002012E3">
        <w:rPr>
          <w:rFonts w:ascii="Times New Roman" w:hAnsi="Times New Roman"/>
          <w:sz w:val="28"/>
          <w:szCs w:val="28"/>
        </w:rPr>
        <w:t>е</w:t>
      </w:r>
      <w:r w:rsidR="00BA4643" w:rsidRPr="002012E3">
        <w:rPr>
          <w:rFonts w:ascii="Times New Roman" w:hAnsi="Times New Roman"/>
          <w:sz w:val="28"/>
          <w:szCs w:val="28"/>
        </w:rPr>
        <w:t xml:space="preserve">нии земельного участка в соответствии с </w:t>
      </w:r>
      <w:hyperlink w:anchor="sub_3910210" w:history="1">
        <w:r w:rsidR="00BA4643" w:rsidRPr="002012E3">
          <w:rPr>
            <w:rStyle w:val="aff2"/>
            <w:rFonts w:ascii="Times New Roman" w:hAnsi="Times New Roman"/>
            <w:color w:val="auto"/>
            <w:sz w:val="28"/>
            <w:szCs w:val="28"/>
          </w:rPr>
          <w:t>подпунктом 10 пункта 2 статьи 39.10</w:t>
        </w:r>
      </w:hyperlink>
      <w:r w:rsidR="00BA4643" w:rsidRPr="002012E3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</w:t>
      </w:r>
    </w:p>
    <w:p w:rsidR="00BA4643" w:rsidRPr="002012E3" w:rsidRDefault="00064B9E" w:rsidP="007125A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4" w:name="sub_3916116"/>
      <w:bookmarkEnd w:id="23"/>
      <w:r w:rsidRPr="002012E3">
        <w:rPr>
          <w:rFonts w:ascii="Times New Roman" w:hAnsi="Times New Roman"/>
          <w:sz w:val="28"/>
          <w:szCs w:val="28"/>
        </w:rPr>
        <w:t>18</w:t>
      </w:r>
      <w:r w:rsidR="00BA4643" w:rsidRPr="002012E3">
        <w:rPr>
          <w:rFonts w:ascii="Times New Roman" w:hAnsi="Times New Roman"/>
          <w:sz w:val="28"/>
          <w:szCs w:val="28"/>
        </w:rPr>
        <w:t xml:space="preserve">) </w:t>
      </w:r>
      <w:r w:rsidR="00A620C5" w:rsidRPr="002012E3">
        <w:rPr>
          <w:rFonts w:ascii="Times New Roman" w:hAnsi="Times New Roman"/>
          <w:sz w:val="28"/>
          <w:szCs w:val="28"/>
        </w:rPr>
        <w:t>площадь земельного участка, указанного в заявлении о предоставлении земельного участка садоводческому или огородническому некоммерческому т</w:t>
      </w:r>
      <w:r w:rsidR="00A620C5" w:rsidRPr="002012E3">
        <w:rPr>
          <w:rFonts w:ascii="Times New Roman" w:hAnsi="Times New Roman"/>
          <w:sz w:val="28"/>
          <w:szCs w:val="28"/>
        </w:rPr>
        <w:t>о</w:t>
      </w:r>
      <w:r w:rsidR="00A620C5" w:rsidRPr="002012E3">
        <w:rPr>
          <w:rFonts w:ascii="Times New Roman" w:hAnsi="Times New Roman"/>
          <w:sz w:val="28"/>
          <w:szCs w:val="28"/>
        </w:rPr>
        <w:t xml:space="preserve">вариществу, превышает предельный размер, установленный </w:t>
      </w:r>
      <w:hyperlink r:id="rId16" w:history="1">
        <w:r w:rsidR="00A620C5" w:rsidRPr="002012E3">
          <w:rPr>
            <w:rStyle w:val="a3"/>
            <w:rFonts w:ascii="Times New Roman" w:hAnsi="Times New Roman"/>
            <w:sz w:val="28"/>
            <w:szCs w:val="28"/>
          </w:rPr>
          <w:t>пунктом 6 статьи 39.10</w:t>
        </w:r>
      </w:hyperlink>
      <w:r w:rsidR="00A620C5" w:rsidRPr="002012E3">
        <w:rPr>
          <w:rFonts w:ascii="Times New Roman" w:hAnsi="Times New Roman"/>
          <w:sz w:val="28"/>
          <w:szCs w:val="28"/>
        </w:rPr>
        <w:t xml:space="preserve"> </w:t>
      </w:r>
      <w:r w:rsidR="007125A6" w:rsidRPr="002012E3">
        <w:rPr>
          <w:rFonts w:ascii="Times New Roman" w:hAnsi="Times New Roman"/>
          <w:sz w:val="28"/>
          <w:szCs w:val="28"/>
        </w:rPr>
        <w:t>Земельного кодекса Российской Федерации</w:t>
      </w:r>
      <w:r w:rsidR="00BA4643" w:rsidRPr="002012E3">
        <w:rPr>
          <w:rFonts w:ascii="Times New Roman" w:hAnsi="Times New Roman"/>
          <w:sz w:val="28"/>
          <w:szCs w:val="28"/>
        </w:rPr>
        <w:t>;</w:t>
      </w:r>
    </w:p>
    <w:p w:rsidR="00BA4643" w:rsidRPr="002012E3" w:rsidRDefault="00064B9E" w:rsidP="007125A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5" w:name="sub_3916117"/>
      <w:bookmarkEnd w:id="24"/>
      <w:r w:rsidRPr="002012E3">
        <w:rPr>
          <w:rFonts w:ascii="Times New Roman" w:hAnsi="Times New Roman"/>
          <w:sz w:val="28"/>
          <w:szCs w:val="28"/>
        </w:rPr>
        <w:t>19</w:t>
      </w:r>
      <w:r w:rsidR="00BA4643" w:rsidRPr="002012E3">
        <w:rPr>
          <w:rFonts w:ascii="Times New Roman" w:hAnsi="Times New Roman"/>
          <w:sz w:val="28"/>
          <w:szCs w:val="28"/>
        </w:rPr>
        <w:t>) указанный в заявлении о предоставлении земельного участка земельный участок в соответствии с утвержденными документами территориального план</w:t>
      </w:r>
      <w:r w:rsidR="00BA4643" w:rsidRPr="002012E3">
        <w:rPr>
          <w:rFonts w:ascii="Times New Roman" w:hAnsi="Times New Roman"/>
          <w:sz w:val="28"/>
          <w:szCs w:val="28"/>
        </w:rPr>
        <w:t>и</w:t>
      </w:r>
      <w:r w:rsidR="00BA4643" w:rsidRPr="002012E3">
        <w:rPr>
          <w:rFonts w:ascii="Times New Roman" w:hAnsi="Times New Roman"/>
          <w:sz w:val="28"/>
          <w:szCs w:val="28"/>
        </w:rPr>
        <w:t>рования и (или) документацией по планировке территории предназначен для ра</w:t>
      </w:r>
      <w:r w:rsidR="00BA4643" w:rsidRPr="002012E3">
        <w:rPr>
          <w:rFonts w:ascii="Times New Roman" w:hAnsi="Times New Roman"/>
          <w:sz w:val="28"/>
          <w:szCs w:val="28"/>
        </w:rPr>
        <w:t>з</w:t>
      </w:r>
      <w:r w:rsidR="00BA4643" w:rsidRPr="002012E3">
        <w:rPr>
          <w:rFonts w:ascii="Times New Roman" w:hAnsi="Times New Roman"/>
          <w:sz w:val="28"/>
          <w:szCs w:val="28"/>
        </w:rPr>
        <w:t>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BA4643" w:rsidRPr="002012E3" w:rsidRDefault="007125A6" w:rsidP="007125A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6" w:name="sub_3916118"/>
      <w:bookmarkEnd w:id="25"/>
      <w:r w:rsidRPr="002012E3">
        <w:rPr>
          <w:rFonts w:ascii="Times New Roman" w:hAnsi="Times New Roman"/>
          <w:sz w:val="28"/>
          <w:szCs w:val="28"/>
        </w:rPr>
        <w:t>2</w:t>
      </w:r>
      <w:r w:rsidR="00064B9E" w:rsidRPr="002012E3">
        <w:rPr>
          <w:rFonts w:ascii="Times New Roman" w:hAnsi="Times New Roman"/>
          <w:sz w:val="28"/>
          <w:szCs w:val="28"/>
        </w:rPr>
        <w:t>0</w:t>
      </w:r>
      <w:r w:rsidR="00BA4643" w:rsidRPr="002012E3">
        <w:rPr>
          <w:rFonts w:ascii="Times New Roman" w:hAnsi="Times New Roman"/>
          <w:sz w:val="28"/>
          <w:szCs w:val="28"/>
        </w:rPr>
        <w:t>) указанный в заявлении о предоставлении земельного участка земельный участок предназначен для размещения здания, сооружения в соответствии с гос</w:t>
      </w:r>
      <w:r w:rsidR="00BA4643" w:rsidRPr="002012E3">
        <w:rPr>
          <w:rFonts w:ascii="Times New Roman" w:hAnsi="Times New Roman"/>
          <w:sz w:val="28"/>
          <w:szCs w:val="28"/>
        </w:rPr>
        <w:t>у</w:t>
      </w:r>
      <w:r w:rsidR="00BA4643" w:rsidRPr="002012E3">
        <w:rPr>
          <w:rFonts w:ascii="Times New Roman" w:hAnsi="Times New Roman"/>
          <w:sz w:val="28"/>
          <w:szCs w:val="28"/>
        </w:rPr>
        <w:t xml:space="preserve">дарственной программой Российской Федерации, государственной программой субъекта Российской Федерации и с заявлением о предоставлении земельного </w:t>
      </w:r>
      <w:r w:rsidR="00BA4643" w:rsidRPr="002012E3">
        <w:rPr>
          <w:rFonts w:ascii="Times New Roman" w:hAnsi="Times New Roman"/>
          <w:sz w:val="28"/>
          <w:szCs w:val="28"/>
        </w:rPr>
        <w:lastRenderedPageBreak/>
        <w:t>участка обратилось лицо, не уполномоченное на строительство этих здания, с</w:t>
      </w:r>
      <w:r w:rsidR="00BA4643" w:rsidRPr="002012E3">
        <w:rPr>
          <w:rFonts w:ascii="Times New Roman" w:hAnsi="Times New Roman"/>
          <w:sz w:val="28"/>
          <w:szCs w:val="28"/>
        </w:rPr>
        <w:t>о</w:t>
      </w:r>
      <w:r w:rsidR="00BA4643" w:rsidRPr="002012E3">
        <w:rPr>
          <w:rFonts w:ascii="Times New Roman" w:hAnsi="Times New Roman"/>
          <w:sz w:val="28"/>
          <w:szCs w:val="28"/>
        </w:rPr>
        <w:t>оружения;</w:t>
      </w:r>
    </w:p>
    <w:p w:rsidR="00BA4643" w:rsidRPr="002012E3" w:rsidRDefault="00064B9E" w:rsidP="007125A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7" w:name="sub_3916119"/>
      <w:bookmarkEnd w:id="26"/>
      <w:r w:rsidRPr="002012E3">
        <w:rPr>
          <w:rFonts w:ascii="Times New Roman" w:hAnsi="Times New Roman"/>
          <w:sz w:val="28"/>
          <w:szCs w:val="28"/>
        </w:rPr>
        <w:t>21</w:t>
      </w:r>
      <w:r w:rsidR="00BA4643" w:rsidRPr="002012E3">
        <w:rPr>
          <w:rFonts w:ascii="Times New Roman" w:hAnsi="Times New Roman"/>
          <w:sz w:val="28"/>
          <w:szCs w:val="28"/>
        </w:rPr>
        <w:t>) предоставление земельного участка на заявленном виде прав не допу</w:t>
      </w:r>
      <w:r w:rsidR="00BA4643" w:rsidRPr="002012E3">
        <w:rPr>
          <w:rFonts w:ascii="Times New Roman" w:hAnsi="Times New Roman"/>
          <w:sz w:val="28"/>
          <w:szCs w:val="28"/>
        </w:rPr>
        <w:t>с</w:t>
      </w:r>
      <w:r w:rsidR="00BA4643" w:rsidRPr="002012E3">
        <w:rPr>
          <w:rFonts w:ascii="Times New Roman" w:hAnsi="Times New Roman"/>
          <w:sz w:val="28"/>
          <w:szCs w:val="28"/>
        </w:rPr>
        <w:t>кается;</w:t>
      </w:r>
    </w:p>
    <w:p w:rsidR="00BA4643" w:rsidRPr="002012E3" w:rsidRDefault="00064B9E" w:rsidP="007125A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8" w:name="sub_3916120"/>
      <w:bookmarkEnd w:id="27"/>
      <w:r w:rsidRPr="002012E3">
        <w:rPr>
          <w:rFonts w:ascii="Times New Roman" w:hAnsi="Times New Roman"/>
          <w:sz w:val="28"/>
          <w:szCs w:val="28"/>
        </w:rPr>
        <w:t>22</w:t>
      </w:r>
      <w:r w:rsidR="00BA4643" w:rsidRPr="002012E3">
        <w:rPr>
          <w:rFonts w:ascii="Times New Roman" w:hAnsi="Times New Roman"/>
          <w:sz w:val="28"/>
          <w:szCs w:val="28"/>
        </w:rPr>
        <w:t>) в отношении земельного участка, указанного в заявлении о его предо</w:t>
      </w:r>
      <w:r w:rsidR="00BA4643" w:rsidRPr="002012E3">
        <w:rPr>
          <w:rFonts w:ascii="Times New Roman" w:hAnsi="Times New Roman"/>
          <w:sz w:val="28"/>
          <w:szCs w:val="28"/>
        </w:rPr>
        <w:t>с</w:t>
      </w:r>
      <w:r w:rsidR="00BA4643" w:rsidRPr="002012E3">
        <w:rPr>
          <w:rFonts w:ascii="Times New Roman" w:hAnsi="Times New Roman"/>
          <w:sz w:val="28"/>
          <w:szCs w:val="28"/>
        </w:rPr>
        <w:t>тавлении, не установлен вид разрешенного использования;</w:t>
      </w:r>
    </w:p>
    <w:p w:rsidR="00BA4643" w:rsidRPr="002012E3" w:rsidRDefault="00064B9E" w:rsidP="007125A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9" w:name="sub_3916121"/>
      <w:bookmarkEnd w:id="28"/>
      <w:r w:rsidRPr="002012E3">
        <w:rPr>
          <w:rFonts w:ascii="Times New Roman" w:hAnsi="Times New Roman"/>
          <w:sz w:val="28"/>
          <w:szCs w:val="28"/>
        </w:rPr>
        <w:t>23</w:t>
      </w:r>
      <w:r w:rsidR="00BA4643" w:rsidRPr="002012E3">
        <w:rPr>
          <w:rFonts w:ascii="Times New Roman" w:hAnsi="Times New Roman"/>
          <w:sz w:val="28"/>
          <w:szCs w:val="28"/>
        </w:rPr>
        <w:t>) указанный в заявлении о предоставлении земельного участка земельный участок не отнесен к определенной категории земель;</w:t>
      </w:r>
    </w:p>
    <w:p w:rsidR="00A620C5" w:rsidRPr="002012E3" w:rsidRDefault="00064B9E" w:rsidP="00064B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0" w:name="sub_3916122"/>
      <w:bookmarkEnd w:id="29"/>
      <w:r w:rsidRPr="002012E3">
        <w:rPr>
          <w:rFonts w:ascii="Times New Roman" w:hAnsi="Times New Roman"/>
          <w:sz w:val="28"/>
          <w:szCs w:val="28"/>
        </w:rPr>
        <w:t>24</w:t>
      </w:r>
      <w:r w:rsidR="00BA4643" w:rsidRPr="002012E3">
        <w:rPr>
          <w:rFonts w:ascii="Times New Roman" w:hAnsi="Times New Roman"/>
          <w:sz w:val="28"/>
          <w:szCs w:val="28"/>
        </w:rPr>
        <w:t xml:space="preserve">) </w:t>
      </w:r>
      <w:r w:rsidR="00A620C5" w:rsidRPr="002012E3">
        <w:rPr>
          <w:rFonts w:ascii="Times New Roman" w:hAnsi="Times New Roman"/>
          <w:sz w:val="28"/>
          <w:szCs w:val="28"/>
        </w:rPr>
        <w:t>границы земельного участка, указанного в заявлении о его предоставл</w:t>
      </w:r>
      <w:r w:rsidR="00A620C5" w:rsidRPr="002012E3">
        <w:rPr>
          <w:rFonts w:ascii="Times New Roman" w:hAnsi="Times New Roman"/>
          <w:sz w:val="28"/>
          <w:szCs w:val="28"/>
        </w:rPr>
        <w:t>е</w:t>
      </w:r>
      <w:r w:rsidR="00A620C5" w:rsidRPr="002012E3">
        <w:rPr>
          <w:rFonts w:ascii="Times New Roman" w:hAnsi="Times New Roman"/>
          <w:sz w:val="28"/>
          <w:szCs w:val="28"/>
        </w:rPr>
        <w:t xml:space="preserve">нии, подлежат уточнению в соответствии с Федеральным </w:t>
      </w:r>
      <w:hyperlink r:id="rId17" w:history="1">
        <w:r w:rsidR="00A620C5" w:rsidRPr="002012E3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="00A620C5" w:rsidRPr="002012E3">
        <w:rPr>
          <w:rFonts w:ascii="Times New Roman" w:hAnsi="Times New Roman"/>
          <w:sz w:val="28"/>
          <w:szCs w:val="28"/>
        </w:rPr>
        <w:t xml:space="preserve"> </w:t>
      </w:r>
      <w:r w:rsidR="007125A6" w:rsidRPr="002012E3">
        <w:rPr>
          <w:rFonts w:ascii="Times New Roman" w:hAnsi="Times New Roman"/>
          <w:sz w:val="28"/>
          <w:szCs w:val="28"/>
        </w:rPr>
        <w:t>«</w:t>
      </w:r>
      <w:r w:rsidR="00A620C5" w:rsidRPr="002012E3">
        <w:rPr>
          <w:rFonts w:ascii="Times New Roman" w:hAnsi="Times New Roman"/>
          <w:sz w:val="28"/>
          <w:szCs w:val="28"/>
        </w:rPr>
        <w:t>О государс</w:t>
      </w:r>
      <w:r w:rsidR="00A620C5" w:rsidRPr="002012E3">
        <w:rPr>
          <w:rFonts w:ascii="Times New Roman" w:hAnsi="Times New Roman"/>
          <w:sz w:val="28"/>
          <w:szCs w:val="28"/>
        </w:rPr>
        <w:t>т</w:t>
      </w:r>
      <w:r w:rsidR="00A620C5" w:rsidRPr="002012E3">
        <w:rPr>
          <w:rFonts w:ascii="Times New Roman" w:hAnsi="Times New Roman"/>
          <w:sz w:val="28"/>
          <w:szCs w:val="28"/>
        </w:rPr>
        <w:t>венной регистрации недвижимости</w:t>
      </w:r>
      <w:r w:rsidR="007125A6" w:rsidRPr="002012E3">
        <w:rPr>
          <w:rFonts w:ascii="Times New Roman" w:hAnsi="Times New Roman"/>
          <w:sz w:val="28"/>
          <w:szCs w:val="28"/>
        </w:rPr>
        <w:t>»</w:t>
      </w:r>
      <w:r w:rsidR="00A620C5" w:rsidRPr="002012E3">
        <w:rPr>
          <w:rFonts w:ascii="Times New Roman" w:hAnsi="Times New Roman"/>
          <w:sz w:val="28"/>
          <w:szCs w:val="28"/>
        </w:rPr>
        <w:t>;</w:t>
      </w:r>
    </w:p>
    <w:p w:rsidR="007125A6" w:rsidRPr="002012E3" w:rsidRDefault="00064B9E" w:rsidP="00064B9E">
      <w:pPr>
        <w:spacing w:after="0" w:line="240" w:lineRule="auto"/>
        <w:ind w:firstLine="720"/>
        <w:jc w:val="both"/>
        <w:rPr>
          <w:rFonts w:ascii="Verdana" w:hAnsi="Verdana"/>
          <w:sz w:val="28"/>
          <w:szCs w:val="28"/>
          <w:lang w:eastAsia="ru-RU"/>
        </w:rPr>
      </w:pPr>
      <w:r w:rsidRPr="002012E3">
        <w:rPr>
          <w:rFonts w:ascii="Times New Roman" w:hAnsi="Times New Roman"/>
          <w:sz w:val="28"/>
          <w:szCs w:val="28"/>
          <w:lang w:eastAsia="ru-RU"/>
        </w:rPr>
        <w:t>25</w:t>
      </w:r>
      <w:r w:rsidR="007125A6" w:rsidRPr="002012E3">
        <w:rPr>
          <w:rFonts w:ascii="Times New Roman" w:hAnsi="Times New Roman"/>
          <w:sz w:val="28"/>
          <w:szCs w:val="28"/>
          <w:lang w:eastAsia="ru-RU"/>
        </w:rPr>
        <w:t>) в отношении земельного участка, указанного в заявлении о его предо</w:t>
      </w:r>
      <w:r w:rsidR="007125A6" w:rsidRPr="002012E3">
        <w:rPr>
          <w:rFonts w:ascii="Times New Roman" w:hAnsi="Times New Roman"/>
          <w:sz w:val="28"/>
          <w:szCs w:val="28"/>
          <w:lang w:eastAsia="ru-RU"/>
        </w:rPr>
        <w:t>с</w:t>
      </w:r>
      <w:r w:rsidR="007125A6" w:rsidRPr="002012E3">
        <w:rPr>
          <w:rFonts w:ascii="Times New Roman" w:hAnsi="Times New Roman"/>
          <w:sz w:val="28"/>
          <w:szCs w:val="28"/>
          <w:lang w:eastAsia="ru-RU"/>
        </w:rPr>
        <w:t>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7125A6" w:rsidRPr="002012E3" w:rsidRDefault="00064B9E" w:rsidP="00064B9E">
      <w:pPr>
        <w:spacing w:after="0" w:line="240" w:lineRule="auto"/>
        <w:ind w:firstLine="720"/>
        <w:jc w:val="both"/>
        <w:rPr>
          <w:rFonts w:ascii="Verdana" w:hAnsi="Verdana"/>
          <w:sz w:val="28"/>
          <w:szCs w:val="28"/>
          <w:lang w:eastAsia="ru-RU"/>
        </w:rPr>
      </w:pPr>
      <w:r w:rsidRPr="002012E3">
        <w:rPr>
          <w:rFonts w:ascii="Times New Roman" w:hAnsi="Times New Roman"/>
          <w:sz w:val="28"/>
          <w:szCs w:val="28"/>
          <w:lang w:eastAsia="ru-RU"/>
        </w:rPr>
        <w:t>26</w:t>
      </w:r>
      <w:r w:rsidR="007125A6" w:rsidRPr="002012E3">
        <w:rPr>
          <w:rFonts w:ascii="Times New Roman" w:hAnsi="Times New Roman"/>
          <w:sz w:val="28"/>
          <w:szCs w:val="28"/>
          <w:lang w:eastAsia="ru-RU"/>
        </w:rPr>
        <w:t>) указанный в заявлении о предоставлении земельного участка земельный участок изъят для государственных или муниципальных нужд и указанная в зая</w:t>
      </w:r>
      <w:r w:rsidR="007125A6" w:rsidRPr="002012E3">
        <w:rPr>
          <w:rFonts w:ascii="Times New Roman" w:hAnsi="Times New Roman"/>
          <w:sz w:val="28"/>
          <w:szCs w:val="28"/>
          <w:lang w:eastAsia="ru-RU"/>
        </w:rPr>
        <w:t>в</w:t>
      </w:r>
      <w:r w:rsidR="007125A6" w:rsidRPr="002012E3">
        <w:rPr>
          <w:rFonts w:ascii="Times New Roman" w:hAnsi="Times New Roman"/>
          <w:sz w:val="28"/>
          <w:szCs w:val="28"/>
          <w:lang w:eastAsia="ru-RU"/>
        </w:rPr>
        <w:t>лении цель предоставления такого земельного участка не соответствует целям, для которых такой земельный участок был изъят, за исключением земельных уч</w:t>
      </w:r>
      <w:r w:rsidR="007125A6" w:rsidRPr="002012E3">
        <w:rPr>
          <w:rFonts w:ascii="Times New Roman" w:hAnsi="Times New Roman"/>
          <w:sz w:val="28"/>
          <w:szCs w:val="28"/>
          <w:lang w:eastAsia="ru-RU"/>
        </w:rPr>
        <w:t>а</w:t>
      </w:r>
      <w:r w:rsidR="007125A6" w:rsidRPr="002012E3">
        <w:rPr>
          <w:rFonts w:ascii="Times New Roman" w:hAnsi="Times New Roman"/>
          <w:sz w:val="28"/>
          <w:szCs w:val="28"/>
          <w:lang w:eastAsia="ru-RU"/>
        </w:rPr>
        <w:t>стков, изъятых для государственных или муниципальных нужд в связи с призн</w:t>
      </w:r>
      <w:r w:rsidR="007125A6" w:rsidRPr="002012E3">
        <w:rPr>
          <w:rFonts w:ascii="Times New Roman" w:hAnsi="Times New Roman"/>
          <w:sz w:val="28"/>
          <w:szCs w:val="28"/>
          <w:lang w:eastAsia="ru-RU"/>
        </w:rPr>
        <w:t>а</w:t>
      </w:r>
      <w:r w:rsidR="007125A6" w:rsidRPr="002012E3">
        <w:rPr>
          <w:rFonts w:ascii="Times New Roman" w:hAnsi="Times New Roman"/>
          <w:sz w:val="28"/>
          <w:szCs w:val="28"/>
          <w:lang w:eastAsia="ru-RU"/>
        </w:rPr>
        <w:t>нием многоквартирного дома, который расположен на таком земельном участке, аварийным и подлежащим сносу или реконструкции;</w:t>
      </w:r>
    </w:p>
    <w:bookmarkEnd w:id="30"/>
    <w:p w:rsidR="00BA4643" w:rsidRPr="002012E3" w:rsidRDefault="00064B9E" w:rsidP="00064B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27</w:t>
      </w:r>
      <w:r w:rsidR="00BA4643" w:rsidRPr="002012E3">
        <w:rPr>
          <w:rFonts w:ascii="Times New Roman" w:hAnsi="Times New Roman"/>
          <w:sz w:val="28"/>
          <w:szCs w:val="28"/>
        </w:rPr>
        <w:t>) площадь земельного участка, указанного в заявлении о его предоставл</w:t>
      </w:r>
      <w:r w:rsidR="00BA4643" w:rsidRPr="002012E3">
        <w:rPr>
          <w:rFonts w:ascii="Times New Roman" w:hAnsi="Times New Roman"/>
          <w:sz w:val="28"/>
          <w:szCs w:val="28"/>
        </w:rPr>
        <w:t>е</w:t>
      </w:r>
      <w:r w:rsidR="00BA4643" w:rsidRPr="002012E3">
        <w:rPr>
          <w:rFonts w:ascii="Times New Roman" w:hAnsi="Times New Roman"/>
          <w:sz w:val="28"/>
          <w:szCs w:val="28"/>
        </w:rPr>
        <w:t>нии, превышает его площадь, указанную в схеме расположения земельного учас</w:t>
      </w:r>
      <w:r w:rsidR="00BA4643" w:rsidRPr="002012E3">
        <w:rPr>
          <w:rFonts w:ascii="Times New Roman" w:hAnsi="Times New Roman"/>
          <w:sz w:val="28"/>
          <w:szCs w:val="28"/>
        </w:rPr>
        <w:t>т</w:t>
      </w:r>
      <w:r w:rsidR="00BA4643" w:rsidRPr="002012E3">
        <w:rPr>
          <w:rFonts w:ascii="Times New Roman" w:hAnsi="Times New Roman"/>
          <w:sz w:val="28"/>
          <w:szCs w:val="28"/>
        </w:rPr>
        <w:t>ка, проекте межевания территории или в проектной документации лесных учас</w:t>
      </w:r>
      <w:r w:rsidR="00BA4643" w:rsidRPr="002012E3">
        <w:rPr>
          <w:rFonts w:ascii="Times New Roman" w:hAnsi="Times New Roman"/>
          <w:sz w:val="28"/>
          <w:szCs w:val="28"/>
        </w:rPr>
        <w:t>т</w:t>
      </w:r>
      <w:r w:rsidR="00BA4643" w:rsidRPr="002012E3">
        <w:rPr>
          <w:rFonts w:ascii="Times New Roman" w:hAnsi="Times New Roman"/>
          <w:sz w:val="28"/>
          <w:szCs w:val="28"/>
        </w:rPr>
        <w:t>ков, в соответствии с которыми такой земельный участок образован, более чем на десять процентов;</w:t>
      </w:r>
    </w:p>
    <w:p w:rsidR="006A2609" w:rsidRPr="002012E3" w:rsidRDefault="00064B9E" w:rsidP="00064B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28</w:t>
      </w:r>
      <w:r w:rsidR="007125A6" w:rsidRPr="002012E3">
        <w:rPr>
          <w:rFonts w:ascii="Times New Roman" w:hAnsi="Times New Roman"/>
          <w:sz w:val="28"/>
          <w:szCs w:val="28"/>
        </w:rPr>
        <w:t xml:space="preserve">) </w:t>
      </w:r>
      <w:r w:rsidR="00865000" w:rsidRPr="002012E3">
        <w:rPr>
          <w:rFonts w:ascii="Times New Roman" w:hAnsi="Times New Roman"/>
          <w:sz w:val="28"/>
          <w:szCs w:val="28"/>
        </w:rPr>
        <w:t>с заявлением о предоставлении земельного участка, включенного в п</w:t>
      </w:r>
      <w:r w:rsidR="00865000" w:rsidRPr="002012E3">
        <w:rPr>
          <w:rFonts w:ascii="Times New Roman" w:hAnsi="Times New Roman"/>
          <w:sz w:val="28"/>
          <w:szCs w:val="28"/>
        </w:rPr>
        <w:t>е</w:t>
      </w:r>
      <w:r w:rsidR="00865000" w:rsidRPr="002012E3">
        <w:rPr>
          <w:rFonts w:ascii="Times New Roman" w:hAnsi="Times New Roman"/>
          <w:sz w:val="28"/>
          <w:szCs w:val="28"/>
        </w:rPr>
        <w:t xml:space="preserve">речень государственного имущества или перечень муниципального имущества, предусмотренные </w:t>
      </w:r>
      <w:hyperlink r:id="rId18" w:history="1">
        <w:r w:rsidR="00865000" w:rsidRPr="002012E3">
          <w:rPr>
            <w:rStyle w:val="a3"/>
            <w:rFonts w:ascii="Times New Roman" w:hAnsi="Times New Roman"/>
            <w:sz w:val="28"/>
            <w:szCs w:val="28"/>
          </w:rPr>
          <w:t>частью 4 статьи 18</w:t>
        </w:r>
      </w:hyperlink>
      <w:r w:rsidR="00865000" w:rsidRPr="002012E3">
        <w:rPr>
          <w:rFonts w:ascii="Times New Roman" w:hAnsi="Times New Roman"/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</w:t>
      </w:r>
      <w:r w:rsidR="00865000" w:rsidRPr="002012E3">
        <w:rPr>
          <w:rFonts w:ascii="Times New Roman" w:hAnsi="Times New Roman"/>
          <w:sz w:val="28"/>
          <w:szCs w:val="28"/>
        </w:rPr>
        <w:t>е</w:t>
      </w:r>
      <w:r w:rsidR="00865000" w:rsidRPr="002012E3">
        <w:rPr>
          <w:rFonts w:ascii="Times New Roman" w:hAnsi="Times New Roman"/>
          <w:sz w:val="28"/>
          <w:szCs w:val="28"/>
        </w:rPr>
        <w:t xml:space="preserve">дерации",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 </w:t>
      </w:r>
      <w:hyperlink r:id="rId19" w:history="1">
        <w:r w:rsidR="00865000" w:rsidRPr="002012E3">
          <w:rPr>
            <w:rStyle w:val="a3"/>
            <w:rFonts w:ascii="Times New Roman" w:hAnsi="Times New Roman"/>
            <w:sz w:val="28"/>
            <w:szCs w:val="28"/>
          </w:rPr>
          <w:t>частью 3 статьи 14</w:t>
        </w:r>
      </w:hyperlink>
      <w:r w:rsidR="00865000" w:rsidRPr="002012E3">
        <w:rPr>
          <w:rFonts w:ascii="Times New Roman" w:hAnsi="Times New Roman"/>
          <w:sz w:val="28"/>
          <w:szCs w:val="28"/>
        </w:rPr>
        <w:t xml:space="preserve"> указанного Федерального закона.</w:t>
      </w:r>
      <w:r w:rsidR="006A2609" w:rsidRPr="002012E3">
        <w:rPr>
          <w:rFonts w:ascii="Times New Roman" w:hAnsi="Times New Roman"/>
          <w:sz w:val="28"/>
          <w:szCs w:val="28"/>
        </w:rPr>
        <w:t xml:space="preserve"> </w:t>
      </w:r>
    </w:p>
    <w:p w:rsidR="00865000" w:rsidRPr="002012E3" w:rsidRDefault="006A2609" w:rsidP="00064B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Решение об отказе должно быть обоснованным и содержать все основания отказа.</w:t>
      </w:r>
    </w:p>
    <w:bookmarkEnd w:id="11"/>
    <w:p w:rsidR="00865000" w:rsidRPr="002012E3" w:rsidRDefault="00865000" w:rsidP="00DC1CF0">
      <w:pPr>
        <w:pStyle w:val="33"/>
        <w:ind w:firstLine="0"/>
        <w:jc w:val="center"/>
        <w:rPr>
          <w:rFonts w:eastAsia="Times New Roman"/>
          <w:sz w:val="28"/>
          <w:szCs w:val="28"/>
        </w:rPr>
      </w:pPr>
    </w:p>
    <w:p w:rsidR="00612299" w:rsidRPr="006629EA" w:rsidRDefault="00612299" w:rsidP="00612299">
      <w:pPr>
        <w:pStyle w:val="33"/>
        <w:ind w:firstLine="0"/>
        <w:jc w:val="center"/>
        <w:rPr>
          <w:iCs/>
          <w:sz w:val="28"/>
          <w:szCs w:val="28"/>
        </w:rPr>
      </w:pPr>
      <w:r w:rsidRPr="006629EA">
        <w:rPr>
          <w:iCs/>
          <w:sz w:val="28"/>
          <w:szCs w:val="28"/>
        </w:rPr>
        <w:t>2.10. Перечень услуг, которые являются необходимыми и обязательными для пр</w:t>
      </w:r>
      <w:r w:rsidRPr="006629EA">
        <w:rPr>
          <w:iCs/>
          <w:sz w:val="28"/>
          <w:szCs w:val="28"/>
        </w:rPr>
        <w:t>е</w:t>
      </w:r>
      <w:r w:rsidRPr="006629EA">
        <w:rPr>
          <w:iCs/>
          <w:sz w:val="28"/>
          <w:szCs w:val="28"/>
        </w:rPr>
        <w:t>доставления муниципальной услуги, в том числе сведения о документе (докуме</w:t>
      </w:r>
      <w:r w:rsidRPr="006629EA">
        <w:rPr>
          <w:iCs/>
          <w:sz w:val="28"/>
          <w:szCs w:val="28"/>
        </w:rPr>
        <w:t>н</w:t>
      </w:r>
      <w:r w:rsidRPr="006629EA">
        <w:rPr>
          <w:iCs/>
          <w:sz w:val="28"/>
          <w:szCs w:val="28"/>
        </w:rPr>
        <w:t>тах), выдаваемом (выдаваемых) организациями, участвующими в предоста</w:t>
      </w:r>
      <w:r w:rsidRPr="006629EA">
        <w:rPr>
          <w:iCs/>
          <w:sz w:val="28"/>
          <w:szCs w:val="28"/>
        </w:rPr>
        <w:t>в</w:t>
      </w:r>
      <w:r w:rsidRPr="006629EA">
        <w:rPr>
          <w:iCs/>
          <w:sz w:val="28"/>
          <w:szCs w:val="28"/>
        </w:rPr>
        <w:t>лении муниципальной услуги</w:t>
      </w:r>
    </w:p>
    <w:p w:rsidR="00612299" w:rsidRPr="002012E3" w:rsidRDefault="00612299" w:rsidP="00612299">
      <w:pPr>
        <w:pStyle w:val="33"/>
        <w:jc w:val="center"/>
        <w:rPr>
          <w:i/>
          <w:iCs/>
          <w:sz w:val="28"/>
          <w:szCs w:val="28"/>
        </w:rPr>
      </w:pPr>
    </w:p>
    <w:p w:rsidR="00BA4643" w:rsidRPr="002012E3" w:rsidRDefault="00612299" w:rsidP="00612299">
      <w:pPr>
        <w:pStyle w:val="33"/>
        <w:ind w:firstLine="720"/>
        <w:rPr>
          <w:sz w:val="28"/>
          <w:szCs w:val="28"/>
        </w:rPr>
      </w:pPr>
      <w:r w:rsidRPr="002012E3">
        <w:rPr>
          <w:sz w:val="28"/>
          <w:szCs w:val="28"/>
        </w:rPr>
        <w:t>Услуг, которые являются необходимыми и обязательными для предоста</w:t>
      </w:r>
      <w:r w:rsidRPr="002012E3">
        <w:rPr>
          <w:sz w:val="28"/>
          <w:szCs w:val="28"/>
        </w:rPr>
        <w:t>в</w:t>
      </w:r>
      <w:r w:rsidRPr="002012E3">
        <w:rPr>
          <w:sz w:val="28"/>
          <w:szCs w:val="28"/>
        </w:rPr>
        <w:t>ления муниципальной услуги, не имеется.</w:t>
      </w:r>
    </w:p>
    <w:p w:rsidR="00DC1CF0" w:rsidRPr="002012E3" w:rsidRDefault="00DC1CF0" w:rsidP="00DC1CF0">
      <w:pPr>
        <w:pStyle w:val="4"/>
        <w:ind w:firstLine="540"/>
        <w:rPr>
          <w:i/>
          <w:iCs/>
        </w:rPr>
      </w:pPr>
    </w:p>
    <w:p w:rsidR="00612299" w:rsidRPr="006629EA" w:rsidRDefault="00612299" w:rsidP="00612299">
      <w:pPr>
        <w:pStyle w:val="24"/>
        <w:ind w:left="0"/>
        <w:jc w:val="center"/>
      </w:pPr>
      <w:r w:rsidRPr="006629EA">
        <w:t>2.11. Размер и основания взимания государственной пошлины или иной платы, взимаемой за предоставление муниципальной услуги</w:t>
      </w:r>
    </w:p>
    <w:p w:rsidR="00612299" w:rsidRPr="002012E3" w:rsidRDefault="00612299" w:rsidP="00612299">
      <w:pPr>
        <w:pStyle w:val="24"/>
        <w:ind w:firstLine="709"/>
      </w:pPr>
    </w:p>
    <w:p w:rsidR="00DC1CF0" w:rsidRPr="002012E3" w:rsidRDefault="00612299" w:rsidP="00612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7E048F" w:rsidRPr="002012E3" w:rsidRDefault="007E048F" w:rsidP="00612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2400" w:rsidRPr="006629EA" w:rsidRDefault="005B2400" w:rsidP="005B2400">
      <w:pPr>
        <w:pStyle w:val="4"/>
        <w:ind w:left="0"/>
        <w:jc w:val="center"/>
        <w:rPr>
          <w:iCs/>
        </w:rPr>
      </w:pPr>
      <w:r w:rsidRPr="006629EA">
        <w:rPr>
          <w:iCs/>
        </w:rPr>
        <w:t>2.12. Максимальный срок ожидания в очереди при подаче запроса о предоставлении м</w:t>
      </w:r>
      <w:r w:rsidRPr="006629EA">
        <w:rPr>
          <w:iCs/>
        </w:rPr>
        <w:t>у</w:t>
      </w:r>
      <w:r w:rsidRPr="006629EA">
        <w:rPr>
          <w:iCs/>
        </w:rPr>
        <w:t>ниципальной услуги и при получении результата предоставленной муниципальной у</w:t>
      </w:r>
      <w:r w:rsidRPr="006629EA">
        <w:rPr>
          <w:iCs/>
        </w:rPr>
        <w:t>с</w:t>
      </w:r>
      <w:r w:rsidRPr="006629EA">
        <w:rPr>
          <w:iCs/>
        </w:rPr>
        <w:t>луги</w:t>
      </w:r>
    </w:p>
    <w:p w:rsidR="005B2400" w:rsidRPr="006629EA" w:rsidRDefault="005B2400" w:rsidP="005B2400">
      <w:pPr>
        <w:pStyle w:val="af"/>
        <w:ind w:firstLine="709"/>
      </w:pPr>
    </w:p>
    <w:p w:rsidR="00DC1CF0" w:rsidRPr="002012E3" w:rsidRDefault="005B2400" w:rsidP="005B2400">
      <w:pPr>
        <w:pStyle w:val="af"/>
        <w:ind w:firstLine="709"/>
      </w:pPr>
      <w:r w:rsidRPr="002012E3"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DC1CF0" w:rsidRPr="002012E3" w:rsidRDefault="00DC1CF0" w:rsidP="00DC1CF0">
      <w:pPr>
        <w:pStyle w:val="4"/>
        <w:ind w:left="0"/>
        <w:jc w:val="center"/>
        <w:rPr>
          <w:i/>
          <w:iCs/>
        </w:rPr>
      </w:pPr>
    </w:p>
    <w:p w:rsidR="005B2400" w:rsidRPr="006629EA" w:rsidRDefault="005B2400" w:rsidP="005B24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29EA">
        <w:rPr>
          <w:rFonts w:ascii="Times New Roman" w:hAnsi="Times New Roman" w:cs="Times New Roman"/>
          <w:sz w:val="28"/>
          <w:szCs w:val="28"/>
        </w:rPr>
        <w:t>2.13. Срок регистрации запроса заявителя</w:t>
      </w:r>
    </w:p>
    <w:p w:rsidR="005B2400" w:rsidRPr="006629EA" w:rsidRDefault="005B2400" w:rsidP="005B24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29EA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в том числе в электронной форме</w:t>
      </w:r>
    </w:p>
    <w:p w:rsidR="005B2400" w:rsidRPr="002012E3" w:rsidRDefault="005B2400" w:rsidP="005B2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2400" w:rsidRPr="002012E3" w:rsidRDefault="005B2400" w:rsidP="005B2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Регистрация заявления</w:t>
      </w:r>
      <w:r w:rsidRPr="002012E3">
        <w:rPr>
          <w:rFonts w:ascii="Times New Roman" w:eastAsia="Calibri" w:hAnsi="Times New Roman"/>
          <w:sz w:val="28"/>
          <w:szCs w:val="28"/>
        </w:rPr>
        <w:t>, в том числе в электронной форме осуществляется</w:t>
      </w:r>
      <w:r w:rsidRPr="002012E3">
        <w:rPr>
          <w:rFonts w:ascii="Times New Roman" w:hAnsi="Times New Roman"/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</w:t>
      </w:r>
      <w:r w:rsidRPr="002012E3">
        <w:rPr>
          <w:rFonts w:ascii="Times New Roman" w:hAnsi="Times New Roman"/>
          <w:sz w:val="28"/>
          <w:szCs w:val="28"/>
        </w:rPr>
        <w:t>н</w:t>
      </w:r>
      <w:r w:rsidRPr="002012E3">
        <w:rPr>
          <w:rFonts w:ascii="Times New Roman" w:hAnsi="Times New Roman"/>
          <w:sz w:val="28"/>
          <w:szCs w:val="28"/>
        </w:rPr>
        <w:t>тов).</w:t>
      </w:r>
    </w:p>
    <w:p w:rsidR="005B2400" w:rsidRPr="002012E3" w:rsidRDefault="005B2400" w:rsidP="005B2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2400" w:rsidRPr="006629EA" w:rsidRDefault="005B2400" w:rsidP="005B2400">
      <w:pPr>
        <w:pStyle w:val="4"/>
        <w:ind w:left="0"/>
        <w:jc w:val="center"/>
        <w:rPr>
          <w:iCs/>
          <w:sz w:val="28"/>
          <w:szCs w:val="28"/>
        </w:rPr>
      </w:pPr>
      <w:r w:rsidRPr="006629EA">
        <w:rPr>
          <w:iCs/>
          <w:sz w:val="28"/>
          <w:szCs w:val="28"/>
        </w:rPr>
        <w:t>2.14. Требования к помещениям, в которых предоставляется</w:t>
      </w:r>
    </w:p>
    <w:p w:rsidR="005B2400" w:rsidRPr="006629EA" w:rsidRDefault="005B2400" w:rsidP="005B24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29EA">
        <w:rPr>
          <w:rFonts w:ascii="Times New Roman" w:hAnsi="Times New Roman" w:cs="Times New Roman"/>
          <w:iCs/>
          <w:sz w:val="28"/>
          <w:szCs w:val="28"/>
        </w:rPr>
        <w:t>муниципальная услуга,</w:t>
      </w:r>
      <w:r w:rsidRPr="006629EA">
        <w:rPr>
          <w:rFonts w:ascii="Times New Roman" w:hAnsi="Times New Roman" w:cs="Times New Roman"/>
          <w:sz w:val="28"/>
          <w:szCs w:val="28"/>
        </w:rPr>
        <w:t xml:space="preserve"> к залу ожидания, местам для заполнения запросов о пр</w:t>
      </w:r>
      <w:r w:rsidRPr="006629EA">
        <w:rPr>
          <w:rFonts w:ascii="Times New Roman" w:hAnsi="Times New Roman" w:cs="Times New Roman"/>
          <w:sz w:val="28"/>
          <w:szCs w:val="28"/>
        </w:rPr>
        <w:t>е</w:t>
      </w:r>
      <w:r w:rsidRPr="006629EA">
        <w:rPr>
          <w:rFonts w:ascii="Times New Roman" w:hAnsi="Times New Roman" w:cs="Times New Roman"/>
          <w:sz w:val="28"/>
          <w:szCs w:val="28"/>
        </w:rPr>
        <w:t>доставлении муниципальной услуги, информационными стендами с образцами их заполнения и перечнем документов, необходимых для предоставления муниц</w:t>
      </w:r>
      <w:r w:rsidRPr="006629EA">
        <w:rPr>
          <w:rFonts w:ascii="Times New Roman" w:hAnsi="Times New Roman" w:cs="Times New Roman"/>
          <w:sz w:val="28"/>
          <w:szCs w:val="28"/>
        </w:rPr>
        <w:t>и</w:t>
      </w:r>
      <w:r w:rsidRPr="006629EA">
        <w:rPr>
          <w:rFonts w:ascii="Times New Roman" w:hAnsi="Times New Roman" w:cs="Times New Roman"/>
          <w:sz w:val="28"/>
          <w:szCs w:val="28"/>
        </w:rPr>
        <w:t>пальной услуги,  размещению и оформлению визуальной, текстовой и мультим</w:t>
      </w:r>
      <w:r w:rsidRPr="006629EA">
        <w:rPr>
          <w:rFonts w:ascii="Times New Roman" w:hAnsi="Times New Roman" w:cs="Times New Roman"/>
          <w:sz w:val="28"/>
          <w:szCs w:val="28"/>
        </w:rPr>
        <w:t>е</w:t>
      </w:r>
      <w:r w:rsidRPr="006629EA">
        <w:rPr>
          <w:rFonts w:ascii="Times New Roman" w:hAnsi="Times New Roman" w:cs="Times New Roman"/>
          <w:sz w:val="28"/>
          <w:szCs w:val="28"/>
        </w:rPr>
        <w:t>дийной информации о порядке предоставления такой услуги, в том числе к обе</w:t>
      </w:r>
      <w:r w:rsidRPr="006629EA">
        <w:rPr>
          <w:rFonts w:ascii="Times New Roman" w:hAnsi="Times New Roman" w:cs="Times New Roman"/>
          <w:sz w:val="28"/>
          <w:szCs w:val="28"/>
        </w:rPr>
        <w:t>с</w:t>
      </w:r>
      <w:r w:rsidRPr="006629EA">
        <w:rPr>
          <w:rFonts w:ascii="Times New Roman" w:hAnsi="Times New Roman" w:cs="Times New Roman"/>
          <w:sz w:val="28"/>
          <w:szCs w:val="28"/>
        </w:rPr>
        <w:t>печению доступности для инвалидов указанных объектов в соответствии с зак</w:t>
      </w:r>
      <w:r w:rsidRPr="006629EA">
        <w:rPr>
          <w:rFonts w:ascii="Times New Roman" w:hAnsi="Times New Roman" w:cs="Times New Roman"/>
          <w:sz w:val="28"/>
          <w:szCs w:val="28"/>
        </w:rPr>
        <w:t>о</w:t>
      </w:r>
      <w:r w:rsidRPr="006629EA">
        <w:rPr>
          <w:rFonts w:ascii="Times New Roman" w:hAnsi="Times New Roman" w:cs="Times New Roman"/>
          <w:sz w:val="28"/>
          <w:szCs w:val="28"/>
        </w:rPr>
        <w:t>нодательством Российской Федерации о социальной защите инвалидов</w:t>
      </w:r>
    </w:p>
    <w:p w:rsidR="005B2400" w:rsidRPr="002012E3" w:rsidRDefault="005B2400" w:rsidP="005B2400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B2400" w:rsidRPr="002012E3" w:rsidRDefault="005B2400" w:rsidP="005B2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</w:t>
      </w:r>
      <w:r w:rsidRPr="002012E3">
        <w:rPr>
          <w:rFonts w:ascii="Times New Roman" w:hAnsi="Times New Roman"/>
          <w:sz w:val="28"/>
          <w:szCs w:val="28"/>
        </w:rPr>
        <w:t>н</w:t>
      </w:r>
      <w:r w:rsidRPr="002012E3">
        <w:rPr>
          <w:rFonts w:ascii="Times New Roman" w:hAnsi="Times New Roman"/>
          <w:sz w:val="28"/>
          <w:szCs w:val="28"/>
        </w:rPr>
        <w:t>формацию о наименовании и режиме работы Уполномоченного органа.</w:t>
      </w:r>
    </w:p>
    <w:p w:rsidR="005B2400" w:rsidRPr="002012E3" w:rsidRDefault="005B2400" w:rsidP="005B2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Вход в здание, в котором предоставляется муниципальная услуга, оборуд</w:t>
      </w:r>
      <w:r w:rsidRPr="002012E3">
        <w:rPr>
          <w:rFonts w:ascii="Times New Roman" w:hAnsi="Times New Roman"/>
          <w:sz w:val="28"/>
          <w:szCs w:val="28"/>
        </w:rPr>
        <w:t>у</w:t>
      </w:r>
      <w:r w:rsidRPr="002012E3">
        <w:rPr>
          <w:rFonts w:ascii="Times New Roman" w:hAnsi="Times New Roman"/>
          <w:sz w:val="28"/>
          <w:szCs w:val="28"/>
        </w:rPr>
        <w:t>ется в соответствии с требованиями, обеспечивающими возможность беспрепя</w:t>
      </w:r>
      <w:r w:rsidRPr="002012E3">
        <w:rPr>
          <w:rFonts w:ascii="Times New Roman" w:hAnsi="Times New Roman"/>
          <w:sz w:val="28"/>
          <w:szCs w:val="28"/>
        </w:rPr>
        <w:t>т</w:t>
      </w:r>
      <w:r w:rsidRPr="002012E3">
        <w:rPr>
          <w:rFonts w:ascii="Times New Roman" w:hAnsi="Times New Roman"/>
          <w:sz w:val="28"/>
          <w:szCs w:val="28"/>
        </w:rPr>
        <w:t>ственного входа инвалидов в здание и выхода из него (пандус, поручни).</w:t>
      </w:r>
    </w:p>
    <w:p w:rsidR="005B2400" w:rsidRPr="002012E3" w:rsidRDefault="005B2400" w:rsidP="005B2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2.14.2. Гражданам, относящимся к категории инвалидов, включая инвал</w:t>
      </w:r>
      <w:r w:rsidRPr="002012E3">
        <w:rPr>
          <w:rFonts w:ascii="Times New Roman" w:hAnsi="Times New Roman"/>
          <w:sz w:val="28"/>
          <w:szCs w:val="28"/>
        </w:rPr>
        <w:t>и</w:t>
      </w:r>
      <w:r w:rsidRPr="002012E3">
        <w:rPr>
          <w:rFonts w:ascii="Times New Roman" w:hAnsi="Times New Roman"/>
          <w:sz w:val="28"/>
          <w:szCs w:val="28"/>
        </w:rPr>
        <w:t>дов, использующих кресла-коляски и собак-проводников, обеспечиваются:</w:t>
      </w:r>
    </w:p>
    <w:p w:rsidR="005B2400" w:rsidRPr="002012E3" w:rsidRDefault="005B2400" w:rsidP="005B2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возможность самостоятельного передвижения по зданию, в котором пр</w:t>
      </w:r>
      <w:r w:rsidRPr="002012E3">
        <w:rPr>
          <w:rFonts w:ascii="Times New Roman" w:hAnsi="Times New Roman"/>
          <w:sz w:val="28"/>
          <w:szCs w:val="28"/>
        </w:rPr>
        <w:t>е</w:t>
      </w:r>
      <w:r w:rsidRPr="002012E3">
        <w:rPr>
          <w:rFonts w:ascii="Times New Roman" w:hAnsi="Times New Roman"/>
          <w:sz w:val="28"/>
          <w:szCs w:val="28"/>
        </w:rPr>
        <w:t>доставляется муниципальная услуга, в целях доступа к месту предоставления у</w:t>
      </w:r>
      <w:r w:rsidRPr="002012E3">
        <w:rPr>
          <w:rFonts w:ascii="Times New Roman" w:hAnsi="Times New Roman"/>
          <w:sz w:val="28"/>
          <w:szCs w:val="28"/>
        </w:rPr>
        <w:t>с</w:t>
      </w:r>
      <w:r w:rsidRPr="002012E3">
        <w:rPr>
          <w:rFonts w:ascii="Times New Roman" w:hAnsi="Times New Roman"/>
          <w:sz w:val="28"/>
          <w:szCs w:val="28"/>
        </w:rPr>
        <w:t>луги, в том числе с помощью сотрудников Уполномоченного органа;</w:t>
      </w:r>
    </w:p>
    <w:p w:rsidR="005B2400" w:rsidRPr="002012E3" w:rsidRDefault="005B2400" w:rsidP="005B2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</w:t>
      </w:r>
      <w:r w:rsidRPr="002012E3">
        <w:rPr>
          <w:rFonts w:ascii="Times New Roman" w:hAnsi="Times New Roman"/>
          <w:sz w:val="28"/>
          <w:szCs w:val="28"/>
        </w:rPr>
        <w:t>о</w:t>
      </w:r>
      <w:r w:rsidRPr="002012E3">
        <w:rPr>
          <w:rFonts w:ascii="Times New Roman" w:hAnsi="Times New Roman"/>
          <w:sz w:val="28"/>
          <w:szCs w:val="28"/>
        </w:rPr>
        <w:t>дом в здание, где предоставляется муниципальная услуга, в том числе с использ</w:t>
      </w:r>
      <w:r w:rsidRPr="002012E3">
        <w:rPr>
          <w:rFonts w:ascii="Times New Roman" w:hAnsi="Times New Roman"/>
          <w:sz w:val="28"/>
          <w:szCs w:val="28"/>
        </w:rPr>
        <w:t>о</w:t>
      </w:r>
      <w:r w:rsidRPr="002012E3">
        <w:rPr>
          <w:rFonts w:ascii="Times New Roman" w:hAnsi="Times New Roman"/>
          <w:sz w:val="28"/>
          <w:szCs w:val="28"/>
        </w:rPr>
        <w:t>ванием кресла-коляски и при необходимости с помощью сотрудников Уполном</w:t>
      </w:r>
      <w:r w:rsidRPr="002012E3">
        <w:rPr>
          <w:rFonts w:ascii="Times New Roman" w:hAnsi="Times New Roman"/>
          <w:sz w:val="28"/>
          <w:szCs w:val="28"/>
        </w:rPr>
        <w:t>о</w:t>
      </w:r>
      <w:r w:rsidRPr="002012E3">
        <w:rPr>
          <w:rFonts w:ascii="Times New Roman" w:hAnsi="Times New Roman"/>
          <w:sz w:val="28"/>
          <w:szCs w:val="28"/>
        </w:rPr>
        <w:t>ченного органа;</w:t>
      </w:r>
    </w:p>
    <w:p w:rsidR="005B2400" w:rsidRPr="002012E3" w:rsidRDefault="005B2400" w:rsidP="005B2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lastRenderedPageBreak/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</w:t>
      </w:r>
      <w:r w:rsidRPr="002012E3">
        <w:rPr>
          <w:rFonts w:ascii="Times New Roman" w:hAnsi="Times New Roman"/>
          <w:sz w:val="28"/>
          <w:szCs w:val="28"/>
        </w:rPr>
        <w:t>т</w:t>
      </w:r>
      <w:r w:rsidRPr="002012E3">
        <w:rPr>
          <w:rFonts w:ascii="Times New Roman" w:hAnsi="Times New Roman"/>
          <w:sz w:val="28"/>
          <w:szCs w:val="28"/>
        </w:rPr>
        <w:t>ся муниципальная услуга;</w:t>
      </w:r>
    </w:p>
    <w:p w:rsidR="005B2400" w:rsidRPr="002012E3" w:rsidRDefault="005B2400" w:rsidP="005B2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содействие инвалиду при входе в здание, в котором предоставляется мун</w:t>
      </w:r>
      <w:r w:rsidRPr="002012E3">
        <w:rPr>
          <w:rFonts w:ascii="Times New Roman" w:hAnsi="Times New Roman"/>
          <w:sz w:val="28"/>
          <w:szCs w:val="28"/>
        </w:rPr>
        <w:t>и</w:t>
      </w:r>
      <w:r w:rsidRPr="002012E3">
        <w:rPr>
          <w:rFonts w:ascii="Times New Roman" w:hAnsi="Times New Roman"/>
          <w:sz w:val="28"/>
          <w:szCs w:val="28"/>
        </w:rPr>
        <w:t>ципальная услуга, и выходе из него, информирование инвалида о доступных маршрутах общественного транспорта;</w:t>
      </w:r>
    </w:p>
    <w:p w:rsidR="005B2400" w:rsidRPr="002012E3" w:rsidRDefault="005B2400" w:rsidP="005B2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надлежащее размещение носителей информации, необходимой для обесп</w:t>
      </w:r>
      <w:r w:rsidRPr="002012E3">
        <w:rPr>
          <w:rFonts w:ascii="Times New Roman" w:hAnsi="Times New Roman"/>
          <w:sz w:val="28"/>
          <w:szCs w:val="28"/>
        </w:rPr>
        <w:t>е</w:t>
      </w:r>
      <w:r w:rsidRPr="002012E3">
        <w:rPr>
          <w:rFonts w:ascii="Times New Roman" w:hAnsi="Times New Roman"/>
          <w:sz w:val="28"/>
          <w:szCs w:val="28"/>
        </w:rPr>
        <w:t>чения беспрепятственного доступа инвалидов к местам предоставления муниц</w:t>
      </w:r>
      <w:r w:rsidRPr="002012E3">
        <w:rPr>
          <w:rFonts w:ascii="Times New Roman" w:hAnsi="Times New Roman"/>
          <w:sz w:val="28"/>
          <w:szCs w:val="28"/>
        </w:rPr>
        <w:t>и</w:t>
      </w:r>
      <w:r w:rsidRPr="002012E3">
        <w:rPr>
          <w:rFonts w:ascii="Times New Roman" w:hAnsi="Times New Roman"/>
          <w:sz w:val="28"/>
          <w:szCs w:val="28"/>
        </w:rPr>
        <w:t>пальная услуги с учетом ограничения их жизнедеятельности, в том числе дубл</w:t>
      </w:r>
      <w:r w:rsidRPr="002012E3">
        <w:rPr>
          <w:rFonts w:ascii="Times New Roman" w:hAnsi="Times New Roman"/>
          <w:sz w:val="28"/>
          <w:szCs w:val="28"/>
        </w:rPr>
        <w:t>и</w:t>
      </w:r>
      <w:r w:rsidRPr="002012E3">
        <w:rPr>
          <w:rFonts w:ascii="Times New Roman" w:hAnsi="Times New Roman"/>
          <w:sz w:val="28"/>
          <w:szCs w:val="28"/>
        </w:rPr>
        <w:t>рование необходимой для получения муниципальная услуги звуковой и зрител</w:t>
      </w:r>
      <w:r w:rsidRPr="002012E3">
        <w:rPr>
          <w:rFonts w:ascii="Times New Roman" w:hAnsi="Times New Roman"/>
          <w:sz w:val="28"/>
          <w:szCs w:val="28"/>
        </w:rPr>
        <w:t>ь</w:t>
      </w:r>
      <w:r w:rsidRPr="002012E3">
        <w:rPr>
          <w:rFonts w:ascii="Times New Roman" w:hAnsi="Times New Roman"/>
          <w:sz w:val="28"/>
          <w:szCs w:val="28"/>
        </w:rPr>
        <w:t>ной информации, а также надписей, знаков и иной текстовой и графической и</w:t>
      </w:r>
      <w:r w:rsidRPr="002012E3">
        <w:rPr>
          <w:rFonts w:ascii="Times New Roman" w:hAnsi="Times New Roman"/>
          <w:sz w:val="28"/>
          <w:szCs w:val="28"/>
        </w:rPr>
        <w:t>н</w:t>
      </w:r>
      <w:r w:rsidRPr="002012E3">
        <w:rPr>
          <w:rFonts w:ascii="Times New Roman" w:hAnsi="Times New Roman"/>
          <w:sz w:val="28"/>
          <w:szCs w:val="28"/>
        </w:rPr>
        <w:t>формации знаками, выполненными рельефно-точечным шрифтом Брайля и на контрастном фоне;</w:t>
      </w:r>
    </w:p>
    <w:p w:rsidR="005B2400" w:rsidRPr="002012E3" w:rsidRDefault="005B2400" w:rsidP="005B2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обеспечение допуска в здание, в котором предоставляется муниципальная услуга, собаки-проводника при наличии документа, подтверждающего ее спец</w:t>
      </w:r>
      <w:r w:rsidRPr="002012E3">
        <w:rPr>
          <w:rFonts w:ascii="Times New Roman" w:hAnsi="Times New Roman"/>
          <w:sz w:val="28"/>
          <w:szCs w:val="28"/>
        </w:rPr>
        <w:t>и</w:t>
      </w:r>
      <w:r w:rsidRPr="002012E3">
        <w:rPr>
          <w:rFonts w:ascii="Times New Roman" w:hAnsi="Times New Roman"/>
          <w:sz w:val="28"/>
          <w:szCs w:val="28"/>
        </w:rPr>
        <w:t xml:space="preserve">альное обучение, выданного по форме и в порядке, утвержденных </w:t>
      </w:r>
      <w:hyperlink r:id="rId20" w:history="1">
        <w:r w:rsidRPr="002012E3">
          <w:rPr>
            <w:rStyle w:val="a3"/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Pr="002012E3">
        <w:rPr>
          <w:rFonts w:ascii="Times New Roman" w:hAnsi="Times New Roman"/>
          <w:sz w:val="28"/>
          <w:szCs w:val="28"/>
        </w:rPr>
        <w:t xml:space="preserve"> М</w:t>
      </w:r>
      <w:r w:rsidRPr="002012E3">
        <w:rPr>
          <w:rFonts w:ascii="Times New Roman" w:hAnsi="Times New Roman"/>
          <w:sz w:val="28"/>
          <w:szCs w:val="28"/>
        </w:rPr>
        <w:t>и</w:t>
      </w:r>
      <w:r w:rsidRPr="002012E3">
        <w:rPr>
          <w:rFonts w:ascii="Times New Roman" w:hAnsi="Times New Roman"/>
          <w:sz w:val="28"/>
          <w:szCs w:val="28"/>
        </w:rPr>
        <w:t>нистерства труда и социальной защиты Российской Федерации от 22 июня 2015 года N 386н;</w:t>
      </w:r>
    </w:p>
    <w:p w:rsidR="005B2400" w:rsidRPr="002012E3" w:rsidRDefault="005B2400" w:rsidP="005B2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</w:t>
      </w:r>
      <w:r w:rsidRPr="002012E3">
        <w:rPr>
          <w:rFonts w:ascii="Times New Roman" w:hAnsi="Times New Roman"/>
          <w:sz w:val="28"/>
          <w:szCs w:val="28"/>
        </w:rPr>
        <w:t>й</w:t>
      </w:r>
      <w:r w:rsidRPr="002012E3">
        <w:rPr>
          <w:rFonts w:ascii="Times New Roman" w:hAnsi="Times New Roman"/>
          <w:sz w:val="28"/>
          <w:szCs w:val="28"/>
        </w:rPr>
        <w:t>ствий;</w:t>
      </w:r>
    </w:p>
    <w:p w:rsidR="005B2400" w:rsidRPr="002012E3" w:rsidRDefault="005B2400" w:rsidP="005B2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обеспечение при необходимости допуска в здание, в котором предоставл</w:t>
      </w:r>
      <w:r w:rsidRPr="002012E3">
        <w:rPr>
          <w:rFonts w:ascii="Times New Roman" w:hAnsi="Times New Roman"/>
          <w:sz w:val="28"/>
          <w:szCs w:val="28"/>
        </w:rPr>
        <w:t>я</w:t>
      </w:r>
      <w:r w:rsidRPr="002012E3">
        <w:rPr>
          <w:rFonts w:ascii="Times New Roman" w:hAnsi="Times New Roman"/>
          <w:sz w:val="28"/>
          <w:szCs w:val="28"/>
        </w:rPr>
        <w:t>ется муниципальная услуга, сурдопереводчика, тифлосурдопереводчика;</w:t>
      </w:r>
    </w:p>
    <w:p w:rsidR="005B2400" w:rsidRPr="002012E3" w:rsidRDefault="005B2400" w:rsidP="005B2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оказание сотрудниками Уполномоченного органа, предоставляющими м</w:t>
      </w:r>
      <w:r w:rsidRPr="002012E3">
        <w:rPr>
          <w:rFonts w:ascii="Times New Roman" w:hAnsi="Times New Roman"/>
          <w:sz w:val="28"/>
          <w:szCs w:val="28"/>
        </w:rPr>
        <w:t>у</w:t>
      </w:r>
      <w:r w:rsidRPr="002012E3">
        <w:rPr>
          <w:rFonts w:ascii="Times New Roman" w:hAnsi="Times New Roman"/>
          <w:sz w:val="28"/>
          <w:szCs w:val="28"/>
        </w:rPr>
        <w:t>ниципальную услугу, иной необходимой инвалидам помощи в преодолении бар</w:t>
      </w:r>
      <w:r w:rsidRPr="002012E3">
        <w:rPr>
          <w:rFonts w:ascii="Times New Roman" w:hAnsi="Times New Roman"/>
          <w:sz w:val="28"/>
          <w:szCs w:val="28"/>
        </w:rPr>
        <w:t>ь</w:t>
      </w:r>
      <w:r w:rsidRPr="002012E3">
        <w:rPr>
          <w:rFonts w:ascii="Times New Roman" w:hAnsi="Times New Roman"/>
          <w:sz w:val="28"/>
          <w:szCs w:val="28"/>
        </w:rPr>
        <w:t>еров, мешающих получению ими услуг наравне с другими лицами.</w:t>
      </w:r>
    </w:p>
    <w:p w:rsidR="005B2400" w:rsidRPr="002012E3" w:rsidRDefault="005B2400" w:rsidP="005B2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</w:t>
      </w:r>
      <w:r w:rsidRPr="002012E3">
        <w:rPr>
          <w:rFonts w:ascii="Times New Roman" w:hAnsi="Times New Roman"/>
          <w:sz w:val="28"/>
          <w:szCs w:val="28"/>
        </w:rPr>
        <w:t>и</w:t>
      </w:r>
      <w:r w:rsidRPr="002012E3">
        <w:rPr>
          <w:rFonts w:ascii="Times New Roman" w:hAnsi="Times New Roman"/>
          <w:sz w:val="28"/>
          <w:szCs w:val="28"/>
        </w:rPr>
        <w:t>телей к парковочным местам является бесплатным.</w:t>
      </w:r>
    </w:p>
    <w:p w:rsidR="005B2400" w:rsidRPr="002012E3" w:rsidRDefault="005B2400" w:rsidP="005B2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2.14.4. Помещения, предназначенные для предоставления муниципальная услуги, должны соответствовать санитарно-эпидемиологическим правилам и нормативам.</w:t>
      </w:r>
    </w:p>
    <w:p w:rsidR="005B2400" w:rsidRPr="002012E3" w:rsidRDefault="005B2400" w:rsidP="005B2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5B2400" w:rsidRPr="002012E3" w:rsidRDefault="005B2400" w:rsidP="005B2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2.14.5. Места ожидания и приема заявителей должны быть удобными, об</w:t>
      </w:r>
      <w:r w:rsidRPr="002012E3">
        <w:rPr>
          <w:rFonts w:ascii="Times New Roman" w:hAnsi="Times New Roman"/>
          <w:sz w:val="28"/>
          <w:szCs w:val="28"/>
        </w:rPr>
        <w:t>о</w:t>
      </w:r>
      <w:r w:rsidRPr="002012E3">
        <w:rPr>
          <w:rFonts w:ascii="Times New Roman" w:hAnsi="Times New Roman"/>
          <w:sz w:val="28"/>
          <w:szCs w:val="28"/>
        </w:rPr>
        <w:t>рудованы столами, стульями, обеспечены бланками заявлений, образцами их з</w:t>
      </w:r>
      <w:r w:rsidRPr="002012E3">
        <w:rPr>
          <w:rFonts w:ascii="Times New Roman" w:hAnsi="Times New Roman"/>
          <w:sz w:val="28"/>
          <w:szCs w:val="28"/>
        </w:rPr>
        <w:t>а</w:t>
      </w:r>
      <w:r w:rsidRPr="002012E3">
        <w:rPr>
          <w:rFonts w:ascii="Times New Roman" w:hAnsi="Times New Roman"/>
          <w:sz w:val="28"/>
          <w:szCs w:val="28"/>
        </w:rPr>
        <w:t>полнения, канцелярскими принадлежностями.</w:t>
      </w:r>
    </w:p>
    <w:p w:rsidR="005B2400" w:rsidRPr="002012E3" w:rsidRDefault="005B2400" w:rsidP="005B2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заинтерес</w:t>
      </w:r>
      <w:r w:rsidRPr="002012E3">
        <w:rPr>
          <w:rFonts w:ascii="Times New Roman" w:hAnsi="Times New Roman"/>
          <w:sz w:val="28"/>
          <w:szCs w:val="28"/>
        </w:rPr>
        <w:t>о</w:t>
      </w:r>
      <w:r w:rsidRPr="002012E3">
        <w:rPr>
          <w:rFonts w:ascii="Times New Roman" w:hAnsi="Times New Roman"/>
          <w:sz w:val="28"/>
          <w:szCs w:val="28"/>
        </w:rPr>
        <w:t>ванных лиц с информационными материалами, оборудуются информационными стендами, наглядной информацией, перечнем документов, необходимых для пр</w:t>
      </w:r>
      <w:r w:rsidRPr="002012E3">
        <w:rPr>
          <w:rFonts w:ascii="Times New Roman" w:hAnsi="Times New Roman"/>
          <w:sz w:val="28"/>
          <w:szCs w:val="28"/>
        </w:rPr>
        <w:t>е</w:t>
      </w:r>
      <w:r w:rsidRPr="002012E3">
        <w:rPr>
          <w:rFonts w:ascii="Times New Roman" w:hAnsi="Times New Roman"/>
          <w:sz w:val="28"/>
          <w:szCs w:val="28"/>
        </w:rPr>
        <w:t>доставления муниципальная услуги, а также текстом настоящего администрати</w:t>
      </w:r>
      <w:r w:rsidRPr="002012E3">
        <w:rPr>
          <w:rFonts w:ascii="Times New Roman" w:hAnsi="Times New Roman"/>
          <w:sz w:val="28"/>
          <w:szCs w:val="28"/>
        </w:rPr>
        <w:t>в</w:t>
      </w:r>
      <w:r w:rsidRPr="002012E3">
        <w:rPr>
          <w:rFonts w:ascii="Times New Roman" w:hAnsi="Times New Roman"/>
          <w:sz w:val="28"/>
          <w:szCs w:val="28"/>
        </w:rPr>
        <w:t>ного регламента.</w:t>
      </w:r>
    </w:p>
    <w:p w:rsidR="005B2400" w:rsidRPr="002012E3" w:rsidRDefault="005B2400" w:rsidP="005B2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lastRenderedPageBreak/>
        <w:t>Настоящий административный регламент, муниципальный правовой акт о его утверждении должны быть доступны для ознакомления на бумажных носит</w:t>
      </w:r>
      <w:r w:rsidRPr="002012E3">
        <w:rPr>
          <w:rFonts w:ascii="Times New Roman" w:hAnsi="Times New Roman"/>
          <w:sz w:val="28"/>
          <w:szCs w:val="28"/>
        </w:rPr>
        <w:t>е</w:t>
      </w:r>
      <w:r w:rsidRPr="002012E3">
        <w:rPr>
          <w:rFonts w:ascii="Times New Roman" w:hAnsi="Times New Roman"/>
          <w:sz w:val="28"/>
          <w:szCs w:val="28"/>
        </w:rPr>
        <w:t>лях.</w:t>
      </w:r>
    </w:p>
    <w:p w:rsidR="005B2400" w:rsidRPr="002012E3" w:rsidRDefault="005B2400" w:rsidP="005B2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Кабинеты, в которых осуществляется прием заявителей, оборудуются и</w:t>
      </w:r>
      <w:r w:rsidRPr="002012E3">
        <w:rPr>
          <w:rFonts w:ascii="Times New Roman" w:hAnsi="Times New Roman"/>
          <w:sz w:val="28"/>
          <w:szCs w:val="28"/>
        </w:rPr>
        <w:t>н</w:t>
      </w:r>
      <w:r w:rsidRPr="002012E3">
        <w:rPr>
          <w:rFonts w:ascii="Times New Roman" w:hAnsi="Times New Roman"/>
          <w:sz w:val="28"/>
          <w:szCs w:val="28"/>
        </w:rPr>
        <w:t>формационными табличками (вывесками) с указанием номера кабинета, наимен</w:t>
      </w:r>
      <w:r w:rsidRPr="002012E3">
        <w:rPr>
          <w:rFonts w:ascii="Times New Roman" w:hAnsi="Times New Roman"/>
          <w:sz w:val="28"/>
          <w:szCs w:val="28"/>
        </w:rPr>
        <w:t>о</w:t>
      </w:r>
      <w:r w:rsidRPr="002012E3">
        <w:rPr>
          <w:rFonts w:ascii="Times New Roman" w:hAnsi="Times New Roman"/>
          <w:sz w:val="28"/>
          <w:szCs w:val="28"/>
        </w:rPr>
        <w:t>вания структурного подразделения Уполномоченного органа. Таблички на дверях кабинетов или на стенах должны быть видны посетителям.</w:t>
      </w:r>
    </w:p>
    <w:p w:rsidR="005B2400" w:rsidRPr="002012E3" w:rsidRDefault="005B2400" w:rsidP="005B2400">
      <w:pPr>
        <w:pStyle w:val="4"/>
        <w:ind w:left="0"/>
        <w:rPr>
          <w:i/>
          <w:iCs/>
          <w:sz w:val="28"/>
          <w:szCs w:val="28"/>
        </w:rPr>
      </w:pPr>
    </w:p>
    <w:p w:rsidR="005B2400" w:rsidRPr="00677DD4" w:rsidRDefault="005B2400" w:rsidP="005B2400">
      <w:pPr>
        <w:pStyle w:val="4"/>
        <w:ind w:left="0"/>
        <w:jc w:val="center"/>
        <w:rPr>
          <w:iCs/>
          <w:sz w:val="28"/>
          <w:szCs w:val="28"/>
        </w:rPr>
      </w:pPr>
      <w:r w:rsidRPr="00677DD4">
        <w:rPr>
          <w:iCs/>
          <w:sz w:val="28"/>
          <w:szCs w:val="28"/>
        </w:rPr>
        <w:t>2.15. Показатели доступности и качества муниципальной услуги</w:t>
      </w:r>
    </w:p>
    <w:p w:rsidR="005B2400" w:rsidRPr="002012E3" w:rsidRDefault="005B2400" w:rsidP="005B2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2400" w:rsidRPr="002012E3" w:rsidRDefault="005B2400" w:rsidP="005B2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2.15.1. Показателями доступности муниципальной услуги являются:</w:t>
      </w:r>
    </w:p>
    <w:p w:rsidR="005B2400" w:rsidRPr="002012E3" w:rsidRDefault="005B2400" w:rsidP="005B2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5B2400" w:rsidRPr="002012E3" w:rsidRDefault="005B2400" w:rsidP="005B2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оборудование территорий, прилегающих к месторасположению Уполном</w:t>
      </w:r>
      <w:r w:rsidRPr="002012E3">
        <w:rPr>
          <w:rFonts w:ascii="Times New Roman" w:hAnsi="Times New Roman"/>
          <w:sz w:val="28"/>
          <w:szCs w:val="28"/>
        </w:rPr>
        <w:t>о</w:t>
      </w:r>
      <w:r w:rsidRPr="002012E3">
        <w:rPr>
          <w:rFonts w:ascii="Times New Roman" w:hAnsi="Times New Roman"/>
          <w:sz w:val="28"/>
          <w:szCs w:val="28"/>
        </w:rPr>
        <w:t>ченного органа, его структурных подразделений, местами парковки автотран</w:t>
      </w:r>
      <w:r w:rsidRPr="002012E3">
        <w:rPr>
          <w:rFonts w:ascii="Times New Roman" w:hAnsi="Times New Roman"/>
          <w:sz w:val="28"/>
          <w:szCs w:val="28"/>
        </w:rPr>
        <w:t>с</w:t>
      </w:r>
      <w:r w:rsidRPr="002012E3">
        <w:rPr>
          <w:rFonts w:ascii="Times New Roman" w:hAnsi="Times New Roman"/>
          <w:sz w:val="28"/>
          <w:szCs w:val="28"/>
        </w:rPr>
        <w:t>портных средств, в том числе для лиц с ограниченными возможностями;</w:t>
      </w:r>
    </w:p>
    <w:p w:rsidR="005B2400" w:rsidRPr="002012E3" w:rsidRDefault="005B2400" w:rsidP="005B2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5B2400" w:rsidRPr="002012E3" w:rsidRDefault="005B2400" w:rsidP="005B2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соблюдение графика работы Уполномоченного органа;</w:t>
      </w:r>
    </w:p>
    <w:p w:rsidR="005B2400" w:rsidRPr="002012E3" w:rsidRDefault="005B2400" w:rsidP="005B2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5B2400" w:rsidRPr="002012E3" w:rsidRDefault="005B2400" w:rsidP="005B2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время, затраченное на получение конечного результата муниципальной у</w:t>
      </w:r>
      <w:r w:rsidRPr="002012E3">
        <w:rPr>
          <w:rFonts w:ascii="Times New Roman" w:hAnsi="Times New Roman"/>
          <w:sz w:val="28"/>
          <w:szCs w:val="28"/>
        </w:rPr>
        <w:t>с</w:t>
      </w:r>
      <w:r w:rsidRPr="002012E3">
        <w:rPr>
          <w:rFonts w:ascii="Times New Roman" w:hAnsi="Times New Roman"/>
          <w:sz w:val="28"/>
          <w:szCs w:val="28"/>
        </w:rPr>
        <w:t>луги.</w:t>
      </w:r>
    </w:p>
    <w:p w:rsidR="005B2400" w:rsidRPr="002012E3" w:rsidRDefault="005B2400" w:rsidP="005B2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2.15.2. Показателями качества муниципальной услуги являются:</w:t>
      </w:r>
    </w:p>
    <w:p w:rsidR="005B2400" w:rsidRPr="002012E3" w:rsidRDefault="005B2400" w:rsidP="005B2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при предо</w:t>
      </w:r>
      <w:r w:rsidRPr="002012E3">
        <w:rPr>
          <w:rFonts w:ascii="Times New Roman" w:hAnsi="Times New Roman"/>
          <w:sz w:val="28"/>
          <w:szCs w:val="28"/>
        </w:rPr>
        <w:t>с</w:t>
      </w:r>
      <w:r w:rsidRPr="002012E3">
        <w:rPr>
          <w:rFonts w:ascii="Times New Roman" w:hAnsi="Times New Roman"/>
          <w:sz w:val="28"/>
          <w:szCs w:val="28"/>
        </w:rPr>
        <w:t>тавлении муниципальной услуги и их продолжительность.</w:t>
      </w:r>
    </w:p>
    <w:p w:rsidR="005B2400" w:rsidRPr="002012E3" w:rsidRDefault="005B2400" w:rsidP="005B2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соблюдение сроков и последовательности выполнения всех администрати</w:t>
      </w:r>
      <w:r w:rsidRPr="002012E3">
        <w:rPr>
          <w:rFonts w:ascii="Times New Roman" w:hAnsi="Times New Roman"/>
          <w:sz w:val="28"/>
          <w:szCs w:val="28"/>
        </w:rPr>
        <w:t>в</w:t>
      </w:r>
      <w:r w:rsidRPr="002012E3">
        <w:rPr>
          <w:rFonts w:ascii="Times New Roman" w:hAnsi="Times New Roman"/>
          <w:sz w:val="28"/>
          <w:szCs w:val="28"/>
        </w:rPr>
        <w:t>ных процедур, предусмотренных настоящим административным регламентом;</w:t>
      </w:r>
    </w:p>
    <w:p w:rsidR="005B2400" w:rsidRPr="002012E3" w:rsidRDefault="005B2400" w:rsidP="005B2400">
      <w:pPr>
        <w:pStyle w:val="4"/>
        <w:ind w:left="0" w:firstLine="709"/>
        <w:jc w:val="both"/>
        <w:rPr>
          <w:sz w:val="28"/>
          <w:szCs w:val="28"/>
        </w:rPr>
      </w:pPr>
      <w:r w:rsidRPr="002012E3">
        <w:rPr>
          <w:sz w:val="28"/>
          <w:szCs w:val="28"/>
        </w:rPr>
        <w:t>количество обоснованных жалоб заявителей о несоблюдении порядка в</w:t>
      </w:r>
      <w:r w:rsidRPr="002012E3">
        <w:rPr>
          <w:sz w:val="28"/>
          <w:szCs w:val="28"/>
        </w:rPr>
        <w:t>ы</w:t>
      </w:r>
      <w:r w:rsidRPr="002012E3">
        <w:rPr>
          <w:sz w:val="28"/>
          <w:szCs w:val="28"/>
        </w:rPr>
        <w:t>полнения административных процедур, сроков регистрации запроса и предоста</w:t>
      </w:r>
      <w:r w:rsidRPr="002012E3">
        <w:rPr>
          <w:sz w:val="28"/>
          <w:szCs w:val="28"/>
        </w:rPr>
        <w:t>в</w:t>
      </w:r>
      <w:r w:rsidRPr="002012E3">
        <w:rPr>
          <w:sz w:val="28"/>
          <w:szCs w:val="28"/>
        </w:rPr>
        <w:t>ления муниципальной услуги, об отказе в исправлении допущенных опечаток и ошибок в выданных в результате предоставления муниципальной услуги док</w:t>
      </w:r>
      <w:r w:rsidRPr="002012E3">
        <w:rPr>
          <w:sz w:val="28"/>
          <w:szCs w:val="28"/>
        </w:rPr>
        <w:t>у</w:t>
      </w:r>
      <w:r w:rsidRPr="002012E3">
        <w:rPr>
          <w:sz w:val="28"/>
          <w:szCs w:val="28"/>
        </w:rPr>
        <w:t>ментах либо о нарушении срока таких исправлений, а также в случае затребов</w:t>
      </w:r>
      <w:r w:rsidRPr="002012E3">
        <w:rPr>
          <w:sz w:val="28"/>
          <w:szCs w:val="28"/>
        </w:rPr>
        <w:t>а</w:t>
      </w:r>
      <w:r w:rsidRPr="002012E3">
        <w:rPr>
          <w:sz w:val="28"/>
          <w:szCs w:val="28"/>
        </w:rPr>
        <w:t>ния должностными лицами Уполномоченного органа документов, платы, не пр</w:t>
      </w:r>
      <w:r w:rsidRPr="002012E3">
        <w:rPr>
          <w:sz w:val="28"/>
          <w:szCs w:val="28"/>
        </w:rPr>
        <w:t>е</w:t>
      </w:r>
      <w:r w:rsidRPr="002012E3">
        <w:rPr>
          <w:sz w:val="28"/>
          <w:szCs w:val="28"/>
        </w:rPr>
        <w:t>дусмотренных настоящим административным регламентом.</w:t>
      </w:r>
    </w:p>
    <w:p w:rsidR="005B2400" w:rsidRPr="002012E3" w:rsidRDefault="005B2400" w:rsidP="005B2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5B2400" w:rsidRPr="002012E3" w:rsidRDefault="005B2400" w:rsidP="005B240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06F43" w:rsidRPr="00677DD4" w:rsidRDefault="005B2400" w:rsidP="005B24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77DD4">
        <w:rPr>
          <w:rFonts w:ascii="Times New Roman" w:hAnsi="Times New Roman"/>
          <w:sz w:val="28"/>
          <w:szCs w:val="28"/>
        </w:rPr>
        <w:t xml:space="preserve">2.16. </w:t>
      </w:r>
      <w:r w:rsidR="00862085" w:rsidRPr="00677DD4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</w:t>
      </w:r>
      <w:r w:rsidR="00862085" w:rsidRPr="00677DD4">
        <w:rPr>
          <w:rFonts w:ascii="Times New Roman" w:hAnsi="Times New Roman"/>
          <w:sz w:val="28"/>
          <w:szCs w:val="28"/>
        </w:rPr>
        <w:t>в</w:t>
      </w:r>
      <w:r w:rsidR="00862085" w:rsidRPr="00677DD4">
        <w:rPr>
          <w:rFonts w:ascii="Times New Roman" w:hAnsi="Times New Roman"/>
          <w:sz w:val="28"/>
          <w:szCs w:val="28"/>
        </w:rPr>
        <w:t>ления государственных и муниципальных услуг в многофункциональных це</w:t>
      </w:r>
      <w:r w:rsidR="00862085" w:rsidRPr="00677DD4">
        <w:rPr>
          <w:rFonts w:ascii="Times New Roman" w:hAnsi="Times New Roman"/>
          <w:sz w:val="28"/>
          <w:szCs w:val="28"/>
        </w:rPr>
        <w:t>н</w:t>
      </w:r>
      <w:r w:rsidR="00862085" w:rsidRPr="00677DD4">
        <w:rPr>
          <w:rFonts w:ascii="Times New Roman" w:hAnsi="Times New Roman"/>
          <w:sz w:val="28"/>
          <w:szCs w:val="28"/>
        </w:rPr>
        <w:t>трах и особенности предоставления государственных и муниципальных услуг в эле</w:t>
      </w:r>
      <w:r w:rsidR="00862085" w:rsidRPr="00677DD4">
        <w:rPr>
          <w:rFonts w:ascii="Times New Roman" w:hAnsi="Times New Roman"/>
          <w:sz w:val="28"/>
          <w:szCs w:val="28"/>
        </w:rPr>
        <w:t>к</w:t>
      </w:r>
      <w:r w:rsidR="00862085" w:rsidRPr="00677DD4">
        <w:rPr>
          <w:rFonts w:ascii="Times New Roman" w:hAnsi="Times New Roman"/>
          <w:sz w:val="28"/>
          <w:szCs w:val="28"/>
        </w:rPr>
        <w:t>тронной форме</w:t>
      </w:r>
    </w:p>
    <w:p w:rsidR="00862085" w:rsidRPr="00677DD4" w:rsidRDefault="00862085" w:rsidP="005B2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306F43" w:rsidRPr="002012E3" w:rsidRDefault="005B2400" w:rsidP="005B24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012E3">
        <w:rPr>
          <w:rFonts w:ascii="Times New Roman" w:eastAsia="Calibri" w:hAnsi="Times New Roman"/>
          <w:sz w:val="28"/>
          <w:szCs w:val="28"/>
          <w:lang w:eastAsia="ru-RU"/>
        </w:rPr>
        <w:t xml:space="preserve">2.16.1. </w:t>
      </w:r>
      <w:r w:rsidR="00306F43" w:rsidRPr="002012E3">
        <w:rPr>
          <w:rFonts w:ascii="Times New Roman" w:eastAsia="Calibri" w:hAnsi="Times New Roman"/>
          <w:sz w:val="28"/>
          <w:szCs w:val="28"/>
          <w:lang w:eastAsia="ru-RU"/>
        </w:rPr>
        <w:t>Заявления и прилагаемые к ним документы направленные в Уполн</w:t>
      </w:r>
      <w:r w:rsidR="00306F43" w:rsidRPr="002012E3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="00306F43" w:rsidRPr="002012E3">
        <w:rPr>
          <w:rFonts w:ascii="Times New Roman" w:eastAsia="Calibri" w:hAnsi="Times New Roman"/>
          <w:sz w:val="28"/>
          <w:szCs w:val="28"/>
          <w:lang w:eastAsia="ru-RU"/>
        </w:rPr>
        <w:t>моченный орган в форме электронных документов путем заполнения формы з</w:t>
      </w:r>
      <w:r w:rsidR="00306F43" w:rsidRPr="002012E3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306F43" w:rsidRPr="002012E3">
        <w:rPr>
          <w:rFonts w:ascii="Times New Roman" w:eastAsia="Calibri" w:hAnsi="Times New Roman"/>
          <w:sz w:val="28"/>
          <w:szCs w:val="28"/>
          <w:lang w:eastAsia="ru-RU"/>
        </w:rPr>
        <w:lastRenderedPageBreak/>
        <w:t>проса, размещенной на Портале государственных и муниципальных услуг (фун</w:t>
      </w:r>
      <w:r w:rsidR="00306F43" w:rsidRPr="002012E3">
        <w:rPr>
          <w:rFonts w:ascii="Times New Roman" w:eastAsia="Calibri" w:hAnsi="Times New Roman"/>
          <w:sz w:val="28"/>
          <w:szCs w:val="28"/>
          <w:lang w:eastAsia="ru-RU"/>
        </w:rPr>
        <w:t>к</w:t>
      </w:r>
      <w:r w:rsidR="00306F43" w:rsidRPr="002012E3">
        <w:rPr>
          <w:rFonts w:ascii="Times New Roman" w:eastAsia="Calibri" w:hAnsi="Times New Roman"/>
          <w:sz w:val="28"/>
          <w:szCs w:val="28"/>
          <w:lang w:eastAsia="ru-RU"/>
        </w:rPr>
        <w:t>ций) Вологодской области, направляются в виде файлов в формате XML, созда</w:t>
      </w:r>
      <w:r w:rsidR="00306F43" w:rsidRPr="002012E3">
        <w:rPr>
          <w:rFonts w:ascii="Times New Roman" w:eastAsia="Calibri" w:hAnsi="Times New Roman"/>
          <w:sz w:val="28"/>
          <w:szCs w:val="28"/>
          <w:lang w:eastAsia="ru-RU"/>
        </w:rPr>
        <w:t>н</w:t>
      </w:r>
      <w:r w:rsidR="00306F43" w:rsidRPr="002012E3">
        <w:rPr>
          <w:rFonts w:ascii="Times New Roman" w:eastAsia="Calibri" w:hAnsi="Times New Roman"/>
          <w:sz w:val="28"/>
          <w:szCs w:val="28"/>
          <w:lang w:eastAsia="ru-RU"/>
        </w:rPr>
        <w:t>ных с использованием XML-схем и обеспечивающих считывание и контроль представленных данных.</w:t>
      </w:r>
    </w:p>
    <w:p w:rsidR="00306F43" w:rsidRPr="002012E3" w:rsidRDefault="005B2400" w:rsidP="005B24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012E3">
        <w:rPr>
          <w:rFonts w:ascii="Times New Roman" w:eastAsia="Calibri" w:hAnsi="Times New Roman"/>
          <w:sz w:val="28"/>
          <w:szCs w:val="28"/>
          <w:lang w:eastAsia="ru-RU"/>
        </w:rPr>
        <w:t>2.16.2.</w:t>
      </w:r>
      <w:r w:rsidR="00DE3298" w:rsidRPr="002012E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306F43" w:rsidRPr="002012E3">
        <w:rPr>
          <w:rFonts w:ascii="Times New Roman" w:eastAsia="Calibri" w:hAnsi="Times New Roman"/>
          <w:sz w:val="28"/>
          <w:szCs w:val="28"/>
          <w:lang w:eastAsia="ru-RU"/>
        </w:rPr>
        <w:t>Заявления представляются в уполномоченный орган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306F43" w:rsidRPr="002012E3" w:rsidRDefault="00306F43" w:rsidP="005B24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012E3">
        <w:rPr>
          <w:rFonts w:ascii="Times New Roman" w:eastAsia="Calibri" w:hAnsi="Times New Roman"/>
          <w:sz w:val="28"/>
          <w:szCs w:val="28"/>
          <w:lang w:eastAsia="ru-RU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306F43" w:rsidRPr="002012E3" w:rsidRDefault="00306F43" w:rsidP="00452E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012E3">
        <w:rPr>
          <w:rFonts w:ascii="Times New Roman" w:eastAsia="Calibri" w:hAnsi="Times New Roman"/>
          <w:sz w:val="28"/>
          <w:szCs w:val="28"/>
          <w:lang w:eastAsia="ru-RU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452EE3" w:rsidRPr="002012E3" w:rsidRDefault="005B2400" w:rsidP="00452E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012E3">
        <w:rPr>
          <w:rFonts w:ascii="Times New Roman" w:eastAsia="Calibri" w:hAnsi="Times New Roman"/>
          <w:sz w:val="28"/>
          <w:szCs w:val="28"/>
          <w:lang w:eastAsia="ru-RU"/>
        </w:rPr>
        <w:t xml:space="preserve">2.16.3. </w:t>
      </w:r>
      <w:r w:rsidR="00452EE3" w:rsidRPr="002012E3">
        <w:rPr>
          <w:rFonts w:ascii="Times New Roman" w:hAnsi="Times New Roman"/>
          <w:sz w:val="28"/>
          <w:szCs w:val="28"/>
        </w:rPr>
        <w:t xml:space="preserve">С учетом </w:t>
      </w:r>
      <w:hyperlink r:id="rId21" w:history="1">
        <w:r w:rsidR="00452EE3" w:rsidRPr="002012E3">
          <w:rPr>
            <w:rFonts w:ascii="Times New Roman" w:hAnsi="Times New Roman"/>
            <w:sz w:val="28"/>
            <w:szCs w:val="28"/>
          </w:rPr>
          <w:t>Требований</w:t>
        </w:r>
      </w:hyperlink>
      <w:r w:rsidR="00452EE3" w:rsidRPr="002012E3">
        <w:rPr>
          <w:rFonts w:ascii="Times New Roman" w:hAnsi="Times New Roman"/>
          <w:sz w:val="28"/>
          <w:szCs w:val="28"/>
        </w:rPr>
        <w:t xml:space="preserve"> к средствам электронной подписи, утвержде</w:t>
      </w:r>
      <w:r w:rsidR="00452EE3" w:rsidRPr="002012E3">
        <w:rPr>
          <w:rFonts w:ascii="Times New Roman" w:hAnsi="Times New Roman"/>
          <w:sz w:val="28"/>
          <w:szCs w:val="28"/>
        </w:rPr>
        <w:t>н</w:t>
      </w:r>
      <w:r w:rsidR="00452EE3" w:rsidRPr="002012E3">
        <w:rPr>
          <w:rFonts w:ascii="Times New Roman" w:hAnsi="Times New Roman"/>
          <w:sz w:val="28"/>
          <w:szCs w:val="28"/>
        </w:rPr>
        <w:t>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</w:t>
      </w:r>
      <w:r w:rsidR="00452EE3" w:rsidRPr="002012E3">
        <w:rPr>
          <w:rFonts w:ascii="Times New Roman" w:hAnsi="Times New Roman"/>
          <w:sz w:val="28"/>
          <w:szCs w:val="28"/>
        </w:rPr>
        <w:t>и</w:t>
      </w:r>
      <w:r w:rsidR="00452EE3" w:rsidRPr="002012E3">
        <w:rPr>
          <w:rFonts w:ascii="Times New Roman" w:hAnsi="Times New Roman"/>
          <w:sz w:val="28"/>
          <w:szCs w:val="28"/>
        </w:rPr>
        <w:t>си, допускаются к использованию следующие классы средств электронной подп</w:t>
      </w:r>
      <w:r w:rsidR="00452EE3" w:rsidRPr="002012E3">
        <w:rPr>
          <w:rFonts w:ascii="Times New Roman" w:hAnsi="Times New Roman"/>
          <w:sz w:val="28"/>
          <w:szCs w:val="28"/>
        </w:rPr>
        <w:t>и</w:t>
      </w:r>
      <w:r w:rsidR="00452EE3" w:rsidRPr="002012E3">
        <w:rPr>
          <w:rFonts w:ascii="Times New Roman" w:hAnsi="Times New Roman"/>
          <w:sz w:val="28"/>
          <w:szCs w:val="28"/>
        </w:rPr>
        <w:t>си: КС2, КС3, КВ1, КВ2 и КА1.</w:t>
      </w:r>
    </w:p>
    <w:p w:rsidR="00306F43" w:rsidRPr="002012E3" w:rsidRDefault="00306F43" w:rsidP="00EE2C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6417" w:rsidRPr="002012E3" w:rsidRDefault="00476417" w:rsidP="00476417">
      <w:pPr>
        <w:pStyle w:val="4"/>
        <w:ind w:left="0"/>
        <w:jc w:val="center"/>
        <w:rPr>
          <w:sz w:val="28"/>
          <w:szCs w:val="28"/>
        </w:rPr>
      </w:pPr>
      <w:r w:rsidRPr="002012E3">
        <w:rPr>
          <w:sz w:val="28"/>
          <w:szCs w:val="28"/>
          <w:lang w:val="en-US"/>
        </w:rPr>
        <w:t>III</w:t>
      </w:r>
      <w:r w:rsidRPr="002012E3">
        <w:rPr>
          <w:sz w:val="28"/>
          <w:szCs w:val="28"/>
        </w:rPr>
        <w:t>. Состав, последовательность и сроки выполнения административных процедур (действий)</w:t>
      </w:r>
    </w:p>
    <w:p w:rsidR="00476417" w:rsidRPr="002012E3" w:rsidRDefault="00476417" w:rsidP="00476417">
      <w:pPr>
        <w:pStyle w:val="22"/>
        <w:ind w:firstLine="540"/>
        <w:rPr>
          <w:sz w:val="28"/>
          <w:szCs w:val="28"/>
        </w:rPr>
      </w:pPr>
    </w:p>
    <w:p w:rsidR="00476417" w:rsidRPr="002012E3" w:rsidRDefault="00476417" w:rsidP="004764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3.1. Исчерпывающий перечень административных процедур</w:t>
      </w:r>
    </w:p>
    <w:p w:rsidR="00476417" w:rsidRPr="002012E3" w:rsidRDefault="00476417" w:rsidP="004764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6417" w:rsidRPr="002012E3" w:rsidRDefault="00476417" w:rsidP="002F68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BA4643" w:rsidRPr="002012E3" w:rsidRDefault="00BA4643" w:rsidP="002F68CC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2012E3">
        <w:rPr>
          <w:rFonts w:ascii="Times New Roman" w:hAnsi="Times New Roman"/>
          <w:iCs/>
          <w:sz w:val="28"/>
          <w:szCs w:val="28"/>
        </w:rPr>
        <w:t xml:space="preserve">прием и регистрация заявления о предоставлении муниципальной услуги; </w:t>
      </w:r>
    </w:p>
    <w:p w:rsidR="00BA4643" w:rsidRPr="002012E3" w:rsidRDefault="00BA4643" w:rsidP="002F68CC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рассмотрение заявления и представленных документов;</w:t>
      </w:r>
    </w:p>
    <w:p w:rsidR="00BA4643" w:rsidRPr="002012E3" w:rsidRDefault="00BA4643" w:rsidP="002F68C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 xml:space="preserve">возврат </w:t>
      </w:r>
      <w:r w:rsidRPr="002012E3">
        <w:rPr>
          <w:rFonts w:ascii="Times New Roman" w:eastAsia="MS Mincho" w:hAnsi="Times New Roman"/>
          <w:sz w:val="28"/>
          <w:szCs w:val="28"/>
        </w:rPr>
        <w:t xml:space="preserve">заявителю (заявителям) </w:t>
      </w:r>
      <w:r w:rsidRPr="002012E3">
        <w:rPr>
          <w:rFonts w:ascii="Times New Roman" w:hAnsi="Times New Roman"/>
          <w:sz w:val="28"/>
          <w:szCs w:val="28"/>
        </w:rPr>
        <w:t>документов с сопроводительным письмом, либо п</w:t>
      </w:r>
      <w:r w:rsidRPr="002012E3">
        <w:rPr>
          <w:rFonts w:ascii="Times New Roman" w:eastAsia="MS Mincho" w:hAnsi="Times New Roman"/>
          <w:sz w:val="28"/>
          <w:szCs w:val="28"/>
        </w:rPr>
        <w:t>одготовка и выдача (направление) заявителю (заявителям) решения об о</w:t>
      </w:r>
      <w:r w:rsidRPr="002012E3">
        <w:rPr>
          <w:rFonts w:ascii="Times New Roman" w:eastAsia="MS Mincho" w:hAnsi="Times New Roman"/>
          <w:sz w:val="28"/>
          <w:szCs w:val="28"/>
        </w:rPr>
        <w:t>т</w:t>
      </w:r>
      <w:r w:rsidRPr="002012E3">
        <w:rPr>
          <w:rFonts w:ascii="Times New Roman" w:eastAsia="MS Mincho" w:hAnsi="Times New Roman"/>
          <w:sz w:val="28"/>
          <w:szCs w:val="28"/>
        </w:rPr>
        <w:t>казе в предоставлении муниципальной услуги, либо подготовка и выдача (напра</w:t>
      </w:r>
      <w:r w:rsidRPr="002012E3">
        <w:rPr>
          <w:rFonts w:ascii="Times New Roman" w:eastAsia="MS Mincho" w:hAnsi="Times New Roman"/>
          <w:sz w:val="28"/>
          <w:szCs w:val="28"/>
        </w:rPr>
        <w:t>в</w:t>
      </w:r>
      <w:r w:rsidRPr="002012E3">
        <w:rPr>
          <w:rFonts w:ascii="Times New Roman" w:eastAsia="MS Mincho" w:hAnsi="Times New Roman"/>
          <w:sz w:val="28"/>
          <w:szCs w:val="28"/>
        </w:rPr>
        <w:t>ление) заявителю (заявителям) проекта договора аренды, проекта договора купли-продажи, проекта договора безвозмездного пользования, решения о предоставл</w:t>
      </w:r>
      <w:r w:rsidRPr="002012E3">
        <w:rPr>
          <w:rFonts w:ascii="Times New Roman" w:eastAsia="MS Mincho" w:hAnsi="Times New Roman"/>
          <w:sz w:val="28"/>
          <w:szCs w:val="28"/>
        </w:rPr>
        <w:t>е</w:t>
      </w:r>
      <w:r w:rsidRPr="002012E3">
        <w:rPr>
          <w:rFonts w:ascii="Times New Roman" w:eastAsia="MS Mincho" w:hAnsi="Times New Roman"/>
          <w:sz w:val="28"/>
          <w:szCs w:val="28"/>
        </w:rPr>
        <w:t>нии земельного участка на праве собственности (бесплатно), решения о предо</w:t>
      </w:r>
      <w:r w:rsidRPr="002012E3">
        <w:rPr>
          <w:rFonts w:ascii="Times New Roman" w:eastAsia="MS Mincho" w:hAnsi="Times New Roman"/>
          <w:sz w:val="28"/>
          <w:szCs w:val="28"/>
        </w:rPr>
        <w:t>с</w:t>
      </w:r>
      <w:r w:rsidRPr="002012E3">
        <w:rPr>
          <w:rFonts w:ascii="Times New Roman" w:eastAsia="MS Mincho" w:hAnsi="Times New Roman"/>
          <w:sz w:val="28"/>
          <w:szCs w:val="28"/>
        </w:rPr>
        <w:t>тавлении земельного участка на праве постоянного (бессрочного) пользования (с сопроводительным письмом).</w:t>
      </w:r>
    </w:p>
    <w:p w:rsidR="00CC6835" w:rsidRDefault="00CC6835" w:rsidP="002F68CC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3.1.2. Блок-схема предоставления муниципальной услуги приведена в пр</w:t>
      </w:r>
      <w:r w:rsidRPr="002012E3">
        <w:rPr>
          <w:rFonts w:ascii="Times New Roman" w:hAnsi="Times New Roman"/>
          <w:sz w:val="28"/>
          <w:szCs w:val="28"/>
        </w:rPr>
        <w:t>и</w:t>
      </w:r>
      <w:r w:rsidR="003E1C58">
        <w:rPr>
          <w:rFonts w:ascii="Times New Roman" w:hAnsi="Times New Roman"/>
          <w:sz w:val="28"/>
          <w:szCs w:val="28"/>
        </w:rPr>
        <w:t>ложении 3</w:t>
      </w:r>
      <w:r w:rsidRPr="002012E3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961872" w:rsidRPr="00961872" w:rsidRDefault="00A932F6" w:rsidP="002F68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5083">
        <w:rPr>
          <w:rFonts w:ascii="Times New Roman" w:hAnsi="Times New Roman"/>
          <w:sz w:val="28"/>
          <w:szCs w:val="28"/>
        </w:rPr>
        <w:t xml:space="preserve">3.2. Прием и регистрация заявления </w:t>
      </w:r>
      <w:r w:rsidR="006C7501">
        <w:rPr>
          <w:rFonts w:ascii="Times New Roman" w:hAnsi="Times New Roman"/>
          <w:sz w:val="28"/>
          <w:szCs w:val="28"/>
        </w:rPr>
        <w:t>о предоставлении муниципальной усл</w:t>
      </w:r>
      <w:r w:rsidR="006C7501">
        <w:rPr>
          <w:rFonts w:ascii="Times New Roman" w:hAnsi="Times New Roman"/>
          <w:sz w:val="28"/>
          <w:szCs w:val="28"/>
        </w:rPr>
        <w:t>у</w:t>
      </w:r>
      <w:r w:rsidR="006C7501">
        <w:rPr>
          <w:rFonts w:ascii="Times New Roman" w:hAnsi="Times New Roman"/>
          <w:sz w:val="28"/>
          <w:szCs w:val="28"/>
        </w:rPr>
        <w:t>ги.</w:t>
      </w:r>
    </w:p>
    <w:p w:rsidR="00961872" w:rsidRPr="00961872" w:rsidRDefault="00961872" w:rsidP="002F68C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61872">
        <w:rPr>
          <w:rFonts w:ascii="Times New Roman" w:hAnsi="Times New Roman"/>
          <w:sz w:val="28"/>
          <w:szCs w:val="28"/>
        </w:rPr>
        <w:t>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961872" w:rsidRPr="00961872" w:rsidRDefault="00961872" w:rsidP="002F68C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61872">
        <w:rPr>
          <w:rFonts w:ascii="Times New Roman" w:hAnsi="Times New Roman"/>
          <w:sz w:val="28"/>
          <w:szCs w:val="28"/>
        </w:rPr>
        <w:t>Должностное лицо Уполномоченного органа, ответственное за прием и р</w:t>
      </w:r>
      <w:r w:rsidRPr="00961872">
        <w:rPr>
          <w:rFonts w:ascii="Times New Roman" w:hAnsi="Times New Roman"/>
          <w:sz w:val="28"/>
          <w:szCs w:val="28"/>
        </w:rPr>
        <w:t>е</w:t>
      </w:r>
      <w:r w:rsidRPr="00961872">
        <w:rPr>
          <w:rFonts w:ascii="Times New Roman" w:hAnsi="Times New Roman"/>
          <w:sz w:val="28"/>
          <w:szCs w:val="28"/>
        </w:rPr>
        <w:t>ги</w:t>
      </w:r>
      <w:r w:rsidR="002F68CC">
        <w:rPr>
          <w:rFonts w:ascii="Times New Roman" w:hAnsi="Times New Roman"/>
          <w:sz w:val="28"/>
          <w:szCs w:val="28"/>
        </w:rPr>
        <w:t xml:space="preserve">страцию заявления, </w:t>
      </w:r>
      <w:r w:rsidRPr="00961872">
        <w:rPr>
          <w:rFonts w:ascii="Times New Roman" w:hAnsi="Times New Roman"/>
          <w:sz w:val="28"/>
          <w:szCs w:val="28"/>
        </w:rPr>
        <w:t>в день поступления заявления (при поступлении в эле</w:t>
      </w:r>
      <w:r w:rsidRPr="00961872">
        <w:rPr>
          <w:rFonts w:ascii="Times New Roman" w:hAnsi="Times New Roman"/>
          <w:sz w:val="28"/>
          <w:szCs w:val="28"/>
        </w:rPr>
        <w:t>к</w:t>
      </w:r>
      <w:r w:rsidRPr="00961872">
        <w:rPr>
          <w:rFonts w:ascii="Times New Roman" w:hAnsi="Times New Roman"/>
          <w:sz w:val="28"/>
          <w:szCs w:val="28"/>
        </w:rPr>
        <w:lastRenderedPageBreak/>
        <w:t>тронном виде в нерабочее время – в ближайший рабочий день, следующий за днем поступления указанных документов):</w:t>
      </w:r>
    </w:p>
    <w:p w:rsidR="00961872" w:rsidRPr="00961872" w:rsidRDefault="00961872" w:rsidP="002F6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872">
        <w:rPr>
          <w:rFonts w:ascii="Times New Roman" w:hAnsi="Times New Roman"/>
          <w:sz w:val="28"/>
          <w:szCs w:val="28"/>
        </w:rPr>
        <w:t>осуществляет регистрацию заявления и прилагаемых документов в журнале регистрации входящих обращений;</w:t>
      </w:r>
    </w:p>
    <w:p w:rsidR="00961872" w:rsidRPr="00961872" w:rsidRDefault="00961872" w:rsidP="002F6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872">
        <w:rPr>
          <w:rFonts w:ascii="Times New Roman" w:hAnsi="Times New Roman"/>
          <w:sz w:val="28"/>
          <w:szCs w:val="28"/>
        </w:rPr>
        <w:t>направляет заявление и приложенные к нему документы руководителю Уполномоченного органа для визирования.</w:t>
      </w:r>
    </w:p>
    <w:p w:rsidR="00961872" w:rsidRPr="00961872" w:rsidRDefault="00961872" w:rsidP="002F6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872">
        <w:rPr>
          <w:rFonts w:ascii="Times New Roman" w:hAnsi="Times New Roman"/>
          <w:sz w:val="28"/>
          <w:szCs w:val="28"/>
        </w:rPr>
        <w:t>Руководитель Уполномоченного органа визирует их и передает должнос</w:t>
      </w:r>
      <w:r w:rsidRPr="00961872">
        <w:rPr>
          <w:rFonts w:ascii="Times New Roman" w:hAnsi="Times New Roman"/>
          <w:sz w:val="28"/>
          <w:szCs w:val="28"/>
        </w:rPr>
        <w:t>т</w:t>
      </w:r>
      <w:r w:rsidRPr="00961872">
        <w:rPr>
          <w:rFonts w:ascii="Times New Roman" w:hAnsi="Times New Roman"/>
          <w:sz w:val="28"/>
          <w:szCs w:val="28"/>
        </w:rPr>
        <w:t>ному лицу Уполномоченного органа, ответственному за предоставление муниц</w:t>
      </w:r>
      <w:r w:rsidRPr="00961872">
        <w:rPr>
          <w:rFonts w:ascii="Times New Roman" w:hAnsi="Times New Roman"/>
          <w:sz w:val="28"/>
          <w:szCs w:val="28"/>
        </w:rPr>
        <w:t>и</w:t>
      </w:r>
      <w:r w:rsidRPr="00961872">
        <w:rPr>
          <w:rFonts w:ascii="Times New Roman" w:hAnsi="Times New Roman"/>
          <w:sz w:val="28"/>
          <w:szCs w:val="28"/>
        </w:rPr>
        <w:t>пальной услуги, на рассмотрение.</w:t>
      </w:r>
    </w:p>
    <w:p w:rsidR="00961872" w:rsidRPr="00961872" w:rsidRDefault="00961872" w:rsidP="002F6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872">
        <w:rPr>
          <w:rFonts w:ascii="Times New Roman" w:hAnsi="Times New Roman" w:cs="Times New Roman"/>
          <w:sz w:val="28"/>
          <w:szCs w:val="28"/>
        </w:rPr>
        <w:t>Срок выполнения данной административной процедуры составляет 1 раб</w:t>
      </w:r>
      <w:r w:rsidRPr="00961872">
        <w:rPr>
          <w:rFonts w:ascii="Times New Roman" w:hAnsi="Times New Roman" w:cs="Times New Roman"/>
          <w:sz w:val="28"/>
          <w:szCs w:val="28"/>
        </w:rPr>
        <w:t>о</w:t>
      </w:r>
      <w:r w:rsidRPr="00961872">
        <w:rPr>
          <w:rFonts w:ascii="Times New Roman" w:hAnsi="Times New Roman" w:cs="Times New Roman"/>
          <w:sz w:val="28"/>
          <w:szCs w:val="28"/>
        </w:rPr>
        <w:t xml:space="preserve">чий день со дня поступления </w:t>
      </w:r>
      <w:hyperlink w:anchor="Par428" w:tooltip="                                 ЗАЯВЛЕНИЕ" w:history="1">
        <w:r w:rsidRPr="00961872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961872">
        <w:rPr>
          <w:rFonts w:ascii="Times New Roman" w:hAnsi="Times New Roman" w:cs="Times New Roman"/>
          <w:sz w:val="28"/>
          <w:szCs w:val="28"/>
        </w:rPr>
        <w:t xml:space="preserve"> и прилагаемых документов в Уполном</w:t>
      </w:r>
      <w:r w:rsidRPr="00961872">
        <w:rPr>
          <w:rFonts w:ascii="Times New Roman" w:hAnsi="Times New Roman" w:cs="Times New Roman"/>
          <w:sz w:val="28"/>
          <w:szCs w:val="28"/>
        </w:rPr>
        <w:t>о</w:t>
      </w:r>
      <w:r w:rsidRPr="00961872">
        <w:rPr>
          <w:rFonts w:ascii="Times New Roman" w:hAnsi="Times New Roman" w:cs="Times New Roman"/>
          <w:sz w:val="28"/>
          <w:szCs w:val="28"/>
        </w:rPr>
        <w:t>ченный орган.</w:t>
      </w:r>
    </w:p>
    <w:p w:rsidR="00961872" w:rsidRPr="00961872" w:rsidRDefault="00961872" w:rsidP="002F6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872">
        <w:rPr>
          <w:rFonts w:ascii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получение должностным лицом, ответственным за предоставление муниципал</w:t>
      </w:r>
      <w:r w:rsidRPr="00961872">
        <w:rPr>
          <w:rFonts w:ascii="Times New Roman" w:hAnsi="Times New Roman" w:cs="Times New Roman"/>
          <w:sz w:val="28"/>
          <w:szCs w:val="28"/>
        </w:rPr>
        <w:t>ь</w:t>
      </w:r>
      <w:r w:rsidRPr="00961872">
        <w:rPr>
          <w:rFonts w:ascii="Times New Roman" w:hAnsi="Times New Roman" w:cs="Times New Roman"/>
          <w:sz w:val="28"/>
          <w:szCs w:val="28"/>
        </w:rPr>
        <w:t>ной услуги, заявления и прилагаемых документов на рассмотрение.</w:t>
      </w:r>
    </w:p>
    <w:p w:rsidR="00A932F6" w:rsidRPr="00CD5083" w:rsidRDefault="00A932F6" w:rsidP="002F68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5083">
        <w:rPr>
          <w:rFonts w:ascii="Times New Roman" w:hAnsi="Times New Roman"/>
          <w:sz w:val="28"/>
          <w:szCs w:val="28"/>
        </w:rPr>
        <w:t xml:space="preserve">3.3. Рассмотрение заявления и </w:t>
      </w:r>
      <w:r w:rsidR="006C7501">
        <w:rPr>
          <w:rFonts w:ascii="Times New Roman" w:hAnsi="Times New Roman"/>
          <w:sz w:val="28"/>
          <w:szCs w:val="28"/>
        </w:rPr>
        <w:t>представленных документов.</w:t>
      </w:r>
    </w:p>
    <w:p w:rsidR="00961872" w:rsidRPr="002A6D98" w:rsidRDefault="00961872" w:rsidP="002F68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6D98">
        <w:rPr>
          <w:rFonts w:ascii="Times New Roman" w:hAnsi="Times New Roman"/>
          <w:sz w:val="28"/>
          <w:szCs w:val="28"/>
        </w:rPr>
        <w:t>Юридическим фактом, являющимся основанием для начала выполнения административной процедуры, является поступление заявления и прилагаемых к нему документов должностному лицу Уполномоченного органа, ответственному за предоставление муниципальной услуги.</w:t>
      </w:r>
    </w:p>
    <w:p w:rsidR="00961872" w:rsidRPr="002A6D98" w:rsidRDefault="00961872" w:rsidP="002F68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6D98">
        <w:rPr>
          <w:rFonts w:ascii="Times New Roman" w:hAnsi="Times New Roman"/>
          <w:sz w:val="28"/>
          <w:szCs w:val="28"/>
        </w:rPr>
        <w:t>В случае поступления заявления и прилагаемых документов в электронном виде должностное лицо Уполномоченного органа, ответственное за предоставл</w:t>
      </w:r>
      <w:r w:rsidRPr="002A6D98">
        <w:rPr>
          <w:rFonts w:ascii="Times New Roman" w:hAnsi="Times New Roman"/>
          <w:sz w:val="28"/>
          <w:szCs w:val="28"/>
        </w:rPr>
        <w:t>е</w:t>
      </w:r>
      <w:r w:rsidRPr="002A6D98">
        <w:rPr>
          <w:rFonts w:ascii="Times New Roman" w:hAnsi="Times New Roman"/>
          <w:sz w:val="28"/>
          <w:szCs w:val="28"/>
        </w:rPr>
        <w:t>ние муниципальной услуги, в течение 3 рабочих дней со дня регистрации пост</w:t>
      </w:r>
      <w:r w:rsidRPr="002A6D98">
        <w:rPr>
          <w:rFonts w:ascii="Times New Roman" w:hAnsi="Times New Roman"/>
          <w:sz w:val="28"/>
          <w:szCs w:val="28"/>
        </w:rPr>
        <w:t>у</w:t>
      </w:r>
      <w:r w:rsidRPr="002A6D98">
        <w:rPr>
          <w:rFonts w:ascii="Times New Roman" w:hAnsi="Times New Roman"/>
          <w:sz w:val="28"/>
          <w:szCs w:val="28"/>
        </w:rPr>
        <w:t>пивших документов проводит проверку электронных подписей, которыми подп</w:t>
      </w:r>
      <w:r w:rsidRPr="002A6D98">
        <w:rPr>
          <w:rFonts w:ascii="Times New Roman" w:hAnsi="Times New Roman"/>
          <w:sz w:val="28"/>
          <w:szCs w:val="28"/>
        </w:rPr>
        <w:t>и</w:t>
      </w:r>
      <w:r w:rsidRPr="002A6D98">
        <w:rPr>
          <w:rFonts w:ascii="Times New Roman" w:hAnsi="Times New Roman"/>
          <w:sz w:val="28"/>
          <w:szCs w:val="28"/>
        </w:rPr>
        <w:t>сано заявление и прилагаемые документы.</w:t>
      </w:r>
    </w:p>
    <w:p w:rsidR="00961872" w:rsidRPr="002A6D98" w:rsidRDefault="00961872" w:rsidP="002F68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6D98">
        <w:rPr>
          <w:rFonts w:ascii="Times New Roman" w:hAnsi="Times New Roman"/>
          <w:sz w:val="28"/>
          <w:szCs w:val="28"/>
        </w:rPr>
        <w:t>Проверка электронной подписи осуществляется с использованием име</w:t>
      </w:r>
      <w:r w:rsidRPr="002A6D98">
        <w:rPr>
          <w:rFonts w:ascii="Times New Roman" w:hAnsi="Times New Roman"/>
          <w:sz w:val="28"/>
          <w:szCs w:val="28"/>
        </w:rPr>
        <w:t>ю</w:t>
      </w:r>
      <w:r w:rsidRPr="002A6D98">
        <w:rPr>
          <w:rFonts w:ascii="Times New Roman" w:hAnsi="Times New Roman"/>
          <w:sz w:val="28"/>
          <w:szCs w:val="28"/>
        </w:rPr>
        <w:t>щихся средств электронной подписи или средств информационной системы г</w:t>
      </w:r>
      <w:r w:rsidRPr="002A6D98">
        <w:rPr>
          <w:rFonts w:ascii="Times New Roman" w:hAnsi="Times New Roman"/>
          <w:sz w:val="28"/>
          <w:szCs w:val="28"/>
        </w:rPr>
        <w:t>о</w:t>
      </w:r>
      <w:r w:rsidRPr="002A6D98">
        <w:rPr>
          <w:rFonts w:ascii="Times New Roman" w:hAnsi="Times New Roman"/>
          <w:sz w:val="28"/>
          <w:szCs w:val="28"/>
        </w:rPr>
        <w:t>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</w:t>
      </w:r>
      <w:r w:rsidRPr="002A6D98">
        <w:rPr>
          <w:rFonts w:ascii="Times New Roman" w:hAnsi="Times New Roman"/>
          <w:sz w:val="28"/>
          <w:szCs w:val="28"/>
        </w:rPr>
        <w:t>у</w:t>
      </w:r>
      <w:r w:rsidRPr="002A6D98">
        <w:rPr>
          <w:rFonts w:ascii="Times New Roman" w:hAnsi="Times New Roman"/>
          <w:sz w:val="28"/>
          <w:szCs w:val="28"/>
        </w:rPr>
        <w:t>ниципальной услуги. Проверка электронной подписи также осуществляется с и</w:t>
      </w:r>
      <w:r w:rsidRPr="002A6D98">
        <w:rPr>
          <w:rFonts w:ascii="Times New Roman" w:hAnsi="Times New Roman"/>
          <w:sz w:val="28"/>
          <w:szCs w:val="28"/>
        </w:rPr>
        <w:t>с</w:t>
      </w:r>
      <w:r w:rsidRPr="002A6D98">
        <w:rPr>
          <w:rFonts w:ascii="Times New Roman" w:hAnsi="Times New Roman"/>
          <w:sz w:val="28"/>
          <w:szCs w:val="28"/>
        </w:rPr>
        <w:t>пользованием средств информационной системы аккредитованного удостов</w:t>
      </w:r>
      <w:r w:rsidRPr="002A6D98">
        <w:rPr>
          <w:rFonts w:ascii="Times New Roman" w:hAnsi="Times New Roman"/>
          <w:sz w:val="28"/>
          <w:szCs w:val="28"/>
        </w:rPr>
        <w:t>е</w:t>
      </w:r>
      <w:r w:rsidRPr="002A6D98">
        <w:rPr>
          <w:rFonts w:ascii="Times New Roman" w:hAnsi="Times New Roman"/>
          <w:sz w:val="28"/>
          <w:szCs w:val="28"/>
        </w:rPr>
        <w:t>ряющего центра.</w:t>
      </w:r>
    </w:p>
    <w:p w:rsidR="00961872" w:rsidRPr="002A6D98" w:rsidRDefault="00961872" w:rsidP="002F68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6D98">
        <w:rPr>
          <w:rFonts w:ascii="Times New Roman" w:hAnsi="Times New Roman"/>
          <w:sz w:val="28"/>
          <w:szCs w:val="28"/>
        </w:rPr>
        <w:t>В случае если в рамках проверки электронной подписи установлено нес</w:t>
      </w:r>
      <w:r w:rsidRPr="002A6D98">
        <w:rPr>
          <w:rFonts w:ascii="Times New Roman" w:hAnsi="Times New Roman"/>
          <w:sz w:val="28"/>
          <w:szCs w:val="28"/>
        </w:rPr>
        <w:t>о</w:t>
      </w:r>
      <w:r w:rsidRPr="002A6D98">
        <w:rPr>
          <w:rFonts w:ascii="Times New Roman" w:hAnsi="Times New Roman"/>
          <w:sz w:val="28"/>
          <w:szCs w:val="28"/>
        </w:rPr>
        <w:t>блюдение условий признания ее действительности, должностное лицо, ответс</w:t>
      </w:r>
      <w:r w:rsidRPr="002A6D98">
        <w:rPr>
          <w:rFonts w:ascii="Times New Roman" w:hAnsi="Times New Roman"/>
          <w:sz w:val="28"/>
          <w:szCs w:val="28"/>
        </w:rPr>
        <w:t>т</w:t>
      </w:r>
      <w:r w:rsidRPr="002A6D98">
        <w:rPr>
          <w:rFonts w:ascii="Times New Roman" w:hAnsi="Times New Roman"/>
          <w:sz w:val="28"/>
          <w:szCs w:val="28"/>
        </w:rPr>
        <w:t>венное за предоставление муниципальной услуги, в течение 1 рабочего дня со дня окончания указанной проверки:</w:t>
      </w:r>
    </w:p>
    <w:p w:rsidR="00961872" w:rsidRPr="002A6D98" w:rsidRDefault="00961872" w:rsidP="002F68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6D98">
        <w:rPr>
          <w:rFonts w:ascii="Times New Roman" w:hAnsi="Times New Roman"/>
          <w:sz w:val="28"/>
          <w:szCs w:val="28"/>
        </w:rPr>
        <w:t>- готовит уведомление об отказе в принятии заявления и прилагаемых д</w:t>
      </w:r>
      <w:r w:rsidRPr="002A6D98">
        <w:rPr>
          <w:rFonts w:ascii="Times New Roman" w:hAnsi="Times New Roman"/>
          <w:sz w:val="28"/>
          <w:szCs w:val="28"/>
        </w:rPr>
        <w:t>о</w:t>
      </w:r>
      <w:r w:rsidRPr="002A6D98">
        <w:rPr>
          <w:rFonts w:ascii="Times New Roman" w:hAnsi="Times New Roman"/>
          <w:sz w:val="28"/>
          <w:szCs w:val="28"/>
        </w:rPr>
        <w:t>кументов к рассмотрению с указанием причин для возврата;</w:t>
      </w:r>
    </w:p>
    <w:p w:rsidR="00961872" w:rsidRPr="002A6D98" w:rsidRDefault="00961872" w:rsidP="002F68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6D98">
        <w:rPr>
          <w:rFonts w:ascii="Times New Roman" w:hAnsi="Times New Roman"/>
          <w:sz w:val="28"/>
          <w:szCs w:val="28"/>
        </w:rPr>
        <w:t>- передает указанное уведомление должностному лицу Уполномоченного органа, ответственному за направление корреспонденции, для вручения (напра</w:t>
      </w:r>
      <w:r w:rsidRPr="002A6D98">
        <w:rPr>
          <w:rFonts w:ascii="Times New Roman" w:hAnsi="Times New Roman"/>
          <w:sz w:val="28"/>
          <w:szCs w:val="28"/>
        </w:rPr>
        <w:t>в</w:t>
      </w:r>
      <w:r w:rsidRPr="002A6D98">
        <w:rPr>
          <w:rFonts w:ascii="Times New Roman" w:hAnsi="Times New Roman"/>
          <w:sz w:val="28"/>
          <w:szCs w:val="28"/>
        </w:rPr>
        <w:t>ления) заявителю.</w:t>
      </w:r>
    </w:p>
    <w:p w:rsidR="00961872" w:rsidRPr="002A6D98" w:rsidRDefault="00961872" w:rsidP="002F68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6D98">
        <w:rPr>
          <w:rFonts w:ascii="Times New Roman" w:hAnsi="Times New Roman"/>
          <w:sz w:val="28"/>
          <w:szCs w:val="28"/>
        </w:rPr>
        <w:t>Направление заявителю уведомления об отказе в принятии заявления и прилагаемых документов к рассмотрению производится должностным лицом Уполномоченного органа, ответственным за направление корреспонденции, п</w:t>
      </w:r>
      <w:r w:rsidRPr="002A6D98">
        <w:rPr>
          <w:rFonts w:ascii="Times New Roman" w:hAnsi="Times New Roman"/>
          <w:sz w:val="28"/>
          <w:szCs w:val="28"/>
        </w:rPr>
        <w:t>у</w:t>
      </w:r>
      <w:r w:rsidRPr="002A6D98">
        <w:rPr>
          <w:rFonts w:ascii="Times New Roman" w:hAnsi="Times New Roman"/>
          <w:sz w:val="28"/>
          <w:szCs w:val="28"/>
        </w:rPr>
        <w:t>тем направления заказного почтового отправления по почтовому адресу, указа</w:t>
      </w:r>
      <w:r w:rsidRPr="002A6D98">
        <w:rPr>
          <w:rFonts w:ascii="Times New Roman" w:hAnsi="Times New Roman"/>
          <w:sz w:val="28"/>
          <w:szCs w:val="28"/>
        </w:rPr>
        <w:t>н</w:t>
      </w:r>
      <w:r w:rsidRPr="002A6D98">
        <w:rPr>
          <w:rFonts w:ascii="Times New Roman" w:hAnsi="Times New Roman"/>
          <w:sz w:val="28"/>
          <w:szCs w:val="28"/>
        </w:rPr>
        <w:lastRenderedPageBreak/>
        <w:t>ному в заявлении, либо путем вручения лично под расписку в течение 3 рабочих дней со дня подготовки указанного уведомления.</w:t>
      </w:r>
    </w:p>
    <w:p w:rsidR="00961872" w:rsidRPr="002A6D98" w:rsidRDefault="00961872" w:rsidP="002F68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6D98">
        <w:rPr>
          <w:rFonts w:ascii="Times New Roman" w:hAnsi="Times New Roman"/>
          <w:sz w:val="28"/>
          <w:szCs w:val="28"/>
        </w:rPr>
        <w:t>После получения уведомления заявитель вправе обратиться повторно с з</w:t>
      </w:r>
      <w:r w:rsidRPr="002A6D98">
        <w:rPr>
          <w:rFonts w:ascii="Times New Roman" w:hAnsi="Times New Roman"/>
          <w:sz w:val="28"/>
          <w:szCs w:val="28"/>
        </w:rPr>
        <w:t>а</w:t>
      </w:r>
      <w:r w:rsidRPr="002A6D98">
        <w:rPr>
          <w:rFonts w:ascii="Times New Roman" w:hAnsi="Times New Roman"/>
          <w:sz w:val="28"/>
          <w:szCs w:val="28"/>
        </w:rPr>
        <w:t>явлением и прилагаемыми документами, устранив нарушения, которые послуж</w:t>
      </w:r>
      <w:r w:rsidRPr="002A6D98">
        <w:rPr>
          <w:rFonts w:ascii="Times New Roman" w:hAnsi="Times New Roman"/>
          <w:sz w:val="28"/>
          <w:szCs w:val="28"/>
        </w:rPr>
        <w:t>и</w:t>
      </w:r>
      <w:r w:rsidRPr="002A6D98">
        <w:rPr>
          <w:rFonts w:ascii="Times New Roman" w:hAnsi="Times New Roman"/>
          <w:sz w:val="28"/>
          <w:szCs w:val="28"/>
        </w:rPr>
        <w:t>ли основанием для отказа в принятии документов к рассмотрению.</w:t>
      </w:r>
    </w:p>
    <w:p w:rsidR="00961872" w:rsidRPr="00961872" w:rsidRDefault="00961872" w:rsidP="002F68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1872">
        <w:rPr>
          <w:rFonts w:ascii="Times New Roman" w:hAnsi="Times New Roman"/>
          <w:sz w:val="28"/>
          <w:szCs w:val="28"/>
        </w:rPr>
        <w:t>В случае поступления заявления и прилагаемых документов на бумажном носителе, а также в случае, если в результате проверки электронной подписи у</w:t>
      </w:r>
      <w:r w:rsidRPr="00961872">
        <w:rPr>
          <w:rFonts w:ascii="Times New Roman" w:hAnsi="Times New Roman"/>
          <w:sz w:val="28"/>
          <w:szCs w:val="28"/>
        </w:rPr>
        <w:t>с</w:t>
      </w:r>
      <w:r w:rsidRPr="00961872">
        <w:rPr>
          <w:rFonts w:ascii="Times New Roman" w:hAnsi="Times New Roman"/>
          <w:sz w:val="28"/>
          <w:szCs w:val="28"/>
        </w:rPr>
        <w:t>тановлено соблюдение условий признания ее действительности (при поступлении заявления и прилагаемых документов в электронном виде), в течение 5 рабочих дней должностное лицо Уполномоченного органа, ответственное за предоставл</w:t>
      </w:r>
      <w:r w:rsidRPr="00961872">
        <w:rPr>
          <w:rFonts w:ascii="Times New Roman" w:hAnsi="Times New Roman"/>
          <w:sz w:val="28"/>
          <w:szCs w:val="28"/>
        </w:rPr>
        <w:t>е</w:t>
      </w:r>
      <w:r w:rsidRPr="00961872">
        <w:rPr>
          <w:rFonts w:ascii="Times New Roman" w:hAnsi="Times New Roman"/>
          <w:sz w:val="28"/>
          <w:szCs w:val="28"/>
        </w:rPr>
        <w:t xml:space="preserve">ние муниципальной услуги, </w:t>
      </w:r>
      <w:r w:rsidRPr="00047E10">
        <w:rPr>
          <w:rFonts w:ascii="Times New Roman" w:hAnsi="Times New Roman"/>
          <w:sz w:val="28"/>
          <w:szCs w:val="28"/>
        </w:rPr>
        <w:t xml:space="preserve">если документы, указанные в пункте </w:t>
      </w:r>
      <w:r w:rsidR="00047E10" w:rsidRPr="00047E10">
        <w:rPr>
          <w:rFonts w:ascii="Times New Roman" w:hAnsi="Times New Roman"/>
          <w:sz w:val="28"/>
          <w:szCs w:val="28"/>
        </w:rPr>
        <w:t>2.7.1</w:t>
      </w:r>
      <w:r w:rsidRPr="00047E10">
        <w:rPr>
          <w:rFonts w:ascii="Times New Roman" w:hAnsi="Times New Roman"/>
          <w:sz w:val="28"/>
          <w:szCs w:val="28"/>
        </w:rPr>
        <w:t xml:space="preserve"> настоящего</w:t>
      </w:r>
      <w:r w:rsidRPr="00B86E2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61872">
        <w:rPr>
          <w:rFonts w:ascii="Times New Roman" w:hAnsi="Times New Roman"/>
          <w:sz w:val="28"/>
          <w:szCs w:val="28"/>
        </w:rPr>
        <w:t>административного регламента, заявителем не предоставлены, подготавливает и направляет запрос (запросы) для их получения в порядке межведомственного электронного взаимодействия.</w:t>
      </w:r>
    </w:p>
    <w:p w:rsidR="00047E10" w:rsidRDefault="00961872" w:rsidP="002F68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6E2C">
        <w:rPr>
          <w:rFonts w:ascii="Times New Roman" w:hAnsi="Times New Roman"/>
          <w:sz w:val="28"/>
          <w:szCs w:val="28"/>
        </w:rPr>
        <w:t>В случае поступления заявления и прилагаемых документов на бумажном носителе или в случае, если в результате проверки усиленной квалифицированной электронной подписи установлено соблюдение условий признания ее действ</w:t>
      </w:r>
      <w:r w:rsidRPr="00B86E2C">
        <w:rPr>
          <w:rFonts w:ascii="Times New Roman" w:hAnsi="Times New Roman"/>
          <w:sz w:val="28"/>
          <w:szCs w:val="28"/>
        </w:rPr>
        <w:t>и</w:t>
      </w:r>
      <w:r w:rsidRPr="00B86E2C">
        <w:rPr>
          <w:rFonts w:ascii="Times New Roman" w:hAnsi="Times New Roman"/>
          <w:sz w:val="28"/>
          <w:szCs w:val="28"/>
        </w:rPr>
        <w:t>тельности (при поступлении заявления и документов в электронном виде), дол</w:t>
      </w:r>
      <w:r w:rsidRPr="00B86E2C">
        <w:rPr>
          <w:rFonts w:ascii="Times New Roman" w:hAnsi="Times New Roman"/>
          <w:sz w:val="28"/>
          <w:szCs w:val="28"/>
        </w:rPr>
        <w:t>ж</w:t>
      </w:r>
      <w:r w:rsidRPr="00B86E2C">
        <w:rPr>
          <w:rFonts w:ascii="Times New Roman" w:hAnsi="Times New Roman"/>
          <w:sz w:val="28"/>
          <w:szCs w:val="28"/>
        </w:rPr>
        <w:t>ностное лицо Уполномоченного органа, ответственное за предоставление мун</w:t>
      </w:r>
      <w:r w:rsidRPr="00B86E2C">
        <w:rPr>
          <w:rFonts w:ascii="Times New Roman" w:hAnsi="Times New Roman"/>
          <w:sz w:val="28"/>
          <w:szCs w:val="28"/>
        </w:rPr>
        <w:t>и</w:t>
      </w:r>
      <w:r w:rsidRPr="00B86E2C">
        <w:rPr>
          <w:rFonts w:ascii="Times New Roman" w:hAnsi="Times New Roman"/>
          <w:sz w:val="28"/>
          <w:szCs w:val="28"/>
        </w:rPr>
        <w:t>ципальной услуги, в течение 10 календарных дней со дня регистрации заявления, а в случае направления межведомственных запросов – со дня поступления запр</w:t>
      </w:r>
      <w:r w:rsidRPr="00B86E2C">
        <w:rPr>
          <w:rFonts w:ascii="Times New Roman" w:hAnsi="Times New Roman"/>
          <w:sz w:val="28"/>
          <w:szCs w:val="28"/>
        </w:rPr>
        <w:t>а</w:t>
      </w:r>
      <w:r w:rsidRPr="00B86E2C">
        <w:rPr>
          <w:rFonts w:ascii="Times New Roman" w:hAnsi="Times New Roman"/>
          <w:sz w:val="28"/>
          <w:szCs w:val="28"/>
        </w:rPr>
        <w:t>шиваемых сведений (документов) проверяет заявление и все представленные д</w:t>
      </w:r>
      <w:r w:rsidRPr="00B86E2C">
        <w:rPr>
          <w:rFonts w:ascii="Times New Roman" w:hAnsi="Times New Roman"/>
          <w:sz w:val="28"/>
          <w:szCs w:val="28"/>
        </w:rPr>
        <w:t>о</w:t>
      </w:r>
      <w:r w:rsidRPr="00B86E2C">
        <w:rPr>
          <w:rFonts w:ascii="Times New Roman" w:hAnsi="Times New Roman"/>
          <w:sz w:val="28"/>
          <w:szCs w:val="28"/>
        </w:rPr>
        <w:t>кументы на наличие оснований для отказа в предоставлении муниципальной у</w:t>
      </w:r>
      <w:r w:rsidRPr="00B86E2C">
        <w:rPr>
          <w:rFonts w:ascii="Times New Roman" w:hAnsi="Times New Roman"/>
          <w:sz w:val="28"/>
          <w:szCs w:val="28"/>
        </w:rPr>
        <w:t>с</w:t>
      </w:r>
      <w:r w:rsidRPr="00B86E2C">
        <w:rPr>
          <w:rFonts w:ascii="Times New Roman" w:hAnsi="Times New Roman"/>
          <w:sz w:val="28"/>
          <w:szCs w:val="28"/>
        </w:rPr>
        <w:t xml:space="preserve">луги, предусмотренных </w:t>
      </w:r>
      <w:r w:rsidR="00047E10" w:rsidRPr="00047E10">
        <w:rPr>
          <w:rFonts w:ascii="Times New Roman" w:hAnsi="Times New Roman"/>
          <w:sz w:val="28"/>
          <w:szCs w:val="28"/>
        </w:rPr>
        <w:t>пунктом 2.9.3</w:t>
      </w:r>
      <w:r w:rsidRPr="00047E10">
        <w:rPr>
          <w:rFonts w:ascii="Times New Roman" w:hAnsi="Times New Roman"/>
          <w:sz w:val="28"/>
          <w:szCs w:val="28"/>
        </w:rPr>
        <w:t xml:space="preserve"> настоящего</w:t>
      </w:r>
      <w:r w:rsidRPr="00B86E2C">
        <w:rPr>
          <w:rFonts w:ascii="Times New Roman" w:hAnsi="Times New Roman"/>
          <w:sz w:val="28"/>
          <w:szCs w:val="28"/>
        </w:rPr>
        <w:t xml:space="preserve"> административного регламента, и в случае наличия оснований, готовит проект письма Уполномоченного органа об отказе в пред</w:t>
      </w:r>
      <w:r w:rsidR="0060394B">
        <w:rPr>
          <w:rFonts w:ascii="Times New Roman" w:hAnsi="Times New Roman"/>
          <w:sz w:val="28"/>
          <w:szCs w:val="28"/>
        </w:rPr>
        <w:t>оставлении муниципальной услуги</w:t>
      </w:r>
      <w:r w:rsidR="00047E10">
        <w:rPr>
          <w:rFonts w:ascii="Times New Roman" w:hAnsi="Times New Roman"/>
          <w:sz w:val="28"/>
          <w:szCs w:val="28"/>
        </w:rPr>
        <w:t>.</w:t>
      </w:r>
    </w:p>
    <w:p w:rsidR="00047E10" w:rsidRPr="008648CC" w:rsidRDefault="00047E10" w:rsidP="002F68CC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0394B">
        <w:rPr>
          <w:rFonts w:ascii="Times New Roman" w:hAnsi="Times New Roman"/>
          <w:sz w:val="28"/>
          <w:szCs w:val="28"/>
        </w:rPr>
        <w:t xml:space="preserve"> случае </w:t>
      </w:r>
      <w:r>
        <w:rPr>
          <w:rFonts w:ascii="Times New Roman" w:hAnsi="Times New Roman"/>
          <w:sz w:val="28"/>
          <w:szCs w:val="28"/>
        </w:rPr>
        <w:t xml:space="preserve">отсутствия оснований </w:t>
      </w:r>
      <w:r w:rsidRPr="00B86E2C">
        <w:rPr>
          <w:rFonts w:ascii="Times New Roman" w:hAnsi="Times New Roman"/>
          <w:sz w:val="28"/>
          <w:szCs w:val="28"/>
        </w:rPr>
        <w:t>для отказа в предоставлении муниципал</w:t>
      </w:r>
      <w:r w:rsidRPr="00B86E2C">
        <w:rPr>
          <w:rFonts w:ascii="Times New Roman" w:hAnsi="Times New Roman"/>
          <w:sz w:val="28"/>
          <w:szCs w:val="28"/>
        </w:rPr>
        <w:t>ь</w:t>
      </w:r>
      <w:r w:rsidRPr="00B86E2C">
        <w:rPr>
          <w:rFonts w:ascii="Times New Roman" w:hAnsi="Times New Roman"/>
          <w:sz w:val="28"/>
          <w:szCs w:val="28"/>
        </w:rPr>
        <w:t xml:space="preserve">ной услуги, предусмотренных </w:t>
      </w:r>
      <w:r w:rsidRPr="00047E10">
        <w:rPr>
          <w:rFonts w:ascii="Times New Roman" w:hAnsi="Times New Roman"/>
          <w:sz w:val="28"/>
          <w:szCs w:val="28"/>
        </w:rPr>
        <w:t>пунктом 2.9.3</w:t>
      </w:r>
      <w:r w:rsidRPr="00B86E2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47E10">
        <w:rPr>
          <w:rFonts w:ascii="Times New Roman" w:hAnsi="Times New Roman"/>
          <w:sz w:val="28"/>
          <w:szCs w:val="28"/>
        </w:rPr>
        <w:t>настоящего административного ре</w:t>
      </w:r>
      <w:r w:rsidRPr="00047E10">
        <w:rPr>
          <w:rFonts w:ascii="Times New Roman" w:hAnsi="Times New Roman"/>
          <w:sz w:val="28"/>
          <w:szCs w:val="28"/>
        </w:rPr>
        <w:t>г</w:t>
      </w:r>
      <w:r w:rsidRPr="00047E10">
        <w:rPr>
          <w:rFonts w:ascii="Times New Roman" w:hAnsi="Times New Roman"/>
          <w:sz w:val="28"/>
          <w:szCs w:val="28"/>
        </w:rPr>
        <w:t>ламента</w:t>
      </w:r>
      <w:r w:rsidRPr="00047E10">
        <w:rPr>
          <w:rStyle w:val="FontStyle41"/>
          <w:sz w:val="28"/>
          <w:szCs w:val="28"/>
        </w:rPr>
        <w:t xml:space="preserve">, </w:t>
      </w:r>
      <w:r w:rsidR="008648CC">
        <w:rPr>
          <w:rStyle w:val="FontStyle41"/>
          <w:sz w:val="28"/>
          <w:szCs w:val="28"/>
        </w:rPr>
        <w:t xml:space="preserve">должностное лицо Уполномоченного органа </w:t>
      </w:r>
      <w:r w:rsidR="00A932F6" w:rsidRPr="00047E10">
        <w:rPr>
          <w:rStyle w:val="FontStyle41"/>
          <w:sz w:val="28"/>
          <w:szCs w:val="28"/>
        </w:rPr>
        <w:t>осуществляет подготовку проекта</w:t>
      </w:r>
      <w:r w:rsidR="00EC0266" w:rsidRPr="00047E10">
        <w:rPr>
          <w:rStyle w:val="FontStyle41"/>
          <w:sz w:val="28"/>
          <w:szCs w:val="28"/>
        </w:rPr>
        <w:t xml:space="preserve"> </w:t>
      </w:r>
      <w:r w:rsidR="00A932F6" w:rsidRPr="00047E10">
        <w:rPr>
          <w:rFonts w:ascii="Times New Roman" w:hAnsi="Times New Roman"/>
          <w:sz w:val="28"/>
          <w:szCs w:val="28"/>
        </w:rPr>
        <w:t>договора аренды</w:t>
      </w:r>
      <w:r w:rsidR="008648CC">
        <w:rPr>
          <w:rFonts w:ascii="Times New Roman" w:hAnsi="Times New Roman"/>
          <w:sz w:val="28"/>
          <w:szCs w:val="28"/>
        </w:rPr>
        <w:t xml:space="preserve">, </w:t>
      </w:r>
      <w:r w:rsidRPr="002012E3">
        <w:rPr>
          <w:rFonts w:ascii="Times New Roman" w:eastAsia="MS Mincho" w:hAnsi="Times New Roman"/>
          <w:sz w:val="28"/>
          <w:szCs w:val="28"/>
        </w:rPr>
        <w:t>проекта договора купли-продажи, проекта договора безвозмездного пользования, решения о предоставлении земельного участка на праве собственности (бесплатно), решения о предоставлении земельного участка на праве постоянного (бессрочного) пользования</w:t>
      </w:r>
      <w:r w:rsidR="002F68CC">
        <w:rPr>
          <w:rFonts w:ascii="Times New Roman" w:eastAsia="MS Mincho" w:hAnsi="Times New Roman"/>
          <w:sz w:val="28"/>
          <w:szCs w:val="28"/>
        </w:rPr>
        <w:t xml:space="preserve"> (с сопроводительным письмом).</w:t>
      </w:r>
    </w:p>
    <w:p w:rsidR="00A932F6" w:rsidRPr="00047E10" w:rsidRDefault="00A932F6" w:rsidP="002F68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FontStyle41"/>
          <w:sz w:val="28"/>
          <w:szCs w:val="28"/>
        </w:rPr>
      </w:pPr>
      <w:r w:rsidRPr="00CD5083">
        <w:rPr>
          <w:rStyle w:val="FontStyle41"/>
          <w:sz w:val="28"/>
          <w:szCs w:val="28"/>
        </w:rPr>
        <w:t xml:space="preserve">Результатом административной процедуры  является проект </w:t>
      </w:r>
      <w:r w:rsidR="008648CC" w:rsidRPr="00047E10">
        <w:rPr>
          <w:rFonts w:ascii="Times New Roman" w:hAnsi="Times New Roman"/>
          <w:sz w:val="28"/>
          <w:szCs w:val="28"/>
        </w:rPr>
        <w:t>договора аре</w:t>
      </w:r>
      <w:r w:rsidR="008648CC" w:rsidRPr="00047E10">
        <w:rPr>
          <w:rFonts w:ascii="Times New Roman" w:hAnsi="Times New Roman"/>
          <w:sz w:val="28"/>
          <w:szCs w:val="28"/>
        </w:rPr>
        <w:t>н</w:t>
      </w:r>
      <w:r w:rsidR="008648CC" w:rsidRPr="00047E10">
        <w:rPr>
          <w:rFonts w:ascii="Times New Roman" w:hAnsi="Times New Roman"/>
          <w:sz w:val="28"/>
          <w:szCs w:val="28"/>
        </w:rPr>
        <w:t>ды</w:t>
      </w:r>
      <w:r w:rsidR="008648CC">
        <w:rPr>
          <w:rFonts w:ascii="Times New Roman" w:hAnsi="Times New Roman"/>
          <w:sz w:val="28"/>
          <w:szCs w:val="28"/>
        </w:rPr>
        <w:t xml:space="preserve">, </w:t>
      </w:r>
      <w:r w:rsidR="008648CC">
        <w:rPr>
          <w:rFonts w:ascii="Times New Roman" w:eastAsia="MS Mincho" w:hAnsi="Times New Roman"/>
          <w:sz w:val="28"/>
          <w:szCs w:val="28"/>
        </w:rPr>
        <w:t>проект договора купли-продажи, проект</w:t>
      </w:r>
      <w:r w:rsidR="008648CC" w:rsidRPr="002012E3">
        <w:rPr>
          <w:rFonts w:ascii="Times New Roman" w:eastAsia="MS Mincho" w:hAnsi="Times New Roman"/>
          <w:sz w:val="28"/>
          <w:szCs w:val="28"/>
        </w:rPr>
        <w:t xml:space="preserve"> договора безвозмездного пользов</w:t>
      </w:r>
      <w:r w:rsidR="008648CC" w:rsidRPr="002012E3">
        <w:rPr>
          <w:rFonts w:ascii="Times New Roman" w:eastAsia="MS Mincho" w:hAnsi="Times New Roman"/>
          <w:sz w:val="28"/>
          <w:szCs w:val="28"/>
        </w:rPr>
        <w:t>а</w:t>
      </w:r>
      <w:r w:rsidR="008648CC">
        <w:rPr>
          <w:rFonts w:ascii="Times New Roman" w:eastAsia="MS Mincho" w:hAnsi="Times New Roman"/>
          <w:sz w:val="28"/>
          <w:szCs w:val="28"/>
        </w:rPr>
        <w:t>ния, решение</w:t>
      </w:r>
      <w:r w:rsidR="008648CC" w:rsidRPr="002012E3">
        <w:rPr>
          <w:rFonts w:ascii="Times New Roman" w:eastAsia="MS Mincho" w:hAnsi="Times New Roman"/>
          <w:sz w:val="28"/>
          <w:szCs w:val="28"/>
        </w:rPr>
        <w:t xml:space="preserve"> о предоставлении земельного участка на праве собственности (бе</w:t>
      </w:r>
      <w:r w:rsidR="008648CC" w:rsidRPr="002012E3">
        <w:rPr>
          <w:rFonts w:ascii="Times New Roman" w:eastAsia="MS Mincho" w:hAnsi="Times New Roman"/>
          <w:sz w:val="28"/>
          <w:szCs w:val="28"/>
        </w:rPr>
        <w:t>с</w:t>
      </w:r>
      <w:r w:rsidR="008648CC" w:rsidRPr="002012E3">
        <w:rPr>
          <w:rFonts w:ascii="Times New Roman" w:eastAsia="MS Mincho" w:hAnsi="Times New Roman"/>
          <w:sz w:val="28"/>
          <w:szCs w:val="28"/>
        </w:rPr>
        <w:t>плат</w:t>
      </w:r>
      <w:r w:rsidR="008648CC">
        <w:rPr>
          <w:rFonts w:ascii="Times New Roman" w:eastAsia="MS Mincho" w:hAnsi="Times New Roman"/>
          <w:sz w:val="28"/>
          <w:szCs w:val="28"/>
        </w:rPr>
        <w:t>но), решение</w:t>
      </w:r>
      <w:r w:rsidR="008648CC" w:rsidRPr="002012E3">
        <w:rPr>
          <w:rFonts w:ascii="Times New Roman" w:eastAsia="MS Mincho" w:hAnsi="Times New Roman"/>
          <w:sz w:val="28"/>
          <w:szCs w:val="28"/>
        </w:rPr>
        <w:t xml:space="preserve"> о предоставлении земельного участка на праве постоянного (бессрочного) пользования</w:t>
      </w:r>
      <w:r w:rsidR="008648CC">
        <w:rPr>
          <w:rFonts w:ascii="Times New Roman" w:eastAsia="MS Mincho" w:hAnsi="Times New Roman"/>
          <w:sz w:val="28"/>
          <w:szCs w:val="28"/>
        </w:rPr>
        <w:t xml:space="preserve"> </w:t>
      </w:r>
      <w:r w:rsidR="009F487F">
        <w:rPr>
          <w:rFonts w:ascii="Times New Roman" w:eastAsia="MS Mincho" w:hAnsi="Times New Roman"/>
          <w:sz w:val="28"/>
          <w:szCs w:val="28"/>
        </w:rPr>
        <w:t xml:space="preserve">(с сопроводительным письмом) </w:t>
      </w:r>
      <w:r w:rsidRPr="00CD5083">
        <w:rPr>
          <w:rStyle w:val="FontStyle41"/>
          <w:sz w:val="28"/>
          <w:szCs w:val="28"/>
        </w:rPr>
        <w:t xml:space="preserve">или решение об отказе в предоставлении данной муниципальной услуги. </w:t>
      </w:r>
    </w:p>
    <w:p w:rsidR="00A932F6" w:rsidRDefault="00A932F6" w:rsidP="002F68C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CD5083">
        <w:rPr>
          <w:rStyle w:val="FontStyle41"/>
          <w:sz w:val="28"/>
          <w:szCs w:val="28"/>
        </w:rPr>
        <w:t>3.4.</w:t>
      </w:r>
      <w:r>
        <w:rPr>
          <w:rStyle w:val="FontStyle41"/>
          <w:sz w:val="28"/>
          <w:szCs w:val="28"/>
        </w:rPr>
        <w:t xml:space="preserve"> </w:t>
      </w:r>
      <w:r w:rsidR="008648CC">
        <w:rPr>
          <w:rFonts w:ascii="Times New Roman" w:hAnsi="Times New Roman"/>
          <w:sz w:val="28"/>
          <w:szCs w:val="28"/>
        </w:rPr>
        <w:t>В</w:t>
      </w:r>
      <w:r w:rsidR="008648CC" w:rsidRPr="002012E3">
        <w:rPr>
          <w:rFonts w:ascii="Times New Roman" w:hAnsi="Times New Roman"/>
          <w:sz w:val="28"/>
          <w:szCs w:val="28"/>
        </w:rPr>
        <w:t xml:space="preserve">озврат </w:t>
      </w:r>
      <w:r w:rsidR="008648CC" w:rsidRPr="002012E3">
        <w:rPr>
          <w:rFonts w:ascii="Times New Roman" w:eastAsia="MS Mincho" w:hAnsi="Times New Roman"/>
          <w:sz w:val="28"/>
          <w:szCs w:val="28"/>
        </w:rPr>
        <w:t xml:space="preserve">заявителю (заявителям) </w:t>
      </w:r>
      <w:r w:rsidR="008648CC" w:rsidRPr="002012E3">
        <w:rPr>
          <w:rFonts w:ascii="Times New Roman" w:hAnsi="Times New Roman"/>
          <w:sz w:val="28"/>
          <w:szCs w:val="28"/>
        </w:rPr>
        <w:t>документов с сопроводительным пис</w:t>
      </w:r>
      <w:r w:rsidR="008648CC" w:rsidRPr="002012E3">
        <w:rPr>
          <w:rFonts w:ascii="Times New Roman" w:hAnsi="Times New Roman"/>
          <w:sz w:val="28"/>
          <w:szCs w:val="28"/>
        </w:rPr>
        <w:t>ь</w:t>
      </w:r>
      <w:r w:rsidR="008648CC" w:rsidRPr="002012E3">
        <w:rPr>
          <w:rFonts w:ascii="Times New Roman" w:hAnsi="Times New Roman"/>
          <w:sz w:val="28"/>
          <w:szCs w:val="28"/>
        </w:rPr>
        <w:t>мом, либо п</w:t>
      </w:r>
      <w:r w:rsidR="008648CC" w:rsidRPr="002012E3">
        <w:rPr>
          <w:rFonts w:ascii="Times New Roman" w:eastAsia="MS Mincho" w:hAnsi="Times New Roman"/>
          <w:sz w:val="28"/>
          <w:szCs w:val="28"/>
        </w:rPr>
        <w:t>одготовка и выдача (направление) заявителю (заявителям) решения об отказе в предоставлении муниципальной услуги, либо подготовка и выдача (н</w:t>
      </w:r>
      <w:r w:rsidR="008648CC" w:rsidRPr="002012E3">
        <w:rPr>
          <w:rFonts w:ascii="Times New Roman" w:eastAsia="MS Mincho" w:hAnsi="Times New Roman"/>
          <w:sz w:val="28"/>
          <w:szCs w:val="28"/>
        </w:rPr>
        <w:t>а</w:t>
      </w:r>
      <w:r w:rsidR="008648CC" w:rsidRPr="002012E3">
        <w:rPr>
          <w:rFonts w:ascii="Times New Roman" w:eastAsia="MS Mincho" w:hAnsi="Times New Roman"/>
          <w:sz w:val="28"/>
          <w:szCs w:val="28"/>
        </w:rPr>
        <w:t>правление) заявителю (заявителям) проекта договора аренды, проекта договора купли-продажи, проекта договора безвозмездного пользования, решения о пр</w:t>
      </w:r>
      <w:r w:rsidR="008648CC" w:rsidRPr="002012E3">
        <w:rPr>
          <w:rFonts w:ascii="Times New Roman" w:eastAsia="MS Mincho" w:hAnsi="Times New Roman"/>
          <w:sz w:val="28"/>
          <w:szCs w:val="28"/>
        </w:rPr>
        <w:t>е</w:t>
      </w:r>
      <w:r w:rsidR="008648CC" w:rsidRPr="002012E3">
        <w:rPr>
          <w:rFonts w:ascii="Times New Roman" w:eastAsia="MS Mincho" w:hAnsi="Times New Roman"/>
          <w:sz w:val="28"/>
          <w:szCs w:val="28"/>
        </w:rPr>
        <w:t>доставлении земельного участка на праве собственности (бесплатно), решения о предоставлении земельного участка на праве постоянного (бессрочного) польз</w:t>
      </w:r>
      <w:r w:rsidR="008648CC" w:rsidRPr="002012E3">
        <w:rPr>
          <w:rFonts w:ascii="Times New Roman" w:eastAsia="MS Mincho" w:hAnsi="Times New Roman"/>
          <w:sz w:val="28"/>
          <w:szCs w:val="28"/>
        </w:rPr>
        <w:t>о</w:t>
      </w:r>
      <w:r w:rsidR="008648CC" w:rsidRPr="002012E3">
        <w:rPr>
          <w:rFonts w:ascii="Times New Roman" w:eastAsia="MS Mincho" w:hAnsi="Times New Roman"/>
          <w:sz w:val="28"/>
          <w:szCs w:val="28"/>
        </w:rPr>
        <w:lastRenderedPageBreak/>
        <w:t>вания (с сопроводительным письмом)</w:t>
      </w:r>
      <w:r w:rsidR="008648CC">
        <w:rPr>
          <w:rFonts w:ascii="Times New Roman" w:eastAsia="MS Mincho" w:hAnsi="Times New Roman"/>
          <w:sz w:val="28"/>
          <w:szCs w:val="28"/>
        </w:rPr>
        <w:t>.</w:t>
      </w:r>
    </w:p>
    <w:p w:rsidR="008648CC" w:rsidRPr="009F40CF" w:rsidRDefault="008648CC" w:rsidP="002F68C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F40CF">
        <w:rPr>
          <w:rFonts w:ascii="Times New Roman" w:hAnsi="Times New Roman"/>
          <w:sz w:val="28"/>
          <w:szCs w:val="28"/>
        </w:rPr>
        <w:t>Юридическим фактом, являющимся основанием для начала данной админ</w:t>
      </w:r>
      <w:r w:rsidRPr="009F40CF">
        <w:rPr>
          <w:rFonts w:ascii="Times New Roman" w:hAnsi="Times New Roman"/>
          <w:sz w:val="28"/>
          <w:szCs w:val="28"/>
        </w:rPr>
        <w:t>и</w:t>
      </w:r>
      <w:r w:rsidRPr="009F40CF">
        <w:rPr>
          <w:rFonts w:ascii="Times New Roman" w:hAnsi="Times New Roman"/>
          <w:sz w:val="28"/>
          <w:szCs w:val="28"/>
        </w:rPr>
        <w:t xml:space="preserve">стративной процедуры, является </w:t>
      </w:r>
      <w:r w:rsidR="00590F9B" w:rsidRPr="009F40CF">
        <w:rPr>
          <w:rFonts w:ascii="Times New Roman" w:hAnsi="Times New Roman"/>
          <w:sz w:val="28"/>
          <w:szCs w:val="28"/>
        </w:rPr>
        <w:t>принятие Уполномоченным органом</w:t>
      </w:r>
      <w:r w:rsidRPr="009F40CF">
        <w:rPr>
          <w:rFonts w:ascii="Times New Roman" w:hAnsi="Times New Roman"/>
          <w:sz w:val="28"/>
          <w:szCs w:val="28"/>
        </w:rPr>
        <w:t xml:space="preserve"> </w:t>
      </w:r>
      <w:r w:rsidR="00590F9B" w:rsidRPr="009F40CF">
        <w:rPr>
          <w:rFonts w:ascii="Times New Roman" w:hAnsi="Times New Roman"/>
          <w:sz w:val="28"/>
          <w:szCs w:val="28"/>
        </w:rPr>
        <w:t xml:space="preserve">решения </w:t>
      </w:r>
      <w:r w:rsidRPr="009F40CF">
        <w:rPr>
          <w:rFonts w:ascii="Times New Roman" w:hAnsi="Times New Roman"/>
          <w:sz w:val="28"/>
          <w:szCs w:val="28"/>
        </w:rPr>
        <w:t xml:space="preserve">о возврате заявителю (заявителям) документов, </w:t>
      </w:r>
      <w:r w:rsidR="009F487F" w:rsidRPr="009F40CF">
        <w:rPr>
          <w:rFonts w:ascii="Times New Roman" w:hAnsi="Times New Roman"/>
          <w:sz w:val="28"/>
          <w:szCs w:val="28"/>
        </w:rPr>
        <w:t>подготовка Уполномоченным орг</w:t>
      </w:r>
      <w:r w:rsidR="009F487F" w:rsidRPr="009F40CF">
        <w:rPr>
          <w:rFonts w:ascii="Times New Roman" w:hAnsi="Times New Roman"/>
          <w:sz w:val="28"/>
          <w:szCs w:val="28"/>
        </w:rPr>
        <w:t>а</w:t>
      </w:r>
      <w:r w:rsidR="009F487F" w:rsidRPr="009F40CF">
        <w:rPr>
          <w:rFonts w:ascii="Times New Roman" w:hAnsi="Times New Roman"/>
          <w:sz w:val="28"/>
          <w:szCs w:val="28"/>
        </w:rPr>
        <w:t xml:space="preserve">ном заявителю (заявителям) решения об отказе в предоставлении муниципальной услуги или </w:t>
      </w:r>
      <w:r w:rsidRPr="009F40CF">
        <w:rPr>
          <w:rFonts w:ascii="Times New Roman" w:hAnsi="Times New Roman"/>
          <w:sz w:val="28"/>
          <w:szCs w:val="28"/>
        </w:rPr>
        <w:t xml:space="preserve">подготовка Уполномоченным органом </w:t>
      </w:r>
      <w:r w:rsidR="009F487F" w:rsidRPr="009F40CF">
        <w:rPr>
          <w:rFonts w:ascii="Times New Roman" w:eastAsia="MS Mincho" w:hAnsi="Times New Roman"/>
          <w:sz w:val="28"/>
          <w:szCs w:val="28"/>
        </w:rPr>
        <w:t>проекта договора аренды, пр</w:t>
      </w:r>
      <w:r w:rsidR="009F487F" w:rsidRPr="009F40CF">
        <w:rPr>
          <w:rFonts w:ascii="Times New Roman" w:eastAsia="MS Mincho" w:hAnsi="Times New Roman"/>
          <w:sz w:val="28"/>
          <w:szCs w:val="28"/>
        </w:rPr>
        <w:t>о</w:t>
      </w:r>
      <w:r w:rsidR="009F487F" w:rsidRPr="009F40CF">
        <w:rPr>
          <w:rFonts w:ascii="Times New Roman" w:eastAsia="MS Mincho" w:hAnsi="Times New Roman"/>
          <w:sz w:val="28"/>
          <w:szCs w:val="28"/>
        </w:rPr>
        <w:t>екта договора купли-продажи, проекта договора безвозмездного пользования, р</w:t>
      </w:r>
      <w:r w:rsidR="009F487F" w:rsidRPr="009F40CF">
        <w:rPr>
          <w:rFonts w:ascii="Times New Roman" w:eastAsia="MS Mincho" w:hAnsi="Times New Roman"/>
          <w:sz w:val="28"/>
          <w:szCs w:val="28"/>
        </w:rPr>
        <w:t>е</w:t>
      </w:r>
      <w:r w:rsidR="009F487F" w:rsidRPr="009F40CF">
        <w:rPr>
          <w:rFonts w:ascii="Times New Roman" w:eastAsia="MS Mincho" w:hAnsi="Times New Roman"/>
          <w:sz w:val="28"/>
          <w:szCs w:val="28"/>
        </w:rPr>
        <w:t>шения о предоставлении земельного участка на праве собственности (бесплатно), решения о предоставлении земельного участка на праве постоянного (бессрочн</w:t>
      </w:r>
      <w:r w:rsidR="009F487F" w:rsidRPr="009F40CF">
        <w:rPr>
          <w:rFonts w:ascii="Times New Roman" w:eastAsia="MS Mincho" w:hAnsi="Times New Roman"/>
          <w:sz w:val="28"/>
          <w:szCs w:val="28"/>
        </w:rPr>
        <w:t>о</w:t>
      </w:r>
      <w:r w:rsidR="009F487F" w:rsidRPr="009F40CF">
        <w:rPr>
          <w:rFonts w:ascii="Times New Roman" w:eastAsia="MS Mincho" w:hAnsi="Times New Roman"/>
          <w:sz w:val="28"/>
          <w:szCs w:val="28"/>
        </w:rPr>
        <w:t>го) пользования (с сопроводительным письмом).</w:t>
      </w:r>
    </w:p>
    <w:p w:rsidR="008648CC" w:rsidRPr="009F40CF" w:rsidRDefault="008648CC" w:rsidP="002F68C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F40CF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предоста</w:t>
      </w:r>
      <w:r w:rsidRPr="009F40CF">
        <w:rPr>
          <w:rFonts w:ascii="Times New Roman" w:hAnsi="Times New Roman" w:cs="Times New Roman"/>
          <w:sz w:val="28"/>
          <w:szCs w:val="28"/>
        </w:rPr>
        <w:t>в</w:t>
      </w:r>
      <w:r w:rsidRPr="009F40CF">
        <w:rPr>
          <w:rFonts w:ascii="Times New Roman" w:hAnsi="Times New Roman" w:cs="Times New Roman"/>
          <w:sz w:val="28"/>
          <w:szCs w:val="28"/>
        </w:rPr>
        <w:t xml:space="preserve">ление муниципальной услуги, </w:t>
      </w:r>
      <w:r w:rsidRPr="009F40CF">
        <w:rPr>
          <w:rFonts w:ascii="Times New Roman" w:hAnsi="Times New Roman"/>
          <w:sz w:val="28"/>
          <w:szCs w:val="28"/>
        </w:rPr>
        <w:t>не позднее чем через три рабочих дня со дня пр</w:t>
      </w:r>
      <w:r w:rsidRPr="009F40CF">
        <w:rPr>
          <w:rFonts w:ascii="Times New Roman" w:hAnsi="Times New Roman"/>
          <w:sz w:val="28"/>
          <w:szCs w:val="28"/>
        </w:rPr>
        <w:t>и</w:t>
      </w:r>
      <w:r w:rsidRPr="009F40CF">
        <w:rPr>
          <w:rFonts w:ascii="Times New Roman" w:hAnsi="Times New Roman"/>
          <w:sz w:val="28"/>
          <w:szCs w:val="28"/>
        </w:rPr>
        <w:t xml:space="preserve">нятия </w:t>
      </w:r>
      <w:r w:rsidR="009F40CF" w:rsidRPr="009F40CF">
        <w:rPr>
          <w:rFonts w:ascii="Times New Roman" w:hAnsi="Times New Roman"/>
          <w:sz w:val="28"/>
          <w:szCs w:val="28"/>
        </w:rPr>
        <w:t xml:space="preserve">решения о возврате заявителю (заявителям) документов, решения </w:t>
      </w:r>
      <w:r w:rsidRPr="009F40CF">
        <w:rPr>
          <w:rFonts w:ascii="Times New Roman" w:hAnsi="Times New Roman"/>
          <w:sz w:val="28"/>
          <w:szCs w:val="28"/>
        </w:rPr>
        <w:t>об отказе в пред</w:t>
      </w:r>
      <w:r w:rsidR="00CE67C1">
        <w:rPr>
          <w:rFonts w:ascii="Times New Roman" w:hAnsi="Times New Roman"/>
          <w:sz w:val="28"/>
          <w:szCs w:val="28"/>
        </w:rPr>
        <w:t xml:space="preserve">оставлении муниципальной услуги, </w:t>
      </w:r>
      <w:r w:rsidR="00CE67C1" w:rsidRPr="002012E3">
        <w:rPr>
          <w:rFonts w:ascii="Times New Roman" w:eastAsia="MS Mincho" w:hAnsi="Times New Roman"/>
          <w:sz w:val="28"/>
          <w:szCs w:val="28"/>
        </w:rPr>
        <w:t>решения о предоставлении земельного участка на праве собственности (бесплатно), решения о предоставлении земел</w:t>
      </w:r>
      <w:r w:rsidR="00CE67C1" w:rsidRPr="002012E3">
        <w:rPr>
          <w:rFonts w:ascii="Times New Roman" w:eastAsia="MS Mincho" w:hAnsi="Times New Roman"/>
          <w:sz w:val="28"/>
          <w:szCs w:val="28"/>
        </w:rPr>
        <w:t>ь</w:t>
      </w:r>
      <w:r w:rsidR="00CE67C1" w:rsidRPr="002012E3">
        <w:rPr>
          <w:rFonts w:ascii="Times New Roman" w:eastAsia="MS Mincho" w:hAnsi="Times New Roman"/>
          <w:sz w:val="28"/>
          <w:szCs w:val="28"/>
        </w:rPr>
        <w:t>ного участка на праве постоянного (бессрочного) пользования (с сопроводител</w:t>
      </w:r>
      <w:r w:rsidR="00CE67C1" w:rsidRPr="002012E3">
        <w:rPr>
          <w:rFonts w:ascii="Times New Roman" w:eastAsia="MS Mincho" w:hAnsi="Times New Roman"/>
          <w:sz w:val="28"/>
          <w:szCs w:val="28"/>
        </w:rPr>
        <w:t>ь</w:t>
      </w:r>
      <w:r w:rsidR="00CE67C1" w:rsidRPr="002012E3">
        <w:rPr>
          <w:rFonts w:ascii="Times New Roman" w:eastAsia="MS Mincho" w:hAnsi="Times New Roman"/>
          <w:sz w:val="28"/>
          <w:szCs w:val="28"/>
        </w:rPr>
        <w:t>ным письмом)</w:t>
      </w:r>
      <w:r w:rsidR="00CE67C1">
        <w:rPr>
          <w:rFonts w:ascii="Times New Roman" w:eastAsia="MS Mincho" w:hAnsi="Times New Roman"/>
          <w:sz w:val="28"/>
          <w:szCs w:val="28"/>
        </w:rPr>
        <w:t xml:space="preserve"> </w:t>
      </w:r>
      <w:r w:rsidRPr="009F40CF">
        <w:rPr>
          <w:rFonts w:ascii="Times New Roman" w:hAnsi="Times New Roman"/>
          <w:sz w:val="28"/>
          <w:szCs w:val="28"/>
        </w:rPr>
        <w:t>обеспечивает направление (вручение) заявителю принятого реш</w:t>
      </w:r>
      <w:r w:rsidRPr="009F40CF">
        <w:rPr>
          <w:rFonts w:ascii="Times New Roman" w:hAnsi="Times New Roman"/>
          <w:sz w:val="28"/>
          <w:szCs w:val="28"/>
        </w:rPr>
        <w:t>е</w:t>
      </w:r>
      <w:r w:rsidRPr="009F40CF">
        <w:rPr>
          <w:rFonts w:ascii="Times New Roman" w:hAnsi="Times New Roman"/>
          <w:sz w:val="28"/>
          <w:szCs w:val="28"/>
        </w:rPr>
        <w:t>ния Уполномоченного органа путем вручения указанного документа заявителю лично под расписку, направления заказного почтового отправления с уведомл</w:t>
      </w:r>
      <w:r w:rsidRPr="009F40CF">
        <w:rPr>
          <w:rFonts w:ascii="Times New Roman" w:hAnsi="Times New Roman"/>
          <w:sz w:val="28"/>
          <w:szCs w:val="28"/>
        </w:rPr>
        <w:t>е</w:t>
      </w:r>
      <w:r w:rsidRPr="009F40CF">
        <w:rPr>
          <w:rFonts w:ascii="Times New Roman" w:hAnsi="Times New Roman"/>
          <w:sz w:val="28"/>
          <w:szCs w:val="28"/>
        </w:rPr>
        <w:t>нием о вручении по почтовому адресу либо адресу электронной почты, указанн</w:t>
      </w:r>
      <w:r w:rsidRPr="009F40CF">
        <w:rPr>
          <w:rFonts w:ascii="Times New Roman" w:hAnsi="Times New Roman"/>
          <w:sz w:val="28"/>
          <w:szCs w:val="28"/>
        </w:rPr>
        <w:t>о</w:t>
      </w:r>
      <w:r w:rsidRPr="009F40CF">
        <w:rPr>
          <w:rFonts w:ascii="Times New Roman" w:hAnsi="Times New Roman"/>
          <w:sz w:val="28"/>
          <w:szCs w:val="28"/>
        </w:rPr>
        <w:t>му в заявлении.</w:t>
      </w:r>
    </w:p>
    <w:p w:rsidR="008648CC" w:rsidRPr="00CE67C1" w:rsidRDefault="008648CC" w:rsidP="002F68C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67C1">
        <w:rPr>
          <w:rFonts w:ascii="Times New Roman" w:hAnsi="Times New Roman"/>
          <w:sz w:val="28"/>
          <w:szCs w:val="28"/>
        </w:rPr>
        <w:t>В случае направления принятого решения Уполномоченного органа на электронную почту заявителя соответствующий документ должен быть подписан усиленной квалифицированной электронной подписью руководителя Уполном</w:t>
      </w:r>
      <w:r w:rsidRPr="00CE67C1">
        <w:rPr>
          <w:rFonts w:ascii="Times New Roman" w:hAnsi="Times New Roman"/>
          <w:sz w:val="28"/>
          <w:szCs w:val="28"/>
        </w:rPr>
        <w:t>о</w:t>
      </w:r>
      <w:r w:rsidRPr="00CE67C1">
        <w:rPr>
          <w:rFonts w:ascii="Times New Roman" w:hAnsi="Times New Roman"/>
          <w:sz w:val="28"/>
          <w:szCs w:val="28"/>
        </w:rPr>
        <w:t>ченного органа.</w:t>
      </w:r>
    </w:p>
    <w:p w:rsidR="008648CC" w:rsidRDefault="008648CC" w:rsidP="002F68C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67C1">
        <w:rPr>
          <w:rFonts w:ascii="Times New Roman" w:hAnsi="Times New Roman"/>
          <w:sz w:val="28"/>
          <w:szCs w:val="28"/>
        </w:rPr>
        <w:t>В случае предоставления муниципальной услуги в электронной форме п</w:t>
      </w:r>
      <w:r w:rsidRPr="00CE67C1">
        <w:rPr>
          <w:rFonts w:ascii="Times New Roman" w:hAnsi="Times New Roman"/>
          <w:sz w:val="28"/>
          <w:szCs w:val="28"/>
        </w:rPr>
        <w:t>о</w:t>
      </w:r>
      <w:r w:rsidRPr="00CE67C1">
        <w:rPr>
          <w:rFonts w:ascii="Times New Roman" w:hAnsi="Times New Roman"/>
          <w:sz w:val="28"/>
          <w:szCs w:val="28"/>
        </w:rPr>
        <w:t>средством Регионального портала результат предоставления муниципальной у</w:t>
      </w:r>
      <w:r w:rsidRPr="00CE67C1">
        <w:rPr>
          <w:rFonts w:ascii="Times New Roman" w:hAnsi="Times New Roman"/>
          <w:sz w:val="28"/>
          <w:szCs w:val="28"/>
        </w:rPr>
        <w:t>с</w:t>
      </w:r>
      <w:r w:rsidRPr="00CE67C1">
        <w:rPr>
          <w:rFonts w:ascii="Times New Roman" w:hAnsi="Times New Roman"/>
          <w:sz w:val="28"/>
          <w:szCs w:val="28"/>
        </w:rPr>
        <w:t>луги предоставляется заявителю в виде электронного документа, подписанного усиленной квалифицированной электронной подписью руководителя Уполном</w:t>
      </w:r>
      <w:r w:rsidRPr="00CE67C1">
        <w:rPr>
          <w:rFonts w:ascii="Times New Roman" w:hAnsi="Times New Roman"/>
          <w:sz w:val="28"/>
          <w:szCs w:val="28"/>
        </w:rPr>
        <w:t>о</w:t>
      </w:r>
      <w:r w:rsidRPr="00CE67C1">
        <w:rPr>
          <w:rFonts w:ascii="Times New Roman" w:hAnsi="Times New Roman"/>
          <w:sz w:val="28"/>
          <w:szCs w:val="28"/>
        </w:rPr>
        <w:t>ченного органа, посредством личного кабинета заявителя на Региональном порт</w:t>
      </w:r>
      <w:r w:rsidRPr="00CE67C1">
        <w:rPr>
          <w:rFonts w:ascii="Times New Roman" w:hAnsi="Times New Roman"/>
          <w:sz w:val="28"/>
          <w:szCs w:val="28"/>
        </w:rPr>
        <w:t>а</w:t>
      </w:r>
      <w:r w:rsidRPr="00CE67C1">
        <w:rPr>
          <w:rFonts w:ascii="Times New Roman" w:hAnsi="Times New Roman"/>
          <w:sz w:val="28"/>
          <w:szCs w:val="28"/>
        </w:rPr>
        <w:t>ле.</w:t>
      </w:r>
    </w:p>
    <w:p w:rsidR="00CE67C1" w:rsidRPr="00CE67C1" w:rsidRDefault="00CE67C1" w:rsidP="002F6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AC9">
        <w:rPr>
          <w:rFonts w:ascii="Times New Roman" w:hAnsi="Times New Roman" w:cs="Times New Roman"/>
          <w:sz w:val="28"/>
          <w:szCs w:val="28"/>
        </w:rPr>
        <w:t xml:space="preserve">Подготовленный </w:t>
      </w:r>
      <w:r w:rsidRPr="00D96AC9">
        <w:rPr>
          <w:rStyle w:val="blk"/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eastAsia="MS Mincho" w:hAnsi="Times New Roman"/>
          <w:sz w:val="28"/>
          <w:szCs w:val="28"/>
        </w:rPr>
        <w:t>договора аренды, проект договора купли-продажи, проект</w:t>
      </w:r>
      <w:r w:rsidRPr="002012E3">
        <w:rPr>
          <w:rFonts w:ascii="Times New Roman" w:eastAsia="MS Mincho" w:hAnsi="Times New Roman"/>
          <w:sz w:val="28"/>
          <w:szCs w:val="28"/>
        </w:rPr>
        <w:t xml:space="preserve"> договора безвозмездного пользования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D96AC9">
        <w:rPr>
          <w:rStyle w:val="blk"/>
          <w:rFonts w:ascii="Times New Roman" w:hAnsi="Times New Roman"/>
          <w:sz w:val="28"/>
          <w:szCs w:val="28"/>
        </w:rPr>
        <w:t xml:space="preserve">в трех экземплярах вручается </w:t>
      </w:r>
      <w:r>
        <w:rPr>
          <w:rStyle w:val="blk"/>
          <w:rFonts w:ascii="Times New Roman" w:hAnsi="Times New Roman"/>
          <w:sz w:val="28"/>
          <w:szCs w:val="28"/>
        </w:rPr>
        <w:t>заяв</w:t>
      </w:r>
      <w:r>
        <w:rPr>
          <w:rStyle w:val="blk"/>
          <w:rFonts w:ascii="Times New Roman" w:hAnsi="Times New Roman"/>
          <w:sz w:val="28"/>
          <w:szCs w:val="28"/>
        </w:rPr>
        <w:t>и</w:t>
      </w:r>
      <w:r>
        <w:rPr>
          <w:rStyle w:val="blk"/>
          <w:rFonts w:ascii="Times New Roman" w:hAnsi="Times New Roman"/>
          <w:sz w:val="28"/>
          <w:szCs w:val="28"/>
        </w:rPr>
        <w:t xml:space="preserve">телю (заявителям) </w:t>
      </w:r>
      <w:r w:rsidRPr="00D96AC9">
        <w:rPr>
          <w:rStyle w:val="blk"/>
          <w:rFonts w:ascii="Times New Roman" w:hAnsi="Times New Roman"/>
          <w:sz w:val="28"/>
          <w:szCs w:val="28"/>
        </w:rPr>
        <w:t>должностным лицом Уполномоченного органа лично под ра</w:t>
      </w:r>
      <w:r w:rsidRPr="00D96AC9">
        <w:rPr>
          <w:rStyle w:val="blk"/>
          <w:rFonts w:ascii="Times New Roman" w:hAnsi="Times New Roman"/>
          <w:sz w:val="28"/>
          <w:szCs w:val="28"/>
        </w:rPr>
        <w:t>с</w:t>
      </w:r>
      <w:r w:rsidRPr="00D96AC9">
        <w:rPr>
          <w:rStyle w:val="blk"/>
          <w:rFonts w:ascii="Times New Roman" w:hAnsi="Times New Roman"/>
          <w:sz w:val="28"/>
          <w:szCs w:val="28"/>
        </w:rPr>
        <w:t xml:space="preserve">писку.  </w:t>
      </w:r>
    </w:p>
    <w:p w:rsidR="00CE67C1" w:rsidRPr="00CE67C1" w:rsidRDefault="008648CC" w:rsidP="002F68C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CE67C1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</w:t>
      </w:r>
      <w:r w:rsidR="00CE67C1" w:rsidRPr="00CE67C1">
        <w:rPr>
          <w:rFonts w:ascii="Times New Roman" w:hAnsi="Times New Roman"/>
          <w:sz w:val="28"/>
          <w:szCs w:val="28"/>
        </w:rPr>
        <w:t xml:space="preserve">возврат </w:t>
      </w:r>
      <w:r w:rsidR="00CE67C1" w:rsidRPr="00CE67C1">
        <w:rPr>
          <w:rFonts w:ascii="Times New Roman" w:eastAsia="MS Mincho" w:hAnsi="Times New Roman"/>
          <w:sz w:val="28"/>
          <w:szCs w:val="28"/>
        </w:rPr>
        <w:t>за</w:t>
      </w:r>
      <w:r w:rsidR="00CE67C1" w:rsidRPr="00CE67C1">
        <w:rPr>
          <w:rFonts w:ascii="Times New Roman" w:eastAsia="MS Mincho" w:hAnsi="Times New Roman"/>
          <w:sz w:val="28"/>
          <w:szCs w:val="28"/>
        </w:rPr>
        <w:t>я</w:t>
      </w:r>
      <w:r w:rsidR="00CE67C1" w:rsidRPr="00CE67C1">
        <w:rPr>
          <w:rFonts w:ascii="Times New Roman" w:eastAsia="MS Mincho" w:hAnsi="Times New Roman"/>
          <w:sz w:val="28"/>
          <w:szCs w:val="28"/>
        </w:rPr>
        <w:t xml:space="preserve">вителю (заявителям) </w:t>
      </w:r>
      <w:r w:rsidR="00CE67C1" w:rsidRPr="00CE67C1">
        <w:rPr>
          <w:rFonts w:ascii="Times New Roman" w:hAnsi="Times New Roman"/>
          <w:sz w:val="28"/>
          <w:szCs w:val="28"/>
        </w:rPr>
        <w:t>документов с сопроводительным письмом, либо п</w:t>
      </w:r>
      <w:r w:rsidR="00CE67C1" w:rsidRPr="00CE67C1">
        <w:rPr>
          <w:rFonts w:ascii="Times New Roman" w:eastAsia="MS Mincho" w:hAnsi="Times New Roman"/>
          <w:sz w:val="28"/>
          <w:szCs w:val="28"/>
        </w:rPr>
        <w:t>одготовка и выдача (направление) заявителю (заявителям) решения об отказе в предоставл</w:t>
      </w:r>
      <w:r w:rsidR="00CE67C1" w:rsidRPr="00CE67C1">
        <w:rPr>
          <w:rFonts w:ascii="Times New Roman" w:eastAsia="MS Mincho" w:hAnsi="Times New Roman"/>
          <w:sz w:val="28"/>
          <w:szCs w:val="28"/>
        </w:rPr>
        <w:t>е</w:t>
      </w:r>
      <w:r w:rsidR="00CE67C1" w:rsidRPr="00CE67C1">
        <w:rPr>
          <w:rFonts w:ascii="Times New Roman" w:eastAsia="MS Mincho" w:hAnsi="Times New Roman"/>
          <w:sz w:val="28"/>
          <w:szCs w:val="28"/>
        </w:rPr>
        <w:t>нии муниципальной услуги, либо выдача (направление) заявителю (заявителям) проекта договора аренды, проекта договора купли-продажи, проекта договора безвозмездного пользования, решения о предоставлении земельного участка на праве собственности (бесплатно), решения о предоставлении земельного участка на праве постоянного (бессрочного) пользования (с сопроводительным письмом).</w:t>
      </w:r>
    </w:p>
    <w:p w:rsidR="008648CC" w:rsidRPr="00D853C2" w:rsidRDefault="008648CC" w:rsidP="002F68C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Style w:val="FontStyle41"/>
          <w:sz w:val="28"/>
          <w:szCs w:val="28"/>
        </w:rPr>
      </w:pPr>
    </w:p>
    <w:p w:rsidR="00BA4643" w:rsidRPr="002012E3" w:rsidRDefault="00BA4643" w:rsidP="00BA4643">
      <w:pPr>
        <w:spacing w:after="0" w:line="240" w:lineRule="auto"/>
        <w:ind w:firstLine="720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686965" w:rsidRPr="002012E3" w:rsidRDefault="00686965" w:rsidP="00686965">
      <w:pPr>
        <w:pStyle w:val="4"/>
        <w:ind w:left="0"/>
        <w:jc w:val="center"/>
        <w:rPr>
          <w:sz w:val="28"/>
          <w:szCs w:val="28"/>
        </w:rPr>
      </w:pPr>
      <w:r w:rsidRPr="002012E3">
        <w:rPr>
          <w:sz w:val="28"/>
          <w:szCs w:val="28"/>
          <w:lang w:val="en-US"/>
        </w:rPr>
        <w:lastRenderedPageBreak/>
        <w:t>IV</w:t>
      </w:r>
      <w:r w:rsidRPr="002012E3">
        <w:rPr>
          <w:sz w:val="28"/>
          <w:szCs w:val="28"/>
        </w:rPr>
        <w:t>. Формы контроля за исполнением</w:t>
      </w:r>
    </w:p>
    <w:p w:rsidR="00686965" w:rsidRPr="002012E3" w:rsidRDefault="00686965" w:rsidP="00686965">
      <w:pPr>
        <w:pStyle w:val="4"/>
        <w:ind w:left="0"/>
        <w:jc w:val="center"/>
        <w:rPr>
          <w:sz w:val="28"/>
          <w:szCs w:val="28"/>
        </w:rPr>
      </w:pPr>
      <w:r w:rsidRPr="002012E3">
        <w:rPr>
          <w:sz w:val="28"/>
          <w:szCs w:val="28"/>
        </w:rPr>
        <w:t>административного регламента</w:t>
      </w:r>
    </w:p>
    <w:p w:rsidR="00686965" w:rsidRPr="002012E3" w:rsidRDefault="00686965" w:rsidP="0068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965" w:rsidRPr="002012E3" w:rsidRDefault="00686965" w:rsidP="0068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4.1.</w:t>
      </w:r>
      <w:r w:rsidRPr="002012E3">
        <w:rPr>
          <w:rFonts w:ascii="Times New Roman" w:hAnsi="Times New Roman"/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 w:rsidRPr="002012E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012E3">
        <w:rPr>
          <w:rFonts w:ascii="Times New Roman" w:hAnsi="Times New Roman"/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</w:t>
      </w:r>
      <w:r w:rsidRPr="002012E3">
        <w:rPr>
          <w:rFonts w:ascii="Times New Roman" w:hAnsi="Times New Roman"/>
          <w:sz w:val="28"/>
          <w:szCs w:val="28"/>
        </w:rPr>
        <w:t>в</w:t>
      </w:r>
      <w:r w:rsidRPr="002012E3">
        <w:rPr>
          <w:rFonts w:ascii="Times New Roman" w:hAnsi="Times New Roman"/>
          <w:sz w:val="28"/>
          <w:szCs w:val="28"/>
        </w:rPr>
        <w:t>лению муниципальной услуги, а также за принятием ими решений включает в с</w:t>
      </w:r>
      <w:r w:rsidRPr="002012E3">
        <w:rPr>
          <w:rFonts w:ascii="Times New Roman" w:hAnsi="Times New Roman"/>
          <w:sz w:val="28"/>
          <w:szCs w:val="28"/>
        </w:rPr>
        <w:t>е</w:t>
      </w:r>
      <w:r w:rsidRPr="002012E3">
        <w:rPr>
          <w:rFonts w:ascii="Times New Roman" w:hAnsi="Times New Roman"/>
          <w:sz w:val="28"/>
          <w:szCs w:val="28"/>
        </w:rPr>
        <w:t>бя текущий контроль и контроль полноты и качества предоставления муниц</w:t>
      </w:r>
      <w:r w:rsidRPr="002012E3">
        <w:rPr>
          <w:rFonts w:ascii="Times New Roman" w:hAnsi="Times New Roman"/>
          <w:sz w:val="28"/>
          <w:szCs w:val="28"/>
        </w:rPr>
        <w:t>и</w:t>
      </w:r>
      <w:r w:rsidRPr="002012E3">
        <w:rPr>
          <w:rFonts w:ascii="Times New Roman" w:hAnsi="Times New Roman"/>
          <w:sz w:val="28"/>
          <w:szCs w:val="28"/>
        </w:rPr>
        <w:t>пальной услуги.</w:t>
      </w:r>
    </w:p>
    <w:p w:rsidR="00686965" w:rsidRPr="002F68CC" w:rsidRDefault="00686965" w:rsidP="0068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4.2. Текущий контроль за соблюдением и исполнением должностными л</w:t>
      </w:r>
      <w:r w:rsidRPr="002012E3">
        <w:rPr>
          <w:rFonts w:ascii="Times New Roman" w:hAnsi="Times New Roman"/>
          <w:sz w:val="28"/>
          <w:szCs w:val="28"/>
        </w:rPr>
        <w:t>и</w:t>
      </w:r>
      <w:r w:rsidRPr="002012E3">
        <w:rPr>
          <w:rFonts w:ascii="Times New Roman" w:hAnsi="Times New Roman"/>
          <w:sz w:val="28"/>
          <w:szCs w:val="28"/>
        </w:rPr>
        <w:t>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</w:t>
      </w:r>
      <w:r w:rsidRPr="002F68CC">
        <w:rPr>
          <w:rFonts w:ascii="Times New Roman" w:hAnsi="Times New Roman"/>
          <w:sz w:val="28"/>
          <w:szCs w:val="28"/>
        </w:rPr>
        <w:t>, о</w:t>
      </w:r>
      <w:r w:rsidRPr="002F68CC">
        <w:rPr>
          <w:rFonts w:ascii="Times New Roman" w:hAnsi="Times New Roman"/>
          <w:sz w:val="28"/>
          <w:szCs w:val="28"/>
        </w:rPr>
        <w:t>п</w:t>
      </w:r>
      <w:r w:rsidRPr="002F68CC">
        <w:rPr>
          <w:rFonts w:ascii="Times New Roman" w:hAnsi="Times New Roman"/>
          <w:sz w:val="28"/>
          <w:szCs w:val="28"/>
        </w:rPr>
        <w:t>ределенные муниципальным правовым актом Уполномоченного органа.</w:t>
      </w:r>
    </w:p>
    <w:p w:rsidR="00686965" w:rsidRPr="002012E3" w:rsidRDefault="00686965" w:rsidP="0068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Текущий контроль осуществляется на постоянной основе.</w:t>
      </w:r>
    </w:p>
    <w:p w:rsidR="00686965" w:rsidRPr="002012E3" w:rsidRDefault="00686965" w:rsidP="00686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2E3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2012E3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</w:t>
      </w:r>
      <w:r w:rsidRPr="002012E3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2012E3">
        <w:rPr>
          <w:rFonts w:ascii="Times New Roman" w:hAnsi="Times New Roman" w:cs="Times New Roman"/>
          <w:spacing w:val="-4"/>
          <w:sz w:val="28"/>
          <w:szCs w:val="28"/>
        </w:rPr>
        <w:t>луги</w:t>
      </w:r>
      <w:r w:rsidRPr="002012E3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686965" w:rsidRPr="002F68CC" w:rsidRDefault="00686965" w:rsidP="00686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2E3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2012E3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 w:rsidRPr="002012E3">
        <w:rPr>
          <w:rFonts w:ascii="Times New Roman" w:hAnsi="Times New Roman" w:cs="Times New Roman"/>
          <w:sz w:val="28"/>
          <w:szCs w:val="28"/>
        </w:rPr>
        <w:t xml:space="preserve">осуществляют должностные лица, </w:t>
      </w:r>
      <w:r w:rsidRPr="002F68CC">
        <w:rPr>
          <w:rFonts w:ascii="Times New Roman" w:hAnsi="Times New Roman" w:cs="Times New Roman"/>
          <w:sz w:val="28"/>
          <w:szCs w:val="28"/>
        </w:rPr>
        <w:t>определенные муниципальным правовым а</w:t>
      </w:r>
      <w:r w:rsidRPr="002F68CC">
        <w:rPr>
          <w:rFonts w:ascii="Times New Roman" w:hAnsi="Times New Roman" w:cs="Times New Roman"/>
          <w:sz w:val="28"/>
          <w:szCs w:val="28"/>
        </w:rPr>
        <w:t>к</w:t>
      </w:r>
      <w:r w:rsidRPr="002F68CC">
        <w:rPr>
          <w:rFonts w:ascii="Times New Roman" w:hAnsi="Times New Roman" w:cs="Times New Roman"/>
          <w:sz w:val="28"/>
          <w:szCs w:val="28"/>
        </w:rPr>
        <w:t>том Уполномоченного органа.</w:t>
      </w:r>
    </w:p>
    <w:p w:rsidR="00686965" w:rsidRPr="002012E3" w:rsidRDefault="00686965" w:rsidP="00686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2E3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</w:t>
      </w:r>
      <w:r w:rsidRPr="002012E3">
        <w:rPr>
          <w:rFonts w:ascii="Times New Roman" w:hAnsi="Times New Roman" w:cs="Times New Roman"/>
          <w:sz w:val="28"/>
          <w:szCs w:val="28"/>
        </w:rPr>
        <w:t>о</w:t>
      </w:r>
      <w:r w:rsidRPr="002012E3">
        <w:rPr>
          <w:rFonts w:ascii="Times New Roman" w:hAnsi="Times New Roman" w:cs="Times New Roman"/>
          <w:sz w:val="28"/>
          <w:szCs w:val="28"/>
        </w:rPr>
        <w:t>вых или годовых планов работы Уполномоченного органа) и внеплановыми.</w:t>
      </w:r>
    </w:p>
    <w:p w:rsidR="00686965" w:rsidRPr="002012E3" w:rsidRDefault="00686965" w:rsidP="00686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Периодичность проверок – плановые 1 раз в год, внеплановые – по конкре</w:t>
      </w:r>
      <w:r w:rsidRPr="002012E3">
        <w:rPr>
          <w:rFonts w:ascii="Times New Roman" w:hAnsi="Times New Roman"/>
          <w:sz w:val="28"/>
          <w:szCs w:val="28"/>
        </w:rPr>
        <w:t>т</w:t>
      </w:r>
      <w:r w:rsidRPr="002012E3">
        <w:rPr>
          <w:rFonts w:ascii="Times New Roman" w:hAnsi="Times New Roman"/>
          <w:sz w:val="28"/>
          <w:szCs w:val="28"/>
        </w:rPr>
        <w:t>ному обращению заявителя.</w:t>
      </w:r>
    </w:p>
    <w:p w:rsidR="00686965" w:rsidRPr="002012E3" w:rsidRDefault="00686965" w:rsidP="00686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napToGrid w:val="0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</w:t>
      </w:r>
      <w:r w:rsidRPr="002012E3">
        <w:rPr>
          <w:rFonts w:ascii="Times New Roman" w:hAnsi="Times New Roman"/>
          <w:sz w:val="28"/>
          <w:szCs w:val="28"/>
        </w:rPr>
        <w:t>и</w:t>
      </w:r>
      <w:r w:rsidRPr="002012E3">
        <w:rPr>
          <w:rFonts w:ascii="Times New Roman" w:hAnsi="Times New Roman"/>
          <w:sz w:val="28"/>
          <w:szCs w:val="28"/>
        </w:rPr>
        <w:t>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686965" w:rsidRPr="002012E3" w:rsidRDefault="00686965" w:rsidP="00686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2E3">
        <w:rPr>
          <w:rFonts w:ascii="Times New Roman" w:hAnsi="Times New Roman" w:cs="Times New Roman"/>
          <w:sz w:val="28"/>
          <w:szCs w:val="28"/>
        </w:rPr>
        <w:t>Результаты проведения проверок оформляются в виде акта, в котором отм</w:t>
      </w:r>
      <w:r w:rsidRPr="002012E3">
        <w:rPr>
          <w:rFonts w:ascii="Times New Roman" w:hAnsi="Times New Roman" w:cs="Times New Roman"/>
          <w:sz w:val="28"/>
          <w:szCs w:val="28"/>
        </w:rPr>
        <w:t>е</w:t>
      </w:r>
      <w:r w:rsidRPr="002012E3">
        <w:rPr>
          <w:rFonts w:ascii="Times New Roman" w:hAnsi="Times New Roman" w:cs="Times New Roman"/>
          <w:sz w:val="28"/>
          <w:szCs w:val="28"/>
        </w:rPr>
        <w:t>чаются выявленные недостатки и предложения по их устранению, который пре</w:t>
      </w:r>
      <w:r w:rsidRPr="002012E3">
        <w:rPr>
          <w:rFonts w:ascii="Times New Roman" w:hAnsi="Times New Roman" w:cs="Times New Roman"/>
          <w:sz w:val="28"/>
          <w:szCs w:val="28"/>
        </w:rPr>
        <w:t>д</w:t>
      </w:r>
      <w:r w:rsidRPr="002012E3">
        <w:rPr>
          <w:rFonts w:ascii="Times New Roman" w:hAnsi="Times New Roman" w:cs="Times New Roman"/>
          <w:sz w:val="28"/>
          <w:szCs w:val="28"/>
        </w:rPr>
        <w:t>ставляется руководителю Уполномоченного органа в течение 10 рабочих дней п</w:t>
      </w:r>
      <w:r w:rsidRPr="002012E3">
        <w:rPr>
          <w:rFonts w:ascii="Times New Roman" w:hAnsi="Times New Roman" w:cs="Times New Roman"/>
          <w:sz w:val="28"/>
          <w:szCs w:val="28"/>
        </w:rPr>
        <w:t>о</w:t>
      </w:r>
      <w:r w:rsidRPr="002012E3">
        <w:rPr>
          <w:rFonts w:ascii="Times New Roman" w:hAnsi="Times New Roman" w:cs="Times New Roman"/>
          <w:sz w:val="28"/>
          <w:szCs w:val="28"/>
        </w:rPr>
        <w:t>сле завершения проверки.</w:t>
      </w:r>
    </w:p>
    <w:p w:rsidR="00686965" w:rsidRPr="002012E3" w:rsidRDefault="00686965" w:rsidP="00686965">
      <w:pPr>
        <w:pStyle w:val="24"/>
        <w:ind w:left="0" w:firstLine="709"/>
        <w:rPr>
          <w:bCs/>
          <w:snapToGrid w:val="0"/>
        </w:rPr>
      </w:pPr>
      <w:r w:rsidRPr="002012E3">
        <w:t>4.4. Должностные лица, ответственные за предоставление муниципальной услуги, несут персональную ответственность за соблюдение порядка предоста</w:t>
      </w:r>
      <w:r w:rsidRPr="002012E3">
        <w:t>в</w:t>
      </w:r>
      <w:r w:rsidRPr="002012E3">
        <w:t>ления муниципальной услуги.</w:t>
      </w:r>
    </w:p>
    <w:p w:rsidR="00686965" w:rsidRPr="002012E3" w:rsidRDefault="00686965" w:rsidP="00686965">
      <w:pPr>
        <w:pStyle w:val="24"/>
        <w:ind w:left="0" w:firstLine="709"/>
        <w:rPr>
          <w:bCs/>
          <w:snapToGrid w:val="0"/>
        </w:rPr>
      </w:pPr>
      <w:r w:rsidRPr="002012E3"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</w:t>
      </w:r>
      <w:r w:rsidRPr="002012E3">
        <w:t>н</w:t>
      </w:r>
      <w:r w:rsidRPr="002012E3">
        <w:t>ности в соответствии с действующим законодательством Российской Федерации.</w:t>
      </w:r>
    </w:p>
    <w:p w:rsidR="00686965" w:rsidRPr="002012E3" w:rsidRDefault="00686965" w:rsidP="00686965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2E3">
        <w:rPr>
          <w:rFonts w:ascii="Times New Roman" w:hAnsi="Times New Roman" w:cs="Times New Roman"/>
          <w:sz w:val="28"/>
          <w:szCs w:val="28"/>
        </w:rPr>
        <w:t>4.6. Ответственность за неисполнение, ненадлежащее исполнение возл</w:t>
      </w:r>
      <w:r w:rsidRPr="002012E3">
        <w:rPr>
          <w:rFonts w:ascii="Times New Roman" w:hAnsi="Times New Roman" w:cs="Times New Roman"/>
          <w:sz w:val="28"/>
          <w:szCs w:val="28"/>
        </w:rPr>
        <w:t>о</w:t>
      </w:r>
      <w:r w:rsidRPr="002012E3">
        <w:rPr>
          <w:rFonts w:ascii="Times New Roman" w:hAnsi="Times New Roman" w:cs="Times New Roman"/>
          <w:sz w:val="28"/>
          <w:szCs w:val="28"/>
        </w:rPr>
        <w:t xml:space="preserve">женных обязанностей по </w:t>
      </w:r>
      <w:r w:rsidRPr="002012E3">
        <w:rPr>
          <w:rFonts w:ascii="Times New Roman" w:hAnsi="Times New Roman" w:cs="Times New Roman"/>
          <w:spacing w:val="-4"/>
          <w:sz w:val="28"/>
          <w:szCs w:val="28"/>
        </w:rPr>
        <w:t>предоставлению муниципальной услуги, нарушение тр</w:t>
      </w:r>
      <w:r w:rsidRPr="002012E3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2012E3">
        <w:rPr>
          <w:rFonts w:ascii="Times New Roman" w:hAnsi="Times New Roman" w:cs="Times New Roman"/>
          <w:spacing w:val="-4"/>
          <w:sz w:val="28"/>
          <w:szCs w:val="28"/>
        </w:rPr>
        <w:t>бований Административного регламента, предусмотренная в соответствии с Труд</w:t>
      </w:r>
      <w:r w:rsidRPr="002012E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2012E3">
        <w:rPr>
          <w:rFonts w:ascii="Times New Roman" w:hAnsi="Times New Roman" w:cs="Times New Roman"/>
          <w:spacing w:val="-4"/>
          <w:sz w:val="28"/>
          <w:szCs w:val="28"/>
        </w:rPr>
        <w:t xml:space="preserve">вым кодексом </w:t>
      </w:r>
      <w:r w:rsidRPr="002012E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012E3">
        <w:rPr>
          <w:rFonts w:ascii="Times New Roman" w:hAnsi="Times New Roman" w:cs="Times New Roman"/>
          <w:spacing w:val="-4"/>
          <w:sz w:val="28"/>
          <w:szCs w:val="28"/>
        </w:rPr>
        <w:t>, Кодексом Российской Федерации об адм</w:t>
      </w:r>
      <w:r w:rsidRPr="002012E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2012E3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нистративных правонарушениях, </w:t>
      </w:r>
      <w:r w:rsidRPr="002012E3">
        <w:rPr>
          <w:rFonts w:ascii="Times New Roman" w:hAnsi="Times New Roman" w:cs="Times New Roman"/>
          <w:sz w:val="28"/>
          <w:szCs w:val="28"/>
        </w:rPr>
        <w:t>возлагается на лиц, замещающих должности в Уполномоченном органе</w:t>
      </w:r>
      <w:r w:rsidR="002F68CC">
        <w:rPr>
          <w:rFonts w:ascii="Times New Roman" w:hAnsi="Times New Roman" w:cs="Times New Roman"/>
          <w:sz w:val="28"/>
          <w:szCs w:val="28"/>
        </w:rPr>
        <w:t xml:space="preserve">, </w:t>
      </w:r>
      <w:r w:rsidRPr="002012E3">
        <w:rPr>
          <w:rFonts w:ascii="Times New Roman" w:hAnsi="Times New Roman" w:cs="Times New Roman"/>
          <w:sz w:val="28"/>
          <w:szCs w:val="28"/>
        </w:rPr>
        <w:t>ответственных за предоставление муниципальной усл</w:t>
      </w:r>
      <w:r w:rsidRPr="002012E3">
        <w:rPr>
          <w:rFonts w:ascii="Times New Roman" w:hAnsi="Times New Roman" w:cs="Times New Roman"/>
          <w:sz w:val="28"/>
          <w:szCs w:val="28"/>
        </w:rPr>
        <w:t>у</w:t>
      </w:r>
      <w:r w:rsidRPr="002012E3">
        <w:rPr>
          <w:rFonts w:ascii="Times New Roman" w:hAnsi="Times New Roman" w:cs="Times New Roman"/>
          <w:sz w:val="28"/>
          <w:szCs w:val="28"/>
        </w:rPr>
        <w:t>ги.</w:t>
      </w:r>
    </w:p>
    <w:p w:rsidR="00686965" w:rsidRPr="002012E3" w:rsidRDefault="00686965" w:rsidP="0068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4.7. Контроль со стороны граждан, их объединений и организаций за пр</w:t>
      </w:r>
      <w:r w:rsidRPr="002012E3">
        <w:rPr>
          <w:rFonts w:ascii="Times New Roman" w:hAnsi="Times New Roman"/>
          <w:sz w:val="28"/>
          <w:szCs w:val="28"/>
        </w:rPr>
        <w:t>е</w:t>
      </w:r>
      <w:r w:rsidRPr="002012E3">
        <w:rPr>
          <w:rFonts w:ascii="Times New Roman" w:hAnsi="Times New Roman"/>
          <w:sz w:val="28"/>
          <w:szCs w:val="28"/>
        </w:rPr>
        <w:t>доставлением муниципальной услуги осуществляется в соответствии с Федерал</w:t>
      </w:r>
      <w:r w:rsidRPr="002012E3">
        <w:rPr>
          <w:rFonts w:ascii="Times New Roman" w:hAnsi="Times New Roman"/>
          <w:sz w:val="28"/>
          <w:szCs w:val="28"/>
        </w:rPr>
        <w:t>ь</w:t>
      </w:r>
      <w:r w:rsidRPr="002012E3">
        <w:rPr>
          <w:rFonts w:ascii="Times New Roman" w:hAnsi="Times New Roman"/>
          <w:sz w:val="28"/>
          <w:szCs w:val="28"/>
        </w:rPr>
        <w:t>ным законом от 21 июля 2014 года № 212-ФЗ «Об основах общественного ко</w:t>
      </w:r>
      <w:r w:rsidRPr="002012E3">
        <w:rPr>
          <w:rFonts w:ascii="Times New Roman" w:hAnsi="Times New Roman"/>
          <w:sz w:val="28"/>
          <w:szCs w:val="28"/>
        </w:rPr>
        <w:t>н</w:t>
      </w:r>
      <w:r w:rsidRPr="002012E3">
        <w:rPr>
          <w:rFonts w:ascii="Times New Roman" w:hAnsi="Times New Roman"/>
          <w:sz w:val="28"/>
          <w:szCs w:val="28"/>
        </w:rPr>
        <w:t>троля в Российской Федерации».</w:t>
      </w:r>
    </w:p>
    <w:p w:rsidR="00686965" w:rsidRPr="002012E3" w:rsidRDefault="00686965" w:rsidP="00686965">
      <w:pPr>
        <w:pStyle w:val="ConsPlusNormal"/>
        <w:tabs>
          <w:tab w:val="left" w:pos="900"/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6965" w:rsidRPr="002012E3" w:rsidRDefault="00686965" w:rsidP="006869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V. Досудебный (внесудебный) порядок обжалований решений и действий (бе</w:t>
      </w:r>
      <w:r w:rsidRPr="002012E3">
        <w:rPr>
          <w:rFonts w:ascii="Times New Roman" w:hAnsi="Times New Roman"/>
          <w:sz w:val="28"/>
          <w:szCs w:val="28"/>
        </w:rPr>
        <w:t>з</w:t>
      </w:r>
      <w:r w:rsidRPr="002012E3">
        <w:rPr>
          <w:rFonts w:ascii="Times New Roman" w:hAnsi="Times New Roman"/>
          <w:sz w:val="28"/>
          <w:szCs w:val="28"/>
        </w:rPr>
        <w:t>действия) органа, предоставляющего муниципальную услугу, его должностных лиц либо муниципальных служащих, многофункционального центра, его рабо</w:t>
      </w:r>
      <w:r w:rsidRPr="002012E3">
        <w:rPr>
          <w:rFonts w:ascii="Times New Roman" w:hAnsi="Times New Roman"/>
          <w:sz w:val="28"/>
          <w:szCs w:val="28"/>
        </w:rPr>
        <w:t>т</w:t>
      </w:r>
      <w:r w:rsidRPr="002012E3">
        <w:rPr>
          <w:rFonts w:ascii="Times New Roman" w:hAnsi="Times New Roman"/>
          <w:sz w:val="28"/>
          <w:szCs w:val="28"/>
        </w:rPr>
        <w:t>ников</w:t>
      </w:r>
    </w:p>
    <w:p w:rsidR="00686965" w:rsidRPr="002012E3" w:rsidRDefault="00686965" w:rsidP="006869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6965" w:rsidRPr="002012E3" w:rsidRDefault="00686965" w:rsidP="00686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5.1. Заявитель имеет право на досудебное (внесудебное) обжалование, осп</w:t>
      </w:r>
      <w:r w:rsidRPr="002012E3">
        <w:rPr>
          <w:rFonts w:ascii="Times New Roman" w:hAnsi="Times New Roman"/>
          <w:sz w:val="28"/>
          <w:szCs w:val="28"/>
        </w:rPr>
        <w:t>а</w:t>
      </w:r>
      <w:r w:rsidRPr="002012E3">
        <w:rPr>
          <w:rFonts w:ascii="Times New Roman" w:hAnsi="Times New Roman"/>
          <w:sz w:val="28"/>
          <w:szCs w:val="28"/>
        </w:rPr>
        <w:t>ривание решений, действий (бездействия), принятых (осуществленных) при пр</w:t>
      </w:r>
      <w:r w:rsidRPr="002012E3">
        <w:rPr>
          <w:rFonts w:ascii="Times New Roman" w:hAnsi="Times New Roman"/>
          <w:sz w:val="28"/>
          <w:szCs w:val="28"/>
        </w:rPr>
        <w:t>е</w:t>
      </w:r>
      <w:r w:rsidRPr="002012E3">
        <w:rPr>
          <w:rFonts w:ascii="Times New Roman" w:hAnsi="Times New Roman"/>
          <w:sz w:val="28"/>
          <w:szCs w:val="28"/>
        </w:rPr>
        <w:t>доставлении муниципальной услуги.</w:t>
      </w:r>
    </w:p>
    <w:p w:rsidR="00686965" w:rsidRPr="002012E3" w:rsidRDefault="00686965" w:rsidP="00686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686965" w:rsidRPr="002012E3" w:rsidRDefault="00686965" w:rsidP="00686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5.2. Предметом досудебного (внесудебного) обжалования могут быть реш</w:t>
      </w:r>
      <w:r w:rsidRPr="002012E3">
        <w:rPr>
          <w:rFonts w:ascii="Times New Roman" w:hAnsi="Times New Roman"/>
          <w:sz w:val="28"/>
          <w:szCs w:val="28"/>
        </w:rPr>
        <w:t>е</w:t>
      </w:r>
      <w:r w:rsidRPr="002012E3">
        <w:rPr>
          <w:rFonts w:ascii="Times New Roman" w:hAnsi="Times New Roman"/>
          <w:sz w:val="28"/>
          <w:szCs w:val="28"/>
        </w:rPr>
        <w:t xml:space="preserve">ния (действия, бездействие), принятые (осуществленные) при предоставлении муниципальной услуги. </w:t>
      </w:r>
    </w:p>
    <w:p w:rsidR="00686965" w:rsidRPr="002012E3" w:rsidRDefault="00686965" w:rsidP="00686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86965" w:rsidRPr="002012E3" w:rsidRDefault="00686965" w:rsidP="00686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686965" w:rsidRPr="002012E3" w:rsidRDefault="00686965" w:rsidP="00686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686965" w:rsidRPr="002012E3" w:rsidRDefault="00686965" w:rsidP="00686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</w:t>
      </w:r>
      <w:r w:rsidRPr="002012E3">
        <w:rPr>
          <w:rFonts w:ascii="Times New Roman" w:hAnsi="Times New Roman"/>
          <w:sz w:val="28"/>
          <w:szCs w:val="28"/>
        </w:rPr>
        <w:t>а</w:t>
      </w:r>
      <w:r w:rsidRPr="002012E3">
        <w:rPr>
          <w:rFonts w:ascii="Times New Roman" w:hAnsi="Times New Roman"/>
          <w:sz w:val="28"/>
          <w:szCs w:val="28"/>
        </w:rPr>
        <w:t xml:space="preserve">тивными правовыми актами Российской Федерации, нормативными правовыми актами области, муниципальными правовыми актами </w:t>
      </w:r>
      <w:r w:rsidR="002F68CC">
        <w:rPr>
          <w:rFonts w:ascii="Times New Roman" w:hAnsi="Times New Roman"/>
          <w:sz w:val="28"/>
          <w:szCs w:val="28"/>
        </w:rPr>
        <w:t xml:space="preserve">Кичменгско-Городецкого муниципального района </w:t>
      </w:r>
      <w:r w:rsidRPr="002012E3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686965" w:rsidRPr="002012E3" w:rsidRDefault="00686965" w:rsidP="00686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4) отказ заявителю в приеме документов, представление которых пред</w:t>
      </w:r>
      <w:r w:rsidRPr="002012E3">
        <w:rPr>
          <w:rFonts w:ascii="Times New Roman" w:hAnsi="Times New Roman"/>
          <w:sz w:val="28"/>
          <w:szCs w:val="28"/>
        </w:rPr>
        <w:t>у</w:t>
      </w:r>
      <w:r w:rsidRPr="002012E3">
        <w:rPr>
          <w:rFonts w:ascii="Times New Roman" w:hAnsi="Times New Roman"/>
          <w:sz w:val="28"/>
          <w:szCs w:val="28"/>
        </w:rPr>
        <w:t>смотрено нормативными правовыми актами Российской Федерации, нормати</w:t>
      </w:r>
      <w:r w:rsidRPr="002012E3">
        <w:rPr>
          <w:rFonts w:ascii="Times New Roman" w:hAnsi="Times New Roman"/>
          <w:sz w:val="28"/>
          <w:szCs w:val="28"/>
        </w:rPr>
        <w:t>в</w:t>
      </w:r>
      <w:r w:rsidRPr="002012E3">
        <w:rPr>
          <w:rFonts w:ascii="Times New Roman" w:hAnsi="Times New Roman"/>
          <w:sz w:val="28"/>
          <w:szCs w:val="28"/>
        </w:rPr>
        <w:t xml:space="preserve">ными правовыми актами области, муниципальными правовыми актами </w:t>
      </w:r>
      <w:r w:rsidR="002F68CC">
        <w:rPr>
          <w:rFonts w:ascii="Times New Roman" w:hAnsi="Times New Roman"/>
          <w:sz w:val="28"/>
          <w:szCs w:val="28"/>
        </w:rPr>
        <w:t>Кичмен</w:t>
      </w:r>
      <w:r w:rsidR="002F68CC">
        <w:rPr>
          <w:rFonts w:ascii="Times New Roman" w:hAnsi="Times New Roman"/>
          <w:sz w:val="28"/>
          <w:szCs w:val="28"/>
        </w:rPr>
        <w:t>г</w:t>
      </w:r>
      <w:r w:rsidR="002F68CC">
        <w:rPr>
          <w:rFonts w:ascii="Times New Roman" w:hAnsi="Times New Roman"/>
          <w:sz w:val="28"/>
          <w:szCs w:val="28"/>
        </w:rPr>
        <w:t xml:space="preserve">ско-Городецкого муниципального района </w:t>
      </w:r>
      <w:r w:rsidRPr="002012E3">
        <w:rPr>
          <w:rFonts w:ascii="Times New Roman" w:hAnsi="Times New Roman"/>
          <w:sz w:val="28"/>
          <w:szCs w:val="28"/>
        </w:rPr>
        <w:t>для предоставления муниципальной у</w:t>
      </w:r>
      <w:r w:rsidRPr="002012E3">
        <w:rPr>
          <w:rFonts w:ascii="Times New Roman" w:hAnsi="Times New Roman"/>
          <w:sz w:val="28"/>
          <w:szCs w:val="28"/>
        </w:rPr>
        <w:t>с</w:t>
      </w:r>
      <w:r w:rsidRPr="002012E3">
        <w:rPr>
          <w:rFonts w:ascii="Times New Roman" w:hAnsi="Times New Roman"/>
          <w:sz w:val="28"/>
          <w:szCs w:val="28"/>
        </w:rPr>
        <w:t>луги;</w:t>
      </w:r>
    </w:p>
    <w:p w:rsidR="00686965" w:rsidRPr="002012E3" w:rsidRDefault="00686965" w:rsidP="00686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  <w:r w:rsidR="002F68CC">
        <w:rPr>
          <w:rFonts w:ascii="Times New Roman" w:hAnsi="Times New Roman"/>
          <w:sz w:val="28"/>
          <w:szCs w:val="28"/>
        </w:rPr>
        <w:t xml:space="preserve"> Кичменгско-Городецкого муниципального района</w:t>
      </w:r>
      <w:r w:rsidRPr="002012E3">
        <w:rPr>
          <w:rFonts w:ascii="Times New Roman" w:hAnsi="Times New Roman"/>
          <w:sz w:val="28"/>
          <w:szCs w:val="28"/>
        </w:rPr>
        <w:t>;</w:t>
      </w:r>
    </w:p>
    <w:p w:rsidR="00686965" w:rsidRPr="002012E3" w:rsidRDefault="00686965" w:rsidP="00686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 услуги платы, не предусмотренной нормативными правовыми актами Российской Фед</w:t>
      </w:r>
      <w:r w:rsidRPr="002012E3">
        <w:rPr>
          <w:rFonts w:ascii="Times New Roman" w:hAnsi="Times New Roman"/>
          <w:sz w:val="28"/>
          <w:szCs w:val="28"/>
        </w:rPr>
        <w:t>е</w:t>
      </w:r>
      <w:r w:rsidRPr="002012E3">
        <w:rPr>
          <w:rFonts w:ascii="Times New Roman" w:hAnsi="Times New Roman"/>
          <w:sz w:val="28"/>
          <w:szCs w:val="28"/>
        </w:rPr>
        <w:t>рации, нормативными правовыми актами области, муниципальными правовыми актами</w:t>
      </w:r>
      <w:r w:rsidR="002F68CC">
        <w:rPr>
          <w:rFonts w:ascii="Times New Roman" w:hAnsi="Times New Roman"/>
          <w:sz w:val="28"/>
          <w:szCs w:val="28"/>
        </w:rPr>
        <w:t xml:space="preserve"> Кичменгско-Городецкого муниципального района</w:t>
      </w:r>
      <w:r w:rsidRPr="002012E3">
        <w:rPr>
          <w:rFonts w:ascii="Times New Roman" w:hAnsi="Times New Roman"/>
          <w:sz w:val="28"/>
          <w:szCs w:val="28"/>
        </w:rPr>
        <w:t>;</w:t>
      </w:r>
    </w:p>
    <w:p w:rsidR="00686965" w:rsidRPr="002012E3" w:rsidRDefault="00686965" w:rsidP="0068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lastRenderedPageBreak/>
        <w:t>7) отказ органа, предоставляющего муниципальную услугу, его должнос</w:t>
      </w:r>
      <w:r w:rsidRPr="002012E3">
        <w:rPr>
          <w:rFonts w:ascii="Times New Roman" w:hAnsi="Times New Roman"/>
          <w:sz w:val="28"/>
          <w:szCs w:val="28"/>
        </w:rPr>
        <w:t>т</w:t>
      </w:r>
      <w:r w:rsidRPr="002012E3">
        <w:rPr>
          <w:rFonts w:ascii="Times New Roman" w:hAnsi="Times New Roman"/>
          <w:sz w:val="28"/>
          <w:szCs w:val="28"/>
        </w:rPr>
        <w:t>ного лица, многофункционального центра, работника многофункционального центра, в исправлении допущенных ими опечаток и ошибок в выданных в резул</w:t>
      </w:r>
      <w:r w:rsidRPr="002012E3">
        <w:rPr>
          <w:rFonts w:ascii="Times New Roman" w:hAnsi="Times New Roman"/>
          <w:sz w:val="28"/>
          <w:szCs w:val="28"/>
        </w:rPr>
        <w:t>ь</w:t>
      </w:r>
      <w:r w:rsidRPr="002012E3">
        <w:rPr>
          <w:rFonts w:ascii="Times New Roman" w:hAnsi="Times New Roman"/>
          <w:sz w:val="28"/>
          <w:szCs w:val="28"/>
        </w:rPr>
        <w:t>тате предоставления муниципальной услуги документах либо нарушение уст</w:t>
      </w:r>
      <w:r w:rsidRPr="002012E3">
        <w:rPr>
          <w:rFonts w:ascii="Times New Roman" w:hAnsi="Times New Roman"/>
          <w:sz w:val="28"/>
          <w:szCs w:val="28"/>
        </w:rPr>
        <w:t>а</w:t>
      </w:r>
      <w:r w:rsidRPr="002012E3">
        <w:rPr>
          <w:rFonts w:ascii="Times New Roman" w:hAnsi="Times New Roman"/>
          <w:sz w:val="28"/>
          <w:szCs w:val="28"/>
        </w:rPr>
        <w:t xml:space="preserve">новленного срока таких исправлений; </w:t>
      </w:r>
    </w:p>
    <w:p w:rsidR="00686965" w:rsidRPr="002012E3" w:rsidRDefault="00686965" w:rsidP="0068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</w:t>
      </w:r>
      <w:r w:rsidRPr="002012E3">
        <w:rPr>
          <w:rFonts w:ascii="Times New Roman" w:hAnsi="Times New Roman"/>
          <w:sz w:val="28"/>
          <w:szCs w:val="28"/>
        </w:rPr>
        <w:t>е</w:t>
      </w:r>
      <w:r w:rsidRPr="002012E3">
        <w:rPr>
          <w:rFonts w:ascii="Times New Roman" w:hAnsi="Times New Roman"/>
          <w:sz w:val="28"/>
          <w:szCs w:val="28"/>
        </w:rPr>
        <w:t>доставления муниципальной услуги;</w:t>
      </w:r>
    </w:p>
    <w:p w:rsidR="00686965" w:rsidRPr="002012E3" w:rsidRDefault="00686965" w:rsidP="0068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</w:t>
      </w:r>
      <w:r w:rsidRPr="002012E3">
        <w:rPr>
          <w:rFonts w:ascii="Times New Roman" w:hAnsi="Times New Roman"/>
          <w:sz w:val="28"/>
          <w:szCs w:val="28"/>
        </w:rPr>
        <w:t>о</w:t>
      </w:r>
      <w:r w:rsidRPr="002012E3">
        <w:rPr>
          <w:rFonts w:ascii="Times New Roman" w:hAnsi="Times New Roman"/>
          <w:sz w:val="28"/>
          <w:szCs w:val="28"/>
        </w:rPr>
        <w:t>ответствии с ними иными нормативными правовыми актами Российской Федер</w:t>
      </w:r>
      <w:r w:rsidRPr="002012E3">
        <w:rPr>
          <w:rFonts w:ascii="Times New Roman" w:hAnsi="Times New Roman"/>
          <w:sz w:val="28"/>
          <w:szCs w:val="28"/>
        </w:rPr>
        <w:t>а</w:t>
      </w:r>
      <w:r w:rsidRPr="002012E3">
        <w:rPr>
          <w:rFonts w:ascii="Times New Roman" w:hAnsi="Times New Roman"/>
          <w:sz w:val="28"/>
          <w:szCs w:val="28"/>
        </w:rPr>
        <w:t>ции, законами и иными нормативными правовыми актами области, муниципал</w:t>
      </w:r>
      <w:r w:rsidRPr="002012E3">
        <w:rPr>
          <w:rFonts w:ascii="Times New Roman" w:hAnsi="Times New Roman"/>
          <w:sz w:val="28"/>
          <w:szCs w:val="28"/>
        </w:rPr>
        <w:t>ь</w:t>
      </w:r>
      <w:r w:rsidRPr="002012E3">
        <w:rPr>
          <w:rFonts w:ascii="Times New Roman" w:hAnsi="Times New Roman"/>
          <w:sz w:val="28"/>
          <w:szCs w:val="28"/>
        </w:rPr>
        <w:t>ными правовыми актами</w:t>
      </w:r>
      <w:r w:rsidR="003E1C58">
        <w:rPr>
          <w:rFonts w:ascii="Times New Roman" w:hAnsi="Times New Roman"/>
          <w:sz w:val="28"/>
          <w:szCs w:val="28"/>
        </w:rPr>
        <w:t xml:space="preserve"> Кичменгско-Городецкого муниципального района</w:t>
      </w:r>
      <w:r w:rsidRPr="002012E3">
        <w:rPr>
          <w:rFonts w:ascii="Times New Roman" w:hAnsi="Times New Roman"/>
          <w:sz w:val="28"/>
          <w:szCs w:val="28"/>
        </w:rPr>
        <w:t>;</w:t>
      </w:r>
    </w:p>
    <w:p w:rsidR="00686965" w:rsidRPr="002012E3" w:rsidRDefault="00686965" w:rsidP="00686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</w:t>
      </w:r>
      <w:r w:rsidRPr="002012E3">
        <w:rPr>
          <w:rFonts w:ascii="Times New Roman" w:hAnsi="Times New Roman"/>
          <w:sz w:val="28"/>
          <w:szCs w:val="28"/>
        </w:rPr>
        <w:t>о</w:t>
      </w:r>
      <w:r w:rsidRPr="002012E3">
        <w:rPr>
          <w:rFonts w:ascii="Times New Roman" w:hAnsi="Times New Roman"/>
          <w:sz w:val="28"/>
          <w:szCs w:val="28"/>
        </w:rPr>
        <w:t>кументов или информации, отсутствие и (или) недостоверность которых не ук</w:t>
      </w:r>
      <w:r w:rsidRPr="002012E3">
        <w:rPr>
          <w:rFonts w:ascii="Times New Roman" w:hAnsi="Times New Roman"/>
          <w:sz w:val="28"/>
          <w:szCs w:val="28"/>
        </w:rPr>
        <w:t>а</w:t>
      </w:r>
      <w:r w:rsidRPr="002012E3">
        <w:rPr>
          <w:rFonts w:ascii="Times New Roman" w:hAnsi="Times New Roman"/>
          <w:sz w:val="28"/>
          <w:szCs w:val="28"/>
        </w:rPr>
        <w:t>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86965" w:rsidRPr="002012E3" w:rsidRDefault="00686965" w:rsidP="0068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</w:t>
      </w:r>
      <w:r w:rsidRPr="002012E3">
        <w:rPr>
          <w:rFonts w:ascii="Times New Roman" w:hAnsi="Times New Roman"/>
          <w:sz w:val="28"/>
          <w:szCs w:val="28"/>
        </w:rPr>
        <w:t>е</w:t>
      </w:r>
      <w:r w:rsidRPr="002012E3">
        <w:rPr>
          <w:rFonts w:ascii="Times New Roman" w:hAnsi="Times New Roman"/>
          <w:sz w:val="28"/>
          <w:szCs w:val="28"/>
        </w:rPr>
        <w:t>доставления муниципальной услуги, после первоначальной подачи заявления о предоставлении муниципальной услуги;</w:t>
      </w:r>
    </w:p>
    <w:p w:rsidR="00686965" w:rsidRPr="002012E3" w:rsidRDefault="00686965" w:rsidP="0068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</w:t>
      </w:r>
      <w:r w:rsidRPr="002012E3">
        <w:rPr>
          <w:rFonts w:ascii="Times New Roman" w:hAnsi="Times New Roman"/>
          <w:sz w:val="28"/>
          <w:szCs w:val="28"/>
        </w:rPr>
        <w:t>у</w:t>
      </w:r>
      <w:r w:rsidRPr="002012E3">
        <w:rPr>
          <w:rFonts w:ascii="Times New Roman" w:hAnsi="Times New Roman"/>
          <w:sz w:val="28"/>
          <w:szCs w:val="28"/>
        </w:rPr>
        <w:t>ментов, необходимых для предоставления муниципальной услуги, либо в предо</w:t>
      </w:r>
      <w:r w:rsidRPr="002012E3">
        <w:rPr>
          <w:rFonts w:ascii="Times New Roman" w:hAnsi="Times New Roman"/>
          <w:sz w:val="28"/>
          <w:szCs w:val="28"/>
        </w:rPr>
        <w:t>с</w:t>
      </w:r>
      <w:r w:rsidRPr="002012E3">
        <w:rPr>
          <w:rFonts w:ascii="Times New Roman" w:hAnsi="Times New Roman"/>
          <w:sz w:val="28"/>
          <w:szCs w:val="28"/>
        </w:rPr>
        <w:t>тавлении муниципальной услуги и не включенных в представленный ранее ко</w:t>
      </w:r>
      <w:r w:rsidRPr="002012E3">
        <w:rPr>
          <w:rFonts w:ascii="Times New Roman" w:hAnsi="Times New Roman"/>
          <w:sz w:val="28"/>
          <w:szCs w:val="28"/>
        </w:rPr>
        <w:t>м</w:t>
      </w:r>
      <w:r w:rsidRPr="002012E3">
        <w:rPr>
          <w:rFonts w:ascii="Times New Roman" w:hAnsi="Times New Roman"/>
          <w:sz w:val="28"/>
          <w:szCs w:val="28"/>
        </w:rPr>
        <w:t>плект документов;</w:t>
      </w:r>
    </w:p>
    <w:p w:rsidR="00686965" w:rsidRPr="002012E3" w:rsidRDefault="00686965" w:rsidP="0068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86965" w:rsidRPr="002012E3" w:rsidRDefault="00686965" w:rsidP="00686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eastAsia="Calibri" w:hAnsi="Times New Roman"/>
          <w:sz w:val="28"/>
          <w:szCs w:val="28"/>
        </w:rPr>
        <w:t>г) выявление документально подтвержденного факта (признаков) ошибо</w:t>
      </w:r>
      <w:r w:rsidRPr="002012E3">
        <w:rPr>
          <w:rFonts w:ascii="Times New Roman" w:eastAsia="Calibri" w:hAnsi="Times New Roman"/>
          <w:sz w:val="28"/>
          <w:szCs w:val="28"/>
        </w:rPr>
        <w:t>ч</w:t>
      </w:r>
      <w:r w:rsidRPr="002012E3">
        <w:rPr>
          <w:rFonts w:ascii="Times New Roman" w:eastAsia="Calibri" w:hAnsi="Times New Roman"/>
          <w:sz w:val="28"/>
          <w:szCs w:val="28"/>
        </w:rPr>
        <w:t>ного или противоправного действия (бездействия) должностного лица органа, предоставляющего муниципальную услугу, муниципального служащего, мног</w:t>
      </w:r>
      <w:r w:rsidRPr="002012E3">
        <w:rPr>
          <w:rFonts w:ascii="Times New Roman" w:eastAsia="Calibri" w:hAnsi="Times New Roman"/>
          <w:sz w:val="28"/>
          <w:szCs w:val="28"/>
        </w:rPr>
        <w:t>о</w:t>
      </w:r>
      <w:r w:rsidRPr="002012E3">
        <w:rPr>
          <w:rFonts w:ascii="Times New Roman" w:eastAsia="Calibri" w:hAnsi="Times New Roman"/>
          <w:sz w:val="28"/>
          <w:szCs w:val="28"/>
        </w:rPr>
        <w:t>функционального центра, его работника при первоначальном отказе в приеме д</w:t>
      </w:r>
      <w:r w:rsidRPr="002012E3">
        <w:rPr>
          <w:rFonts w:ascii="Times New Roman" w:eastAsia="Calibri" w:hAnsi="Times New Roman"/>
          <w:sz w:val="28"/>
          <w:szCs w:val="28"/>
        </w:rPr>
        <w:t>о</w:t>
      </w:r>
      <w:r w:rsidRPr="002012E3">
        <w:rPr>
          <w:rFonts w:ascii="Times New Roman" w:eastAsia="Calibri" w:hAnsi="Times New Roman"/>
          <w:sz w:val="28"/>
          <w:szCs w:val="28"/>
        </w:rPr>
        <w:t>кументов, необходимых для предоставления муниципальной услуги, либо в пр</w:t>
      </w:r>
      <w:r w:rsidRPr="002012E3">
        <w:rPr>
          <w:rFonts w:ascii="Times New Roman" w:eastAsia="Calibri" w:hAnsi="Times New Roman"/>
          <w:sz w:val="28"/>
          <w:szCs w:val="28"/>
        </w:rPr>
        <w:t>е</w:t>
      </w:r>
      <w:r w:rsidRPr="002012E3">
        <w:rPr>
          <w:rFonts w:ascii="Times New Roman" w:eastAsia="Calibri" w:hAnsi="Times New Roman"/>
          <w:sz w:val="28"/>
          <w:szCs w:val="28"/>
        </w:rPr>
        <w:t>доставлении муниципальной услуги, о чем в письменном виде за подписью рук</w:t>
      </w:r>
      <w:r w:rsidRPr="002012E3">
        <w:rPr>
          <w:rFonts w:ascii="Times New Roman" w:eastAsia="Calibri" w:hAnsi="Times New Roman"/>
          <w:sz w:val="28"/>
          <w:szCs w:val="28"/>
        </w:rPr>
        <w:t>о</w:t>
      </w:r>
      <w:r w:rsidRPr="002012E3">
        <w:rPr>
          <w:rFonts w:ascii="Times New Roman" w:eastAsia="Calibri" w:hAnsi="Times New Roman"/>
          <w:sz w:val="28"/>
          <w:szCs w:val="28"/>
        </w:rPr>
        <w:t>водителя органа, предоставляющего муниципальную услугу, руководителя мн</w:t>
      </w:r>
      <w:r w:rsidRPr="002012E3">
        <w:rPr>
          <w:rFonts w:ascii="Times New Roman" w:eastAsia="Calibri" w:hAnsi="Times New Roman"/>
          <w:sz w:val="28"/>
          <w:szCs w:val="28"/>
        </w:rPr>
        <w:t>о</w:t>
      </w:r>
      <w:r w:rsidRPr="002012E3">
        <w:rPr>
          <w:rFonts w:ascii="Times New Roman" w:eastAsia="Calibri" w:hAnsi="Times New Roman"/>
          <w:sz w:val="28"/>
          <w:szCs w:val="28"/>
        </w:rPr>
        <w:t>гофункционального центра при первоначальном отказе в приеме документов, н</w:t>
      </w:r>
      <w:r w:rsidRPr="002012E3">
        <w:rPr>
          <w:rFonts w:ascii="Times New Roman" w:eastAsia="Calibri" w:hAnsi="Times New Roman"/>
          <w:sz w:val="28"/>
          <w:szCs w:val="28"/>
        </w:rPr>
        <w:t>е</w:t>
      </w:r>
      <w:r w:rsidRPr="002012E3">
        <w:rPr>
          <w:rFonts w:ascii="Times New Roman" w:eastAsia="Calibri" w:hAnsi="Times New Roman"/>
          <w:sz w:val="28"/>
          <w:szCs w:val="28"/>
        </w:rPr>
        <w:t>обходимых для предоставления муниципальной услуги, уведомляется заявитель.</w:t>
      </w:r>
    </w:p>
    <w:p w:rsidR="00686965" w:rsidRPr="002012E3" w:rsidRDefault="00686965" w:rsidP="00686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В случаях, указанных в подпунктах 2, 5, 7, 9, 10 настоящего пункта, дос</w:t>
      </w:r>
      <w:r w:rsidRPr="002012E3">
        <w:rPr>
          <w:rFonts w:ascii="Times New Roman" w:hAnsi="Times New Roman"/>
          <w:sz w:val="28"/>
          <w:szCs w:val="28"/>
        </w:rPr>
        <w:t>у</w:t>
      </w:r>
      <w:r w:rsidRPr="002012E3">
        <w:rPr>
          <w:rFonts w:ascii="Times New Roman" w:hAnsi="Times New Roman"/>
          <w:sz w:val="28"/>
          <w:szCs w:val="28"/>
        </w:rPr>
        <w:t>дебное (внесудебное) обжалование заявителем решений и действий (бездействия) многофункционального центра, работника многофункционального центра во</w:t>
      </w:r>
      <w:r w:rsidRPr="002012E3">
        <w:rPr>
          <w:rFonts w:ascii="Times New Roman" w:hAnsi="Times New Roman"/>
          <w:sz w:val="28"/>
          <w:szCs w:val="28"/>
        </w:rPr>
        <w:t>з</w:t>
      </w:r>
      <w:r w:rsidRPr="002012E3">
        <w:rPr>
          <w:rFonts w:ascii="Times New Roman" w:hAnsi="Times New Roman"/>
          <w:sz w:val="28"/>
          <w:szCs w:val="28"/>
        </w:rPr>
        <w:t>можно в случае, если на многофункциональный центр, решения и действия (бе</w:t>
      </w:r>
      <w:r w:rsidRPr="002012E3">
        <w:rPr>
          <w:rFonts w:ascii="Times New Roman" w:hAnsi="Times New Roman"/>
          <w:sz w:val="28"/>
          <w:szCs w:val="28"/>
        </w:rPr>
        <w:t>з</w:t>
      </w:r>
      <w:r w:rsidRPr="002012E3">
        <w:rPr>
          <w:rFonts w:ascii="Times New Roman" w:hAnsi="Times New Roman"/>
          <w:sz w:val="28"/>
          <w:szCs w:val="28"/>
        </w:rPr>
        <w:t>действие) которого обжалуются, возложена функция по предоставлению соотве</w:t>
      </w:r>
      <w:r w:rsidRPr="002012E3">
        <w:rPr>
          <w:rFonts w:ascii="Times New Roman" w:hAnsi="Times New Roman"/>
          <w:sz w:val="28"/>
          <w:szCs w:val="28"/>
        </w:rPr>
        <w:t>т</w:t>
      </w:r>
      <w:r w:rsidRPr="002012E3">
        <w:rPr>
          <w:rFonts w:ascii="Times New Roman" w:hAnsi="Times New Roman"/>
          <w:sz w:val="28"/>
          <w:szCs w:val="28"/>
        </w:rPr>
        <w:t>ствующих государственных или муниципальных услуг в полном объеме.</w:t>
      </w:r>
    </w:p>
    <w:p w:rsidR="00686965" w:rsidRPr="002012E3" w:rsidRDefault="00686965" w:rsidP="00686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5.3. Основанием для начала процедуры досудебного (внесудебного) обж</w:t>
      </w:r>
      <w:r w:rsidRPr="002012E3">
        <w:rPr>
          <w:rFonts w:ascii="Times New Roman" w:hAnsi="Times New Roman"/>
          <w:sz w:val="28"/>
          <w:szCs w:val="28"/>
        </w:rPr>
        <w:t>а</w:t>
      </w:r>
      <w:r w:rsidRPr="002012E3">
        <w:rPr>
          <w:rFonts w:ascii="Times New Roman" w:hAnsi="Times New Roman"/>
          <w:sz w:val="28"/>
          <w:szCs w:val="28"/>
        </w:rPr>
        <w:t>лования является поступление жалобы заявителя.</w:t>
      </w:r>
    </w:p>
    <w:p w:rsidR="00686965" w:rsidRPr="002012E3" w:rsidRDefault="00686965" w:rsidP="00686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lastRenderedPageBreak/>
        <w:t>Жалоба подается в письменной форме на бумажном носителе, в электро</w:t>
      </w:r>
      <w:r w:rsidRPr="002012E3">
        <w:rPr>
          <w:rFonts w:ascii="Times New Roman" w:hAnsi="Times New Roman"/>
          <w:sz w:val="28"/>
          <w:szCs w:val="28"/>
        </w:rPr>
        <w:t>н</w:t>
      </w:r>
      <w:r w:rsidRPr="002012E3">
        <w:rPr>
          <w:rFonts w:ascii="Times New Roman" w:hAnsi="Times New Roman"/>
          <w:sz w:val="28"/>
          <w:szCs w:val="28"/>
        </w:rPr>
        <w:t xml:space="preserve">ной форме. </w:t>
      </w:r>
    </w:p>
    <w:p w:rsidR="00686965" w:rsidRPr="002012E3" w:rsidRDefault="00686965" w:rsidP="00686965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</w:t>
      </w:r>
      <w:r w:rsidRPr="002012E3">
        <w:rPr>
          <w:rFonts w:ascii="Times New Roman" w:hAnsi="Times New Roman"/>
          <w:sz w:val="28"/>
          <w:szCs w:val="28"/>
        </w:rPr>
        <w:t>о</w:t>
      </w:r>
      <w:r w:rsidRPr="002012E3">
        <w:rPr>
          <w:rFonts w:ascii="Times New Roman" w:hAnsi="Times New Roman"/>
          <w:sz w:val="28"/>
          <w:szCs w:val="28"/>
        </w:rPr>
        <w:t>ченного органа может быть направлена по почте, через многофункциональный центр, с использованием информационно-телекоммуникационной сети «Инте</w:t>
      </w:r>
      <w:r w:rsidRPr="002012E3">
        <w:rPr>
          <w:rFonts w:ascii="Times New Roman" w:hAnsi="Times New Roman"/>
          <w:sz w:val="28"/>
          <w:szCs w:val="28"/>
        </w:rPr>
        <w:t>р</w:t>
      </w:r>
      <w:r w:rsidRPr="002012E3">
        <w:rPr>
          <w:rFonts w:ascii="Times New Roman" w:hAnsi="Times New Roman"/>
          <w:sz w:val="28"/>
          <w:szCs w:val="28"/>
        </w:rPr>
        <w:t>нет», официального сайта Уполномоченного органа, Единого портала государс</w:t>
      </w:r>
      <w:r w:rsidRPr="002012E3">
        <w:rPr>
          <w:rFonts w:ascii="Times New Roman" w:hAnsi="Times New Roman"/>
          <w:sz w:val="28"/>
          <w:szCs w:val="28"/>
        </w:rPr>
        <w:t>т</w:t>
      </w:r>
      <w:r w:rsidRPr="002012E3">
        <w:rPr>
          <w:rFonts w:ascii="Times New Roman" w:hAnsi="Times New Roman"/>
          <w:sz w:val="28"/>
          <w:szCs w:val="28"/>
        </w:rPr>
        <w:t>венных и муниципальных услуг (функций) либо Портала государственных и м</w:t>
      </w:r>
      <w:r w:rsidRPr="002012E3">
        <w:rPr>
          <w:rFonts w:ascii="Times New Roman" w:hAnsi="Times New Roman"/>
          <w:sz w:val="28"/>
          <w:szCs w:val="28"/>
        </w:rPr>
        <w:t>у</w:t>
      </w:r>
      <w:r w:rsidRPr="002012E3">
        <w:rPr>
          <w:rFonts w:ascii="Times New Roman" w:hAnsi="Times New Roman"/>
          <w:sz w:val="28"/>
          <w:szCs w:val="28"/>
        </w:rPr>
        <w:t>ниципальных услуг (функций) области, а также может быть принята при личном приеме заявителя.</w:t>
      </w:r>
    </w:p>
    <w:p w:rsidR="00686965" w:rsidRPr="002012E3" w:rsidRDefault="00686965" w:rsidP="0068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Жалоба на решения и действия (бездействие) многофункционального це</w:t>
      </w:r>
      <w:r w:rsidRPr="002012E3">
        <w:rPr>
          <w:rFonts w:ascii="Times New Roman" w:hAnsi="Times New Roman"/>
          <w:sz w:val="28"/>
          <w:szCs w:val="28"/>
        </w:rPr>
        <w:t>н</w:t>
      </w:r>
      <w:r w:rsidRPr="002012E3">
        <w:rPr>
          <w:rFonts w:ascii="Times New Roman" w:hAnsi="Times New Roman"/>
          <w:sz w:val="28"/>
          <w:szCs w:val="28"/>
        </w:rPr>
        <w:t>тра, его работника может быть направлена по почте, с использованием информ</w:t>
      </w:r>
      <w:r w:rsidRPr="002012E3">
        <w:rPr>
          <w:rFonts w:ascii="Times New Roman" w:hAnsi="Times New Roman"/>
          <w:sz w:val="28"/>
          <w:szCs w:val="28"/>
        </w:rPr>
        <w:t>а</w:t>
      </w:r>
      <w:r w:rsidRPr="002012E3">
        <w:rPr>
          <w:rFonts w:ascii="Times New Roman" w:hAnsi="Times New Roman"/>
          <w:sz w:val="28"/>
          <w:szCs w:val="28"/>
        </w:rPr>
        <w:t>ционно-телекоммуникационной сети «Интернет», официального сайта мног</w:t>
      </w:r>
      <w:r w:rsidRPr="002012E3">
        <w:rPr>
          <w:rFonts w:ascii="Times New Roman" w:hAnsi="Times New Roman"/>
          <w:sz w:val="28"/>
          <w:szCs w:val="28"/>
        </w:rPr>
        <w:t>о</w:t>
      </w:r>
      <w:r w:rsidRPr="002012E3">
        <w:rPr>
          <w:rFonts w:ascii="Times New Roman" w:hAnsi="Times New Roman"/>
          <w:sz w:val="28"/>
          <w:szCs w:val="28"/>
        </w:rPr>
        <w:t>функционального центра, Единого портала государственных и муниципальных услуг (функций) либо Портала государственных и муниципальных услуг (фун</w:t>
      </w:r>
      <w:r w:rsidRPr="002012E3">
        <w:rPr>
          <w:rFonts w:ascii="Times New Roman" w:hAnsi="Times New Roman"/>
          <w:sz w:val="28"/>
          <w:szCs w:val="28"/>
        </w:rPr>
        <w:t>к</w:t>
      </w:r>
      <w:r w:rsidRPr="002012E3">
        <w:rPr>
          <w:rFonts w:ascii="Times New Roman" w:hAnsi="Times New Roman"/>
          <w:sz w:val="28"/>
          <w:szCs w:val="28"/>
        </w:rPr>
        <w:t>ций) области, а также может быть принята при личном приеме заявителя.</w:t>
      </w:r>
    </w:p>
    <w:p w:rsidR="00686965" w:rsidRPr="002012E3" w:rsidRDefault="00686965" w:rsidP="00686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2E3">
        <w:rPr>
          <w:rFonts w:ascii="Times New Roman" w:hAnsi="Times New Roman" w:cs="Times New Roman"/>
          <w:sz w:val="28"/>
          <w:szCs w:val="28"/>
        </w:rPr>
        <w:t>Жалоба, поступившая в письменной форме или в электронном виде, подл</w:t>
      </w:r>
      <w:r w:rsidRPr="002012E3">
        <w:rPr>
          <w:rFonts w:ascii="Times New Roman" w:hAnsi="Times New Roman" w:cs="Times New Roman"/>
          <w:sz w:val="28"/>
          <w:szCs w:val="28"/>
        </w:rPr>
        <w:t>е</w:t>
      </w:r>
      <w:r w:rsidRPr="002012E3">
        <w:rPr>
          <w:rFonts w:ascii="Times New Roman" w:hAnsi="Times New Roman" w:cs="Times New Roman"/>
          <w:sz w:val="28"/>
          <w:szCs w:val="28"/>
        </w:rPr>
        <w:t>жит регистрации в журнале учета жалоб на решения и действия (бездействие) Уполномоченного органа, его должностных лиц либо муниципальных служащих, многофункционального центра и его работников не позднее следующего рабочего дня со дня ее поступления.</w:t>
      </w:r>
    </w:p>
    <w:p w:rsidR="00686965" w:rsidRPr="002012E3" w:rsidRDefault="00686965" w:rsidP="00686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2E3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686965" w:rsidRPr="003E1C58" w:rsidRDefault="00686965" w:rsidP="00686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 xml:space="preserve">должностных лиц Уполномоченного органа, муниципальных служащих – </w:t>
      </w:r>
      <w:r w:rsidRPr="003E1C58">
        <w:rPr>
          <w:rFonts w:ascii="Times New Roman" w:hAnsi="Times New Roman"/>
          <w:sz w:val="28"/>
          <w:szCs w:val="28"/>
        </w:rPr>
        <w:t>руководителю Уполномоченного органа (</w:t>
      </w:r>
      <w:r w:rsidR="003E1C58" w:rsidRPr="003E1C58">
        <w:rPr>
          <w:rFonts w:ascii="Times New Roman" w:hAnsi="Times New Roman"/>
          <w:sz w:val="28"/>
          <w:szCs w:val="28"/>
        </w:rPr>
        <w:t>Руководителю администрации Кичмен</w:t>
      </w:r>
      <w:r w:rsidR="003E1C58" w:rsidRPr="003E1C58">
        <w:rPr>
          <w:rFonts w:ascii="Times New Roman" w:hAnsi="Times New Roman"/>
          <w:sz w:val="28"/>
          <w:szCs w:val="28"/>
        </w:rPr>
        <w:t>г</w:t>
      </w:r>
      <w:r w:rsidR="003E1C58" w:rsidRPr="003E1C58">
        <w:rPr>
          <w:rFonts w:ascii="Times New Roman" w:hAnsi="Times New Roman"/>
          <w:sz w:val="28"/>
          <w:szCs w:val="28"/>
        </w:rPr>
        <w:t>ско-Городецкого муниципального района);</w:t>
      </w:r>
    </w:p>
    <w:p w:rsidR="00686965" w:rsidRPr="002012E3" w:rsidRDefault="00686965" w:rsidP="0068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работника многофункционального центра - руководителю многофункци</w:t>
      </w:r>
      <w:r w:rsidRPr="002012E3">
        <w:rPr>
          <w:rFonts w:ascii="Times New Roman" w:hAnsi="Times New Roman"/>
          <w:sz w:val="28"/>
          <w:szCs w:val="28"/>
        </w:rPr>
        <w:t>о</w:t>
      </w:r>
      <w:r w:rsidRPr="002012E3">
        <w:rPr>
          <w:rFonts w:ascii="Times New Roman" w:hAnsi="Times New Roman"/>
          <w:sz w:val="28"/>
          <w:szCs w:val="28"/>
        </w:rPr>
        <w:t>нального центра;</w:t>
      </w:r>
    </w:p>
    <w:p w:rsidR="00686965" w:rsidRPr="002012E3" w:rsidRDefault="00686965" w:rsidP="0068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руководителя многофункционального центра, многофункционального це</w:t>
      </w:r>
      <w:r w:rsidRPr="002012E3">
        <w:rPr>
          <w:rFonts w:ascii="Times New Roman" w:hAnsi="Times New Roman"/>
          <w:sz w:val="28"/>
          <w:szCs w:val="28"/>
        </w:rPr>
        <w:t>н</w:t>
      </w:r>
      <w:r w:rsidRPr="002012E3">
        <w:rPr>
          <w:rFonts w:ascii="Times New Roman" w:hAnsi="Times New Roman"/>
          <w:sz w:val="28"/>
          <w:szCs w:val="28"/>
        </w:rPr>
        <w:t>тра - органу местного самоуправления публично-правового образования, явля</w:t>
      </w:r>
      <w:r w:rsidRPr="002012E3">
        <w:rPr>
          <w:rFonts w:ascii="Times New Roman" w:hAnsi="Times New Roman"/>
          <w:sz w:val="28"/>
          <w:szCs w:val="28"/>
        </w:rPr>
        <w:t>ю</w:t>
      </w:r>
      <w:r w:rsidRPr="002012E3">
        <w:rPr>
          <w:rFonts w:ascii="Times New Roman" w:hAnsi="Times New Roman"/>
          <w:sz w:val="28"/>
          <w:szCs w:val="28"/>
        </w:rPr>
        <w:t>щемуся учредителем многофункционального центра.</w:t>
      </w:r>
    </w:p>
    <w:p w:rsidR="00CC6835" w:rsidRPr="002012E3" w:rsidRDefault="00CC6835" w:rsidP="00686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Жалоба на решения и (или) действия (бездействие) органов, предоставля</w:t>
      </w:r>
      <w:r w:rsidRPr="002012E3">
        <w:rPr>
          <w:rFonts w:ascii="Times New Roman" w:hAnsi="Times New Roman"/>
          <w:sz w:val="28"/>
          <w:szCs w:val="28"/>
        </w:rPr>
        <w:t>ю</w:t>
      </w:r>
      <w:r w:rsidRPr="002012E3">
        <w:rPr>
          <w:rFonts w:ascii="Times New Roman" w:hAnsi="Times New Roman"/>
          <w:sz w:val="28"/>
          <w:szCs w:val="28"/>
        </w:rPr>
        <w:t>щих муниципальные услуги, должностных лиц органов, предоставляющих мун</w:t>
      </w:r>
      <w:r w:rsidRPr="002012E3">
        <w:rPr>
          <w:rFonts w:ascii="Times New Roman" w:hAnsi="Times New Roman"/>
          <w:sz w:val="28"/>
          <w:szCs w:val="28"/>
        </w:rPr>
        <w:t>и</w:t>
      </w:r>
      <w:r w:rsidRPr="002012E3">
        <w:rPr>
          <w:rFonts w:ascii="Times New Roman" w:hAnsi="Times New Roman"/>
          <w:sz w:val="28"/>
          <w:szCs w:val="28"/>
        </w:rPr>
        <w:t>ципальные услуги, либо муниципальных служащих при осуществлении в отн</w:t>
      </w:r>
      <w:r w:rsidRPr="002012E3">
        <w:rPr>
          <w:rFonts w:ascii="Times New Roman" w:hAnsi="Times New Roman"/>
          <w:sz w:val="28"/>
          <w:szCs w:val="28"/>
        </w:rPr>
        <w:t>о</w:t>
      </w:r>
      <w:r w:rsidRPr="002012E3">
        <w:rPr>
          <w:rFonts w:ascii="Times New Roman" w:hAnsi="Times New Roman"/>
          <w:sz w:val="28"/>
          <w:szCs w:val="28"/>
        </w:rPr>
        <w:t>шении юридических лиц и индивидуальных предпринимателей, являющихся субъектами градостроительных отношений, процедур, включенных в исчерп</w:t>
      </w:r>
      <w:r w:rsidRPr="002012E3">
        <w:rPr>
          <w:rFonts w:ascii="Times New Roman" w:hAnsi="Times New Roman"/>
          <w:sz w:val="28"/>
          <w:szCs w:val="28"/>
        </w:rPr>
        <w:t>ы</w:t>
      </w:r>
      <w:r w:rsidRPr="002012E3">
        <w:rPr>
          <w:rFonts w:ascii="Times New Roman" w:hAnsi="Times New Roman"/>
          <w:sz w:val="28"/>
          <w:szCs w:val="28"/>
        </w:rPr>
        <w:t>вающие перечни процедур в сферах строительства, утвержденные Правительс</w:t>
      </w:r>
      <w:r w:rsidRPr="002012E3">
        <w:rPr>
          <w:rFonts w:ascii="Times New Roman" w:hAnsi="Times New Roman"/>
          <w:sz w:val="28"/>
          <w:szCs w:val="28"/>
        </w:rPr>
        <w:t>т</w:t>
      </w:r>
      <w:r w:rsidRPr="002012E3">
        <w:rPr>
          <w:rFonts w:ascii="Times New Roman" w:hAnsi="Times New Roman"/>
          <w:sz w:val="28"/>
          <w:szCs w:val="28"/>
        </w:rPr>
        <w:t xml:space="preserve">вом Российской Федерации в соответствии с </w:t>
      </w:r>
      <w:hyperlink r:id="rId22" w:history="1">
        <w:r w:rsidRPr="002012E3">
          <w:rPr>
            <w:rFonts w:ascii="Times New Roman" w:hAnsi="Times New Roman"/>
            <w:sz w:val="28"/>
            <w:szCs w:val="28"/>
          </w:rPr>
          <w:t>частью 2 статьи 6</w:t>
        </w:r>
      </w:hyperlink>
      <w:r w:rsidRPr="002012E3">
        <w:rPr>
          <w:rFonts w:ascii="Times New Roman" w:hAnsi="Times New Roman"/>
          <w:sz w:val="28"/>
          <w:szCs w:val="28"/>
        </w:rPr>
        <w:t xml:space="preserve"> Градостроительн</w:t>
      </w:r>
      <w:r w:rsidRPr="002012E3">
        <w:rPr>
          <w:rFonts w:ascii="Times New Roman" w:hAnsi="Times New Roman"/>
          <w:sz w:val="28"/>
          <w:szCs w:val="28"/>
        </w:rPr>
        <w:t>о</w:t>
      </w:r>
      <w:r w:rsidRPr="002012E3">
        <w:rPr>
          <w:rFonts w:ascii="Times New Roman" w:hAnsi="Times New Roman"/>
          <w:sz w:val="28"/>
          <w:szCs w:val="28"/>
        </w:rPr>
        <w:t>го кодекса Российской Федерации, может быть подана такими лицами в порядке, установленном статьей 11.2 Федерального закона № 210-ФЗ, либо в порядке, у</w:t>
      </w:r>
      <w:r w:rsidRPr="002012E3">
        <w:rPr>
          <w:rFonts w:ascii="Times New Roman" w:hAnsi="Times New Roman"/>
          <w:sz w:val="28"/>
          <w:szCs w:val="28"/>
        </w:rPr>
        <w:t>с</w:t>
      </w:r>
      <w:r w:rsidRPr="002012E3">
        <w:rPr>
          <w:rFonts w:ascii="Times New Roman" w:hAnsi="Times New Roman"/>
          <w:sz w:val="28"/>
          <w:szCs w:val="28"/>
        </w:rPr>
        <w:t>тановленном антимонопольным законодательством Российской Федерации, в а</w:t>
      </w:r>
      <w:r w:rsidRPr="002012E3">
        <w:rPr>
          <w:rFonts w:ascii="Times New Roman" w:hAnsi="Times New Roman"/>
          <w:sz w:val="28"/>
          <w:szCs w:val="28"/>
        </w:rPr>
        <w:t>н</w:t>
      </w:r>
      <w:r w:rsidRPr="002012E3">
        <w:rPr>
          <w:rFonts w:ascii="Times New Roman" w:hAnsi="Times New Roman"/>
          <w:sz w:val="28"/>
          <w:szCs w:val="28"/>
        </w:rPr>
        <w:t>тимонопольный орган.</w:t>
      </w:r>
    </w:p>
    <w:p w:rsidR="003E1C58" w:rsidRPr="004A4055" w:rsidRDefault="00686965" w:rsidP="003E1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 xml:space="preserve">5.5. </w:t>
      </w:r>
      <w:r w:rsidR="003E1C58" w:rsidRPr="004A4055">
        <w:rPr>
          <w:rFonts w:ascii="Times New Roman" w:hAnsi="Times New Roman"/>
          <w:sz w:val="28"/>
          <w:szCs w:val="28"/>
        </w:rPr>
        <w:t>Жалоба на решения и (или) действия (бездействие) органов, предоста</w:t>
      </w:r>
      <w:r w:rsidR="003E1C58" w:rsidRPr="004A4055">
        <w:rPr>
          <w:rFonts w:ascii="Times New Roman" w:hAnsi="Times New Roman"/>
          <w:sz w:val="28"/>
          <w:szCs w:val="28"/>
        </w:rPr>
        <w:t>в</w:t>
      </w:r>
      <w:r w:rsidR="003E1C58" w:rsidRPr="004A4055">
        <w:rPr>
          <w:rFonts w:ascii="Times New Roman" w:hAnsi="Times New Roman"/>
          <w:sz w:val="28"/>
          <w:szCs w:val="28"/>
        </w:rPr>
        <w:t>ляющих муниципальные услуги, должностных лиц органов, предоставляющих муниципальные услуги, либо муниципальных служащих при осуществлении в о</w:t>
      </w:r>
      <w:r w:rsidR="003E1C58" w:rsidRPr="004A4055">
        <w:rPr>
          <w:rFonts w:ascii="Times New Roman" w:hAnsi="Times New Roman"/>
          <w:sz w:val="28"/>
          <w:szCs w:val="28"/>
        </w:rPr>
        <w:t>т</w:t>
      </w:r>
      <w:r w:rsidR="003E1C58" w:rsidRPr="004A4055">
        <w:rPr>
          <w:rFonts w:ascii="Times New Roman" w:hAnsi="Times New Roman"/>
          <w:sz w:val="28"/>
          <w:szCs w:val="28"/>
        </w:rPr>
        <w:t xml:space="preserve">ношении юридических лиц и индивидуальных предпринимателей, являющихся </w:t>
      </w:r>
      <w:r w:rsidR="003E1C58" w:rsidRPr="004A4055">
        <w:rPr>
          <w:rFonts w:ascii="Times New Roman" w:hAnsi="Times New Roman"/>
          <w:sz w:val="28"/>
          <w:szCs w:val="28"/>
        </w:rPr>
        <w:lastRenderedPageBreak/>
        <w:t>субъектами градостроительных отношений, процедур, включенных в исчерп</w:t>
      </w:r>
      <w:r w:rsidR="003E1C58" w:rsidRPr="004A4055">
        <w:rPr>
          <w:rFonts w:ascii="Times New Roman" w:hAnsi="Times New Roman"/>
          <w:sz w:val="28"/>
          <w:szCs w:val="28"/>
        </w:rPr>
        <w:t>ы</w:t>
      </w:r>
      <w:r w:rsidR="003E1C58" w:rsidRPr="004A4055">
        <w:rPr>
          <w:rFonts w:ascii="Times New Roman" w:hAnsi="Times New Roman"/>
          <w:sz w:val="28"/>
          <w:szCs w:val="28"/>
        </w:rPr>
        <w:t>вающие перечни процедур в сферах строительства, утвержденные Правительс</w:t>
      </w:r>
      <w:r w:rsidR="003E1C58" w:rsidRPr="004A4055">
        <w:rPr>
          <w:rFonts w:ascii="Times New Roman" w:hAnsi="Times New Roman"/>
          <w:sz w:val="28"/>
          <w:szCs w:val="28"/>
        </w:rPr>
        <w:t>т</w:t>
      </w:r>
      <w:r w:rsidR="003E1C58" w:rsidRPr="004A4055">
        <w:rPr>
          <w:rFonts w:ascii="Times New Roman" w:hAnsi="Times New Roman"/>
          <w:sz w:val="28"/>
          <w:szCs w:val="28"/>
        </w:rPr>
        <w:t xml:space="preserve">вом Российской Федерации в соответствии с </w:t>
      </w:r>
      <w:hyperlink r:id="rId23" w:history="1">
        <w:r w:rsidR="003E1C58" w:rsidRPr="004A4055">
          <w:rPr>
            <w:rFonts w:ascii="Times New Roman" w:hAnsi="Times New Roman"/>
            <w:sz w:val="28"/>
            <w:szCs w:val="28"/>
          </w:rPr>
          <w:t>частью 2 статьи 6</w:t>
        </w:r>
      </w:hyperlink>
      <w:r w:rsidR="003E1C58" w:rsidRPr="004A4055">
        <w:rPr>
          <w:rFonts w:ascii="Times New Roman" w:hAnsi="Times New Roman"/>
          <w:sz w:val="28"/>
          <w:szCs w:val="28"/>
        </w:rPr>
        <w:t xml:space="preserve"> Градостроительн</w:t>
      </w:r>
      <w:r w:rsidR="003E1C58" w:rsidRPr="004A4055">
        <w:rPr>
          <w:rFonts w:ascii="Times New Roman" w:hAnsi="Times New Roman"/>
          <w:sz w:val="28"/>
          <w:szCs w:val="28"/>
        </w:rPr>
        <w:t>о</w:t>
      </w:r>
      <w:r w:rsidR="003E1C58" w:rsidRPr="004A4055">
        <w:rPr>
          <w:rFonts w:ascii="Times New Roman" w:hAnsi="Times New Roman"/>
          <w:sz w:val="28"/>
          <w:szCs w:val="28"/>
        </w:rPr>
        <w:t>го кодекса Российской Федерации, может быть подана такими лицами в порядке, установленном статьей 11.2 Федерального закона № 210-ФЗ, либо в порядке, у</w:t>
      </w:r>
      <w:r w:rsidR="003E1C58" w:rsidRPr="004A4055">
        <w:rPr>
          <w:rFonts w:ascii="Times New Roman" w:hAnsi="Times New Roman"/>
          <w:sz w:val="28"/>
          <w:szCs w:val="28"/>
        </w:rPr>
        <w:t>с</w:t>
      </w:r>
      <w:r w:rsidR="003E1C58" w:rsidRPr="004A4055">
        <w:rPr>
          <w:rFonts w:ascii="Times New Roman" w:hAnsi="Times New Roman"/>
          <w:sz w:val="28"/>
          <w:szCs w:val="28"/>
        </w:rPr>
        <w:t>тановленном антимонопольным законодательством Российской Федерации, в а</w:t>
      </w:r>
      <w:r w:rsidR="003E1C58" w:rsidRPr="004A4055">
        <w:rPr>
          <w:rFonts w:ascii="Times New Roman" w:hAnsi="Times New Roman"/>
          <w:sz w:val="28"/>
          <w:szCs w:val="28"/>
        </w:rPr>
        <w:t>н</w:t>
      </w:r>
      <w:r w:rsidR="003E1C58" w:rsidRPr="004A4055">
        <w:rPr>
          <w:rFonts w:ascii="Times New Roman" w:hAnsi="Times New Roman"/>
          <w:sz w:val="28"/>
          <w:szCs w:val="28"/>
        </w:rPr>
        <w:t>тимонопольный орган.</w:t>
      </w:r>
    </w:p>
    <w:p w:rsidR="00686965" w:rsidRPr="002012E3" w:rsidRDefault="003E1C58" w:rsidP="003E1C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47A">
        <w:rPr>
          <w:rFonts w:ascii="Times New Roman" w:hAnsi="Times New Roman"/>
          <w:sz w:val="28"/>
          <w:szCs w:val="28"/>
        </w:rPr>
        <w:t xml:space="preserve">К </w:t>
      </w:r>
      <w:r w:rsidRPr="008A747A">
        <w:rPr>
          <w:rFonts w:ascii="Times New Roman" w:eastAsia="Calibri" w:hAnsi="Times New Roman"/>
          <w:sz w:val="28"/>
          <w:szCs w:val="28"/>
        </w:rPr>
        <w:t>жалобе</w:t>
      </w:r>
      <w:r w:rsidRPr="008407EC">
        <w:rPr>
          <w:rFonts w:ascii="Times New Roman" w:eastAsia="Calibri" w:hAnsi="Times New Roman"/>
          <w:sz w:val="28"/>
          <w:szCs w:val="28"/>
        </w:rPr>
        <w:t>, направленной в электронной форме, прилагаемые документы и материалы представляются в электронной форме либо прилагаемые документы и материалы или их копии направляются в письменной форме.</w:t>
      </w:r>
    </w:p>
    <w:p w:rsidR="00686965" w:rsidRPr="002012E3" w:rsidRDefault="00686965" w:rsidP="00686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686965" w:rsidRPr="002012E3" w:rsidRDefault="00686965" w:rsidP="0068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его должностного лица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686965" w:rsidRPr="002012E3" w:rsidRDefault="00686965" w:rsidP="00686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</w:t>
      </w:r>
      <w:r w:rsidRPr="002012E3">
        <w:rPr>
          <w:rFonts w:ascii="Times New Roman" w:hAnsi="Times New Roman"/>
          <w:sz w:val="28"/>
          <w:szCs w:val="28"/>
        </w:rPr>
        <w:t>и</w:t>
      </w:r>
      <w:r w:rsidRPr="002012E3">
        <w:rPr>
          <w:rFonts w:ascii="Times New Roman" w:hAnsi="Times New Roman"/>
          <w:sz w:val="28"/>
          <w:szCs w:val="28"/>
        </w:rPr>
        <w:t>тельства заявителя – физического лица, либо наименование, сведения о месте н</w:t>
      </w:r>
      <w:r w:rsidRPr="002012E3">
        <w:rPr>
          <w:rFonts w:ascii="Times New Roman" w:hAnsi="Times New Roman"/>
          <w:sz w:val="28"/>
          <w:szCs w:val="28"/>
        </w:rPr>
        <w:t>а</w:t>
      </w:r>
      <w:r w:rsidRPr="002012E3">
        <w:rPr>
          <w:rFonts w:ascii="Times New Roman" w:hAnsi="Times New Roman"/>
          <w:sz w:val="28"/>
          <w:szCs w:val="28"/>
        </w:rPr>
        <w:t>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86965" w:rsidRPr="002012E3" w:rsidRDefault="00686965" w:rsidP="00686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Уполном</w:t>
      </w:r>
      <w:r w:rsidRPr="002012E3">
        <w:rPr>
          <w:rFonts w:ascii="Times New Roman" w:hAnsi="Times New Roman"/>
          <w:sz w:val="28"/>
          <w:szCs w:val="28"/>
        </w:rPr>
        <w:t>о</w:t>
      </w:r>
      <w:r w:rsidRPr="002012E3">
        <w:rPr>
          <w:rFonts w:ascii="Times New Roman" w:hAnsi="Times New Roman"/>
          <w:sz w:val="28"/>
          <w:szCs w:val="28"/>
        </w:rPr>
        <w:t>ченного органа, должностного лица Уполномоченного органа либо муниципал</w:t>
      </w:r>
      <w:r w:rsidRPr="002012E3">
        <w:rPr>
          <w:rFonts w:ascii="Times New Roman" w:hAnsi="Times New Roman"/>
          <w:sz w:val="28"/>
          <w:szCs w:val="28"/>
        </w:rPr>
        <w:t>ь</w:t>
      </w:r>
      <w:r w:rsidRPr="002012E3">
        <w:rPr>
          <w:rFonts w:ascii="Times New Roman" w:hAnsi="Times New Roman"/>
          <w:sz w:val="28"/>
          <w:szCs w:val="28"/>
        </w:rPr>
        <w:t>ного служащего, многофункционального центра, его работника;</w:t>
      </w:r>
    </w:p>
    <w:p w:rsidR="00686965" w:rsidRPr="002012E3" w:rsidRDefault="00686965" w:rsidP="0068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</w:t>
      </w:r>
      <w:r w:rsidRPr="002012E3">
        <w:rPr>
          <w:rFonts w:ascii="Times New Roman" w:hAnsi="Times New Roman"/>
          <w:sz w:val="28"/>
          <w:szCs w:val="28"/>
        </w:rPr>
        <w:t>т</w:t>
      </w:r>
      <w:r w:rsidRPr="002012E3">
        <w:rPr>
          <w:rFonts w:ascii="Times New Roman" w:hAnsi="Times New Roman"/>
          <w:sz w:val="28"/>
          <w:szCs w:val="28"/>
        </w:rPr>
        <w:t>вием (бездействием) Уполномоченного органа, должностного лица Уполном</w:t>
      </w:r>
      <w:r w:rsidRPr="002012E3">
        <w:rPr>
          <w:rFonts w:ascii="Times New Roman" w:hAnsi="Times New Roman"/>
          <w:sz w:val="28"/>
          <w:szCs w:val="28"/>
        </w:rPr>
        <w:t>о</w:t>
      </w:r>
      <w:r w:rsidRPr="002012E3">
        <w:rPr>
          <w:rFonts w:ascii="Times New Roman" w:hAnsi="Times New Roman"/>
          <w:sz w:val="28"/>
          <w:szCs w:val="28"/>
        </w:rPr>
        <w:t>ченного органа либо муниципального служащего, многофункционального центра, его работника. Заявителем могут быть представлены документы (при наличии), подтверждающие доводы заявителя, либо их копии.</w:t>
      </w:r>
    </w:p>
    <w:p w:rsidR="00686965" w:rsidRPr="002012E3" w:rsidRDefault="00686965" w:rsidP="00686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5.7. Жалоба, поступившая в Уполномоченный орган, многофункционал</w:t>
      </w:r>
      <w:r w:rsidRPr="002012E3">
        <w:rPr>
          <w:rFonts w:ascii="Times New Roman" w:hAnsi="Times New Roman"/>
          <w:sz w:val="28"/>
          <w:szCs w:val="28"/>
        </w:rPr>
        <w:t>ь</w:t>
      </w:r>
      <w:r w:rsidRPr="002012E3">
        <w:rPr>
          <w:rFonts w:ascii="Times New Roman" w:hAnsi="Times New Roman"/>
          <w:sz w:val="28"/>
          <w:szCs w:val="28"/>
        </w:rPr>
        <w:t>ный центр, учредителю многофункционального центра, рассматривается в теч</w:t>
      </w:r>
      <w:r w:rsidRPr="002012E3">
        <w:rPr>
          <w:rFonts w:ascii="Times New Roman" w:hAnsi="Times New Roman"/>
          <w:sz w:val="28"/>
          <w:szCs w:val="28"/>
        </w:rPr>
        <w:t>е</w:t>
      </w:r>
      <w:r w:rsidRPr="002012E3">
        <w:rPr>
          <w:rFonts w:ascii="Times New Roman" w:hAnsi="Times New Roman"/>
          <w:sz w:val="28"/>
          <w:szCs w:val="28"/>
        </w:rPr>
        <w:t>ние 15 рабочих дней со дня ее регистрации, а в случае обжалования отказа Упо</w:t>
      </w:r>
      <w:r w:rsidRPr="002012E3">
        <w:rPr>
          <w:rFonts w:ascii="Times New Roman" w:hAnsi="Times New Roman"/>
          <w:sz w:val="28"/>
          <w:szCs w:val="28"/>
        </w:rPr>
        <w:t>л</w:t>
      </w:r>
      <w:r w:rsidRPr="002012E3">
        <w:rPr>
          <w:rFonts w:ascii="Times New Roman" w:hAnsi="Times New Roman"/>
          <w:sz w:val="28"/>
          <w:szCs w:val="28"/>
        </w:rPr>
        <w:t>номоченного органа, должностного лица Уполномоченного органа, многофун</w:t>
      </w:r>
      <w:r w:rsidRPr="002012E3">
        <w:rPr>
          <w:rFonts w:ascii="Times New Roman" w:hAnsi="Times New Roman"/>
          <w:sz w:val="28"/>
          <w:szCs w:val="28"/>
        </w:rPr>
        <w:t>к</w:t>
      </w:r>
      <w:r w:rsidRPr="002012E3">
        <w:rPr>
          <w:rFonts w:ascii="Times New Roman" w:hAnsi="Times New Roman"/>
          <w:sz w:val="28"/>
          <w:szCs w:val="28"/>
        </w:rPr>
        <w:t>ционального центра в приеме документов у заявителя либо в исправлении доп</w:t>
      </w:r>
      <w:r w:rsidRPr="002012E3">
        <w:rPr>
          <w:rFonts w:ascii="Times New Roman" w:hAnsi="Times New Roman"/>
          <w:sz w:val="28"/>
          <w:szCs w:val="28"/>
        </w:rPr>
        <w:t>у</w:t>
      </w:r>
      <w:r w:rsidRPr="002012E3">
        <w:rPr>
          <w:rFonts w:ascii="Times New Roman" w:hAnsi="Times New Roman"/>
          <w:sz w:val="28"/>
          <w:szCs w:val="28"/>
        </w:rPr>
        <w:t xml:space="preserve">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686965" w:rsidRPr="002012E3" w:rsidRDefault="00686965" w:rsidP="00686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686965" w:rsidRPr="002012E3" w:rsidRDefault="00686965" w:rsidP="00686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</w:t>
      </w:r>
      <w:r w:rsidRPr="002012E3">
        <w:rPr>
          <w:rFonts w:ascii="Times New Roman" w:hAnsi="Times New Roman"/>
          <w:sz w:val="28"/>
          <w:szCs w:val="28"/>
        </w:rPr>
        <w:t>с</w:t>
      </w:r>
      <w:r w:rsidRPr="002012E3">
        <w:rPr>
          <w:rFonts w:ascii="Times New Roman" w:hAnsi="Times New Roman"/>
          <w:sz w:val="28"/>
          <w:szCs w:val="28"/>
        </w:rPr>
        <w:t>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</w:t>
      </w:r>
      <w:r w:rsidRPr="002012E3">
        <w:rPr>
          <w:rFonts w:ascii="Times New Roman" w:hAnsi="Times New Roman"/>
          <w:sz w:val="28"/>
          <w:szCs w:val="28"/>
        </w:rPr>
        <w:t>ь</w:t>
      </w:r>
      <w:r w:rsidRPr="002012E3">
        <w:rPr>
          <w:rFonts w:ascii="Times New Roman" w:hAnsi="Times New Roman"/>
          <w:sz w:val="28"/>
          <w:szCs w:val="28"/>
        </w:rPr>
        <w:t>ными право</w:t>
      </w:r>
      <w:r w:rsidR="003E1C58">
        <w:rPr>
          <w:rFonts w:ascii="Times New Roman" w:hAnsi="Times New Roman"/>
          <w:sz w:val="28"/>
          <w:szCs w:val="28"/>
        </w:rPr>
        <w:t>выми актами Кичменгско-Городецкого муниципального района</w:t>
      </w:r>
      <w:r w:rsidRPr="002012E3">
        <w:rPr>
          <w:rFonts w:ascii="Times New Roman" w:hAnsi="Times New Roman"/>
          <w:sz w:val="28"/>
          <w:szCs w:val="28"/>
        </w:rPr>
        <w:t>, а также в иных формах;</w:t>
      </w:r>
    </w:p>
    <w:p w:rsidR="00686965" w:rsidRPr="002012E3" w:rsidRDefault="00686965" w:rsidP="00686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686965" w:rsidRPr="002012E3" w:rsidRDefault="00686965" w:rsidP="0068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lastRenderedPageBreak/>
        <w:t>5.9.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</w:t>
      </w:r>
      <w:r w:rsidRPr="002012E3">
        <w:rPr>
          <w:rFonts w:ascii="Times New Roman" w:hAnsi="Times New Roman"/>
          <w:sz w:val="28"/>
          <w:szCs w:val="28"/>
        </w:rPr>
        <w:t>н</w:t>
      </w:r>
      <w:r w:rsidRPr="002012E3">
        <w:rPr>
          <w:rFonts w:ascii="Times New Roman" w:hAnsi="Times New Roman"/>
          <w:sz w:val="28"/>
          <w:szCs w:val="28"/>
        </w:rPr>
        <w:t>ный ответ о результатах рассмотрения жалобы способом, позволяющим подтве</w:t>
      </w:r>
      <w:r w:rsidRPr="002012E3">
        <w:rPr>
          <w:rFonts w:ascii="Times New Roman" w:hAnsi="Times New Roman"/>
          <w:sz w:val="28"/>
          <w:szCs w:val="28"/>
        </w:rPr>
        <w:t>р</w:t>
      </w:r>
      <w:r w:rsidRPr="002012E3">
        <w:rPr>
          <w:rFonts w:ascii="Times New Roman" w:hAnsi="Times New Roman"/>
          <w:sz w:val="28"/>
          <w:szCs w:val="28"/>
        </w:rPr>
        <w:t>дить факт и дату получения.</w:t>
      </w:r>
    </w:p>
    <w:p w:rsidR="00686965" w:rsidRPr="002012E3" w:rsidRDefault="00686965" w:rsidP="00686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5.10. 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в целях незамедлител</w:t>
      </w:r>
      <w:r w:rsidRPr="002012E3">
        <w:rPr>
          <w:rFonts w:ascii="Times New Roman" w:hAnsi="Times New Roman"/>
          <w:sz w:val="28"/>
          <w:szCs w:val="28"/>
        </w:rPr>
        <w:t>ь</w:t>
      </w:r>
      <w:r w:rsidRPr="002012E3">
        <w:rPr>
          <w:rFonts w:ascii="Times New Roman" w:hAnsi="Times New Roman"/>
          <w:sz w:val="28"/>
          <w:szCs w:val="28"/>
        </w:rPr>
        <w:t>ного устранения выявленных нарушений при оказании  муниципальной услуги, а также приносятся извинения за доставленные неудобства и указывается информ</w:t>
      </w:r>
      <w:r w:rsidRPr="002012E3">
        <w:rPr>
          <w:rFonts w:ascii="Times New Roman" w:hAnsi="Times New Roman"/>
          <w:sz w:val="28"/>
          <w:szCs w:val="28"/>
        </w:rPr>
        <w:t>а</w:t>
      </w:r>
      <w:r w:rsidRPr="002012E3">
        <w:rPr>
          <w:rFonts w:ascii="Times New Roman" w:hAnsi="Times New Roman"/>
          <w:sz w:val="28"/>
          <w:szCs w:val="28"/>
        </w:rPr>
        <w:t>ция о дальнейших действиях, которые необходимо совершить заявителю в целях получения муниципальной услуги (в соответствии с порядком, определенным м</w:t>
      </w:r>
      <w:r w:rsidRPr="002012E3">
        <w:rPr>
          <w:rFonts w:ascii="Times New Roman" w:hAnsi="Times New Roman"/>
          <w:sz w:val="28"/>
          <w:szCs w:val="28"/>
        </w:rPr>
        <w:t>у</w:t>
      </w:r>
      <w:r w:rsidRPr="002012E3">
        <w:rPr>
          <w:rFonts w:ascii="Times New Roman" w:hAnsi="Times New Roman"/>
          <w:sz w:val="28"/>
          <w:szCs w:val="28"/>
        </w:rPr>
        <w:t>ниципальным правовым актом).</w:t>
      </w:r>
    </w:p>
    <w:p w:rsidR="00686965" w:rsidRPr="002012E3" w:rsidRDefault="00686965" w:rsidP="00686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5.11. В случае признания жалобы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D4BE0" w:rsidRPr="002012E3" w:rsidRDefault="00686965" w:rsidP="00686965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5.12. В случае установления в ходе или по результатам рассмотрения жал</w:t>
      </w:r>
      <w:r w:rsidRPr="002012E3">
        <w:rPr>
          <w:rFonts w:ascii="Times New Roman" w:hAnsi="Times New Roman"/>
          <w:sz w:val="28"/>
          <w:szCs w:val="28"/>
        </w:rPr>
        <w:t>о</w:t>
      </w:r>
      <w:r w:rsidRPr="002012E3">
        <w:rPr>
          <w:rFonts w:ascii="Times New Roman" w:hAnsi="Times New Roman"/>
          <w:sz w:val="28"/>
          <w:szCs w:val="28"/>
        </w:rPr>
        <w:t>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8E1A7D" w:rsidRPr="002012E3" w:rsidRDefault="008E1A7D" w:rsidP="00EE2C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8"/>
          <w:szCs w:val="28"/>
        </w:rPr>
      </w:pPr>
    </w:p>
    <w:p w:rsidR="00BA4643" w:rsidRPr="002012E3" w:rsidRDefault="00BA4643" w:rsidP="00BA4643">
      <w:pPr>
        <w:pStyle w:val="6"/>
        <w:ind w:left="5670"/>
        <w:jc w:val="left"/>
        <w:rPr>
          <w:sz w:val="28"/>
          <w:szCs w:val="28"/>
        </w:rPr>
        <w:sectPr w:rsidR="00BA4643" w:rsidRPr="002012E3" w:rsidSect="001F09E7">
          <w:headerReference w:type="default" r:id="rId24"/>
          <w:pgSz w:w="11906" w:h="16838"/>
          <w:pgMar w:top="851" w:right="567" w:bottom="851" w:left="1418" w:header="567" w:footer="284" w:gutter="0"/>
          <w:cols w:space="708"/>
          <w:titlePg/>
          <w:docGrid w:linePitch="360"/>
        </w:sectPr>
      </w:pPr>
    </w:p>
    <w:p w:rsidR="00BA4643" w:rsidRPr="002012E3" w:rsidRDefault="00BA4643" w:rsidP="008E1A7D">
      <w:pPr>
        <w:pStyle w:val="6"/>
        <w:ind w:left="4820"/>
        <w:jc w:val="left"/>
        <w:rPr>
          <w:sz w:val="28"/>
          <w:szCs w:val="28"/>
        </w:rPr>
      </w:pPr>
      <w:r w:rsidRPr="002012E3">
        <w:rPr>
          <w:sz w:val="28"/>
          <w:szCs w:val="28"/>
        </w:rPr>
        <w:lastRenderedPageBreak/>
        <w:t xml:space="preserve">Приложение 1 </w:t>
      </w:r>
      <w:r w:rsidR="008E1A7D" w:rsidRPr="002012E3">
        <w:rPr>
          <w:sz w:val="28"/>
          <w:szCs w:val="28"/>
        </w:rPr>
        <w:t>к административн</w:t>
      </w:r>
      <w:r w:rsidR="008E1A7D" w:rsidRPr="002012E3">
        <w:rPr>
          <w:sz w:val="28"/>
          <w:szCs w:val="28"/>
        </w:rPr>
        <w:t>о</w:t>
      </w:r>
      <w:r w:rsidR="008E1A7D" w:rsidRPr="002012E3">
        <w:rPr>
          <w:sz w:val="28"/>
          <w:szCs w:val="28"/>
        </w:rPr>
        <w:t>му регламенту</w:t>
      </w:r>
    </w:p>
    <w:p w:rsidR="00BA4643" w:rsidRPr="002012E3" w:rsidRDefault="00BA4643" w:rsidP="00BA464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160" w:type="dxa"/>
        <w:tblLook w:val="04A0"/>
      </w:tblPr>
      <w:tblGrid>
        <w:gridCol w:w="1021"/>
        <w:gridCol w:w="3163"/>
      </w:tblGrid>
      <w:tr w:rsidR="00452EE3" w:rsidRPr="002012E3" w:rsidTr="00F057AC">
        <w:tc>
          <w:tcPr>
            <w:tcW w:w="1021" w:type="dxa"/>
          </w:tcPr>
          <w:p w:rsidR="00452EE3" w:rsidRPr="00677DD4" w:rsidRDefault="00452EE3" w:rsidP="00F057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DD4">
              <w:rPr>
                <w:rFonts w:ascii="Times New Roman" w:hAnsi="Times New Roman"/>
                <w:sz w:val="28"/>
                <w:szCs w:val="28"/>
              </w:rPr>
              <w:t>Кому:</w:t>
            </w: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452EE3" w:rsidRPr="00F057AC" w:rsidRDefault="00452EE3" w:rsidP="00F057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EE3" w:rsidRPr="002012E3" w:rsidTr="00F057AC">
        <w:tc>
          <w:tcPr>
            <w:tcW w:w="1021" w:type="dxa"/>
          </w:tcPr>
          <w:p w:rsidR="00452EE3" w:rsidRPr="00677DD4" w:rsidRDefault="00452EE3" w:rsidP="00F057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DD4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:rsidR="00452EE3" w:rsidRPr="00F057AC" w:rsidRDefault="00452EE3" w:rsidP="00F057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EE3" w:rsidRPr="002012E3" w:rsidTr="00F057AC">
        <w:tc>
          <w:tcPr>
            <w:tcW w:w="1021" w:type="dxa"/>
          </w:tcPr>
          <w:p w:rsidR="00452EE3" w:rsidRPr="00F057AC" w:rsidRDefault="00452EE3" w:rsidP="00F057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:rsidR="00452EE3" w:rsidRPr="00F057AC" w:rsidRDefault="00452EE3" w:rsidP="00F057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EE3" w:rsidRPr="002012E3" w:rsidTr="00F057AC">
        <w:tc>
          <w:tcPr>
            <w:tcW w:w="1021" w:type="dxa"/>
          </w:tcPr>
          <w:p w:rsidR="00452EE3" w:rsidRPr="00F057AC" w:rsidRDefault="00452EE3" w:rsidP="00F057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452EE3" w:rsidRPr="00F057AC" w:rsidRDefault="00452EE3" w:rsidP="00F05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057A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(для юридического лица указыв</w:t>
            </w:r>
            <w:r w:rsidRPr="00F057A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F057A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ется</w:t>
            </w:r>
          </w:p>
          <w:p w:rsidR="00452EE3" w:rsidRPr="00F057AC" w:rsidRDefault="00452EE3" w:rsidP="00F05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057A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фирменное наименование, для</w:t>
            </w:r>
          </w:p>
          <w:p w:rsidR="00452EE3" w:rsidRPr="00F057AC" w:rsidRDefault="00452EE3" w:rsidP="00F05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057A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физического лица указываются</w:t>
            </w:r>
          </w:p>
          <w:p w:rsidR="00452EE3" w:rsidRPr="00F057AC" w:rsidRDefault="00452EE3" w:rsidP="00F05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057A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фамилия, имя, отчество заявит</w:t>
            </w:r>
            <w:r w:rsidRPr="00F057A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F057A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ля;</w:t>
            </w:r>
          </w:p>
          <w:p w:rsidR="00452EE3" w:rsidRPr="00F057AC" w:rsidRDefault="00452EE3" w:rsidP="00F05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057A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для лица, действующего по</w:t>
            </w:r>
          </w:p>
          <w:p w:rsidR="00452EE3" w:rsidRPr="00F057AC" w:rsidRDefault="00452EE3" w:rsidP="00F05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057A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доверенности, - фамилия, имя,</w:t>
            </w:r>
          </w:p>
          <w:p w:rsidR="00452EE3" w:rsidRPr="00F057AC" w:rsidRDefault="00452EE3" w:rsidP="00F05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057A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отчество лица, действующего на</w:t>
            </w:r>
          </w:p>
          <w:p w:rsidR="00452EE3" w:rsidRPr="00F057AC" w:rsidRDefault="00452EE3" w:rsidP="00F05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7A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основании доверенности)</w:t>
            </w:r>
          </w:p>
        </w:tc>
      </w:tr>
    </w:tbl>
    <w:p w:rsidR="00452EE3" w:rsidRPr="002012E3" w:rsidRDefault="00452EE3" w:rsidP="00BA464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BA4643" w:rsidRPr="002012E3" w:rsidRDefault="00BA4643" w:rsidP="00BA4643">
      <w:pPr>
        <w:spacing w:after="0" w:line="240" w:lineRule="auto"/>
        <w:jc w:val="center"/>
        <w:rPr>
          <w:rFonts w:ascii="Times New Roman" w:hAnsi="Times New Roman"/>
          <w:bCs/>
          <w:spacing w:val="-4"/>
          <w:sz w:val="28"/>
          <w:szCs w:val="28"/>
        </w:rPr>
      </w:pPr>
      <w:r w:rsidRPr="002012E3">
        <w:rPr>
          <w:rFonts w:ascii="Times New Roman" w:hAnsi="Times New Roman"/>
          <w:bCs/>
          <w:sz w:val="28"/>
          <w:szCs w:val="28"/>
        </w:rPr>
        <w:t>Заявление о п</w:t>
      </w:r>
      <w:r w:rsidRPr="002012E3">
        <w:rPr>
          <w:rFonts w:ascii="Times New Roman" w:hAnsi="Times New Roman"/>
          <w:bCs/>
          <w:spacing w:val="-4"/>
          <w:sz w:val="28"/>
          <w:szCs w:val="28"/>
        </w:rPr>
        <w:t>редоставлении земельного участка,</w:t>
      </w:r>
    </w:p>
    <w:p w:rsidR="00BA4643" w:rsidRPr="002012E3" w:rsidRDefault="00BA4643" w:rsidP="00BA4643">
      <w:pPr>
        <w:spacing w:after="0" w:line="240" w:lineRule="auto"/>
        <w:jc w:val="center"/>
        <w:rPr>
          <w:rFonts w:ascii="Times New Roman" w:hAnsi="Times New Roman"/>
          <w:bCs/>
          <w:spacing w:val="-4"/>
          <w:sz w:val="28"/>
          <w:szCs w:val="28"/>
        </w:rPr>
      </w:pPr>
      <w:r w:rsidRPr="002012E3">
        <w:rPr>
          <w:rFonts w:ascii="Times New Roman" w:hAnsi="Times New Roman"/>
          <w:bCs/>
          <w:spacing w:val="-4"/>
          <w:sz w:val="28"/>
          <w:szCs w:val="28"/>
        </w:rPr>
        <w:t>на котором расположены здания, сооружения</w:t>
      </w:r>
    </w:p>
    <w:p w:rsidR="00BA4643" w:rsidRPr="002012E3" w:rsidRDefault="00BA4643" w:rsidP="00BA46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601" w:tblpY="1"/>
        <w:tblOverlap w:val="never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4"/>
        <w:gridCol w:w="4601"/>
      </w:tblGrid>
      <w:tr w:rsidR="008E1A7D" w:rsidRPr="002012E3" w:rsidTr="008E1A7D">
        <w:trPr>
          <w:cantSplit/>
        </w:trPr>
        <w:tc>
          <w:tcPr>
            <w:tcW w:w="9945" w:type="dxa"/>
            <w:gridSpan w:val="2"/>
          </w:tcPr>
          <w:p w:rsidR="008E1A7D" w:rsidRPr="002012E3" w:rsidRDefault="008E1A7D" w:rsidP="008E1A7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2E3">
              <w:rPr>
                <w:rFonts w:ascii="Times New Roman" w:hAnsi="Times New Roman"/>
                <w:sz w:val="28"/>
                <w:szCs w:val="28"/>
              </w:rPr>
              <w:t>Сведения о заявителе (физическое лицо)</w:t>
            </w:r>
          </w:p>
        </w:tc>
      </w:tr>
      <w:tr w:rsidR="00452EE3" w:rsidRPr="002012E3" w:rsidTr="008E1A7D">
        <w:tc>
          <w:tcPr>
            <w:tcW w:w="5344" w:type="dxa"/>
          </w:tcPr>
          <w:p w:rsidR="00452EE3" w:rsidRPr="002012E3" w:rsidRDefault="00452EE3" w:rsidP="00787B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2E3"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601" w:type="dxa"/>
          </w:tcPr>
          <w:p w:rsidR="00452EE3" w:rsidRPr="002012E3" w:rsidRDefault="00452EE3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EE3" w:rsidRPr="002012E3" w:rsidTr="008E1A7D">
        <w:trPr>
          <w:trHeight w:val="352"/>
        </w:trPr>
        <w:tc>
          <w:tcPr>
            <w:tcW w:w="5344" w:type="dxa"/>
          </w:tcPr>
          <w:p w:rsidR="00452EE3" w:rsidRPr="002012E3" w:rsidRDefault="00452EE3" w:rsidP="00787B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2E3"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4601" w:type="dxa"/>
          </w:tcPr>
          <w:p w:rsidR="00452EE3" w:rsidRPr="002012E3" w:rsidRDefault="00452EE3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EE3" w:rsidRPr="002012E3" w:rsidTr="008E1A7D">
        <w:trPr>
          <w:trHeight w:val="352"/>
        </w:trPr>
        <w:tc>
          <w:tcPr>
            <w:tcW w:w="5344" w:type="dxa"/>
          </w:tcPr>
          <w:p w:rsidR="00452EE3" w:rsidRPr="002012E3" w:rsidRDefault="00452EE3" w:rsidP="00787B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2E3">
              <w:rPr>
                <w:rFonts w:ascii="Times New Roman" w:hAnsi="Times New Roman"/>
                <w:sz w:val="28"/>
                <w:szCs w:val="28"/>
              </w:rPr>
              <w:t>Данные документа, удостоверяющего личность, - для гражданина, в том числе являющегося индивидуальным предпр</w:t>
            </w:r>
            <w:r w:rsidRPr="002012E3">
              <w:rPr>
                <w:rFonts w:ascii="Times New Roman" w:hAnsi="Times New Roman"/>
                <w:sz w:val="28"/>
                <w:szCs w:val="28"/>
              </w:rPr>
              <w:t>и</w:t>
            </w:r>
            <w:r w:rsidRPr="002012E3">
              <w:rPr>
                <w:rFonts w:ascii="Times New Roman" w:hAnsi="Times New Roman"/>
                <w:sz w:val="28"/>
                <w:szCs w:val="28"/>
              </w:rPr>
              <w:t>нимателем</w:t>
            </w:r>
          </w:p>
        </w:tc>
        <w:tc>
          <w:tcPr>
            <w:tcW w:w="4601" w:type="dxa"/>
          </w:tcPr>
          <w:p w:rsidR="00452EE3" w:rsidRPr="002012E3" w:rsidRDefault="00452EE3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EE3" w:rsidRPr="002012E3" w:rsidTr="008E1A7D">
        <w:tc>
          <w:tcPr>
            <w:tcW w:w="5344" w:type="dxa"/>
          </w:tcPr>
          <w:p w:rsidR="00452EE3" w:rsidRPr="002012E3" w:rsidRDefault="00452EE3" w:rsidP="00787BD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2E3">
              <w:rPr>
                <w:rFonts w:ascii="Times New Roman" w:hAnsi="Times New Roman"/>
                <w:sz w:val="28"/>
                <w:szCs w:val="28"/>
              </w:rPr>
              <w:t>ИНН - для гражданина, в том числе я</w:t>
            </w:r>
            <w:r w:rsidRPr="002012E3">
              <w:rPr>
                <w:rFonts w:ascii="Times New Roman" w:hAnsi="Times New Roman"/>
                <w:sz w:val="28"/>
                <w:szCs w:val="28"/>
              </w:rPr>
              <w:t>в</w:t>
            </w:r>
            <w:r w:rsidRPr="002012E3">
              <w:rPr>
                <w:rFonts w:ascii="Times New Roman" w:hAnsi="Times New Roman"/>
                <w:sz w:val="28"/>
                <w:szCs w:val="28"/>
              </w:rPr>
              <w:t>ляющемся индивидуальным предприн</w:t>
            </w:r>
            <w:r w:rsidRPr="002012E3">
              <w:rPr>
                <w:rFonts w:ascii="Times New Roman" w:hAnsi="Times New Roman"/>
                <w:sz w:val="28"/>
                <w:szCs w:val="28"/>
              </w:rPr>
              <w:t>и</w:t>
            </w:r>
            <w:r w:rsidRPr="002012E3">
              <w:rPr>
                <w:rFonts w:ascii="Times New Roman" w:hAnsi="Times New Roman"/>
                <w:sz w:val="28"/>
                <w:szCs w:val="28"/>
              </w:rPr>
              <w:t>мателем</w:t>
            </w:r>
          </w:p>
        </w:tc>
        <w:tc>
          <w:tcPr>
            <w:tcW w:w="4601" w:type="dxa"/>
          </w:tcPr>
          <w:p w:rsidR="00452EE3" w:rsidRPr="002012E3" w:rsidRDefault="00452EE3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EE3" w:rsidRPr="002012E3" w:rsidTr="008E1A7D">
        <w:tc>
          <w:tcPr>
            <w:tcW w:w="5344" w:type="dxa"/>
          </w:tcPr>
          <w:p w:rsidR="00452EE3" w:rsidRPr="002012E3" w:rsidRDefault="00452EE3" w:rsidP="0078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2E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4601" w:type="dxa"/>
          </w:tcPr>
          <w:p w:rsidR="00452EE3" w:rsidRPr="002012E3" w:rsidRDefault="00452EE3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EE3" w:rsidRPr="002012E3" w:rsidTr="008E1A7D">
        <w:tc>
          <w:tcPr>
            <w:tcW w:w="5344" w:type="dxa"/>
          </w:tcPr>
          <w:p w:rsidR="00452EE3" w:rsidRPr="002012E3" w:rsidRDefault="00452EE3" w:rsidP="00787B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2E3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601" w:type="dxa"/>
          </w:tcPr>
          <w:p w:rsidR="00452EE3" w:rsidRPr="002012E3" w:rsidRDefault="00452EE3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EE3" w:rsidRPr="002012E3" w:rsidTr="008E1A7D">
        <w:tc>
          <w:tcPr>
            <w:tcW w:w="5344" w:type="dxa"/>
          </w:tcPr>
          <w:p w:rsidR="00452EE3" w:rsidRPr="002012E3" w:rsidRDefault="00452EE3" w:rsidP="00787B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2E3">
              <w:rPr>
                <w:rFonts w:ascii="Times New Roman" w:hAnsi="Times New Roman"/>
                <w:sz w:val="28"/>
                <w:szCs w:val="28"/>
              </w:rPr>
              <w:t>Почтовый адрес, адрес электронной по</w:t>
            </w:r>
            <w:r w:rsidRPr="002012E3">
              <w:rPr>
                <w:rFonts w:ascii="Times New Roman" w:hAnsi="Times New Roman"/>
                <w:sz w:val="28"/>
                <w:szCs w:val="28"/>
              </w:rPr>
              <w:t>ч</w:t>
            </w:r>
            <w:r w:rsidRPr="002012E3">
              <w:rPr>
                <w:rFonts w:ascii="Times New Roman" w:hAnsi="Times New Roman"/>
                <w:sz w:val="28"/>
                <w:szCs w:val="28"/>
              </w:rPr>
              <w:t>ты (при наличии)</w:t>
            </w:r>
          </w:p>
        </w:tc>
        <w:tc>
          <w:tcPr>
            <w:tcW w:w="4601" w:type="dxa"/>
          </w:tcPr>
          <w:p w:rsidR="00452EE3" w:rsidRPr="002012E3" w:rsidRDefault="00452EE3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EE3" w:rsidRPr="002012E3" w:rsidTr="008E1A7D">
        <w:trPr>
          <w:cantSplit/>
        </w:trPr>
        <w:tc>
          <w:tcPr>
            <w:tcW w:w="9945" w:type="dxa"/>
            <w:gridSpan w:val="2"/>
          </w:tcPr>
          <w:p w:rsidR="00452EE3" w:rsidRPr="002012E3" w:rsidRDefault="00452EE3" w:rsidP="008E1A7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2E3">
              <w:rPr>
                <w:rFonts w:ascii="Times New Roman" w:hAnsi="Times New Roman"/>
                <w:sz w:val="28"/>
                <w:szCs w:val="28"/>
              </w:rPr>
              <w:t>Сведения о заявителе (юридическое лицо)</w:t>
            </w:r>
          </w:p>
        </w:tc>
      </w:tr>
      <w:tr w:rsidR="00452EE3" w:rsidRPr="002012E3" w:rsidTr="008E1A7D">
        <w:tc>
          <w:tcPr>
            <w:tcW w:w="5344" w:type="dxa"/>
          </w:tcPr>
          <w:p w:rsidR="00452EE3" w:rsidRPr="002012E3" w:rsidRDefault="00452EE3" w:rsidP="00787BD5">
            <w:pPr>
              <w:pStyle w:val="Normal"/>
              <w:snapToGrid/>
              <w:jc w:val="both"/>
              <w:rPr>
                <w:sz w:val="28"/>
                <w:szCs w:val="28"/>
              </w:rPr>
            </w:pPr>
            <w:r w:rsidRPr="002012E3">
              <w:rPr>
                <w:sz w:val="28"/>
                <w:szCs w:val="28"/>
              </w:rPr>
              <w:t xml:space="preserve">Полное и сокращенное наименование </w:t>
            </w:r>
          </w:p>
        </w:tc>
        <w:tc>
          <w:tcPr>
            <w:tcW w:w="4601" w:type="dxa"/>
          </w:tcPr>
          <w:p w:rsidR="00452EE3" w:rsidRPr="002012E3" w:rsidRDefault="00452EE3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EE3" w:rsidRPr="002012E3" w:rsidTr="008E1A7D">
        <w:tc>
          <w:tcPr>
            <w:tcW w:w="5344" w:type="dxa"/>
          </w:tcPr>
          <w:p w:rsidR="00452EE3" w:rsidRPr="002012E3" w:rsidRDefault="00452EE3" w:rsidP="00787B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2E3">
              <w:rPr>
                <w:rFonts w:ascii="Times New Roman" w:hAnsi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4601" w:type="dxa"/>
          </w:tcPr>
          <w:p w:rsidR="00452EE3" w:rsidRPr="002012E3" w:rsidRDefault="00452EE3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EE3" w:rsidRPr="002012E3" w:rsidTr="008E1A7D">
        <w:trPr>
          <w:trHeight w:val="352"/>
        </w:trPr>
        <w:tc>
          <w:tcPr>
            <w:tcW w:w="5344" w:type="dxa"/>
          </w:tcPr>
          <w:p w:rsidR="00452EE3" w:rsidRPr="002012E3" w:rsidRDefault="00452EE3" w:rsidP="00787B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2E3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4601" w:type="dxa"/>
          </w:tcPr>
          <w:p w:rsidR="00452EE3" w:rsidRPr="002012E3" w:rsidRDefault="00452EE3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EE3" w:rsidRPr="002012E3" w:rsidTr="008E1A7D">
        <w:trPr>
          <w:trHeight w:val="352"/>
        </w:trPr>
        <w:tc>
          <w:tcPr>
            <w:tcW w:w="5344" w:type="dxa"/>
          </w:tcPr>
          <w:p w:rsidR="00452EE3" w:rsidRPr="002012E3" w:rsidRDefault="00452EE3" w:rsidP="00787B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2E3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4601" w:type="dxa"/>
          </w:tcPr>
          <w:p w:rsidR="00452EE3" w:rsidRPr="002012E3" w:rsidRDefault="00452EE3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EE3" w:rsidRPr="002012E3" w:rsidTr="008E1A7D">
        <w:trPr>
          <w:trHeight w:val="352"/>
        </w:trPr>
        <w:tc>
          <w:tcPr>
            <w:tcW w:w="5344" w:type="dxa"/>
          </w:tcPr>
          <w:p w:rsidR="00452EE3" w:rsidRPr="002012E3" w:rsidRDefault="00452EE3" w:rsidP="0078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2E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Фамилия, имя, отчество представителя организации, уполномоченного действ</w:t>
            </w:r>
            <w:r w:rsidRPr="002012E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</w:t>
            </w:r>
            <w:r w:rsidRPr="002012E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вать без доверенности</w:t>
            </w:r>
          </w:p>
        </w:tc>
        <w:tc>
          <w:tcPr>
            <w:tcW w:w="4601" w:type="dxa"/>
          </w:tcPr>
          <w:p w:rsidR="00452EE3" w:rsidRPr="002012E3" w:rsidRDefault="00452EE3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EE3" w:rsidRPr="002012E3" w:rsidTr="008E1A7D">
        <w:trPr>
          <w:trHeight w:val="352"/>
        </w:trPr>
        <w:tc>
          <w:tcPr>
            <w:tcW w:w="5344" w:type="dxa"/>
          </w:tcPr>
          <w:p w:rsidR="00452EE3" w:rsidRPr="002012E3" w:rsidRDefault="00452EE3" w:rsidP="0078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2E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Должность представителя, уполномоче</w:t>
            </w:r>
            <w:r w:rsidRPr="002012E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</w:t>
            </w:r>
            <w:r w:rsidRPr="002012E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ного действовать без доверенности</w:t>
            </w:r>
          </w:p>
        </w:tc>
        <w:tc>
          <w:tcPr>
            <w:tcW w:w="4601" w:type="dxa"/>
          </w:tcPr>
          <w:p w:rsidR="00452EE3" w:rsidRPr="002012E3" w:rsidRDefault="00452EE3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EE3" w:rsidRPr="002012E3" w:rsidTr="008E1A7D">
        <w:tc>
          <w:tcPr>
            <w:tcW w:w="5344" w:type="dxa"/>
          </w:tcPr>
          <w:p w:rsidR="00452EE3" w:rsidRPr="002012E3" w:rsidRDefault="00452EE3" w:rsidP="00787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12E3"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</w:tcPr>
          <w:p w:rsidR="00452EE3" w:rsidRPr="002012E3" w:rsidRDefault="00452EE3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EE3" w:rsidRPr="002012E3" w:rsidTr="008E1A7D">
        <w:tc>
          <w:tcPr>
            <w:tcW w:w="5344" w:type="dxa"/>
          </w:tcPr>
          <w:p w:rsidR="00452EE3" w:rsidRPr="002012E3" w:rsidRDefault="00452EE3" w:rsidP="00787B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2E3">
              <w:rPr>
                <w:rFonts w:ascii="Times New Roman" w:hAnsi="Times New Roman"/>
                <w:sz w:val="28"/>
                <w:szCs w:val="28"/>
              </w:rPr>
              <w:t>Почтовый адрес, адрес электронной по</w:t>
            </w:r>
            <w:r w:rsidRPr="002012E3">
              <w:rPr>
                <w:rFonts w:ascii="Times New Roman" w:hAnsi="Times New Roman"/>
                <w:sz w:val="28"/>
                <w:szCs w:val="28"/>
              </w:rPr>
              <w:t>ч</w:t>
            </w:r>
            <w:r w:rsidRPr="002012E3">
              <w:rPr>
                <w:rFonts w:ascii="Times New Roman" w:hAnsi="Times New Roman"/>
                <w:sz w:val="28"/>
                <w:szCs w:val="28"/>
              </w:rPr>
              <w:t>ты (при наличии)</w:t>
            </w:r>
          </w:p>
        </w:tc>
        <w:tc>
          <w:tcPr>
            <w:tcW w:w="4601" w:type="dxa"/>
          </w:tcPr>
          <w:p w:rsidR="00452EE3" w:rsidRPr="002012E3" w:rsidRDefault="00452EE3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EE3" w:rsidRPr="002012E3" w:rsidTr="008E1A7D">
        <w:trPr>
          <w:cantSplit/>
        </w:trPr>
        <w:tc>
          <w:tcPr>
            <w:tcW w:w="9945" w:type="dxa"/>
            <w:gridSpan w:val="2"/>
          </w:tcPr>
          <w:p w:rsidR="00452EE3" w:rsidRPr="002012E3" w:rsidRDefault="00452EE3" w:rsidP="008E1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2E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Для лица, действующего на основании документа, подтверждающего полном</w:t>
            </w:r>
            <w:r w:rsidRPr="002012E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</w:t>
            </w:r>
            <w:r w:rsidRPr="002012E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чия действовать от имени заявителя</w:t>
            </w:r>
          </w:p>
        </w:tc>
      </w:tr>
      <w:tr w:rsidR="00452EE3" w:rsidRPr="002012E3" w:rsidTr="008E1A7D">
        <w:tc>
          <w:tcPr>
            <w:tcW w:w="5344" w:type="dxa"/>
          </w:tcPr>
          <w:p w:rsidR="00452EE3" w:rsidRPr="002012E3" w:rsidRDefault="00452EE3" w:rsidP="00787B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2E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лица, действующего от имени физич</w:t>
            </w:r>
            <w:r w:rsidRPr="002012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12E3">
              <w:rPr>
                <w:rFonts w:ascii="Times New Roman" w:hAnsi="Times New Roman" w:cs="Times New Roman"/>
                <w:sz w:val="28"/>
                <w:szCs w:val="28"/>
              </w:rPr>
              <w:t>ского или юридического лица</w:t>
            </w:r>
          </w:p>
        </w:tc>
        <w:tc>
          <w:tcPr>
            <w:tcW w:w="4601" w:type="dxa"/>
          </w:tcPr>
          <w:p w:rsidR="00452EE3" w:rsidRPr="002012E3" w:rsidRDefault="00452EE3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EE3" w:rsidRPr="002012E3" w:rsidTr="008E1A7D">
        <w:trPr>
          <w:trHeight w:val="352"/>
        </w:trPr>
        <w:tc>
          <w:tcPr>
            <w:tcW w:w="5344" w:type="dxa"/>
          </w:tcPr>
          <w:p w:rsidR="00452EE3" w:rsidRPr="002012E3" w:rsidRDefault="00452EE3" w:rsidP="0078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2E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601" w:type="dxa"/>
          </w:tcPr>
          <w:p w:rsidR="00452EE3" w:rsidRPr="002012E3" w:rsidRDefault="00452EE3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EE3" w:rsidRPr="002012E3" w:rsidTr="008E1A7D">
        <w:trPr>
          <w:trHeight w:val="352"/>
        </w:trPr>
        <w:tc>
          <w:tcPr>
            <w:tcW w:w="5344" w:type="dxa"/>
          </w:tcPr>
          <w:p w:rsidR="00452EE3" w:rsidRPr="002012E3" w:rsidRDefault="00452EE3" w:rsidP="00787B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2E3"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</w:tcPr>
          <w:p w:rsidR="00452EE3" w:rsidRPr="002012E3" w:rsidRDefault="00452EE3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EE3" w:rsidRPr="002012E3" w:rsidTr="008E1A7D">
        <w:tc>
          <w:tcPr>
            <w:tcW w:w="5344" w:type="dxa"/>
          </w:tcPr>
          <w:p w:rsidR="00452EE3" w:rsidRPr="002012E3" w:rsidRDefault="00452EE3" w:rsidP="00787B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2E3">
              <w:rPr>
                <w:rFonts w:ascii="Times New Roman" w:hAnsi="Times New Roman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601" w:type="dxa"/>
          </w:tcPr>
          <w:p w:rsidR="00452EE3" w:rsidRPr="002012E3" w:rsidRDefault="00452EE3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EE3" w:rsidRPr="002012E3" w:rsidTr="008E1A7D">
        <w:trPr>
          <w:cantSplit/>
        </w:trPr>
        <w:tc>
          <w:tcPr>
            <w:tcW w:w="9945" w:type="dxa"/>
            <w:gridSpan w:val="2"/>
          </w:tcPr>
          <w:p w:rsidR="00452EE3" w:rsidRPr="002012E3" w:rsidRDefault="00452EE3" w:rsidP="008E1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2E3">
              <w:rPr>
                <w:rFonts w:ascii="Times New Roman" w:hAnsi="Times New Roman"/>
                <w:sz w:val="28"/>
                <w:szCs w:val="28"/>
              </w:rPr>
              <w:t>Сведения о земельном участке</w:t>
            </w:r>
          </w:p>
        </w:tc>
      </w:tr>
      <w:tr w:rsidR="00452EE3" w:rsidRPr="002012E3" w:rsidTr="008E1A7D">
        <w:tc>
          <w:tcPr>
            <w:tcW w:w="5344" w:type="dxa"/>
          </w:tcPr>
          <w:p w:rsidR="00452EE3" w:rsidRPr="002012E3" w:rsidRDefault="00452EE3" w:rsidP="00452E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2E3">
              <w:rPr>
                <w:rFonts w:ascii="Times New Roman" w:hAnsi="Times New Roman"/>
                <w:sz w:val="28"/>
                <w:szCs w:val="28"/>
              </w:rPr>
              <w:t>Цель использования участка</w:t>
            </w:r>
          </w:p>
        </w:tc>
        <w:tc>
          <w:tcPr>
            <w:tcW w:w="4601" w:type="dxa"/>
          </w:tcPr>
          <w:p w:rsidR="00452EE3" w:rsidRPr="002012E3" w:rsidRDefault="00452EE3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EE3" w:rsidRPr="002012E3" w:rsidTr="008E1A7D">
        <w:tc>
          <w:tcPr>
            <w:tcW w:w="5344" w:type="dxa"/>
          </w:tcPr>
          <w:p w:rsidR="00452EE3" w:rsidRPr="002012E3" w:rsidRDefault="00452EE3" w:rsidP="00452E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2E3">
              <w:rPr>
                <w:rFonts w:ascii="Times New Roman" w:hAnsi="Times New Roman"/>
                <w:sz w:val="28"/>
                <w:szCs w:val="28"/>
              </w:rPr>
              <w:t>Испрашиваемый вид права на участок</w:t>
            </w:r>
          </w:p>
        </w:tc>
        <w:tc>
          <w:tcPr>
            <w:tcW w:w="4601" w:type="dxa"/>
          </w:tcPr>
          <w:p w:rsidR="00452EE3" w:rsidRPr="002012E3" w:rsidRDefault="00452EE3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EE3" w:rsidRPr="002012E3" w:rsidTr="008E1A7D">
        <w:tc>
          <w:tcPr>
            <w:tcW w:w="5344" w:type="dxa"/>
          </w:tcPr>
          <w:p w:rsidR="00452EE3" w:rsidRPr="002012E3" w:rsidRDefault="00452EE3" w:rsidP="00452E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2E3">
              <w:rPr>
                <w:rFonts w:ascii="Times New Roman" w:hAnsi="Times New Roman"/>
                <w:sz w:val="28"/>
                <w:szCs w:val="28"/>
              </w:rPr>
              <w:t>Кадастровый номер испрашиваемого уч</w:t>
            </w:r>
            <w:r w:rsidRPr="002012E3">
              <w:rPr>
                <w:rFonts w:ascii="Times New Roman" w:hAnsi="Times New Roman"/>
                <w:sz w:val="28"/>
                <w:szCs w:val="28"/>
              </w:rPr>
              <w:t>а</w:t>
            </w:r>
            <w:r w:rsidRPr="002012E3">
              <w:rPr>
                <w:rFonts w:ascii="Times New Roman" w:hAnsi="Times New Roman"/>
                <w:sz w:val="28"/>
                <w:szCs w:val="28"/>
              </w:rPr>
              <w:t>стка</w:t>
            </w:r>
          </w:p>
        </w:tc>
        <w:tc>
          <w:tcPr>
            <w:tcW w:w="4601" w:type="dxa"/>
          </w:tcPr>
          <w:p w:rsidR="00452EE3" w:rsidRPr="002012E3" w:rsidRDefault="00452EE3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EE3" w:rsidRPr="002012E3" w:rsidTr="008E1A7D">
        <w:tc>
          <w:tcPr>
            <w:tcW w:w="5344" w:type="dxa"/>
          </w:tcPr>
          <w:p w:rsidR="00452EE3" w:rsidRPr="002012E3" w:rsidRDefault="00452EE3" w:rsidP="00452E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2E3">
              <w:rPr>
                <w:rFonts w:ascii="Times New Roman" w:hAnsi="Times New Roman"/>
                <w:sz w:val="28"/>
                <w:szCs w:val="28"/>
              </w:rPr>
              <w:t>Реквизиты решения о предварительном согласовании предоставления участка*</w:t>
            </w:r>
          </w:p>
        </w:tc>
        <w:tc>
          <w:tcPr>
            <w:tcW w:w="4601" w:type="dxa"/>
          </w:tcPr>
          <w:p w:rsidR="00452EE3" w:rsidRPr="002012E3" w:rsidRDefault="00452EE3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EE3" w:rsidRPr="002012E3" w:rsidTr="008E1A7D">
        <w:tc>
          <w:tcPr>
            <w:tcW w:w="5344" w:type="dxa"/>
          </w:tcPr>
          <w:p w:rsidR="00452EE3" w:rsidRPr="002012E3" w:rsidRDefault="00452EE3" w:rsidP="00452E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2E3">
              <w:rPr>
                <w:rFonts w:ascii="Times New Roman" w:hAnsi="Times New Roman"/>
                <w:sz w:val="28"/>
                <w:szCs w:val="28"/>
              </w:rPr>
              <w:t>Основание предоставления участка без проведения торгов**</w:t>
            </w:r>
          </w:p>
        </w:tc>
        <w:tc>
          <w:tcPr>
            <w:tcW w:w="4601" w:type="dxa"/>
          </w:tcPr>
          <w:p w:rsidR="00452EE3" w:rsidRPr="002012E3" w:rsidRDefault="00452EE3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4643" w:rsidRPr="002012E3" w:rsidRDefault="00BA4643" w:rsidP="008E1A7D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* - заполняется в случае, если испрашиваемый участок образовывался или его границы уточнялись на основании  решения о предварительном согласовании предоставления участка</w:t>
      </w:r>
    </w:p>
    <w:p w:rsidR="00BA4643" w:rsidRPr="002012E3" w:rsidRDefault="00BA4643" w:rsidP="00452EE3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 xml:space="preserve">**  - из числа оснований, предусмотренных </w:t>
      </w:r>
      <w:hyperlink w:anchor="sub_3932" w:history="1">
        <w:r w:rsidRPr="002012E3">
          <w:rPr>
            <w:rStyle w:val="aff2"/>
            <w:rFonts w:ascii="Times New Roman" w:hAnsi="Times New Roman"/>
            <w:color w:val="auto"/>
            <w:sz w:val="28"/>
            <w:szCs w:val="28"/>
          </w:rPr>
          <w:t>пунктом 2 статьи 39.3</w:t>
        </w:r>
      </w:hyperlink>
      <w:r w:rsidRPr="002012E3">
        <w:rPr>
          <w:rFonts w:ascii="Times New Roman" w:hAnsi="Times New Roman"/>
          <w:sz w:val="28"/>
          <w:szCs w:val="28"/>
        </w:rPr>
        <w:t xml:space="preserve">, </w:t>
      </w:r>
      <w:hyperlink w:anchor="sub_395" w:history="1">
        <w:r w:rsidRPr="002012E3">
          <w:rPr>
            <w:rStyle w:val="aff2"/>
            <w:rFonts w:ascii="Times New Roman" w:hAnsi="Times New Roman"/>
            <w:color w:val="auto"/>
            <w:sz w:val="28"/>
            <w:szCs w:val="28"/>
          </w:rPr>
          <w:t>статьей 39.5</w:t>
        </w:r>
      </w:hyperlink>
      <w:r w:rsidRPr="002012E3">
        <w:rPr>
          <w:rFonts w:ascii="Times New Roman" w:hAnsi="Times New Roman"/>
          <w:sz w:val="28"/>
          <w:szCs w:val="28"/>
        </w:rPr>
        <w:t xml:space="preserve">, </w:t>
      </w:r>
      <w:hyperlink w:anchor="sub_3962" w:history="1">
        <w:r w:rsidRPr="002012E3">
          <w:rPr>
            <w:rStyle w:val="aff2"/>
            <w:rFonts w:ascii="Times New Roman" w:hAnsi="Times New Roman"/>
            <w:color w:val="auto"/>
            <w:sz w:val="28"/>
            <w:szCs w:val="28"/>
          </w:rPr>
          <w:t>пунктом 2 статьи 39.6</w:t>
        </w:r>
      </w:hyperlink>
      <w:r w:rsidRPr="002012E3">
        <w:rPr>
          <w:rFonts w:ascii="Times New Roman" w:hAnsi="Times New Roman"/>
          <w:sz w:val="28"/>
          <w:szCs w:val="28"/>
        </w:rPr>
        <w:t xml:space="preserve"> или </w:t>
      </w:r>
      <w:hyperlink w:anchor="sub_39102" w:history="1">
        <w:r w:rsidRPr="002012E3">
          <w:rPr>
            <w:rStyle w:val="aff2"/>
            <w:rFonts w:ascii="Times New Roman" w:hAnsi="Times New Roman"/>
            <w:color w:val="auto"/>
            <w:sz w:val="28"/>
            <w:szCs w:val="28"/>
          </w:rPr>
          <w:t>пунктом 2 статьи 39.10</w:t>
        </w:r>
      </w:hyperlink>
      <w:r w:rsidRPr="002012E3">
        <w:rPr>
          <w:rFonts w:ascii="Times New Roman" w:hAnsi="Times New Roman"/>
          <w:sz w:val="28"/>
          <w:szCs w:val="28"/>
        </w:rPr>
        <w:t xml:space="preserve"> Земельного кодекса Росси</w:t>
      </w:r>
      <w:r w:rsidRPr="002012E3">
        <w:rPr>
          <w:rFonts w:ascii="Times New Roman" w:hAnsi="Times New Roman"/>
          <w:sz w:val="28"/>
          <w:szCs w:val="28"/>
        </w:rPr>
        <w:t>й</w:t>
      </w:r>
      <w:r w:rsidRPr="002012E3">
        <w:rPr>
          <w:rFonts w:ascii="Times New Roman" w:hAnsi="Times New Roman"/>
          <w:sz w:val="28"/>
          <w:szCs w:val="28"/>
        </w:rPr>
        <w:t>ской Федерации</w:t>
      </w:r>
    </w:p>
    <w:p w:rsidR="00452EE3" w:rsidRPr="002012E3" w:rsidRDefault="00452EE3" w:rsidP="00452EE3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BA4643" w:rsidRPr="002012E3" w:rsidRDefault="00BA4643" w:rsidP="00452EE3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Прошу предоставить земельный участок</w:t>
      </w:r>
      <w:r w:rsidR="008E1A7D" w:rsidRPr="002012E3">
        <w:rPr>
          <w:rFonts w:ascii="Times New Roman" w:hAnsi="Times New Roman"/>
          <w:sz w:val="28"/>
          <w:szCs w:val="28"/>
        </w:rPr>
        <w:t xml:space="preserve">, </w:t>
      </w:r>
      <w:r w:rsidR="008E1A7D" w:rsidRPr="002012E3">
        <w:rPr>
          <w:rFonts w:ascii="Times New Roman" w:hAnsi="Times New Roman"/>
          <w:spacing w:val="-4"/>
          <w:sz w:val="28"/>
          <w:szCs w:val="28"/>
        </w:rPr>
        <w:t>находящийся  в муниципальной собственности либо государственная собственность на которые не разграничена, на котором расположены здания, сооружения.</w:t>
      </w:r>
    </w:p>
    <w:p w:rsidR="00BA4643" w:rsidRPr="002012E3" w:rsidRDefault="00BA4643" w:rsidP="00BA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Приложения:</w:t>
      </w:r>
    </w:p>
    <w:p w:rsidR="00BA4643" w:rsidRPr="002012E3" w:rsidRDefault="00BA4643" w:rsidP="00BA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1. _______________________________________________________________</w:t>
      </w:r>
    </w:p>
    <w:p w:rsidR="00BA4643" w:rsidRPr="002012E3" w:rsidRDefault="00BA4643" w:rsidP="00BA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2. _______________________________________________________________</w:t>
      </w:r>
    </w:p>
    <w:p w:rsidR="00BA4643" w:rsidRPr="002012E3" w:rsidRDefault="00BA4643" w:rsidP="00BA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3. _______________________________________________________________</w:t>
      </w:r>
    </w:p>
    <w:p w:rsidR="00BA4643" w:rsidRPr="002012E3" w:rsidRDefault="00BA4643" w:rsidP="00BA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4. _______________________________________________________________</w:t>
      </w:r>
    </w:p>
    <w:p w:rsidR="00BA4643" w:rsidRPr="002012E3" w:rsidRDefault="00BA4643" w:rsidP="00BA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5. _______________________________________________________________</w:t>
      </w:r>
    </w:p>
    <w:p w:rsidR="00BA4643" w:rsidRPr="002012E3" w:rsidRDefault="00BA4643" w:rsidP="00BA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643" w:rsidRPr="002012E3" w:rsidRDefault="00BA4643" w:rsidP="00BA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Способ выдачи документов (нужное отметить):</w:t>
      </w:r>
    </w:p>
    <w:p w:rsidR="00BA4643" w:rsidRPr="002012E3" w:rsidRDefault="00BA4643" w:rsidP="00BA464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2012E3">
        <w:rPr>
          <w:rFonts w:ascii="Times New Roman" w:hAnsi="Times New Roman"/>
          <w:sz w:val="24"/>
          <w:szCs w:val="24"/>
          <w:bdr w:val="single" w:sz="4" w:space="0" w:color="auto"/>
        </w:rPr>
        <w:t xml:space="preserve">⁯ </w:t>
      </w:r>
      <w:r w:rsidRPr="002012E3">
        <w:rPr>
          <w:rFonts w:ascii="Times New Roman" w:hAnsi="Times New Roman"/>
          <w:sz w:val="24"/>
          <w:szCs w:val="24"/>
        </w:rPr>
        <w:t xml:space="preserve"> лично      </w:t>
      </w:r>
      <w:r w:rsidRPr="002012E3">
        <w:rPr>
          <w:rFonts w:ascii="Times New Roman" w:hAnsi="Times New Roman"/>
          <w:sz w:val="24"/>
          <w:szCs w:val="24"/>
          <w:bdr w:val="single" w:sz="4" w:space="0" w:color="auto"/>
        </w:rPr>
        <w:t xml:space="preserve">⁯ </w:t>
      </w:r>
      <w:r w:rsidRPr="002012E3">
        <w:rPr>
          <w:rFonts w:ascii="Times New Roman" w:hAnsi="Times New Roman"/>
          <w:sz w:val="24"/>
          <w:szCs w:val="24"/>
        </w:rPr>
        <w:t xml:space="preserve"> направление посредством почтового отправления с уведо</w:t>
      </w:r>
      <w:r w:rsidR="001F09E7" w:rsidRPr="002012E3">
        <w:rPr>
          <w:rFonts w:ascii="Times New Roman" w:hAnsi="Times New Roman"/>
          <w:sz w:val="24"/>
          <w:szCs w:val="24"/>
        </w:rPr>
        <w:t xml:space="preserve">млением </w:t>
      </w:r>
    </w:p>
    <w:p w:rsidR="00BA4643" w:rsidRPr="002012E3" w:rsidRDefault="00BA4643" w:rsidP="00452EE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2012E3">
        <w:rPr>
          <w:rFonts w:ascii="Times New Roman" w:hAnsi="Times New Roman"/>
          <w:sz w:val="24"/>
          <w:szCs w:val="24"/>
          <w:bdr w:val="single" w:sz="4" w:space="0" w:color="auto"/>
        </w:rPr>
        <w:t xml:space="preserve">⁯ </w:t>
      </w:r>
      <w:r w:rsidRPr="002012E3">
        <w:rPr>
          <w:rFonts w:ascii="Times New Roman" w:hAnsi="Times New Roman"/>
          <w:sz w:val="24"/>
          <w:szCs w:val="24"/>
        </w:rPr>
        <w:t xml:space="preserve"> в МФЦ</w:t>
      </w:r>
      <w:r w:rsidR="00161622" w:rsidRPr="002012E3">
        <w:rPr>
          <w:rFonts w:ascii="Times New Roman" w:hAnsi="Times New Roman"/>
          <w:sz w:val="24"/>
          <w:szCs w:val="24"/>
        </w:rPr>
        <w:t>**</w:t>
      </w:r>
      <w:r w:rsidRPr="002012E3">
        <w:rPr>
          <w:rFonts w:ascii="Times New Roman" w:hAnsi="Times New Roman"/>
          <w:sz w:val="24"/>
          <w:szCs w:val="24"/>
        </w:rPr>
        <w:t xml:space="preserve">     </w:t>
      </w:r>
      <w:r w:rsidRPr="002012E3">
        <w:rPr>
          <w:rFonts w:ascii="Times New Roman" w:hAnsi="Times New Roman"/>
          <w:sz w:val="24"/>
          <w:szCs w:val="24"/>
          <w:bdr w:val="single" w:sz="4" w:space="0" w:color="auto"/>
        </w:rPr>
        <w:t xml:space="preserve">⁯ </w:t>
      </w:r>
      <w:r w:rsidRPr="002012E3">
        <w:rPr>
          <w:rFonts w:ascii="Times New Roman" w:hAnsi="Times New Roman"/>
          <w:sz w:val="24"/>
          <w:szCs w:val="24"/>
        </w:rPr>
        <w:t xml:space="preserve"> в личном кабинете на </w:t>
      </w:r>
      <w:r w:rsidR="00452EE3" w:rsidRPr="002012E3">
        <w:rPr>
          <w:rFonts w:ascii="Times New Roman" w:hAnsi="Times New Roman"/>
          <w:sz w:val="24"/>
          <w:szCs w:val="24"/>
        </w:rPr>
        <w:t>Региональном портале*</w:t>
      </w:r>
    </w:p>
    <w:p w:rsidR="00452EE3" w:rsidRPr="002012E3" w:rsidRDefault="00452EE3" w:rsidP="00452EE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2012E3">
        <w:rPr>
          <w:rFonts w:ascii="Times New Roman" w:hAnsi="Times New Roman"/>
          <w:sz w:val="28"/>
          <w:szCs w:val="28"/>
        </w:rPr>
        <w:t xml:space="preserve"> </w:t>
      </w:r>
      <w:r w:rsidRPr="002012E3">
        <w:rPr>
          <w:rFonts w:ascii="Times New Roman" w:hAnsi="Times New Roman"/>
          <w:sz w:val="24"/>
          <w:szCs w:val="24"/>
        </w:rPr>
        <w:t>по электронной почте.</w:t>
      </w:r>
      <w:r w:rsidRPr="002012E3">
        <w:rPr>
          <w:rFonts w:ascii="Times New Roman" w:hAnsi="Times New Roman"/>
          <w:sz w:val="28"/>
          <w:szCs w:val="28"/>
        </w:rPr>
        <w:t xml:space="preserve">   </w:t>
      </w:r>
    </w:p>
    <w:p w:rsidR="00452EE3" w:rsidRPr="002012E3" w:rsidRDefault="00452EE3" w:rsidP="00452EE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012E3">
        <w:rPr>
          <w:rFonts w:ascii="Times New Roman" w:hAnsi="Times New Roman"/>
          <w:sz w:val="20"/>
          <w:szCs w:val="20"/>
        </w:rPr>
        <w:t>* в случае если заявление подано посредством Регионального портала.</w:t>
      </w:r>
    </w:p>
    <w:p w:rsidR="00BA4643" w:rsidRPr="002012E3" w:rsidRDefault="00161622" w:rsidP="00BA464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 w:rsidRPr="002012E3">
        <w:rPr>
          <w:rFonts w:ascii="Times New Roman" w:hAnsi="Times New Roman"/>
          <w:sz w:val="20"/>
          <w:szCs w:val="20"/>
        </w:rPr>
        <w:t>** в случае если заявление подано через МФЦ.</w:t>
      </w:r>
    </w:p>
    <w:p w:rsidR="00BA4643" w:rsidRPr="002012E3" w:rsidRDefault="00BA4643" w:rsidP="00BA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«____»_______________20____г.                                ____________________</w:t>
      </w:r>
    </w:p>
    <w:p w:rsidR="00BA4643" w:rsidRPr="002012E3" w:rsidRDefault="00BA4643" w:rsidP="00BA46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 xml:space="preserve">   </w:t>
      </w:r>
      <w:r w:rsidRPr="002012E3">
        <w:rPr>
          <w:rFonts w:ascii="Times New Roman" w:hAnsi="Times New Roman"/>
          <w:sz w:val="28"/>
          <w:szCs w:val="28"/>
        </w:rPr>
        <w:tab/>
      </w:r>
      <w:r w:rsidRPr="002012E3">
        <w:rPr>
          <w:rFonts w:ascii="Times New Roman" w:hAnsi="Times New Roman"/>
          <w:sz w:val="28"/>
          <w:szCs w:val="28"/>
        </w:rPr>
        <w:tab/>
      </w:r>
      <w:r w:rsidRPr="002012E3">
        <w:rPr>
          <w:rFonts w:ascii="Times New Roman" w:hAnsi="Times New Roman"/>
          <w:sz w:val="28"/>
          <w:szCs w:val="28"/>
        </w:rPr>
        <w:tab/>
      </w:r>
      <w:r w:rsidRPr="002012E3">
        <w:rPr>
          <w:rFonts w:ascii="Times New Roman" w:hAnsi="Times New Roman"/>
          <w:sz w:val="28"/>
          <w:szCs w:val="28"/>
        </w:rPr>
        <w:tab/>
      </w:r>
      <w:r w:rsidRPr="002012E3">
        <w:rPr>
          <w:rFonts w:ascii="Times New Roman" w:hAnsi="Times New Roman"/>
          <w:sz w:val="28"/>
          <w:szCs w:val="28"/>
        </w:rPr>
        <w:tab/>
      </w:r>
      <w:r w:rsidRPr="002012E3">
        <w:rPr>
          <w:rFonts w:ascii="Times New Roman" w:hAnsi="Times New Roman"/>
          <w:sz w:val="28"/>
          <w:szCs w:val="28"/>
        </w:rPr>
        <w:tab/>
      </w:r>
      <w:r w:rsidRPr="002012E3">
        <w:rPr>
          <w:rFonts w:ascii="Times New Roman" w:hAnsi="Times New Roman"/>
          <w:sz w:val="28"/>
          <w:szCs w:val="28"/>
        </w:rPr>
        <w:tab/>
      </w:r>
      <w:r w:rsidRPr="002012E3">
        <w:rPr>
          <w:rFonts w:ascii="Times New Roman" w:hAnsi="Times New Roman"/>
          <w:sz w:val="28"/>
          <w:szCs w:val="28"/>
        </w:rPr>
        <w:tab/>
      </w:r>
      <w:r w:rsidRPr="002012E3">
        <w:rPr>
          <w:rFonts w:ascii="Times New Roman" w:hAnsi="Times New Roman"/>
          <w:sz w:val="28"/>
          <w:szCs w:val="28"/>
        </w:rPr>
        <w:tab/>
      </w:r>
      <w:r w:rsidRPr="002012E3">
        <w:rPr>
          <w:rFonts w:ascii="Times New Roman" w:hAnsi="Times New Roman"/>
          <w:sz w:val="28"/>
          <w:szCs w:val="28"/>
        </w:rPr>
        <w:tab/>
        <w:t xml:space="preserve">(подпись)  </w:t>
      </w:r>
      <w:r w:rsidR="00B342D1" w:rsidRPr="002012E3">
        <w:rPr>
          <w:rFonts w:ascii="Times New Roman" w:hAnsi="Times New Roman"/>
          <w:sz w:val="28"/>
          <w:szCs w:val="28"/>
        </w:rPr>
        <w:t>М.П.</w:t>
      </w:r>
    </w:p>
    <w:p w:rsidR="00BA4643" w:rsidRPr="002012E3" w:rsidRDefault="00BA4643" w:rsidP="008E1A7D">
      <w:pPr>
        <w:pStyle w:val="6"/>
        <w:ind w:left="4820"/>
        <w:jc w:val="left"/>
        <w:rPr>
          <w:sz w:val="28"/>
          <w:szCs w:val="28"/>
        </w:rPr>
      </w:pPr>
      <w:r w:rsidRPr="002012E3">
        <w:rPr>
          <w:sz w:val="28"/>
          <w:szCs w:val="28"/>
        </w:rPr>
        <w:br w:type="page"/>
      </w:r>
      <w:r w:rsidRPr="002012E3">
        <w:rPr>
          <w:sz w:val="28"/>
          <w:szCs w:val="28"/>
        </w:rPr>
        <w:lastRenderedPageBreak/>
        <w:t xml:space="preserve">Приложение 2 </w:t>
      </w:r>
      <w:r w:rsidR="008E1A7D" w:rsidRPr="002012E3">
        <w:rPr>
          <w:sz w:val="28"/>
          <w:szCs w:val="28"/>
        </w:rPr>
        <w:t>к административн</w:t>
      </w:r>
      <w:r w:rsidR="008E1A7D" w:rsidRPr="002012E3">
        <w:rPr>
          <w:sz w:val="28"/>
          <w:szCs w:val="28"/>
        </w:rPr>
        <w:t>о</w:t>
      </w:r>
      <w:r w:rsidR="008E1A7D" w:rsidRPr="002012E3">
        <w:rPr>
          <w:sz w:val="28"/>
          <w:szCs w:val="28"/>
        </w:rPr>
        <w:t>му регламенту</w:t>
      </w:r>
    </w:p>
    <w:p w:rsidR="00BA4643" w:rsidRPr="002012E3" w:rsidRDefault="00BA4643" w:rsidP="00BA4643">
      <w:pPr>
        <w:rPr>
          <w:sz w:val="28"/>
          <w:szCs w:val="28"/>
          <w:lang w:eastAsia="ru-RU"/>
        </w:rPr>
      </w:pPr>
    </w:p>
    <w:p w:rsidR="00BA4643" w:rsidRPr="00677DD4" w:rsidRDefault="00BA4643" w:rsidP="00BA464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77DD4">
        <w:rPr>
          <w:rFonts w:ascii="Times New Roman" w:hAnsi="Times New Roman"/>
          <w:sz w:val="28"/>
          <w:szCs w:val="28"/>
        </w:rPr>
        <w:t xml:space="preserve">СООБЩЕНИЕ ОБ ОБЪЕКТАХ НЕДВИЖИМОСТИ, </w:t>
      </w:r>
    </w:p>
    <w:p w:rsidR="00BA4643" w:rsidRPr="00677DD4" w:rsidRDefault="00BA4643" w:rsidP="00BA464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77DD4">
        <w:rPr>
          <w:rFonts w:ascii="Times New Roman" w:hAnsi="Times New Roman"/>
          <w:sz w:val="28"/>
          <w:szCs w:val="28"/>
        </w:rPr>
        <w:t xml:space="preserve">РАСПОЛОЖЕННЫХ НА ЗЕМЕЛЬНОМ УЧАСТКЕ </w:t>
      </w:r>
    </w:p>
    <w:p w:rsidR="00BA4643" w:rsidRPr="002012E3" w:rsidRDefault="00BA4643" w:rsidP="00BA46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7DD4">
        <w:rPr>
          <w:rFonts w:ascii="Times New Roman" w:hAnsi="Times New Roman"/>
          <w:sz w:val="28"/>
          <w:szCs w:val="28"/>
        </w:rPr>
        <w:t>С КАДАСТРОВЫМ НОМЕРОМ</w:t>
      </w:r>
      <w:r w:rsidRPr="002012E3">
        <w:rPr>
          <w:rFonts w:ascii="Times New Roman" w:hAnsi="Times New Roman"/>
          <w:b/>
          <w:sz w:val="28"/>
          <w:szCs w:val="28"/>
        </w:rPr>
        <w:t xml:space="preserve"> _____________________________________ </w:t>
      </w:r>
    </w:p>
    <w:p w:rsidR="00BA4643" w:rsidRPr="002012E3" w:rsidRDefault="00BA4643" w:rsidP="00BA4643">
      <w:pPr>
        <w:jc w:val="center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(должно содержать перечень всех зданий, строений, сооружений, распол</w:t>
      </w:r>
      <w:r w:rsidRPr="002012E3">
        <w:rPr>
          <w:rFonts w:ascii="Times New Roman" w:hAnsi="Times New Roman"/>
          <w:sz w:val="28"/>
          <w:szCs w:val="28"/>
        </w:rPr>
        <w:t>о</w:t>
      </w:r>
      <w:r w:rsidRPr="002012E3">
        <w:rPr>
          <w:rFonts w:ascii="Times New Roman" w:hAnsi="Times New Roman"/>
          <w:sz w:val="28"/>
          <w:szCs w:val="28"/>
        </w:rPr>
        <w:t>женных на земельном участке, в отношении которого подано заявление о приобретении прав, с указанием (при их наличии) их кадастровых (инве</w:t>
      </w:r>
      <w:r w:rsidRPr="002012E3">
        <w:rPr>
          <w:rFonts w:ascii="Times New Roman" w:hAnsi="Times New Roman"/>
          <w:sz w:val="28"/>
          <w:szCs w:val="28"/>
        </w:rPr>
        <w:t>н</w:t>
      </w:r>
      <w:r w:rsidRPr="002012E3">
        <w:rPr>
          <w:rFonts w:ascii="Times New Roman" w:hAnsi="Times New Roman"/>
          <w:sz w:val="28"/>
          <w:szCs w:val="28"/>
        </w:rPr>
        <w:t>тарных) номером и адресных ориентиров)*</w:t>
      </w:r>
    </w:p>
    <w:p w:rsidR="00BA4643" w:rsidRPr="002012E3" w:rsidRDefault="00BA4643" w:rsidP="00BA4643">
      <w:pPr>
        <w:rPr>
          <w:sz w:val="28"/>
          <w:szCs w:val="28"/>
        </w:rPr>
      </w:pPr>
      <w:r w:rsidRPr="002012E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4643" w:rsidRPr="002012E3" w:rsidRDefault="00BA4643" w:rsidP="00BA4643">
      <w:pPr>
        <w:spacing w:after="0"/>
        <w:rPr>
          <w:sz w:val="28"/>
          <w:szCs w:val="28"/>
        </w:rPr>
      </w:pPr>
      <w:r w:rsidRPr="002012E3">
        <w:rPr>
          <w:sz w:val="28"/>
          <w:szCs w:val="28"/>
        </w:rPr>
        <w:t>_____________</w:t>
      </w:r>
      <w:r w:rsidRPr="002012E3">
        <w:rPr>
          <w:sz w:val="28"/>
          <w:szCs w:val="28"/>
        </w:rPr>
        <w:tab/>
      </w:r>
      <w:r w:rsidRPr="002012E3">
        <w:rPr>
          <w:sz w:val="28"/>
          <w:szCs w:val="28"/>
        </w:rPr>
        <w:tab/>
      </w:r>
      <w:r w:rsidRPr="002012E3">
        <w:rPr>
          <w:sz w:val="28"/>
          <w:szCs w:val="28"/>
        </w:rPr>
        <w:tab/>
      </w:r>
      <w:r w:rsidRPr="002012E3">
        <w:rPr>
          <w:sz w:val="28"/>
          <w:szCs w:val="28"/>
        </w:rPr>
        <w:tab/>
      </w:r>
      <w:r w:rsidRPr="002012E3">
        <w:rPr>
          <w:sz w:val="28"/>
          <w:szCs w:val="28"/>
        </w:rPr>
        <w:tab/>
      </w:r>
      <w:r w:rsidRPr="002012E3">
        <w:rPr>
          <w:sz w:val="28"/>
          <w:szCs w:val="28"/>
        </w:rPr>
        <w:tab/>
      </w:r>
      <w:r w:rsidRPr="002012E3">
        <w:rPr>
          <w:sz w:val="28"/>
          <w:szCs w:val="28"/>
        </w:rPr>
        <w:tab/>
        <w:t xml:space="preserve">__________________                                                                                               </w:t>
      </w:r>
    </w:p>
    <w:p w:rsidR="00BA4643" w:rsidRPr="002012E3" w:rsidRDefault="00BA4643" w:rsidP="00BA4643">
      <w:pPr>
        <w:spacing w:after="0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 xml:space="preserve">       (дата)                                                                                                                   м.п.                                                                                       подпись, ФИО</w:t>
      </w:r>
    </w:p>
    <w:p w:rsidR="00BA4643" w:rsidRPr="002012E3" w:rsidRDefault="00BA4643" w:rsidP="00BA4643">
      <w:pPr>
        <w:pStyle w:val="afe"/>
        <w:tabs>
          <w:tab w:val="left" w:pos="5355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*</w:t>
      </w:r>
      <w:bookmarkStart w:id="31" w:name="_GoBack"/>
      <w:bookmarkEnd w:id="31"/>
      <w:r w:rsidRPr="002012E3">
        <w:rPr>
          <w:rFonts w:ascii="Times New Roman" w:hAnsi="Times New Roman"/>
          <w:sz w:val="28"/>
          <w:szCs w:val="28"/>
        </w:rPr>
        <w:t>- в случае обращения с заявлением собственника помещения, находящег</w:t>
      </w:r>
      <w:r w:rsidRPr="002012E3">
        <w:rPr>
          <w:rFonts w:ascii="Times New Roman" w:hAnsi="Times New Roman"/>
          <w:sz w:val="28"/>
          <w:szCs w:val="28"/>
        </w:rPr>
        <w:t>о</w:t>
      </w:r>
      <w:r w:rsidRPr="002012E3">
        <w:rPr>
          <w:rFonts w:ascii="Times New Roman" w:hAnsi="Times New Roman"/>
          <w:sz w:val="28"/>
          <w:szCs w:val="28"/>
        </w:rPr>
        <w:t>ся в здании, сооружении, необходимо указать информацию о доле, прина</w:t>
      </w:r>
      <w:r w:rsidRPr="002012E3">
        <w:rPr>
          <w:rFonts w:ascii="Times New Roman" w:hAnsi="Times New Roman"/>
          <w:sz w:val="28"/>
          <w:szCs w:val="28"/>
        </w:rPr>
        <w:t>д</w:t>
      </w:r>
      <w:r w:rsidRPr="002012E3">
        <w:rPr>
          <w:rFonts w:ascii="Times New Roman" w:hAnsi="Times New Roman"/>
          <w:sz w:val="28"/>
          <w:szCs w:val="28"/>
        </w:rPr>
        <w:t>лежащего на праве собственности помещения от общей площади здания, сооружения</w:t>
      </w:r>
    </w:p>
    <w:p w:rsidR="00BA4643" w:rsidRPr="002012E3" w:rsidRDefault="00BA4643" w:rsidP="00BA4643">
      <w:pPr>
        <w:spacing w:after="0" w:line="240" w:lineRule="auto"/>
        <w:rPr>
          <w:rFonts w:ascii="Times New Roman" w:hAnsi="Times New Roman"/>
          <w:sz w:val="28"/>
          <w:szCs w:val="28"/>
        </w:rPr>
        <w:sectPr w:rsidR="00BA4643" w:rsidRPr="002012E3" w:rsidSect="00677DD4">
          <w:headerReference w:type="default" r:id="rId25"/>
          <w:pgSz w:w="11906" w:h="16838"/>
          <w:pgMar w:top="851" w:right="680" w:bottom="851" w:left="2098" w:header="567" w:footer="284" w:gutter="0"/>
          <w:cols w:space="708"/>
          <w:titlePg/>
          <w:docGrid w:linePitch="360"/>
        </w:sectPr>
      </w:pPr>
    </w:p>
    <w:p w:rsidR="00BA4643" w:rsidRPr="002012E3" w:rsidRDefault="00BA4643" w:rsidP="008E1A7D">
      <w:pPr>
        <w:spacing w:after="0"/>
        <w:ind w:left="4820"/>
        <w:jc w:val="both"/>
        <w:rPr>
          <w:rFonts w:ascii="Times New Roman" w:hAnsi="Times New Roman"/>
          <w:noProof/>
          <w:sz w:val="28"/>
          <w:szCs w:val="28"/>
        </w:rPr>
      </w:pPr>
      <w:r w:rsidRPr="002012E3">
        <w:rPr>
          <w:rFonts w:ascii="Times New Roman" w:hAnsi="Times New Roman"/>
          <w:noProof/>
          <w:sz w:val="28"/>
          <w:szCs w:val="28"/>
        </w:rPr>
        <w:lastRenderedPageBreak/>
        <w:t xml:space="preserve">Приложение 3 </w:t>
      </w:r>
      <w:r w:rsidR="008E1A7D" w:rsidRPr="002012E3">
        <w:rPr>
          <w:rFonts w:ascii="Times New Roman" w:hAnsi="Times New Roman"/>
          <w:noProof/>
          <w:sz w:val="28"/>
          <w:szCs w:val="28"/>
        </w:rPr>
        <w:t>к административному регламенту</w:t>
      </w:r>
    </w:p>
    <w:p w:rsidR="00BA4643" w:rsidRPr="002012E3" w:rsidRDefault="00BA4643" w:rsidP="00BA4643">
      <w:pPr>
        <w:spacing w:after="0"/>
        <w:ind w:left="567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B2400" w:rsidRPr="00677DD4" w:rsidRDefault="005B2400" w:rsidP="005B2400">
      <w:pPr>
        <w:pStyle w:val="aff7"/>
        <w:jc w:val="center"/>
        <w:rPr>
          <w:rFonts w:ascii="Times New Roman" w:hAnsi="Times New Roman"/>
          <w:sz w:val="28"/>
          <w:szCs w:val="28"/>
        </w:rPr>
      </w:pPr>
      <w:r w:rsidRPr="00677DD4">
        <w:rPr>
          <w:rFonts w:ascii="Times New Roman" w:hAnsi="Times New Roman"/>
          <w:sz w:val="28"/>
          <w:szCs w:val="28"/>
        </w:rPr>
        <w:t>БЛОК-СХЕМА</w:t>
      </w:r>
    </w:p>
    <w:p w:rsidR="005B2400" w:rsidRPr="00677DD4" w:rsidRDefault="005B2400" w:rsidP="005B2400">
      <w:pPr>
        <w:pStyle w:val="aff7"/>
        <w:jc w:val="center"/>
        <w:rPr>
          <w:rFonts w:ascii="Times New Roman" w:hAnsi="Times New Roman"/>
          <w:sz w:val="28"/>
          <w:szCs w:val="28"/>
        </w:rPr>
      </w:pPr>
      <w:r w:rsidRPr="00677DD4">
        <w:rPr>
          <w:rFonts w:ascii="Times New Roman" w:hAnsi="Times New Roman"/>
          <w:sz w:val="28"/>
          <w:szCs w:val="28"/>
        </w:rPr>
        <w:t xml:space="preserve">последовательности административных процедур </w:t>
      </w:r>
    </w:p>
    <w:p w:rsidR="005B2400" w:rsidRPr="00677DD4" w:rsidRDefault="005B2400" w:rsidP="005B2400">
      <w:pPr>
        <w:pStyle w:val="aff7"/>
        <w:jc w:val="center"/>
        <w:rPr>
          <w:rFonts w:ascii="Times New Roman" w:hAnsi="Times New Roman"/>
          <w:sz w:val="28"/>
          <w:szCs w:val="28"/>
        </w:rPr>
      </w:pPr>
      <w:r w:rsidRPr="00677DD4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</w:t>
      </w:r>
    </w:p>
    <w:p w:rsidR="008E1A7D" w:rsidRPr="002012E3" w:rsidRDefault="00BC1050" w:rsidP="008E1A7D">
      <w:r w:rsidRPr="00BC1050">
        <w:rPr>
          <w:b/>
          <w:noProof/>
          <w:sz w:val="28"/>
          <w:szCs w:val="28"/>
          <w:lang w:eastAsia="ru-RU"/>
        </w:rPr>
        <w:pict>
          <v:rect id="_x0000_s1045" style="position:absolute;margin-left:15.85pt;margin-top:4.5pt;width:434.25pt;height:47.3pt;z-index:251649536">
            <v:textbox style="mso-next-textbox:#_x0000_s1045">
              <w:txbxContent>
                <w:p w:rsidR="006629EA" w:rsidRPr="00FC38CA" w:rsidRDefault="006629EA" w:rsidP="00FC38CA">
                  <w:pPr>
                    <w:spacing w:line="240" w:lineRule="auto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Прием и</w:t>
                  </w:r>
                  <w:r w:rsidRPr="00B06B33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 xml:space="preserve"> регистрация </w:t>
                  </w:r>
                  <w:r w:rsidRPr="00FC38CA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заявления о предоставлении муниципальной услуги</w:t>
                  </w:r>
                </w:p>
                <w:p w:rsidR="006629EA" w:rsidRPr="00A52948" w:rsidRDefault="006629EA" w:rsidP="00FC38CA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5294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(п. 3.2, 1 рабочий день))</w:t>
                  </w:r>
                </w:p>
                <w:p w:rsidR="006629EA" w:rsidRDefault="006629EA" w:rsidP="00BA4643"/>
              </w:txbxContent>
            </v:textbox>
          </v:rect>
        </w:pict>
      </w:r>
    </w:p>
    <w:p w:rsidR="00BA4643" w:rsidRPr="002012E3" w:rsidRDefault="00BA4643" w:rsidP="00BA4643">
      <w:pPr>
        <w:pStyle w:val="3"/>
        <w:rPr>
          <w:b w:val="0"/>
          <w:sz w:val="28"/>
          <w:szCs w:val="28"/>
        </w:rPr>
      </w:pPr>
    </w:p>
    <w:p w:rsidR="00BA4643" w:rsidRPr="002012E3" w:rsidRDefault="00BC1050" w:rsidP="00BA4643">
      <w:pPr>
        <w:spacing w:after="0"/>
        <w:rPr>
          <w:vanish/>
          <w:sz w:val="28"/>
          <w:szCs w:val="28"/>
        </w:rPr>
      </w:pPr>
      <w:r w:rsidRPr="00BC1050">
        <w:rPr>
          <w:rFonts w:ascii="Times New Roman" w:hAnsi="Times New Roman"/>
          <w:i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234.5pt;margin-top:10.25pt;width:.05pt;height:15.85pt;z-index:251653632" o:connectortype="straight">
            <v:stroke endarrow="block"/>
          </v:shape>
        </w:pict>
      </w:r>
    </w:p>
    <w:p w:rsidR="00BA4643" w:rsidRPr="002012E3" w:rsidRDefault="00BC1050" w:rsidP="00BA4643">
      <w:pPr>
        <w:spacing w:after="0"/>
        <w:rPr>
          <w:rFonts w:ascii="Times New Roman" w:hAnsi="Times New Roman"/>
          <w:iCs/>
          <w:sz w:val="28"/>
          <w:szCs w:val="28"/>
        </w:rPr>
      </w:pPr>
      <w:r w:rsidRPr="00BC1050">
        <w:rPr>
          <w:rFonts w:ascii="Times New Roman" w:hAnsi="Times New Roman"/>
          <w:noProof/>
          <w:sz w:val="28"/>
          <w:szCs w:val="28"/>
        </w:rPr>
        <w:pict>
          <v:rect id="_x0000_s1046" style="position:absolute;margin-left:39.1pt;margin-top:6.45pt;width:349.5pt;height:34.9pt;z-index:251650560">
            <v:textbox style="mso-next-textbox:#_x0000_s1046">
              <w:txbxContent>
                <w:p w:rsidR="006629EA" w:rsidRPr="00FC38CA" w:rsidRDefault="006629EA" w:rsidP="00FC38C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38CA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заявления и представленных документов</w:t>
                  </w:r>
                </w:p>
                <w:p w:rsidR="006629EA" w:rsidRPr="00A52948" w:rsidRDefault="006629EA" w:rsidP="00FC38CA">
                  <w:pPr>
                    <w:spacing w:after="0" w:line="240" w:lineRule="auto"/>
                    <w:jc w:val="center"/>
                  </w:pPr>
                  <w:r w:rsidRPr="00A5294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(п. 3.2, до 30 календарных дней)</w:t>
                  </w:r>
                </w:p>
              </w:txbxContent>
            </v:textbox>
          </v:rect>
        </w:pict>
      </w:r>
    </w:p>
    <w:p w:rsidR="00BA4643" w:rsidRPr="002012E3" w:rsidRDefault="00BA4643" w:rsidP="00BA4643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BA4643" w:rsidRPr="002012E3" w:rsidRDefault="00BC1050" w:rsidP="00BA4643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  <w:lang w:eastAsia="ru-RU"/>
        </w:rPr>
        <w:pict>
          <v:shape id="_x0000_s1055" type="#_x0000_t32" style="position:absolute;margin-left:302.35pt;margin-top:4.35pt;width:0;height:375.9pt;z-index:251659776" o:connectortype="straight"/>
        </w:pict>
      </w:r>
    </w:p>
    <w:p w:rsidR="00BA4643" w:rsidRPr="002012E3" w:rsidRDefault="00BC1050" w:rsidP="00BA4643">
      <w:pPr>
        <w:tabs>
          <w:tab w:val="left" w:pos="6585"/>
        </w:tabs>
        <w:spacing w:after="0"/>
        <w:rPr>
          <w:rFonts w:ascii="Times New Roman" w:hAnsi="Times New Roman"/>
          <w:iCs/>
          <w:sz w:val="28"/>
          <w:szCs w:val="28"/>
        </w:rPr>
      </w:pPr>
      <w:r w:rsidRPr="00BC1050">
        <w:rPr>
          <w:noProof/>
          <w:sz w:val="28"/>
          <w:szCs w:val="28"/>
        </w:rPr>
        <w:pict>
          <v:rect id="_x0000_s1047" style="position:absolute;margin-left:-18.65pt;margin-top:2.15pt;width:228.75pt;height:30.25pt;z-index:251651584">
            <v:textbox style="mso-next-textbox:#_x0000_s1047">
              <w:txbxContent>
                <w:p w:rsidR="006629EA" w:rsidRPr="005B2400" w:rsidRDefault="006629EA" w:rsidP="00BA464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B2400">
                    <w:rPr>
                      <w:rFonts w:ascii="Times New Roman" w:hAnsi="Times New Roman"/>
                      <w:sz w:val="20"/>
                      <w:szCs w:val="20"/>
                    </w:rPr>
                    <w:t xml:space="preserve">Возврат </w:t>
                  </w:r>
                  <w:r w:rsidRPr="005B2400">
                    <w:rPr>
                      <w:rFonts w:ascii="Times New Roman" w:eastAsia="MS Mincho" w:hAnsi="Times New Roman"/>
                      <w:sz w:val="20"/>
                      <w:szCs w:val="20"/>
                    </w:rPr>
                    <w:t xml:space="preserve">заявителю </w:t>
                  </w:r>
                  <w:r w:rsidRPr="005B2400">
                    <w:rPr>
                      <w:rFonts w:ascii="Times New Roman" w:hAnsi="Times New Roman"/>
                      <w:sz w:val="20"/>
                      <w:szCs w:val="20"/>
                    </w:rPr>
                    <w:t>заявления</w:t>
                  </w:r>
                  <w:r w:rsidRPr="005B2400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 и документов с сопроводительным письмом</w:t>
                  </w:r>
                </w:p>
              </w:txbxContent>
            </v:textbox>
          </v:rect>
        </w:pict>
      </w:r>
      <w:r w:rsidR="00BA4643" w:rsidRPr="002012E3">
        <w:rPr>
          <w:rFonts w:ascii="Times New Roman" w:hAnsi="Times New Roman"/>
          <w:iCs/>
          <w:sz w:val="28"/>
          <w:szCs w:val="28"/>
        </w:rPr>
        <w:tab/>
      </w:r>
    </w:p>
    <w:p w:rsidR="00BA4643" w:rsidRPr="002012E3" w:rsidRDefault="00BC1050" w:rsidP="00BA4643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  <w:lang w:eastAsia="ru-RU"/>
        </w:rPr>
        <w:pict>
          <v:shape id="_x0000_s1057" type="#_x0000_t32" style="position:absolute;margin-left:210.1pt;margin-top:2.2pt;width:92.25pt;height:0;flip:x;z-index:251660800" o:connectortype="straight">
            <v:stroke endarrow="block"/>
          </v:shape>
        </w:pict>
      </w:r>
    </w:p>
    <w:p w:rsidR="00BA4643" w:rsidRPr="002012E3" w:rsidRDefault="00BC1050" w:rsidP="00BA4643">
      <w:pPr>
        <w:spacing w:after="0"/>
        <w:rPr>
          <w:rFonts w:ascii="Times New Roman" w:hAnsi="Times New Roman"/>
          <w:iCs/>
          <w:sz w:val="28"/>
          <w:szCs w:val="28"/>
        </w:rPr>
      </w:pPr>
      <w:r w:rsidRPr="00BC1050">
        <w:rPr>
          <w:rFonts w:ascii="Times New Roman" w:hAnsi="Times New Roman"/>
          <w:noProof/>
          <w:sz w:val="28"/>
          <w:szCs w:val="28"/>
        </w:rPr>
        <w:pict>
          <v:rect id="_x0000_s1048" style="position:absolute;margin-left:-18.65pt;margin-top:8.45pt;width:283.5pt;height:42.7pt;z-index:251652608">
            <v:textbox style="mso-next-textbox:#_x0000_s1048">
              <w:txbxContent>
                <w:p w:rsidR="006629EA" w:rsidRPr="005B2400" w:rsidRDefault="006629EA" w:rsidP="00BA464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B2400">
                    <w:rPr>
                      <w:rFonts w:ascii="Times New Roman" w:hAnsi="Times New Roman"/>
                      <w:sz w:val="20"/>
                      <w:szCs w:val="20"/>
                    </w:rPr>
                    <w:t>По</w:t>
                  </w:r>
                  <w:r w:rsidRPr="005B2400">
                    <w:rPr>
                      <w:rFonts w:ascii="Times New Roman" w:eastAsia="MS Mincho" w:hAnsi="Times New Roman"/>
                      <w:sz w:val="20"/>
                      <w:szCs w:val="20"/>
                    </w:rPr>
                    <w:t>дготовка и выдача (направление) заявителю (заявителям) решения об отказе в предоставлении муниципальной услуги с указанием оснований для отказа</w:t>
                  </w:r>
                </w:p>
              </w:txbxContent>
            </v:textbox>
          </v:rect>
        </w:pict>
      </w:r>
    </w:p>
    <w:p w:rsidR="00BA4643" w:rsidRPr="002012E3" w:rsidRDefault="00BC1050" w:rsidP="00BA4643">
      <w:pPr>
        <w:spacing w:after="0"/>
        <w:rPr>
          <w:rFonts w:ascii="Times New Roman" w:hAnsi="Times New Roman"/>
          <w:iCs/>
          <w:sz w:val="28"/>
          <w:szCs w:val="28"/>
        </w:rPr>
      </w:pPr>
      <w:r w:rsidRPr="00BC1050">
        <w:rPr>
          <w:noProof/>
          <w:sz w:val="28"/>
          <w:szCs w:val="28"/>
        </w:rPr>
        <w:pict>
          <v:shape id="_x0000_s1058" type="#_x0000_t32" style="position:absolute;margin-left:264.85pt;margin-top:7.55pt;width:33pt;height:0;flip:x;z-index:251661824" o:connectortype="straight">
            <v:stroke endarrow="block"/>
          </v:shape>
        </w:pict>
      </w:r>
    </w:p>
    <w:p w:rsidR="00BA4643" w:rsidRPr="002012E3" w:rsidRDefault="00BA4643" w:rsidP="00BA46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4643" w:rsidRPr="002012E3" w:rsidRDefault="00BC1050" w:rsidP="00BA46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1050">
        <w:rPr>
          <w:iCs/>
          <w:noProof/>
          <w:sz w:val="28"/>
          <w:szCs w:val="28"/>
        </w:rPr>
        <w:pict>
          <v:rect id="_x0000_s1051" style="position:absolute;left:0;text-align:left;margin-left:-18.65pt;margin-top:9.25pt;width:283.5pt;height:44.9pt;z-index:251655680">
            <v:textbox style="mso-next-textbox:#_x0000_s1051">
              <w:txbxContent>
                <w:p w:rsidR="006629EA" w:rsidRPr="005B2400" w:rsidRDefault="006629EA" w:rsidP="00BA4643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color w:val="FF0000"/>
                      <w:sz w:val="20"/>
                      <w:szCs w:val="20"/>
                    </w:rPr>
                  </w:pPr>
                  <w:r w:rsidRPr="005B2400">
                    <w:rPr>
                      <w:sz w:val="20"/>
                      <w:szCs w:val="20"/>
                    </w:rPr>
                    <w:t>Подготовка и выдача (направление) заявителю (заявителям) проекта договора купли-продажи</w:t>
                  </w:r>
                  <w:r w:rsidRPr="005B2400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Pr="005B2400">
                    <w:rPr>
                      <w:sz w:val="20"/>
                      <w:szCs w:val="20"/>
                    </w:rPr>
                    <w:t>с сопроводительным пис</w:t>
                  </w:r>
                  <w:r w:rsidRPr="005B2400">
                    <w:rPr>
                      <w:sz w:val="20"/>
                      <w:szCs w:val="20"/>
                    </w:rPr>
                    <w:t>ь</w:t>
                  </w:r>
                  <w:r w:rsidRPr="005B2400">
                    <w:rPr>
                      <w:sz w:val="20"/>
                      <w:szCs w:val="20"/>
                    </w:rPr>
                    <w:t>мом</w:t>
                  </w:r>
                </w:p>
                <w:p w:rsidR="006629EA" w:rsidRPr="006F521D" w:rsidRDefault="006629EA" w:rsidP="00BA4643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sz w:val="26"/>
                      <w:szCs w:val="26"/>
                    </w:rPr>
                  </w:pPr>
                </w:p>
                <w:p w:rsidR="006629EA" w:rsidRPr="006B5809" w:rsidRDefault="006629EA" w:rsidP="00BA4643"/>
              </w:txbxContent>
            </v:textbox>
          </v:rect>
        </w:pict>
      </w:r>
    </w:p>
    <w:p w:rsidR="00BA4643" w:rsidRPr="002012E3" w:rsidRDefault="00BC1050" w:rsidP="00BA46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left:0;text-align:left;margin-left:264.85pt;margin-top:13.2pt;width:33pt;height:.75pt;flip:x;z-index:251662848" o:connectortype="straight">
            <v:stroke endarrow="block"/>
          </v:shape>
        </w:pict>
      </w:r>
    </w:p>
    <w:p w:rsidR="00BA4643" w:rsidRPr="002012E3" w:rsidRDefault="00BA4643" w:rsidP="00BA46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4643" w:rsidRPr="002012E3" w:rsidRDefault="00BC1050" w:rsidP="00BA4643">
      <w:pPr>
        <w:spacing w:after="0"/>
        <w:rPr>
          <w:vanish/>
          <w:sz w:val="28"/>
          <w:szCs w:val="28"/>
        </w:rPr>
      </w:pPr>
      <w:r>
        <w:rPr>
          <w:noProof/>
          <w:sz w:val="28"/>
          <w:szCs w:val="28"/>
        </w:rPr>
        <w:pict>
          <v:rect id="_x0000_s1053" style="position:absolute;margin-left:-18.65pt;margin-top:16.7pt;width:283.5pt;height:44.75pt;z-index:251657728">
            <v:textbox style="mso-next-textbox:#_x0000_s1053">
              <w:txbxContent>
                <w:p w:rsidR="006629EA" w:rsidRPr="005B2400" w:rsidRDefault="006629EA" w:rsidP="00BA4643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color w:val="FF0000"/>
                      <w:sz w:val="20"/>
                      <w:szCs w:val="20"/>
                    </w:rPr>
                  </w:pPr>
                  <w:r w:rsidRPr="005B2400">
                    <w:rPr>
                      <w:sz w:val="20"/>
                      <w:szCs w:val="20"/>
                    </w:rPr>
                    <w:t>Подготовка и выдача (направление) заявителю (заявителям) решения о предоставлении земельного участка в собстве</w:t>
                  </w:r>
                  <w:r w:rsidRPr="005B2400">
                    <w:rPr>
                      <w:sz w:val="20"/>
                      <w:szCs w:val="20"/>
                    </w:rPr>
                    <w:t>н</w:t>
                  </w:r>
                  <w:r w:rsidRPr="005B2400">
                    <w:rPr>
                      <w:sz w:val="20"/>
                      <w:szCs w:val="20"/>
                    </w:rPr>
                    <w:t>ность бесплатно с сопроводительным письмом</w:t>
                  </w:r>
                </w:p>
                <w:p w:rsidR="006629EA" w:rsidRPr="0078025E" w:rsidRDefault="006629EA" w:rsidP="00BA4643">
                  <w:pPr>
                    <w:pStyle w:val="33"/>
                    <w:tabs>
                      <w:tab w:val="left" w:pos="851"/>
                    </w:tabs>
                    <w:ind w:firstLine="0"/>
                  </w:pPr>
                </w:p>
              </w:txbxContent>
            </v:textbox>
          </v:rect>
        </w:pict>
      </w:r>
    </w:p>
    <w:p w:rsidR="00BA4643" w:rsidRPr="002012E3" w:rsidRDefault="00BA4643" w:rsidP="00BA4643">
      <w:pPr>
        <w:spacing w:after="0"/>
        <w:rPr>
          <w:sz w:val="28"/>
          <w:szCs w:val="28"/>
        </w:rPr>
      </w:pPr>
    </w:p>
    <w:p w:rsidR="00BA4643" w:rsidRPr="002012E3" w:rsidRDefault="00BA4643" w:rsidP="00BA4643">
      <w:pPr>
        <w:spacing w:after="0"/>
        <w:rPr>
          <w:sz w:val="28"/>
          <w:szCs w:val="28"/>
        </w:rPr>
      </w:pPr>
    </w:p>
    <w:p w:rsidR="00BA4643" w:rsidRPr="002012E3" w:rsidRDefault="00BC1050" w:rsidP="00BA46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1050">
        <w:rPr>
          <w:rFonts w:ascii="Times New Roman" w:hAnsi="Times New Roman"/>
          <w:iCs/>
          <w:noProof/>
          <w:sz w:val="28"/>
          <w:szCs w:val="28"/>
        </w:rPr>
        <w:pict>
          <v:rect id="_x0000_s1054" style="position:absolute;left:0;text-align:left;margin-left:-18.65pt;margin-top:15.3pt;width:283.5pt;height:53.2pt;z-index:251658752">
            <v:textbox style="mso-next-textbox:#_x0000_s1054">
              <w:txbxContent>
                <w:p w:rsidR="006629EA" w:rsidRPr="00032BC3" w:rsidRDefault="006629EA" w:rsidP="00BA4643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sz w:val="20"/>
                      <w:szCs w:val="20"/>
                    </w:rPr>
                  </w:pPr>
                  <w:r w:rsidRPr="00032BC3">
                    <w:rPr>
                      <w:sz w:val="20"/>
                      <w:szCs w:val="20"/>
                    </w:rPr>
                    <w:t>Подготовка и выдача (направление) заявителю (заявителям) решения о предоставлении земельного участка на праве п</w:t>
                  </w:r>
                  <w:r w:rsidRPr="00032BC3">
                    <w:rPr>
                      <w:sz w:val="20"/>
                      <w:szCs w:val="20"/>
                    </w:rPr>
                    <w:t>о</w:t>
                  </w:r>
                  <w:r w:rsidRPr="00032BC3">
                    <w:rPr>
                      <w:sz w:val="20"/>
                      <w:szCs w:val="20"/>
                    </w:rPr>
                    <w:t>стоянного (бессрочного) пользования</w:t>
                  </w:r>
                  <w:r w:rsidRPr="00032BC3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Pr="00032BC3">
                    <w:rPr>
                      <w:sz w:val="20"/>
                      <w:szCs w:val="20"/>
                    </w:rPr>
                    <w:t>с сопроводительным письмом</w:t>
                  </w:r>
                </w:p>
                <w:p w:rsidR="006629EA" w:rsidRPr="006F521D" w:rsidRDefault="006629EA" w:rsidP="00BA4643">
                  <w:pPr>
                    <w:pStyle w:val="33"/>
                    <w:tabs>
                      <w:tab w:val="left" w:pos="851"/>
                    </w:tabs>
                    <w:ind w:firstLine="0"/>
                  </w:pPr>
                </w:p>
              </w:txbxContent>
            </v:textbox>
          </v:rect>
        </w:pict>
      </w:r>
    </w:p>
    <w:p w:rsidR="00BA4643" w:rsidRPr="002012E3" w:rsidRDefault="00BA4643" w:rsidP="00BA4643">
      <w:pPr>
        <w:pStyle w:val="33"/>
        <w:tabs>
          <w:tab w:val="left" w:pos="851"/>
        </w:tabs>
        <w:ind w:firstLine="720"/>
        <w:rPr>
          <w:iCs/>
          <w:sz w:val="28"/>
          <w:szCs w:val="28"/>
        </w:rPr>
      </w:pPr>
    </w:p>
    <w:p w:rsidR="00BA4643" w:rsidRPr="002012E3" w:rsidRDefault="00BC1050" w:rsidP="00BA4643">
      <w:pPr>
        <w:pStyle w:val="33"/>
        <w:tabs>
          <w:tab w:val="left" w:pos="851"/>
        </w:tabs>
        <w:ind w:firstLine="720"/>
        <w:rPr>
          <w:iCs/>
          <w:sz w:val="28"/>
          <w:szCs w:val="28"/>
        </w:rPr>
      </w:pPr>
      <w:r w:rsidRPr="00BC1050">
        <w:rPr>
          <w:noProof/>
          <w:sz w:val="28"/>
          <w:szCs w:val="28"/>
        </w:rPr>
        <w:pict>
          <v:shape id="_x0000_s1060" type="#_x0000_t32" style="position:absolute;left:0;text-align:left;margin-left:264.85pt;margin-top:6.25pt;width:37.5pt;height:0;flip:x;z-index:251663872" o:connectortype="straight">
            <v:stroke endarrow="block"/>
          </v:shape>
        </w:pict>
      </w:r>
    </w:p>
    <w:p w:rsidR="00BA4643" w:rsidRPr="002012E3" w:rsidRDefault="00BA4643" w:rsidP="00BA4643">
      <w:pPr>
        <w:pStyle w:val="33"/>
        <w:tabs>
          <w:tab w:val="left" w:pos="851"/>
        </w:tabs>
        <w:ind w:firstLine="720"/>
        <w:rPr>
          <w:iCs/>
          <w:sz w:val="28"/>
          <w:szCs w:val="28"/>
        </w:rPr>
      </w:pPr>
    </w:p>
    <w:p w:rsidR="00BA4643" w:rsidRPr="002012E3" w:rsidRDefault="00BA4643" w:rsidP="00BA4643">
      <w:pPr>
        <w:pStyle w:val="33"/>
        <w:tabs>
          <w:tab w:val="left" w:pos="851"/>
        </w:tabs>
        <w:ind w:firstLine="720"/>
        <w:rPr>
          <w:iCs/>
          <w:sz w:val="28"/>
          <w:szCs w:val="28"/>
        </w:rPr>
      </w:pPr>
    </w:p>
    <w:p w:rsidR="00BA4643" w:rsidRPr="002012E3" w:rsidRDefault="00BC1050" w:rsidP="00BA4643">
      <w:pPr>
        <w:pStyle w:val="33"/>
        <w:tabs>
          <w:tab w:val="left" w:pos="851"/>
        </w:tabs>
        <w:ind w:firstLine="720"/>
        <w:rPr>
          <w:sz w:val="28"/>
          <w:szCs w:val="28"/>
        </w:rPr>
      </w:pPr>
      <w:r w:rsidRPr="00BC1050">
        <w:rPr>
          <w:iCs/>
          <w:noProof/>
          <w:sz w:val="28"/>
          <w:szCs w:val="28"/>
        </w:rPr>
        <w:pict>
          <v:rect id="_x0000_s1052" style="position:absolute;left:0;text-align:left;margin-left:-18.65pt;margin-top:5.55pt;width:283.5pt;height:45pt;z-index:251656704">
            <v:textbox style="mso-next-textbox:#_x0000_s1052">
              <w:txbxContent>
                <w:p w:rsidR="006629EA" w:rsidRPr="00032BC3" w:rsidRDefault="006629EA" w:rsidP="00BA4643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sz w:val="20"/>
                      <w:szCs w:val="20"/>
                    </w:rPr>
                  </w:pPr>
                  <w:r w:rsidRPr="006A523C">
                    <w:rPr>
                      <w:sz w:val="26"/>
                      <w:szCs w:val="26"/>
                    </w:rPr>
                    <w:t xml:space="preserve"> </w:t>
                  </w:r>
                  <w:r w:rsidRPr="00032BC3">
                    <w:rPr>
                      <w:sz w:val="20"/>
                      <w:szCs w:val="20"/>
                    </w:rPr>
                    <w:t>Подготовка и выдача (направление) заявителю (заявителям) проекта договора о передаче земельного участка в безво</w:t>
                  </w:r>
                  <w:r w:rsidRPr="00032BC3">
                    <w:rPr>
                      <w:sz w:val="20"/>
                      <w:szCs w:val="20"/>
                    </w:rPr>
                    <w:t>з</w:t>
                  </w:r>
                  <w:r w:rsidRPr="00032BC3">
                    <w:rPr>
                      <w:sz w:val="20"/>
                      <w:szCs w:val="20"/>
                    </w:rPr>
                    <w:t>мездное пользование</w:t>
                  </w:r>
                </w:p>
                <w:p w:rsidR="006629EA" w:rsidRPr="006F521D" w:rsidRDefault="006629EA" w:rsidP="00BA4643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sz w:val="26"/>
                      <w:szCs w:val="26"/>
                    </w:rPr>
                  </w:pPr>
                </w:p>
                <w:p w:rsidR="006629EA" w:rsidRPr="006B5809" w:rsidRDefault="006629EA" w:rsidP="00BA4643"/>
              </w:txbxContent>
            </v:textbox>
          </v:rect>
        </w:pict>
      </w:r>
    </w:p>
    <w:p w:rsidR="00BA4643" w:rsidRPr="002012E3" w:rsidRDefault="00BC1050" w:rsidP="00BA4643">
      <w:pPr>
        <w:pStyle w:val="33"/>
        <w:tabs>
          <w:tab w:val="left" w:pos="851"/>
        </w:tabs>
        <w:ind w:firstLine="720"/>
        <w:rPr>
          <w:sz w:val="28"/>
          <w:szCs w:val="28"/>
        </w:rPr>
      </w:pPr>
      <w:r w:rsidRPr="00BC1050">
        <w:rPr>
          <w:iCs/>
          <w:noProof/>
          <w:sz w:val="28"/>
          <w:szCs w:val="28"/>
        </w:rPr>
        <w:pict>
          <v:shape id="_x0000_s1061" type="#_x0000_t32" style="position:absolute;left:0;text-align:left;margin-left:264.85pt;margin-top:8.65pt;width:37.5pt;height:1.5pt;flip:x;z-index:251664896" o:connectortype="straight">
            <v:stroke endarrow="block"/>
          </v:shape>
        </w:pict>
      </w:r>
    </w:p>
    <w:p w:rsidR="00BA4643" w:rsidRPr="002012E3" w:rsidRDefault="00BA4643" w:rsidP="00BA4643">
      <w:pPr>
        <w:pStyle w:val="33"/>
        <w:tabs>
          <w:tab w:val="left" w:pos="851"/>
        </w:tabs>
        <w:ind w:firstLine="720"/>
        <w:rPr>
          <w:sz w:val="28"/>
          <w:szCs w:val="28"/>
        </w:rPr>
      </w:pPr>
    </w:p>
    <w:p w:rsidR="00BA4643" w:rsidRPr="002012E3" w:rsidRDefault="00BA4643" w:rsidP="00BA4643">
      <w:pPr>
        <w:pStyle w:val="33"/>
        <w:tabs>
          <w:tab w:val="left" w:pos="851"/>
        </w:tabs>
        <w:ind w:firstLine="720"/>
        <w:rPr>
          <w:sz w:val="28"/>
          <w:szCs w:val="28"/>
        </w:rPr>
      </w:pPr>
    </w:p>
    <w:p w:rsidR="00BA4643" w:rsidRPr="002012E3" w:rsidRDefault="00BC1050" w:rsidP="00BA4643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BC1050">
        <w:rPr>
          <w:noProof/>
          <w:sz w:val="28"/>
          <w:szCs w:val="28"/>
        </w:rPr>
        <w:pict>
          <v:rect id="_x0000_s1050" style="position:absolute;left:0;text-align:left;margin-left:-18.65pt;margin-top:2.45pt;width:283.5pt;height:33.8pt;z-index:251654656">
            <v:textbox style="mso-next-textbox:#_x0000_s1050">
              <w:txbxContent>
                <w:p w:rsidR="006629EA" w:rsidRPr="00032BC3" w:rsidRDefault="006629EA" w:rsidP="00BA4643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sz w:val="20"/>
                      <w:szCs w:val="20"/>
                    </w:rPr>
                  </w:pPr>
                  <w:r w:rsidRPr="00032BC3">
                    <w:rPr>
                      <w:sz w:val="20"/>
                      <w:szCs w:val="20"/>
                    </w:rPr>
                    <w:t>Подготовка и выдача (направление) заявителю (заявителям) проекта договора аренды с сопроводительным письмом</w:t>
                  </w:r>
                </w:p>
              </w:txbxContent>
            </v:textbox>
          </v:rect>
        </w:pict>
      </w:r>
    </w:p>
    <w:p w:rsidR="00BA4643" w:rsidRPr="000C4603" w:rsidRDefault="00BC1050" w:rsidP="00BA4643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BC1050">
        <w:rPr>
          <w:noProof/>
          <w:sz w:val="28"/>
          <w:szCs w:val="28"/>
        </w:rPr>
        <w:pict>
          <v:shape id="_x0000_s1062" type="#_x0000_t32" style="position:absolute;left:0;text-align:left;margin-left:264.85pt;margin-top:3.35pt;width:37.5pt;height:0;flip:x;z-index:251665920" o:connectortype="straight">
            <v:stroke endarrow="block"/>
          </v:shape>
        </w:pict>
      </w:r>
    </w:p>
    <w:p w:rsidR="00BA4643" w:rsidRPr="000C4603" w:rsidRDefault="00BA4643" w:rsidP="00BA4643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</w:p>
    <w:p w:rsidR="00BA4643" w:rsidRPr="000C4603" w:rsidRDefault="00BA4643" w:rsidP="00BA4643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</w:p>
    <w:p w:rsidR="00BA4643" w:rsidRPr="000C4603" w:rsidRDefault="00BA4643" w:rsidP="00BA4643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A4643" w:rsidRPr="000C4603" w:rsidRDefault="00BA4643" w:rsidP="00BA4643">
      <w:pPr>
        <w:pStyle w:val="33"/>
        <w:tabs>
          <w:tab w:val="left" w:pos="851"/>
        </w:tabs>
        <w:ind w:firstLine="720"/>
        <w:rPr>
          <w:sz w:val="28"/>
          <w:szCs w:val="28"/>
        </w:rPr>
      </w:pPr>
    </w:p>
    <w:p w:rsidR="00BA4643" w:rsidRPr="00C00A45" w:rsidRDefault="00BA4643" w:rsidP="00BA4643">
      <w:pPr>
        <w:pStyle w:val="33"/>
        <w:tabs>
          <w:tab w:val="left" w:pos="851"/>
        </w:tabs>
        <w:ind w:firstLine="720"/>
        <w:rPr>
          <w:sz w:val="28"/>
          <w:szCs w:val="28"/>
        </w:rPr>
      </w:pPr>
    </w:p>
    <w:sectPr w:rsidR="00BA4643" w:rsidRPr="00C00A45" w:rsidSect="00BC6C1D">
      <w:headerReference w:type="first" r:id="rId26"/>
      <w:pgSz w:w="11906" w:h="16838" w:code="9"/>
      <w:pgMar w:top="851" w:right="680" w:bottom="851" w:left="209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CF6" w:rsidRDefault="00CE0CF6" w:rsidP="00956071">
      <w:pPr>
        <w:spacing w:after="0" w:line="240" w:lineRule="auto"/>
      </w:pPr>
      <w:r>
        <w:separator/>
      </w:r>
    </w:p>
  </w:endnote>
  <w:endnote w:type="continuationSeparator" w:id="1">
    <w:p w:rsidR="00CE0CF6" w:rsidRDefault="00CE0CF6" w:rsidP="0095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CF6" w:rsidRDefault="00CE0CF6" w:rsidP="00956071">
      <w:pPr>
        <w:spacing w:after="0" w:line="240" w:lineRule="auto"/>
      </w:pPr>
      <w:r>
        <w:separator/>
      </w:r>
    </w:p>
  </w:footnote>
  <w:footnote w:type="continuationSeparator" w:id="1">
    <w:p w:rsidR="00CE0CF6" w:rsidRDefault="00CE0CF6" w:rsidP="0095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EA" w:rsidRPr="00491D0C" w:rsidRDefault="006629EA">
    <w:pPr>
      <w:pStyle w:val="afa"/>
      <w:jc w:val="center"/>
      <w:rPr>
        <w:rFonts w:ascii="Times New Roman" w:hAnsi="Times New Roman"/>
        <w:sz w:val="22"/>
        <w:szCs w:val="22"/>
      </w:rPr>
    </w:pPr>
    <w:r w:rsidRPr="00491D0C">
      <w:rPr>
        <w:rFonts w:ascii="Times New Roman" w:hAnsi="Times New Roman"/>
        <w:sz w:val="22"/>
        <w:szCs w:val="22"/>
      </w:rPr>
      <w:fldChar w:fldCharType="begin"/>
    </w:r>
    <w:r w:rsidRPr="00491D0C">
      <w:rPr>
        <w:rFonts w:ascii="Times New Roman" w:hAnsi="Times New Roman"/>
        <w:sz w:val="22"/>
        <w:szCs w:val="22"/>
      </w:rPr>
      <w:instrText>PAGE   \* MERGEFORMAT</w:instrText>
    </w:r>
    <w:r w:rsidRPr="00491D0C">
      <w:rPr>
        <w:rFonts w:ascii="Times New Roman" w:hAnsi="Times New Roman"/>
        <w:sz w:val="22"/>
        <w:szCs w:val="22"/>
      </w:rPr>
      <w:fldChar w:fldCharType="separate"/>
    </w:r>
    <w:r w:rsidR="00677DD4">
      <w:rPr>
        <w:rFonts w:ascii="Times New Roman" w:hAnsi="Times New Roman"/>
        <w:noProof/>
        <w:sz w:val="22"/>
        <w:szCs w:val="22"/>
      </w:rPr>
      <w:t>2</w:t>
    </w:r>
    <w:r w:rsidRPr="00491D0C">
      <w:rPr>
        <w:rFonts w:ascii="Times New Roman" w:hAnsi="Times New Roman"/>
        <w:sz w:val="22"/>
        <w:szCs w:val="22"/>
      </w:rPr>
      <w:fldChar w:fldCharType="end"/>
    </w:r>
  </w:p>
  <w:p w:rsidR="006629EA" w:rsidRPr="002423B0" w:rsidRDefault="006629EA" w:rsidP="00F305F2">
    <w:pPr>
      <w:pStyle w:val="afa"/>
      <w:tabs>
        <w:tab w:val="center" w:pos="456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EA" w:rsidRPr="00677DD4" w:rsidRDefault="006629EA" w:rsidP="00677DD4">
    <w:pPr>
      <w:pStyle w:val="af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D4" w:rsidRDefault="00677DD4">
    <w:pPr>
      <w:pStyle w:val="afa"/>
      <w:jc w:val="center"/>
    </w:pPr>
  </w:p>
  <w:p w:rsidR="006629EA" w:rsidRDefault="006629EA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B947194"/>
    <w:multiLevelType w:val="hybridMultilevel"/>
    <w:tmpl w:val="472A6CA8"/>
    <w:lvl w:ilvl="0" w:tplc="BABAE30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3A246C"/>
    <w:multiLevelType w:val="multilevel"/>
    <w:tmpl w:val="DEC850B6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21DF3385"/>
    <w:multiLevelType w:val="hybridMultilevel"/>
    <w:tmpl w:val="4784ECC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C36DE2"/>
    <w:multiLevelType w:val="hybridMultilevel"/>
    <w:tmpl w:val="9DC8B2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05773"/>
    <w:multiLevelType w:val="hybridMultilevel"/>
    <w:tmpl w:val="27A40E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7">
    <w:nsid w:val="5E3E3CF8"/>
    <w:multiLevelType w:val="hybridMultilevel"/>
    <w:tmpl w:val="59B4C1D8"/>
    <w:lvl w:ilvl="0" w:tplc="2EC002F8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60210EFA"/>
    <w:multiLevelType w:val="hybridMultilevel"/>
    <w:tmpl w:val="4A0C40D2"/>
    <w:lvl w:ilvl="0" w:tplc="C59A44AE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65F129E0"/>
    <w:multiLevelType w:val="hybridMultilevel"/>
    <w:tmpl w:val="58540AFC"/>
    <w:lvl w:ilvl="0" w:tplc="04190011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447F7"/>
    <w:multiLevelType w:val="hybridMultilevel"/>
    <w:tmpl w:val="D194D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5386B"/>
    <w:multiLevelType w:val="hybridMultilevel"/>
    <w:tmpl w:val="28C4489A"/>
    <w:lvl w:ilvl="0" w:tplc="48985F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2" w:hanging="360"/>
      </w:pPr>
    </w:lvl>
    <w:lvl w:ilvl="2" w:tplc="0419001B" w:tentative="1">
      <w:start w:val="1"/>
      <w:numFmt w:val="lowerRoman"/>
      <w:lvlText w:val="%3."/>
      <w:lvlJc w:val="right"/>
      <w:pPr>
        <w:ind w:left="1472" w:hanging="180"/>
      </w:pPr>
    </w:lvl>
    <w:lvl w:ilvl="3" w:tplc="0419000F" w:tentative="1">
      <w:start w:val="1"/>
      <w:numFmt w:val="decimal"/>
      <w:lvlText w:val="%4."/>
      <w:lvlJc w:val="left"/>
      <w:pPr>
        <w:ind w:left="2192" w:hanging="360"/>
      </w:pPr>
    </w:lvl>
    <w:lvl w:ilvl="4" w:tplc="04190019" w:tentative="1">
      <w:start w:val="1"/>
      <w:numFmt w:val="lowerLetter"/>
      <w:lvlText w:val="%5."/>
      <w:lvlJc w:val="left"/>
      <w:pPr>
        <w:ind w:left="2912" w:hanging="360"/>
      </w:pPr>
    </w:lvl>
    <w:lvl w:ilvl="5" w:tplc="0419001B" w:tentative="1">
      <w:start w:val="1"/>
      <w:numFmt w:val="lowerRoman"/>
      <w:lvlText w:val="%6."/>
      <w:lvlJc w:val="right"/>
      <w:pPr>
        <w:ind w:left="3632" w:hanging="180"/>
      </w:pPr>
    </w:lvl>
    <w:lvl w:ilvl="6" w:tplc="0419000F" w:tentative="1">
      <w:start w:val="1"/>
      <w:numFmt w:val="decimal"/>
      <w:lvlText w:val="%7."/>
      <w:lvlJc w:val="left"/>
      <w:pPr>
        <w:ind w:left="4352" w:hanging="360"/>
      </w:pPr>
    </w:lvl>
    <w:lvl w:ilvl="7" w:tplc="04190019" w:tentative="1">
      <w:start w:val="1"/>
      <w:numFmt w:val="lowerLetter"/>
      <w:lvlText w:val="%8."/>
      <w:lvlJc w:val="left"/>
      <w:pPr>
        <w:ind w:left="5072" w:hanging="360"/>
      </w:pPr>
    </w:lvl>
    <w:lvl w:ilvl="8" w:tplc="0419001B" w:tentative="1">
      <w:start w:val="1"/>
      <w:numFmt w:val="lowerRoman"/>
      <w:lvlText w:val="%9."/>
      <w:lvlJc w:val="right"/>
      <w:pPr>
        <w:ind w:left="5792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8"/>
  </w:num>
  <w:num w:numId="5">
    <w:abstractNumId w:val="10"/>
  </w:num>
  <w:num w:numId="6">
    <w:abstractNumId w:val="12"/>
  </w:num>
  <w:num w:numId="7">
    <w:abstractNumId w:val="2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13"/>
  </w:num>
  <w:num w:numId="19">
    <w:abstractNumId w:val="14"/>
  </w:num>
  <w:num w:numId="20">
    <w:abstractNumId w:val="15"/>
  </w:num>
  <w:num w:numId="21">
    <w:abstractNumId w:val="21"/>
  </w:num>
  <w:num w:numId="22">
    <w:abstractNumId w:val="19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133BDC"/>
    <w:rsid w:val="00001809"/>
    <w:rsid w:val="0000199C"/>
    <w:rsid w:val="00004A9C"/>
    <w:rsid w:val="00005B50"/>
    <w:rsid w:val="00005CB5"/>
    <w:rsid w:val="0000734D"/>
    <w:rsid w:val="00007B2D"/>
    <w:rsid w:val="00011868"/>
    <w:rsid w:val="00012427"/>
    <w:rsid w:val="00012FFF"/>
    <w:rsid w:val="0001426A"/>
    <w:rsid w:val="00020BE6"/>
    <w:rsid w:val="000214C2"/>
    <w:rsid w:val="0002168F"/>
    <w:rsid w:val="0002212A"/>
    <w:rsid w:val="0002222D"/>
    <w:rsid w:val="0002334D"/>
    <w:rsid w:val="0002470C"/>
    <w:rsid w:val="000251FF"/>
    <w:rsid w:val="00030326"/>
    <w:rsid w:val="000316DA"/>
    <w:rsid w:val="00031A14"/>
    <w:rsid w:val="00032BC3"/>
    <w:rsid w:val="00032F09"/>
    <w:rsid w:val="000341B4"/>
    <w:rsid w:val="000345E1"/>
    <w:rsid w:val="0003473F"/>
    <w:rsid w:val="00036AC7"/>
    <w:rsid w:val="0003742E"/>
    <w:rsid w:val="00037442"/>
    <w:rsid w:val="000406BD"/>
    <w:rsid w:val="00041998"/>
    <w:rsid w:val="0004210B"/>
    <w:rsid w:val="00043468"/>
    <w:rsid w:val="00043D1B"/>
    <w:rsid w:val="000444AA"/>
    <w:rsid w:val="000464B4"/>
    <w:rsid w:val="00047074"/>
    <w:rsid w:val="00047E10"/>
    <w:rsid w:val="00050AD2"/>
    <w:rsid w:val="0005245B"/>
    <w:rsid w:val="0005450D"/>
    <w:rsid w:val="0005475E"/>
    <w:rsid w:val="00054A83"/>
    <w:rsid w:val="00055904"/>
    <w:rsid w:val="00060EEB"/>
    <w:rsid w:val="00064B9E"/>
    <w:rsid w:val="00064E0E"/>
    <w:rsid w:val="00066082"/>
    <w:rsid w:val="00067717"/>
    <w:rsid w:val="00067C54"/>
    <w:rsid w:val="00070696"/>
    <w:rsid w:val="0007229E"/>
    <w:rsid w:val="00073A23"/>
    <w:rsid w:val="00074E53"/>
    <w:rsid w:val="000755A6"/>
    <w:rsid w:val="000777DA"/>
    <w:rsid w:val="00077AA0"/>
    <w:rsid w:val="000805B0"/>
    <w:rsid w:val="0008320D"/>
    <w:rsid w:val="0008529E"/>
    <w:rsid w:val="00085DED"/>
    <w:rsid w:val="000874FA"/>
    <w:rsid w:val="00087748"/>
    <w:rsid w:val="000904F0"/>
    <w:rsid w:val="00090F25"/>
    <w:rsid w:val="00090F85"/>
    <w:rsid w:val="00094515"/>
    <w:rsid w:val="000946A4"/>
    <w:rsid w:val="00097954"/>
    <w:rsid w:val="000A0571"/>
    <w:rsid w:val="000A1008"/>
    <w:rsid w:val="000A10FE"/>
    <w:rsid w:val="000A1F68"/>
    <w:rsid w:val="000A29B9"/>
    <w:rsid w:val="000A2C84"/>
    <w:rsid w:val="000A2CA9"/>
    <w:rsid w:val="000A65B0"/>
    <w:rsid w:val="000A7783"/>
    <w:rsid w:val="000B03C4"/>
    <w:rsid w:val="000B1C97"/>
    <w:rsid w:val="000B1DA2"/>
    <w:rsid w:val="000B3147"/>
    <w:rsid w:val="000B3481"/>
    <w:rsid w:val="000B349E"/>
    <w:rsid w:val="000B35BA"/>
    <w:rsid w:val="000B4173"/>
    <w:rsid w:val="000B4D5E"/>
    <w:rsid w:val="000B4DAD"/>
    <w:rsid w:val="000B5030"/>
    <w:rsid w:val="000B5ED3"/>
    <w:rsid w:val="000B7DF6"/>
    <w:rsid w:val="000C0546"/>
    <w:rsid w:val="000C0D01"/>
    <w:rsid w:val="000C0FBE"/>
    <w:rsid w:val="000C27D0"/>
    <w:rsid w:val="000C2C25"/>
    <w:rsid w:val="000C2DF4"/>
    <w:rsid w:val="000C4603"/>
    <w:rsid w:val="000C5051"/>
    <w:rsid w:val="000C51F0"/>
    <w:rsid w:val="000D0B7D"/>
    <w:rsid w:val="000D2EEF"/>
    <w:rsid w:val="000D324C"/>
    <w:rsid w:val="000E0050"/>
    <w:rsid w:val="000E0742"/>
    <w:rsid w:val="000E1922"/>
    <w:rsid w:val="000E229B"/>
    <w:rsid w:val="000E280D"/>
    <w:rsid w:val="000E2C98"/>
    <w:rsid w:val="000E32EF"/>
    <w:rsid w:val="000E3C20"/>
    <w:rsid w:val="000E4209"/>
    <w:rsid w:val="000E4A0E"/>
    <w:rsid w:val="000E5103"/>
    <w:rsid w:val="000E513D"/>
    <w:rsid w:val="000E53C4"/>
    <w:rsid w:val="000E5A80"/>
    <w:rsid w:val="000E767D"/>
    <w:rsid w:val="000F0319"/>
    <w:rsid w:val="000F2872"/>
    <w:rsid w:val="000F2C9D"/>
    <w:rsid w:val="000F2E1D"/>
    <w:rsid w:val="000F2EE6"/>
    <w:rsid w:val="000F48E9"/>
    <w:rsid w:val="000F6EFB"/>
    <w:rsid w:val="000F7896"/>
    <w:rsid w:val="00100269"/>
    <w:rsid w:val="00102F48"/>
    <w:rsid w:val="00103DFA"/>
    <w:rsid w:val="0011023A"/>
    <w:rsid w:val="00110536"/>
    <w:rsid w:val="00110A00"/>
    <w:rsid w:val="0011161D"/>
    <w:rsid w:val="00112236"/>
    <w:rsid w:val="00114119"/>
    <w:rsid w:val="00114412"/>
    <w:rsid w:val="00114AEE"/>
    <w:rsid w:val="00114B8F"/>
    <w:rsid w:val="00114C4A"/>
    <w:rsid w:val="00115123"/>
    <w:rsid w:val="00116781"/>
    <w:rsid w:val="00117570"/>
    <w:rsid w:val="00117937"/>
    <w:rsid w:val="00117A6D"/>
    <w:rsid w:val="00117BA2"/>
    <w:rsid w:val="00121D61"/>
    <w:rsid w:val="00122624"/>
    <w:rsid w:val="001237CA"/>
    <w:rsid w:val="00123E5A"/>
    <w:rsid w:val="00124258"/>
    <w:rsid w:val="00124E00"/>
    <w:rsid w:val="00133BDC"/>
    <w:rsid w:val="00134849"/>
    <w:rsid w:val="001406EE"/>
    <w:rsid w:val="001426E0"/>
    <w:rsid w:val="001455A6"/>
    <w:rsid w:val="001456F3"/>
    <w:rsid w:val="00146612"/>
    <w:rsid w:val="0015088E"/>
    <w:rsid w:val="00155637"/>
    <w:rsid w:val="00155B1A"/>
    <w:rsid w:val="00155F15"/>
    <w:rsid w:val="001560B1"/>
    <w:rsid w:val="0016096D"/>
    <w:rsid w:val="00161622"/>
    <w:rsid w:val="00161AC1"/>
    <w:rsid w:val="00161EB6"/>
    <w:rsid w:val="00162F2F"/>
    <w:rsid w:val="00165970"/>
    <w:rsid w:val="001659DA"/>
    <w:rsid w:val="00171481"/>
    <w:rsid w:val="00172095"/>
    <w:rsid w:val="00173432"/>
    <w:rsid w:val="001740BD"/>
    <w:rsid w:val="0017645C"/>
    <w:rsid w:val="00176D5D"/>
    <w:rsid w:val="001770A9"/>
    <w:rsid w:val="001775D5"/>
    <w:rsid w:val="00177DA5"/>
    <w:rsid w:val="00183498"/>
    <w:rsid w:val="0018426F"/>
    <w:rsid w:val="001842B8"/>
    <w:rsid w:val="00184BFC"/>
    <w:rsid w:val="00184D43"/>
    <w:rsid w:val="001852E3"/>
    <w:rsid w:val="00185B16"/>
    <w:rsid w:val="00186639"/>
    <w:rsid w:val="001906DA"/>
    <w:rsid w:val="00190C73"/>
    <w:rsid w:val="0019137F"/>
    <w:rsid w:val="00191781"/>
    <w:rsid w:val="00191D19"/>
    <w:rsid w:val="00193429"/>
    <w:rsid w:val="00193A52"/>
    <w:rsid w:val="0019562F"/>
    <w:rsid w:val="001978F4"/>
    <w:rsid w:val="00197E39"/>
    <w:rsid w:val="001A489D"/>
    <w:rsid w:val="001A4E8D"/>
    <w:rsid w:val="001A5675"/>
    <w:rsid w:val="001B1BFE"/>
    <w:rsid w:val="001B1DA9"/>
    <w:rsid w:val="001B2CF3"/>
    <w:rsid w:val="001B2F1F"/>
    <w:rsid w:val="001B5BE9"/>
    <w:rsid w:val="001B794F"/>
    <w:rsid w:val="001C18B5"/>
    <w:rsid w:val="001C1FFF"/>
    <w:rsid w:val="001C27BF"/>
    <w:rsid w:val="001C30E1"/>
    <w:rsid w:val="001C3D9C"/>
    <w:rsid w:val="001C41CC"/>
    <w:rsid w:val="001C545B"/>
    <w:rsid w:val="001C79DE"/>
    <w:rsid w:val="001D00A0"/>
    <w:rsid w:val="001D0688"/>
    <w:rsid w:val="001D16BF"/>
    <w:rsid w:val="001D1C18"/>
    <w:rsid w:val="001D2374"/>
    <w:rsid w:val="001D27E9"/>
    <w:rsid w:val="001D35CB"/>
    <w:rsid w:val="001D4083"/>
    <w:rsid w:val="001D4E8F"/>
    <w:rsid w:val="001D52E7"/>
    <w:rsid w:val="001D5D79"/>
    <w:rsid w:val="001D7B90"/>
    <w:rsid w:val="001E1927"/>
    <w:rsid w:val="001E1F70"/>
    <w:rsid w:val="001E5764"/>
    <w:rsid w:val="001E631F"/>
    <w:rsid w:val="001F0555"/>
    <w:rsid w:val="001F08A2"/>
    <w:rsid w:val="001F09E7"/>
    <w:rsid w:val="001F14AF"/>
    <w:rsid w:val="001F361D"/>
    <w:rsid w:val="001F39A1"/>
    <w:rsid w:val="001F6729"/>
    <w:rsid w:val="001F74A0"/>
    <w:rsid w:val="001F79D8"/>
    <w:rsid w:val="0020011F"/>
    <w:rsid w:val="00200A42"/>
    <w:rsid w:val="002012E3"/>
    <w:rsid w:val="002013EB"/>
    <w:rsid w:val="002023D2"/>
    <w:rsid w:val="002035BB"/>
    <w:rsid w:val="002046CE"/>
    <w:rsid w:val="00206900"/>
    <w:rsid w:val="002103B8"/>
    <w:rsid w:val="00212D10"/>
    <w:rsid w:val="0021318C"/>
    <w:rsid w:val="002136A4"/>
    <w:rsid w:val="00213FBD"/>
    <w:rsid w:val="002147CD"/>
    <w:rsid w:val="0021489E"/>
    <w:rsid w:val="00216C78"/>
    <w:rsid w:val="0021700A"/>
    <w:rsid w:val="002209A1"/>
    <w:rsid w:val="002242A4"/>
    <w:rsid w:val="0022442E"/>
    <w:rsid w:val="002259F5"/>
    <w:rsid w:val="00225A42"/>
    <w:rsid w:val="00225AE9"/>
    <w:rsid w:val="00225B8A"/>
    <w:rsid w:val="002274B9"/>
    <w:rsid w:val="00230E40"/>
    <w:rsid w:val="0023339C"/>
    <w:rsid w:val="0024048E"/>
    <w:rsid w:val="002428AE"/>
    <w:rsid w:val="00245CE2"/>
    <w:rsid w:val="00245FEC"/>
    <w:rsid w:val="00246EFA"/>
    <w:rsid w:val="002509BC"/>
    <w:rsid w:val="0025125B"/>
    <w:rsid w:val="00252F60"/>
    <w:rsid w:val="002541B7"/>
    <w:rsid w:val="00256DBC"/>
    <w:rsid w:val="002570AF"/>
    <w:rsid w:val="002604E9"/>
    <w:rsid w:val="002626FC"/>
    <w:rsid w:val="0026367D"/>
    <w:rsid w:val="00263FF2"/>
    <w:rsid w:val="0026408E"/>
    <w:rsid w:val="0026796C"/>
    <w:rsid w:val="00270978"/>
    <w:rsid w:val="00270986"/>
    <w:rsid w:val="00271590"/>
    <w:rsid w:val="002730D1"/>
    <w:rsid w:val="00273207"/>
    <w:rsid w:val="002735F8"/>
    <w:rsid w:val="00273DE6"/>
    <w:rsid w:val="002767F1"/>
    <w:rsid w:val="00281E9C"/>
    <w:rsid w:val="0028236D"/>
    <w:rsid w:val="00282DA3"/>
    <w:rsid w:val="00284279"/>
    <w:rsid w:val="00284501"/>
    <w:rsid w:val="00286367"/>
    <w:rsid w:val="00286FEC"/>
    <w:rsid w:val="00287057"/>
    <w:rsid w:val="002874D0"/>
    <w:rsid w:val="00291350"/>
    <w:rsid w:val="00291A72"/>
    <w:rsid w:val="0029227E"/>
    <w:rsid w:val="00294680"/>
    <w:rsid w:val="002954E0"/>
    <w:rsid w:val="002965D9"/>
    <w:rsid w:val="00296663"/>
    <w:rsid w:val="00297F29"/>
    <w:rsid w:val="002A1541"/>
    <w:rsid w:val="002A1E34"/>
    <w:rsid w:val="002A36E4"/>
    <w:rsid w:val="002A38EB"/>
    <w:rsid w:val="002A40BA"/>
    <w:rsid w:val="002A438F"/>
    <w:rsid w:val="002B26C8"/>
    <w:rsid w:val="002B51F5"/>
    <w:rsid w:val="002B5301"/>
    <w:rsid w:val="002B6545"/>
    <w:rsid w:val="002C0B97"/>
    <w:rsid w:val="002C1F12"/>
    <w:rsid w:val="002C22F6"/>
    <w:rsid w:val="002C29B9"/>
    <w:rsid w:val="002C448D"/>
    <w:rsid w:val="002C5660"/>
    <w:rsid w:val="002C76D6"/>
    <w:rsid w:val="002D0B8A"/>
    <w:rsid w:val="002D0BDF"/>
    <w:rsid w:val="002D0D13"/>
    <w:rsid w:val="002D11A6"/>
    <w:rsid w:val="002D2E22"/>
    <w:rsid w:val="002D3C49"/>
    <w:rsid w:val="002D6A24"/>
    <w:rsid w:val="002D6EEA"/>
    <w:rsid w:val="002E0435"/>
    <w:rsid w:val="002E3B3E"/>
    <w:rsid w:val="002E4778"/>
    <w:rsid w:val="002E584C"/>
    <w:rsid w:val="002E6A4E"/>
    <w:rsid w:val="002F1919"/>
    <w:rsid w:val="002F38B1"/>
    <w:rsid w:val="002F39AF"/>
    <w:rsid w:val="002F68CC"/>
    <w:rsid w:val="00300852"/>
    <w:rsid w:val="00301975"/>
    <w:rsid w:val="00301BC3"/>
    <w:rsid w:val="00304B44"/>
    <w:rsid w:val="00304EFA"/>
    <w:rsid w:val="00305D3C"/>
    <w:rsid w:val="003067E4"/>
    <w:rsid w:val="003069C8"/>
    <w:rsid w:val="00306F43"/>
    <w:rsid w:val="0031172D"/>
    <w:rsid w:val="00312AC3"/>
    <w:rsid w:val="00312DA1"/>
    <w:rsid w:val="00313C05"/>
    <w:rsid w:val="00313FAC"/>
    <w:rsid w:val="00314124"/>
    <w:rsid w:val="00315234"/>
    <w:rsid w:val="00315998"/>
    <w:rsid w:val="00315EF1"/>
    <w:rsid w:val="0031636D"/>
    <w:rsid w:val="00317CDF"/>
    <w:rsid w:val="00320596"/>
    <w:rsid w:val="0032294F"/>
    <w:rsid w:val="003237FD"/>
    <w:rsid w:val="003238D4"/>
    <w:rsid w:val="003257C8"/>
    <w:rsid w:val="00326178"/>
    <w:rsid w:val="00327DB5"/>
    <w:rsid w:val="003303B2"/>
    <w:rsid w:val="00330822"/>
    <w:rsid w:val="00330DC8"/>
    <w:rsid w:val="00331623"/>
    <w:rsid w:val="00331987"/>
    <w:rsid w:val="00332C2A"/>
    <w:rsid w:val="003334D6"/>
    <w:rsid w:val="00334E56"/>
    <w:rsid w:val="0033729F"/>
    <w:rsid w:val="00337607"/>
    <w:rsid w:val="00341071"/>
    <w:rsid w:val="00342921"/>
    <w:rsid w:val="00343FEE"/>
    <w:rsid w:val="003508BE"/>
    <w:rsid w:val="00351D92"/>
    <w:rsid w:val="003520D7"/>
    <w:rsid w:val="003536E0"/>
    <w:rsid w:val="003539FA"/>
    <w:rsid w:val="00353D68"/>
    <w:rsid w:val="0035463A"/>
    <w:rsid w:val="003615C0"/>
    <w:rsid w:val="00362BA8"/>
    <w:rsid w:val="00364B5E"/>
    <w:rsid w:val="00366B16"/>
    <w:rsid w:val="00367AEE"/>
    <w:rsid w:val="0037027A"/>
    <w:rsid w:val="00372DA9"/>
    <w:rsid w:val="00372F67"/>
    <w:rsid w:val="0037530B"/>
    <w:rsid w:val="0037598A"/>
    <w:rsid w:val="0038068B"/>
    <w:rsid w:val="00380BF0"/>
    <w:rsid w:val="00380C7D"/>
    <w:rsid w:val="00380EA7"/>
    <w:rsid w:val="00381336"/>
    <w:rsid w:val="00381880"/>
    <w:rsid w:val="00381FB1"/>
    <w:rsid w:val="00382140"/>
    <w:rsid w:val="00382D6D"/>
    <w:rsid w:val="00383CBE"/>
    <w:rsid w:val="00383D25"/>
    <w:rsid w:val="00383DE1"/>
    <w:rsid w:val="0038417E"/>
    <w:rsid w:val="00384AF5"/>
    <w:rsid w:val="003877CD"/>
    <w:rsid w:val="003901C0"/>
    <w:rsid w:val="0039058E"/>
    <w:rsid w:val="0039584F"/>
    <w:rsid w:val="003A0B34"/>
    <w:rsid w:val="003A149F"/>
    <w:rsid w:val="003A7140"/>
    <w:rsid w:val="003B05C6"/>
    <w:rsid w:val="003B065F"/>
    <w:rsid w:val="003B1CD9"/>
    <w:rsid w:val="003B2ED1"/>
    <w:rsid w:val="003B4280"/>
    <w:rsid w:val="003B4EE5"/>
    <w:rsid w:val="003B6684"/>
    <w:rsid w:val="003B6931"/>
    <w:rsid w:val="003B70E7"/>
    <w:rsid w:val="003C108F"/>
    <w:rsid w:val="003D07EC"/>
    <w:rsid w:val="003D646C"/>
    <w:rsid w:val="003D6814"/>
    <w:rsid w:val="003D76C3"/>
    <w:rsid w:val="003D7D88"/>
    <w:rsid w:val="003E0CD7"/>
    <w:rsid w:val="003E0F55"/>
    <w:rsid w:val="003E1562"/>
    <w:rsid w:val="003E16AA"/>
    <w:rsid w:val="003E1AA9"/>
    <w:rsid w:val="003E1C58"/>
    <w:rsid w:val="003E2735"/>
    <w:rsid w:val="003E3B4B"/>
    <w:rsid w:val="003E415A"/>
    <w:rsid w:val="003E4CDF"/>
    <w:rsid w:val="003E6B5A"/>
    <w:rsid w:val="003F0D17"/>
    <w:rsid w:val="003F0DF5"/>
    <w:rsid w:val="003F25AE"/>
    <w:rsid w:val="003F2AD9"/>
    <w:rsid w:val="003F38A2"/>
    <w:rsid w:val="003F3B16"/>
    <w:rsid w:val="003F3C85"/>
    <w:rsid w:val="003F4664"/>
    <w:rsid w:val="003F55C9"/>
    <w:rsid w:val="003F5606"/>
    <w:rsid w:val="003F7068"/>
    <w:rsid w:val="004009EB"/>
    <w:rsid w:val="004027CD"/>
    <w:rsid w:val="00404963"/>
    <w:rsid w:val="00410714"/>
    <w:rsid w:val="004112E7"/>
    <w:rsid w:val="00411AAF"/>
    <w:rsid w:val="00414F6C"/>
    <w:rsid w:val="00415679"/>
    <w:rsid w:val="004166CB"/>
    <w:rsid w:val="0042556C"/>
    <w:rsid w:val="0042726D"/>
    <w:rsid w:val="0043014A"/>
    <w:rsid w:val="004308F1"/>
    <w:rsid w:val="00430E0B"/>
    <w:rsid w:val="00431F87"/>
    <w:rsid w:val="00434AC7"/>
    <w:rsid w:val="00436491"/>
    <w:rsid w:val="004373B0"/>
    <w:rsid w:val="004405C8"/>
    <w:rsid w:val="0044131D"/>
    <w:rsid w:val="00441CF1"/>
    <w:rsid w:val="0044224E"/>
    <w:rsid w:val="00443035"/>
    <w:rsid w:val="004437C9"/>
    <w:rsid w:val="00443C3A"/>
    <w:rsid w:val="00444332"/>
    <w:rsid w:val="00445CAD"/>
    <w:rsid w:val="00445D56"/>
    <w:rsid w:val="004461D7"/>
    <w:rsid w:val="00447C81"/>
    <w:rsid w:val="00452AD0"/>
    <w:rsid w:val="00452CC1"/>
    <w:rsid w:val="00452EE3"/>
    <w:rsid w:val="004530FB"/>
    <w:rsid w:val="004543BA"/>
    <w:rsid w:val="004550A0"/>
    <w:rsid w:val="00455467"/>
    <w:rsid w:val="00456E76"/>
    <w:rsid w:val="0046446A"/>
    <w:rsid w:val="00464799"/>
    <w:rsid w:val="00464B4B"/>
    <w:rsid w:val="00464E06"/>
    <w:rsid w:val="004672A2"/>
    <w:rsid w:val="00470034"/>
    <w:rsid w:val="00471A50"/>
    <w:rsid w:val="00471AF2"/>
    <w:rsid w:val="00475EA6"/>
    <w:rsid w:val="00475EB6"/>
    <w:rsid w:val="00476417"/>
    <w:rsid w:val="00476B8D"/>
    <w:rsid w:val="00477491"/>
    <w:rsid w:val="004816B6"/>
    <w:rsid w:val="00481958"/>
    <w:rsid w:val="00483012"/>
    <w:rsid w:val="004837A7"/>
    <w:rsid w:val="00483BF9"/>
    <w:rsid w:val="00484673"/>
    <w:rsid w:val="0048591C"/>
    <w:rsid w:val="00486400"/>
    <w:rsid w:val="00486432"/>
    <w:rsid w:val="00487EF4"/>
    <w:rsid w:val="004905BB"/>
    <w:rsid w:val="00490C12"/>
    <w:rsid w:val="00490EBA"/>
    <w:rsid w:val="004916B7"/>
    <w:rsid w:val="00491D0C"/>
    <w:rsid w:val="00492980"/>
    <w:rsid w:val="004941FD"/>
    <w:rsid w:val="00496812"/>
    <w:rsid w:val="0049729E"/>
    <w:rsid w:val="004A0C0A"/>
    <w:rsid w:val="004A2805"/>
    <w:rsid w:val="004A481E"/>
    <w:rsid w:val="004A4DA8"/>
    <w:rsid w:val="004A4EA0"/>
    <w:rsid w:val="004A5057"/>
    <w:rsid w:val="004A619D"/>
    <w:rsid w:val="004B2DDD"/>
    <w:rsid w:val="004B2F23"/>
    <w:rsid w:val="004B3843"/>
    <w:rsid w:val="004B41C8"/>
    <w:rsid w:val="004B4E68"/>
    <w:rsid w:val="004B59EC"/>
    <w:rsid w:val="004B7670"/>
    <w:rsid w:val="004B77FD"/>
    <w:rsid w:val="004C07EA"/>
    <w:rsid w:val="004C0E01"/>
    <w:rsid w:val="004C1074"/>
    <w:rsid w:val="004C761D"/>
    <w:rsid w:val="004C7D5C"/>
    <w:rsid w:val="004C7EDF"/>
    <w:rsid w:val="004D0A21"/>
    <w:rsid w:val="004D0DDE"/>
    <w:rsid w:val="004D332A"/>
    <w:rsid w:val="004D33E5"/>
    <w:rsid w:val="004D3875"/>
    <w:rsid w:val="004D47EB"/>
    <w:rsid w:val="004D4BE0"/>
    <w:rsid w:val="004D4C67"/>
    <w:rsid w:val="004D506D"/>
    <w:rsid w:val="004D551C"/>
    <w:rsid w:val="004D6325"/>
    <w:rsid w:val="004D7243"/>
    <w:rsid w:val="004E0260"/>
    <w:rsid w:val="004E169B"/>
    <w:rsid w:val="004E1799"/>
    <w:rsid w:val="004E2420"/>
    <w:rsid w:val="004E2FE3"/>
    <w:rsid w:val="004E432E"/>
    <w:rsid w:val="004E5581"/>
    <w:rsid w:val="004F14AF"/>
    <w:rsid w:val="004F529F"/>
    <w:rsid w:val="004F562F"/>
    <w:rsid w:val="004F5A59"/>
    <w:rsid w:val="004F7EDB"/>
    <w:rsid w:val="00505D71"/>
    <w:rsid w:val="00507107"/>
    <w:rsid w:val="00507AC7"/>
    <w:rsid w:val="00513CF4"/>
    <w:rsid w:val="00514D52"/>
    <w:rsid w:val="0051798D"/>
    <w:rsid w:val="005201FA"/>
    <w:rsid w:val="0052095F"/>
    <w:rsid w:val="0052304C"/>
    <w:rsid w:val="00523991"/>
    <w:rsid w:val="00523B87"/>
    <w:rsid w:val="00525BD6"/>
    <w:rsid w:val="00530E18"/>
    <w:rsid w:val="0053133E"/>
    <w:rsid w:val="00531472"/>
    <w:rsid w:val="00531C50"/>
    <w:rsid w:val="005320CD"/>
    <w:rsid w:val="00533234"/>
    <w:rsid w:val="00534D0C"/>
    <w:rsid w:val="0053717C"/>
    <w:rsid w:val="00541BE1"/>
    <w:rsid w:val="00542652"/>
    <w:rsid w:val="00542817"/>
    <w:rsid w:val="0054342B"/>
    <w:rsid w:val="005436A8"/>
    <w:rsid w:val="00545998"/>
    <w:rsid w:val="00546A56"/>
    <w:rsid w:val="00546EC7"/>
    <w:rsid w:val="005514BC"/>
    <w:rsid w:val="00552ED2"/>
    <w:rsid w:val="005540D6"/>
    <w:rsid w:val="005545E0"/>
    <w:rsid w:val="00554BB5"/>
    <w:rsid w:val="00560442"/>
    <w:rsid w:val="005625E4"/>
    <w:rsid w:val="0056344E"/>
    <w:rsid w:val="005634C7"/>
    <w:rsid w:val="00563A77"/>
    <w:rsid w:val="00563CA8"/>
    <w:rsid w:val="0056400B"/>
    <w:rsid w:val="00564877"/>
    <w:rsid w:val="00564BA4"/>
    <w:rsid w:val="00565975"/>
    <w:rsid w:val="00566225"/>
    <w:rsid w:val="00566542"/>
    <w:rsid w:val="00566C46"/>
    <w:rsid w:val="0056784F"/>
    <w:rsid w:val="00567AEC"/>
    <w:rsid w:val="00567EEE"/>
    <w:rsid w:val="00570881"/>
    <w:rsid w:val="00570A02"/>
    <w:rsid w:val="00570DAD"/>
    <w:rsid w:val="00571BCB"/>
    <w:rsid w:val="00573AA0"/>
    <w:rsid w:val="00577256"/>
    <w:rsid w:val="005775AD"/>
    <w:rsid w:val="005807DD"/>
    <w:rsid w:val="0058147B"/>
    <w:rsid w:val="00581950"/>
    <w:rsid w:val="00581E7F"/>
    <w:rsid w:val="00582006"/>
    <w:rsid w:val="00582022"/>
    <w:rsid w:val="00582D2A"/>
    <w:rsid w:val="00583C10"/>
    <w:rsid w:val="005856A7"/>
    <w:rsid w:val="00585E35"/>
    <w:rsid w:val="00586455"/>
    <w:rsid w:val="00586D8D"/>
    <w:rsid w:val="00587C20"/>
    <w:rsid w:val="00590650"/>
    <w:rsid w:val="00590F9B"/>
    <w:rsid w:val="005913BF"/>
    <w:rsid w:val="0059187C"/>
    <w:rsid w:val="00591E06"/>
    <w:rsid w:val="0059336C"/>
    <w:rsid w:val="00593DA0"/>
    <w:rsid w:val="00593F1C"/>
    <w:rsid w:val="00594C42"/>
    <w:rsid w:val="00594F93"/>
    <w:rsid w:val="00595975"/>
    <w:rsid w:val="00595AD1"/>
    <w:rsid w:val="0059795B"/>
    <w:rsid w:val="00597A08"/>
    <w:rsid w:val="005A03F0"/>
    <w:rsid w:val="005A0A32"/>
    <w:rsid w:val="005A36D1"/>
    <w:rsid w:val="005A47E1"/>
    <w:rsid w:val="005A57FE"/>
    <w:rsid w:val="005A5C5D"/>
    <w:rsid w:val="005A6490"/>
    <w:rsid w:val="005A759F"/>
    <w:rsid w:val="005B2400"/>
    <w:rsid w:val="005B323F"/>
    <w:rsid w:val="005B380D"/>
    <w:rsid w:val="005B5A2D"/>
    <w:rsid w:val="005B6A17"/>
    <w:rsid w:val="005B6EF3"/>
    <w:rsid w:val="005B7042"/>
    <w:rsid w:val="005B71A8"/>
    <w:rsid w:val="005B7445"/>
    <w:rsid w:val="005B76CF"/>
    <w:rsid w:val="005B77B1"/>
    <w:rsid w:val="005B77C4"/>
    <w:rsid w:val="005C069F"/>
    <w:rsid w:val="005C5CBF"/>
    <w:rsid w:val="005C7487"/>
    <w:rsid w:val="005C7FEF"/>
    <w:rsid w:val="005D0BDE"/>
    <w:rsid w:val="005D16D8"/>
    <w:rsid w:val="005D1DFE"/>
    <w:rsid w:val="005D2653"/>
    <w:rsid w:val="005D4682"/>
    <w:rsid w:val="005D4AF7"/>
    <w:rsid w:val="005D50F0"/>
    <w:rsid w:val="005E2581"/>
    <w:rsid w:val="005E2773"/>
    <w:rsid w:val="005E2775"/>
    <w:rsid w:val="005E2FBC"/>
    <w:rsid w:val="005E43D5"/>
    <w:rsid w:val="005E4ABC"/>
    <w:rsid w:val="005E4F98"/>
    <w:rsid w:val="005E5423"/>
    <w:rsid w:val="005E5C6C"/>
    <w:rsid w:val="005E6925"/>
    <w:rsid w:val="005F1BB6"/>
    <w:rsid w:val="005F70A0"/>
    <w:rsid w:val="0060073D"/>
    <w:rsid w:val="00600EB5"/>
    <w:rsid w:val="00601DCF"/>
    <w:rsid w:val="0060276E"/>
    <w:rsid w:val="006033B4"/>
    <w:rsid w:val="0060394B"/>
    <w:rsid w:val="00603D4F"/>
    <w:rsid w:val="00604FFB"/>
    <w:rsid w:val="006052E2"/>
    <w:rsid w:val="00605905"/>
    <w:rsid w:val="00605B39"/>
    <w:rsid w:val="00607989"/>
    <w:rsid w:val="00607A18"/>
    <w:rsid w:val="00612299"/>
    <w:rsid w:val="00615A28"/>
    <w:rsid w:val="00620FBF"/>
    <w:rsid w:val="00621A69"/>
    <w:rsid w:val="00623059"/>
    <w:rsid w:val="00625BFA"/>
    <w:rsid w:val="006301F6"/>
    <w:rsid w:val="00630CF5"/>
    <w:rsid w:val="0063112E"/>
    <w:rsid w:val="00634AEB"/>
    <w:rsid w:val="00635D23"/>
    <w:rsid w:val="006408DC"/>
    <w:rsid w:val="00641FBF"/>
    <w:rsid w:val="00642535"/>
    <w:rsid w:val="00644508"/>
    <w:rsid w:val="00644C84"/>
    <w:rsid w:val="006470D3"/>
    <w:rsid w:val="00647832"/>
    <w:rsid w:val="00650C5C"/>
    <w:rsid w:val="00653072"/>
    <w:rsid w:val="00653FE8"/>
    <w:rsid w:val="00656288"/>
    <w:rsid w:val="00656E3D"/>
    <w:rsid w:val="00657B5E"/>
    <w:rsid w:val="00657EBD"/>
    <w:rsid w:val="0066059E"/>
    <w:rsid w:val="00660746"/>
    <w:rsid w:val="00660B99"/>
    <w:rsid w:val="00661871"/>
    <w:rsid w:val="0066193C"/>
    <w:rsid w:val="006629EA"/>
    <w:rsid w:val="00662D5F"/>
    <w:rsid w:val="0066471D"/>
    <w:rsid w:val="00666788"/>
    <w:rsid w:val="00666A3B"/>
    <w:rsid w:val="00671343"/>
    <w:rsid w:val="00672A68"/>
    <w:rsid w:val="00672FDA"/>
    <w:rsid w:val="00674DEF"/>
    <w:rsid w:val="0067665B"/>
    <w:rsid w:val="00676CC9"/>
    <w:rsid w:val="006777EE"/>
    <w:rsid w:val="00677DD4"/>
    <w:rsid w:val="00681204"/>
    <w:rsid w:val="00681395"/>
    <w:rsid w:val="00681523"/>
    <w:rsid w:val="00682A93"/>
    <w:rsid w:val="00686174"/>
    <w:rsid w:val="00686965"/>
    <w:rsid w:val="006916E9"/>
    <w:rsid w:val="006921E7"/>
    <w:rsid w:val="0069282D"/>
    <w:rsid w:val="0069556E"/>
    <w:rsid w:val="00695826"/>
    <w:rsid w:val="00697067"/>
    <w:rsid w:val="006A05DF"/>
    <w:rsid w:val="006A1D73"/>
    <w:rsid w:val="006A219F"/>
    <w:rsid w:val="006A2609"/>
    <w:rsid w:val="006A463E"/>
    <w:rsid w:val="006A523C"/>
    <w:rsid w:val="006A685C"/>
    <w:rsid w:val="006A772E"/>
    <w:rsid w:val="006A7A80"/>
    <w:rsid w:val="006B0881"/>
    <w:rsid w:val="006B36F1"/>
    <w:rsid w:val="006B4EFB"/>
    <w:rsid w:val="006B5809"/>
    <w:rsid w:val="006B5EF5"/>
    <w:rsid w:val="006B5FE9"/>
    <w:rsid w:val="006C12C2"/>
    <w:rsid w:val="006C2499"/>
    <w:rsid w:val="006C2D7A"/>
    <w:rsid w:val="006C3DFC"/>
    <w:rsid w:val="006C4B25"/>
    <w:rsid w:val="006C4BB5"/>
    <w:rsid w:val="006C51CE"/>
    <w:rsid w:val="006C6535"/>
    <w:rsid w:val="006C7501"/>
    <w:rsid w:val="006D0D50"/>
    <w:rsid w:val="006D13AF"/>
    <w:rsid w:val="006D79AE"/>
    <w:rsid w:val="006E02D0"/>
    <w:rsid w:val="006E17F8"/>
    <w:rsid w:val="006E4505"/>
    <w:rsid w:val="006E57F5"/>
    <w:rsid w:val="006E5F7D"/>
    <w:rsid w:val="006E759E"/>
    <w:rsid w:val="006E7F5B"/>
    <w:rsid w:val="006F0B40"/>
    <w:rsid w:val="006F3086"/>
    <w:rsid w:val="006F3727"/>
    <w:rsid w:val="006F3CFD"/>
    <w:rsid w:val="006F3E29"/>
    <w:rsid w:val="006F3F41"/>
    <w:rsid w:val="006F521D"/>
    <w:rsid w:val="006F6955"/>
    <w:rsid w:val="006F6B96"/>
    <w:rsid w:val="006F6C47"/>
    <w:rsid w:val="006F6EB2"/>
    <w:rsid w:val="00700598"/>
    <w:rsid w:val="00701AE9"/>
    <w:rsid w:val="00701E0B"/>
    <w:rsid w:val="007022D3"/>
    <w:rsid w:val="00704543"/>
    <w:rsid w:val="00705083"/>
    <w:rsid w:val="00705118"/>
    <w:rsid w:val="00705DCA"/>
    <w:rsid w:val="00706394"/>
    <w:rsid w:val="00706DF4"/>
    <w:rsid w:val="00711675"/>
    <w:rsid w:val="007125A6"/>
    <w:rsid w:val="00715047"/>
    <w:rsid w:val="00715CC4"/>
    <w:rsid w:val="00716B0C"/>
    <w:rsid w:val="00717561"/>
    <w:rsid w:val="0071790E"/>
    <w:rsid w:val="00717A69"/>
    <w:rsid w:val="007203D0"/>
    <w:rsid w:val="00721904"/>
    <w:rsid w:val="00724A9C"/>
    <w:rsid w:val="00727B33"/>
    <w:rsid w:val="00730897"/>
    <w:rsid w:val="00731196"/>
    <w:rsid w:val="00731D03"/>
    <w:rsid w:val="00732064"/>
    <w:rsid w:val="007334BC"/>
    <w:rsid w:val="00735233"/>
    <w:rsid w:val="00736D05"/>
    <w:rsid w:val="00737F5E"/>
    <w:rsid w:val="007402AB"/>
    <w:rsid w:val="00741CFF"/>
    <w:rsid w:val="00742AE1"/>
    <w:rsid w:val="0074479B"/>
    <w:rsid w:val="00745879"/>
    <w:rsid w:val="0074598C"/>
    <w:rsid w:val="0074616B"/>
    <w:rsid w:val="00750225"/>
    <w:rsid w:val="0075276F"/>
    <w:rsid w:val="00752861"/>
    <w:rsid w:val="00753762"/>
    <w:rsid w:val="007538D7"/>
    <w:rsid w:val="00755223"/>
    <w:rsid w:val="00756091"/>
    <w:rsid w:val="0075611C"/>
    <w:rsid w:val="00764397"/>
    <w:rsid w:val="0076463D"/>
    <w:rsid w:val="00765983"/>
    <w:rsid w:val="007662F3"/>
    <w:rsid w:val="0077178B"/>
    <w:rsid w:val="00774170"/>
    <w:rsid w:val="007743DF"/>
    <w:rsid w:val="00774436"/>
    <w:rsid w:val="00777734"/>
    <w:rsid w:val="0078025E"/>
    <w:rsid w:val="0078044A"/>
    <w:rsid w:val="00784ADB"/>
    <w:rsid w:val="00785EC7"/>
    <w:rsid w:val="00787BD5"/>
    <w:rsid w:val="00787DE0"/>
    <w:rsid w:val="00790021"/>
    <w:rsid w:val="00790B2F"/>
    <w:rsid w:val="007912D8"/>
    <w:rsid w:val="00792512"/>
    <w:rsid w:val="00794D7B"/>
    <w:rsid w:val="00794FC7"/>
    <w:rsid w:val="007968C0"/>
    <w:rsid w:val="00797876"/>
    <w:rsid w:val="007A0943"/>
    <w:rsid w:val="007A0A01"/>
    <w:rsid w:val="007A0C76"/>
    <w:rsid w:val="007A3843"/>
    <w:rsid w:val="007A4512"/>
    <w:rsid w:val="007A5CD1"/>
    <w:rsid w:val="007A6D1A"/>
    <w:rsid w:val="007A7FFE"/>
    <w:rsid w:val="007B0DB3"/>
    <w:rsid w:val="007B1299"/>
    <w:rsid w:val="007B1756"/>
    <w:rsid w:val="007B3ECB"/>
    <w:rsid w:val="007B4799"/>
    <w:rsid w:val="007B5E18"/>
    <w:rsid w:val="007B6D24"/>
    <w:rsid w:val="007B78CC"/>
    <w:rsid w:val="007C1569"/>
    <w:rsid w:val="007C2129"/>
    <w:rsid w:val="007C2491"/>
    <w:rsid w:val="007C341E"/>
    <w:rsid w:val="007D0F3F"/>
    <w:rsid w:val="007D2449"/>
    <w:rsid w:val="007D255B"/>
    <w:rsid w:val="007D307C"/>
    <w:rsid w:val="007D4208"/>
    <w:rsid w:val="007D5E06"/>
    <w:rsid w:val="007D663F"/>
    <w:rsid w:val="007D6807"/>
    <w:rsid w:val="007E00DE"/>
    <w:rsid w:val="007E048F"/>
    <w:rsid w:val="007E18E3"/>
    <w:rsid w:val="007E1BA8"/>
    <w:rsid w:val="007E349F"/>
    <w:rsid w:val="007E3A68"/>
    <w:rsid w:val="007E3CA2"/>
    <w:rsid w:val="007E4938"/>
    <w:rsid w:val="007E5EC8"/>
    <w:rsid w:val="007E7A9E"/>
    <w:rsid w:val="007F0F0A"/>
    <w:rsid w:val="007F1499"/>
    <w:rsid w:val="007F1A1A"/>
    <w:rsid w:val="007F2D7B"/>
    <w:rsid w:val="007F32D2"/>
    <w:rsid w:val="007F34B3"/>
    <w:rsid w:val="007F4A5B"/>
    <w:rsid w:val="007F5BD0"/>
    <w:rsid w:val="007F5E23"/>
    <w:rsid w:val="007F5FDE"/>
    <w:rsid w:val="007F79BE"/>
    <w:rsid w:val="00800267"/>
    <w:rsid w:val="00800AD3"/>
    <w:rsid w:val="00800F07"/>
    <w:rsid w:val="0080183D"/>
    <w:rsid w:val="00801DE3"/>
    <w:rsid w:val="00801FFB"/>
    <w:rsid w:val="00802858"/>
    <w:rsid w:val="00807FBE"/>
    <w:rsid w:val="00812974"/>
    <w:rsid w:val="00815801"/>
    <w:rsid w:val="00820F65"/>
    <w:rsid w:val="008223DC"/>
    <w:rsid w:val="00822DA5"/>
    <w:rsid w:val="0082307F"/>
    <w:rsid w:val="00823672"/>
    <w:rsid w:val="00824656"/>
    <w:rsid w:val="0082522C"/>
    <w:rsid w:val="00825781"/>
    <w:rsid w:val="008317A3"/>
    <w:rsid w:val="00833667"/>
    <w:rsid w:val="0083483B"/>
    <w:rsid w:val="00834A48"/>
    <w:rsid w:val="008362BD"/>
    <w:rsid w:val="008404A5"/>
    <w:rsid w:val="00844540"/>
    <w:rsid w:val="00846C11"/>
    <w:rsid w:val="00846CBF"/>
    <w:rsid w:val="008477AC"/>
    <w:rsid w:val="0085051D"/>
    <w:rsid w:val="0085078E"/>
    <w:rsid w:val="008514E3"/>
    <w:rsid w:val="00851C34"/>
    <w:rsid w:val="00852BA9"/>
    <w:rsid w:val="00856FCA"/>
    <w:rsid w:val="00857231"/>
    <w:rsid w:val="00862085"/>
    <w:rsid w:val="00862B3F"/>
    <w:rsid w:val="00862CA3"/>
    <w:rsid w:val="00863138"/>
    <w:rsid w:val="0086395E"/>
    <w:rsid w:val="00863BD1"/>
    <w:rsid w:val="00863E8A"/>
    <w:rsid w:val="008648CC"/>
    <w:rsid w:val="00864A1C"/>
    <w:rsid w:val="00865000"/>
    <w:rsid w:val="0087064E"/>
    <w:rsid w:val="00872B9D"/>
    <w:rsid w:val="008734B5"/>
    <w:rsid w:val="00874E69"/>
    <w:rsid w:val="0087548E"/>
    <w:rsid w:val="008758D2"/>
    <w:rsid w:val="00875B61"/>
    <w:rsid w:val="008761D8"/>
    <w:rsid w:val="008818BD"/>
    <w:rsid w:val="008850CF"/>
    <w:rsid w:val="00885FF9"/>
    <w:rsid w:val="008874CD"/>
    <w:rsid w:val="008875FE"/>
    <w:rsid w:val="008901FA"/>
    <w:rsid w:val="00892ABF"/>
    <w:rsid w:val="00892EEA"/>
    <w:rsid w:val="0089352E"/>
    <w:rsid w:val="008948E4"/>
    <w:rsid w:val="00896662"/>
    <w:rsid w:val="00896832"/>
    <w:rsid w:val="008970E8"/>
    <w:rsid w:val="008A0332"/>
    <w:rsid w:val="008A2A10"/>
    <w:rsid w:val="008A2F16"/>
    <w:rsid w:val="008A4349"/>
    <w:rsid w:val="008A5A76"/>
    <w:rsid w:val="008A5E3A"/>
    <w:rsid w:val="008A6352"/>
    <w:rsid w:val="008A76F5"/>
    <w:rsid w:val="008B0675"/>
    <w:rsid w:val="008B1D7F"/>
    <w:rsid w:val="008B251E"/>
    <w:rsid w:val="008B2FB2"/>
    <w:rsid w:val="008B5D0C"/>
    <w:rsid w:val="008B62C3"/>
    <w:rsid w:val="008C0061"/>
    <w:rsid w:val="008C0E2D"/>
    <w:rsid w:val="008C34CB"/>
    <w:rsid w:val="008C36C4"/>
    <w:rsid w:val="008C43B5"/>
    <w:rsid w:val="008D1BFE"/>
    <w:rsid w:val="008D3804"/>
    <w:rsid w:val="008D5E45"/>
    <w:rsid w:val="008D60D8"/>
    <w:rsid w:val="008D6F8A"/>
    <w:rsid w:val="008E05E7"/>
    <w:rsid w:val="008E1133"/>
    <w:rsid w:val="008E1A7D"/>
    <w:rsid w:val="008E1B3B"/>
    <w:rsid w:val="008E340B"/>
    <w:rsid w:val="008E384C"/>
    <w:rsid w:val="008E405C"/>
    <w:rsid w:val="008E5414"/>
    <w:rsid w:val="008E5E38"/>
    <w:rsid w:val="008E62BB"/>
    <w:rsid w:val="008E6E87"/>
    <w:rsid w:val="008F0B30"/>
    <w:rsid w:val="008F26AD"/>
    <w:rsid w:val="008F441F"/>
    <w:rsid w:val="008F52FC"/>
    <w:rsid w:val="008F5450"/>
    <w:rsid w:val="008F651D"/>
    <w:rsid w:val="008F6DAE"/>
    <w:rsid w:val="008F6FD5"/>
    <w:rsid w:val="008F79F5"/>
    <w:rsid w:val="00902B89"/>
    <w:rsid w:val="0090350E"/>
    <w:rsid w:val="0090368B"/>
    <w:rsid w:val="0090381B"/>
    <w:rsid w:val="00907EF9"/>
    <w:rsid w:val="00910F25"/>
    <w:rsid w:val="00911CF1"/>
    <w:rsid w:val="00912565"/>
    <w:rsid w:val="009129C2"/>
    <w:rsid w:val="00915773"/>
    <w:rsid w:val="00917DBD"/>
    <w:rsid w:val="00921699"/>
    <w:rsid w:val="0092417D"/>
    <w:rsid w:val="00925E42"/>
    <w:rsid w:val="00926326"/>
    <w:rsid w:val="00926806"/>
    <w:rsid w:val="009269F5"/>
    <w:rsid w:val="00927306"/>
    <w:rsid w:val="009302A6"/>
    <w:rsid w:val="009312A5"/>
    <w:rsid w:val="00931387"/>
    <w:rsid w:val="00933C1E"/>
    <w:rsid w:val="009348A2"/>
    <w:rsid w:val="00934E2B"/>
    <w:rsid w:val="00935CA1"/>
    <w:rsid w:val="00936191"/>
    <w:rsid w:val="00937B16"/>
    <w:rsid w:val="00942C2F"/>
    <w:rsid w:val="00942EAD"/>
    <w:rsid w:val="00944DA8"/>
    <w:rsid w:val="0094515D"/>
    <w:rsid w:val="00945DED"/>
    <w:rsid w:val="00947640"/>
    <w:rsid w:val="00950B00"/>
    <w:rsid w:val="009518F2"/>
    <w:rsid w:val="00953875"/>
    <w:rsid w:val="009545E5"/>
    <w:rsid w:val="00954AA3"/>
    <w:rsid w:val="009551D4"/>
    <w:rsid w:val="00956071"/>
    <w:rsid w:val="00956CA4"/>
    <w:rsid w:val="00956F0A"/>
    <w:rsid w:val="00956FDE"/>
    <w:rsid w:val="00960494"/>
    <w:rsid w:val="00960683"/>
    <w:rsid w:val="00961164"/>
    <w:rsid w:val="00961872"/>
    <w:rsid w:val="00961F55"/>
    <w:rsid w:val="00962696"/>
    <w:rsid w:val="00962A8D"/>
    <w:rsid w:val="00963F00"/>
    <w:rsid w:val="009650D9"/>
    <w:rsid w:val="0096635B"/>
    <w:rsid w:val="00967B7A"/>
    <w:rsid w:val="00967D39"/>
    <w:rsid w:val="009760BA"/>
    <w:rsid w:val="009763C1"/>
    <w:rsid w:val="009778D1"/>
    <w:rsid w:val="00980338"/>
    <w:rsid w:val="00981C2E"/>
    <w:rsid w:val="00982002"/>
    <w:rsid w:val="00983FA8"/>
    <w:rsid w:val="00985268"/>
    <w:rsid w:val="00985F64"/>
    <w:rsid w:val="009902F5"/>
    <w:rsid w:val="00990A68"/>
    <w:rsid w:val="00990FCB"/>
    <w:rsid w:val="00993177"/>
    <w:rsid w:val="00994B3D"/>
    <w:rsid w:val="00995683"/>
    <w:rsid w:val="00996653"/>
    <w:rsid w:val="00997851"/>
    <w:rsid w:val="009A0720"/>
    <w:rsid w:val="009A0C15"/>
    <w:rsid w:val="009A26AB"/>
    <w:rsid w:val="009A3FA0"/>
    <w:rsid w:val="009A52EA"/>
    <w:rsid w:val="009A6624"/>
    <w:rsid w:val="009A70A1"/>
    <w:rsid w:val="009A79A6"/>
    <w:rsid w:val="009B012B"/>
    <w:rsid w:val="009B07F7"/>
    <w:rsid w:val="009B12D8"/>
    <w:rsid w:val="009B20C1"/>
    <w:rsid w:val="009B27AE"/>
    <w:rsid w:val="009B40A2"/>
    <w:rsid w:val="009B4DC2"/>
    <w:rsid w:val="009B526B"/>
    <w:rsid w:val="009B61D2"/>
    <w:rsid w:val="009B6649"/>
    <w:rsid w:val="009B7A46"/>
    <w:rsid w:val="009B7D58"/>
    <w:rsid w:val="009C20E6"/>
    <w:rsid w:val="009C5066"/>
    <w:rsid w:val="009C781C"/>
    <w:rsid w:val="009C7D93"/>
    <w:rsid w:val="009D165F"/>
    <w:rsid w:val="009D35C0"/>
    <w:rsid w:val="009D36D2"/>
    <w:rsid w:val="009D5645"/>
    <w:rsid w:val="009D6179"/>
    <w:rsid w:val="009D6D59"/>
    <w:rsid w:val="009D72C0"/>
    <w:rsid w:val="009D7F7D"/>
    <w:rsid w:val="009E17A6"/>
    <w:rsid w:val="009E207A"/>
    <w:rsid w:val="009E228A"/>
    <w:rsid w:val="009E41A1"/>
    <w:rsid w:val="009E4D79"/>
    <w:rsid w:val="009E5A79"/>
    <w:rsid w:val="009E5D99"/>
    <w:rsid w:val="009E6136"/>
    <w:rsid w:val="009E633C"/>
    <w:rsid w:val="009E79C2"/>
    <w:rsid w:val="009F00A6"/>
    <w:rsid w:val="009F0831"/>
    <w:rsid w:val="009F3D9E"/>
    <w:rsid w:val="009F40CF"/>
    <w:rsid w:val="009F487F"/>
    <w:rsid w:val="009F528C"/>
    <w:rsid w:val="009F52F4"/>
    <w:rsid w:val="00A00AA8"/>
    <w:rsid w:val="00A05351"/>
    <w:rsid w:val="00A055DE"/>
    <w:rsid w:val="00A05F9E"/>
    <w:rsid w:val="00A061DD"/>
    <w:rsid w:val="00A0681D"/>
    <w:rsid w:val="00A06BF0"/>
    <w:rsid w:val="00A078A2"/>
    <w:rsid w:val="00A07E48"/>
    <w:rsid w:val="00A10448"/>
    <w:rsid w:val="00A10750"/>
    <w:rsid w:val="00A107B3"/>
    <w:rsid w:val="00A1216A"/>
    <w:rsid w:val="00A13D6B"/>
    <w:rsid w:val="00A15328"/>
    <w:rsid w:val="00A17531"/>
    <w:rsid w:val="00A24020"/>
    <w:rsid w:val="00A26C9A"/>
    <w:rsid w:val="00A27EC1"/>
    <w:rsid w:val="00A32245"/>
    <w:rsid w:val="00A3286E"/>
    <w:rsid w:val="00A342B8"/>
    <w:rsid w:val="00A37286"/>
    <w:rsid w:val="00A376D7"/>
    <w:rsid w:val="00A37CCE"/>
    <w:rsid w:val="00A404DA"/>
    <w:rsid w:val="00A40743"/>
    <w:rsid w:val="00A423D4"/>
    <w:rsid w:val="00A42446"/>
    <w:rsid w:val="00A448F1"/>
    <w:rsid w:val="00A44958"/>
    <w:rsid w:val="00A4684B"/>
    <w:rsid w:val="00A46ABD"/>
    <w:rsid w:val="00A47C3B"/>
    <w:rsid w:val="00A51E6F"/>
    <w:rsid w:val="00A52948"/>
    <w:rsid w:val="00A52D56"/>
    <w:rsid w:val="00A541D4"/>
    <w:rsid w:val="00A55C24"/>
    <w:rsid w:val="00A56A6E"/>
    <w:rsid w:val="00A577C0"/>
    <w:rsid w:val="00A61CE8"/>
    <w:rsid w:val="00A620C5"/>
    <w:rsid w:val="00A62BA4"/>
    <w:rsid w:val="00A62FF0"/>
    <w:rsid w:val="00A6317B"/>
    <w:rsid w:val="00A64116"/>
    <w:rsid w:val="00A6460E"/>
    <w:rsid w:val="00A6524D"/>
    <w:rsid w:val="00A65269"/>
    <w:rsid w:val="00A65992"/>
    <w:rsid w:val="00A66601"/>
    <w:rsid w:val="00A66F26"/>
    <w:rsid w:val="00A67D2A"/>
    <w:rsid w:val="00A72B1D"/>
    <w:rsid w:val="00A72B61"/>
    <w:rsid w:val="00A74205"/>
    <w:rsid w:val="00A746EB"/>
    <w:rsid w:val="00A75DD5"/>
    <w:rsid w:val="00A75FBB"/>
    <w:rsid w:val="00A77CEF"/>
    <w:rsid w:val="00A812C9"/>
    <w:rsid w:val="00A81636"/>
    <w:rsid w:val="00A85020"/>
    <w:rsid w:val="00A85849"/>
    <w:rsid w:val="00A85C53"/>
    <w:rsid w:val="00A85E12"/>
    <w:rsid w:val="00A907AD"/>
    <w:rsid w:val="00A91B28"/>
    <w:rsid w:val="00A9268B"/>
    <w:rsid w:val="00A9275B"/>
    <w:rsid w:val="00A932F6"/>
    <w:rsid w:val="00A941AC"/>
    <w:rsid w:val="00A97483"/>
    <w:rsid w:val="00A97515"/>
    <w:rsid w:val="00AA00E7"/>
    <w:rsid w:val="00AA13E4"/>
    <w:rsid w:val="00AA2F63"/>
    <w:rsid w:val="00AA3DEB"/>
    <w:rsid w:val="00AA437D"/>
    <w:rsid w:val="00AA4BA6"/>
    <w:rsid w:val="00AA600B"/>
    <w:rsid w:val="00AA6FB6"/>
    <w:rsid w:val="00AB0C26"/>
    <w:rsid w:val="00AB1319"/>
    <w:rsid w:val="00AB18A8"/>
    <w:rsid w:val="00AB1C41"/>
    <w:rsid w:val="00AB2EF5"/>
    <w:rsid w:val="00AB38B1"/>
    <w:rsid w:val="00AB3B18"/>
    <w:rsid w:val="00AB47EA"/>
    <w:rsid w:val="00AB4E21"/>
    <w:rsid w:val="00AB789A"/>
    <w:rsid w:val="00AC117C"/>
    <w:rsid w:val="00AC4A34"/>
    <w:rsid w:val="00AC4A72"/>
    <w:rsid w:val="00AD0506"/>
    <w:rsid w:val="00AD4494"/>
    <w:rsid w:val="00AD63DD"/>
    <w:rsid w:val="00AE1586"/>
    <w:rsid w:val="00AE1B7D"/>
    <w:rsid w:val="00AE261F"/>
    <w:rsid w:val="00AE26DA"/>
    <w:rsid w:val="00AE27DD"/>
    <w:rsid w:val="00AE2FEF"/>
    <w:rsid w:val="00AE7941"/>
    <w:rsid w:val="00AF23DF"/>
    <w:rsid w:val="00AF2653"/>
    <w:rsid w:val="00AF26A3"/>
    <w:rsid w:val="00AF3C00"/>
    <w:rsid w:val="00AF3D39"/>
    <w:rsid w:val="00AF7AAC"/>
    <w:rsid w:val="00B00192"/>
    <w:rsid w:val="00B02B8F"/>
    <w:rsid w:val="00B02EAE"/>
    <w:rsid w:val="00B03A92"/>
    <w:rsid w:val="00B057E4"/>
    <w:rsid w:val="00B063D7"/>
    <w:rsid w:val="00B06B33"/>
    <w:rsid w:val="00B0706A"/>
    <w:rsid w:val="00B0784E"/>
    <w:rsid w:val="00B1020B"/>
    <w:rsid w:val="00B11325"/>
    <w:rsid w:val="00B11403"/>
    <w:rsid w:val="00B127C3"/>
    <w:rsid w:val="00B14581"/>
    <w:rsid w:val="00B20F28"/>
    <w:rsid w:val="00B21D58"/>
    <w:rsid w:val="00B2339E"/>
    <w:rsid w:val="00B24D7F"/>
    <w:rsid w:val="00B24E62"/>
    <w:rsid w:val="00B27CC6"/>
    <w:rsid w:val="00B30375"/>
    <w:rsid w:val="00B342D1"/>
    <w:rsid w:val="00B343DD"/>
    <w:rsid w:val="00B35B12"/>
    <w:rsid w:val="00B4102B"/>
    <w:rsid w:val="00B41E74"/>
    <w:rsid w:val="00B43E83"/>
    <w:rsid w:val="00B461A3"/>
    <w:rsid w:val="00B46B47"/>
    <w:rsid w:val="00B46DB6"/>
    <w:rsid w:val="00B47C38"/>
    <w:rsid w:val="00B47CCD"/>
    <w:rsid w:val="00B50E9B"/>
    <w:rsid w:val="00B52432"/>
    <w:rsid w:val="00B53363"/>
    <w:rsid w:val="00B53A96"/>
    <w:rsid w:val="00B53D95"/>
    <w:rsid w:val="00B54DE2"/>
    <w:rsid w:val="00B57092"/>
    <w:rsid w:val="00B57D25"/>
    <w:rsid w:val="00B6136C"/>
    <w:rsid w:val="00B637BB"/>
    <w:rsid w:val="00B6456D"/>
    <w:rsid w:val="00B65D65"/>
    <w:rsid w:val="00B673BA"/>
    <w:rsid w:val="00B677EA"/>
    <w:rsid w:val="00B678F6"/>
    <w:rsid w:val="00B72F0D"/>
    <w:rsid w:val="00B738F1"/>
    <w:rsid w:val="00B747E0"/>
    <w:rsid w:val="00B74B0E"/>
    <w:rsid w:val="00B74F69"/>
    <w:rsid w:val="00B759B2"/>
    <w:rsid w:val="00B76766"/>
    <w:rsid w:val="00B80005"/>
    <w:rsid w:val="00B8091C"/>
    <w:rsid w:val="00B80C86"/>
    <w:rsid w:val="00B80FF8"/>
    <w:rsid w:val="00B822B4"/>
    <w:rsid w:val="00B82871"/>
    <w:rsid w:val="00B8572F"/>
    <w:rsid w:val="00B8632F"/>
    <w:rsid w:val="00B86E2C"/>
    <w:rsid w:val="00B87188"/>
    <w:rsid w:val="00B87715"/>
    <w:rsid w:val="00B87BCF"/>
    <w:rsid w:val="00B91836"/>
    <w:rsid w:val="00B9421D"/>
    <w:rsid w:val="00B9444B"/>
    <w:rsid w:val="00B95805"/>
    <w:rsid w:val="00BA0D5F"/>
    <w:rsid w:val="00BA2AA5"/>
    <w:rsid w:val="00BA2AED"/>
    <w:rsid w:val="00BA340F"/>
    <w:rsid w:val="00BA4643"/>
    <w:rsid w:val="00BA6BDC"/>
    <w:rsid w:val="00BA6E71"/>
    <w:rsid w:val="00BB2283"/>
    <w:rsid w:val="00BB2BE0"/>
    <w:rsid w:val="00BB32CF"/>
    <w:rsid w:val="00BB39DE"/>
    <w:rsid w:val="00BB3B8E"/>
    <w:rsid w:val="00BB5725"/>
    <w:rsid w:val="00BB57AB"/>
    <w:rsid w:val="00BB7C74"/>
    <w:rsid w:val="00BC01AC"/>
    <w:rsid w:val="00BC1050"/>
    <w:rsid w:val="00BC2374"/>
    <w:rsid w:val="00BC2900"/>
    <w:rsid w:val="00BC2BA3"/>
    <w:rsid w:val="00BC50B7"/>
    <w:rsid w:val="00BC6C1D"/>
    <w:rsid w:val="00BC7D2E"/>
    <w:rsid w:val="00BD32DF"/>
    <w:rsid w:val="00BD34A0"/>
    <w:rsid w:val="00BD38C6"/>
    <w:rsid w:val="00BD3974"/>
    <w:rsid w:val="00BD5CE9"/>
    <w:rsid w:val="00BE0F5F"/>
    <w:rsid w:val="00BE2A2F"/>
    <w:rsid w:val="00BE69D0"/>
    <w:rsid w:val="00BF0BE5"/>
    <w:rsid w:val="00BF1314"/>
    <w:rsid w:val="00BF16AA"/>
    <w:rsid w:val="00BF21AE"/>
    <w:rsid w:val="00BF2ACC"/>
    <w:rsid w:val="00BF398B"/>
    <w:rsid w:val="00BF3C51"/>
    <w:rsid w:val="00BF597B"/>
    <w:rsid w:val="00BF69AC"/>
    <w:rsid w:val="00C0092E"/>
    <w:rsid w:val="00C00A45"/>
    <w:rsid w:val="00C00C03"/>
    <w:rsid w:val="00C00C81"/>
    <w:rsid w:val="00C014B4"/>
    <w:rsid w:val="00C024D8"/>
    <w:rsid w:val="00C02A43"/>
    <w:rsid w:val="00C03C72"/>
    <w:rsid w:val="00C0422F"/>
    <w:rsid w:val="00C044F3"/>
    <w:rsid w:val="00C05A63"/>
    <w:rsid w:val="00C064B1"/>
    <w:rsid w:val="00C072CD"/>
    <w:rsid w:val="00C1034A"/>
    <w:rsid w:val="00C109BD"/>
    <w:rsid w:val="00C10D8C"/>
    <w:rsid w:val="00C11BDA"/>
    <w:rsid w:val="00C139BF"/>
    <w:rsid w:val="00C14319"/>
    <w:rsid w:val="00C14DAC"/>
    <w:rsid w:val="00C153CA"/>
    <w:rsid w:val="00C157FA"/>
    <w:rsid w:val="00C15900"/>
    <w:rsid w:val="00C15F84"/>
    <w:rsid w:val="00C2259B"/>
    <w:rsid w:val="00C24602"/>
    <w:rsid w:val="00C2523B"/>
    <w:rsid w:val="00C25AF6"/>
    <w:rsid w:val="00C26BF8"/>
    <w:rsid w:val="00C26E84"/>
    <w:rsid w:val="00C27513"/>
    <w:rsid w:val="00C30481"/>
    <w:rsid w:val="00C33200"/>
    <w:rsid w:val="00C3572E"/>
    <w:rsid w:val="00C42426"/>
    <w:rsid w:val="00C442EB"/>
    <w:rsid w:val="00C45970"/>
    <w:rsid w:val="00C4661D"/>
    <w:rsid w:val="00C46FDC"/>
    <w:rsid w:val="00C47327"/>
    <w:rsid w:val="00C47F00"/>
    <w:rsid w:val="00C510FE"/>
    <w:rsid w:val="00C53A00"/>
    <w:rsid w:val="00C571DF"/>
    <w:rsid w:val="00C57227"/>
    <w:rsid w:val="00C57F77"/>
    <w:rsid w:val="00C63229"/>
    <w:rsid w:val="00C64D24"/>
    <w:rsid w:val="00C653A3"/>
    <w:rsid w:val="00C672B1"/>
    <w:rsid w:val="00C67C6E"/>
    <w:rsid w:val="00C70609"/>
    <w:rsid w:val="00C71080"/>
    <w:rsid w:val="00C723D5"/>
    <w:rsid w:val="00C731DE"/>
    <w:rsid w:val="00C75332"/>
    <w:rsid w:val="00C7545A"/>
    <w:rsid w:val="00C75EC2"/>
    <w:rsid w:val="00C7721F"/>
    <w:rsid w:val="00C77B1B"/>
    <w:rsid w:val="00C804E1"/>
    <w:rsid w:val="00C805DD"/>
    <w:rsid w:val="00C811FC"/>
    <w:rsid w:val="00C81B7E"/>
    <w:rsid w:val="00C851CE"/>
    <w:rsid w:val="00C86226"/>
    <w:rsid w:val="00C90BEB"/>
    <w:rsid w:val="00C917C9"/>
    <w:rsid w:val="00C926A9"/>
    <w:rsid w:val="00C93327"/>
    <w:rsid w:val="00C947A2"/>
    <w:rsid w:val="00C9484C"/>
    <w:rsid w:val="00C94F3E"/>
    <w:rsid w:val="00C94FF3"/>
    <w:rsid w:val="00C96019"/>
    <w:rsid w:val="00C97466"/>
    <w:rsid w:val="00C97476"/>
    <w:rsid w:val="00C97AAD"/>
    <w:rsid w:val="00CA0453"/>
    <w:rsid w:val="00CA0C6A"/>
    <w:rsid w:val="00CA2BC6"/>
    <w:rsid w:val="00CA5EE2"/>
    <w:rsid w:val="00CA6A53"/>
    <w:rsid w:val="00CA7C2C"/>
    <w:rsid w:val="00CB02CE"/>
    <w:rsid w:val="00CB153D"/>
    <w:rsid w:val="00CB188E"/>
    <w:rsid w:val="00CB2AAE"/>
    <w:rsid w:val="00CB2E74"/>
    <w:rsid w:val="00CB34E6"/>
    <w:rsid w:val="00CB5A82"/>
    <w:rsid w:val="00CB5F4A"/>
    <w:rsid w:val="00CB7D7F"/>
    <w:rsid w:val="00CC3A50"/>
    <w:rsid w:val="00CC3AE2"/>
    <w:rsid w:val="00CC40E3"/>
    <w:rsid w:val="00CC4C52"/>
    <w:rsid w:val="00CC6835"/>
    <w:rsid w:val="00CC6AC0"/>
    <w:rsid w:val="00CC76AA"/>
    <w:rsid w:val="00CC796B"/>
    <w:rsid w:val="00CD3679"/>
    <w:rsid w:val="00CD37F2"/>
    <w:rsid w:val="00CD4A01"/>
    <w:rsid w:val="00CD5320"/>
    <w:rsid w:val="00CD58E8"/>
    <w:rsid w:val="00CD5A77"/>
    <w:rsid w:val="00CD69E0"/>
    <w:rsid w:val="00CD7265"/>
    <w:rsid w:val="00CE0815"/>
    <w:rsid w:val="00CE0CF6"/>
    <w:rsid w:val="00CE101B"/>
    <w:rsid w:val="00CE1E55"/>
    <w:rsid w:val="00CE26D7"/>
    <w:rsid w:val="00CE2D2F"/>
    <w:rsid w:val="00CE47E3"/>
    <w:rsid w:val="00CE4EF7"/>
    <w:rsid w:val="00CE67C1"/>
    <w:rsid w:val="00CE77B2"/>
    <w:rsid w:val="00CF1012"/>
    <w:rsid w:val="00CF2A72"/>
    <w:rsid w:val="00CF2E60"/>
    <w:rsid w:val="00CF3342"/>
    <w:rsid w:val="00CF4786"/>
    <w:rsid w:val="00CF5361"/>
    <w:rsid w:val="00CF5E06"/>
    <w:rsid w:val="00CF62D7"/>
    <w:rsid w:val="00CF6C7C"/>
    <w:rsid w:val="00CF6F14"/>
    <w:rsid w:val="00CF710B"/>
    <w:rsid w:val="00D00664"/>
    <w:rsid w:val="00D00757"/>
    <w:rsid w:val="00D019F8"/>
    <w:rsid w:val="00D02015"/>
    <w:rsid w:val="00D03176"/>
    <w:rsid w:val="00D0324F"/>
    <w:rsid w:val="00D050D3"/>
    <w:rsid w:val="00D05789"/>
    <w:rsid w:val="00D0654B"/>
    <w:rsid w:val="00D0718B"/>
    <w:rsid w:val="00D17808"/>
    <w:rsid w:val="00D225BD"/>
    <w:rsid w:val="00D23C9E"/>
    <w:rsid w:val="00D2464F"/>
    <w:rsid w:val="00D25274"/>
    <w:rsid w:val="00D254F6"/>
    <w:rsid w:val="00D2612A"/>
    <w:rsid w:val="00D26C70"/>
    <w:rsid w:val="00D31C8F"/>
    <w:rsid w:val="00D33BD3"/>
    <w:rsid w:val="00D34772"/>
    <w:rsid w:val="00D348FF"/>
    <w:rsid w:val="00D35C3A"/>
    <w:rsid w:val="00D37B35"/>
    <w:rsid w:val="00D42647"/>
    <w:rsid w:val="00D43BB2"/>
    <w:rsid w:val="00D4490F"/>
    <w:rsid w:val="00D4655D"/>
    <w:rsid w:val="00D5046F"/>
    <w:rsid w:val="00D51682"/>
    <w:rsid w:val="00D525F1"/>
    <w:rsid w:val="00D52E22"/>
    <w:rsid w:val="00D53C21"/>
    <w:rsid w:val="00D5429F"/>
    <w:rsid w:val="00D542EC"/>
    <w:rsid w:val="00D55574"/>
    <w:rsid w:val="00D5621C"/>
    <w:rsid w:val="00D5641F"/>
    <w:rsid w:val="00D5669B"/>
    <w:rsid w:val="00D57A00"/>
    <w:rsid w:val="00D57A6D"/>
    <w:rsid w:val="00D57A91"/>
    <w:rsid w:val="00D57AF1"/>
    <w:rsid w:val="00D57B79"/>
    <w:rsid w:val="00D61261"/>
    <w:rsid w:val="00D61477"/>
    <w:rsid w:val="00D61873"/>
    <w:rsid w:val="00D62C83"/>
    <w:rsid w:val="00D6317E"/>
    <w:rsid w:val="00D665A8"/>
    <w:rsid w:val="00D66EB5"/>
    <w:rsid w:val="00D674FE"/>
    <w:rsid w:val="00D7044D"/>
    <w:rsid w:val="00D705BB"/>
    <w:rsid w:val="00D72705"/>
    <w:rsid w:val="00D73CE9"/>
    <w:rsid w:val="00D7448B"/>
    <w:rsid w:val="00D75184"/>
    <w:rsid w:val="00D7583F"/>
    <w:rsid w:val="00D762BE"/>
    <w:rsid w:val="00D8123F"/>
    <w:rsid w:val="00D82B76"/>
    <w:rsid w:val="00D831F7"/>
    <w:rsid w:val="00D83C66"/>
    <w:rsid w:val="00D83FD7"/>
    <w:rsid w:val="00D847C8"/>
    <w:rsid w:val="00D84ADF"/>
    <w:rsid w:val="00D879D9"/>
    <w:rsid w:val="00D91AA4"/>
    <w:rsid w:val="00D9223C"/>
    <w:rsid w:val="00D92D2F"/>
    <w:rsid w:val="00D96CA8"/>
    <w:rsid w:val="00DA178E"/>
    <w:rsid w:val="00DA23A6"/>
    <w:rsid w:val="00DA4C08"/>
    <w:rsid w:val="00DA68AA"/>
    <w:rsid w:val="00DA72EB"/>
    <w:rsid w:val="00DA7F9A"/>
    <w:rsid w:val="00DB1969"/>
    <w:rsid w:val="00DB1EFC"/>
    <w:rsid w:val="00DB2032"/>
    <w:rsid w:val="00DB23C4"/>
    <w:rsid w:val="00DB25F0"/>
    <w:rsid w:val="00DB263A"/>
    <w:rsid w:val="00DB4726"/>
    <w:rsid w:val="00DB5B48"/>
    <w:rsid w:val="00DB5DDA"/>
    <w:rsid w:val="00DB60F5"/>
    <w:rsid w:val="00DB79FB"/>
    <w:rsid w:val="00DC06BD"/>
    <w:rsid w:val="00DC0CB9"/>
    <w:rsid w:val="00DC1797"/>
    <w:rsid w:val="00DC1CF0"/>
    <w:rsid w:val="00DC1F03"/>
    <w:rsid w:val="00DC2D69"/>
    <w:rsid w:val="00DC64F5"/>
    <w:rsid w:val="00DC7FFB"/>
    <w:rsid w:val="00DD0618"/>
    <w:rsid w:val="00DD0930"/>
    <w:rsid w:val="00DD0D0F"/>
    <w:rsid w:val="00DD0D48"/>
    <w:rsid w:val="00DD21C4"/>
    <w:rsid w:val="00DD4A40"/>
    <w:rsid w:val="00DD60F6"/>
    <w:rsid w:val="00DD7527"/>
    <w:rsid w:val="00DE2510"/>
    <w:rsid w:val="00DE3298"/>
    <w:rsid w:val="00DE3B01"/>
    <w:rsid w:val="00DE47C4"/>
    <w:rsid w:val="00DE5B91"/>
    <w:rsid w:val="00DE795E"/>
    <w:rsid w:val="00DF1D84"/>
    <w:rsid w:val="00DF2818"/>
    <w:rsid w:val="00DF3828"/>
    <w:rsid w:val="00DF4BE5"/>
    <w:rsid w:val="00DF631A"/>
    <w:rsid w:val="00E0161C"/>
    <w:rsid w:val="00E01E32"/>
    <w:rsid w:val="00E05529"/>
    <w:rsid w:val="00E05C10"/>
    <w:rsid w:val="00E0656B"/>
    <w:rsid w:val="00E06609"/>
    <w:rsid w:val="00E06891"/>
    <w:rsid w:val="00E070F5"/>
    <w:rsid w:val="00E10032"/>
    <w:rsid w:val="00E14030"/>
    <w:rsid w:val="00E16158"/>
    <w:rsid w:val="00E173C7"/>
    <w:rsid w:val="00E2017F"/>
    <w:rsid w:val="00E210F8"/>
    <w:rsid w:val="00E21981"/>
    <w:rsid w:val="00E22A23"/>
    <w:rsid w:val="00E22ACF"/>
    <w:rsid w:val="00E2578A"/>
    <w:rsid w:val="00E26070"/>
    <w:rsid w:val="00E273FB"/>
    <w:rsid w:val="00E31074"/>
    <w:rsid w:val="00E3136D"/>
    <w:rsid w:val="00E31486"/>
    <w:rsid w:val="00E34F34"/>
    <w:rsid w:val="00E36840"/>
    <w:rsid w:val="00E36FD6"/>
    <w:rsid w:val="00E37A43"/>
    <w:rsid w:val="00E4087C"/>
    <w:rsid w:val="00E416B3"/>
    <w:rsid w:val="00E42282"/>
    <w:rsid w:val="00E4465D"/>
    <w:rsid w:val="00E45373"/>
    <w:rsid w:val="00E479AD"/>
    <w:rsid w:val="00E508C9"/>
    <w:rsid w:val="00E51EA8"/>
    <w:rsid w:val="00E51F4C"/>
    <w:rsid w:val="00E52290"/>
    <w:rsid w:val="00E52FBD"/>
    <w:rsid w:val="00E5350C"/>
    <w:rsid w:val="00E54273"/>
    <w:rsid w:val="00E561EF"/>
    <w:rsid w:val="00E57743"/>
    <w:rsid w:val="00E6165F"/>
    <w:rsid w:val="00E61AD1"/>
    <w:rsid w:val="00E643BD"/>
    <w:rsid w:val="00E64C77"/>
    <w:rsid w:val="00E66627"/>
    <w:rsid w:val="00E67B7B"/>
    <w:rsid w:val="00E70434"/>
    <w:rsid w:val="00E724BD"/>
    <w:rsid w:val="00E73108"/>
    <w:rsid w:val="00E733B1"/>
    <w:rsid w:val="00E745EA"/>
    <w:rsid w:val="00E74641"/>
    <w:rsid w:val="00E755CB"/>
    <w:rsid w:val="00E771CA"/>
    <w:rsid w:val="00E774FB"/>
    <w:rsid w:val="00E77C97"/>
    <w:rsid w:val="00E81BD4"/>
    <w:rsid w:val="00E86A98"/>
    <w:rsid w:val="00E8760C"/>
    <w:rsid w:val="00E90392"/>
    <w:rsid w:val="00E904C7"/>
    <w:rsid w:val="00E90770"/>
    <w:rsid w:val="00E90D7B"/>
    <w:rsid w:val="00E92017"/>
    <w:rsid w:val="00E93C22"/>
    <w:rsid w:val="00E93E09"/>
    <w:rsid w:val="00E94830"/>
    <w:rsid w:val="00E950E6"/>
    <w:rsid w:val="00E9715B"/>
    <w:rsid w:val="00E97E65"/>
    <w:rsid w:val="00EA15BA"/>
    <w:rsid w:val="00EA2C46"/>
    <w:rsid w:val="00EA3D21"/>
    <w:rsid w:val="00EA3D58"/>
    <w:rsid w:val="00EA61AD"/>
    <w:rsid w:val="00EA6C16"/>
    <w:rsid w:val="00EA6F01"/>
    <w:rsid w:val="00EB178A"/>
    <w:rsid w:val="00EB21A8"/>
    <w:rsid w:val="00EB3A49"/>
    <w:rsid w:val="00EB49B3"/>
    <w:rsid w:val="00EB5AA3"/>
    <w:rsid w:val="00EB5F96"/>
    <w:rsid w:val="00EB6481"/>
    <w:rsid w:val="00EB7895"/>
    <w:rsid w:val="00EB7FB0"/>
    <w:rsid w:val="00EC0266"/>
    <w:rsid w:val="00EC11D1"/>
    <w:rsid w:val="00EC2146"/>
    <w:rsid w:val="00EC261F"/>
    <w:rsid w:val="00EC3E55"/>
    <w:rsid w:val="00EC4228"/>
    <w:rsid w:val="00EC7B7F"/>
    <w:rsid w:val="00ED0040"/>
    <w:rsid w:val="00ED0821"/>
    <w:rsid w:val="00ED1903"/>
    <w:rsid w:val="00ED2098"/>
    <w:rsid w:val="00ED2F91"/>
    <w:rsid w:val="00ED5D0E"/>
    <w:rsid w:val="00ED6802"/>
    <w:rsid w:val="00ED6B1C"/>
    <w:rsid w:val="00EE0EFA"/>
    <w:rsid w:val="00EE131D"/>
    <w:rsid w:val="00EE1853"/>
    <w:rsid w:val="00EE1EF7"/>
    <w:rsid w:val="00EE2584"/>
    <w:rsid w:val="00EE2974"/>
    <w:rsid w:val="00EE2C45"/>
    <w:rsid w:val="00EE4073"/>
    <w:rsid w:val="00EE40B6"/>
    <w:rsid w:val="00EE69D7"/>
    <w:rsid w:val="00EF04FD"/>
    <w:rsid w:val="00EF0761"/>
    <w:rsid w:val="00EF0F2D"/>
    <w:rsid w:val="00EF1860"/>
    <w:rsid w:val="00EF5ACC"/>
    <w:rsid w:val="00EF6244"/>
    <w:rsid w:val="00EF7C42"/>
    <w:rsid w:val="00F00223"/>
    <w:rsid w:val="00F00992"/>
    <w:rsid w:val="00F00A00"/>
    <w:rsid w:val="00F0135B"/>
    <w:rsid w:val="00F01A74"/>
    <w:rsid w:val="00F02207"/>
    <w:rsid w:val="00F0308E"/>
    <w:rsid w:val="00F0320E"/>
    <w:rsid w:val="00F03C5F"/>
    <w:rsid w:val="00F04A5A"/>
    <w:rsid w:val="00F057AC"/>
    <w:rsid w:val="00F06081"/>
    <w:rsid w:val="00F065E0"/>
    <w:rsid w:val="00F06FD3"/>
    <w:rsid w:val="00F11B9B"/>
    <w:rsid w:val="00F138FA"/>
    <w:rsid w:val="00F14311"/>
    <w:rsid w:val="00F15EDC"/>
    <w:rsid w:val="00F17A98"/>
    <w:rsid w:val="00F2319F"/>
    <w:rsid w:val="00F232BA"/>
    <w:rsid w:val="00F23336"/>
    <w:rsid w:val="00F234A5"/>
    <w:rsid w:val="00F244F8"/>
    <w:rsid w:val="00F2471E"/>
    <w:rsid w:val="00F2489A"/>
    <w:rsid w:val="00F25366"/>
    <w:rsid w:val="00F25F4F"/>
    <w:rsid w:val="00F26975"/>
    <w:rsid w:val="00F305F2"/>
    <w:rsid w:val="00F306AC"/>
    <w:rsid w:val="00F320F9"/>
    <w:rsid w:val="00F34044"/>
    <w:rsid w:val="00F34B5C"/>
    <w:rsid w:val="00F35BBA"/>
    <w:rsid w:val="00F36428"/>
    <w:rsid w:val="00F41841"/>
    <w:rsid w:val="00F42D88"/>
    <w:rsid w:val="00F42F53"/>
    <w:rsid w:val="00F43E72"/>
    <w:rsid w:val="00F45667"/>
    <w:rsid w:val="00F46FA2"/>
    <w:rsid w:val="00F47EC3"/>
    <w:rsid w:val="00F537F9"/>
    <w:rsid w:val="00F53958"/>
    <w:rsid w:val="00F53C6F"/>
    <w:rsid w:val="00F562F0"/>
    <w:rsid w:val="00F5737B"/>
    <w:rsid w:val="00F57735"/>
    <w:rsid w:val="00F57C9C"/>
    <w:rsid w:val="00F6131D"/>
    <w:rsid w:val="00F61779"/>
    <w:rsid w:val="00F61B94"/>
    <w:rsid w:val="00F666AD"/>
    <w:rsid w:val="00F66EFF"/>
    <w:rsid w:val="00F72E9D"/>
    <w:rsid w:val="00F77344"/>
    <w:rsid w:val="00F80997"/>
    <w:rsid w:val="00F81267"/>
    <w:rsid w:val="00F836F6"/>
    <w:rsid w:val="00F83B7C"/>
    <w:rsid w:val="00F83E47"/>
    <w:rsid w:val="00F854F3"/>
    <w:rsid w:val="00F86C67"/>
    <w:rsid w:val="00F87428"/>
    <w:rsid w:val="00F905C0"/>
    <w:rsid w:val="00F91E36"/>
    <w:rsid w:val="00F92119"/>
    <w:rsid w:val="00F93573"/>
    <w:rsid w:val="00F936BA"/>
    <w:rsid w:val="00F947A3"/>
    <w:rsid w:val="00F9548E"/>
    <w:rsid w:val="00F95602"/>
    <w:rsid w:val="00F96B92"/>
    <w:rsid w:val="00FA7A24"/>
    <w:rsid w:val="00FA7EC0"/>
    <w:rsid w:val="00FB1970"/>
    <w:rsid w:val="00FB4056"/>
    <w:rsid w:val="00FB4245"/>
    <w:rsid w:val="00FB4B04"/>
    <w:rsid w:val="00FB5906"/>
    <w:rsid w:val="00FB699D"/>
    <w:rsid w:val="00FB6FD3"/>
    <w:rsid w:val="00FB7DC0"/>
    <w:rsid w:val="00FC38CA"/>
    <w:rsid w:val="00FC39DA"/>
    <w:rsid w:val="00FC3DF3"/>
    <w:rsid w:val="00FC3EC2"/>
    <w:rsid w:val="00FC4084"/>
    <w:rsid w:val="00FC4A69"/>
    <w:rsid w:val="00FC5123"/>
    <w:rsid w:val="00FD08BB"/>
    <w:rsid w:val="00FD3558"/>
    <w:rsid w:val="00FD36DA"/>
    <w:rsid w:val="00FD5007"/>
    <w:rsid w:val="00FD5BF9"/>
    <w:rsid w:val="00FD76E6"/>
    <w:rsid w:val="00FD78F4"/>
    <w:rsid w:val="00FE1CE5"/>
    <w:rsid w:val="00FE2E74"/>
    <w:rsid w:val="00FE2F17"/>
    <w:rsid w:val="00FE37C9"/>
    <w:rsid w:val="00FE3840"/>
    <w:rsid w:val="00FE38B3"/>
    <w:rsid w:val="00FE5F0E"/>
    <w:rsid w:val="00FE7DC8"/>
    <w:rsid w:val="00FF1439"/>
    <w:rsid w:val="00FF2BF3"/>
    <w:rsid w:val="00FF3C83"/>
    <w:rsid w:val="00FF4155"/>
    <w:rsid w:val="00FF4780"/>
    <w:rsid w:val="00FF4DDF"/>
    <w:rsid w:val="00FF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  <o:rules v:ext="edit">
        <o:r id="V:Rule9" type="connector" idref="#_x0000_s1061"/>
        <o:r id="V:Rule10" type="connector" idref="#_x0000_s1060"/>
        <o:r id="V:Rule11" type="connector" idref="#_x0000_s1059"/>
        <o:r id="V:Rule12" type="connector" idref="#_x0000_s1055"/>
        <o:r id="V:Rule13" type="connector" idref="#_x0000_s1049"/>
        <o:r id="V:Rule14" type="connector" idref="#_x0000_s1057"/>
        <o:r id="V:Rule15" type="connector" idref="#_x0000_s1058"/>
        <o:r id="V:Rule16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 w:uiPriority="99"/>
    <w:lsdException w:name="header" w:uiPriority="99"/>
    <w:lsdException w:name="footer" w:locked="1"/>
    <w:lsdException w:name="caption" w:locked="1" w:qFormat="1"/>
    <w:lsdException w:name="footnote reference" w:locked="1" w:uiPriority="99"/>
    <w:lsdException w:name="annotation reference" w:locked="1" w:uiPriority="99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(Web)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7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link w:val="1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link w:val="2"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3">
    <w:name w:val="Hyperlink"/>
    <w:rsid w:val="00BA6E71"/>
    <w:rPr>
      <w:rFonts w:cs="Times New Roman"/>
      <w:color w:val="0000FF"/>
      <w:u w:val="single"/>
    </w:rPr>
  </w:style>
  <w:style w:type="character" w:styleId="a4">
    <w:name w:val="FollowedHyperlink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BA6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BA6E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</w:rPr>
  </w:style>
  <w:style w:type="paragraph" w:styleId="a7">
    <w:name w:val="footnote text"/>
    <w:basedOn w:val="a"/>
    <w:link w:val="a8"/>
    <w:semiHidden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uiPriority w:val="9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link w:val="ad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link w:val="31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link w:val="24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uiPriority w:val="99"/>
    <w:semiHidden/>
    <w:rsid w:val="00BA6E71"/>
    <w:rPr>
      <w:rFonts w:cs="Times New Roman"/>
      <w:vertAlign w:val="superscript"/>
    </w:rPr>
  </w:style>
  <w:style w:type="character" w:styleId="af7">
    <w:name w:val="annotation reference"/>
    <w:uiPriority w:val="99"/>
    <w:rsid w:val="00BA6E71"/>
    <w:rPr>
      <w:sz w:val="16"/>
    </w:rPr>
  </w:style>
  <w:style w:type="character" w:customStyle="1" w:styleId="Normal1">
    <w:name w:val="Normal Знак Знак Знак Знак"/>
    <w:rsid w:val="00BA6E71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BA6E71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BA6E71"/>
    <w:rPr>
      <w:rFonts w:cs="Times New Roman"/>
    </w:rPr>
  </w:style>
  <w:style w:type="character" w:styleId="af9">
    <w:name w:val="Strong"/>
    <w:qFormat/>
    <w:rsid w:val="00BA6E71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qFormat/>
    <w:locked/>
    <w:rsid w:val="00ED0040"/>
    <w:rPr>
      <w:i/>
      <w:iCs/>
    </w:rPr>
  </w:style>
  <w:style w:type="paragraph" w:styleId="afe">
    <w:name w:val="List Paragraph"/>
    <w:basedOn w:val="a"/>
    <w:uiPriority w:val="34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link w:val="aff0"/>
    <w:rsid w:val="00F773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40">
    <w:name w:val="Заголовок 4 Знак"/>
    <w:basedOn w:val="a0"/>
    <w:link w:val="4"/>
    <w:rsid w:val="00BA4643"/>
    <w:rPr>
      <w:rFonts w:ascii="Times New Roman" w:eastAsia="Times New Roman" w:hAnsi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BA4643"/>
    <w:rPr>
      <w:rFonts w:ascii="Times New Roman" w:eastAsia="Times New Roman" w:hAnsi="Times New Roman"/>
      <w:noProof/>
      <w:sz w:val="26"/>
      <w:szCs w:val="26"/>
    </w:rPr>
  </w:style>
  <w:style w:type="character" w:customStyle="1" w:styleId="60">
    <w:name w:val="Заголовок 6 Знак"/>
    <w:basedOn w:val="a0"/>
    <w:link w:val="6"/>
    <w:rsid w:val="00BA4643"/>
    <w:rPr>
      <w:rFonts w:ascii="Times New Roman" w:eastAsia="Times New Roman" w:hAnsi="Times New Roman"/>
      <w:sz w:val="26"/>
      <w:szCs w:val="26"/>
    </w:rPr>
  </w:style>
  <w:style w:type="character" w:customStyle="1" w:styleId="70">
    <w:name w:val="Заголовок 7 Знак"/>
    <w:basedOn w:val="a0"/>
    <w:link w:val="7"/>
    <w:rsid w:val="00BA4643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BA4643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90">
    <w:name w:val="Заголовок 9 Знак"/>
    <w:basedOn w:val="a0"/>
    <w:link w:val="9"/>
    <w:rsid w:val="00BA4643"/>
    <w:rPr>
      <w:rFonts w:ascii="Times New Roman" w:eastAsia="Times New Roman" w:hAnsi="Times New Roman"/>
      <w:noProof/>
      <w:sz w:val="26"/>
      <w:szCs w:val="26"/>
    </w:rPr>
  </w:style>
  <w:style w:type="paragraph" w:customStyle="1" w:styleId="14">
    <w:name w:val="Основной текст с отступом1"/>
    <w:basedOn w:val="a"/>
    <w:link w:val="BodyTextIndentChar"/>
    <w:rsid w:val="00605B39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0"/>
    <w:link w:val="14"/>
    <w:rsid w:val="00605B39"/>
    <w:rPr>
      <w:rFonts w:ascii="Times New Roman" w:eastAsia="Times New Roman" w:hAnsi="Times New Roman"/>
      <w:sz w:val="24"/>
      <w:szCs w:val="24"/>
    </w:rPr>
  </w:style>
  <w:style w:type="character" w:customStyle="1" w:styleId="aff5">
    <w:name w:val="Знак"/>
    <w:basedOn w:val="a0"/>
    <w:rsid w:val="00E0656B"/>
    <w:rPr>
      <w:rFonts w:cs="Times New Roman"/>
      <w:sz w:val="16"/>
      <w:szCs w:val="16"/>
      <w:lang w:val="ru-RU" w:eastAsia="ru-RU"/>
    </w:rPr>
  </w:style>
  <w:style w:type="character" w:customStyle="1" w:styleId="ConsPlusNormal0">
    <w:name w:val="ConsPlusNormal Знак"/>
    <w:link w:val="ConsPlusNormal"/>
    <w:locked/>
    <w:rsid w:val="00EE1EF7"/>
    <w:rPr>
      <w:rFonts w:ascii="Arial" w:hAnsi="Arial" w:cs="Arial"/>
      <w:lang w:val="ru-RU" w:eastAsia="ru-RU" w:bidi="ar-SA"/>
    </w:rPr>
  </w:style>
  <w:style w:type="table" w:styleId="aff6">
    <w:name w:val="Table Grid"/>
    <w:basedOn w:val="a1"/>
    <w:locked/>
    <w:rsid w:val="00452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3">
    <w:name w:val="s13"/>
    <w:basedOn w:val="a0"/>
    <w:rsid w:val="00612299"/>
  </w:style>
  <w:style w:type="paragraph" w:styleId="aff7">
    <w:name w:val="No Spacing"/>
    <w:uiPriority w:val="1"/>
    <w:qFormat/>
    <w:rsid w:val="005B2400"/>
    <w:rPr>
      <w:sz w:val="22"/>
      <w:szCs w:val="22"/>
      <w:lang w:eastAsia="en-US"/>
    </w:rPr>
  </w:style>
  <w:style w:type="character" w:customStyle="1" w:styleId="FontStyle41">
    <w:name w:val="Font Style41"/>
    <w:basedOn w:val="a0"/>
    <w:uiPriority w:val="99"/>
    <w:rsid w:val="00A932F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EC0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44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8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919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44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1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9631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3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58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948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76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795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72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56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chgorod.ru" TargetMode="External"/><Relationship Id="rId13" Type="http://schemas.openxmlformats.org/officeDocument/2006/relationships/hyperlink" Target="https://login.consultant.ru/link/?rnd=D51424DE68A5B1280F6FCC84E2336B7D&amp;req=doc&amp;base=LAW&amp;n=313798&amp;dst=1095&amp;fld=134&amp;date=25.06.2019" TargetMode="External"/><Relationship Id="rId18" Type="http://schemas.openxmlformats.org/officeDocument/2006/relationships/hyperlink" Target="https://login.consultant.ru/link/?rnd=D51424DE68A5B1280F6FCC84E2336B7D&amp;req=doc&amp;base=LAW&amp;n=314832&amp;dst=100346&amp;fld=134&amp;REFFIELD=134&amp;REFDST=1746&amp;REFDOC=313798&amp;REFBASE=LAW&amp;stat=refcode%3D16876%3Bdstident%3D100346%3Bindex%3D1509&amp;date=25.06.2019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DFCD0BC58F1901188C452263C0976EC7682B8277B42784B22C3A2DEC2AABDAEC9F86746227977ABeCmEQ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16297AE893B6B7391D086B5E884F35F1831BBEB36328ED641890D3839C58CDA48DB4BE9CEA3D0Fn4e0Q" TargetMode="External"/><Relationship Id="rId17" Type="http://schemas.openxmlformats.org/officeDocument/2006/relationships/hyperlink" Target="https://login.consultant.ru/link/?rnd=D51424DE68A5B1280F6FCC84E2336B7D&amp;req=doc&amp;base=LAW&amp;n=301546&amp;REFFIELD=134&amp;REFDST=1615&amp;REFDOC=313798&amp;REFBASE=LAW&amp;stat=refcode%3D16876%3Bindex%3D1503&amp;date=25.06.2019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D51424DE68A5B1280F6FCC84E2336B7D&amp;req=doc&amp;base=LAW&amp;n=313798&amp;dst=1709&amp;fld=134&amp;date=25.06.2019" TargetMode="External"/><Relationship Id="rId20" Type="http://schemas.openxmlformats.org/officeDocument/2006/relationships/hyperlink" Target="https://login.consultant.ru/link/?rnd=10336DA60F86D63DCDFA8D98ED087F9A&amp;req=doc&amp;base=LAW&amp;n=183496&amp;date=27.03.20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D51424DE68A5B1280F6FCC84E2336B7D&amp;req=doc&amp;base=LAW&amp;n=313798&amp;dst=1095&amp;fld=134&amp;date=25.06.2019" TargetMode="External"/><Relationship Id="rId23" Type="http://schemas.openxmlformats.org/officeDocument/2006/relationships/hyperlink" Target="consultantplus://offline/ref=076C15B46DC357EEFA5267F9702BBB92EC4EEB0C6156D7EE4C4C95EE9D7AEC86E4161FE02818130C2C37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gosuslugi35.ru." TargetMode="External"/><Relationship Id="rId19" Type="http://schemas.openxmlformats.org/officeDocument/2006/relationships/hyperlink" Target="https://login.consultant.ru/link/?rnd=D51424DE68A5B1280F6FCC84E2336B7D&amp;req=doc&amp;base=LAW&amp;n=314832&amp;dst=100138&amp;fld=134&amp;REFFIELD=134&amp;REFDST=1746&amp;REFDOC=313798&amp;REFBASE=LAW&amp;stat=refcode%3D16876%3Bdstident%3D100138%3Bindex%3D1509&amp;date=25.06.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s://login.consultant.ru/link/?rnd=D51424DE68A5B1280F6FCC84E2336B7D&amp;req=doc&amp;base=LAW&amp;n=301011&amp;dst=2798&amp;fld=134&amp;REFFIELD=134&amp;REFDST=2000&amp;REFDOC=313798&amp;REFBASE=LAW&amp;stat=refcode%3D16876%3Bdstident%3D2798%3Bindex%3D1473&amp;date=25.06.2019" TargetMode="External"/><Relationship Id="rId22" Type="http://schemas.openxmlformats.org/officeDocument/2006/relationships/hyperlink" Target="consultantplus://offline/ref=076C15B46DC357EEFA5267F9702BBB92EC4EEB0C6156D7EE4C4C95EE9D7AEC86E4161FE02818130C2C37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E0BBBE1-9886-4661-A686-5A7D423A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32</Pages>
  <Words>12239</Words>
  <Characters>69764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81840</CharactersWithSpaces>
  <SharedDoc>false</SharedDoc>
  <HLinks>
    <vt:vector size="180" baseType="variant">
      <vt:variant>
        <vt:i4>2293779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sub_39102</vt:lpwstr>
      </vt:variant>
      <vt:variant>
        <vt:i4>2162708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sub_3962</vt:lpwstr>
      </vt:variant>
      <vt:variant>
        <vt:i4>1245218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sub_395</vt:lpwstr>
      </vt:variant>
      <vt:variant>
        <vt:i4>2162705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sub_3932</vt:lpwstr>
      </vt:variant>
      <vt:variant>
        <vt:i4>3080300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consultantplus://offline/ref=076C15B46DC357EEFA5267F9702BBB92EC4EEB0C6156D7EE4C4C95EE9D7AEC86E4161FE02818130C2C37L</vt:lpwstr>
      </vt:variant>
      <vt:variant>
        <vt:lpwstr/>
      </vt:variant>
      <vt:variant>
        <vt:i4>7077991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consultantplus://offline/ref=9DFCD0BC58F1901188C452263C0976EC7682B8277B42784B22C3A2DEC2AABDAEC9F86746227977ABeCmEQ</vt:lpwstr>
      </vt:variant>
      <vt:variant>
        <vt:lpwstr/>
      </vt:variant>
      <vt:variant>
        <vt:i4>5963777</vt:i4>
      </vt:variant>
      <vt:variant>
        <vt:i4>69</vt:i4>
      </vt:variant>
      <vt:variant>
        <vt:i4>0</vt:i4>
      </vt:variant>
      <vt:variant>
        <vt:i4>5</vt:i4>
      </vt:variant>
      <vt:variant>
        <vt:lpwstr>https://login.consultant.ru/link/?rnd=10336DA60F86D63DCDFA8D98ED087F9A&amp;req=doc&amp;base=LAW&amp;n=183496&amp;date=27.03.2019</vt:lpwstr>
      </vt:variant>
      <vt:variant>
        <vt:lpwstr/>
      </vt:variant>
      <vt:variant>
        <vt:i4>2293805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nd=D51424DE68A5B1280F6FCC84E2336B7D&amp;req=doc&amp;base=LAW&amp;n=314832&amp;dst=100138&amp;fld=134&amp;REFFIELD=134&amp;REFDST=1746&amp;REFDOC=313798&amp;REFBASE=LAW&amp;stat=refcode%3D16876%3Bdstident%3D100138%3Bindex%3D1509&amp;date=25.06.2019</vt:lpwstr>
      </vt:variant>
      <vt:variant>
        <vt:lpwstr/>
      </vt:variant>
      <vt:variant>
        <vt:i4>2293805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nd=D51424DE68A5B1280F6FCC84E2336B7D&amp;req=doc&amp;base=LAW&amp;n=314832&amp;dst=100346&amp;fld=134&amp;REFFIELD=134&amp;REFDST=1746&amp;REFDOC=313798&amp;REFBASE=LAW&amp;stat=refcode%3D16876%3Bdstident%3D100346%3Bindex%3D1509&amp;date=25.06.2019</vt:lpwstr>
      </vt:variant>
      <vt:variant>
        <vt:lpwstr/>
      </vt:variant>
      <vt:variant>
        <vt:i4>8257634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https://login.consultant.ru/link/?rnd=D51424DE68A5B1280F6FCC84E2336B7D&amp;req=doc&amp;base=LAW&amp;n=301546&amp;REFFIELD=134&amp;REFDST=1615&amp;REFDOC=313798&amp;REFBASE=LAW&amp;stat=refcode%3D16876%3Bindex%3D1503&amp;date=25.06.2019</vt:lpwstr>
      </vt:variant>
      <vt:variant>
        <vt:lpwstr/>
      </vt:variant>
      <vt:variant>
        <vt:i4>5832705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https://login.consultant.ru/link/?rnd=D51424DE68A5B1280F6FCC84E2336B7D&amp;req=doc&amp;base=LAW&amp;n=313798&amp;dst=1709&amp;fld=134&amp;date=25.06.2019</vt:lpwstr>
      </vt:variant>
      <vt:variant>
        <vt:lpwstr/>
      </vt:variant>
      <vt:variant>
        <vt:i4>1179681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sub_3910210</vt:lpwstr>
      </vt:variant>
      <vt:variant>
        <vt:i4>1703970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sub_391811</vt:lpwstr>
      </vt:variant>
      <vt:variant>
        <vt:i4>2228243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sub_39118</vt:lpwstr>
      </vt:variant>
      <vt:variant>
        <vt:i4>1441831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sub_391144</vt:lpwstr>
      </vt:variant>
      <vt:variant>
        <vt:i4>1310759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sub_391146</vt:lpwstr>
      </vt:variant>
      <vt:variant>
        <vt:i4>1769506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sub_391119</vt:lpwstr>
      </vt:variant>
      <vt:variant>
        <vt:i4>5242890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https://login.consultant.ru/link/?rnd=D51424DE68A5B1280F6FCC84E2336B7D&amp;req=doc&amp;base=LAW&amp;n=313798&amp;dst=1095&amp;fld=134&amp;date=25.06.2019</vt:lpwstr>
      </vt:variant>
      <vt:variant>
        <vt:lpwstr/>
      </vt:variant>
      <vt:variant>
        <vt:i4>2293802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https://login.consultant.ru/link/?rnd=D51424DE68A5B1280F6FCC84E2336B7D&amp;req=doc&amp;base=LAW&amp;n=301011&amp;dst=2798&amp;fld=134&amp;REFFIELD=134&amp;REFDST=2000&amp;REFDOC=313798&amp;REFBASE=LAW&amp;stat=refcode%3D16876%3Bdstident%3D2798%3Bindex%3D1473&amp;date=25.06.2019</vt:lpwstr>
      </vt:variant>
      <vt:variant>
        <vt:lpwstr/>
      </vt:variant>
      <vt:variant>
        <vt:i4>5242890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https://login.consultant.ru/link/?rnd=D51424DE68A5B1280F6FCC84E2336B7D&amp;req=doc&amp;base=LAW&amp;n=313798&amp;dst=1095&amp;fld=134&amp;date=25.06.2019</vt:lpwstr>
      </vt:variant>
      <vt:variant>
        <vt:lpwstr/>
      </vt:variant>
      <vt:variant>
        <vt:i4>1179681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sub_3910210</vt:lpwstr>
      </vt:variant>
      <vt:variant>
        <vt:i4>7012454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consultantplus://offline/ref=6516297AE893B6B7391D086B5E884F35F1831BBEB36328ED641890D3839C58CDA48DB4BE9CEA3D0Fn4e0Q</vt:lpwstr>
      </vt:variant>
      <vt:variant>
        <vt:lpwstr/>
      </vt:variant>
      <vt:variant>
        <vt:i4>4587595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https://login.consultant.ru/link/?rnd=9083CD400C588EB41694BA827D5E85FE&amp;req=doc&amp;base=LAW&amp;n=303658&amp;dst=290&amp;fld=134&amp;date=17.03.2019</vt:lpwstr>
      </vt:variant>
      <vt:variant>
        <vt:lpwstr/>
      </vt:variant>
      <vt:variant>
        <vt:i4>458825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2293779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sub_39102</vt:lpwstr>
      </vt:variant>
      <vt:variant>
        <vt:i4>2162708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sub_3962</vt:lpwstr>
      </vt:variant>
      <vt:variant>
        <vt:i4>1245218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sub_395</vt:lpwstr>
      </vt:variant>
      <vt:variant>
        <vt:i4>2162705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sub_3932</vt:lpwstr>
      </vt:variant>
      <vt:variant>
        <vt:i4>4653138</vt:i4>
      </vt:variant>
      <vt:variant>
        <vt:i4>3</vt:i4>
      </vt:variant>
      <vt:variant>
        <vt:i4>0</vt:i4>
      </vt:variant>
      <vt:variant>
        <vt:i4>5</vt:i4>
      </vt:variant>
      <vt:variant>
        <vt:lpwstr>https://gosuslugi35.ru./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Garshina</dc:creator>
  <cp:lastModifiedBy>Deloproizvod</cp:lastModifiedBy>
  <cp:revision>6</cp:revision>
  <cp:lastPrinted>2019-12-09T07:15:00Z</cp:lastPrinted>
  <dcterms:created xsi:type="dcterms:W3CDTF">2019-10-15T12:28:00Z</dcterms:created>
  <dcterms:modified xsi:type="dcterms:W3CDTF">2019-12-09T07:15:00Z</dcterms:modified>
</cp:coreProperties>
</file>