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89" w:type="dxa"/>
        <w:tblLayout w:type="fixed"/>
        <w:tblLook w:val="04A0"/>
      </w:tblPr>
      <w:tblGrid>
        <w:gridCol w:w="3563"/>
        <w:gridCol w:w="1559"/>
        <w:gridCol w:w="795"/>
        <w:gridCol w:w="623"/>
        <w:gridCol w:w="567"/>
        <w:gridCol w:w="760"/>
        <w:gridCol w:w="1508"/>
      </w:tblGrid>
      <w:tr w:rsidR="005769DD" w:rsidRPr="005769DD" w:rsidTr="00A617B1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268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BD1F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769DD" w:rsidRPr="005769DD" w:rsidTr="004905A4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5769DD" w:rsidRPr="005769DD" w:rsidTr="00EF3962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№  </w:t>
            </w:r>
          </w:p>
        </w:tc>
      </w:tr>
      <w:tr w:rsidR="005769DD" w:rsidRPr="005769DD" w:rsidTr="00A56DD1">
        <w:trPr>
          <w:trHeight w:val="120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1380"/>
        </w:trPr>
        <w:tc>
          <w:tcPr>
            <w:tcW w:w="7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НА РЕАЛИЗАЦИЮ МУНИЦИПАЛЬНЫХ ПРОГРАММ КИЧМЕНГСКО-ГОРОДЕЦКОГО МУНИЦИПАЛЬНОГО РАЙОНА НА 2021 ГОД ПЛАНОВОГО ПЕРИОДА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Вологодской области на 2015-2019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325 404,1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84 582,2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80 422,2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5769DD" w:rsidRPr="005769DD" w:rsidTr="005769DD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5769DD" w:rsidRPr="005769DD" w:rsidTr="005769DD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179 865,4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154 672,9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5769DD" w:rsidRPr="005769DD" w:rsidTr="005769DD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126 507,4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5769DD" w:rsidRPr="005769DD" w:rsidTr="00BD1F76">
        <w:trPr>
          <w:trHeight w:val="27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«Организация предоставления дополнительного образования детям в образовательных 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01 2 04 00000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внешкольной работе с детьми (Дом детского творчества)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1 909,5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5769DD" w:rsidRPr="005769DD" w:rsidTr="005769DD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01 2 05 00000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01 2 11 00000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01 2 11 S1080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01 5 03 00000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57 956,5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01 6 03 00000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02 0 00 00000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02 0 04 00000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03 0 00 00000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40 487,3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31 800,0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«Предоставление услуг населению в области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культурно-досуговой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03 1 03 00000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03 1 04 00000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Музеи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03 2 03 00000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03 2 03 11600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03 2 03 11600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03 2 03 11600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туризма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BD1F76">
              <w:rPr>
                <w:rFonts w:ascii="Times New Roman" w:eastAsia="Times New Roman" w:hAnsi="Times New Roman" w:cs="Times New Roman"/>
                <w:lang w:eastAsia="ru-RU"/>
              </w:rPr>
              <w:t>иципальном районе на 2017-2020 годы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03 3 00 00000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мероприятий "Создание условий для развития туризма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03 3 01 00000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туризма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районе» на 2015-2020 годы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04 0 00 00000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591,2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 Развитие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иформационного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общества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 на 2019-2021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ИТ-отрасли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05 0 01 00000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Вологодской области 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06 0 00 00000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06 0 01 00000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роживающих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«Комплексное обустройство сельских поселений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06 0 02 00000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24 500,7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8 750,6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дорог, мостов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4 259,2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4 259,2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07 0 03 00000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07 0 04 00000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08 0 00 00000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469,3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экологической 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граждан и сохранение природных систем»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08 0 01 00000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469,3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5769DD" w:rsidRPr="005769DD" w:rsidTr="005769DD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5769DD" w:rsidRPr="005769DD" w:rsidTr="005769DD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"Кадровое обеспечение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09 0 00 00000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09 0 01 00000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69DD" w:rsidRPr="005769DD" w:rsidTr="00BD1F76">
        <w:trPr>
          <w:trHeight w:val="556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«Выплата стипендии студентам средних и высших учебных заведений, осуществляющих подготовку 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специалистов педагогических профессий»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09 0 06 00000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Выплата стипендии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10 0 02 00000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2017-2020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472,2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11 1 00 00000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11 1 01 00000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11 2 00 00000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"Содействие улучшению жилищных условий молодых семей"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11 2 01 00000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5769DD" w:rsidRPr="005769DD" w:rsidTr="005769DD">
        <w:trPr>
          <w:trHeight w:val="31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йской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</w:t>
            </w:r>
            <w:r w:rsidR="00BD1F76">
              <w:rPr>
                <w:rFonts w:ascii="Times New Roman" w:eastAsia="Times New Roman" w:hAnsi="Times New Roman" w:cs="Times New Roman"/>
                <w:lang w:eastAsia="ru-RU"/>
              </w:rPr>
              <w:t>фортной среды проживания на 2021 -2025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 01 L4970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BD1F76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11 3 00 00000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11 3 01 0000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12 0 00 00000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186,6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2018-2021годы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Кичменгско-Городецком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241,8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241,8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16 2 02 00000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2017-2020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5 857,0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69DD" w:rsidRPr="005769DD" w:rsidTr="005769DD">
        <w:trPr>
          <w:trHeight w:val="15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17 0 04 00000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69DD" w:rsidRPr="005769DD" w:rsidTr="005769DD">
        <w:trPr>
          <w:trHeight w:val="22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17 0 05 00000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17 0 08 00000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Мероприятия 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17 0 09 00000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5769DD" w:rsidRPr="005769DD" w:rsidTr="005769DD">
        <w:trPr>
          <w:trHeight w:val="189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2017 -2020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организауий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программа" Описание границ населенных пунктов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22 0 00 00000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23 0 00 00000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63 885,6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29 132,5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29 132,5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29 132,5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устойчивого исполнения местных бюджетов и повышения качества управления муниципальными финансами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29 821,0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мероприятие" Выравнивание бюджетной </w:t>
            </w: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 муниципальных образований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23 2 01 00000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9 299,6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7 452,8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7 452,8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1 846,8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1 846,8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5769DD" w:rsidRPr="005769DD" w:rsidTr="005769DD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5769DD" w:rsidRPr="005769DD" w:rsidTr="00BD1F76">
        <w:trPr>
          <w:trHeight w:val="1260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5769DD" w:rsidRPr="005769DD" w:rsidTr="005769DD">
        <w:trPr>
          <w:trHeight w:val="9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proofErr w:type="gramStart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</w:tr>
      <w:tr w:rsidR="005769DD" w:rsidRPr="005769DD" w:rsidTr="005769DD">
        <w:trPr>
          <w:trHeight w:val="6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769DD" w:rsidRPr="005769DD" w:rsidTr="005769DD">
        <w:trPr>
          <w:trHeight w:val="360"/>
        </w:trPr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9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463 656,3</w:t>
            </w: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43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43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40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9DD" w:rsidRPr="005769DD" w:rsidTr="005769DD">
        <w:trPr>
          <w:trHeight w:val="37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DD" w:rsidRPr="005769DD" w:rsidRDefault="005769DD" w:rsidP="0057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15B" w:rsidRPr="005769DD" w:rsidRDefault="00F0515B"/>
    <w:sectPr w:rsidR="00F0515B" w:rsidRPr="005769DD" w:rsidSect="00F0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9DD"/>
    <w:rsid w:val="003A6A30"/>
    <w:rsid w:val="005769DD"/>
    <w:rsid w:val="00BD1F76"/>
    <w:rsid w:val="00F0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9DD"/>
    <w:rPr>
      <w:color w:val="800080"/>
      <w:u w:val="single"/>
    </w:rPr>
  </w:style>
  <w:style w:type="paragraph" w:customStyle="1" w:styleId="xl66">
    <w:name w:val="xl66"/>
    <w:basedOn w:val="a"/>
    <w:rsid w:val="00576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769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769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7">
    <w:name w:val="xl77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5769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6">
    <w:name w:val="xl86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769D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5769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769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7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76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5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576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769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7">
    <w:name w:val="xl117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769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769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0">
    <w:name w:val="xl150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7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7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76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5769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769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769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5470</Words>
  <Characters>31185</Characters>
  <Application>Microsoft Office Word</Application>
  <DocSecurity>0</DocSecurity>
  <Lines>259</Lines>
  <Paragraphs>73</Paragraphs>
  <ScaleCrop>false</ScaleCrop>
  <Company/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Шевницына</dc:creator>
  <cp:keywords/>
  <dc:description/>
  <cp:lastModifiedBy>Шевницына</cp:lastModifiedBy>
  <cp:revision>4</cp:revision>
  <cp:lastPrinted>2018-11-16T13:28:00Z</cp:lastPrinted>
  <dcterms:created xsi:type="dcterms:W3CDTF">2018-11-16T11:59:00Z</dcterms:created>
  <dcterms:modified xsi:type="dcterms:W3CDTF">2018-11-16T13:29:00Z</dcterms:modified>
</cp:coreProperties>
</file>