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E" w:rsidRDefault="0047158E" w:rsidP="0047158E">
      <w:pPr>
        <w:jc w:val="center"/>
      </w:pPr>
      <w:r>
        <w:rPr>
          <w:noProof/>
        </w:rPr>
        <w:drawing>
          <wp:inline distT="0" distB="0" distL="0" distR="0">
            <wp:extent cx="551815" cy="526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8E" w:rsidRPr="00AD6C4B" w:rsidRDefault="0047158E" w:rsidP="0047158E">
      <w:pPr>
        <w:jc w:val="center"/>
      </w:pPr>
    </w:p>
    <w:p w:rsidR="0047158E" w:rsidRPr="00AD6C4B" w:rsidRDefault="0047158E" w:rsidP="0047158E">
      <w:pPr>
        <w:pStyle w:val="a3"/>
        <w:ind w:left="-525"/>
        <w:rPr>
          <w:sz w:val="24"/>
          <w:szCs w:val="24"/>
        </w:rPr>
      </w:pPr>
      <w:r w:rsidRPr="00AD6C4B">
        <w:rPr>
          <w:sz w:val="24"/>
          <w:szCs w:val="24"/>
        </w:rPr>
        <w:t xml:space="preserve"> </w:t>
      </w:r>
      <w:r w:rsidRPr="00AD6C4B">
        <w:rPr>
          <w:b w:val="0"/>
          <w:sz w:val="24"/>
          <w:szCs w:val="24"/>
        </w:rPr>
        <w:t xml:space="preserve"> АДМИНИСТРАЦИЯ</w:t>
      </w:r>
      <w:r w:rsidRPr="00AD6C4B">
        <w:rPr>
          <w:sz w:val="24"/>
          <w:szCs w:val="24"/>
        </w:rPr>
        <w:t xml:space="preserve">  </w:t>
      </w:r>
      <w:r w:rsidRPr="00AD6C4B">
        <w:rPr>
          <w:b w:val="0"/>
          <w:sz w:val="24"/>
          <w:szCs w:val="24"/>
        </w:rPr>
        <w:t>КИЧМЕНГСКО-ГОРОДЕЦКОГО МУНИЦИПАЛЬНОГО</w:t>
      </w:r>
      <w:r w:rsidRPr="00AD6C4B">
        <w:rPr>
          <w:sz w:val="24"/>
          <w:szCs w:val="24"/>
        </w:rPr>
        <w:t xml:space="preserve"> </w:t>
      </w:r>
      <w:r w:rsidRPr="00AD6C4B">
        <w:rPr>
          <w:b w:val="0"/>
          <w:sz w:val="24"/>
          <w:szCs w:val="24"/>
        </w:rPr>
        <w:t>РАЙОНА</w:t>
      </w:r>
    </w:p>
    <w:p w:rsidR="0047158E" w:rsidRPr="00AD6C4B" w:rsidRDefault="0047158E" w:rsidP="0047158E">
      <w:pPr>
        <w:pStyle w:val="1"/>
        <w:ind w:left="-525"/>
        <w:jc w:val="center"/>
        <w:rPr>
          <w:b w:val="0"/>
          <w:sz w:val="24"/>
        </w:rPr>
      </w:pPr>
      <w:r w:rsidRPr="00AD6C4B">
        <w:rPr>
          <w:b w:val="0"/>
          <w:sz w:val="24"/>
        </w:rPr>
        <w:t>ВОЛОГОДСКОЙ ОБЛАСТИ</w:t>
      </w:r>
    </w:p>
    <w:p w:rsidR="0047158E" w:rsidRDefault="0047158E" w:rsidP="0047158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7158E" w:rsidRPr="00EC5295" w:rsidRDefault="0047158E" w:rsidP="0047158E">
      <w:pPr>
        <w:rPr>
          <w:sz w:val="26"/>
          <w:szCs w:val="26"/>
        </w:rPr>
      </w:pPr>
    </w:p>
    <w:p w:rsidR="0047158E" w:rsidRDefault="00B073EA" w:rsidP="0023454C">
      <w:pPr>
        <w:tabs>
          <w:tab w:val="left" w:pos="4116"/>
        </w:tabs>
        <w:rPr>
          <w:sz w:val="20"/>
          <w:szCs w:val="20"/>
          <w:u w:val="single"/>
        </w:rPr>
      </w:pPr>
      <w:r w:rsidRPr="00B073EA">
        <w:rPr>
          <w:sz w:val="24"/>
        </w:rPr>
        <w:pict>
          <v:line id="_x0000_s1027" style="position:absolute;z-index:251661312" from="70pt,15.5pt" to="169pt,15.5pt"/>
        </w:pict>
      </w:r>
      <w:r w:rsidRPr="00B073EA">
        <w:rPr>
          <w:sz w:val="24"/>
        </w:rPr>
        <w:pict>
          <v:line id="_x0000_s1026" style="position:absolute;z-index:251660288" from="196pt,15.5pt" to="250pt,15.5pt"/>
        </w:pict>
      </w:r>
      <w:r w:rsidR="0047158E">
        <w:t xml:space="preserve">           </w:t>
      </w:r>
      <w:r w:rsidR="00F16972">
        <w:t xml:space="preserve">     </w:t>
      </w:r>
      <w:r w:rsidR="0047158E">
        <w:t xml:space="preserve">    от   </w:t>
      </w:r>
      <w:r w:rsidR="00F16972">
        <w:t xml:space="preserve">16.05.2017     </w:t>
      </w:r>
      <w:r w:rsidR="0047158E">
        <w:t xml:space="preserve">№  </w:t>
      </w:r>
      <w:r w:rsidR="0023454C">
        <w:tab/>
      </w:r>
      <w:r w:rsidR="00F16972">
        <w:t>229</w:t>
      </w:r>
    </w:p>
    <w:p w:rsidR="0047158E" w:rsidRDefault="0047158E" w:rsidP="004715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с. Кичменгский Городок</w:t>
      </w:r>
    </w:p>
    <w:p w:rsidR="0047158E" w:rsidRPr="00D62C12" w:rsidRDefault="00B073EA" w:rsidP="0047158E">
      <w:pPr>
        <w:rPr>
          <w:sz w:val="22"/>
          <w:szCs w:val="22"/>
        </w:rPr>
      </w:pPr>
      <w:r w:rsidRPr="00B073EA">
        <w:rPr>
          <w:sz w:val="24"/>
          <w:szCs w:val="20"/>
        </w:rPr>
        <w:pict>
          <v:line id="_x0000_s1032" style="position:absolute;z-index:251666432" from="308.25pt,.6pt" to="308.25pt,9.6pt"/>
        </w:pict>
      </w:r>
      <w:r w:rsidRPr="00B073EA">
        <w:rPr>
          <w:sz w:val="24"/>
          <w:szCs w:val="20"/>
        </w:rPr>
        <w:pict>
          <v:line id="_x0000_s1030" style="position:absolute;z-index:251664384" from="290.25pt,.6pt" to="308.25pt,.6pt"/>
        </w:pict>
      </w:r>
      <w:r w:rsidRPr="00B073EA">
        <w:rPr>
          <w:sz w:val="24"/>
          <w:szCs w:val="20"/>
        </w:rPr>
        <w:pict>
          <v:line id="_x0000_s1029" style="position:absolute;z-index:251663360" from="54pt,4.55pt" to="1in,4.55pt"/>
        </w:pict>
      </w:r>
      <w:r w:rsidRPr="00B073EA">
        <w:rPr>
          <w:sz w:val="24"/>
          <w:szCs w:val="20"/>
        </w:rPr>
        <w:pict>
          <v:line id="_x0000_s1031" style="position:absolute;z-index:251665408" from="54pt,4.55pt" to="54pt,13.55pt"/>
        </w:pict>
      </w:r>
      <w:r w:rsidR="0047158E">
        <w:rPr>
          <w:szCs w:val="28"/>
        </w:rPr>
        <w:t xml:space="preserve">  </w:t>
      </w:r>
      <w:r w:rsidR="0047158E">
        <w:rPr>
          <w:szCs w:val="28"/>
        </w:rPr>
        <w:tab/>
        <w:t xml:space="preserve">                                  </w:t>
      </w:r>
    </w:p>
    <w:p w:rsidR="0047158E" w:rsidRDefault="0047158E" w:rsidP="00667255">
      <w:pPr>
        <w:pStyle w:val="a7"/>
        <w:tabs>
          <w:tab w:val="left" w:pos="6096"/>
          <w:tab w:val="left" w:pos="6379"/>
        </w:tabs>
        <w:ind w:left="1120" w:right="3401"/>
        <w:rPr>
          <w:b w:val="0"/>
          <w:sz w:val="28"/>
          <w:szCs w:val="28"/>
        </w:rPr>
      </w:pPr>
      <w:r w:rsidRPr="0047158E">
        <w:rPr>
          <w:b w:val="0"/>
          <w:sz w:val="28"/>
          <w:szCs w:val="28"/>
        </w:rPr>
        <w:t>О  мерах по обеспечению безопасности людей на водоемах, охране их жизни и здоровья</w:t>
      </w:r>
      <w:r w:rsidR="00890E55">
        <w:rPr>
          <w:b w:val="0"/>
          <w:sz w:val="28"/>
          <w:szCs w:val="28"/>
        </w:rPr>
        <w:t xml:space="preserve"> в </w:t>
      </w:r>
      <w:r w:rsidR="005B1458">
        <w:rPr>
          <w:b w:val="0"/>
          <w:sz w:val="28"/>
          <w:szCs w:val="28"/>
        </w:rPr>
        <w:t xml:space="preserve">летний </w:t>
      </w:r>
      <w:r w:rsidR="00890E55">
        <w:rPr>
          <w:b w:val="0"/>
          <w:sz w:val="28"/>
          <w:szCs w:val="28"/>
        </w:rPr>
        <w:t>период  201</w:t>
      </w:r>
      <w:r w:rsidR="001B38F9">
        <w:rPr>
          <w:b w:val="0"/>
          <w:sz w:val="28"/>
          <w:szCs w:val="28"/>
        </w:rPr>
        <w:t>7</w:t>
      </w:r>
      <w:r w:rsidRPr="0047158E">
        <w:rPr>
          <w:b w:val="0"/>
          <w:sz w:val="28"/>
          <w:szCs w:val="28"/>
        </w:rPr>
        <w:t xml:space="preserve">  года на территории Кичменгско-Городецкого</w:t>
      </w:r>
      <w:r w:rsidR="00890E55">
        <w:rPr>
          <w:b w:val="0"/>
          <w:sz w:val="28"/>
          <w:szCs w:val="28"/>
        </w:rPr>
        <w:t xml:space="preserve"> муниципального</w:t>
      </w:r>
      <w:r w:rsidRPr="0047158E">
        <w:rPr>
          <w:b w:val="0"/>
          <w:sz w:val="28"/>
          <w:szCs w:val="28"/>
        </w:rPr>
        <w:t xml:space="preserve"> района</w:t>
      </w:r>
    </w:p>
    <w:p w:rsidR="0047158E" w:rsidRDefault="0047158E" w:rsidP="0047158E">
      <w:pPr>
        <w:pStyle w:val="a7"/>
        <w:ind w:left="1120" w:right="3401"/>
        <w:rPr>
          <w:b w:val="0"/>
          <w:sz w:val="28"/>
          <w:szCs w:val="28"/>
        </w:rPr>
      </w:pPr>
    </w:p>
    <w:p w:rsidR="0047158E" w:rsidRPr="0047158E" w:rsidRDefault="0047158E" w:rsidP="0047158E">
      <w:pPr>
        <w:pStyle w:val="a7"/>
        <w:ind w:left="0" w:right="3401"/>
        <w:rPr>
          <w:b w:val="0"/>
          <w:sz w:val="28"/>
          <w:szCs w:val="28"/>
        </w:rPr>
      </w:pPr>
    </w:p>
    <w:p w:rsidR="0047158E" w:rsidRDefault="0047158E" w:rsidP="0047158E">
      <w:pPr>
        <w:ind w:firstLine="851"/>
        <w:jc w:val="both"/>
        <w:rPr>
          <w:szCs w:val="28"/>
        </w:rPr>
      </w:pPr>
      <w:r w:rsidRPr="00D44E45">
        <w:rPr>
          <w:szCs w:val="28"/>
        </w:rPr>
        <w:t>В целях предупреждения чрезвычайных ситуаций в</w:t>
      </w:r>
      <w:r>
        <w:rPr>
          <w:szCs w:val="28"/>
        </w:rPr>
        <w:t xml:space="preserve"> </w:t>
      </w:r>
      <w:r w:rsidR="005B1458">
        <w:rPr>
          <w:szCs w:val="28"/>
        </w:rPr>
        <w:t xml:space="preserve">летний период </w:t>
      </w:r>
      <w:r>
        <w:rPr>
          <w:szCs w:val="28"/>
        </w:rPr>
        <w:t>201</w:t>
      </w:r>
      <w:r w:rsidR="001B38F9">
        <w:rPr>
          <w:szCs w:val="28"/>
        </w:rPr>
        <w:t xml:space="preserve">7 </w:t>
      </w:r>
      <w:r>
        <w:rPr>
          <w:szCs w:val="28"/>
        </w:rPr>
        <w:t>года,</w:t>
      </w:r>
      <w:r w:rsidRPr="00D44E45">
        <w:rPr>
          <w:szCs w:val="28"/>
        </w:rPr>
        <w:t xml:space="preserve"> период </w:t>
      </w:r>
      <w:r w:rsidR="005B1458">
        <w:rPr>
          <w:szCs w:val="28"/>
        </w:rPr>
        <w:t>купального сезона</w:t>
      </w:r>
      <w:r w:rsidR="00B361D0">
        <w:rPr>
          <w:szCs w:val="28"/>
        </w:rPr>
        <w:t>,</w:t>
      </w:r>
      <w:r>
        <w:rPr>
          <w:szCs w:val="28"/>
        </w:rPr>
        <w:t xml:space="preserve"> осуществления мероприятий по обеспечению безопасности людей на водоемах, охране их жизни и здоровья</w:t>
      </w:r>
      <w:r w:rsidR="00B361D0">
        <w:rPr>
          <w:szCs w:val="28"/>
        </w:rPr>
        <w:t xml:space="preserve">, </w:t>
      </w:r>
      <w:r>
        <w:rPr>
          <w:szCs w:val="28"/>
        </w:rPr>
        <w:t>предупреждени</w:t>
      </w:r>
      <w:r w:rsidR="00B361D0">
        <w:rPr>
          <w:szCs w:val="28"/>
        </w:rPr>
        <w:t xml:space="preserve">я </w:t>
      </w:r>
      <w:r>
        <w:rPr>
          <w:szCs w:val="28"/>
        </w:rPr>
        <w:t xml:space="preserve">гибели населения на водоемах района, </w:t>
      </w:r>
      <w:r w:rsidRPr="00D44E45">
        <w:rPr>
          <w:szCs w:val="28"/>
        </w:rPr>
        <w:t xml:space="preserve"> </w:t>
      </w:r>
      <w:r>
        <w:rPr>
          <w:szCs w:val="28"/>
        </w:rPr>
        <w:t>в соответствии с п. п. 3, 4, 5 ст. 6 и ст. 27 Водного кодекса РФ, а также п.1.8 Правил охраны жизни людей на водных объектах в Вологодской области, утвержденных постановлением Правительства Вологодской области от 20.12.2007 г. № 1782 администрация района постановляет:</w:t>
      </w:r>
    </w:p>
    <w:p w:rsidR="0047158E" w:rsidRDefault="0047158E" w:rsidP="0047158E">
      <w:pPr>
        <w:ind w:firstLine="851"/>
        <w:jc w:val="both"/>
        <w:rPr>
          <w:szCs w:val="28"/>
        </w:rPr>
      </w:pPr>
      <w:r>
        <w:rPr>
          <w:szCs w:val="28"/>
        </w:rPr>
        <w:t xml:space="preserve">1. Запретить населению района </w:t>
      </w:r>
      <w:r w:rsidR="005B1458">
        <w:rPr>
          <w:szCs w:val="28"/>
        </w:rPr>
        <w:t>купание в необорудованных для этих целей местах</w:t>
      </w:r>
      <w:r>
        <w:rPr>
          <w:szCs w:val="28"/>
        </w:rPr>
        <w:t>.</w:t>
      </w:r>
    </w:p>
    <w:p w:rsidR="007F7718" w:rsidRDefault="0047158E" w:rsidP="0047158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1F57B6">
        <w:rPr>
          <w:szCs w:val="28"/>
        </w:rPr>
        <w:t xml:space="preserve"> </w:t>
      </w:r>
      <w:r>
        <w:rPr>
          <w:szCs w:val="28"/>
        </w:rPr>
        <w:t>2</w:t>
      </w:r>
      <w:r w:rsidRPr="00D44E45">
        <w:rPr>
          <w:szCs w:val="28"/>
        </w:rPr>
        <w:t>.</w:t>
      </w:r>
      <w:r w:rsidR="001F57B6">
        <w:rPr>
          <w:szCs w:val="28"/>
        </w:rPr>
        <w:t xml:space="preserve"> </w:t>
      </w:r>
      <w:r w:rsidRPr="00D44E45">
        <w:rPr>
          <w:szCs w:val="28"/>
        </w:rPr>
        <w:t>Рекомендовать</w:t>
      </w:r>
      <w:r w:rsidR="008B7F4C">
        <w:rPr>
          <w:szCs w:val="28"/>
        </w:rPr>
        <w:t xml:space="preserve"> отделу ПП, ГО ЧС </w:t>
      </w:r>
      <w:r w:rsidR="007F7718">
        <w:rPr>
          <w:szCs w:val="28"/>
        </w:rPr>
        <w:t xml:space="preserve">и МОБ подготовке </w:t>
      </w:r>
      <w:r w:rsidR="008B7F4C">
        <w:rPr>
          <w:szCs w:val="28"/>
        </w:rPr>
        <w:t>администрации района</w:t>
      </w:r>
      <w:r>
        <w:rPr>
          <w:szCs w:val="28"/>
        </w:rPr>
        <w:t xml:space="preserve"> </w:t>
      </w:r>
      <w:r w:rsidR="007F7718">
        <w:rPr>
          <w:szCs w:val="28"/>
        </w:rPr>
        <w:t xml:space="preserve">(Киркина Н.И.) </w:t>
      </w:r>
      <w:r>
        <w:rPr>
          <w:szCs w:val="28"/>
        </w:rPr>
        <w:t xml:space="preserve">в срок до </w:t>
      </w:r>
      <w:r w:rsidR="001B38F9">
        <w:rPr>
          <w:szCs w:val="28"/>
        </w:rPr>
        <w:t>30</w:t>
      </w:r>
      <w:r w:rsidR="005B1458">
        <w:rPr>
          <w:szCs w:val="28"/>
        </w:rPr>
        <w:t xml:space="preserve"> мая </w:t>
      </w:r>
      <w:r>
        <w:rPr>
          <w:szCs w:val="28"/>
        </w:rPr>
        <w:t>т.г.</w:t>
      </w:r>
      <w:r w:rsidR="007F7718">
        <w:rPr>
          <w:szCs w:val="28"/>
        </w:rPr>
        <w:t>:</w:t>
      </w:r>
    </w:p>
    <w:p w:rsidR="0047158E" w:rsidRDefault="007F7718" w:rsidP="007F7718">
      <w:pPr>
        <w:ind w:firstLine="851"/>
        <w:jc w:val="both"/>
        <w:rPr>
          <w:szCs w:val="28"/>
        </w:rPr>
      </w:pPr>
      <w:r>
        <w:rPr>
          <w:szCs w:val="28"/>
        </w:rPr>
        <w:t>2.1. О</w:t>
      </w:r>
      <w:r w:rsidR="0047158E">
        <w:rPr>
          <w:szCs w:val="28"/>
        </w:rPr>
        <w:t xml:space="preserve">рганизовать работу по обеспечению безопасности населения на водных объектах в </w:t>
      </w:r>
      <w:r w:rsidR="005B1458">
        <w:rPr>
          <w:szCs w:val="28"/>
        </w:rPr>
        <w:t xml:space="preserve">летний период </w:t>
      </w:r>
      <w:r w:rsidR="0063689A">
        <w:rPr>
          <w:szCs w:val="28"/>
        </w:rPr>
        <w:t>201</w:t>
      </w:r>
      <w:r w:rsidR="001B38F9">
        <w:rPr>
          <w:szCs w:val="28"/>
        </w:rPr>
        <w:t>7</w:t>
      </w:r>
      <w:r w:rsidR="0063689A">
        <w:rPr>
          <w:szCs w:val="28"/>
        </w:rPr>
        <w:t xml:space="preserve"> года</w:t>
      </w:r>
      <w:r>
        <w:rPr>
          <w:szCs w:val="28"/>
        </w:rPr>
        <w:t>;</w:t>
      </w:r>
    </w:p>
    <w:p w:rsidR="005739A9" w:rsidRDefault="0047158E" w:rsidP="0047158E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7F7718">
        <w:rPr>
          <w:szCs w:val="28"/>
        </w:rPr>
        <w:t>2</w:t>
      </w:r>
      <w:r>
        <w:rPr>
          <w:szCs w:val="28"/>
        </w:rPr>
        <w:t xml:space="preserve">. </w:t>
      </w:r>
      <w:r w:rsidR="007F7718">
        <w:rPr>
          <w:szCs w:val="28"/>
        </w:rPr>
        <w:t xml:space="preserve">Провести мероприятия </w:t>
      </w:r>
      <w:r>
        <w:rPr>
          <w:szCs w:val="28"/>
        </w:rPr>
        <w:t>по</w:t>
      </w:r>
      <w:r w:rsidR="005B1458">
        <w:rPr>
          <w:szCs w:val="28"/>
        </w:rPr>
        <w:t xml:space="preserve"> охране жизни и здоровья граждан, предупреждению гибели на месте массового отдыха (береговая полоса </w:t>
      </w:r>
      <w:r w:rsidR="005739A9">
        <w:rPr>
          <w:szCs w:val="28"/>
        </w:rPr>
        <w:t xml:space="preserve">р. Юг, </w:t>
      </w:r>
      <w:r w:rsidR="005B1458">
        <w:rPr>
          <w:szCs w:val="28"/>
        </w:rPr>
        <w:t xml:space="preserve">ул. </w:t>
      </w:r>
      <w:proofErr w:type="spellStart"/>
      <w:r w:rsidR="005B1458">
        <w:rPr>
          <w:szCs w:val="28"/>
        </w:rPr>
        <w:t>Севлесовская</w:t>
      </w:r>
      <w:proofErr w:type="spellEnd"/>
      <w:r w:rsidR="005B1458">
        <w:rPr>
          <w:szCs w:val="28"/>
        </w:rPr>
        <w:t xml:space="preserve"> с. Кичменгский - Городок</w:t>
      </w:r>
      <w:r w:rsidR="005739A9">
        <w:rPr>
          <w:szCs w:val="28"/>
        </w:rPr>
        <w:t>)</w:t>
      </w:r>
      <w:r w:rsidR="007F7718">
        <w:rPr>
          <w:szCs w:val="28"/>
        </w:rPr>
        <w:t>;</w:t>
      </w:r>
      <w:r w:rsidR="005B1458">
        <w:rPr>
          <w:szCs w:val="28"/>
        </w:rPr>
        <w:t xml:space="preserve"> </w:t>
      </w:r>
    </w:p>
    <w:p w:rsidR="0047158E" w:rsidRPr="00D44E45" w:rsidRDefault="0047158E" w:rsidP="0047158E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7F7718">
        <w:rPr>
          <w:szCs w:val="28"/>
        </w:rPr>
        <w:t>3</w:t>
      </w:r>
      <w:r w:rsidRPr="00D44E45">
        <w:rPr>
          <w:szCs w:val="28"/>
        </w:rPr>
        <w:t xml:space="preserve">. </w:t>
      </w:r>
      <w:r>
        <w:rPr>
          <w:szCs w:val="28"/>
        </w:rPr>
        <w:t xml:space="preserve">Проинформировать население </w:t>
      </w:r>
      <w:r w:rsidR="008B7F4C">
        <w:rPr>
          <w:szCs w:val="28"/>
        </w:rPr>
        <w:t xml:space="preserve">муниципального района </w:t>
      </w:r>
      <w:r>
        <w:rPr>
          <w:szCs w:val="28"/>
        </w:rPr>
        <w:t xml:space="preserve">о введенных ограничениях использования водных объектов </w:t>
      </w:r>
      <w:r w:rsidR="008B7F4C">
        <w:rPr>
          <w:szCs w:val="28"/>
        </w:rPr>
        <w:t xml:space="preserve">с </w:t>
      </w:r>
      <w:r>
        <w:rPr>
          <w:szCs w:val="28"/>
        </w:rPr>
        <w:t>выставлени</w:t>
      </w:r>
      <w:r w:rsidR="008B7F4C">
        <w:rPr>
          <w:szCs w:val="28"/>
        </w:rPr>
        <w:t xml:space="preserve">ем </w:t>
      </w:r>
      <w:r>
        <w:rPr>
          <w:szCs w:val="28"/>
        </w:rPr>
        <w:t>аншлагов</w:t>
      </w:r>
      <w:r w:rsidR="008B7F4C">
        <w:rPr>
          <w:szCs w:val="28"/>
        </w:rPr>
        <w:t xml:space="preserve"> </w:t>
      </w:r>
      <w:r w:rsidR="005739A9">
        <w:rPr>
          <w:szCs w:val="28"/>
        </w:rPr>
        <w:t xml:space="preserve">и знаков </w:t>
      </w:r>
      <w:r w:rsidR="008B7F4C">
        <w:rPr>
          <w:szCs w:val="28"/>
        </w:rPr>
        <w:t>(</w:t>
      </w:r>
      <w:r w:rsidR="005739A9">
        <w:rPr>
          <w:szCs w:val="28"/>
        </w:rPr>
        <w:t xml:space="preserve">купание </w:t>
      </w:r>
      <w:r w:rsidR="008B7F4C">
        <w:rPr>
          <w:szCs w:val="28"/>
        </w:rPr>
        <w:t>запрещ</w:t>
      </w:r>
      <w:r w:rsidR="005739A9">
        <w:rPr>
          <w:szCs w:val="28"/>
        </w:rPr>
        <w:t>ено</w:t>
      </w:r>
      <w:r w:rsidR="008B7F4C">
        <w:rPr>
          <w:szCs w:val="28"/>
        </w:rPr>
        <w:t>)</w:t>
      </w:r>
      <w:r>
        <w:rPr>
          <w:szCs w:val="28"/>
        </w:rPr>
        <w:t>, через СМИ, и иными способами</w:t>
      </w:r>
      <w:r w:rsidR="00B361D0">
        <w:rPr>
          <w:szCs w:val="28"/>
        </w:rPr>
        <w:t>.</w:t>
      </w:r>
    </w:p>
    <w:p w:rsidR="00B361D0" w:rsidRDefault="0047158E" w:rsidP="0047158E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D44E45">
        <w:rPr>
          <w:szCs w:val="28"/>
        </w:rPr>
        <w:t xml:space="preserve">. </w:t>
      </w:r>
      <w:r>
        <w:rPr>
          <w:szCs w:val="28"/>
        </w:rPr>
        <w:t xml:space="preserve">Рекомендовать </w:t>
      </w:r>
      <w:r w:rsidR="008B7F4C">
        <w:rPr>
          <w:szCs w:val="28"/>
        </w:rPr>
        <w:t xml:space="preserve">ОМВД по Кичменгско - Городецкому району </w:t>
      </w:r>
      <w:r>
        <w:rPr>
          <w:szCs w:val="28"/>
        </w:rPr>
        <w:t>(</w:t>
      </w:r>
      <w:r w:rsidR="001B6686">
        <w:rPr>
          <w:szCs w:val="28"/>
        </w:rPr>
        <w:t>Зародов А.М.</w:t>
      </w:r>
      <w:r>
        <w:rPr>
          <w:szCs w:val="28"/>
        </w:rPr>
        <w:t>)</w:t>
      </w:r>
      <w:r w:rsidR="00B361D0">
        <w:rPr>
          <w:szCs w:val="28"/>
        </w:rPr>
        <w:t>:</w:t>
      </w:r>
    </w:p>
    <w:p w:rsidR="00B361D0" w:rsidRDefault="00B361D0" w:rsidP="0047158E">
      <w:pPr>
        <w:ind w:firstLine="851"/>
        <w:jc w:val="both"/>
        <w:rPr>
          <w:szCs w:val="28"/>
        </w:rPr>
      </w:pPr>
      <w:r>
        <w:rPr>
          <w:szCs w:val="28"/>
        </w:rPr>
        <w:t>3.1. У</w:t>
      </w:r>
      <w:r w:rsidR="008B7F4C">
        <w:rPr>
          <w:szCs w:val="28"/>
        </w:rPr>
        <w:t>с</w:t>
      </w:r>
      <w:r w:rsidR="0047158E">
        <w:rPr>
          <w:szCs w:val="28"/>
        </w:rPr>
        <w:t xml:space="preserve">тановить </w:t>
      </w:r>
      <w:proofErr w:type="gramStart"/>
      <w:r w:rsidR="0047158E">
        <w:rPr>
          <w:szCs w:val="28"/>
        </w:rPr>
        <w:t>контроль за</w:t>
      </w:r>
      <w:proofErr w:type="gramEnd"/>
      <w:r w:rsidR="0047158E">
        <w:rPr>
          <w:szCs w:val="28"/>
        </w:rPr>
        <w:t xml:space="preserve"> </w:t>
      </w:r>
      <w:r w:rsidR="005739A9">
        <w:rPr>
          <w:szCs w:val="28"/>
        </w:rPr>
        <w:t xml:space="preserve">купанием </w:t>
      </w:r>
      <w:r w:rsidR="0047158E">
        <w:rPr>
          <w:szCs w:val="28"/>
        </w:rPr>
        <w:t xml:space="preserve">населения </w:t>
      </w:r>
      <w:r w:rsidR="005739A9">
        <w:rPr>
          <w:szCs w:val="28"/>
        </w:rPr>
        <w:t xml:space="preserve">в необорудованных местах </w:t>
      </w:r>
      <w:r w:rsidR="0047158E">
        <w:rPr>
          <w:szCs w:val="28"/>
        </w:rPr>
        <w:t xml:space="preserve">водоемов района в период </w:t>
      </w:r>
      <w:r w:rsidR="005739A9">
        <w:rPr>
          <w:szCs w:val="28"/>
        </w:rPr>
        <w:t xml:space="preserve">купального сезона </w:t>
      </w:r>
      <w:r w:rsidR="0047158E">
        <w:rPr>
          <w:szCs w:val="28"/>
        </w:rPr>
        <w:t>201</w:t>
      </w:r>
      <w:r w:rsidR="001B38F9">
        <w:rPr>
          <w:szCs w:val="28"/>
        </w:rPr>
        <w:t>7</w:t>
      </w:r>
      <w:r>
        <w:rPr>
          <w:szCs w:val="28"/>
        </w:rPr>
        <w:t xml:space="preserve"> </w:t>
      </w:r>
      <w:r w:rsidR="0047158E">
        <w:rPr>
          <w:szCs w:val="28"/>
        </w:rPr>
        <w:t>года, с применением административных мер воздействия к нарушителям</w:t>
      </w:r>
      <w:r>
        <w:rPr>
          <w:szCs w:val="28"/>
        </w:rPr>
        <w:t>;</w:t>
      </w:r>
    </w:p>
    <w:p w:rsidR="0047158E" w:rsidRPr="00D44E45" w:rsidRDefault="00B361D0" w:rsidP="0047158E">
      <w:pPr>
        <w:ind w:firstLine="851"/>
        <w:jc w:val="both"/>
        <w:rPr>
          <w:szCs w:val="28"/>
        </w:rPr>
      </w:pPr>
      <w:r>
        <w:rPr>
          <w:szCs w:val="28"/>
        </w:rPr>
        <w:t>3.2. Осуществить охрану общественного порядка на месте массового отдыха граждан: левый берег р</w:t>
      </w:r>
      <w:r w:rsidR="0047158E">
        <w:rPr>
          <w:szCs w:val="28"/>
        </w:rPr>
        <w:t>.</w:t>
      </w:r>
      <w:r>
        <w:rPr>
          <w:szCs w:val="28"/>
        </w:rPr>
        <w:t xml:space="preserve"> Юг, ул. </w:t>
      </w:r>
      <w:proofErr w:type="spellStart"/>
      <w:r>
        <w:rPr>
          <w:szCs w:val="28"/>
        </w:rPr>
        <w:t>Севлесовская</w:t>
      </w:r>
      <w:proofErr w:type="spellEnd"/>
      <w:r>
        <w:rPr>
          <w:szCs w:val="28"/>
        </w:rPr>
        <w:t>.</w:t>
      </w:r>
      <w:r w:rsidR="0047158E" w:rsidRPr="00D44E45">
        <w:rPr>
          <w:szCs w:val="28"/>
        </w:rPr>
        <w:t xml:space="preserve"> </w:t>
      </w:r>
    </w:p>
    <w:p w:rsidR="007F7718" w:rsidRDefault="008B7F4C" w:rsidP="0047158E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="0047158E" w:rsidRPr="00D44E45">
        <w:rPr>
          <w:szCs w:val="28"/>
        </w:rPr>
        <w:t>.</w:t>
      </w:r>
      <w:r>
        <w:rPr>
          <w:szCs w:val="28"/>
        </w:rPr>
        <w:t xml:space="preserve"> Старшему спасателю АСС </w:t>
      </w:r>
      <w:r w:rsidR="009358FA" w:rsidRPr="009358FA">
        <w:rPr>
          <w:szCs w:val="28"/>
        </w:rPr>
        <w:t>"Аварийно-спасательная служба"</w:t>
      </w:r>
      <w:r w:rsidR="0047158E" w:rsidRPr="009358FA">
        <w:rPr>
          <w:szCs w:val="28"/>
        </w:rPr>
        <w:t xml:space="preserve"> </w:t>
      </w:r>
      <w:r w:rsidR="00530530">
        <w:rPr>
          <w:szCs w:val="28"/>
        </w:rPr>
        <w:t>(</w:t>
      </w:r>
      <w:r w:rsidR="005739A9">
        <w:rPr>
          <w:szCs w:val="28"/>
        </w:rPr>
        <w:t>Колосов В.В.</w:t>
      </w:r>
      <w:r w:rsidR="00530530">
        <w:rPr>
          <w:szCs w:val="28"/>
        </w:rPr>
        <w:t>)</w:t>
      </w:r>
      <w:r w:rsidR="007F7718">
        <w:rPr>
          <w:szCs w:val="28"/>
        </w:rPr>
        <w:t>:</w:t>
      </w:r>
    </w:p>
    <w:p w:rsidR="0047158E" w:rsidRDefault="007F7718" w:rsidP="0047158E">
      <w:pPr>
        <w:ind w:firstLine="851"/>
        <w:jc w:val="both"/>
        <w:rPr>
          <w:szCs w:val="28"/>
        </w:rPr>
      </w:pPr>
      <w:r>
        <w:rPr>
          <w:szCs w:val="28"/>
        </w:rPr>
        <w:t>4.1. О</w:t>
      </w:r>
      <w:r w:rsidR="0047158E">
        <w:rPr>
          <w:szCs w:val="28"/>
        </w:rPr>
        <w:t>рганизовать патрулирование водных объ</w:t>
      </w:r>
      <w:r w:rsidR="0063689A">
        <w:rPr>
          <w:szCs w:val="28"/>
        </w:rPr>
        <w:t xml:space="preserve">ектов района в период </w:t>
      </w:r>
      <w:r w:rsidR="005739A9">
        <w:rPr>
          <w:szCs w:val="28"/>
        </w:rPr>
        <w:t>купального сезона</w:t>
      </w:r>
      <w:r>
        <w:rPr>
          <w:szCs w:val="28"/>
        </w:rPr>
        <w:t>;</w:t>
      </w:r>
    </w:p>
    <w:p w:rsidR="005739A9" w:rsidRDefault="00530530" w:rsidP="0047158E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47158E">
        <w:rPr>
          <w:szCs w:val="28"/>
        </w:rPr>
        <w:t>.</w:t>
      </w:r>
      <w:r w:rsidR="007F7718">
        <w:rPr>
          <w:szCs w:val="28"/>
        </w:rPr>
        <w:t>2</w:t>
      </w:r>
      <w:r w:rsidR="0047158E">
        <w:rPr>
          <w:szCs w:val="28"/>
        </w:rPr>
        <w:t xml:space="preserve">. </w:t>
      </w:r>
      <w:r w:rsidR="005739A9">
        <w:rPr>
          <w:szCs w:val="28"/>
        </w:rPr>
        <w:t>Провести обследование акватории места оборудованного для купания, ограничить водную территорию реки Юг буями для детей и взрослых</w:t>
      </w:r>
      <w:r w:rsidR="007F7718">
        <w:rPr>
          <w:szCs w:val="28"/>
        </w:rPr>
        <w:t>;</w:t>
      </w:r>
    </w:p>
    <w:p w:rsidR="0047158E" w:rsidRDefault="005739A9" w:rsidP="0047158E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="007F7718">
        <w:rPr>
          <w:szCs w:val="28"/>
        </w:rPr>
        <w:t>3</w:t>
      </w:r>
      <w:r>
        <w:rPr>
          <w:szCs w:val="28"/>
        </w:rPr>
        <w:t xml:space="preserve">. </w:t>
      </w:r>
      <w:r w:rsidR="0047158E">
        <w:rPr>
          <w:szCs w:val="28"/>
        </w:rPr>
        <w:t>Привести в готовность силы и сре</w:t>
      </w:r>
      <w:proofErr w:type="gramStart"/>
      <w:r w:rsidR="0047158E">
        <w:rPr>
          <w:szCs w:val="28"/>
        </w:rPr>
        <w:t xml:space="preserve">дств </w:t>
      </w:r>
      <w:r w:rsidR="00B361D0">
        <w:rPr>
          <w:szCs w:val="28"/>
        </w:rPr>
        <w:t>сл</w:t>
      </w:r>
      <w:proofErr w:type="gramEnd"/>
      <w:r w:rsidR="00B361D0">
        <w:rPr>
          <w:szCs w:val="28"/>
        </w:rPr>
        <w:t>ужбы</w:t>
      </w:r>
      <w:r w:rsidR="0047158E">
        <w:rPr>
          <w:szCs w:val="28"/>
        </w:rPr>
        <w:t xml:space="preserve"> к проведению поисково-спасательных и других работ</w:t>
      </w:r>
      <w:r>
        <w:rPr>
          <w:szCs w:val="28"/>
        </w:rPr>
        <w:t>.</w:t>
      </w:r>
    </w:p>
    <w:p w:rsidR="00667255" w:rsidRDefault="00667255" w:rsidP="00667255">
      <w:pPr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="001B38F9">
        <w:rPr>
          <w:szCs w:val="28"/>
        </w:rPr>
        <w:t xml:space="preserve">Управлению </w:t>
      </w:r>
      <w:r>
        <w:rPr>
          <w:szCs w:val="28"/>
        </w:rPr>
        <w:t>образова</w:t>
      </w:r>
      <w:r w:rsidR="001B38F9">
        <w:rPr>
          <w:szCs w:val="28"/>
        </w:rPr>
        <w:t xml:space="preserve">ния района </w:t>
      </w:r>
      <w:r>
        <w:rPr>
          <w:szCs w:val="28"/>
        </w:rPr>
        <w:t>(</w:t>
      </w:r>
      <w:proofErr w:type="spellStart"/>
      <w:r>
        <w:rPr>
          <w:szCs w:val="28"/>
        </w:rPr>
        <w:t>Дурягина</w:t>
      </w:r>
      <w:proofErr w:type="spellEnd"/>
      <w:r>
        <w:rPr>
          <w:szCs w:val="28"/>
        </w:rPr>
        <w:t xml:space="preserve"> О.А.)</w:t>
      </w:r>
      <w:r w:rsidR="007F7718">
        <w:rPr>
          <w:szCs w:val="28"/>
        </w:rPr>
        <w:t>,</w:t>
      </w:r>
      <w:r>
        <w:rPr>
          <w:szCs w:val="28"/>
        </w:rPr>
        <w:t xml:space="preserve"> провести занятия по изучению Правил поведения на воде</w:t>
      </w:r>
      <w:r w:rsidR="007F7718">
        <w:rPr>
          <w:szCs w:val="28"/>
        </w:rPr>
        <w:t xml:space="preserve"> в учебных заведениях района</w:t>
      </w:r>
      <w:r>
        <w:rPr>
          <w:szCs w:val="28"/>
        </w:rPr>
        <w:t>.</w:t>
      </w:r>
    </w:p>
    <w:p w:rsidR="007F7718" w:rsidRDefault="00667255" w:rsidP="00705F95">
      <w:pPr>
        <w:pStyle w:val="aa"/>
        <w:ind w:firstLine="851"/>
        <w:rPr>
          <w:szCs w:val="28"/>
        </w:rPr>
      </w:pPr>
      <w:r w:rsidRPr="00705F95">
        <w:rPr>
          <w:rFonts w:ascii="Times New Roman" w:hAnsi="Times New Roman" w:cs="Times New Roman"/>
          <w:sz w:val="28"/>
          <w:szCs w:val="28"/>
        </w:rPr>
        <w:t>6</w:t>
      </w:r>
      <w:r w:rsidR="0047158E" w:rsidRPr="00705F95">
        <w:rPr>
          <w:rFonts w:ascii="Times New Roman" w:hAnsi="Times New Roman" w:cs="Times New Roman"/>
          <w:sz w:val="28"/>
          <w:szCs w:val="28"/>
        </w:rPr>
        <w:t xml:space="preserve">. </w:t>
      </w:r>
      <w:r w:rsidR="001B38F9" w:rsidRPr="00705F95">
        <w:rPr>
          <w:rFonts w:ascii="Times New Roman" w:hAnsi="Times New Roman" w:cs="Times New Roman"/>
          <w:sz w:val="28"/>
          <w:szCs w:val="28"/>
        </w:rPr>
        <w:t>Рекомендовать инспектору инспекторского участка</w:t>
      </w:r>
      <w:r w:rsidR="00705F95" w:rsidRPr="00705F95">
        <w:rPr>
          <w:rFonts w:ascii="Times New Roman" w:hAnsi="Times New Roman" w:cs="Times New Roman"/>
          <w:sz w:val="28"/>
          <w:szCs w:val="28"/>
        </w:rPr>
        <w:t xml:space="preserve"> ФКУ "Центр ГИМС России</w:t>
      </w:r>
      <w:r w:rsidR="00705F95">
        <w:rPr>
          <w:rFonts w:ascii="Times New Roman" w:hAnsi="Times New Roman" w:cs="Times New Roman"/>
          <w:sz w:val="28"/>
          <w:szCs w:val="28"/>
        </w:rPr>
        <w:t xml:space="preserve"> </w:t>
      </w:r>
      <w:r w:rsidR="00705F95" w:rsidRPr="00760E8B">
        <w:rPr>
          <w:rFonts w:ascii="Times New Roman" w:hAnsi="Times New Roman" w:cs="Times New Roman"/>
          <w:sz w:val="28"/>
          <w:szCs w:val="28"/>
        </w:rPr>
        <w:t>по В</w:t>
      </w:r>
      <w:r w:rsidR="00705F95">
        <w:rPr>
          <w:rFonts w:ascii="Times New Roman" w:hAnsi="Times New Roman" w:cs="Times New Roman"/>
          <w:sz w:val="28"/>
          <w:szCs w:val="28"/>
        </w:rPr>
        <w:t>ологодской области"</w:t>
      </w:r>
      <w:r w:rsidR="001B38F9">
        <w:rPr>
          <w:szCs w:val="28"/>
        </w:rPr>
        <w:t xml:space="preserve"> </w:t>
      </w:r>
      <w:r w:rsidR="001B38F9" w:rsidRPr="00705F95">
        <w:rPr>
          <w:rFonts w:ascii="Times New Roman" w:hAnsi="Times New Roman" w:cs="Times New Roman"/>
          <w:sz w:val="28"/>
          <w:szCs w:val="28"/>
        </w:rPr>
        <w:t>(Григорьев Н.Д.)</w:t>
      </w:r>
      <w:r w:rsidR="007F7718" w:rsidRPr="00705F95">
        <w:rPr>
          <w:rFonts w:ascii="Times New Roman" w:hAnsi="Times New Roman" w:cs="Times New Roman"/>
          <w:sz w:val="28"/>
          <w:szCs w:val="28"/>
        </w:rPr>
        <w:t>:</w:t>
      </w:r>
    </w:p>
    <w:p w:rsidR="001B38F9" w:rsidRDefault="007F7718" w:rsidP="0047158E">
      <w:pPr>
        <w:pStyle w:val="a8"/>
        <w:ind w:firstLine="851"/>
        <w:rPr>
          <w:szCs w:val="28"/>
        </w:rPr>
      </w:pPr>
      <w:r>
        <w:rPr>
          <w:szCs w:val="28"/>
        </w:rPr>
        <w:t>6.1. П</w:t>
      </w:r>
      <w:r w:rsidR="001B38F9">
        <w:rPr>
          <w:szCs w:val="28"/>
        </w:rPr>
        <w:t>ропаганд</w:t>
      </w:r>
      <w:r>
        <w:rPr>
          <w:szCs w:val="28"/>
        </w:rPr>
        <w:t xml:space="preserve">ировать </w:t>
      </w:r>
      <w:r w:rsidR="001B38F9">
        <w:rPr>
          <w:szCs w:val="28"/>
        </w:rPr>
        <w:t>Правил</w:t>
      </w:r>
      <w:r>
        <w:rPr>
          <w:szCs w:val="28"/>
        </w:rPr>
        <w:t>а</w:t>
      </w:r>
      <w:r w:rsidR="001B38F9">
        <w:rPr>
          <w:szCs w:val="28"/>
        </w:rPr>
        <w:t xml:space="preserve"> поведения на воде через СМИ, лекции, беседы.</w:t>
      </w:r>
    </w:p>
    <w:p w:rsidR="001B38F9" w:rsidRDefault="001B38F9" w:rsidP="0047158E">
      <w:pPr>
        <w:pStyle w:val="a8"/>
        <w:ind w:firstLine="851"/>
        <w:rPr>
          <w:szCs w:val="28"/>
        </w:rPr>
      </w:pPr>
      <w:r>
        <w:rPr>
          <w:szCs w:val="28"/>
        </w:rPr>
        <w:t>6.</w:t>
      </w:r>
      <w:r w:rsidR="007F7718">
        <w:rPr>
          <w:szCs w:val="28"/>
        </w:rPr>
        <w:t>2</w:t>
      </w:r>
      <w:r>
        <w:rPr>
          <w:szCs w:val="28"/>
        </w:rPr>
        <w:t>. Распространять среди населения буклеты, памятки</w:t>
      </w:r>
      <w:r w:rsidR="007F7718">
        <w:rPr>
          <w:szCs w:val="28"/>
        </w:rPr>
        <w:t>.</w:t>
      </w:r>
    </w:p>
    <w:p w:rsidR="0047158E" w:rsidRDefault="007F7718" w:rsidP="0047158E">
      <w:pPr>
        <w:pStyle w:val="a8"/>
        <w:ind w:firstLine="851"/>
        <w:rPr>
          <w:szCs w:val="28"/>
        </w:rPr>
      </w:pPr>
      <w:r>
        <w:rPr>
          <w:szCs w:val="28"/>
        </w:rPr>
        <w:t xml:space="preserve">7. </w:t>
      </w:r>
      <w:proofErr w:type="gramStart"/>
      <w:r w:rsidR="0047158E" w:rsidRPr="00D44E45">
        <w:rPr>
          <w:szCs w:val="28"/>
        </w:rPr>
        <w:t>Контроль за</w:t>
      </w:r>
      <w:proofErr w:type="gramEnd"/>
      <w:r w:rsidR="0047158E" w:rsidRPr="00D44E45">
        <w:rPr>
          <w:szCs w:val="28"/>
        </w:rPr>
        <w:t xml:space="preserve"> в</w:t>
      </w:r>
      <w:r w:rsidR="0047158E">
        <w:rPr>
          <w:szCs w:val="28"/>
        </w:rPr>
        <w:t>ыполнением данного распоряжения</w:t>
      </w:r>
      <w:r w:rsidR="0047158E" w:rsidRPr="00D44E45">
        <w:rPr>
          <w:szCs w:val="28"/>
        </w:rPr>
        <w:t xml:space="preserve"> </w:t>
      </w:r>
      <w:r w:rsidR="005739A9">
        <w:rPr>
          <w:szCs w:val="28"/>
        </w:rPr>
        <w:t>оставляю за собой.</w:t>
      </w:r>
      <w:r w:rsidR="0047158E" w:rsidRPr="00D44E45">
        <w:rPr>
          <w:szCs w:val="28"/>
        </w:rPr>
        <w:t xml:space="preserve"> </w:t>
      </w:r>
    </w:p>
    <w:p w:rsidR="0047158E" w:rsidRDefault="007F7718" w:rsidP="002B73B5">
      <w:pPr>
        <w:pStyle w:val="a8"/>
        <w:ind w:firstLine="851"/>
        <w:rPr>
          <w:szCs w:val="28"/>
        </w:rPr>
      </w:pPr>
      <w:r>
        <w:rPr>
          <w:szCs w:val="28"/>
        </w:rPr>
        <w:t>8</w:t>
      </w:r>
      <w:r w:rsidR="00667255">
        <w:rPr>
          <w:szCs w:val="28"/>
        </w:rPr>
        <w:t xml:space="preserve">. </w:t>
      </w:r>
      <w:r w:rsidR="00667255">
        <w:t>Постановление опубликовать в газете «Заря Севера</w:t>
      </w:r>
      <w:r w:rsidR="002B73B5">
        <w:t xml:space="preserve">", </w:t>
      </w:r>
      <w:r w:rsidR="002B73B5" w:rsidRPr="00D320F6">
        <w:rPr>
          <w:szCs w:val="28"/>
        </w:rPr>
        <w:t>разместить</w:t>
      </w:r>
      <w:r w:rsidR="002B73B5">
        <w:t xml:space="preserve"> </w:t>
      </w:r>
      <w:r w:rsidR="002B73B5" w:rsidRPr="00FE3519">
        <w:rPr>
          <w:szCs w:val="28"/>
        </w:rPr>
        <w:t>на официальном сайте Кичменгско - Городецкого муниципального района информационно - телекоммуникационной сети "Интернет".</w:t>
      </w:r>
    </w:p>
    <w:p w:rsidR="0047158E" w:rsidRDefault="0047158E" w:rsidP="0047158E">
      <w:pPr>
        <w:pStyle w:val="a8"/>
        <w:rPr>
          <w:szCs w:val="28"/>
        </w:rPr>
      </w:pPr>
    </w:p>
    <w:p w:rsidR="002B73B5" w:rsidRDefault="002B73B5" w:rsidP="0047158E">
      <w:pPr>
        <w:pStyle w:val="a8"/>
        <w:rPr>
          <w:szCs w:val="28"/>
        </w:rPr>
      </w:pPr>
    </w:p>
    <w:p w:rsidR="0047158E" w:rsidRDefault="0047158E" w:rsidP="00F16972">
      <w:pPr>
        <w:jc w:val="both"/>
        <w:rPr>
          <w:sz w:val="24"/>
        </w:rPr>
      </w:pPr>
    </w:p>
    <w:p w:rsidR="00F16972" w:rsidRPr="00D71E92" w:rsidRDefault="00F16972" w:rsidP="00F16972">
      <w:pPr>
        <w:rPr>
          <w:szCs w:val="28"/>
        </w:rPr>
      </w:pPr>
      <w:r w:rsidRPr="00D71E92">
        <w:rPr>
          <w:szCs w:val="28"/>
        </w:rPr>
        <w:t xml:space="preserve">Первый заместитель </w:t>
      </w:r>
    </w:p>
    <w:p w:rsidR="00F16972" w:rsidRPr="00D71E92" w:rsidRDefault="00F16972" w:rsidP="00F16972">
      <w:pPr>
        <w:rPr>
          <w:szCs w:val="28"/>
        </w:rPr>
      </w:pPr>
      <w:r w:rsidRPr="00D71E92">
        <w:rPr>
          <w:szCs w:val="28"/>
        </w:rPr>
        <w:t>Главы администрации района,</w:t>
      </w:r>
    </w:p>
    <w:p w:rsidR="00F16972" w:rsidRPr="00D71E92" w:rsidRDefault="00F16972" w:rsidP="00F16972">
      <w:pPr>
        <w:rPr>
          <w:szCs w:val="28"/>
        </w:rPr>
      </w:pPr>
      <w:proofErr w:type="spellStart"/>
      <w:r w:rsidRPr="00D71E92">
        <w:rPr>
          <w:szCs w:val="28"/>
        </w:rPr>
        <w:t>Врио</w:t>
      </w:r>
      <w:proofErr w:type="spellEnd"/>
      <w:r w:rsidRPr="00D71E92">
        <w:rPr>
          <w:szCs w:val="28"/>
        </w:rPr>
        <w:t xml:space="preserve"> Главы администрации района                             </w:t>
      </w:r>
      <w:r>
        <w:rPr>
          <w:szCs w:val="28"/>
        </w:rPr>
        <w:t xml:space="preserve">                     </w:t>
      </w:r>
      <w:r w:rsidRPr="00D71E92">
        <w:rPr>
          <w:szCs w:val="28"/>
        </w:rPr>
        <w:t>О.В.Китаева</w:t>
      </w:r>
    </w:p>
    <w:p w:rsidR="00F16972" w:rsidRPr="007B0A8A" w:rsidRDefault="00F16972" w:rsidP="00F16972">
      <w:pPr>
        <w:rPr>
          <w:szCs w:val="28"/>
        </w:rPr>
      </w:pPr>
    </w:p>
    <w:p w:rsidR="006A4039" w:rsidRDefault="006A4039"/>
    <w:sectPr w:rsidR="006A4039" w:rsidSect="006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58E"/>
    <w:rsid w:val="00092D90"/>
    <w:rsid w:val="00114241"/>
    <w:rsid w:val="001455ED"/>
    <w:rsid w:val="001B38F9"/>
    <w:rsid w:val="001B6686"/>
    <w:rsid w:val="001F57B6"/>
    <w:rsid w:val="0022738F"/>
    <w:rsid w:val="0023454C"/>
    <w:rsid w:val="002B73B5"/>
    <w:rsid w:val="003545A8"/>
    <w:rsid w:val="00424C03"/>
    <w:rsid w:val="0047158E"/>
    <w:rsid w:val="00530530"/>
    <w:rsid w:val="005605EF"/>
    <w:rsid w:val="00562CAA"/>
    <w:rsid w:val="005739A9"/>
    <w:rsid w:val="005B1458"/>
    <w:rsid w:val="0063689A"/>
    <w:rsid w:val="00667255"/>
    <w:rsid w:val="0067084C"/>
    <w:rsid w:val="006A4039"/>
    <w:rsid w:val="006E0897"/>
    <w:rsid w:val="00705F95"/>
    <w:rsid w:val="007F7718"/>
    <w:rsid w:val="00890E55"/>
    <w:rsid w:val="008B7F4C"/>
    <w:rsid w:val="008F348B"/>
    <w:rsid w:val="009358FA"/>
    <w:rsid w:val="00945F3A"/>
    <w:rsid w:val="00A21480"/>
    <w:rsid w:val="00A47D9C"/>
    <w:rsid w:val="00B073EA"/>
    <w:rsid w:val="00B361D0"/>
    <w:rsid w:val="00EF1EF9"/>
    <w:rsid w:val="00F16972"/>
    <w:rsid w:val="00FB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58E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71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5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15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7158E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71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47158E"/>
    <w:pPr>
      <w:ind w:left="851" w:right="2550"/>
      <w:jc w:val="both"/>
    </w:pPr>
    <w:rPr>
      <w:b/>
      <w:sz w:val="26"/>
      <w:szCs w:val="20"/>
    </w:rPr>
  </w:style>
  <w:style w:type="paragraph" w:styleId="a8">
    <w:name w:val="Body Text"/>
    <w:basedOn w:val="a"/>
    <w:link w:val="a9"/>
    <w:rsid w:val="004715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71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05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Deloproizvod</cp:lastModifiedBy>
  <cp:revision>21</cp:revision>
  <cp:lastPrinted>2017-05-12T07:29:00Z</cp:lastPrinted>
  <dcterms:created xsi:type="dcterms:W3CDTF">2014-10-20T07:20:00Z</dcterms:created>
  <dcterms:modified xsi:type="dcterms:W3CDTF">2017-05-17T12:46:00Z</dcterms:modified>
</cp:coreProperties>
</file>