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34A" w:rsidRPr="008D2DFB" w:rsidRDefault="002A434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D2DFB">
        <w:rPr>
          <w:rFonts w:ascii="Times New Roman" w:hAnsi="Times New Roman" w:cs="Times New Roman"/>
          <w:b/>
          <w:bCs/>
          <w:sz w:val="36"/>
          <w:szCs w:val="36"/>
        </w:rPr>
        <w:t>Банковские реквизиты для оплаты госпошлины:</w:t>
      </w:r>
    </w:p>
    <w:p w:rsidR="002A434A" w:rsidRPr="001369F5" w:rsidRDefault="002A434A" w:rsidP="008D2DFB">
      <w:pPr>
        <w:keepNext/>
        <w:spacing w:before="20" w:after="20" w:line="240" w:lineRule="auto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1369F5">
        <w:rPr>
          <w:rFonts w:ascii="Times New Roman" w:hAnsi="Times New Roman" w:cs="Times New Roman"/>
          <w:b/>
          <w:bCs/>
          <w:sz w:val="32"/>
          <w:szCs w:val="32"/>
        </w:rPr>
        <w:t xml:space="preserve">Лицевой счет 04301115630                            </w:t>
      </w:r>
    </w:p>
    <w:p w:rsidR="002A434A" w:rsidRPr="001369F5" w:rsidRDefault="002A434A" w:rsidP="008D2DFB">
      <w:pPr>
        <w:keepNext/>
        <w:spacing w:before="20" w:after="20" w:line="240" w:lineRule="auto"/>
        <w:outlineLvl w:val="4"/>
        <w:rPr>
          <w:rFonts w:ascii="Times New Roman" w:hAnsi="Times New Roman" w:cs="Times New Roman"/>
          <w:b/>
          <w:bCs/>
          <w:sz w:val="32"/>
          <w:szCs w:val="32"/>
        </w:rPr>
      </w:pPr>
      <w:r w:rsidRPr="001369F5">
        <w:rPr>
          <w:rFonts w:ascii="Times New Roman" w:hAnsi="Times New Roman" w:cs="Times New Roman"/>
          <w:b/>
          <w:bCs/>
          <w:sz w:val="32"/>
          <w:szCs w:val="32"/>
        </w:rPr>
        <w:t xml:space="preserve">КПП </w:t>
      </w:r>
      <w:r w:rsidRPr="001369F5">
        <w:rPr>
          <w:rFonts w:ascii="Times New Roman" w:hAnsi="Times New Roman" w:cs="Times New Roman"/>
          <w:b/>
          <w:bCs/>
          <w:sz w:val="32"/>
          <w:szCs w:val="32"/>
          <w:u w:val="single"/>
        </w:rPr>
        <w:t>352501001</w:t>
      </w:r>
    </w:p>
    <w:p w:rsidR="002A434A" w:rsidRPr="001369F5" w:rsidRDefault="002A434A" w:rsidP="008D2DF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ИНН</w:t>
      </w:r>
      <w:r w:rsidRPr="001369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369F5">
        <w:rPr>
          <w:rFonts w:ascii="Times New Roman" w:hAnsi="Times New Roman" w:cs="Times New Roman"/>
          <w:b/>
          <w:bCs/>
          <w:sz w:val="32"/>
          <w:szCs w:val="32"/>
          <w:u w:val="single"/>
        </w:rPr>
        <w:t>3525041644</w:t>
      </w:r>
      <w:r w:rsidRPr="001369F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</w:t>
      </w:r>
      <w:r w:rsidRPr="001369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           </w:t>
      </w:r>
      <w:r w:rsidRPr="001369F5"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</w:p>
    <w:p w:rsidR="002A434A" w:rsidRPr="001369F5" w:rsidRDefault="002A434A" w:rsidP="008D2DF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369F5">
        <w:rPr>
          <w:rFonts w:ascii="Times New Roman" w:hAnsi="Times New Roman" w:cs="Times New Roman"/>
          <w:b/>
          <w:bCs/>
          <w:sz w:val="32"/>
          <w:szCs w:val="32"/>
        </w:rPr>
        <w:t xml:space="preserve">ОКТМО  </w:t>
      </w:r>
      <w:r w:rsidRPr="001369F5">
        <w:rPr>
          <w:rFonts w:ascii="Times New Roman" w:hAnsi="Times New Roman" w:cs="Times New Roman"/>
          <w:b/>
          <w:bCs/>
          <w:sz w:val="32"/>
          <w:szCs w:val="32"/>
          <w:u w:val="single"/>
        </w:rPr>
        <w:t>196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30</w:t>
      </w:r>
      <w:r w:rsidRPr="001369F5">
        <w:rPr>
          <w:rFonts w:ascii="Times New Roman" w:hAnsi="Times New Roman" w:cs="Times New Roman"/>
          <w:b/>
          <w:bCs/>
          <w:sz w:val="32"/>
          <w:szCs w:val="32"/>
          <w:u w:val="single"/>
        </w:rPr>
        <w:t>000</w:t>
      </w:r>
      <w:r w:rsidRPr="001369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A434A" w:rsidRPr="001369F5" w:rsidRDefault="002A434A" w:rsidP="008D2DF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369F5">
        <w:rPr>
          <w:rFonts w:ascii="Times New Roman" w:hAnsi="Times New Roman" w:cs="Times New Roman"/>
          <w:b/>
          <w:bCs/>
          <w:sz w:val="32"/>
          <w:szCs w:val="32"/>
        </w:rPr>
        <w:t>номер счета получателя</w:t>
      </w:r>
      <w:r w:rsidRPr="001369F5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40101810700000010002                                  </w:t>
      </w:r>
    </w:p>
    <w:p w:rsidR="002A434A" w:rsidRPr="001369F5" w:rsidRDefault="002A434A" w:rsidP="008D2DF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369F5">
        <w:rPr>
          <w:rFonts w:ascii="Times New Roman" w:hAnsi="Times New Roman" w:cs="Times New Roman"/>
          <w:b/>
          <w:bCs/>
          <w:sz w:val="32"/>
          <w:szCs w:val="32"/>
        </w:rPr>
        <w:t xml:space="preserve">БИК </w:t>
      </w:r>
      <w:r w:rsidRPr="001369F5">
        <w:rPr>
          <w:rFonts w:ascii="Times New Roman" w:hAnsi="Times New Roman" w:cs="Times New Roman"/>
          <w:b/>
          <w:bCs/>
          <w:sz w:val="32"/>
          <w:szCs w:val="32"/>
          <w:u w:val="single"/>
        </w:rPr>
        <w:t>041909001</w:t>
      </w:r>
      <w:r w:rsidRPr="001369F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A434A" w:rsidRPr="001369F5" w:rsidRDefault="002A434A" w:rsidP="008D2DF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369F5">
        <w:rPr>
          <w:rFonts w:ascii="Times New Roman" w:hAnsi="Times New Roman" w:cs="Times New Roman"/>
          <w:b/>
          <w:bCs/>
          <w:sz w:val="32"/>
          <w:szCs w:val="32"/>
          <w:u w:val="single"/>
        </w:rPr>
        <w:t>КБК: 1881 15 03010 01 6000 140</w:t>
      </w:r>
    </w:p>
    <w:p w:rsidR="002A434A" w:rsidRDefault="002A434A" w:rsidP="008D2DFB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2A434A" w:rsidRDefault="002A434A" w:rsidP="008D2DFB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2A434A" w:rsidRDefault="002A434A" w:rsidP="008D2DFB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Установлены следующие размеры государственной пошлины:</w:t>
      </w:r>
    </w:p>
    <w:p w:rsidR="002A434A" w:rsidRPr="00115825" w:rsidRDefault="002A434A" w:rsidP="001158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825">
        <w:rPr>
          <w:rFonts w:ascii="Times New Roman" w:hAnsi="Times New Roman" w:cs="Times New Roman"/>
          <w:sz w:val="32"/>
          <w:szCs w:val="32"/>
        </w:rPr>
        <w:t>За предоставление лицензии на приобретение охотничьего гладкоствольного оружия 100 рублей;</w:t>
      </w:r>
    </w:p>
    <w:p w:rsidR="002A434A" w:rsidRPr="00115825" w:rsidRDefault="002A434A" w:rsidP="001158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825">
        <w:rPr>
          <w:rFonts w:ascii="Times New Roman" w:hAnsi="Times New Roman" w:cs="Times New Roman"/>
          <w:sz w:val="32"/>
          <w:szCs w:val="32"/>
        </w:rPr>
        <w:t>За предоставление лицензии на приобретение оружия ограниченного поражения 100 рублей;</w:t>
      </w:r>
    </w:p>
    <w:p w:rsidR="002A434A" w:rsidRPr="00115825" w:rsidRDefault="002A434A" w:rsidP="001158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825">
        <w:rPr>
          <w:rFonts w:ascii="Times New Roman" w:hAnsi="Times New Roman" w:cs="Times New Roman"/>
          <w:sz w:val="32"/>
          <w:szCs w:val="32"/>
        </w:rPr>
        <w:t>За предоставление лицензии на приобретение оружия самообороны 30 рублей;</w:t>
      </w:r>
    </w:p>
    <w:p w:rsidR="002A434A" w:rsidRPr="00115825" w:rsidRDefault="002A434A" w:rsidP="001158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825">
        <w:rPr>
          <w:rFonts w:ascii="Times New Roman" w:hAnsi="Times New Roman" w:cs="Times New Roman"/>
          <w:sz w:val="32"/>
          <w:szCs w:val="32"/>
        </w:rPr>
        <w:t>За предоставление лицензии на приобретение оружия с нарезным стволом 200 рублей;</w:t>
      </w:r>
    </w:p>
    <w:p w:rsidR="002A434A" w:rsidRPr="00115825" w:rsidRDefault="002A434A" w:rsidP="0011582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5825">
        <w:rPr>
          <w:rFonts w:ascii="Times New Roman" w:hAnsi="Times New Roman" w:cs="Times New Roman"/>
          <w:sz w:val="32"/>
          <w:szCs w:val="32"/>
        </w:rPr>
        <w:t xml:space="preserve">За предоставление разрешения на право хранения и ношения оружия 10 рублей; </w:t>
      </w:r>
    </w:p>
    <w:p w:rsidR="002A434A" w:rsidRDefault="002A434A" w:rsidP="00511605">
      <w:pPr>
        <w:rPr>
          <w:sz w:val="32"/>
          <w:szCs w:val="32"/>
        </w:rPr>
      </w:pPr>
    </w:p>
    <w:p w:rsidR="002A434A" w:rsidRPr="008D2DFB" w:rsidRDefault="002A434A" w:rsidP="00115825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8D2DFB">
        <w:rPr>
          <w:rFonts w:ascii="Times New Roman" w:hAnsi="Times New Roman" w:cs="Times New Roman"/>
          <w:b/>
          <w:bCs/>
          <w:sz w:val="36"/>
          <w:szCs w:val="36"/>
        </w:rPr>
        <w:t>Банковские реквизиты для оплаты госпошлины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за удостоверение частный охранник</w:t>
      </w:r>
      <w:r w:rsidRPr="008D2DFB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:rsidR="002A434A" w:rsidRPr="00115825" w:rsidRDefault="002A434A" w:rsidP="001158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5825">
        <w:rPr>
          <w:rFonts w:ascii="Times New Roman" w:hAnsi="Times New Roman" w:cs="Times New Roman"/>
          <w:b/>
          <w:bCs/>
          <w:sz w:val="28"/>
          <w:szCs w:val="28"/>
        </w:rPr>
        <w:t>ИНН  3525041644</w:t>
      </w:r>
    </w:p>
    <w:p w:rsidR="002A434A" w:rsidRPr="00115825" w:rsidRDefault="002A434A" w:rsidP="001158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5825">
        <w:rPr>
          <w:rFonts w:ascii="Times New Roman" w:hAnsi="Times New Roman" w:cs="Times New Roman"/>
          <w:b/>
          <w:bCs/>
          <w:sz w:val="28"/>
          <w:szCs w:val="28"/>
        </w:rPr>
        <w:t>ОКТМО 19701000</w:t>
      </w:r>
    </w:p>
    <w:p w:rsidR="002A434A" w:rsidRPr="00115825" w:rsidRDefault="002A434A" w:rsidP="001158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5825">
        <w:rPr>
          <w:rFonts w:ascii="Times New Roman" w:hAnsi="Times New Roman" w:cs="Times New Roman"/>
          <w:b/>
          <w:bCs/>
          <w:sz w:val="28"/>
          <w:szCs w:val="28"/>
        </w:rPr>
        <w:t xml:space="preserve">КПП    352501001                 </w:t>
      </w:r>
    </w:p>
    <w:p w:rsidR="002A434A" w:rsidRPr="00115825" w:rsidRDefault="002A434A" w:rsidP="001158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5825">
        <w:rPr>
          <w:rFonts w:ascii="Times New Roman" w:hAnsi="Times New Roman" w:cs="Times New Roman"/>
          <w:b/>
          <w:bCs/>
          <w:sz w:val="28"/>
          <w:szCs w:val="28"/>
        </w:rPr>
        <w:t>номер счета получателя 40101810700000010002</w:t>
      </w:r>
    </w:p>
    <w:p w:rsidR="002A434A" w:rsidRPr="00115825" w:rsidRDefault="002A434A" w:rsidP="001158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5825">
        <w:rPr>
          <w:rFonts w:ascii="Times New Roman" w:hAnsi="Times New Roman" w:cs="Times New Roman"/>
          <w:b/>
          <w:bCs/>
          <w:sz w:val="28"/>
          <w:szCs w:val="28"/>
        </w:rPr>
        <w:t>БИК  041909001</w:t>
      </w:r>
    </w:p>
    <w:p w:rsidR="002A434A" w:rsidRDefault="002A434A" w:rsidP="00E071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825">
        <w:rPr>
          <w:rFonts w:ascii="Times New Roman" w:hAnsi="Times New Roman" w:cs="Times New Roman"/>
          <w:b/>
          <w:bCs/>
          <w:sz w:val="28"/>
          <w:szCs w:val="28"/>
        </w:rPr>
        <w:t xml:space="preserve">КБК: 18810807190011000140  </w:t>
      </w:r>
    </w:p>
    <w:p w:rsidR="002A434A" w:rsidRDefault="002A434A" w:rsidP="00E071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434A" w:rsidRDefault="002A434A" w:rsidP="00E071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434A" w:rsidRDefault="002A434A" w:rsidP="00E071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434A" w:rsidRDefault="002A434A" w:rsidP="00E071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434A" w:rsidRDefault="002A434A" w:rsidP="00E0719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0719D">
        <w:rPr>
          <w:rFonts w:ascii="Times New Roman" w:hAnsi="Times New Roman" w:cs="Times New Roman"/>
          <w:b/>
          <w:bCs/>
          <w:sz w:val="32"/>
          <w:szCs w:val="32"/>
          <w:u w:val="single"/>
        </w:rPr>
        <w:t>Установлены следующие размеры государственной пошлины:</w:t>
      </w:r>
    </w:p>
    <w:p w:rsidR="002A434A" w:rsidRPr="00E0719D" w:rsidRDefault="002A434A" w:rsidP="00E0719D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2A434A" w:rsidRPr="00115825" w:rsidRDefault="002A434A" w:rsidP="00E0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5">
        <w:rPr>
          <w:rFonts w:ascii="Times New Roman" w:hAnsi="Times New Roman" w:cs="Times New Roman"/>
          <w:sz w:val="28"/>
          <w:szCs w:val="28"/>
        </w:rPr>
        <w:t xml:space="preserve">выдача удостоверения (дубликата удостоверения) частного охранника - </w:t>
      </w:r>
      <w:r w:rsidRPr="00115825">
        <w:rPr>
          <w:rFonts w:ascii="Times New Roman" w:hAnsi="Times New Roman" w:cs="Times New Roman"/>
          <w:b/>
          <w:bCs/>
          <w:sz w:val="28"/>
          <w:szCs w:val="28"/>
        </w:rPr>
        <w:t>2000</w:t>
      </w:r>
      <w:r w:rsidRPr="0011582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A434A" w:rsidRPr="00115825" w:rsidRDefault="002A434A" w:rsidP="00E07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825">
        <w:rPr>
          <w:rFonts w:ascii="Times New Roman" w:hAnsi="Times New Roman" w:cs="Times New Roman"/>
          <w:sz w:val="28"/>
          <w:szCs w:val="28"/>
        </w:rPr>
        <w:t xml:space="preserve">переоформление удостоверения частного охранника в связи с продлением срока действия удостоверения - </w:t>
      </w:r>
      <w:r w:rsidRPr="00115825">
        <w:rPr>
          <w:rFonts w:ascii="Times New Roman" w:hAnsi="Times New Roman" w:cs="Times New Roman"/>
          <w:b/>
          <w:bCs/>
          <w:sz w:val="28"/>
          <w:szCs w:val="28"/>
        </w:rPr>
        <w:t>650</w:t>
      </w:r>
      <w:r w:rsidRPr="0011582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A434A" w:rsidRDefault="002A434A" w:rsidP="00E0719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5825">
        <w:rPr>
          <w:rFonts w:ascii="Times New Roman" w:hAnsi="Times New Roman" w:cs="Times New Roman"/>
          <w:sz w:val="28"/>
          <w:szCs w:val="28"/>
        </w:rPr>
        <w:t xml:space="preserve">внесение в удостоверение частного охранника изменений в связи с изменением места жительства или иных данных, указываемых в удостоверении - </w:t>
      </w:r>
      <w:r w:rsidRPr="00115825">
        <w:rPr>
          <w:rFonts w:ascii="Times New Roman" w:hAnsi="Times New Roman" w:cs="Times New Roman"/>
          <w:b/>
          <w:bCs/>
          <w:sz w:val="28"/>
          <w:szCs w:val="28"/>
        </w:rPr>
        <w:t>350</w:t>
      </w:r>
      <w:r w:rsidRPr="00115825">
        <w:rPr>
          <w:rFonts w:ascii="Times New Roman" w:hAnsi="Times New Roman" w:cs="Times New Roman"/>
          <w:sz w:val="28"/>
          <w:szCs w:val="28"/>
        </w:rPr>
        <w:t xml:space="preserve"> рублей.</w:t>
      </w:r>
      <w:r w:rsidRPr="0011582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</w:p>
    <w:p w:rsidR="002A434A" w:rsidRDefault="002A434A" w:rsidP="00E0719D">
      <w:pPr>
        <w:rPr>
          <w:rFonts w:ascii="Times New Roman" w:hAnsi="Times New Roman" w:cs="Times New Roman"/>
          <w:sz w:val="28"/>
          <w:szCs w:val="28"/>
        </w:rPr>
      </w:pPr>
    </w:p>
    <w:p w:rsidR="002A434A" w:rsidRPr="00E0719D" w:rsidRDefault="002A434A" w:rsidP="000A7F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Данную госпошлину можно оплатить в отделении «СЕВЕРГАЗБАНК» по адресу:  Кичменгский Городок, ул. Заречная, д.15, в отделении «СБЕРБАНК РОССИИ»  по адресу: Кичменгский Городок, ул. Центральная,  д.4, или в отделении «РОССЕЛЬХОЗБАНК», по адресу Кичменгский Городок, ул. Центральная, 1А</w:t>
      </w:r>
    </w:p>
    <w:sectPr w:rsidR="002A434A" w:rsidRPr="00E0719D" w:rsidSect="0074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DFB"/>
    <w:rsid w:val="000A7F92"/>
    <w:rsid w:val="00115825"/>
    <w:rsid w:val="001369F5"/>
    <w:rsid w:val="002A434A"/>
    <w:rsid w:val="00511605"/>
    <w:rsid w:val="00524CFA"/>
    <w:rsid w:val="006D50C3"/>
    <w:rsid w:val="00747B4E"/>
    <w:rsid w:val="008D2DFB"/>
    <w:rsid w:val="00E0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B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2</Pages>
  <Words>262</Words>
  <Characters>1497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2015-08-03T16:34:00Z</cp:lastPrinted>
  <dcterms:created xsi:type="dcterms:W3CDTF">2015-07-20T11:20:00Z</dcterms:created>
  <dcterms:modified xsi:type="dcterms:W3CDTF">2015-08-03T16:34:00Z</dcterms:modified>
</cp:coreProperties>
</file>