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D8" w:rsidRPr="009E50B1" w:rsidRDefault="00DA52D8" w:rsidP="00DA52D8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A52D8" w:rsidRPr="009E50B1" w:rsidRDefault="00DA52D8" w:rsidP="00DA52D8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9E50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района от __________ № _____</w:t>
      </w:r>
      <w:r w:rsidRPr="009E50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A52D8" w:rsidRPr="009E50B1" w:rsidRDefault="00DA52D8" w:rsidP="00DA52D8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52D8" w:rsidRDefault="00DA52D8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2D8" w:rsidRDefault="00DA52D8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5F58" w:rsidRPr="00AF14E6" w:rsidRDefault="00DA52D8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7525" w:rsidRPr="00AF1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65F58" w:rsidRPr="00AF14E6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Кичменгско-Городецкого муниципального района </w:t>
      </w:r>
      <w:r w:rsidR="00E65F58" w:rsidRPr="00AF14E6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B0BC3" w:rsidRPr="00AF14E6">
        <w:rPr>
          <w:rFonts w:ascii="Times New Roman" w:hAnsi="Times New Roman" w:cs="Times New Roman"/>
          <w:b w:val="0"/>
          <w:sz w:val="28"/>
          <w:szCs w:val="28"/>
        </w:rPr>
        <w:t>информационному обеспечению заявителей на основе архивных документов, хранящихся в муниципальном архиве</w:t>
      </w:r>
    </w:p>
    <w:p w:rsidR="00DA52D8" w:rsidRDefault="00DA52D8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2692" w:rsidRPr="00AF14E6" w:rsidRDefault="00DA52D8" w:rsidP="00F70C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1.Общие положения</w:t>
      </w:r>
    </w:p>
    <w:p w:rsidR="00DA52D8" w:rsidRPr="009E50B1" w:rsidRDefault="00DA52D8" w:rsidP="00DA52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E50B1">
        <w:rPr>
          <w:sz w:val="28"/>
          <w:szCs w:val="28"/>
        </w:rPr>
        <w:t xml:space="preserve">1.1. 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 (далее </w:t>
      </w:r>
      <w:r>
        <w:rPr>
          <w:sz w:val="28"/>
          <w:szCs w:val="28"/>
        </w:rPr>
        <w:t xml:space="preserve"> соответственно </w:t>
      </w:r>
      <w:r w:rsidRPr="009E50B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административный регламент, </w:t>
      </w:r>
      <w:r w:rsidRPr="009E50B1">
        <w:rPr>
          <w:sz w:val="28"/>
          <w:szCs w:val="28"/>
        </w:rPr>
        <w:t>муниципальная услуга) устанавливает порядок и стандарт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DA52D8" w:rsidRPr="009E50B1" w:rsidRDefault="00DA52D8" w:rsidP="00DA5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1.2. Заявителями при предоставлении муниципальной услуги являются </w:t>
      </w:r>
      <w:r>
        <w:rPr>
          <w:sz w:val="28"/>
          <w:szCs w:val="28"/>
        </w:rPr>
        <w:t xml:space="preserve">физические и </w:t>
      </w:r>
      <w:r w:rsidRPr="009E50B1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 лица </w:t>
      </w:r>
      <w:r w:rsidRPr="009E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лица без гражданства, иностранные граждане либо их уполномоченные представители (далее – заявители).  </w:t>
      </w:r>
    </w:p>
    <w:p w:rsidR="00DA52D8" w:rsidRPr="009E50B1" w:rsidRDefault="00DA52D8" w:rsidP="00DA52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DA52D8" w:rsidRPr="00AB43F7" w:rsidRDefault="00DA52D8" w:rsidP="00DA52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50B1">
        <w:rPr>
          <w:color w:val="000000"/>
          <w:sz w:val="28"/>
          <w:szCs w:val="28"/>
        </w:rPr>
        <w:t xml:space="preserve">Место нахождения </w:t>
      </w:r>
      <w:r w:rsidRPr="004F01AF">
        <w:rPr>
          <w:iCs/>
          <w:color w:val="FF0000"/>
          <w:sz w:val="28"/>
          <w:szCs w:val="28"/>
        </w:rPr>
        <w:t>Администрации Кичменгско-Городецкого муниципального района</w:t>
      </w:r>
      <w:r>
        <w:rPr>
          <w:iCs/>
          <w:color w:val="FF0000"/>
          <w:sz w:val="28"/>
          <w:szCs w:val="28"/>
        </w:rPr>
        <w:t xml:space="preserve"> (далее –Уполномоченный орган)</w:t>
      </w:r>
      <w:r w:rsidRPr="004F01AF">
        <w:rPr>
          <w:iCs/>
          <w:color w:val="FF0000"/>
          <w:sz w:val="28"/>
          <w:szCs w:val="28"/>
        </w:rPr>
        <w:t>:</w:t>
      </w:r>
      <w:r w:rsidRPr="004F01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ул. Центральная, 7, с. Кичменгский Городок, Вологодская область, Россия, 161400. Ответственным за предоставление муниципальной услуги является архивный отдел администрации Кичменгско-Городецкого муниципального района: ул. Центральная, 1а, с.Кичменгский Городок, Вологодская область, Россия, 161400.</w:t>
      </w:r>
    </w:p>
    <w:p w:rsidR="00DA52D8" w:rsidRDefault="00DA52D8" w:rsidP="00DA52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color w:val="000000"/>
          <w:sz w:val="28"/>
          <w:szCs w:val="28"/>
        </w:rPr>
        <w:t xml:space="preserve">Почтовый адрес </w:t>
      </w:r>
      <w:r w:rsidRPr="009E50B1">
        <w:rPr>
          <w:iCs/>
          <w:sz w:val="28"/>
          <w:szCs w:val="28"/>
        </w:rPr>
        <w:t>Уполномоченного органа</w:t>
      </w:r>
      <w:r w:rsidRPr="009E50B1">
        <w:rPr>
          <w:color w:val="000000"/>
          <w:sz w:val="28"/>
          <w:szCs w:val="28"/>
        </w:rPr>
        <w:t>:</w:t>
      </w:r>
      <w:r w:rsidRPr="009E50B1">
        <w:rPr>
          <w:sz w:val="28"/>
          <w:szCs w:val="28"/>
        </w:rPr>
        <w:t xml:space="preserve"> </w:t>
      </w:r>
      <w:r>
        <w:rPr>
          <w:sz w:val="28"/>
          <w:szCs w:val="28"/>
        </w:rPr>
        <w:t>ул. Центральная, 7, с.Кичменгский Городок, Вологодская область, Россия, 161400.</w:t>
      </w:r>
    </w:p>
    <w:p w:rsidR="00DA52D8" w:rsidRDefault="00DA52D8" w:rsidP="00DA52D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9E50B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9E50B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DA52D8" w:rsidRPr="00C6629C" w:rsidRDefault="00DA52D8" w:rsidP="00DA52D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29C">
        <w:rPr>
          <w:rFonts w:ascii="Times New Roman" w:hAnsi="Times New Roman" w:cs="Times New Roman"/>
          <w:sz w:val="28"/>
          <w:szCs w:val="28"/>
        </w:rPr>
        <w:t xml:space="preserve">График приема документов: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перерыв на обед с 12.30 до 14.00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A52D8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D8" w:rsidRDefault="00DA52D8" w:rsidP="0054192C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16.00, перерыв на обед с 12.30 до 14.00</w:t>
            </w:r>
          </w:p>
        </w:tc>
      </w:tr>
    </w:tbl>
    <w:p w:rsidR="00DA52D8" w:rsidRDefault="00DA52D8" w:rsidP="00DA52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2D8" w:rsidRDefault="00DA52D8" w:rsidP="00DA52D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A52D8" w:rsidRPr="00AD7968" w:rsidTr="0054192C">
        <w:tc>
          <w:tcPr>
            <w:tcW w:w="4785" w:type="dxa"/>
          </w:tcPr>
          <w:p w:rsidR="00DA52D8" w:rsidRPr="00AD7968" w:rsidRDefault="00DA52D8" w:rsidP="005419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DA52D8" w:rsidRPr="00AD7968" w:rsidRDefault="00DA52D8" w:rsidP="005419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7968">
              <w:rPr>
                <w:sz w:val="28"/>
                <w:szCs w:val="28"/>
              </w:rPr>
              <w:t xml:space="preserve"> 11.00 до 16.00, перерыв на обед  с 12.30 до </w:t>
            </w:r>
            <w:r>
              <w:rPr>
                <w:sz w:val="28"/>
                <w:szCs w:val="28"/>
              </w:rPr>
              <w:t>13.30</w:t>
            </w:r>
          </w:p>
        </w:tc>
      </w:tr>
    </w:tbl>
    <w:p w:rsidR="00DA52D8" w:rsidRPr="009E50B1" w:rsidRDefault="00DA52D8" w:rsidP="00DA52D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2D8" w:rsidRPr="004F2692" w:rsidRDefault="00DA52D8" w:rsidP="00DA52D8">
      <w:pPr>
        <w:pStyle w:val="ConsPlusNormal"/>
        <w:widowControl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0B1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: 8 (81740) 2-15-61.</w:t>
      </w:r>
      <w:r w:rsidRPr="009E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D8" w:rsidRPr="004F2692" w:rsidRDefault="00DA52D8" w:rsidP="00DA52D8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kgoradm</w:t>
      </w:r>
      <w:r w:rsidRPr="004F269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vologda</w:t>
      </w:r>
      <w:r w:rsidRPr="004F269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kgor</w:t>
      </w:r>
      <w:r w:rsidRPr="004F269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arhiv</w:t>
      </w:r>
      <w:r w:rsidRPr="004F269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F269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A52D8" w:rsidRPr="00DA52D8" w:rsidRDefault="00DA52D8" w:rsidP="00DA5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0B1">
        <w:rPr>
          <w:sz w:val="28"/>
          <w:szCs w:val="28"/>
        </w:rPr>
        <w:t xml:space="preserve">Адрес официального сайта </w:t>
      </w:r>
      <w:r w:rsidRPr="009E50B1">
        <w:rPr>
          <w:iCs/>
          <w:sz w:val="28"/>
          <w:szCs w:val="28"/>
        </w:rPr>
        <w:t>Уполномоченного органа</w:t>
      </w:r>
      <w:r w:rsidRPr="009E50B1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8" w:history="1">
        <w:r w:rsidRPr="009E50B1">
          <w:rPr>
            <w:rStyle w:val="a3"/>
            <w:color w:val="auto"/>
            <w:sz w:val="28"/>
            <w:szCs w:val="28"/>
            <w:lang w:val="en-US"/>
          </w:rPr>
          <w:t>www</w:t>
        </w:r>
        <w:r w:rsidRPr="009E50B1">
          <w:rPr>
            <w:rStyle w:val="a3"/>
            <w:color w:val="auto"/>
            <w:sz w:val="28"/>
            <w:szCs w:val="28"/>
          </w:rPr>
          <w:t>.</w:t>
        </w:r>
      </w:hyperlink>
      <w:r>
        <w:rPr>
          <w:sz w:val="28"/>
          <w:szCs w:val="28"/>
          <w:lang w:val="en-US"/>
        </w:rPr>
        <w:t>kichgorod</w:t>
      </w:r>
      <w:r w:rsidRPr="004F269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A52D8" w:rsidRPr="009E50B1" w:rsidRDefault="00DA52D8" w:rsidP="00DA52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E50B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федеральной государственной информационной системы «</w:t>
      </w:r>
      <w:r w:rsidRPr="009E50B1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9E50B1">
        <w:rPr>
          <w:sz w:val="28"/>
          <w:szCs w:val="28"/>
        </w:rPr>
        <w:t xml:space="preserve"> портал государственных и муниципальных услуг (функций)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9E50B1">
        <w:rPr>
          <w:sz w:val="28"/>
          <w:szCs w:val="28"/>
        </w:rPr>
        <w:t>: www.gosuslugi.</w:t>
      </w:r>
      <w:r w:rsidRPr="009E50B1">
        <w:rPr>
          <w:sz w:val="28"/>
          <w:szCs w:val="28"/>
          <w:lang w:val="en-US"/>
        </w:rPr>
        <w:t>ru</w:t>
      </w:r>
    </w:p>
    <w:p w:rsidR="00DA52D8" w:rsidRPr="0090449F" w:rsidRDefault="00DA52D8" w:rsidP="00DA52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E50B1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 государственной информационной системы «</w:t>
      </w:r>
      <w:r w:rsidRPr="009E50B1">
        <w:rPr>
          <w:sz w:val="28"/>
          <w:szCs w:val="28"/>
        </w:rPr>
        <w:t xml:space="preserve">Портал государственных и муниципальных услуг (функций) </w:t>
      </w:r>
      <w:r>
        <w:rPr>
          <w:sz w:val="28"/>
          <w:szCs w:val="28"/>
        </w:rPr>
        <w:t xml:space="preserve">Вологодской </w:t>
      </w:r>
      <w:r w:rsidRPr="009E50B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9E50B1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9" w:history="1">
        <w:r>
          <w:rPr>
            <w:rStyle w:val="a3"/>
            <w:color w:val="auto"/>
            <w:sz w:val="28"/>
            <w:szCs w:val="28"/>
          </w:rPr>
          <w:t>gosuslugi</w:t>
        </w:r>
        <w:r w:rsidRPr="009E50B1">
          <w:rPr>
            <w:rStyle w:val="a3"/>
            <w:color w:val="auto"/>
            <w:sz w:val="28"/>
            <w:szCs w:val="28"/>
          </w:rPr>
          <w:t>35.ru.</w:t>
        </w:r>
      </w:hyperlink>
      <w:r w:rsidRPr="00623897">
        <w:rPr>
          <w:sz w:val="28"/>
          <w:szCs w:val="28"/>
        </w:rPr>
        <w:t xml:space="preserve"> </w:t>
      </w:r>
    </w:p>
    <w:p w:rsidR="00DA52D8" w:rsidRPr="00B0786F" w:rsidRDefault="00DA52D8" w:rsidP="00DA52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 </w:t>
      </w:r>
      <w:r w:rsidR="00A52CA3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Кичменгско-Городецкого муниципального района  «Многофункциональный центр </w:t>
      </w:r>
      <w:r w:rsidR="00A52CA3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государственных и муниципальных услуг», с которым заключено соглашение о взаимодействии) (далее – МФЦ), контактных телефонах, адресах электронной почты, графике работы  приведены в приложении 1 к настоящему административному регламенту.</w:t>
      </w:r>
    </w:p>
    <w:p w:rsidR="0047607F" w:rsidRPr="00AF14E6" w:rsidRDefault="00DA52D8" w:rsidP="00DA52D8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1.4.</w:t>
      </w:r>
      <w:r w:rsidR="0047607F" w:rsidRPr="00AF14E6">
        <w:rPr>
          <w:sz w:val="28"/>
          <w:szCs w:val="28"/>
        </w:rPr>
        <w:t>Способы получения информации о правилах предоставления муниципальной услуги: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лично;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телефонной связи;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электронной почты,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посредством почтовой связи;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 xml:space="preserve">на информационных стендах в помещениях </w:t>
      </w:r>
      <w:r w:rsidRPr="00DA52D8">
        <w:rPr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>, МФЦ;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информационно-телекоммуникационной сети «Интернет»: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на официальном сайте </w:t>
      </w:r>
      <w:r w:rsidRPr="00DA52D8">
        <w:rPr>
          <w:sz w:val="28"/>
          <w:szCs w:val="28"/>
        </w:rPr>
        <w:t>Уполномоченного органа</w:t>
      </w:r>
      <w:r w:rsidRPr="00AF14E6">
        <w:rPr>
          <w:i/>
          <w:sz w:val="28"/>
          <w:szCs w:val="28"/>
        </w:rPr>
        <w:t xml:space="preserve">, </w:t>
      </w:r>
      <w:r w:rsidRPr="00DA52D8">
        <w:rPr>
          <w:sz w:val="28"/>
          <w:szCs w:val="28"/>
        </w:rPr>
        <w:t>МФЦ</w:t>
      </w:r>
      <w:r w:rsidR="00DA52D8">
        <w:rPr>
          <w:sz w:val="28"/>
          <w:szCs w:val="28"/>
        </w:rPr>
        <w:t xml:space="preserve"> в информационно-телекоммуникационной сети «Интернет»</w:t>
      </w:r>
      <w:r w:rsidRPr="00AF14E6">
        <w:rPr>
          <w:sz w:val="28"/>
          <w:szCs w:val="28"/>
        </w:rPr>
        <w:t>;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на Едином портале государственных и </w:t>
      </w:r>
      <w:r w:rsidR="0025495E" w:rsidRPr="00AF14E6">
        <w:rPr>
          <w:sz w:val="28"/>
          <w:szCs w:val="28"/>
        </w:rPr>
        <w:t>муниципальных</w:t>
      </w:r>
      <w:r w:rsidRPr="00AF14E6">
        <w:rPr>
          <w:sz w:val="28"/>
          <w:szCs w:val="28"/>
        </w:rPr>
        <w:t xml:space="preserve"> услуг (функций);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Региональном портале.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47607F" w:rsidRPr="00AF14E6" w:rsidRDefault="0047607F" w:rsidP="004760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5495E" w:rsidRPr="00AF14E6" w:rsidRDefault="0025495E" w:rsidP="0025495E">
      <w:pPr>
        <w:ind w:right="-5" w:firstLine="720"/>
        <w:jc w:val="both"/>
        <w:rPr>
          <w:i/>
          <w:sz w:val="28"/>
          <w:szCs w:val="28"/>
          <w:u w:val="single"/>
        </w:rPr>
      </w:pPr>
      <w:r w:rsidRPr="00AF14E6">
        <w:rPr>
          <w:sz w:val="28"/>
          <w:szCs w:val="28"/>
        </w:rPr>
        <w:t>график работы Уполномоченного органа, МФЦ;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адрес сайта в </w:t>
      </w:r>
      <w:r w:rsidR="00DA52D8">
        <w:rPr>
          <w:sz w:val="28"/>
          <w:szCs w:val="28"/>
        </w:rPr>
        <w:t xml:space="preserve">информационно-телекоммуникационной </w:t>
      </w:r>
      <w:r w:rsidRPr="00AF14E6">
        <w:rPr>
          <w:sz w:val="28"/>
          <w:szCs w:val="28"/>
        </w:rPr>
        <w:t xml:space="preserve">сети </w:t>
      </w:r>
      <w:r w:rsidR="0021250F" w:rsidRPr="00AF14E6">
        <w:rPr>
          <w:sz w:val="28"/>
          <w:szCs w:val="28"/>
        </w:rPr>
        <w:t>«</w:t>
      </w:r>
      <w:r w:rsidRPr="00AF14E6">
        <w:rPr>
          <w:sz w:val="28"/>
          <w:szCs w:val="28"/>
        </w:rPr>
        <w:t>Интернет</w:t>
      </w:r>
      <w:r w:rsidR="0021250F" w:rsidRPr="00AF14E6">
        <w:rPr>
          <w:sz w:val="28"/>
          <w:szCs w:val="28"/>
        </w:rPr>
        <w:t>»</w:t>
      </w:r>
      <w:r w:rsidRPr="00AF14E6">
        <w:rPr>
          <w:sz w:val="28"/>
          <w:szCs w:val="28"/>
        </w:rPr>
        <w:t xml:space="preserve"> Уполномоченного органа, МФЦ;</w:t>
      </w:r>
    </w:p>
    <w:p w:rsidR="0025495E" w:rsidRPr="00AF14E6" w:rsidRDefault="00637F26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адрес</w:t>
      </w:r>
      <w:r w:rsidR="0025495E" w:rsidRPr="00AF14E6">
        <w:rPr>
          <w:sz w:val="28"/>
          <w:szCs w:val="28"/>
        </w:rPr>
        <w:t xml:space="preserve"> электронной почты Уполномоченного органа, МФЦ;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ход предоставления муниципальной услуги;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5495E" w:rsidRPr="00AF14E6" w:rsidRDefault="0025495E" w:rsidP="0025495E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срок предоставления муниципальной услуги;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основания для отказа в предоставлении муниципальной услуги;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5495E" w:rsidRPr="00AF14E6" w:rsidRDefault="0025495E" w:rsidP="0025495E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B1DBF" w:rsidRPr="00AF14E6" w:rsidRDefault="0025495E" w:rsidP="0025495E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1.5.2</w:t>
      </w:r>
      <w:r w:rsidR="00DB1DBF" w:rsidRPr="00AF14E6">
        <w:rPr>
          <w:sz w:val="28"/>
          <w:szCs w:val="28"/>
        </w:rPr>
        <w:t xml:space="preserve">. </w:t>
      </w:r>
      <w:r w:rsidRPr="00AF14E6">
        <w:rPr>
          <w:sz w:val="28"/>
          <w:szCs w:val="28"/>
        </w:rPr>
        <w:t>И</w:t>
      </w:r>
      <w:r w:rsidR="00DB1DBF" w:rsidRPr="00AF14E6">
        <w:rPr>
          <w:sz w:val="28"/>
          <w:szCs w:val="28"/>
        </w:rPr>
        <w:t>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B1DBF" w:rsidRPr="00AF14E6" w:rsidRDefault="00DB1DBF" w:rsidP="00DB1DBF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14F4B" w:rsidRPr="00AF14E6" w:rsidRDefault="00014F4B" w:rsidP="00014F4B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14F4B" w:rsidRPr="00AF14E6" w:rsidRDefault="00014F4B" w:rsidP="00014F4B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14F4B" w:rsidRPr="00AF14E6" w:rsidRDefault="00014F4B" w:rsidP="00014F4B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014F4B" w:rsidRPr="00AF14E6" w:rsidRDefault="00014F4B" w:rsidP="00014F4B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DA52D8">
        <w:rPr>
          <w:sz w:val="28"/>
          <w:szCs w:val="28"/>
        </w:rPr>
        <w:t xml:space="preserve">Уполномоченного органа, </w:t>
      </w:r>
      <w:r w:rsidRPr="00AF14E6">
        <w:rPr>
          <w:sz w:val="28"/>
          <w:szCs w:val="28"/>
        </w:rPr>
        <w:t>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014F4B" w:rsidRPr="00AF14E6" w:rsidRDefault="00014F4B" w:rsidP="00014F4B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14F4B" w:rsidRPr="00AF14E6" w:rsidRDefault="00014F4B" w:rsidP="00014F4B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14F4B" w:rsidRPr="00AF14E6" w:rsidRDefault="00014F4B" w:rsidP="00014F4B">
      <w:pPr>
        <w:ind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861BD4" w:rsidRPr="00AF14E6" w:rsidRDefault="00014F4B" w:rsidP="00014F4B">
      <w:pPr>
        <w:ind w:firstLine="709"/>
        <w:jc w:val="both"/>
        <w:rPr>
          <w:color w:val="000000" w:themeColor="text1"/>
        </w:rPr>
      </w:pPr>
      <w:r w:rsidRPr="00AF14E6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DB1DBF" w:rsidRPr="00AF14E6" w:rsidRDefault="00DB1DBF" w:rsidP="00DB1DBF">
      <w:pPr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</w:t>
      </w:r>
      <w:r w:rsidR="00E274B1" w:rsidRPr="00AF14E6">
        <w:rPr>
          <w:sz w:val="28"/>
          <w:szCs w:val="28"/>
        </w:rPr>
        <w:t>5</w:t>
      </w:r>
      <w:r w:rsidRPr="00AF14E6">
        <w:rPr>
          <w:sz w:val="28"/>
          <w:szCs w:val="28"/>
        </w:rPr>
        <w:t>.</w:t>
      </w:r>
      <w:r w:rsidR="00E274B1" w:rsidRPr="00AF14E6">
        <w:rPr>
          <w:sz w:val="28"/>
          <w:szCs w:val="28"/>
        </w:rPr>
        <w:t>5</w:t>
      </w:r>
      <w:r w:rsidRPr="00AF14E6">
        <w:rPr>
          <w:sz w:val="28"/>
          <w:szCs w:val="28"/>
        </w:rPr>
        <w:t>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B1DBF" w:rsidRPr="00AF14E6" w:rsidRDefault="00DB1DBF" w:rsidP="00DB1DBF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1.</w:t>
      </w:r>
      <w:r w:rsidR="00E274B1" w:rsidRPr="00AF14E6">
        <w:rPr>
          <w:sz w:val="28"/>
          <w:szCs w:val="28"/>
        </w:rPr>
        <w:t>5</w:t>
      </w:r>
      <w:r w:rsidRPr="00AF14E6">
        <w:rPr>
          <w:sz w:val="28"/>
          <w:szCs w:val="28"/>
        </w:rPr>
        <w:t>.</w:t>
      </w:r>
      <w:r w:rsidR="00E274B1" w:rsidRPr="00AF14E6">
        <w:rPr>
          <w:sz w:val="28"/>
          <w:szCs w:val="28"/>
        </w:rPr>
        <w:t>6</w:t>
      </w:r>
      <w:r w:rsidRPr="00AF14E6">
        <w:rPr>
          <w:sz w:val="28"/>
          <w:szCs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B1DBF" w:rsidRPr="00AF14E6" w:rsidRDefault="00DB1DBF" w:rsidP="00DB1DBF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средствах массовой информации;</w:t>
      </w:r>
    </w:p>
    <w:p w:rsidR="00DB1DBF" w:rsidRPr="00AF14E6" w:rsidRDefault="00DB1DBF" w:rsidP="00DB1DBF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официальном сайте в</w:t>
      </w:r>
      <w:r w:rsidR="00DA52D8">
        <w:rPr>
          <w:sz w:val="28"/>
          <w:szCs w:val="28"/>
        </w:rPr>
        <w:t xml:space="preserve"> информационно-телекоммуникационной </w:t>
      </w:r>
      <w:r w:rsidRPr="00AF14E6">
        <w:rPr>
          <w:sz w:val="28"/>
          <w:szCs w:val="28"/>
        </w:rPr>
        <w:t xml:space="preserve"> сети Интернет;</w:t>
      </w:r>
    </w:p>
    <w:p w:rsidR="00DB1DBF" w:rsidRPr="00AF14E6" w:rsidRDefault="00DB1DBF" w:rsidP="00DB1DBF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 xml:space="preserve">на </w:t>
      </w:r>
      <w:r w:rsidR="00EE14A9" w:rsidRPr="00AF14E6">
        <w:rPr>
          <w:sz w:val="28"/>
          <w:szCs w:val="28"/>
        </w:rPr>
        <w:t>Региональном портале</w:t>
      </w:r>
      <w:r w:rsidRPr="00AF14E6">
        <w:rPr>
          <w:sz w:val="28"/>
          <w:szCs w:val="28"/>
        </w:rPr>
        <w:t>;</w:t>
      </w:r>
    </w:p>
    <w:p w:rsidR="00DB1DBF" w:rsidRPr="00AF14E6" w:rsidRDefault="00DB1DBF" w:rsidP="00DB1DBF">
      <w:pPr>
        <w:widowControl w:val="0"/>
        <w:ind w:right="-5" w:firstLine="720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 информационных стендах Уполномоченного органа, МФЦ.</w:t>
      </w:r>
    </w:p>
    <w:p w:rsidR="00B91415" w:rsidRPr="00AF14E6" w:rsidRDefault="00B91415" w:rsidP="00821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AF14E6" w:rsidRDefault="000E4F4B" w:rsidP="00821138">
      <w:pPr>
        <w:pStyle w:val="4"/>
        <w:spacing w:before="0"/>
      </w:pPr>
      <w:r w:rsidRPr="00AF14E6">
        <w:rPr>
          <w:lang w:val="en-US"/>
        </w:rPr>
        <w:t>II</w:t>
      </w:r>
      <w:r w:rsidRPr="00AF14E6">
        <w:t xml:space="preserve">. </w:t>
      </w:r>
      <w:r w:rsidR="00E65F58" w:rsidRPr="00AF14E6">
        <w:t>Стандарт предоставления муниципальной услуги</w:t>
      </w:r>
    </w:p>
    <w:p w:rsidR="000E4F4B" w:rsidRPr="00AF14E6" w:rsidRDefault="000E4F4B" w:rsidP="00821138">
      <w:pPr>
        <w:ind w:firstLine="709"/>
        <w:rPr>
          <w:sz w:val="28"/>
          <w:szCs w:val="28"/>
        </w:rPr>
      </w:pPr>
    </w:p>
    <w:p w:rsidR="000E4F4B" w:rsidRPr="00E22DBB" w:rsidRDefault="00E274B1" w:rsidP="00821138">
      <w:pPr>
        <w:pStyle w:val="4"/>
        <w:spacing w:before="0"/>
        <w:rPr>
          <w:iCs/>
        </w:rPr>
      </w:pPr>
      <w:r w:rsidRPr="00E22DBB">
        <w:rPr>
          <w:iCs/>
        </w:rPr>
        <w:t xml:space="preserve">2.1. </w:t>
      </w:r>
      <w:r w:rsidR="000E4F4B" w:rsidRPr="00E22DBB">
        <w:rPr>
          <w:iCs/>
        </w:rPr>
        <w:t>Наименование муниципальной услуги</w:t>
      </w:r>
    </w:p>
    <w:p w:rsidR="00B91415" w:rsidRPr="00AF14E6" w:rsidRDefault="00B91415" w:rsidP="00821138">
      <w:pPr>
        <w:ind w:firstLine="709"/>
        <w:rPr>
          <w:sz w:val="28"/>
          <w:szCs w:val="28"/>
        </w:rPr>
      </w:pPr>
    </w:p>
    <w:p w:rsidR="00617FF3" w:rsidRPr="00AF14E6" w:rsidRDefault="00DF561D" w:rsidP="00DF5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Информационное обеспечение заявителей на основе архивных документов, хранящихся в муниципальном архиве.</w:t>
      </w:r>
    </w:p>
    <w:p w:rsidR="00DF561D" w:rsidRPr="00AF14E6" w:rsidRDefault="00DF561D" w:rsidP="0082113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68DA" w:rsidRPr="00E22DBB" w:rsidRDefault="00E274B1" w:rsidP="00821138">
      <w:pPr>
        <w:pStyle w:val="4"/>
        <w:spacing w:before="0"/>
        <w:rPr>
          <w:iCs/>
        </w:rPr>
      </w:pPr>
      <w:r w:rsidRPr="00E22DBB">
        <w:rPr>
          <w:iCs/>
        </w:rPr>
        <w:t>2.2.</w:t>
      </w:r>
      <w:r w:rsidRPr="00AF14E6">
        <w:rPr>
          <w:i/>
          <w:iCs/>
        </w:rPr>
        <w:t xml:space="preserve"> </w:t>
      </w:r>
      <w:r w:rsidR="000E4F4B" w:rsidRPr="00E22DBB">
        <w:rPr>
          <w:iCs/>
        </w:rPr>
        <w:t xml:space="preserve">Наименование органа </w:t>
      </w:r>
      <w:r w:rsidR="002F1018" w:rsidRPr="00E22DBB">
        <w:rPr>
          <w:iCs/>
        </w:rPr>
        <w:t>местного самоуправления</w:t>
      </w:r>
      <w:r w:rsidR="000E4F4B" w:rsidRPr="00E22DBB">
        <w:rPr>
          <w:iCs/>
        </w:rPr>
        <w:t xml:space="preserve">, </w:t>
      </w:r>
    </w:p>
    <w:p w:rsidR="000E4F4B" w:rsidRPr="00E22DBB" w:rsidRDefault="000E4F4B" w:rsidP="00821138">
      <w:pPr>
        <w:pStyle w:val="4"/>
        <w:spacing w:before="0"/>
        <w:rPr>
          <w:iCs/>
        </w:rPr>
      </w:pPr>
      <w:r w:rsidRPr="00E22DBB">
        <w:rPr>
          <w:iCs/>
        </w:rPr>
        <w:t xml:space="preserve">предоставляющего </w:t>
      </w:r>
      <w:r w:rsidR="004E11A5" w:rsidRPr="00E22DBB">
        <w:rPr>
          <w:iCs/>
        </w:rPr>
        <w:t>муниципальную</w:t>
      </w:r>
      <w:r w:rsidRPr="00E22DBB">
        <w:rPr>
          <w:iCs/>
        </w:rPr>
        <w:t xml:space="preserve"> услугу</w:t>
      </w:r>
    </w:p>
    <w:p w:rsidR="00561E3F" w:rsidRPr="00AF14E6" w:rsidRDefault="00561E3F" w:rsidP="00821138">
      <w:pPr>
        <w:ind w:firstLine="709"/>
        <w:rPr>
          <w:sz w:val="28"/>
          <w:szCs w:val="28"/>
        </w:rPr>
      </w:pPr>
    </w:p>
    <w:p w:rsidR="00E22DBB" w:rsidRDefault="00E22DBB" w:rsidP="00E22DB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2.2.1</w:t>
      </w:r>
      <w:r w:rsidRPr="009E50B1">
        <w:rPr>
          <w:sz w:val="28"/>
          <w:szCs w:val="28"/>
        </w:rPr>
        <w:t>. Муниц</w:t>
      </w:r>
      <w:r>
        <w:rPr>
          <w:sz w:val="28"/>
          <w:szCs w:val="28"/>
        </w:rPr>
        <w:t xml:space="preserve">ипальная услуга предоставляется 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администрацией Кичменгско-Городецкого муниципального района. Ответственный за предоставление муниципальной услуги – архивный отдел администрации  Кичменгско-Городецкого муниципального района;</w:t>
      </w:r>
    </w:p>
    <w:p w:rsidR="00E65F58" w:rsidRPr="00AF14E6" w:rsidRDefault="00E22DBB" w:rsidP="00E22DB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МФЦ по месту жительства заявителя  - в части приема и (или) выдачи документов на предоставление муниципальной услуги.</w:t>
      </w:r>
    </w:p>
    <w:p w:rsidR="00A25298" w:rsidRPr="00AF14E6" w:rsidRDefault="00E65F58" w:rsidP="00A25298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</w:t>
      </w:r>
      <w:r w:rsidR="00E274B1" w:rsidRPr="00AF14E6">
        <w:rPr>
          <w:sz w:val="28"/>
          <w:szCs w:val="28"/>
        </w:rPr>
        <w:t>2</w:t>
      </w:r>
      <w:r w:rsidRPr="00AF14E6">
        <w:rPr>
          <w:sz w:val="28"/>
          <w:szCs w:val="28"/>
        </w:rPr>
        <w:t>.</w:t>
      </w:r>
      <w:r w:rsidR="00E274B1" w:rsidRPr="00AF14E6">
        <w:rPr>
          <w:sz w:val="28"/>
          <w:szCs w:val="28"/>
        </w:rPr>
        <w:t>2.</w:t>
      </w:r>
      <w:r w:rsidRPr="00AF14E6">
        <w:rPr>
          <w:sz w:val="28"/>
          <w:szCs w:val="28"/>
        </w:rPr>
        <w:t xml:space="preserve"> </w:t>
      </w:r>
      <w:r w:rsidR="00087602" w:rsidRPr="00AF14E6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E22DBB">
        <w:rPr>
          <w:sz w:val="28"/>
          <w:szCs w:val="28"/>
        </w:rPr>
        <w:t>.</w:t>
      </w:r>
    </w:p>
    <w:p w:rsidR="00D91F13" w:rsidRPr="00AF14E6" w:rsidRDefault="00D91F13" w:rsidP="00087602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0E4F4B" w:rsidRPr="00E22DBB" w:rsidRDefault="00C41E07" w:rsidP="001174CA">
      <w:pPr>
        <w:pStyle w:val="23"/>
        <w:spacing w:after="0" w:line="240" w:lineRule="auto"/>
        <w:jc w:val="center"/>
        <w:rPr>
          <w:iCs/>
          <w:sz w:val="28"/>
          <w:szCs w:val="28"/>
        </w:rPr>
      </w:pPr>
      <w:r w:rsidRPr="00E22DBB">
        <w:rPr>
          <w:iCs/>
          <w:sz w:val="28"/>
          <w:szCs w:val="28"/>
        </w:rPr>
        <w:t xml:space="preserve">2.3. </w:t>
      </w:r>
      <w:r w:rsidR="000C01FA" w:rsidRPr="00E22DBB">
        <w:rPr>
          <w:iCs/>
          <w:sz w:val="28"/>
          <w:szCs w:val="28"/>
        </w:rPr>
        <w:t>Р</w:t>
      </w:r>
      <w:r w:rsidR="00DB1DBF" w:rsidRPr="00E22DBB">
        <w:rPr>
          <w:iCs/>
          <w:sz w:val="28"/>
          <w:szCs w:val="28"/>
        </w:rPr>
        <w:t xml:space="preserve">езультат </w:t>
      </w:r>
      <w:r w:rsidR="000E4F4B" w:rsidRPr="00E22DBB">
        <w:rPr>
          <w:iCs/>
          <w:sz w:val="28"/>
          <w:szCs w:val="28"/>
        </w:rPr>
        <w:t xml:space="preserve">предоставления </w:t>
      </w:r>
      <w:r w:rsidR="004E11A5" w:rsidRPr="00E22DBB">
        <w:rPr>
          <w:iCs/>
          <w:sz w:val="28"/>
          <w:szCs w:val="28"/>
        </w:rPr>
        <w:t>муниципальной</w:t>
      </w:r>
      <w:r w:rsidR="000E4F4B" w:rsidRPr="00E22DBB">
        <w:rPr>
          <w:iCs/>
          <w:sz w:val="28"/>
          <w:szCs w:val="28"/>
        </w:rPr>
        <w:t xml:space="preserve"> услуги</w:t>
      </w:r>
    </w:p>
    <w:p w:rsidR="000E4F4B" w:rsidRPr="00AF14E6" w:rsidRDefault="000E4F4B" w:rsidP="001174CA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F06D10" w:rsidRPr="00AF14E6" w:rsidRDefault="00F06D10" w:rsidP="00F06D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14E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 направленные заявителю:</w:t>
      </w:r>
      <w:r w:rsidRPr="00AF14E6">
        <w:rPr>
          <w:rFonts w:ascii="Times New Roman" w:hAnsi="Times New Roman" w:cs="Times New Roman"/>
        </w:rPr>
        <w:t xml:space="preserve"> </w:t>
      </w:r>
    </w:p>
    <w:p w:rsidR="00F06D10" w:rsidRPr="00AF14E6" w:rsidRDefault="00F06D10" w:rsidP="00F06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информационные письма, архивные справки, архивные выписки, архивные копии, тематические перечни, тематические подборки копий архивных документов,  тематические обзоры архивных документов (далее – запрашиваемые документы);</w:t>
      </w:r>
    </w:p>
    <w:p w:rsidR="00F06D10" w:rsidRPr="00AF14E6" w:rsidRDefault="00F06D10" w:rsidP="00F06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отсутствии запрашиваемых сведений;</w:t>
      </w:r>
    </w:p>
    <w:p w:rsidR="00F06D10" w:rsidRPr="00AF14E6" w:rsidRDefault="00F06D10" w:rsidP="00F06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уведомление, содержащее рекомендации о дальнейших путях поиска необходимой информации;</w:t>
      </w:r>
    </w:p>
    <w:p w:rsidR="00F06D10" w:rsidRPr="00AF14E6" w:rsidRDefault="00F06D10" w:rsidP="00F06D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документы);</w:t>
      </w:r>
    </w:p>
    <w:p w:rsidR="00F06D10" w:rsidRPr="00AF14E6" w:rsidRDefault="00F06D10" w:rsidP="00F06D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(с указанием причин отказа).</w:t>
      </w:r>
    </w:p>
    <w:p w:rsidR="009E1010" w:rsidRPr="00AF14E6" w:rsidRDefault="009E1010" w:rsidP="00F55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E4F4B" w:rsidRPr="00E22DBB" w:rsidRDefault="00C41E07" w:rsidP="00821138">
      <w:pPr>
        <w:pStyle w:val="4"/>
        <w:spacing w:before="0"/>
        <w:rPr>
          <w:iCs/>
        </w:rPr>
      </w:pPr>
      <w:r w:rsidRPr="00E22DBB">
        <w:rPr>
          <w:iCs/>
        </w:rPr>
        <w:t xml:space="preserve">2.4. </w:t>
      </w:r>
      <w:r w:rsidR="000E4F4B" w:rsidRPr="00E22DBB">
        <w:rPr>
          <w:iCs/>
        </w:rPr>
        <w:t xml:space="preserve">Срок предоставления </w:t>
      </w:r>
      <w:r w:rsidR="004E11A5" w:rsidRPr="00E22DBB">
        <w:rPr>
          <w:iCs/>
        </w:rPr>
        <w:t>муниципальной</w:t>
      </w:r>
      <w:r w:rsidR="000E4F4B" w:rsidRPr="00E22DBB">
        <w:rPr>
          <w:iCs/>
        </w:rPr>
        <w:t xml:space="preserve"> услуги</w:t>
      </w:r>
    </w:p>
    <w:p w:rsidR="00951B68" w:rsidRPr="00AF14E6" w:rsidRDefault="00951B68" w:rsidP="00821138">
      <w:pPr>
        <w:ind w:firstLine="709"/>
        <w:rPr>
          <w:sz w:val="28"/>
          <w:szCs w:val="28"/>
        </w:rPr>
      </w:pPr>
    </w:p>
    <w:p w:rsidR="008008F0" w:rsidRPr="00AF14E6" w:rsidRDefault="008008F0" w:rsidP="008008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94183575"/>
      <w:r w:rsidRPr="00AF14E6">
        <w:rPr>
          <w:rFonts w:ascii="Times New Roman" w:hAnsi="Times New Roman"/>
          <w:sz w:val="28"/>
          <w:szCs w:val="28"/>
        </w:rPr>
        <w:t>2.</w:t>
      </w:r>
      <w:r w:rsidR="00A25298" w:rsidRPr="00AF14E6">
        <w:rPr>
          <w:rFonts w:ascii="Times New Roman" w:hAnsi="Times New Roman"/>
          <w:sz w:val="28"/>
          <w:szCs w:val="28"/>
        </w:rPr>
        <w:t>4.1.</w:t>
      </w:r>
      <w:r w:rsidR="00C2495C" w:rsidRPr="00AF14E6">
        <w:rPr>
          <w:rFonts w:ascii="Times New Roman" w:hAnsi="Times New Roman"/>
          <w:sz w:val="28"/>
          <w:szCs w:val="28"/>
        </w:rPr>
        <w:t xml:space="preserve"> </w:t>
      </w:r>
      <w:r w:rsidRPr="00AF14E6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                 30 календарных дней </w:t>
      </w:r>
      <w:r w:rsidR="000D60BC" w:rsidRPr="00AF14E6">
        <w:rPr>
          <w:rFonts w:ascii="Times New Roman" w:hAnsi="Times New Roman"/>
          <w:sz w:val="28"/>
          <w:szCs w:val="28"/>
        </w:rPr>
        <w:t xml:space="preserve">со дня </w:t>
      </w:r>
      <w:r w:rsidR="00C2495C" w:rsidRPr="00AF14E6">
        <w:rPr>
          <w:rFonts w:ascii="Times New Roman" w:hAnsi="Times New Roman"/>
          <w:sz w:val="28"/>
          <w:szCs w:val="28"/>
        </w:rPr>
        <w:t>поступления</w:t>
      </w:r>
      <w:r w:rsidR="000D60BC" w:rsidRPr="00AF14E6">
        <w:rPr>
          <w:rFonts w:ascii="Times New Roman" w:hAnsi="Times New Roman"/>
          <w:sz w:val="28"/>
          <w:szCs w:val="28"/>
        </w:rPr>
        <w:t xml:space="preserve"> </w:t>
      </w:r>
      <w:r w:rsidR="00C2495C" w:rsidRPr="00AF14E6">
        <w:rPr>
          <w:rFonts w:ascii="Times New Roman" w:hAnsi="Times New Roman"/>
          <w:sz w:val="28"/>
          <w:szCs w:val="28"/>
        </w:rPr>
        <w:t>запроса и прилагаемых документов</w:t>
      </w:r>
      <w:r w:rsidR="000D60BC" w:rsidRPr="00AF14E6">
        <w:rPr>
          <w:rFonts w:ascii="Times New Roman" w:hAnsi="Times New Roman"/>
          <w:sz w:val="28"/>
          <w:szCs w:val="28"/>
        </w:rPr>
        <w:t xml:space="preserve"> в Уполномоченн</w:t>
      </w:r>
      <w:r w:rsidR="00C2495C" w:rsidRPr="00AF14E6">
        <w:rPr>
          <w:rFonts w:ascii="Times New Roman" w:hAnsi="Times New Roman"/>
          <w:sz w:val="28"/>
          <w:szCs w:val="28"/>
        </w:rPr>
        <w:t>ый</w:t>
      </w:r>
      <w:r w:rsidR="000D60BC" w:rsidRPr="00AF14E6">
        <w:rPr>
          <w:rFonts w:ascii="Times New Roman" w:hAnsi="Times New Roman"/>
          <w:sz w:val="28"/>
          <w:szCs w:val="28"/>
        </w:rPr>
        <w:t xml:space="preserve"> орган.</w:t>
      </w:r>
    </w:p>
    <w:p w:rsidR="00A25298" w:rsidRPr="00AF14E6" w:rsidRDefault="00A25298" w:rsidP="00A252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AF14E6">
        <w:rPr>
          <w:sz w:val="28"/>
          <w:szCs w:val="28"/>
          <w:lang w:eastAsia="en-US"/>
        </w:rPr>
        <w:lastRenderedPageBreak/>
        <w:t>2.4.2.</w:t>
      </w:r>
      <w:r w:rsidR="00C2495C" w:rsidRPr="00AF14E6">
        <w:rPr>
          <w:sz w:val="28"/>
          <w:szCs w:val="28"/>
          <w:lang w:eastAsia="en-US"/>
        </w:rPr>
        <w:t xml:space="preserve"> </w:t>
      </w:r>
      <w:r w:rsidRPr="00AF14E6">
        <w:rPr>
          <w:sz w:val="28"/>
          <w:szCs w:val="28"/>
          <w:lang w:eastAsia="en-US"/>
        </w:rPr>
        <w:t xml:space="preserve">В случае представления запроса через МФЦ срок, указанный в абзаце первом настоящего пункта, исчисляется со дня передачи МФЦ запроса и документов, указанных в пункте </w:t>
      </w:r>
      <w:r w:rsidR="002A0767" w:rsidRPr="00AF14E6">
        <w:rPr>
          <w:sz w:val="28"/>
          <w:szCs w:val="28"/>
          <w:lang w:eastAsia="en-US"/>
        </w:rPr>
        <w:t>2.6</w:t>
      </w:r>
      <w:r w:rsidR="00981FE2" w:rsidRPr="00AF14E6">
        <w:rPr>
          <w:sz w:val="28"/>
          <w:szCs w:val="28"/>
          <w:lang w:eastAsia="en-US"/>
        </w:rPr>
        <w:t xml:space="preserve">. </w:t>
      </w:r>
      <w:r w:rsidRPr="00AF14E6">
        <w:rPr>
          <w:sz w:val="28"/>
          <w:szCs w:val="28"/>
          <w:lang w:eastAsia="en-US"/>
        </w:rPr>
        <w:t>настоящего административного регламента (при их наличии), в Уполномоченный орган.</w:t>
      </w:r>
    </w:p>
    <w:p w:rsidR="008008F0" w:rsidRPr="00AF14E6" w:rsidRDefault="008008F0" w:rsidP="00800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>2.</w:t>
      </w:r>
      <w:r w:rsidR="00A25298" w:rsidRPr="00AF14E6">
        <w:rPr>
          <w:rFonts w:ascii="Times New Roman" w:hAnsi="Times New Roman"/>
          <w:sz w:val="28"/>
          <w:szCs w:val="28"/>
        </w:rPr>
        <w:t>4.3</w:t>
      </w:r>
      <w:r w:rsidRPr="00AF14E6">
        <w:rPr>
          <w:rFonts w:ascii="Times New Roman" w:hAnsi="Times New Roman"/>
          <w:sz w:val="28"/>
          <w:szCs w:val="28"/>
        </w:rPr>
        <w:t>. В случае если запрашиваемая заявителем информация не может быть представлена в срок, указанный в пункте 2.4.1. настоящего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дней, о чем заявитель уведомляется не позднее, чем за 3 календарных дня до истечения срока исполнения запроса.</w:t>
      </w:r>
    </w:p>
    <w:p w:rsidR="00403A31" w:rsidRPr="00AF14E6" w:rsidRDefault="00403A31" w:rsidP="00821138">
      <w:pPr>
        <w:ind w:firstLine="709"/>
        <w:rPr>
          <w:sz w:val="28"/>
          <w:szCs w:val="28"/>
        </w:rPr>
      </w:pPr>
    </w:p>
    <w:bookmarkEnd w:id="1"/>
    <w:p w:rsidR="00DB1DBF" w:rsidRPr="00E22DBB" w:rsidRDefault="00C41E07" w:rsidP="00DB1DBF">
      <w:pPr>
        <w:ind w:firstLine="709"/>
        <w:jc w:val="center"/>
        <w:rPr>
          <w:sz w:val="28"/>
          <w:szCs w:val="28"/>
        </w:rPr>
      </w:pPr>
      <w:r w:rsidRPr="00E22DBB">
        <w:rPr>
          <w:sz w:val="28"/>
          <w:szCs w:val="28"/>
        </w:rPr>
        <w:t>2.5</w:t>
      </w:r>
      <w:r w:rsidR="00E61663" w:rsidRPr="00E22DBB">
        <w:rPr>
          <w:sz w:val="28"/>
          <w:szCs w:val="28"/>
        </w:rPr>
        <w:t>. Н</w:t>
      </w:r>
      <w:r w:rsidR="00DB1DBF" w:rsidRPr="00E22DBB">
        <w:rPr>
          <w:sz w:val="28"/>
          <w:szCs w:val="28"/>
        </w:rPr>
        <w:t>ормативны</w:t>
      </w:r>
      <w:r w:rsidR="00E61663" w:rsidRPr="00E22DBB">
        <w:rPr>
          <w:sz w:val="28"/>
          <w:szCs w:val="28"/>
        </w:rPr>
        <w:t>е</w:t>
      </w:r>
      <w:r w:rsidR="00DB1DBF" w:rsidRPr="00E22DBB">
        <w:rPr>
          <w:sz w:val="28"/>
          <w:szCs w:val="28"/>
        </w:rPr>
        <w:t xml:space="preserve"> правовы</w:t>
      </w:r>
      <w:r w:rsidR="00E61663" w:rsidRPr="00E22DBB">
        <w:rPr>
          <w:sz w:val="28"/>
          <w:szCs w:val="28"/>
        </w:rPr>
        <w:t xml:space="preserve">е </w:t>
      </w:r>
      <w:r w:rsidR="00DB1DBF" w:rsidRPr="00E22DBB">
        <w:rPr>
          <w:sz w:val="28"/>
          <w:szCs w:val="28"/>
        </w:rPr>
        <w:t>акт</w:t>
      </w:r>
      <w:r w:rsidR="00E61663" w:rsidRPr="00E22DBB">
        <w:rPr>
          <w:sz w:val="28"/>
          <w:szCs w:val="28"/>
        </w:rPr>
        <w:t>ы</w:t>
      </w:r>
      <w:r w:rsidR="00DB1DBF" w:rsidRPr="00E22DBB">
        <w:rPr>
          <w:sz w:val="28"/>
          <w:szCs w:val="28"/>
        </w:rPr>
        <w:t>, непосредственно регулирующи</w:t>
      </w:r>
      <w:r w:rsidR="00E61663" w:rsidRPr="00E22DBB">
        <w:rPr>
          <w:sz w:val="28"/>
          <w:szCs w:val="28"/>
        </w:rPr>
        <w:t>е</w:t>
      </w:r>
      <w:r w:rsidR="00DB1DBF" w:rsidRPr="00E22DBB">
        <w:rPr>
          <w:sz w:val="28"/>
          <w:szCs w:val="28"/>
        </w:rPr>
        <w:t xml:space="preserve"> отношения, возникающие в связи с предоставлением муниципальной услуги, с указанием их реквизитов</w:t>
      </w:r>
      <w:r w:rsidR="00E22DBB">
        <w:rPr>
          <w:rStyle w:val="afd"/>
          <w:sz w:val="28"/>
          <w:szCs w:val="28"/>
        </w:rPr>
        <w:t xml:space="preserve"> </w:t>
      </w:r>
    </w:p>
    <w:p w:rsidR="00F55E12" w:rsidRPr="00AF14E6" w:rsidRDefault="00F55E12" w:rsidP="00821138">
      <w:pPr>
        <w:ind w:firstLine="709"/>
        <w:rPr>
          <w:sz w:val="28"/>
          <w:szCs w:val="28"/>
        </w:rPr>
      </w:pPr>
    </w:p>
    <w:p w:rsidR="00AD663A" w:rsidRPr="00AF14E6" w:rsidRDefault="00C67A6D" w:rsidP="00275775">
      <w:pPr>
        <w:pStyle w:val="21"/>
        <w:rPr>
          <w:sz w:val="28"/>
          <w:szCs w:val="28"/>
        </w:rPr>
      </w:pPr>
      <w:r w:rsidRPr="00AF14E6">
        <w:rPr>
          <w:bCs/>
          <w:sz w:val="28"/>
          <w:szCs w:val="28"/>
        </w:rPr>
        <w:t xml:space="preserve">Предоставление муниципальной услуги </w:t>
      </w:r>
      <w:r w:rsidRPr="00AF14E6">
        <w:rPr>
          <w:sz w:val="28"/>
          <w:szCs w:val="28"/>
        </w:rPr>
        <w:t>осуществляется в соответствии с:</w:t>
      </w:r>
    </w:p>
    <w:p w:rsidR="00EB7F6A" w:rsidRPr="00AF14E6" w:rsidRDefault="00EB7F6A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Законом</w:t>
      </w:r>
      <w:r w:rsidRPr="00AF14E6">
        <w:rPr>
          <w:rFonts w:ascii="Times New Roman" w:hAnsi="Times New Roman" w:cs="Times New Roman"/>
        </w:rPr>
        <w:t xml:space="preserve"> </w:t>
      </w:r>
      <w:r w:rsidRPr="00AF14E6">
        <w:rPr>
          <w:rFonts w:ascii="Times New Roman" w:hAnsi="Times New Roman" w:cs="Times New Roman"/>
          <w:sz w:val="28"/>
          <w:szCs w:val="28"/>
        </w:rPr>
        <w:t>Российской Федерации от 21 июля 1993 года N 5485-1 "О государственной тайне";</w:t>
      </w:r>
    </w:p>
    <w:p w:rsidR="00EB7F6A" w:rsidRPr="00AF14E6" w:rsidRDefault="00EB7F6A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Федеральным законом от 22 октября 2004 года N 125-ФЗ "Об архивном деле в Российской Федерации";</w:t>
      </w:r>
    </w:p>
    <w:p w:rsidR="00D13350" w:rsidRPr="00AF14E6" w:rsidRDefault="00D13350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Федеральным законом от 09</w:t>
      </w:r>
      <w:r w:rsidR="00C2495C" w:rsidRPr="00AF14E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F14E6">
        <w:rPr>
          <w:rFonts w:ascii="Times New Roman" w:hAnsi="Times New Roman" w:cs="Times New Roman"/>
          <w:sz w:val="28"/>
          <w:szCs w:val="28"/>
        </w:rPr>
        <w:t>2009</w:t>
      </w:r>
      <w:r w:rsidR="00C2495C" w:rsidRPr="00AF14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14E6">
        <w:rPr>
          <w:rFonts w:ascii="Times New Roman" w:hAnsi="Times New Roman" w:cs="Times New Roman"/>
          <w:sz w:val="28"/>
          <w:szCs w:val="28"/>
        </w:rPr>
        <w:t xml:space="preserve"> </w:t>
      </w:r>
      <w:r w:rsidR="00C2495C" w:rsidRPr="00AF14E6">
        <w:rPr>
          <w:rFonts w:ascii="Times New Roman" w:hAnsi="Times New Roman" w:cs="Times New Roman"/>
          <w:sz w:val="28"/>
          <w:szCs w:val="28"/>
        </w:rPr>
        <w:t>№</w:t>
      </w:r>
      <w:r w:rsidRPr="00AF14E6">
        <w:rPr>
          <w:rFonts w:ascii="Times New Roman" w:hAnsi="Times New Roman" w:cs="Times New Roman"/>
          <w:sz w:val="28"/>
          <w:szCs w:val="28"/>
        </w:rPr>
        <w:t xml:space="preserve"> 8-ФЗ </w:t>
      </w:r>
      <w:r w:rsidR="00C2495C" w:rsidRPr="00AF14E6">
        <w:rPr>
          <w:rFonts w:ascii="Times New Roman" w:hAnsi="Times New Roman" w:cs="Times New Roman"/>
          <w:sz w:val="28"/>
          <w:szCs w:val="28"/>
        </w:rPr>
        <w:t>«</w:t>
      </w:r>
      <w:r w:rsidRPr="00AF14E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2495C" w:rsidRPr="00AF14E6">
        <w:rPr>
          <w:rFonts w:ascii="Times New Roman" w:hAnsi="Times New Roman" w:cs="Times New Roman"/>
          <w:sz w:val="28"/>
          <w:szCs w:val="28"/>
        </w:rPr>
        <w:t>»;</w:t>
      </w:r>
    </w:p>
    <w:p w:rsidR="00EB7F6A" w:rsidRPr="00AF14E6" w:rsidRDefault="00EB7F6A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и массовых коммуникаций Российской Федерации от 18 января 2007 года </w:t>
      </w:r>
      <w:r w:rsidR="00C2495C" w:rsidRPr="00AF14E6">
        <w:rPr>
          <w:rFonts w:ascii="Times New Roman" w:hAnsi="Times New Roman" w:cs="Times New Roman"/>
          <w:sz w:val="28"/>
          <w:szCs w:val="28"/>
        </w:rPr>
        <w:t>№</w:t>
      </w:r>
      <w:r w:rsidRPr="00AF14E6">
        <w:rPr>
          <w:rFonts w:ascii="Times New Roman" w:hAnsi="Times New Roman" w:cs="Times New Roman"/>
          <w:sz w:val="28"/>
          <w:szCs w:val="28"/>
        </w:rPr>
        <w:t xml:space="preserve"> 19 </w:t>
      </w:r>
      <w:r w:rsidR="00C2495C" w:rsidRPr="00AF14E6">
        <w:rPr>
          <w:rFonts w:ascii="Times New Roman" w:hAnsi="Times New Roman" w:cs="Times New Roman"/>
          <w:sz w:val="28"/>
          <w:szCs w:val="28"/>
        </w:rPr>
        <w:t>«</w:t>
      </w:r>
      <w:r w:rsidRPr="00AF14E6">
        <w:rPr>
          <w:rFonts w:ascii="Times New Roman" w:hAnsi="Times New Roman" w:cs="Times New Roman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C2495C" w:rsidRPr="00AF14E6">
        <w:rPr>
          <w:rFonts w:ascii="Times New Roman" w:hAnsi="Times New Roman" w:cs="Times New Roman"/>
          <w:sz w:val="28"/>
          <w:szCs w:val="28"/>
        </w:rPr>
        <w:t>»</w:t>
      </w:r>
      <w:r w:rsidRPr="00AF14E6">
        <w:rPr>
          <w:rFonts w:ascii="Times New Roman" w:hAnsi="Times New Roman" w:cs="Times New Roman"/>
          <w:sz w:val="28"/>
          <w:szCs w:val="28"/>
        </w:rPr>
        <w:t>;</w:t>
      </w:r>
    </w:p>
    <w:p w:rsidR="00FA3F48" w:rsidRPr="00AF14E6" w:rsidRDefault="00FA3F48" w:rsidP="00FA3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Приказом Министерства культуры РФ от 31 марта 2015 г</w:t>
      </w:r>
      <w:r w:rsidR="00C2495C" w:rsidRPr="00AF14E6">
        <w:rPr>
          <w:rFonts w:ascii="Times New Roman" w:hAnsi="Times New Roman" w:cs="Times New Roman"/>
          <w:sz w:val="28"/>
          <w:szCs w:val="28"/>
        </w:rPr>
        <w:t>ода</w:t>
      </w:r>
      <w:r w:rsidRPr="00AF14E6">
        <w:rPr>
          <w:rFonts w:ascii="Times New Roman" w:hAnsi="Times New Roman" w:cs="Times New Roman"/>
          <w:sz w:val="28"/>
          <w:szCs w:val="28"/>
        </w:rPr>
        <w:t xml:space="preserve"> </w:t>
      </w:r>
      <w:r w:rsidR="00C2495C" w:rsidRPr="00AF14E6">
        <w:rPr>
          <w:rFonts w:ascii="Times New Roman" w:hAnsi="Times New Roman" w:cs="Times New Roman"/>
          <w:sz w:val="28"/>
          <w:szCs w:val="28"/>
        </w:rPr>
        <w:t>№</w:t>
      </w:r>
      <w:r w:rsidRPr="00AF14E6">
        <w:rPr>
          <w:rFonts w:ascii="Times New Roman" w:hAnsi="Times New Roman" w:cs="Times New Roman"/>
          <w:sz w:val="28"/>
          <w:szCs w:val="28"/>
        </w:rPr>
        <w:t xml:space="preserve"> 526 </w:t>
      </w:r>
      <w:r w:rsidR="00C2495C" w:rsidRPr="00AF14E6">
        <w:rPr>
          <w:rFonts w:ascii="Times New Roman" w:hAnsi="Times New Roman" w:cs="Times New Roman"/>
          <w:sz w:val="28"/>
          <w:szCs w:val="28"/>
        </w:rPr>
        <w:t>«</w:t>
      </w:r>
      <w:r w:rsidRPr="00AF14E6">
        <w:rPr>
          <w:rFonts w:ascii="Times New Roman" w:hAnsi="Times New Roman" w:cs="Times New Roman"/>
          <w:sz w:val="28"/>
          <w:szCs w:val="28"/>
        </w:rPr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C2495C" w:rsidRPr="00AF14E6">
        <w:rPr>
          <w:rFonts w:ascii="Times New Roman" w:hAnsi="Times New Roman" w:cs="Times New Roman"/>
          <w:sz w:val="28"/>
          <w:szCs w:val="28"/>
        </w:rPr>
        <w:t>»;</w:t>
      </w:r>
    </w:p>
    <w:p w:rsidR="00EB7F6A" w:rsidRPr="00AF14E6" w:rsidRDefault="00EB7F6A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 </w:t>
      </w:r>
      <w:r w:rsidR="00C2495C" w:rsidRPr="00AF14E6">
        <w:rPr>
          <w:rFonts w:ascii="Times New Roman" w:hAnsi="Times New Roman" w:cs="Times New Roman"/>
          <w:sz w:val="28"/>
          <w:szCs w:val="28"/>
        </w:rPr>
        <w:t>з</w:t>
      </w:r>
      <w:r w:rsidRPr="00AF14E6">
        <w:rPr>
          <w:rFonts w:ascii="Times New Roman" w:hAnsi="Times New Roman" w:cs="Times New Roman"/>
          <w:sz w:val="28"/>
          <w:szCs w:val="28"/>
        </w:rPr>
        <w:t xml:space="preserve">аконом Вологодской области от 6 мая 1997 года </w:t>
      </w:r>
      <w:r w:rsidR="00C2495C" w:rsidRPr="00AF14E6">
        <w:rPr>
          <w:rFonts w:ascii="Times New Roman" w:hAnsi="Times New Roman" w:cs="Times New Roman"/>
          <w:sz w:val="28"/>
          <w:szCs w:val="28"/>
        </w:rPr>
        <w:t>№</w:t>
      </w:r>
      <w:r w:rsidRPr="00AF14E6">
        <w:rPr>
          <w:rFonts w:ascii="Times New Roman" w:hAnsi="Times New Roman" w:cs="Times New Roman"/>
          <w:sz w:val="28"/>
          <w:szCs w:val="28"/>
        </w:rPr>
        <w:t xml:space="preserve"> 160-ОЗ </w:t>
      </w:r>
      <w:r w:rsidR="00C2495C" w:rsidRPr="00AF14E6">
        <w:rPr>
          <w:rFonts w:ascii="Times New Roman" w:hAnsi="Times New Roman" w:cs="Times New Roman"/>
          <w:sz w:val="28"/>
          <w:szCs w:val="28"/>
        </w:rPr>
        <w:t>«</w:t>
      </w:r>
      <w:r w:rsidRPr="00AF14E6">
        <w:rPr>
          <w:rFonts w:ascii="Times New Roman" w:hAnsi="Times New Roman" w:cs="Times New Roman"/>
          <w:sz w:val="28"/>
          <w:szCs w:val="28"/>
        </w:rPr>
        <w:t>Об архивном деле в Вологодской области</w:t>
      </w:r>
      <w:r w:rsidR="00C2495C" w:rsidRPr="00AF14E6">
        <w:rPr>
          <w:rFonts w:ascii="Times New Roman" w:hAnsi="Times New Roman" w:cs="Times New Roman"/>
          <w:sz w:val="28"/>
          <w:szCs w:val="28"/>
        </w:rPr>
        <w:t>»</w:t>
      </w:r>
      <w:r w:rsidRPr="00AF14E6">
        <w:rPr>
          <w:rFonts w:ascii="Times New Roman" w:hAnsi="Times New Roman" w:cs="Times New Roman"/>
          <w:sz w:val="28"/>
          <w:szCs w:val="28"/>
        </w:rPr>
        <w:t>;</w:t>
      </w:r>
    </w:p>
    <w:p w:rsidR="00EB7F6A" w:rsidRPr="00AF14E6" w:rsidRDefault="00C2495C" w:rsidP="00EB7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з</w:t>
      </w:r>
      <w:r w:rsidR="00EB7F6A" w:rsidRPr="00AF14E6">
        <w:rPr>
          <w:rFonts w:ascii="Times New Roman" w:hAnsi="Times New Roman" w:cs="Times New Roman"/>
          <w:sz w:val="28"/>
          <w:szCs w:val="28"/>
        </w:rPr>
        <w:t>аконом Вологодской области от 28 апреля 2006</w:t>
      </w:r>
      <w:r w:rsidRPr="00AF14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7F6A" w:rsidRPr="00AF14E6">
        <w:rPr>
          <w:rFonts w:ascii="Times New Roman" w:hAnsi="Times New Roman" w:cs="Times New Roman"/>
          <w:sz w:val="28"/>
          <w:szCs w:val="28"/>
        </w:rPr>
        <w:t xml:space="preserve"> </w:t>
      </w:r>
      <w:r w:rsidRPr="00AF14E6">
        <w:rPr>
          <w:rFonts w:ascii="Times New Roman" w:hAnsi="Times New Roman" w:cs="Times New Roman"/>
          <w:sz w:val="28"/>
          <w:szCs w:val="28"/>
        </w:rPr>
        <w:t>№</w:t>
      </w:r>
      <w:r w:rsidR="00EB7F6A" w:rsidRPr="00AF14E6">
        <w:rPr>
          <w:rFonts w:ascii="Times New Roman" w:hAnsi="Times New Roman" w:cs="Times New Roman"/>
          <w:sz w:val="28"/>
          <w:szCs w:val="28"/>
        </w:rPr>
        <w:t xml:space="preserve"> 1443-ОЗ </w:t>
      </w:r>
      <w:r w:rsidRPr="00AF14E6">
        <w:rPr>
          <w:rFonts w:ascii="Times New Roman" w:hAnsi="Times New Roman" w:cs="Times New Roman"/>
          <w:sz w:val="28"/>
          <w:szCs w:val="28"/>
        </w:rPr>
        <w:t>«</w:t>
      </w:r>
      <w:r w:rsidR="00EB7F6A" w:rsidRPr="00AF14E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</w:t>
      </w:r>
      <w:r w:rsidRPr="00AF14E6">
        <w:rPr>
          <w:rFonts w:ascii="Times New Roman" w:hAnsi="Times New Roman" w:cs="Times New Roman"/>
          <w:sz w:val="28"/>
          <w:szCs w:val="28"/>
        </w:rPr>
        <w:t>»</w:t>
      </w:r>
      <w:r w:rsidR="00EB7F6A" w:rsidRPr="00AF14E6">
        <w:rPr>
          <w:rFonts w:ascii="Times New Roman" w:hAnsi="Times New Roman" w:cs="Times New Roman"/>
          <w:sz w:val="28"/>
          <w:szCs w:val="28"/>
        </w:rPr>
        <w:t>;</w:t>
      </w:r>
    </w:p>
    <w:p w:rsidR="009370D5" w:rsidRPr="00E22DBB" w:rsidRDefault="00E22DBB" w:rsidP="008211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B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Кичменгско-Городецкого муниципального района от 05.02.2019 года № 99 «Об утверждении Положения об архивном отделе администрации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DFF" w:rsidRPr="00E22DBB" w:rsidRDefault="00F52DFF" w:rsidP="00821138">
      <w:pPr>
        <w:autoSpaceDE w:val="0"/>
        <w:autoSpaceDN w:val="0"/>
        <w:adjustRightInd w:val="0"/>
        <w:ind w:firstLine="709"/>
        <w:jc w:val="center"/>
        <w:rPr>
          <w:rStyle w:val="a9"/>
          <w:iCs/>
          <w:sz w:val="28"/>
          <w:szCs w:val="28"/>
        </w:rPr>
      </w:pPr>
    </w:p>
    <w:p w:rsidR="0024654A" w:rsidRPr="00E22DBB" w:rsidRDefault="00C41E07" w:rsidP="002465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22DBB">
        <w:rPr>
          <w:b/>
          <w:sz w:val="28"/>
          <w:szCs w:val="28"/>
        </w:rPr>
        <w:lastRenderedPageBreak/>
        <w:t xml:space="preserve">2.6. </w:t>
      </w:r>
      <w:r w:rsidR="0024654A" w:rsidRPr="00E22DB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D7397" w:rsidRPr="00AF14E6" w:rsidRDefault="00AD7397" w:rsidP="0082113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60237F" w:rsidRPr="00AF14E6" w:rsidRDefault="0060237F" w:rsidP="006023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</w:t>
      </w:r>
      <w:r w:rsidR="000E3B77" w:rsidRPr="00AF14E6">
        <w:rPr>
          <w:sz w:val="28"/>
          <w:szCs w:val="28"/>
        </w:rPr>
        <w:t>6</w:t>
      </w:r>
      <w:r w:rsidRPr="00AF14E6">
        <w:rPr>
          <w:sz w:val="28"/>
          <w:szCs w:val="28"/>
        </w:rPr>
        <w:t>.</w:t>
      </w:r>
      <w:r w:rsidR="000E3B77" w:rsidRPr="00AF14E6">
        <w:rPr>
          <w:sz w:val="28"/>
          <w:szCs w:val="28"/>
        </w:rPr>
        <w:t>1.</w:t>
      </w:r>
      <w:r w:rsidR="00C2495C" w:rsidRPr="00AF14E6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>Для предоставления муниципальной услуги заявитель представляет (направляет) следующие документы:</w:t>
      </w:r>
    </w:p>
    <w:p w:rsidR="0060237F" w:rsidRPr="00AF14E6" w:rsidRDefault="0060237F" w:rsidP="0060237F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а) запрос по форме согласно приложению 1 к настоящему административному регламенту (для физических лиц), приложению 2 (для юридических лиц) к настоящему административному регламенту. 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В запросе указывается следующая информация: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1) наименование юридического лица на бланке организации; для физических лиц - фамилия, имя, отчество (при наличии);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2) почтовый и/или электронный адрес заявителя;</w:t>
      </w:r>
    </w:p>
    <w:p w:rsidR="0060237F" w:rsidRPr="00AF14E6" w:rsidRDefault="00646A2B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3)</w:t>
      </w:r>
      <w:r w:rsidR="0060237F" w:rsidRPr="00AF14E6">
        <w:rPr>
          <w:rFonts w:ascii="Times New Roman" w:hAnsi="Times New Roman" w:cs="Times New Roman"/>
          <w:sz w:val="28"/>
          <w:szCs w:val="28"/>
        </w:rPr>
        <w:t>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рождении, браке, расторжении брака, установлении отцовства, усыновлении, смерти;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 образовании - название и адрес учебного заведения, факультет, даты поступления и окончания учебы;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Бланки запросов размещаются на официальном сайте Уполномоченного органа в </w:t>
      </w:r>
      <w:r w:rsidR="00E22DBB">
        <w:rPr>
          <w:sz w:val="28"/>
          <w:szCs w:val="28"/>
        </w:rPr>
        <w:t xml:space="preserve">информационно-телекоммуникационной </w:t>
      </w:r>
      <w:r w:rsidRPr="00AF14E6">
        <w:rPr>
          <w:sz w:val="28"/>
          <w:szCs w:val="28"/>
        </w:rPr>
        <w:t xml:space="preserve">сети «Интернет» с возможностью их бесплатного копирования. 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>Запрос подписывается заявителем лично либо его уполномоченным представителем</w:t>
      </w:r>
      <w:r w:rsidRPr="00AF14E6">
        <w:rPr>
          <w:rFonts w:ascii="Times New Roman" w:eastAsia="MS Mincho" w:hAnsi="Times New Roman"/>
          <w:sz w:val="28"/>
          <w:szCs w:val="28"/>
        </w:rPr>
        <w:t>.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К запросу могут быть приложены копия трудовой книжки, другие документы, связанные с темой запроса.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7"/>
          <w:szCs w:val="27"/>
        </w:rPr>
        <w:lastRenderedPageBreak/>
        <w:t>2.</w:t>
      </w:r>
      <w:r w:rsidR="000E3B77" w:rsidRPr="00AF14E6">
        <w:rPr>
          <w:sz w:val="27"/>
          <w:szCs w:val="27"/>
        </w:rPr>
        <w:t>6.2</w:t>
      </w:r>
      <w:r w:rsidRPr="00AF14E6">
        <w:rPr>
          <w:sz w:val="27"/>
          <w:szCs w:val="27"/>
        </w:rPr>
        <w:t>.</w:t>
      </w:r>
      <w:r w:rsidR="00C2495C" w:rsidRPr="00AF14E6">
        <w:rPr>
          <w:sz w:val="27"/>
          <w:szCs w:val="27"/>
        </w:rPr>
        <w:t xml:space="preserve"> </w:t>
      </w:r>
      <w:r w:rsidRPr="00AF14E6">
        <w:rPr>
          <w:sz w:val="28"/>
          <w:szCs w:val="28"/>
        </w:rPr>
        <w:t>Копии документов представляются с предъявлением подлинников либо заверенными в установленном порядке.</w:t>
      </w:r>
      <w:r w:rsidR="00C2495C" w:rsidRPr="00AF14E6">
        <w:rPr>
          <w:sz w:val="28"/>
          <w:szCs w:val="28"/>
        </w:rPr>
        <w:t xml:space="preserve"> </w:t>
      </w:r>
      <w:r w:rsidR="00C2495C" w:rsidRPr="00AF14E6">
        <w:rPr>
          <w:rFonts w:eastAsia="Calibri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Документ, подтверждающий полномочия представителя юридического лица, удостоверяется подписью руководителя и печатью организации (при наличии).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заверяется нотариально (в случае отсутствия в поселении нотариуса заверяется главой местной администрации поселения и специально уполномоченным должностным лицом местного самоуправления поселения).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0237F" w:rsidRPr="00AF14E6" w:rsidRDefault="0060237F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0237F" w:rsidRPr="00AF14E6" w:rsidRDefault="000E3B77" w:rsidP="0060237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2.6.3. </w:t>
      </w:r>
      <w:r w:rsidR="0060237F" w:rsidRPr="00AF14E6">
        <w:rPr>
          <w:rFonts w:ascii="Times New Roman" w:hAnsi="Times New Roman" w:cs="Times New Roman"/>
          <w:sz w:val="28"/>
          <w:szCs w:val="28"/>
        </w:rPr>
        <w:t>Заявитель имеет право представить запрос на предоставление муниципальной услуги следующими способами:</w:t>
      </w:r>
    </w:p>
    <w:p w:rsidR="0060237F" w:rsidRPr="00AF14E6" w:rsidRDefault="0060237F" w:rsidP="0060237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а) путем обращения в Уполномоченный орган или МФЦ лично либо через представителей;</w:t>
      </w:r>
    </w:p>
    <w:p w:rsidR="0060237F" w:rsidRPr="00AF14E6" w:rsidRDefault="0060237F" w:rsidP="0060237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б) посредством почтовой связи;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в) по электронной почте;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г) в 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60237F" w:rsidRPr="00AF14E6" w:rsidRDefault="000E3B77" w:rsidP="00602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7"/>
          <w:szCs w:val="27"/>
        </w:rPr>
        <w:t xml:space="preserve">2.6.4. </w:t>
      </w:r>
      <w:r w:rsidR="0060237F" w:rsidRPr="00AF14E6">
        <w:rPr>
          <w:rFonts w:ascii="Times New Roman" w:hAnsi="Times New Roman" w:cs="Times New Roman"/>
          <w:sz w:val="28"/>
          <w:szCs w:val="28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14E6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0237F" w:rsidRPr="00AF14E6" w:rsidRDefault="0060237F" w:rsidP="006023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14E6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CE308B" w:rsidRPr="00AF14E6" w:rsidRDefault="00CE308B" w:rsidP="008362D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7397" w:rsidRPr="005567E6" w:rsidRDefault="000A3962" w:rsidP="00AD7397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567E6">
        <w:rPr>
          <w:sz w:val="28"/>
          <w:szCs w:val="28"/>
        </w:rPr>
        <w:t xml:space="preserve">2.7. </w:t>
      </w:r>
      <w:r w:rsidR="00AD7397" w:rsidRPr="005567E6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1174CA" w:rsidRPr="005567E6">
        <w:rPr>
          <w:sz w:val="28"/>
          <w:szCs w:val="28"/>
        </w:rPr>
        <w:t xml:space="preserve"> </w:t>
      </w:r>
      <w:r w:rsidR="00AD7397" w:rsidRPr="005567E6"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услуги, которые находятся в распоряжении </w:t>
      </w:r>
      <w:r w:rsidR="00AD7397" w:rsidRPr="005567E6">
        <w:rPr>
          <w:sz w:val="28"/>
          <w:szCs w:val="28"/>
        </w:rPr>
        <w:lastRenderedPageBreak/>
        <w:t>государственных органов, органов местного самоуправления и иных организаций</w:t>
      </w:r>
      <w:r w:rsidR="001174CA" w:rsidRPr="005567E6">
        <w:rPr>
          <w:sz w:val="28"/>
          <w:szCs w:val="28"/>
        </w:rPr>
        <w:t xml:space="preserve"> </w:t>
      </w:r>
      <w:r w:rsidR="00AD7397" w:rsidRPr="005567E6">
        <w:rPr>
          <w:sz w:val="28"/>
          <w:szCs w:val="28"/>
        </w:rPr>
        <w:t xml:space="preserve"> и которые заявитель вправе представить</w:t>
      </w:r>
    </w:p>
    <w:p w:rsidR="00841BFF" w:rsidRPr="00AF14E6" w:rsidRDefault="00841BFF" w:rsidP="00821138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C1EFC" w:rsidRPr="00AF14E6" w:rsidRDefault="002B4D9D" w:rsidP="000C1EFC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</w:t>
      </w:r>
      <w:r w:rsidR="000A3962" w:rsidRPr="00AF14E6">
        <w:rPr>
          <w:sz w:val="28"/>
          <w:szCs w:val="28"/>
        </w:rPr>
        <w:t>7</w:t>
      </w:r>
      <w:r w:rsidRPr="00AF14E6">
        <w:rPr>
          <w:sz w:val="28"/>
          <w:szCs w:val="28"/>
        </w:rPr>
        <w:t>.</w:t>
      </w:r>
      <w:r w:rsidR="000A3962" w:rsidRPr="00AF14E6">
        <w:rPr>
          <w:sz w:val="28"/>
          <w:szCs w:val="28"/>
        </w:rPr>
        <w:t>1.</w:t>
      </w:r>
      <w:r w:rsidR="000C1EFC" w:rsidRPr="00AF14E6">
        <w:rPr>
          <w:sz w:val="28"/>
          <w:szCs w:val="28"/>
        </w:rPr>
        <w:t xml:space="preserve">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B82437" w:rsidRPr="00AF14E6" w:rsidRDefault="006236E6" w:rsidP="001C6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2.7.</w:t>
      </w:r>
      <w:r w:rsidR="000C1EFC" w:rsidRPr="00AF14E6">
        <w:rPr>
          <w:sz w:val="28"/>
          <w:szCs w:val="28"/>
        </w:rPr>
        <w:t>2</w:t>
      </w:r>
      <w:r w:rsidRPr="00AF14E6">
        <w:rPr>
          <w:sz w:val="28"/>
          <w:szCs w:val="28"/>
        </w:rPr>
        <w:t xml:space="preserve">. </w:t>
      </w:r>
      <w:r w:rsidR="00B82437" w:rsidRPr="00AF14E6">
        <w:rPr>
          <w:sz w:val="28"/>
          <w:szCs w:val="28"/>
        </w:rPr>
        <w:t>Запрещено требовать от заявителя:</w:t>
      </w:r>
    </w:p>
    <w:p w:rsidR="00B82437" w:rsidRPr="00AF14E6" w:rsidRDefault="00B82437" w:rsidP="001C6171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F14E6">
        <w:rPr>
          <w:bCs/>
          <w:iCs/>
          <w:sz w:val="28"/>
          <w:szCs w:val="28"/>
        </w:rPr>
        <w:t>муниципаль</w:t>
      </w:r>
      <w:r w:rsidRPr="00AF14E6">
        <w:rPr>
          <w:sz w:val="28"/>
          <w:szCs w:val="28"/>
        </w:rPr>
        <w:t>ной услуги;</w:t>
      </w:r>
    </w:p>
    <w:p w:rsidR="00B82437" w:rsidRPr="00AF14E6" w:rsidRDefault="00B82437" w:rsidP="00821138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</w:t>
      </w:r>
      <w:r w:rsidRPr="00AF14E6">
        <w:rPr>
          <w:color w:val="000000" w:themeColor="text1"/>
          <w:sz w:val="28"/>
          <w:szCs w:val="28"/>
        </w:rPr>
        <w:t xml:space="preserve">предоставляющих </w:t>
      </w:r>
      <w:r w:rsidR="00FB5AF6" w:rsidRPr="00AF14E6">
        <w:rPr>
          <w:color w:val="000000" w:themeColor="text1"/>
          <w:sz w:val="28"/>
          <w:szCs w:val="28"/>
        </w:rPr>
        <w:t>муниципальную</w:t>
      </w:r>
      <w:r w:rsidRPr="00AF14E6">
        <w:rPr>
          <w:color w:val="000000" w:themeColor="text1"/>
          <w:sz w:val="28"/>
          <w:szCs w:val="28"/>
        </w:rPr>
        <w:t xml:space="preserve"> услугу</w:t>
      </w:r>
      <w:r w:rsidRPr="00AF14E6">
        <w:rPr>
          <w:sz w:val="28"/>
          <w:szCs w:val="28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0A3962" w:rsidRPr="00AF14E6">
        <w:rPr>
          <w:sz w:val="28"/>
          <w:szCs w:val="28"/>
        </w:rPr>
        <w:t>;</w:t>
      </w:r>
    </w:p>
    <w:p w:rsidR="000A3962" w:rsidRPr="00AF14E6" w:rsidRDefault="000A3962" w:rsidP="00821138">
      <w:pPr>
        <w:autoSpaceDE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80333" w:rsidRPr="00AF14E6">
        <w:rPr>
          <w:sz w:val="28"/>
          <w:szCs w:val="28"/>
        </w:rPr>
        <w:t>муниципальной</w:t>
      </w:r>
      <w:r w:rsidRPr="00AF14E6">
        <w:rPr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hyperlink r:id="rId10" w:history="1">
        <w:r w:rsidRPr="00AF14E6">
          <w:rPr>
            <w:rStyle w:val="a3"/>
            <w:color w:val="auto"/>
            <w:sz w:val="28"/>
            <w:szCs w:val="28"/>
          </w:rPr>
          <w:t>пунктом 4 части 1 статьи 7</w:t>
        </w:r>
      </w:hyperlink>
      <w:r w:rsidRPr="00AF14E6">
        <w:rPr>
          <w:sz w:val="28"/>
          <w:szCs w:val="28"/>
        </w:rPr>
        <w:t xml:space="preserve"> Федерального закона от 27 июля 2010 года № 210-ФЗ «Об организации предоставления муниципальных услуг».</w:t>
      </w:r>
    </w:p>
    <w:p w:rsidR="00BC19DA" w:rsidRPr="00AF14E6" w:rsidRDefault="00BC19DA" w:rsidP="0082113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4113D" w:rsidRPr="00714F30" w:rsidRDefault="007D673B" w:rsidP="00821138">
      <w:pPr>
        <w:pStyle w:val="4"/>
        <w:spacing w:before="0"/>
        <w:rPr>
          <w:iCs/>
        </w:rPr>
      </w:pPr>
      <w:r w:rsidRPr="00714F30">
        <w:rPr>
          <w:iCs/>
        </w:rPr>
        <w:t xml:space="preserve">2.8. </w:t>
      </w:r>
      <w:r w:rsidR="0044113D" w:rsidRPr="00714F30">
        <w:rPr>
          <w:i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11A5" w:rsidRPr="00714F30">
        <w:rPr>
          <w:iCs/>
        </w:rPr>
        <w:t>муниципальной</w:t>
      </w:r>
      <w:r w:rsidR="0044113D" w:rsidRPr="00714F30">
        <w:rPr>
          <w:iCs/>
        </w:rPr>
        <w:t xml:space="preserve"> услуги</w:t>
      </w:r>
    </w:p>
    <w:p w:rsidR="002770BE" w:rsidRPr="00AF14E6" w:rsidRDefault="002770BE" w:rsidP="00821138">
      <w:pPr>
        <w:ind w:firstLine="709"/>
        <w:rPr>
          <w:sz w:val="28"/>
          <w:szCs w:val="28"/>
        </w:rPr>
      </w:pPr>
    </w:p>
    <w:p w:rsidR="002770BE" w:rsidRPr="00AF14E6" w:rsidRDefault="00D73CD1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1" w:history="1">
        <w:r w:rsidRPr="00AF14E6">
          <w:rPr>
            <w:sz w:val="28"/>
            <w:szCs w:val="28"/>
          </w:rPr>
          <w:t>статьей 11</w:t>
        </w:r>
      </w:hyperlink>
      <w:r w:rsidRPr="00AF14E6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</w:t>
      </w:r>
      <w:r w:rsidR="007D673B" w:rsidRPr="00AF14E6">
        <w:rPr>
          <w:sz w:val="28"/>
          <w:szCs w:val="28"/>
        </w:rPr>
        <w:t>6.1</w:t>
      </w:r>
      <w:r w:rsidRPr="00AF14E6">
        <w:rPr>
          <w:sz w:val="28"/>
          <w:szCs w:val="28"/>
        </w:rPr>
        <w:t xml:space="preserve"> настоящего административного регламента, в электронно</w:t>
      </w:r>
      <w:r w:rsidR="007D673B" w:rsidRPr="00AF14E6">
        <w:rPr>
          <w:sz w:val="28"/>
          <w:szCs w:val="28"/>
        </w:rPr>
        <w:t>й</w:t>
      </w:r>
      <w:r w:rsidRPr="00AF14E6">
        <w:rPr>
          <w:sz w:val="28"/>
          <w:szCs w:val="28"/>
        </w:rPr>
        <w:t xml:space="preserve"> </w:t>
      </w:r>
      <w:r w:rsidR="007D673B" w:rsidRPr="00AF14E6">
        <w:rPr>
          <w:sz w:val="28"/>
          <w:szCs w:val="28"/>
        </w:rPr>
        <w:t>форме</w:t>
      </w:r>
      <w:r w:rsidRPr="00AF14E6">
        <w:rPr>
          <w:sz w:val="28"/>
          <w:szCs w:val="28"/>
        </w:rPr>
        <w:t>).</w:t>
      </w:r>
    </w:p>
    <w:p w:rsidR="00C96C47" w:rsidRPr="00AF14E6" w:rsidRDefault="00C96C47" w:rsidP="00821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13D" w:rsidRPr="00714F30" w:rsidRDefault="007D673B" w:rsidP="00821138">
      <w:pPr>
        <w:pStyle w:val="4"/>
        <w:spacing w:before="0"/>
        <w:rPr>
          <w:iCs/>
        </w:rPr>
      </w:pPr>
      <w:r w:rsidRPr="00714F30">
        <w:rPr>
          <w:iCs/>
        </w:rPr>
        <w:t xml:space="preserve">2.9. </w:t>
      </w:r>
      <w:r w:rsidR="0044113D" w:rsidRPr="00714F30">
        <w:rPr>
          <w:iCs/>
        </w:rPr>
        <w:t xml:space="preserve">Исчерпывающий перечень оснований для приостановления или отказа в предоставлении </w:t>
      </w:r>
      <w:r w:rsidR="004E11A5" w:rsidRPr="00714F30">
        <w:rPr>
          <w:iCs/>
        </w:rPr>
        <w:t>муниципальной</w:t>
      </w:r>
      <w:r w:rsidR="0044113D" w:rsidRPr="00714F30">
        <w:rPr>
          <w:iCs/>
        </w:rPr>
        <w:t xml:space="preserve"> услуги</w:t>
      </w:r>
    </w:p>
    <w:p w:rsidR="002770BE" w:rsidRPr="00AF14E6" w:rsidRDefault="002770BE" w:rsidP="00821138">
      <w:pPr>
        <w:ind w:firstLine="709"/>
        <w:rPr>
          <w:sz w:val="28"/>
          <w:szCs w:val="28"/>
        </w:rPr>
      </w:pPr>
    </w:p>
    <w:p w:rsidR="00C96C47" w:rsidRPr="00AF14E6" w:rsidRDefault="007D673B" w:rsidP="00821138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2.9.1.</w:t>
      </w:r>
      <w:r w:rsidR="00C96C47" w:rsidRPr="00AF14E6">
        <w:rPr>
          <w:sz w:val="28"/>
          <w:szCs w:val="28"/>
        </w:rPr>
        <w:t xml:space="preserve"> </w:t>
      </w:r>
      <w:r w:rsidR="00B82437" w:rsidRPr="00AF14E6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C96C47" w:rsidRPr="00AF14E6" w:rsidRDefault="007D673B" w:rsidP="004C1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2.9.2.</w:t>
      </w:r>
      <w:r w:rsidR="00C96C47" w:rsidRPr="00AF14E6">
        <w:rPr>
          <w:sz w:val="28"/>
          <w:szCs w:val="28"/>
        </w:rPr>
        <w:t xml:space="preserve"> Основания</w:t>
      </w:r>
      <w:r w:rsidR="00E3729D" w:rsidRPr="00AF14E6">
        <w:rPr>
          <w:sz w:val="28"/>
          <w:szCs w:val="28"/>
        </w:rPr>
        <w:t>ми</w:t>
      </w:r>
      <w:r w:rsidR="00C96C47" w:rsidRPr="00AF14E6">
        <w:rPr>
          <w:sz w:val="28"/>
          <w:szCs w:val="28"/>
        </w:rPr>
        <w:t xml:space="preserve"> для отказа в</w:t>
      </w:r>
      <w:r w:rsidR="007A28A6" w:rsidRPr="00AF14E6">
        <w:rPr>
          <w:sz w:val="28"/>
          <w:szCs w:val="28"/>
        </w:rPr>
        <w:t xml:space="preserve"> предоставлении</w:t>
      </w:r>
      <w:r w:rsidR="00C96C47" w:rsidRPr="00AF14E6">
        <w:rPr>
          <w:sz w:val="28"/>
          <w:szCs w:val="28"/>
        </w:rPr>
        <w:t xml:space="preserve"> </w:t>
      </w:r>
      <w:r w:rsidR="007A28A6" w:rsidRPr="00AF14E6">
        <w:rPr>
          <w:sz w:val="28"/>
          <w:szCs w:val="28"/>
        </w:rPr>
        <w:t xml:space="preserve">услуги по информационному обеспечению заявителей на основе архивных документов, хранящихся в муниципальном архиве, </w:t>
      </w:r>
      <w:r w:rsidR="00E3729D" w:rsidRPr="00AF14E6">
        <w:rPr>
          <w:sz w:val="28"/>
          <w:szCs w:val="28"/>
        </w:rPr>
        <w:t>являются</w:t>
      </w:r>
      <w:r w:rsidR="00C96C47" w:rsidRPr="00AF14E6">
        <w:rPr>
          <w:sz w:val="28"/>
          <w:szCs w:val="28"/>
        </w:rPr>
        <w:t>: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отсутствие в запросе необходимых сведений для проведения поисковой работы:</w:t>
      </w:r>
    </w:p>
    <w:p w:rsidR="007A28A6" w:rsidRPr="00AF14E6" w:rsidRDefault="006368F8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-</w:t>
      </w:r>
      <w:r w:rsidR="00C2495C" w:rsidRPr="00AF14E6">
        <w:rPr>
          <w:sz w:val="28"/>
          <w:szCs w:val="28"/>
        </w:rPr>
        <w:t xml:space="preserve"> </w:t>
      </w:r>
      <w:r w:rsidR="007A28A6" w:rsidRPr="00AF14E6">
        <w:rPr>
          <w:sz w:val="28"/>
          <w:szCs w:val="28"/>
        </w:rPr>
        <w:t>интересующих заявителя темы, вопроса, события, факта и хронологических рамок запрашиваемой информации;</w:t>
      </w:r>
    </w:p>
    <w:p w:rsidR="007A28A6" w:rsidRPr="00AF14E6" w:rsidRDefault="006368F8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-</w:t>
      </w:r>
      <w:r w:rsidR="00C2495C" w:rsidRPr="00AF14E6">
        <w:rPr>
          <w:sz w:val="28"/>
          <w:szCs w:val="28"/>
        </w:rPr>
        <w:t xml:space="preserve"> </w:t>
      </w:r>
      <w:r w:rsidR="007A28A6" w:rsidRPr="00AF14E6">
        <w:rPr>
          <w:sz w:val="28"/>
          <w:szCs w:val="28"/>
        </w:rPr>
        <w:t>цели, обоснования необходимости получения запрашиваемой информации;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отсутствие в запросе наименования юридического лица (для гражданина - фамилии), почтового адреса и/или электронного адреса заявителя;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запрос пользователя не поддается прочтению;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от заявителя поступило обращение о прекращении рассмотрения его запроса;</w:t>
      </w:r>
    </w:p>
    <w:p w:rsidR="007A28A6" w:rsidRPr="00AF14E6" w:rsidRDefault="007A28A6" w:rsidP="007A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73CD1" w:rsidRPr="00AF14E6" w:rsidRDefault="00D73CD1" w:rsidP="00D73CD1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B82437" w:rsidRPr="00714F30" w:rsidRDefault="00EC0FC0" w:rsidP="00821138">
      <w:pPr>
        <w:pStyle w:val="30"/>
        <w:spacing w:after="0"/>
        <w:ind w:left="0"/>
        <w:jc w:val="center"/>
        <w:rPr>
          <w:iCs/>
          <w:sz w:val="28"/>
          <w:szCs w:val="28"/>
        </w:rPr>
      </w:pPr>
      <w:r w:rsidRPr="00714F30">
        <w:rPr>
          <w:iCs/>
          <w:sz w:val="28"/>
          <w:szCs w:val="28"/>
        </w:rPr>
        <w:t xml:space="preserve">2.10. </w:t>
      </w:r>
      <w:r w:rsidR="00B82437" w:rsidRPr="00714F30">
        <w:rPr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2437" w:rsidRPr="00AF14E6" w:rsidRDefault="00B82437" w:rsidP="00821138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0F6C9D" w:rsidRPr="00AF14E6" w:rsidRDefault="00B82437" w:rsidP="00821138">
      <w:pPr>
        <w:pStyle w:val="4"/>
        <w:spacing w:before="0"/>
        <w:ind w:firstLine="709"/>
        <w:jc w:val="both"/>
      </w:pPr>
      <w:r w:rsidRPr="00AF14E6">
        <w:t>Услуг, которые являются необходимыми и обязательными для предоставления муниципальной услуги, не имеется.</w:t>
      </w:r>
    </w:p>
    <w:p w:rsidR="00B82437" w:rsidRPr="00AF14E6" w:rsidRDefault="00B82437" w:rsidP="00821138">
      <w:pPr>
        <w:pStyle w:val="4"/>
        <w:spacing w:before="0"/>
        <w:ind w:firstLine="709"/>
        <w:rPr>
          <w:i/>
          <w:iCs/>
        </w:rPr>
      </w:pPr>
    </w:p>
    <w:p w:rsidR="000F6C9D" w:rsidRPr="00714F30" w:rsidRDefault="00EC0FC0" w:rsidP="008744C4">
      <w:pPr>
        <w:pStyle w:val="21"/>
        <w:ind w:firstLine="0"/>
        <w:jc w:val="center"/>
        <w:rPr>
          <w:b/>
          <w:sz w:val="28"/>
          <w:szCs w:val="28"/>
        </w:rPr>
      </w:pPr>
      <w:r w:rsidRPr="00714F30">
        <w:rPr>
          <w:b/>
          <w:sz w:val="28"/>
          <w:szCs w:val="28"/>
        </w:rPr>
        <w:t xml:space="preserve">2.11. </w:t>
      </w:r>
      <w:r w:rsidR="0021250F" w:rsidRPr="00714F30">
        <w:rPr>
          <w:b/>
          <w:sz w:val="28"/>
          <w:szCs w:val="28"/>
        </w:rPr>
        <w:t>Р</w:t>
      </w:r>
      <w:r w:rsidR="008744C4" w:rsidRPr="00714F30">
        <w:rPr>
          <w:b/>
          <w:sz w:val="28"/>
          <w:szCs w:val="28"/>
        </w:rPr>
        <w:t xml:space="preserve">азмер </w:t>
      </w:r>
      <w:r w:rsidRPr="00714F30">
        <w:rPr>
          <w:b/>
          <w:sz w:val="28"/>
          <w:szCs w:val="28"/>
        </w:rPr>
        <w:t xml:space="preserve">и основания взимания </w:t>
      </w:r>
      <w:r w:rsidR="000C68DC" w:rsidRPr="00714F30">
        <w:rPr>
          <w:b/>
          <w:sz w:val="28"/>
          <w:szCs w:val="28"/>
        </w:rPr>
        <w:t xml:space="preserve">государственной пошлины или иной </w:t>
      </w:r>
      <w:r w:rsidR="008744C4" w:rsidRPr="00714F30">
        <w:rPr>
          <w:b/>
          <w:sz w:val="28"/>
          <w:szCs w:val="28"/>
        </w:rPr>
        <w:t xml:space="preserve">платы, </w:t>
      </w:r>
      <w:r w:rsidR="000C68DC" w:rsidRPr="00714F30">
        <w:rPr>
          <w:b/>
          <w:sz w:val="28"/>
          <w:szCs w:val="28"/>
        </w:rPr>
        <w:t>взимаемой за предоставление муниципальной услуги</w:t>
      </w:r>
    </w:p>
    <w:p w:rsidR="008744C4" w:rsidRPr="00AF14E6" w:rsidRDefault="008744C4" w:rsidP="00821138">
      <w:pPr>
        <w:pStyle w:val="21"/>
        <w:ind w:firstLine="709"/>
        <w:rPr>
          <w:sz w:val="28"/>
          <w:szCs w:val="28"/>
        </w:rPr>
      </w:pPr>
    </w:p>
    <w:p w:rsidR="00D45D06" w:rsidRPr="00AF14E6" w:rsidRDefault="00B82437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821138" w:rsidRPr="00AF14E6" w:rsidRDefault="00821138" w:rsidP="00821138">
      <w:pPr>
        <w:pStyle w:val="4"/>
        <w:spacing w:before="0"/>
        <w:ind w:firstLine="709"/>
        <w:rPr>
          <w:i/>
          <w:iCs/>
        </w:rPr>
      </w:pPr>
    </w:p>
    <w:p w:rsidR="00B82437" w:rsidRPr="00714F30" w:rsidRDefault="000C68DC" w:rsidP="00821138">
      <w:pPr>
        <w:pStyle w:val="4"/>
        <w:spacing w:before="0"/>
        <w:rPr>
          <w:iCs/>
        </w:rPr>
      </w:pPr>
      <w:r w:rsidRPr="00714F30">
        <w:rPr>
          <w:iCs/>
        </w:rPr>
        <w:t xml:space="preserve">2.12. </w:t>
      </w:r>
      <w:r w:rsidR="00B82437" w:rsidRPr="00714F30">
        <w:rPr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4113D" w:rsidRPr="00AF14E6" w:rsidRDefault="0044113D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AF14E6" w:rsidRDefault="00D73CD1" w:rsidP="00821138">
      <w:pPr>
        <w:pStyle w:val="a7"/>
        <w:spacing w:after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Максимальный с</w:t>
      </w:r>
      <w:r w:rsidR="00B82437" w:rsidRPr="00AF14E6">
        <w:rPr>
          <w:sz w:val="28"/>
          <w:szCs w:val="28"/>
        </w:rPr>
        <w:t>рок ожидания в очереди при подаче заявления и (или) при получении результата не должен превышать 15 минут.</w:t>
      </w:r>
    </w:p>
    <w:p w:rsidR="004E11A5" w:rsidRPr="00AF14E6" w:rsidRDefault="004E11A5" w:rsidP="00821138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D73CD1" w:rsidRPr="00714F30" w:rsidRDefault="000C68DC" w:rsidP="00D73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4F30">
        <w:rPr>
          <w:rFonts w:ascii="Times New Roman" w:hAnsi="Times New Roman" w:cs="Times New Roman"/>
          <w:sz w:val="28"/>
          <w:szCs w:val="28"/>
        </w:rPr>
        <w:t xml:space="preserve">2.13. </w:t>
      </w:r>
      <w:r w:rsidR="00D73CD1" w:rsidRPr="00714F30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D73CD1" w:rsidRPr="00714F30" w:rsidRDefault="00D73CD1" w:rsidP="00D73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4F3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74310" w:rsidRPr="00714F30">
        <w:rPr>
          <w:rFonts w:ascii="Times New Roman" w:hAnsi="Times New Roman" w:cs="Times New Roman"/>
          <w:sz w:val="28"/>
          <w:szCs w:val="28"/>
        </w:rPr>
        <w:t>муниципальной</w:t>
      </w:r>
      <w:r w:rsidRPr="00714F30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44113D" w:rsidRPr="00714F30" w:rsidRDefault="0044113D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113D" w:rsidRPr="00AF14E6" w:rsidRDefault="00AA51AE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 xml:space="preserve">Регистрация </w:t>
      </w:r>
      <w:r w:rsidR="00DE68DA" w:rsidRPr="00AF14E6">
        <w:rPr>
          <w:sz w:val="28"/>
          <w:szCs w:val="28"/>
        </w:rPr>
        <w:t>заявления</w:t>
      </w:r>
      <w:r w:rsidR="00821138" w:rsidRPr="00AF14E6">
        <w:rPr>
          <w:rFonts w:eastAsia="Calibri"/>
          <w:sz w:val="28"/>
          <w:szCs w:val="28"/>
        </w:rPr>
        <w:t>, в том числе в электронной форме</w:t>
      </w:r>
      <w:r w:rsidRPr="00AF14E6">
        <w:rPr>
          <w:rFonts w:eastAsia="Calibri"/>
          <w:sz w:val="28"/>
          <w:szCs w:val="28"/>
        </w:rPr>
        <w:t xml:space="preserve"> </w:t>
      </w:r>
      <w:r w:rsidR="00821138" w:rsidRPr="00AF14E6">
        <w:rPr>
          <w:rFonts w:eastAsia="Calibri"/>
          <w:sz w:val="28"/>
          <w:szCs w:val="28"/>
        </w:rPr>
        <w:t>осуществляется</w:t>
      </w:r>
      <w:r w:rsidRPr="00AF14E6">
        <w:rPr>
          <w:sz w:val="28"/>
          <w:szCs w:val="28"/>
        </w:rPr>
        <w:t xml:space="preserve"> в день его поступления</w:t>
      </w:r>
      <w:r w:rsidR="00821138" w:rsidRPr="00AF14E6">
        <w:rPr>
          <w:sz w:val="28"/>
          <w:szCs w:val="28"/>
        </w:rPr>
        <w:t xml:space="preserve">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3072B" w:rsidRPr="00AF14E6" w:rsidRDefault="00B3072B" w:rsidP="00874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138" w:rsidRPr="00714F30" w:rsidRDefault="00761965" w:rsidP="00821138">
      <w:pPr>
        <w:pStyle w:val="4"/>
        <w:rPr>
          <w:iCs/>
        </w:rPr>
      </w:pPr>
      <w:r w:rsidRPr="00714F30">
        <w:rPr>
          <w:iCs/>
        </w:rPr>
        <w:t xml:space="preserve">2.14. </w:t>
      </w:r>
      <w:r w:rsidR="00821138" w:rsidRPr="00714F30">
        <w:rPr>
          <w:iCs/>
        </w:rPr>
        <w:t>Требования к помещениям, в которых предоставляется</w:t>
      </w:r>
    </w:p>
    <w:p w:rsidR="00821138" w:rsidRPr="00714F30" w:rsidRDefault="00821138" w:rsidP="008211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F30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714F30">
        <w:rPr>
          <w:rFonts w:ascii="Times New Roman" w:hAnsi="Times New Roman" w:cs="Times New Roman"/>
          <w:sz w:val="28"/>
          <w:szCs w:val="28"/>
        </w:rPr>
        <w:t xml:space="preserve"> к </w:t>
      </w:r>
      <w:r w:rsidR="003E4537" w:rsidRPr="00714F30">
        <w:rPr>
          <w:rFonts w:ascii="Times New Roman" w:hAnsi="Times New Roman" w:cs="Times New Roman"/>
          <w:sz w:val="28"/>
          <w:szCs w:val="28"/>
        </w:rPr>
        <w:t xml:space="preserve">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</w:t>
      </w:r>
      <w:r w:rsidRPr="00714F30">
        <w:rPr>
          <w:rFonts w:ascii="Times New Roman" w:hAnsi="Times New Roman" w:cs="Times New Roman"/>
          <w:sz w:val="28"/>
          <w:szCs w:val="28"/>
        </w:rPr>
        <w:t xml:space="preserve"> размещению и оформлению визуальной, текстовой и мультимедийной информации о порядке предоставления так</w:t>
      </w:r>
      <w:r w:rsidR="003E4537" w:rsidRPr="00714F30">
        <w:rPr>
          <w:rFonts w:ascii="Times New Roman" w:hAnsi="Times New Roman" w:cs="Times New Roman"/>
          <w:sz w:val="28"/>
          <w:szCs w:val="28"/>
        </w:rPr>
        <w:t>ой</w:t>
      </w:r>
      <w:r w:rsidRPr="00714F3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E4537" w:rsidRPr="00714F30">
        <w:rPr>
          <w:rFonts w:ascii="Times New Roman" w:hAnsi="Times New Roman" w:cs="Times New Roman"/>
          <w:sz w:val="28"/>
          <w:szCs w:val="28"/>
        </w:rPr>
        <w:t>и</w:t>
      </w:r>
      <w:r w:rsidRPr="00714F30">
        <w:rPr>
          <w:rFonts w:ascii="Times New Roman" w:hAnsi="Times New Roman" w:cs="Times New Roman"/>
          <w:sz w:val="28"/>
          <w:szCs w:val="28"/>
        </w:rPr>
        <w:t xml:space="preserve">, в том числе к обеспечению доступности для </w:t>
      </w:r>
      <w:r w:rsidR="00DF45C7" w:rsidRPr="00714F30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821138" w:rsidRPr="00AF14E6" w:rsidRDefault="00821138" w:rsidP="0082113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1138" w:rsidRPr="00AF14E6" w:rsidRDefault="00821138" w:rsidP="000871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</w:t>
      </w:r>
      <w:r w:rsidR="00761965" w:rsidRPr="00AF14E6">
        <w:rPr>
          <w:sz w:val="28"/>
          <w:szCs w:val="28"/>
        </w:rPr>
        <w:t>14</w:t>
      </w:r>
      <w:r w:rsidRPr="00AF14E6">
        <w:rPr>
          <w:sz w:val="28"/>
          <w:szCs w:val="28"/>
        </w:rPr>
        <w:t>.</w:t>
      </w:r>
      <w:r w:rsidR="00761965" w:rsidRPr="00AF14E6">
        <w:rPr>
          <w:sz w:val="28"/>
          <w:szCs w:val="28"/>
        </w:rPr>
        <w:t>1.</w:t>
      </w:r>
      <w:r w:rsidRPr="00AF14E6">
        <w:rPr>
          <w:sz w:val="28"/>
          <w:szCs w:val="28"/>
        </w:rPr>
        <w:t xml:space="preserve">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</w:t>
      </w:r>
      <w:r w:rsidR="00761965" w:rsidRPr="00AF14E6">
        <w:rPr>
          <w:sz w:val="28"/>
          <w:szCs w:val="28"/>
        </w:rPr>
        <w:t xml:space="preserve"> Уполномоченного органа</w:t>
      </w:r>
      <w:r w:rsidRPr="00AF14E6">
        <w:rPr>
          <w:sz w:val="28"/>
          <w:szCs w:val="28"/>
        </w:rPr>
        <w:t>.</w:t>
      </w:r>
    </w:p>
    <w:p w:rsidR="0008714C" w:rsidRPr="00AF14E6" w:rsidRDefault="0008714C" w:rsidP="0008714C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lastRenderedPageBreak/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2" w:history="1">
        <w:r w:rsidRPr="00AF14E6">
          <w:rPr>
            <w:rStyle w:val="a3"/>
            <w:color w:val="auto"/>
            <w:sz w:val="28"/>
            <w:szCs w:val="28"/>
          </w:rPr>
          <w:t>приказом</w:t>
        </w:r>
      </w:hyperlink>
      <w:r w:rsidRPr="00AF14E6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2.14.4. Помещения, предназначенные для предоставления муниципальн</w:t>
      </w:r>
      <w:r w:rsidR="00BD617B"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r w:rsidR="00D631BC" w:rsidRPr="00AF14E6">
        <w:rPr>
          <w:sz w:val="28"/>
          <w:szCs w:val="28"/>
        </w:rPr>
        <w:t>муниципальн</w:t>
      </w:r>
      <w:r w:rsidR="00BD617B"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Настоящий административный регламент, </w:t>
      </w:r>
      <w:r w:rsidR="00D631BC" w:rsidRPr="00AF14E6">
        <w:rPr>
          <w:sz w:val="28"/>
          <w:szCs w:val="28"/>
        </w:rPr>
        <w:t xml:space="preserve">муниципальный </w:t>
      </w:r>
      <w:r w:rsidRPr="00AF14E6">
        <w:rPr>
          <w:sz w:val="28"/>
          <w:szCs w:val="28"/>
        </w:rPr>
        <w:t>правовой акт о его утверждении должны быть доступны для ознакомления на бумажных носителях.</w:t>
      </w:r>
    </w:p>
    <w:p w:rsidR="00761965" w:rsidRPr="00AF14E6" w:rsidRDefault="00761965" w:rsidP="00761965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="00D631BC" w:rsidRPr="00AF14E6">
        <w:rPr>
          <w:sz w:val="28"/>
          <w:szCs w:val="28"/>
        </w:rPr>
        <w:t>Уполномоченного органа</w:t>
      </w:r>
      <w:r w:rsidRPr="00AF14E6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1A4BCE" w:rsidRPr="00AF14E6" w:rsidRDefault="001A4BCE" w:rsidP="00761965">
      <w:pPr>
        <w:pStyle w:val="4"/>
        <w:spacing w:before="0"/>
        <w:jc w:val="left"/>
        <w:rPr>
          <w:i/>
          <w:iCs/>
        </w:rPr>
      </w:pPr>
    </w:p>
    <w:p w:rsidR="00821138" w:rsidRPr="00BD617B" w:rsidRDefault="00D631BC" w:rsidP="00821138">
      <w:pPr>
        <w:pStyle w:val="4"/>
        <w:spacing w:before="0"/>
        <w:rPr>
          <w:iCs/>
        </w:rPr>
      </w:pPr>
      <w:r w:rsidRPr="00BD617B">
        <w:rPr>
          <w:iCs/>
        </w:rPr>
        <w:t xml:space="preserve">2.15. </w:t>
      </w:r>
      <w:r w:rsidR="00821138" w:rsidRPr="00BD617B">
        <w:rPr>
          <w:iCs/>
        </w:rPr>
        <w:t>Показатели доступности и качества муниципальной услуги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</w:t>
      </w:r>
      <w:r w:rsidR="00D631BC" w:rsidRPr="00AF14E6">
        <w:rPr>
          <w:sz w:val="28"/>
          <w:szCs w:val="28"/>
        </w:rPr>
        <w:t>15</w:t>
      </w:r>
      <w:r w:rsidRPr="00AF14E6">
        <w:rPr>
          <w:sz w:val="28"/>
          <w:szCs w:val="28"/>
        </w:rPr>
        <w:t>.</w:t>
      </w:r>
      <w:r w:rsidR="00D631BC" w:rsidRPr="00AF14E6">
        <w:rPr>
          <w:sz w:val="28"/>
          <w:szCs w:val="28"/>
        </w:rPr>
        <w:t>1.</w:t>
      </w:r>
      <w:r w:rsidRPr="00AF14E6">
        <w:rPr>
          <w:sz w:val="28"/>
          <w:szCs w:val="28"/>
        </w:rPr>
        <w:t xml:space="preserve"> Показателями доступности муниципальной услуги являются: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информирование заявителей о предоставлении муниципальной услуги;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соблюдение графика работы Уполномоченного органа;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2.</w:t>
      </w:r>
      <w:r w:rsidR="00D631BC" w:rsidRPr="00AF14E6">
        <w:rPr>
          <w:sz w:val="28"/>
          <w:szCs w:val="28"/>
        </w:rPr>
        <w:t>15</w:t>
      </w:r>
      <w:r w:rsidRPr="00AF14E6">
        <w:rPr>
          <w:sz w:val="28"/>
          <w:szCs w:val="28"/>
        </w:rPr>
        <w:t>.</w:t>
      </w:r>
      <w:r w:rsidR="00D631BC" w:rsidRPr="00AF14E6">
        <w:rPr>
          <w:sz w:val="28"/>
          <w:szCs w:val="28"/>
        </w:rPr>
        <w:t>2.</w:t>
      </w:r>
      <w:r w:rsidRPr="00AF14E6">
        <w:rPr>
          <w:sz w:val="28"/>
          <w:szCs w:val="28"/>
        </w:rPr>
        <w:t xml:space="preserve"> Показателями качества муниципальной услуги являются:</w:t>
      </w:r>
    </w:p>
    <w:p w:rsidR="00D631BC" w:rsidRPr="00AF14E6" w:rsidRDefault="00D631BC" w:rsidP="00D631BC">
      <w:pPr>
        <w:ind w:firstLine="709"/>
        <w:jc w:val="both"/>
        <w:rPr>
          <w:rFonts w:ascii="Verdana" w:hAnsi="Verdana"/>
          <w:sz w:val="28"/>
          <w:szCs w:val="28"/>
        </w:rPr>
      </w:pPr>
      <w:r w:rsidRPr="00AF14E6">
        <w:rPr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="000C01FA" w:rsidRPr="00AF14E6">
        <w:rPr>
          <w:sz w:val="28"/>
          <w:szCs w:val="28"/>
        </w:rPr>
        <w:t xml:space="preserve">муниципальной </w:t>
      </w:r>
      <w:r w:rsidRPr="00AF14E6">
        <w:rPr>
          <w:sz w:val="28"/>
          <w:szCs w:val="28"/>
        </w:rPr>
        <w:t>услуги и их продолжительность.</w:t>
      </w:r>
    </w:p>
    <w:p w:rsidR="00821138" w:rsidRPr="00AF14E6" w:rsidRDefault="00821138" w:rsidP="0082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AF14E6" w:rsidRDefault="00821138" w:rsidP="00821138">
      <w:pPr>
        <w:pStyle w:val="4"/>
        <w:spacing w:before="0"/>
        <w:ind w:firstLine="709"/>
        <w:jc w:val="both"/>
      </w:pPr>
      <w:r w:rsidRPr="00AF14E6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D631BC" w:rsidRPr="00AF14E6" w:rsidRDefault="00D631BC" w:rsidP="00D631BC">
      <w:pPr>
        <w:ind w:firstLine="709"/>
        <w:jc w:val="both"/>
        <w:rPr>
          <w:color w:val="FF0000"/>
          <w:sz w:val="28"/>
          <w:szCs w:val="28"/>
        </w:rPr>
      </w:pPr>
      <w:r w:rsidRPr="00AF14E6">
        <w:rPr>
          <w:sz w:val="28"/>
          <w:szCs w:val="28"/>
        </w:rPr>
        <w:t>2.15.3. Заявителям обеспечивается возможность получения ин</w:t>
      </w:r>
      <w:r w:rsidR="000C01FA" w:rsidRPr="00AF14E6">
        <w:rPr>
          <w:sz w:val="28"/>
          <w:szCs w:val="28"/>
        </w:rPr>
        <w:t>фор</w:t>
      </w:r>
      <w:r w:rsidR="00232AA4" w:rsidRPr="00AF14E6">
        <w:rPr>
          <w:sz w:val="28"/>
          <w:szCs w:val="28"/>
        </w:rPr>
        <w:t>мации о ходе предоставления мун</w:t>
      </w:r>
      <w:r w:rsidR="000C01FA" w:rsidRPr="00AF14E6">
        <w:rPr>
          <w:sz w:val="28"/>
          <w:szCs w:val="28"/>
        </w:rPr>
        <w:t>иц</w:t>
      </w:r>
      <w:r w:rsidR="00232AA4" w:rsidRPr="00AF14E6">
        <w:rPr>
          <w:sz w:val="28"/>
          <w:szCs w:val="28"/>
        </w:rPr>
        <w:t>и</w:t>
      </w:r>
      <w:r w:rsidR="000C01FA" w:rsidRPr="00AF14E6">
        <w:rPr>
          <w:sz w:val="28"/>
          <w:szCs w:val="28"/>
        </w:rPr>
        <w:t>пальной</w:t>
      </w:r>
      <w:r w:rsidRPr="00AF14E6">
        <w:rPr>
          <w:sz w:val="28"/>
          <w:szCs w:val="28"/>
        </w:rPr>
        <w:t xml:space="preserve"> услуги при личном приеме, по телефону, по электронной почте, на Региональном портале</w:t>
      </w:r>
      <w:r w:rsidRPr="00AF14E6">
        <w:rPr>
          <w:color w:val="FF0000"/>
          <w:sz w:val="28"/>
          <w:szCs w:val="28"/>
        </w:rPr>
        <w:t>.</w:t>
      </w:r>
    </w:p>
    <w:p w:rsidR="0044113D" w:rsidRPr="00AF14E6" w:rsidRDefault="0044113D" w:rsidP="00465638">
      <w:pPr>
        <w:ind w:firstLine="540"/>
        <w:jc w:val="both"/>
        <w:rPr>
          <w:sz w:val="28"/>
          <w:szCs w:val="28"/>
        </w:rPr>
      </w:pPr>
    </w:p>
    <w:p w:rsidR="00D73CD1" w:rsidRPr="00AF14E6" w:rsidRDefault="00D631BC" w:rsidP="00D73CD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F14E6">
        <w:rPr>
          <w:sz w:val="28"/>
          <w:szCs w:val="28"/>
        </w:rPr>
        <w:t xml:space="preserve">2.16. </w:t>
      </w:r>
      <w:r w:rsidR="00D73CD1" w:rsidRPr="00AF14E6">
        <w:rPr>
          <w:sz w:val="28"/>
          <w:szCs w:val="28"/>
        </w:rPr>
        <w:t>Перечень классов средств электронной подписи, которые</w:t>
      </w:r>
    </w:p>
    <w:p w:rsidR="00D73CD1" w:rsidRPr="00AF14E6" w:rsidRDefault="00D73CD1" w:rsidP="00D73C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допускаются к использованию при обращении за получением</w:t>
      </w:r>
    </w:p>
    <w:p w:rsidR="00D73CD1" w:rsidRPr="00AF14E6" w:rsidRDefault="00D73CD1" w:rsidP="00D73C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муниципальной услуги, оказываемой с применением</w:t>
      </w:r>
    </w:p>
    <w:p w:rsidR="00D73CD1" w:rsidRPr="00AF14E6" w:rsidRDefault="00D73CD1" w:rsidP="00D73C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усиленной квалифицированной электронной подписи</w:t>
      </w:r>
    </w:p>
    <w:p w:rsidR="00D73CD1" w:rsidRPr="00AF14E6" w:rsidRDefault="00D73CD1" w:rsidP="00D73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CD1" w:rsidRPr="00AF14E6" w:rsidRDefault="00D73CD1" w:rsidP="00D73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С учетом </w:t>
      </w:r>
      <w:hyperlink r:id="rId13" w:history="1">
        <w:r w:rsidRPr="00AF14E6">
          <w:rPr>
            <w:sz w:val="28"/>
            <w:szCs w:val="28"/>
          </w:rPr>
          <w:t>Требований</w:t>
        </w:r>
      </w:hyperlink>
      <w:r w:rsidRPr="00AF14E6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131BB" w:rsidRPr="00AF14E6" w:rsidRDefault="005131BB" w:rsidP="00D73C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CD1" w:rsidRPr="00AF14E6" w:rsidRDefault="00D73CD1" w:rsidP="00D73CD1">
      <w:pPr>
        <w:ind w:firstLine="540"/>
        <w:jc w:val="both"/>
        <w:rPr>
          <w:sz w:val="28"/>
          <w:szCs w:val="28"/>
        </w:rPr>
      </w:pPr>
    </w:p>
    <w:p w:rsidR="00BF125A" w:rsidRPr="00AF14E6" w:rsidRDefault="00BF125A" w:rsidP="00BF125A">
      <w:pPr>
        <w:pStyle w:val="4"/>
        <w:spacing w:before="0"/>
      </w:pPr>
      <w:r w:rsidRPr="00AF14E6">
        <w:rPr>
          <w:lang w:val="en-US"/>
        </w:rPr>
        <w:lastRenderedPageBreak/>
        <w:t>III</w:t>
      </w:r>
      <w:r w:rsidRPr="00AF14E6">
        <w:t>. Состав, последовательность и сроки выполнения административных процедур (действий)</w:t>
      </w:r>
    </w:p>
    <w:p w:rsidR="004822B7" w:rsidRPr="00AF14E6" w:rsidRDefault="004822B7" w:rsidP="00811CDD">
      <w:pPr>
        <w:pStyle w:val="4"/>
        <w:spacing w:before="0"/>
      </w:pPr>
    </w:p>
    <w:p w:rsidR="00811CDD" w:rsidRPr="00AF14E6" w:rsidRDefault="00811CDD" w:rsidP="00811CDD"/>
    <w:p w:rsidR="005108C7" w:rsidRPr="00AF14E6" w:rsidRDefault="005108C7" w:rsidP="005108C7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3.1. Исчерпывающий перечень административных процедур</w:t>
      </w:r>
    </w:p>
    <w:p w:rsidR="005108C7" w:rsidRPr="00AF14E6" w:rsidRDefault="005108C7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3DD" w:rsidRPr="00AF14E6" w:rsidRDefault="00135112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3.1.1. </w:t>
      </w:r>
      <w:r w:rsidR="004B7E68" w:rsidRPr="00AF14E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13DD" w:rsidRPr="00AF14E6" w:rsidRDefault="00E013DD" w:rsidP="005108C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5B3A6E" w:rsidRPr="00AF14E6">
        <w:rPr>
          <w:rFonts w:ascii="Times New Roman" w:hAnsi="Times New Roman" w:cs="Times New Roman"/>
          <w:sz w:val="28"/>
          <w:szCs w:val="28"/>
        </w:rPr>
        <w:t>запросов</w:t>
      </w:r>
      <w:r w:rsidR="000B0171" w:rsidRPr="00AF14E6">
        <w:rPr>
          <w:rFonts w:ascii="Times New Roman" w:hAnsi="Times New Roman" w:cs="Times New Roman"/>
          <w:sz w:val="28"/>
          <w:szCs w:val="28"/>
        </w:rPr>
        <w:t>;</w:t>
      </w:r>
    </w:p>
    <w:p w:rsidR="005B3A6E" w:rsidRPr="00AF14E6" w:rsidRDefault="00BD617B" w:rsidP="005108C7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3A6E" w:rsidRPr="00AF14E6">
        <w:rPr>
          <w:rFonts w:ascii="Times New Roman" w:hAnsi="Times New Roman" w:cs="Times New Roman"/>
          <w:sz w:val="28"/>
          <w:szCs w:val="28"/>
        </w:rPr>
        <w:t>сполнение запросов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E62" w:rsidRPr="00AF14E6" w:rsidRDefault="00BD617B" w:rsidP="001E6E62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A6E" w:rsidRPr="00AF14E6">
        <w:rPr>
          <w:rFonts w:ascii="Times New Roman" w:hAnsi="Times New Roman" w:cs="Times New Roman"/>
          <w:sz w:val="28"/>
          <w:szCs w:val="28"/>
        </w:rPr>
        <w:t>ыдача (направление) подготовленных ответов заявителю</w:t>
      </w:r>
      <w:r w:rsidR="00AA1925" w:rsidRPr="00AF1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12" w:rsidRPr="00AF14E6" w:rsidRDefault="00135112" w:rsidP="001E6E6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3.1.2. Блок-схема предоставления муниципа</w:t>
      </w:r>
      <w:r w:rsidR="005B3A6E" w:rsidRPr="00AF14E6">
        <w:rPr>
          <w:rFonts w:ascii="Times New Roman" w:hAnsi="Times New Roman" w:cs="Times New Roman"/>
          <w:sz w:val="28"/>
          <w:szCs w:val="28"/>
        </w:rPr>
        <w:t xml:space="preserve">льной услуги приведена в </w:t>
      </w:r>
      <w:r w:rsidRPr="00AF14E6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D617B">
        <w:rPr>
          <w:rFonts w:ascii="Times New Roman" w:hAnsi="Times New Roman" w:cs="Times New Roman"/>
          <w:sz w:val="28"/>
          <w:szCs w:val="28"/>
        </w:rPr>
        <w:t>4</w:t>
      </w:r>
      <w:r w:rsidRPr="00AF1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BD617B">
        <w:rPr>
          <w:rStyle w:val="afd"/>
          <w:rFonts w:ascii="Times New Roman" w:hAnsi="Times New Roman" w:cs="Times New Roman"/>
          <w:sz w:val="28"/>
          <w:szCs w:val="28"/>
        </w:rPr>
        <w:t xml:space="preserve"> </w:t>
      </w:r>
      <w:r w:rsidRPr="00AF14E6">
        <w:rPr>
          <w:rFonts w:ascii="Times New Roman" w:hAnsi="Times New Roman" w:cs="Times New Roman"/>
          <w:sz w:val="28"/>
          <w:szCs w:val="28"/>
        </w:rPr>
        <w:t>.</w:t>
      </w:r>
    </w:p>
    <w:p w:rsidR="00E013DD" w:rsidRPr="00AF14E6" w:rsidRDefault="00E013DD" w:rsidP="005B3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08C7" w:rsidRPr="00AF14E6" w:rsidRDefault="005108C7" w:rsidP="005108C7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 xml:space="preserve">3.2. Прием и регистрация </w:t>
      </w:r>
      <w:r w:rsidR="00A02454" w:rsidRPr="00AF14E6">
        <w:rPr>
          <w:sz w:val="28"/>
          <w:szCs w:val="28"/>
        </w:rPr>
        <w:t>запросов</w:t>
      </w:r>
    </w:p>
    <w:p w:rsidR="005108C7" w:rsidRPr="00AF14E6" w:rsidRDefault="005108C7" w:rsidP="005108C7">
      <w:pPr>
        <w:ind w:firstLine="709"/>
        <w:jc w:val="both"/>
        <w:rPr>
          <w:sz w:val="28"/>
          <w:szCs w:val="28"/>
        </w:rPr>
      </w:pPr>
    </w:p>
    <w:p w:rsidR="00D94AA5" w:rsidRPr="00AF14E6" w:rsidRDefault="00D94AA5" w:rsidP="00D94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исполнения административной процедуры, является поступление запроса заявителя в Уполномоченный орган.</w:t>
      </w:r>
    </w:p>
    <w:p w:rsidR="00D94AA5" w:rsidRPr="00AF14E6" w:rsidRDefault="00D94AA5" w:rsidP="00D94AA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3.2</w:t>
      </w:r>
      <w:r w:rsidR="004E52D6" w:rsidRPr="00AF14E6">
        <w:rPr>
          <w:rFonts w:ascii="Times New Roman" w:hAnsi="Times New Roman" w:cs="Times New Roman"/>
          <w:sz w:val="28"/>
          <w:szCs w:val="28"/>
        </w:rPr>
        <w:t>.2. Должностное лицо, ответственное</w:t>
      </w:r>
      <w:r w:rsidRPr="00AF14E6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 в день поступления запроса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D94AA5" w:rsidRPr="00AF14E6" w:rsidRDefault="00D94AA5" w:rsidP="00D94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осуществляет регистрацию запроса в книге регистрации;</w:t>
      </w:r>
    </w:p>
    <w:p w:rsidR="00D94AA5" w:rsidRPr="00AF14E6" w:rsidRDefault="00931BE2" w:rsidP="00D94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 в случае  личного обращения </w:t>
      </w:r>
      <w:r w:rsidR="00D94AA5" w:rsidRPr="00AF14E6">
        <w:rPr>
          <w:sz w:val="28"/>
          <w:szCs w:val="28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указанн</w:t>
      </w:r>
      <w:r w:rsidRPr="00AF14E6">
        <w:rPr>
          <w:sz w:val="28"/>
          <w:szCs w:val="28"/>
        </w:rPr>
        <w:t>ым многофункциональным центром).</w:t>
      </w:r>
    </w:p>
    <w:p w:rsidR="00D94AA5" w:rsidRPr="00AF14E6" w:rsidRDefault="00D94AA5" w:rsidP="00D94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3.2.3. После регистрации запрос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C2495C" w:rsidRPr="00AF14E6" w:rsidRDefault="00D94AA5" w:rsidP="00C24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3.2.4. Срок выполнения административной процедуры – 1 рабочий день с момента </w:t>
      </w:r>
      <w:r w:rsidR="000D60BC" w:rsidRPr="00AF14E6">
        <w:rPr>
          <w:rFonts w:ascii="Times New Roman" w:hAnsi="Times New Roman" w:cs="Times New Roman"/>
          <w:sz w:val="28"/>
          <w:szCs w:val="28"/>
        </w:rPr>
        <w:t>регистрации</w:t>
      </w:r>
      <w:r w:rsidRPr="00AF14E6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C2495C" w:rsidRPr="00AF14E6">
        <w:rPr>
          <w:rFonts w:ascii="Times New Roman" w:hAnsi="Times New Roman" w:cs="Times New Roman"/>
          <w:sz w:val="28"/>
          <w:szCs w:val="28"/>
        </w:rPr>
        <w:t xml:space="preserve"> (в случае обращения в МФЦ в сроки, установленные Соглашением о взаимодействии, но не позднее 3 рабочих дней со дня поступления запроса).</w:t>
      </w:r>
    </w:p>
    <w:p w:rsidR="00D94AA5" w:rsidRPr="00AF14E6" w:rsidRDefault="00D94AA5" w:rsidP="00D94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является регистрация и передача запроса и документов специалисту, ответственному за предоставление муниципальной услуги.</w:t>
      </w:r>
    </w:p>
    <w:p w:rsidR="0048548F" w:rsidRPr="00AF14E6" w:rsidRDefault="0048548F" w:rsidP="00427B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3DD" w:rsidRPr="00AF14E6" w:rsidRDefault="00E013DD" w:rsidP="006A139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</w:t>
      </w:r>
      <w:r w:rsidR="00135112" w:rsidRPr="00AF14E6">
        <w:rPr>
          <w:rFonts w:ascii="Times New Roman" w:hAnsi="Times New Roman" w:cs="Times New Roman"/>
          <w:sz w:val="28"/>
          <w:szCs w:val="28"/>
        </w:rPr>
        <w:t>3</w:t>
      </w:r>
      <w:r w:rsidRPr="00AF14E6">
        <w:rPr>
          <w:rFonts w:ascii="Times New Roman" w:hAnsi="Times New Roman" w:cs="Times New Roman"/>
          <w:sz w:val="28"/>
          <w:szCs w:val="28"/>
        </w:rPr>
        <w:t xml:space="preserve">. </w:t>
      </w:r>
      <w:r w:rsidR="001D59C9" w:rsidRPr="00AF14E6">
        <w:rPr>
          <w:rFonts w:ascii="Times New Roman" w:hAnsi="Times New Roman" w:cs="Times New Roman"/>
          <w:sz w:val="28"/>
          <w:szCs w:val="28"/>
        </w:rPr>
        <w:t>Исполнение запросов заявителей</w:t>
      </w:r>
    </w:p>
    <w:p w:rsidR="00E013DD" w:rsidRPr="00AF14E6" w:rsidRDefault="00E013DD" w:rsidP="00427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0B1" w:rsidRPr="00AF14E6" w:rsidRDefault="00E013DD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</w:t>
      </w:r>
      <w:r w:rsidR="00135112" w:rsidRPr="00AF14E6">
        <w:rPr>
          <w:rFonts w:ascii="Times New Roman" w:hAnsi="Times New Roman" w:cs="Times New Roman"/>
          <w:sz w:val="28"/>
          <w:szCs w:val="28"/>
        </w:rPr>
        <w:t>3</w:t>
      </w:r>
      <w:r w:rsidRPr="00AF14E6">
        <w:rPr>
          <w:rFonts w:ascii="Times New Roman" w:hAnsi="Times New Roman" w:cs="Times New Roman"/>
          <w:sz w:val="28"/>
          <w:szCs w:val="28"/>
        </w:rPr>
        <w:t xml:space="preserve">.1. </w:t>
      </w:r>
      <w:r w:rsidR="00D74CF0" w:rsidRPr="00AF14E6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административной процедуры является поступление запроса и прилагаемых документов специалисту, ответственному за предоставление муниципальной услуги</w:t>
      </w:r>
      <w:r w:rsidR="0048548F" w:rsidRPr="00AF14E6">
        <w:rPr>
          <w:rFonts w:ascii="Times New Roman" w:hAnsi="Times New Roman" w:cs="Times New Roman"/>
          <w:sz w:val="28"/>
          <w:szCs w:val="28"/>
        </w:rPr>
        <w:t>.</w:t>
      </w:r>
    </w:p>
    <w:p w:rsidR="00AA1925" w:rsidRPr="00AF14E6" w:rsidRDefault="006356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</w:t>
      </w:r>
      <w:r w:rsidR="00135112" w:rsidRPr="00AF14E6">
        <w:rPr>
          <w:rFonts w:ascii="Times New Roman" w:hAnsi="Times New Roman" w:cs="Times New Roman"/>
          <w:sz w:val="28"/>
          <w:szCs w:val="28"/>
        </w:rPr>
        <w:t>3</w:t>
      </w:r>
      <w:r w:rsidRPr="00AF14E6">
        <w:rPr>
          <w:rFonts w:ascii="Times New Roman" w:hAnsi="Times New Roman" w:cs="Times New Roman"/>
          <w:sz w:val="28"/>
          <w:szCs w:val="28"/>
        </w:rPr>
        <w:t xml:space="preserve">.2. </w:t>
      </w:r>
      <w:r w:rsidR="00AA1925" w:rsidRPr="00AF14E6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="00AA1925" w:rsidRPr="00AF14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AA1925" w:rsidRPr="00AF14E6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</w:t>
      </w:r>
      <w:r w:rsidR="00AA1925" w:rsidRPr="00AF14E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AA1925" w:rsidRPr="00AF14E6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811CDD" w:rsidRPr="00AF14E6">
        <w:rPr>
          <w:rFonts w:ascii="Times New Roman" w:hAnsi="Times New Roman" w:cs="Times New Roman"/>
          <w:sz w:val="28"/>
          <w:szCs w:val="28"/>
        </w:rPr>
        <w:t>муниципальной</w:t>
      </w:r>
      <w:r w:rsidRPr="00AF14E6">
        <w:rPr>
          <w:rFonts w:ascii="Times New Roman" w:hAnsi="Times New Roman" w:cs="Times New Roman"/>
          <w:sz w:val="28"/>
          <w:szCs w:val="28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A1925" w:rsidRPr="00AF14E6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3.</w:t>
      </w:r>
      <w:r w:rsidR="00135112" w:rsidRPr="00AF14E6">
        <w:rPr>
          <w:rFonts w:ascii="Times New Roman" w:hAnsi="Times New Roman" w:cs="Times New Roman"/>
          <w:sz w:val="28"/>
          <w:szCs w:val="28"/>
        </w:rPr>
        <w:t>3</w:t>
      </w:r>
      <w:r w:rsidRPr="00AF14E6">
        <w:rPr>
          <w:rFonts w:ascii="Times New Roman" w:hAnsi="Times New Roman" w:cs="Times New Roman"/>
          <w:sz w:val="28"/>
          <w:szCs w:val="28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AA1925" w:rsidRPr="00AF14E6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AA1925" w:rsidRPr="00AF14E6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A1925" w:rsidRPr="00AF14E6" w:rsidRDefault="00AA1925" w:rsidP="00AA1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</w:t>
      </w:r>
      <w:r w:rsidR="00A04235" w:rsidRPr="00AF14E6">
        <w:rPr>
          <w:rFonts w:ascii="Times New Roman" w:hAnsi="Times New Roman" w:cs="Times New Roman"/>
          <w:sz w:val="28"/>
          <w:szCs w:val="28"/>
        </w:rPr>
        <w:t>апросом</w:t>
      </w:r>
      <w:r w:rsidRPr="00AF14E6">
        <w:rPr>
          <w:rFonts w:ascii="Times New Roman" w:hAnsi="Times New Roman" w:cs="Times New Roman"/>
          <w:sz w:val="28"/>
          <w:szCs w:val="28"/>
        </w:rPr>
        <w:t xml:space="preserve">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D2454" w:rsidRPr="00AF14E6" w:rsidRDefault="00AA1925" w:rsidP="009B0B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14E6">
        <w:rPr>
          <w:color w:val="000000" w:themeColor="text1"/>
          <w:sz w:val="28"/>
          <w:szCs w:val="28"/>
        </w:rPr>
        <w:t>3.</w:t>
      </w:r>
      <w:r w:rsidR="00135112" w:rsidRPr="00AF14E6">
        <w:rPr>
          <w:color w:val="000000" w:themeColor="text1"/>
          <w:sz w:val="28"/>
          <w:szCs w:val="28"/>
        </w:rPr>
        <w:t>3</w:t>
      </w:r>
      <w:r w:rsidRPr="00AF14E6">
        <w:rPr>
          <w:color w:val="000000" w:themeColor="text1"/>
          <w:sz w:val="28"/>
          <w:szCs w:val="28"/>
        </w:rPr>
        <w:t xml:space="preserve">.4. В случае поступления </w:t>
      </w:r>
      <w:hyperlink w:anchor="Par428" w:tooltip="                                 ЗАЯВЛЕНИЕ" w:history="1">
        <w:r w:rsidR="00955CB4" w:rsidRPr="00AF14E6">
          <w:rPr>
            <w:color w:val="000000" w:themeColor="text1"/>
            <w:sz w:val="28"/>
            <w:szCs w:val="28"/>
          </w:rPr>
          <w:t>запроса</w:t>
        </w:r>
      </w:hyperlink>
      <w:r w:rsidRPr="00AF14E6">
        <w:rPr>
          <w:color w:val="000000" w:themeColor="text1"/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</w:t>
      </w:r>
      <w:r w:rsidR="00C85A8D" w:rsidRPr="00AF14E6">
        <w:rPr>
          <w:color w:val="000000" w:themeColor="text1"/>
          <w:sz w:val="28"/>
          <w:szCs w:val="28"/>
        </w:rPr>
        <w:t>запроса</w:t>
      </w:r>
      <w:r w:rsidRPr="00AF14E6">
        <w:rPr>
          <w:color w:val="000000" w:themeColor="text1"/>
          <w:sz w:val="28"/>
          <w:szCs w:val="28"/>
        </w:rPr>
        <w:t xml:space="preserve"> и прилагаемых документов в электронном виде), </w:t>
      </w:r>
      <w:r w:rsidR="006A139D" w:rsidRPr="00AF14E6">
        <w:rPr>
          <w:color w:val="000000" w:themeColor="text1"/>
          <w:sz w:val="28"/>
          <w:szCs w:val="28"/>
        </w:rPr>
        <w:t>должностное лицо, ответственное</w:t>
      </w:r>
      <w:r w:rsidR="00ED7BB7" w:rsidRPr="00AF14E6">
        <w:rPr>
          <w:color w:val="000000" w:themeColor="text1"/>
          <w:sz w:val="28"/>
          <w:szCs w:val="28"/>
        </w:rPr>
        <w:t xml:space="preserve"> за предоставление муниципальной услуги, в срок</w:t>
      </w:r>
      <w:r w:rsidR="00845771" w:rsidRPr="00AF14E6">
        <w:rPr>
          <w:color w:val="000000" w:themeColor="text1"/>
          <w:sz w:val="28"/>
          <w:szCs w:val="28"/>
        </w:rPr>
        <w:t xml:space="preserve"> не более </w:t>
      </w:r>
      <w:r w:rsidR="00B3072B" w:rsidRPr="00AF14E6">
        <w:rPr>
          <w:color w:val="000000" w:themeColor="text1"/>
          <w:sz w:val="28"/>
          <w:szCs w:val="28"/>
        </w:rPr>
        <w:t>5</w:t>
      </w:r>
      <w:r w:rsidR="00845771" w:rsidRPr="00AF14E6">
        <w:rPr>
          <w:color w:val="000000" w:themeColor="text1"/>
          <w:sz w:val="28"/>
          <w:szCs w:val="28"/>
        </w:rPr>
        <w:t xml:space="preserve"> календарных дней со дня </w:t>
      </w:r>
      <w:r w:rsidR="001D2454" w:rsidRPr="00AF14E6">
        <w:rPr>
          <w:color w:val="000000" w:themeColor="text1"/>
          <w:sz w:val="28"/>
          <w:szCs w:val="28"/>
        </w:rPr>
        <w:t>регистрации</w:t>
      </w:r>
      <w:r w:rsidR="00ED7BB7" w:rsidRPr="00AF14E6">
        <w:rPr>
          <w:color w:val="000000" w:themeColor="text1"/>
          <w:sz w:val="28"/>
          <w:szCs w:val="28"/>
        </w:rPr>
        <w:t xml:space="preserve"> </w:t>
      </w:r>
      <w:r w:rsidR="00C85A8D" w:rsidRPr="00AF14E6">
        <w:rPr>
          <w:color w:val="000000" w:themeColor="text1"/>
          <w:sz w:val="28"/>
          <w:szCs w:val="28"/>
        </w:rPr>
        <w:t xml:space="preserve">запроса </w:t>
      </w:r>
      <w:r w:rsidR="00ED7BB7" w:rsidRPr="00AF14E6">
        <w:rPr>
          <w:color w:val="000000" w:themeColor="text1"/>
          <w:sz w:val="28"/>
          <w:szCs w:val="28"/>
        </w:rPr>
        <w:t>и прилагаемых документов</w:t>
      </w:r>
      <w:r w:rsidR="001D2454" w:rsidRPr="00AF14E6">
        <w:rPr>
          <w:color w:val="000000" w:themeColor="text1"/>
          <w:sz w:val="28"/>
          <w:szCs w:val="28"/>
        </w:rPr>
        <w:t>:</w:t>
      </w:r>
    </w:p>
    <w:p w:rsidR="00685C83" w:rsidRPr="00AF14E6" w:rsidRDefault="00685C83" w:rsidP="00685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запрашиваемых сведений в муниципальном архиве </w:t>
      </w:r>
      <w:r w:rsidR="004E52D6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</w:t>
      </w:r>
      <w:r w:rsidR="004E52D6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нное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муниципальной услуги, начинает работу по исполнению запроса;</w:t>
      </w:r>
    </w:p>
    <w:p w:rsidR="00685C83" w:rsidRPr="00AF14E6" w:rsidRDefault="00685C83" w:rsidP="00685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запрашиваемых сведений в муниципальном архиве </w:t>
      </w:r>
      <w:r w:rsidR="004E52D6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ответственное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муниципальной услуги, информирует пользователя в письменном виде и дает рекомендации по их дальнейшему поиску.</w:t>
      </w:r>
    </w:p>
    <w:p w:rsidR="00685C83" w:rsidRPr="00AF14E6" w:rsidRDefault="00685C83" w:rsidP="00685C8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Запрашиваемые документы оформляются </w:t>
      </w:r>
      <w:r w:rsidR="004E52D6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</w:t>
      </w:r>
      <w:r w:rsidR="0051558F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C85A8D" w:rsidRPr="00AF14E6" w:rsidRDefault="00C85A8D" w:rsidP="00C85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3.3.5. В случае если в запросе отсутствуют необходимые для поиска сведения, заявителю  в срок не более 8 календарных дней со дня регистрации запроса  направляется письмо с просьбой уточнить необходимые для выполнения запроса данные.</w:t>
      </w:r>
    </w:p>
    <w:p w:rsidR="00C85A8D" w:rsidRPr="00AF14E6" w:rsidRDefault="00C85A8D" w:rsidP="00C85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Срок выполнения административной процедуры – </w:t>
      </w:r>
      <w:r w:rsidR="00C2495C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не более 29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</w:t>
      </w:r>
      <w:r w:rsidR="00C2495C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</w:t>
      </w:r>
      <w:r w:rsidR="00C2495C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прилагаемых документов в 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</w:t>
      </w:r>
      <w:r w:rsidR="00C2495C"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орган.</w:t>
      </w:r>
    </w:p>
    <w:p w:rsidR="00C85A8D" w:rsidRPr="00AF14E6" w:rsidRDefault="00C85A8D" w:rsidP="00C85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3.3.7. 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отказа в предоставлении муниципальной услуги.</w:t>
      </w:r>
    </w:p>
    <w:p w:rsidR="00A82FA8" w:rsidRPr="00AF14E6" w:rsidRDefault="00A82FA8" w:rsidP="00C85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FA8" w:rsidRPr="00AF14E6" w:rsidRDefault="00A82FA8" w:rsidP="00C85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>3.4. Выдача (направление) подготовленных ответов заявителю</w:t>
      </w:r>
    </w:p>
    <w:p w:rsidR="00C85A8D" w:rsidRPr="00AF14E6" w:rsidRDefault="00C85A8D" w:rsidP="00C85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FA8" w:rsidRPr="00AF14E6" w:rsidRDefault="00A82FA8" w:rsidP="00C85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являются подготовленные специалистом, ответственным за предоставление муниципальной услуги, запрашиваемые документы или ответ об отсутствии запрашиваемых сведений в документах  муниципального архива либо ответ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уведомление о направлении соответствующих запросов на исполнение по принадлежности в другие органы и организации </w:t>
      </w:r>
      <w:r w:rsidRPr="00AF14E6">
        <w:rPr>
          <w:rFonts w:ascii="Times New Roman" w:hAnsi="Times New Roman" w:cs="Times New Roman"/>
          <w:sz w:val="28"/>
          <w:szCs w:val="28"/>
        </w:rPr>
        <w:t>либо уведомление об отказе в предоставлении муниципальной услуги.</w:t>
      </w:r>
    </w:p>
    <w:p w:rsidR="00A82FA8" w:rsidRPr="00AF14E6" w:rsidRDefault="009E4CFF" w:rsidP="009E4CFF">
      <w:pPr>
        <w:pStyle w:val="ConsPlusNormal"/>
        <w:ind w:firstLine="709"/>
        <w:jc w:val="both"/>
      </w:pPr>
      <w:r w:rsidRPr="00AF14E6">
        <w:rPr>
          <w:rFonts w:ascii="Times New Roman" w:hAnsi="Times New Roman" w:cs="Times New Roman"/>
          <w:sz w:val="28"/>
          <w:szCs w:val="28"/>
        </w:rPr>
        <w:t xml:space="preserve">3.4.2. </w:t>
      </w:r>
      <w:r w:rsidR="00A82FA8" w:rsidRPr="00AF14E6">
        <w:rPr>
          <w:rFonts w:ascii="Times New Roman" w:hAnsi="Times New Roman" w:cs="Times New Roman"/>
          <w:sz w:val="28"/>
          <w:szCs w:val="28"/>
        </w:rPr>
        <w:t>Руководитель Уполномоченного органа в течение одного дня со дня поступления документов, предусмотренных пунктом 3.4.1. настоящего административного регламента, подписывает проект письма с подготовленн</w:t>
      </w:r>
      <w:r w:rsidRPr="00AF14E6">
        <w:rPr>
          <w:rFonts w:ascii="Times New Roman" w:hAnsi="Times New Roman" w:cs="Times New Roman"/>
          <w:sz w:val="28"/>
          <w:szCs w:val="28"/>
        </w:rPr>
        <w:t>ыми документами, предусмотренными пунктом 3.4.1.</w:t>
      </w:r>
      <w:r w:rsidRPr="00AF14E6">
        <w:t xml:space="preserve"> </w:t>
      </w:r>
      <w:r w:rsidRPr="00AF14E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8A1D7F" w:rsidRPr="00AF14E6">
        <w:rPr>
          <w:rFonts w:ascii="Times New Roman" w:hAnsi="Times New Roman" w:cs="Times New Roman"/>
          <w:sz w:val="28"/>
          <w:szCs w:val="28"/>
        </w:rPr>
        <w:t>.</w:t>
      </w:r>
    </w:p>
    <w:p w:rsidR="00A82FA8" w:rsidRPr="00AF14E6" w:rsidRDefault="00A82FA8" w:rsidP="00A8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</w:t>
      </w:r>
      <w:r w:rsidR="008A1D7F" w:rsidRPr="00AF14E6">
        <w:rPr>
          <w:rFonts w:ascii="Times New Roman" w:hAnsi="Times New Roman" w:cs="Times New Roman"/>
          <w:sz w:val="28"/>
          <w:szCs w:val="28"/>
        </w:rPr>
        <w:t>документами, предусмотренными пунктом 3.4.1.</w:t>
      </w:r>
      <w:r w:rsidR="008A1D7F" w:rsidRPr="00AF14E6">
        <w:t xml:space="preserve"> </w:t>
      </w:r>
      <w:r w:rsidR="008A1D7F" w:rsidRPr="00AF14E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82FA8" w:rsidRPr="00AF14E6" w:rsidRDefault="00A82FA8" w:rsidP="00A8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Документы, предусмотренные абзацем первым пункта </w:t>
      </w:r>
      <w:r w:rsidR="00EE0963" w:rsidRPr="00AF14E6">
        <w:rPr>
          <w:rFonts w:ascii="Times New Roman" w:hAnsi="Times New Roman" w:cs="Times New Roman"/>
          <w:sz w:val="28"/>
          <w:szCs w:val="28"/>
        </w:rPr>
        <w:t>3.4.1</w:t>
      </w:r>
      <w:r w:rsidR="00EE0963" w:rsidRPr="00AF14E6">
        <w:t xml:space="preserve"> </w:t>
      </w:r>
      <w:r w:rsidRPr="00AF14E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способом, позволяющим подтвердить факт и дату </w:t>
      </w:r>
      <w:r w:rsidR="00C2495C" w:rsidRPr="00AF14E6">
        <w:rPr>
          <w:rFonts w:ascii="Times New Roman" w:hAnsi="Times New Roman" w:cs="Times New Roman"/>
          <w:sz w:val="28"/>
          <w:szCs w:val="28"/>
        </w:rPr>
        <w:t>направления</w:t>
      </w:r>
      <w:r w:rsidRPr="00AF14E6">
        <w:rPr>
          <w:rFonts w:ascii="Times New Roman" w:hAnsi="Times New Roman" w:cs="Times New Roman"/>
          <w:sz w:val="28"/>
          <w:szCs w:val="28"/>
        </w:rPr>
        <w:t>.</w:t>
      </w:r>
    </w:p>
    <w:p w:rsidR="00955CB4" w:rsidRPr="00AF14E6" w:rsidRDefault="00955CB4" w:rsidP="00955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3.3.7. Срок выполнения административной процедуры составляет 1 рабочий день со дня принятия соответствующего решения.</w:t>
      </w:r>
    </w:p>
    <w:p w:rsidR="00955CB4" w:rsidRPr="00AF14E6" w:rsidRDefault="00955CB4" w:rsidP="00955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lastRenderedPageBreak/>
        <w:t>3.3.8. Результатом выполнения административной процедуры является направление  (выдача) заявителю (представителю заявителя) документов, указанных в пункте 3.4.1. настоящего административного регламента.</w:t>
      </w:r>
    </w:p>
    <w:p w:rsidR="00607794" w:rsidRPr="00AF14E6" w:rsidRDefault="00607794" w:rsidP="007820D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1DBF" w:rsidRPr="00AF14E6" w:rsidRDefault="00DB1DBF" w:rsidP="00DB1DBF">
      <w:pPr>
        <w:pStyle w:val="4"/>
        <w:spacing w:before="0"/>
      </w:pPr>
      <w:r w:rsidRPr="00AF14E6">
        <w:rPr>
          <w:lang w:val="en-US"/>
        </w:rPr>
        <w:t>IV</w:t>
      </w:r>
      <w:r w:rsidRPr="00AF14E6">
        <w:t xml:space="preserve">. Формы контроля за исполнением </w:t>
      </w:r>
    </w:p>
    <w:p w:rsidR="00DB1DBF" w:rsidRPr="00AF14E6" w:rsidRDefault="00DB1DBF" w:rsidP="00DB1DBF">
      <w:pPr>
        <w:pStyle w:val="4"/>
        <w:spacing w:before="0"/>
      </w:pPr>
      <w:r w:rsidRPr="00AF14E6">
        <w:t>административного регламента</w:t>
      </w:r>
    </w:p>
    <w:p w:rsidR="00DB1DBF" w:rsidRPr="00AF14E6" w:rsidRDefault="00DB1DBF" w:rsidP="00DB1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DBF" w:rsidRPr="00AF14E6" w:rsidRDefault="00DB1DBF" w:rsidP="00DB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4.1.</w:t>
      </w:r>
      <w:r w:rsidRPr="00AF14E6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AF14E6">
        <w:rPr>
          <w:i/>
          <w:iCs/>
          <w:sz w:val="28"/>
          <w:szCs w:val="28"/>
        </w:rPr>
        <w:t xml:space="preserve"> </w:t>
      </w:r>
      <w:r w:rsidRPr="00AF14E6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DB1DBF" w:rsidRPr="00BD617B" w:rsidRDefault="00DB1DBF" w:rsidP="00DB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BD617B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DB1DBF" w:rsidRPr="00AF14E6" w:rsidRDefault="00DB1DBF" w:rsidP="00DB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Текущий контроль осуществляется на постоянной основе.</w:t>
      </w:r>
    </w:p>
    <w:p w:rsidR="00DB1DBF" w:rsidRPr="00AF14E6" w:rsidRDefault="00DB1DBF" w:rsidP="00DB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AF14E6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AF14E6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32B34" w:rsidRPr="00BD617B" w:rsidRDefault="00B32B34" w:rsidP="00DB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AF14E6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AF14E6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BD617B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DB1DBF" w:rsidRPr="00AF14E6" w:rsidRDefault="00DB1DBF" w:rsidP="00DB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DB1DBF" w:rsidRPr="00AF14E6" w:rsidRDefault="00DB1DBF" w:rsidP="00DB1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14E6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DB1DBF" w:rsidRPr="00AF14E6" w:rsidRDefault="00DB1DBF" w:rsidP="00DB1DB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AF14E6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DB1DBF" w:rsidRPr="00AF14E6" w:rsidRDefault="00DB1DBF" w:rsidP="00DB1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DB1DBF" w:rsidRPr="00AF14E6" w:rsidRDefault="00DB1DBF" w:rsidP="00DB1DBF">
      <w:pPr>
        <w:pStyle w:val="21"/>
        <w:ind w:firstLine="709"/>
        <w:rPr>
          <w:bCs/>
          <w:snapToGrid w:val="0"/>
          <w:sz w:val="28"/>
          <w:szCs w:val="28"/>
        </w:rPr>
      </w:pPr>
      <w:r w:rsidRPr="00AF14E6">
        <w:rPr>
          <w:sz w:val="28"/>
          <w:szCs w:val="28"/>
        </w:rPr>
        <w:t>4.</w:t>
      </w:r>
      <w:r w:rsidR="00BA6FE6" w:rsidRPr="00AF14E6">
        <w:rPr>
          <w:sz w:val="28"/>
          <w:szCs w:val="28"/>
        </w:rPr>
        <w:t>4</w:t>
      </w:r>
      <w:r w:rsidRPr="00AF14E6">
        <w:rPr>
          <w:sz w:val="28"/>
          <w:szCs w:val="28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B1DBF" w:rsidRPr="00AF14E6" w:rsidRDefault="00DB1DBF" w:rsidP="00DB1DBF">
      <w:pPr>
        <w:pStyle w:val="21"/>
        <w:ind w:firstLine="709"/>
        <w:rPr>
          <w:bCs/>
          <w:snapToGrid w:val="0"/>
          <w:sz w:val="28"/>
          <w:szCs w:val="28"/>
        </w:rPr>
      </w:pPr>
      <w:r w:rsidRPr="00AF14E6">
        <w:rPr>
          <w:sz w:val="28"/>
          <w:szCs w:val="28"/>
        </w:rPr>
        <w:lastRenderedPageBreak/>
        <w:t>4.</w:t>
      </w:r>
      <w:r w:rsidR="00BA6FE6" w:rsidRPr="00AF14E6">
        <w:rPr>
          <w:sz w:val="28"/>
          <w:szCs w:val="28"/>
        </w:rPr>
        <w:t>5</w:t>
      </w:r>
      <w:r w:rsidRPr="00AF14E6">
        <w:rPr>
          <w:sz w:val="28"/>
          <w:szCs w:val="28"/>
        </w:rPr>
        <w:t>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B1DBF" w:rsidRPr="00AF14E6" w:rsidRDefault="00DB1DBF" w:rsidP="00DB1DBF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>4.</w:t>
      </w:r>
      <w:r w:rsidR="00BA6FE6" w:rsidRPr="00AF14E6">
        <w:rPr>
          <w:rFonts w:ascii="Times New Roman" w:hAnsi="Times New Roman"/>
          <w:sz w:val="28"/>
          <w:szCs w:val="28"/>
        </w:rPr>
        <w:t>6</w:t>
      </w:r>
      <w:r w:rsidRPr="00AF14E6">
        <w:rPr>
          <w:rFonts w:ascii="Times New Roman" w:hAnsi="Times New Roman"/>
          <w:sz w:val="28"/>
          <w:szCs w:val="28"/>
        </w:rPr>
        <w:t xml:space="preserve">. Ответственность за неисполнение, ненадлежащее исполнение возложенных обязанностей по </w:t>
      </w:r>
      <w:r w:rsidRPr="00AF14E6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AF14E6">
        <w:rPr>
          <w:rFonts w:ascii="Times New Roman" w:hAnsi="Times New Roman"/>
          <w:sz w:val="28"/>
          <w:szCs w:val="28"/>
        </w:rPr>
        <w:t>Российской Федерации</w:t>
      </w:r>
      <w:r w:rsidRPr="00AF14E6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AF14E6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 w:rsidRPr="00BD617B">
        <w:rPr>
          <w:rFonts w:ascii="Times New Roman" w:hAnsi="Times New Roman"/>
          <w:sz w:val="28"/>
          <w:szCs w:val="28"/>
        </w:rPr>
        <w:t>(структурном подразделении Уполномоченного органа – при наличии), и работников МФЦ,</w:t>
      </w:r>
      <w:r w:rsidRPr="00AF14E6">
        <w:rPr>
          <w:rFonts w:ascii="Times New Roman" w:hAnsi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DB1DBF" w:rsidRPr="00AF14E6" w:rsidRDefault="00DB1DBF" w:rsidP="00DB1DBF">
      <w:pPr>
        <w:autoSpaceDE w:val="0"/>
        <w:autoSpaceDN w:val="0"/>
        <w:adjustRightInd w:val="0"/>
        <w:ind w:firstLine="709"/>
        <w:jc w:val="both"/>
        <w:rPr>
          <w:i/>
        </w:rPr>
      </w:pPr>
      <w:r w:rsidRPr="00AF14E6">
        <w:rPr>
          <w:sz w:val="28"/>
          <w:szCs w:val="28"/>
        </w:rPr>
        <w:t>4.</w:t>
      </w:r>
      <w:r w:rsidR="00BA6FE6" w:rsidRPr="00AF14E6">
        <w:rPr>
          <w:sz w:val="28"/>
          <w:szCs w:val="28"/>
        </w:rPr>
        <w:t>7</w:t>
      </w:r>
      <w:r w:rsidRPr="00AF14E6">
        <w:rPr>
          <w:sz w:val="28"/>
          <w:szCs w:val="28"/>
        </w:rPr>
        <w:t>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DB1DBF" w:rsidRPr="00AF14E6" w:rsidRDefault="00DB1DBF" w:rsidP="00DB1DBF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FE6" w:rsidRPr="00AF14E6" w:rsidRDefault="00BA6FE6" w:rsidP="00BA6FE6">
      <w:pPr>
        <w:jc w:val="center"/>
        <w:rPr>
          <w:sz w:val="28"/>
          <w:szCs w:val="28"/>
        </w:rPr>
      </w:pPr>
      <w:r w:rsidRPr="00AF14E6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  <w:r w:rsidR="00BD617B">
        <w:rPr>
          <w:rStyle w:val="afd"/>
          <w:sz w:val="28"/>
          <w:szCs w:val="28"/>
        </w:rPr>
        <w:t xml:space="preserve"> </w:t>
      </w:r>
    </w:p>
    <w:p w:rsidR="00BA6FE6" w:rsidRPr="00AF14E6" w:rsidRDefault="00BA6FE6" w:rsidP="00BA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2) нарушение срока предоставления муниципальной услуги;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F3719C">
        <w:rPr>
          <w:sz w:val="28"/>
          <w:szCs w:val="28"/>
        </w:rPr>
        <w:t xml:space="preserve"> Кичменгско-Городецкого муниципального района</w:t>
      </w:r>
      <w:r w:rsidRPr="00AF14E6">
        <w:rPr>
          <w:sz w:val="28"/>
          <w:szCs w:val="28"/>
        </w:rPr>
        <w:t xml:space="preserve"> для предоставления муниципальной услуги;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</w:t>
      </w:r>
      <w:r w:rsidRPr="00AF14E6">
        <w:rPr>
          <w:sz w:val="28"/>
          <w:szCs w:val="28"/>
        </w:rPr>
        <w:lastRenderedPageBreak/>
        <w:t xml:space="preserve">актами </w:t>
      </w:r>
      <w:r w:rsidR="00F3719C">
        <w:rPr>
          <w:sz w:val="28"/>
          <w:szCs w:val="28"/>
        </w:rPr>
        <w:t xml:space="preserve">Кичменгско-Городецкого муниципального района </w:t>
      </w:r>
      <w:r w:rsidRPr="00AF14E6">
        <w:rPr>
          <w:sz w:val="28"/>
          <w:szCs w:val="28"/>
        </w:rPr>
        <w:t xml:space="preserve"> для предоставления муниципальной услуги;</w:t>
      </w:r>
    </w:p>
    <w:p w:rsidR="00BA6FE6" w:rsidRPr="00AF14E6" w:rsidRDefault="00BA6FE6" w:rsidP="00BA6FE6">
      <w:pPr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F3719C">
        <w:rPr>
          <w:sz w:val="28"/>
          <w:szCs w:val="28"/>
        </w:rPr>
        <w:t xml:space="preserve"> Кичменгско-Городецкого муниципального района;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F3719C">
        <w:rPr>
          <w:sz w:val="28"/>
          <w:szCs w:val="28"/>
        </w:rPr>
        <w:t xml:space="preserve"> Кичменгско-Городецкого муниципального района;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AF14E6">
        <w:rPr>
          <w:rFonts w:ascii="Verdana" w:hAnsi="Verdana"/>
          <w:sz w:val="21"/>
          <w:szCs w:val="21"/>
        </w:rPr>
        <w:t xml:space="preserve"> 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F3719C">
        <w:rPr>
          <w:sz w:val="28"/>
          <w:szCs w:val="28"/>
        </w:rPr>
        <w:t xml:space="preserve"> Кичменгско-Городецкого муниципального района;</w:t>
      </w:r>
    </w:p>
    <w:p w:rsidR="00BA6FE6" w:rsidRPr="00AF14E6" w:rsidRDefault="00BA6FE6" w:rsidP="00BA6FE6">
      <w:pPr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6FE6" w:rsidRPr="00AF14E6" w:rsidRDefault="00BA6FE6" w:rsidP="00BA6FE6">
      <w:pPr>
        <w:ind w:firstLine="709"/>
        <w:jc w:val="both"/>
        <w:rPr>
          <w:rFonts w:ascii="Verdana" w:hAnsi="Verdana"/>
          <w:sz w:val="21"/>
          <w:szCs w:val="21"/>
        </w:rPr>
      </w:pPr>
      <w:r w:rsidRPr="00AF14E6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</w:t>
      </w:r>
      <w:r w:rsidRPr="00AF14E6">
        <w:rPr>
          <w:rFonts w:eastAsia="Calibri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случаях, указанных в подпунктах 2,</w:t>
      </w:r>
      <w:r w:rsidR="00637F26" w:rsidRPr="00AF14E6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>5,</w:t>
      </w:r>
      <w:r w:rsidR="00637F26" w:rsidRPr="00AF14E6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>7,</w:t>
      </w:r>
      <w:r w:rsidR="00637F26" w:rsidRPr="00AF14E6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>9,</w:t>
      </w:r>
      <w:r w:rsidR="00637F26" w:rsidRPr="00AF14E6">
        <w:rPr>
          <w:sz w:val="28"/>
          <w:szCs w:val="28"/>
        </w:rPr>
        <w:t xml:space="preserve"> </w:t>
      </w:r>
      <w:r w:rsidRPr="00AF14E6">
        <w:rPr>
          <w:sz w:val="28"/>
          <w:szCs w:val="28"/>
        </w:rPr>
        <w:t xml:space="preserve">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931BE2" w:rsidRPr="00AF14E6">
        <w:rPr>
          <w:sz w:val="28"/>
          <w:szCs w:val="28"/>
        </w:rPr>
        <w:t>соответствующей муниципальной</w:t>
      </w:r>
      <w:r w:rsidRPr="00AF14E6">
        <w:rPr>
          <w:sz w:val="28"/>
          <w:szCs w:val="28"/>
        </w:rPr>
        <w:t xml:space="preserve"> услуг</w:t>
      </w:r>
      <w:r w:rsidR="00931BE2" w:rsidRPr="00AF14E6">
        <w:rPr>
          <w:sz w:val="28"/>
          <w:szCs w:val="28"/>
        </w:rPr>
        <w:t>и</w:t>
      </w:r>
      <w:r w:rsidRPr="00AF14E6">
        <w:rPr>
          <w:sz w:val="28"/>
          <w:szCs w:val="28"/>
        </w:rPr>
        <w:t xml:space="preserve"> в полном объеме.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BA6FE6" w:rsidRPr="00AF14E6" w:rsidRDefault="00BA6FE6" w:rsidP="00BA6FE6">
      <w:pPr>
        <w:ind w:right="-5"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</w:t>
      </w:r>
      <w:r w:rsidR="00637F26" w:rsidRPr="00AF14E6">
        <w:rPr>
          <w:sz w:val="28"/>
          <w:szCs w:val="28"/>
        </w:rPr>
        <w:t>ой</w:t>
      </w:r>
      <w:r w:rsidRPr="00AF14E6">
        <w:rPr>
          <w:sz w:val="28"/>
          <w:szCs w:val="28"/>
        </w:rPr>
        <w:t xml:space="preserve">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BA6FE6" w:rsidRPr="00AF14E6" w:rsidRDefault="00BA6FE6" w:rsidP="00BA6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BA6FE6" w:rsidRPr="00AF14E6" w:rsidRDefault="00BA6FE6" w:rsidP="00BA6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E6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F3719C">
        <w:rPr>
          <w:sz w:val="28"/>
          <w:szCs w:val="28"/>
        </w:rPr>
        <w:t xml:space="preserve">– руководителю </w:t>
      </w:r>
      <w:r w:rsidR="00F3719C" w:rsidRPr="00F3719C">
        <w:rPr>
          <w:sz w:val="28"/>
          <w:szCs w:val="28"/>
        </w:rPr>
        <w:t xml:space="preserve"> администрации района;</w:t>
      </w:r>
      <w:r w:rsidR="00F3719C">
        <w:rPr>
          <w:i/>
          <w:sz w:val="28"/>
          <w:szCs w:val="28"/>
        </w:rPr>
        <w:t xml:space="preserve"> 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BA6FE6" w:rsidRPr="00AF14E6" w:rsidRDefault="00F3719C" w:rsidP="00BA6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F3719C">
        <w:rPr>
          <w:sz w:val="28"/>
          <w:szCs w:val="28"/>
        </w:rPr>
        <w:t>5</w:t>
      </w:r>
      <w:r w:rsidRPr="00AF14E6">
        <w:rPr>
          <w:sz w:val="28"/>
          <w:szCs w:val="28"/>
        </w:rPr>
        <w:t>. Жалоба должна содержать: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 w:rsidR="00637F26" w:rsidRPr="00AF14E6">
        <w:rPr>
          <w:sz w:val="28"/>
          <w:szCs w:val="28"/>
        </w:rPr>
        <w:t>,</w:t>
      </w:r>
      <w:r w:rsidRPr="00AF14E6">
        <w:rPr>
          <w:sz w:val="28"/>
          <w:szCs w:val="28"/>
        </w:rPr>
        <w:t xml:space="preserve">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F3719C">
        <w:rPr>
          <w:sz w:val="28"/>
          <w:szCs w:val="28"/>
        </w:rPr>
        <w:t>6</w:t>
      </w:r>
      <w:r w:rsidRPr="00AF14E6">
        <w:rPr>
          <w:sz w:val="28"/>
          <w:szCs w:val="28"/>
        </w:rPr>
        <w:t xml:space="preserve">. 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F3719C">
        <w:rPr>
          <w:sz w:val="28"/>
          <w:szCs w:val="28"/>
        </w:rPr>
        <w:t>7</w:t>
      </w:r>
      <w:r w:rsidRPr="00AF14E6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F3719C">
        <w:rPr>
          <w:sz w:val="28"/>
          <w:szCs w:val="28"/>
        </w:rPr>
        <w:t xml:space="preserve"> Кичменгско-Городецкого муниципального района,</w:t>
      </w:r>
      <w:r w:rsidRPr="00AF14E6">
        <w:rPr>
          <w:sz w:val="28"/>
          <w:szCs w:val="28"/>
        </w:rPr>
        <w:t xml:space="preserve"> а также в иных формах;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в удовлетворении жалобы отказывается.</w:t>
      </w:r>
    </w:p>
    <w:p w:rsidR="00BA6FE6" w:rsidRPr="00AF14E6" w:rsidRDefault="00BA6FE6" w:rsidP="00BA6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</w:t>
      </w:r>
      <w:r w:rsidR="00F3719C">
        <w:rPr>
          <w:sz w:val="28"/>
          <w:szCs w:val="28"/>
        </w:rPr>
        <w:t>8</w:t>
      </w:r>
      <w:r w:rsidRPr="00AF14E6">
        <w:rPr>
          <w:sz w:val="28"/>
          <w:szCs w:val="28"/>
        </w:rPr>
        <w:t>. Не позднее дня, следующего за днем принятия решения, указанного в пункте 5.</w:t>
      </w:r>
      <w:r w:rsidR="00F3719C">
        <w:rPr>
          <w:sz w:val="28"/>
          <w:szCs w:val="28"/>
        </w:rPr>
        <w:t>7</w:t>
      </w:r>
      <w:r w:rsidRPr="00AF14E6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7823CA" w:rsidRPr="00AF14E6">
        <w:rPr>
          <w:sz w:val="28"/>
          <w:szCs w:val="28"/>
        </w:rPr>
        <w:t xml:space="preserve"> способом, позволяющим подтвердить факт и дату </w:t>
      </w:r>
      <w:r w:rsidR="006D6512" w:rsidRPr="00AF14E6">
        <w:rPr>
          <w:sz w:val="28"/>
          <w:szCs w:val="28"/>
        </w:rPr>
        <w:t>направления</w:t>
      </w:r>
      <w:r w:rsidR="007823CA" w:rsidRPr="00AF14E6">
        <w:rPr>
          <w:sz w:val="28"/>
          <w:szCs w:val="28"/>
        </w:rPr>
        <w:t>.</w:t>
      </w:r>
    </w:p>
    <w:p w:rsidR="00BA6FE6" w:rsidRPr="00AF14E6" w:rsidRDefault="00BA6FE6" w:rsidP="00BA6FE6">
      <w:pPr>
        <w:ind w:firstLine="709"/>
        <w:jc w:val="both"/>
        <w:rPr>
          <w:color w:val="FF0000"/>
          <w:sz w:val="28"/>
          <w:szCs w:val="28"/>
        </w:rPr>
      </w:pPr>
      <w:r w:rsidRPr="00AF14E6">
        <w:rPr>
          <w:sz w:val="28"/>
          <w:szCs w:val="28"/>
        </w:rPr>
        <w:t>5.</w:t>
      </w:r>
      <w:r w:rsidR="00DB69BA">
        <w:rPr>
          <w:sz w:val="28"/>
          <w:szCs w:val="28"/>
        </w:rPr>
        <w:t>9</w:t>
      </w:r>
      <w:r w:rsidRPr="00AF14E6">
        <w:rPr>
          <w:sz w:val="28"/>
          <w:szCs w:val="28"/>
        </w:rPr>
        <w:t xml:space="preserve">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</w:t>
      </w:r>
      <w:r w:rsidRPr="00AF14E6">
        <w:rPr>
          <w:sz w:val="28"/>
          <w:szCs w:val="28"/>
        </w:rPr>
        <w:lastRenderedPageBreak/>
        <w:t>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DB69BA">
        <w:rPr>
          <w:sz w:val="28"/>
          <w:szCs w:val="28"/>
        </w:rPr>
        <w:t>.</w:t>
      </w:r>
    </w:p>
    <w:p w:rsidR="00BA6FE6" w:rsidRPr="00AF14E6" w:rsidRDefault="00BA6FE6" w:rsidP="00BA6FE6">
      <w:pPr>
        <w:ind w:firstLine="709"/>
        <w:jc w:val="both"/>
        <w:rPr>
          <w:sz w:val="28"/>
          <w:szCs w:val="28"/>
        </w:rPr>
      </w:pPr>
      <w:r w:rsidRPr="00AF14E6">
        <w:rPr>
          <w:sz w:val="28"/>
          <w:szCs w:val="28"/>
        </w:rPr>
        <w:t>5.1</w:t>
      </w:r>
      <w:r w:rsidR="00DB69BA">
        <w:rPr>
          <w:sz w:val="28"/>
          <w:szCs w:val="28"/>
        </w:rPr>
        <w:t>0</w:t>
      </w:r>
      <w:r w:rsidRPr="00AF14E6">
        <w:rPr>
          <w:sz w:val="28"/>
          <w:szCs w:val="28"/>
        </w:rPr>
        <w:t>. В случае признания жалобы не подлежащей удовлетворению в ответе заявителю, указанном в пункте 5.</w:t>
      </w:r>
      <w:r w:rsidR="00DB69BA">
        <w:rPr>
          <w:sz w:val="28"/>
          <w:szCs w:val="28"/>
        </w:rPr>
        <w:t>8</w:t>
      </w:r>
      <w:r w:rsidRPr="00AF14E6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6FE6" w:rsidRPr="00AF14E6" w:rsidRDefault="00BA6FE6" w:rsidP="00BA6FE6">
      <w:pPr>
        <w:ind w:firstLine="709"/>
        <w:jc w:val="both"/>
        <w:rPr>
          <w:rFonts w:eastAsia="Calibri"/>
          <w:iCs/>
          <w:sz w:val="28"/>
          <w:szCs w:val="28"/>
        </w:rPr>
      </w:pPr>
      <w:r w:rsidRPr="00AF14E6">
        <w:rPr>
          <w:sz w:val="28"/>
          <w:szCs w:val="28"/>
        </w:rPr>
        <w:t>5.1</w:t>
      </w:r>
      <w:r w:rsidR="00DB69BA">
        <w:rPr>
          <w:sz w:val="28"/>
          <w:szCs w:val="28"/>
        </w:rPr>
        <w:t>1</w:t>
      </w:r>
      <w:r w:rsidRPr="00AF14E6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BA6FE6" w:rsidRPr="00AF14E6" w:rsidRDefault="00BA6FE6" w:rsidP="00BA6FE6">
      <w:pPr>
        <w:sectPr w:rsidR="00BA6FE6" w:rsidRPr="00AF14E6" w:rsidSect="00284414">
          <w:footerReference w:type="default" r:id="rId14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</w:t>
      </w:r>
    </w:p>
    <w:p w:rsidR="009006BC" w:rsidRDefault="009006BC" w:rsidP="009006BC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Pr="009E50B1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Pr="009E50B1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Место нахождения Муниципального казенного учреждения Кичменгско-Городецкого муниципального района «Многофункциональный центр  предоставления государственных и муниципальных услуг», с которым заключено соглашение о взаимодействии (далее – МФЦ): ул.Садовая, д.5, с.Кичменгский Городок, 161400.</w:t>
      </w: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Почтовый адрес МФЦ: ул.Садовая, д.5, с.Кичменгский Городок, 161400.</w:t>
      </w: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Телефон/факс МФЦ: 8 (81740) 2-13-90.</w:t>
      </w: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hyperlink r:id="rId15" w:history="1">
        <w:r w:rsidRPr="00FB079E">
          <w:rPr>
            <w:rStyle w:val="a3"/>
            <w:sz w:val="28"/>
            <w:szCs w:val="28"/>
            <w:lang w:val="en-US"/>
          </w:rPr>
          <w:t>kgora</w:t>
        </w:r>
        <w:r w:rsidRPr="00FB079E">
          <w:rPr>
            <w:rStyle w:val="a3"/>
            <w:sz w:val="28"/>
            <w:szCs w:val="28"/>
          </w:rPr>
          <w:t>-</w:t>
        </w:r>
        <w:r w:rsidRPr="00FB079E">
          <w:rPr>
            <w:rStyle w:val="a3"/>
            <w:sz w:val="28"/>
            <w:szCs w:val="28"/>
            <w:lang w:val="en-US"/>
          </w:rPr>
          <w:t>mfc</w:t>
        </w:r>
        <w:r w:rsidRPr="00FB079E">
          <w:rPr>
            <w:rStyle w:val="a3"/>
            <w:sz w:val="28"/>
            <w:szCs w:val="28"/>
          </w:rPr>
          <w:t>@</w:t>
        </w:r>
        <w:r w:rsidRPr="00FB079E">
          <w:rPr>
            <w:rStyle w:val="a3"/>
            <w:sz w:val="28"/>
            <w:szCs w:val="28"/>
            <w:lang w:val="en-US"/>
          </w:rPr>
          <w:t>mail</w:t>
        </w:r>
        <w:r w:rsidRPr="00FB079E">
          <w:rPr>
            <w:rStyle w:val="a3"/>
            <w:sz w:val="28"/>
            <w:szCs w:val="28"/>
          </w:rPr>
          <w:t>.</w:t>
        </w:r>
        <w:r w:rsidRPr="00FB079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006BC" w:rsidRPr="00B0786F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9006BC" w:rsidRDefault="009006BC" w:rsidP="009006B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9006BC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 без перерыва на обед</w:t>
            </w:r>
          </w:p>
        </w:tc>
      </w:tr>
      <w:tr w:rsidR="009006BC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 без перерыва на обед</w:t>
            </w:r>
          </w:p>
        </w:tc>
      </w:tr>
      <w:tr w:rsidR="009006BC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 без перерыва на обед</w:t>
            </w:r>
          </w:p>
        </w:tc>
      </w:tr>
      <w:tr w:rsidR="009006BC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без перерыва на обед</w:t>
            </w:r>
          </w:p>
        </w:tc>
      </w:tr>
      <w:tr w:rsidR="009006BC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17.00,  без перерыва на обед</w:t>
            </w:r>
          </w:p>
        </w:tc>
      </w:tr>
      <w:tr w:rsidR="009006BC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006BC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006BC" w:rsidTr="0054192C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C" w:rsidRDefault="009006BC" w:rsidP="0054192C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 до 16.00, без перерыва на обед</w:t>
            </w:r>
          </w:p>
        </w:tc>
      </w:tr>
    </w:tbl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9006BC" w:rsidRDefault="009006BC" w:rsidP="009006BC">
      <w:pPr>
        <w:spacing w:line="288" w:lineRule="auto"/>
        <w:ind w:left="5103"/>
        <w:rPr>
          <w:b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Pr="009E50B1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Pr="009E50B1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Pr="009E50B1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Default="009006BC" w:rsidP="009006BC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006BC" w:rsidRDefault="009006BC" w:rsidP="009006BC">
      <w:pPr>
        <w:spacing w:line="288" w:lineRule="auto"/>
        <w:ind w:left="4536"/>
        <w:rPr>
          <w:sz w:val="28"/>
          <w:szCs w:val="28"/>
        </w:rPr>
      </w:pP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(муниципального архива)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(указать Ф.И.О. полностью и старую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фамилию (при наличии), дату рождения) &lt;*&gt;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проживающего(ей) 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(указать почтовый индекс, адрес,</w:t>
      </w: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телефон, код города) &lt;*&gt;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bookmarkStart w:id="2" w:name="Par483"/>
      <w:bookmarkEnd w:id="2"/>
      <w:r>
        <w:rPr>
          <w:rFonts w:ascii="Times New Roman" w:hAnsi="Times New Roman" w:cs="Times New Roman"/>
        </w:rPr>
        <w:t>_______________________________________________________________________ &lt;*&gt;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9006BC" w:rsidRDefault="009006BC" w:rsidP="009006BC">
      <w:pPr>
        <w:pStyle w:val="ConsPlusNormal"/>
        <w:jc w:val="right"/>
        <w:rPr>
          <w:rFonts w:ascii="Times New Roman" w:hAnsi="Times New Roman" w:cs="Times New Roman"/>
        </w:rPr>
      </w:pPr>
    </w:p>
    <w:p w:rsidR="009006BC" w:rsidRDefault="009006BC" w:rsidP="009006BC">
      <w:pPr>
        <w:pStyle w:val="ConsPlusNormal"/>
        <w:jc w:val="right"/>
        <w:rPr>
          <w:rFonts w:ascii="Times New Roman" w:hAnsi="Times New Roman" w:cs="Times New Roman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(заполняется на бланке организации)</w:t>
      </w:r>
    </w:p>
    <w:p w:rsidR="009006BC" w:rsidRDefault="009006BC" w:rsidP="009006BC">
      <w:pPr>
        <w:spacing w:line="288" w:lineRule="auto"/>
        <w:ind w:left="4536"/>
        <w:rPr>
          <w:sz w:val="28"/>
          <w:szCs w:val="28"/>
        </w:rPr>
      </w:pPr>
    </w:p>
    <w:p w:rsidR="009006BC" w:rsidRDefault="009006BC" w:rsidP="009006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(муниципального архива)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 &lt;*&gt;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06BC" w:rsidRDefault="009006BC" w:rsidP="009006BC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МП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9006BC" w:rsidRDefault="009006BC" w:rsidP="009006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BC" w:rsidRDefault="009006BC" w:rsidP="009006BC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006BC" w:rsidRDefault="009006BC" w:rsidP="009006BC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006BC" w:rsidRDefault="009006BC" w:rsidP="009006BC">
      <w:pPr>
        <w:spacing w:line="288" w:lineRule="auto"/>
        <w:ind w:left="5103"/>
        <w:rPr>
          <w:sz w:val="28"/>
          <w:szCs w:val="28"/>
        </w:rPr>
      </w:pPr>
    </w:p>
    <w:p w:rsidR="009006BC" w:rsidRDefault="009006BC" w:rsidP="009006BC">
      <w:pPr>
        <w:spacing w:line="288" w:lineRule="auto"/>
        <w:ind w:left="5103"/>
        <w:rPr>
          <w:sz w:val="28"/>
          <w:szCs w:val="28"/>
        </w:rPr>
      </w:pPr>
    </w:p>
    <w:p w:rsidR="009006BC" w:rsidRDefault="009006BC" w:rsidP="009006BC">
      <w:pPr>
        <w:spacing w:line="288" w:lineRule="auto"/>
        <w:ind w:left="5103"/>
        <w:rPr>
          <w:sz w:val="28"/>
          <w:szCs w:val="28"/>
        </w:rPr>
      </w:pPr>
    </w:p>
    <w:p w:rsidR="009006BC" w:rsidRDefault="009006BC" w:rsidP="009006B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9006BC" w:rsidRDefault="009006BC" w:rsidP="009006B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9006BC" w:rsidRDefault="009006BC" w:rsidP="009006B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9006BC" w:rsidRDefault="00EC113B" w:rsidP="009006B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EC113B">
        <w:pict>
          <v:roundrect id="_x0000_s1103" style="position:absolute;left:0;text-align:left;margin-left:81.5pt;margin-top:13.35pt;width:305.5pt;height:68.1pt;z-index:251666432" arcsize="10923f">
            <v:textbox>
              <w:txbxContent>
                <w:p w:rsidR="009006BC" w:rsidRDefault="009006BC" w:rsidP="009006BC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запросов </w:t>
                  </w:r>
                </w:p>
                <w:p w:rsidR="005454AB" w:rsidRDefault="005454AB" w:rsidP="009006BC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(п.3.2 административного регламента – 1 рабочий день с момента поступления запроса в Уполномоченный орган)</w:t>
                  </w:r>
                </w:p>
                <w:p w:rsidR="009006BC" w:rsidRDefault="009006BC" w:rsidP="009006BC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5D6415"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9006BC" w:rsidRPr="005D6415" w:rsidRDefault="009006BC" w:rsidP="009006BC">
                  <w:pPr>
                    <w:jc w:val="center"/>
                    <w:rPr>
                      <w:i/>
                      <w:color w:val="FF0000"/>
                      <w:sz w:val="28"/>
                    </w:rPr>
                  </w:pP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D6415"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9006BC" w:rsidRDefault="009006BC" w:rsidP="009006BC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006BC" w:rsidRDefault="009006BC" w:rsidP="009006B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9006BC" w:rsidRDefault="009006BC" w:rsidP="009006B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EC113B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EC11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228.55pt;margin-top:.95pt;width:.05pt;height:30.3pt;z-index:251669504" o:connectortype="straight">
            <v:stroke endarrow="block"/>
          </v:shape>
        </w:pict>
      </w:r>
    </w:p>
    <w:p w:rsidR="009006BC" w:rsidRDefault="00EC113B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EC113B">
        <w:pict>
          <v:roundrect id="_x0000_s1104" style="position:absolute;left:0;text-align:left;margin-left:81.5pt;margin-top:15.15pt;width:305.65pt;height:57.7pt;z-index:251667456" arcsize="10923f">
            <v:textbox>
              <w:txbxContent>
                <w:p w:rsidR="009006BC" w:rsidRDefault="009006BC" w:rsidP="009006BC">
                  <w:pPr>
                    <w:jc w:val="center"/>
                  </w:pPr>
                  <w:r>
                    <w:t xml:space="preserve">Исполнение запросов заявителей </w:t>
                  </w:r>
                </w:p>
                <w:p w:rsidR="005454AB" w:rsidRDefault="005454AB" w:rsidP="009006BC">
                  <w:pPr>
                    <w:jc w:val="center"/>
                  </w:pPr>
                  <w:r>
                    <w:t>(п.3.3 административного регламента – не более 29 календарных дней со дня поступления запроса)</w:t>
                  </w:r>
                </w:p>
                <w:p w:rsidR="009006BC" w:rsidRDefault="009006BC" w:rsidP="009006BC">
                  <w:pPr>
                    <w:jc w:val="center"/>
                    <w:rPr>
                      <w:i/>
                      <w:color w:val="FF0000"/>
                      <w:sz w:val="28"/>
                    </w:rPr>
                  </w:pP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:rsidR="009006BC" w:rsidRDefault="009006BC" w:rsidP="009006BC">
                  <w:pPr>
                    <w:jc w:val="center"/>
                  </w:pPr>
                </w:p>
              </w:txbxContent>
            </v:textbox>
          </v:roundrect>
        </w:pict>
      </w: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EC113B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EC113B">
        <w:pict>
          <v:shape id="_x0000_s1107" type="#_x0000_t32" style="position:absolute;left:0;text-align:left;margin-left:228.7pt;margin-top:8.45pt;width:.05pt;height:32.15pt;z-index:251670528" o:connectortype="straight">
            <v:stroke endarrow="block"/>
          </v:shape>
        </w:pict>
      </w: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EC113B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EC113B">
        <w:pict>
          <v:roundrect id="_x0000_s1105" style="position:absolute;left:0;text-align:left;margin-left:81.5pt;margin-top:3.65pt;width:310.25pt;height:60.35pt;z-index:251668480" arcsize="10923f">
            <v:textbox>
              <w:txbxContent>
                <w:p w:rsidR="009006BC" w:rsidRDefault="009006BC" w:rsidP="009006BC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ответов заявителям</w:t>
                  </w:r>
                </w:p>
                <w:p w:rsidR="005454AB" w:rsidRDefault="005454AB" w:rsidP="009006BC">
                  <w:pPr>
                    <w:pStyle w:val="af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(п.3.4. административного регламента – 1 рабочий день со дня подписания решения Уполномоченного органа)</w:t>
                  </w:r>
                </w:p>
                <w:p w:rsidR="009006BC" w:rsidRDefault="009006BC" w:rsidP="009006BC">
                  <w:pPr>
                    <w:jc w:val="center"/>
                    <w:rPr>
                      <w:i/>
                      <w:color w:val="FF0000"/>
                      <w:sz w:val="28"/>
                    </w:rPr>
                  </w:pP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9006BC" w:rsidRDefault="009006BC" w:rsidP="009006BC">
                  <w:pPr>
                    <w:pStyle w:val="af7"/>
                    <w:ind w:firstLine="7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006BC" w:rsidRDefault="009006BC" w:rsidP="009006BC">
                  <w:pPr>
                    <w:pStyle w:val="af7"/>
                    <w:ind w:firstLine="70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</w:t>
                  </w:r>
                </w:p>
              </w:txbxContent>
            </v:textbox>
          </v:roundrect>
        </w:pict>
      </w: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06BC" w:rsidRDefault="009006BC" w:rsidP="009006B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4F1" w:rsidRPr="009E50B1" w:rsidRDefault="009006BC" w:rsidP="008F24F1">
      <w:pPr>
        <w:spacing w:line="288" w:lineRule="auto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2D87" w:rsidRPr="00BB7AEA" w:rsidRDefault="00242D87" w:rsidP="008F24F1">
      <w:pPr>
        <w:pStyle w:val="ConsPlusNormal"/>
        <w:spacing w:line="288" w:lineRule="auto"/>
        <w:ind w:left="5103" w:firstLine="0"/>
        <w:jc w:val="both"/>
        <w:rPr>
          <w:b/>
          <w:sz w:val="28"/>
          <w:szCs w:val="28"/>
        </w:rPr>
      </w:pPr>
    </w:p>
    <w:sectPr w:rsidR="00242D87" w:rsidRPr="00BB7AEA" w:rsidSect="00821138">
      <w:pgSz w:w="11906" w:h="16838" w:code="9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90" w:rsidRDefault="00223890">
      <w:r>
        <w:separator/>
      </w:r>
    </w:p>
  </w:endnote>
  <w:endnote w:type="continuationSeparator" w:id="0">
    <w:p w:rsidR="00223890" w:rsidRDefault="0022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98" w:rsidRDefault="00EC113B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52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8C0">
      <w:rPr>
        <w:rStyle w:val="a6"/>
        <w:noProof/>
      </w:rPr>
      <w:t>3</w:t>
    </w:r>
    <w:r>
      <w:rPr>
        <w:rStyle w:val="a6"/>
      </w:rPr>
      <w:fldChar w:fldCharType="end"/>
    </w:r>
  </w:p>
  <w:p w:rsidR="00A25298" w:rsidRDefault="00A25298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90" w:rsidRDefault="00223890">
      <w:r>
        <w:separator/>
      </w:r>
    </w:p>
  </w:footnote>
  <w:footnote w:type="continuationSeparator" w:id="0">
    <w:p w:rsidR="00223890" w:rsidRDefault="00223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14F4B"/>
    <w:rsid w:val="00016547"/>
    <w:rsid w:val="00017272"/>
    <w:rsid w:val="000325BE"/>
    <w:rsid w:val="00034F71"/>
    <w:rsid w:val="00035777"/>
    <w:rsid w:val="000358D9"/>
    <w:rsid w:val="00037482"/>
    <w:rsid w:val="000501C9"/>
    <w:rsid w:val="0005145A"/>
    <w:rsid w:val="00052F4C"/>
    <w:rsid w:val="00053F68"/>
    <w:rsid w:val="00057ECE"/>
    <w:rsid w:val="00065153"/>
    <w:rsid w:val="00066277"/>
    <w:rsid w:val="00067227"/>
    <w:rsid w:val="00070876"/>
    <w:rsid w:val="00072DF5"/>
    <w:rsid w:val="00073E83"/>
    <w:rsid w:val="0007543F"/>
    <w:rsid w:val="00076642"/>
    <w:rsid w:val="00077340"/>
    <w:rsid w:val="00080115"/>
    <w:rsid w:val="000829A7"/>
    <w:rsid w:val="00082DD7"/>
    <w:rsid w:val="0008714C"/>
    <w:rsid w:val="00087602"/>
    <w:rsid w:val="00090B70"/>
    <w:rsid w:val="000A0330"/>
    <w:rsid w:val="000A0712"/>
    <w:rsid w:val="000A3962"/>
    <w:rsid w:val="000A7E90"/>
    <w:rsid w:val="000B0171"/>
    <w:rsid w:val="000B1114"/>
    <w:rsid w:val="000B216B"/>
    <w:rsid w:val="000B594C"/>
    <w:rsid w:val="000B6E45"/>
    <w:rsid w:val="000C01FA"/>
    <w:rsid w:val="000C1EFC"/>
    <w:rsid w:val="000C68DC"/>
    <w:rsid w:val="000C6E40"/>
    <w:rsid w:val="000D4302"/>
    <w:rsid w:val="000D4913"/>
    <w:rsid w:val="000D4A05"/>
    <w:rsid w:val="000D60BC"/>
    <w:rsid w:val="000E3B77"/>
    <w:rsid w:val="000E4AE0"/>
    <w:rsid w:val="000E4F4B"/>
    <w:rsid w:val="000E5E87"/>
    <w:rsid w:val="000E7D19"/>
    <w:rsid w:val="000F263F"/>
    <w:rsid w:val="000F649F"/>
    <w:rsid w:val="000F691B"/>
    <w:rsid w:val="000F6C9D"/>
    <w:rsid w:val="000F721A"/>
    <w:rsid w:val="00101101"/>
    <w:rsid w:val="0010201E"/>
    <w:rsid w:val="001058FF"/>
    <w:rsid w:val="001174CA"/>
    <w:rsid w:val="0012505C"/>
    <w:rsid w:val="00127E9C"/>
    <w:rsid w:val="001309EE"/>
    <w:rsid w:val="00131B8B"/>
    <w:rsid w:val="00133BCB"/>
    <w:rsid w:val="00135112"/>
    <w:rsid w:val="00137216"/>
    <w:rsid w:val="00137E9F"/>
    <w:rsid w:val="00140787"/>
    <w:rsid w:val="00140E92"/>
    <w:rsid w:val="001444CC"/>
    <w:rsid w:val="00151AD5"/>
    <w:rsid w:val="00153517"/>
    <w:rsid w:val="00153F9E"/>
    <w:rsid w:val="00154675"/>
    <w:rsid w:val="001604F8"/>
    <w:rsid w:val="00160EFB"/>
    <w:rsid w:val="00166C49"/>
    <w:rsid w:val="00172DB1"/>
    <w:rsid w:val="0017303C"/>
    <w:rsid w:val="00174042"/>
    <w:rsid w:val="0017613D"/>
    <w:rsid w:val="00177AC6"/>
    <w:rsid w:val="00180AD8"/>
    <w:rsid w:val="0018184A"/>
    <w:rsid w:val="0018383D"/>
    <w:rsid w:val="001860BC"/>
    <w:rsid w:val="00193E3D"/>
    <w:rsid w:val="001A36D2"/>
    <w:rsid w:val="001A4BCE"/>
    <w:rsid w:val="001A4FEF"/>
    <w:rsid w:val="001B20E6"/>
    <w:rsid w:val="001B29D5"/>
    <w:rsid w:val="001B37B9"/>
    <w:rsid w:val="001B4787"/>
    <w:rsid w:val="001B7CD2"/>
    <w:rsid w:val="001C240D"/>
    <w:rsid w:val="001C2634"/>
    <w:rsid w:val="001C4679"/>
    <w:rsid w:val="001C5AE6"/>
    <w:rsid w:val="001C6171"/>
    <w:rsid w:val="001D07CD"/>
    <w:rsid w:val="001D1C2B"/>
    <w:rsid w:val="001D2454"/>
    <w:rsid w:val="001D4F12"/>
    <w:rsid w:val="001D565E"/>
    <w:rsid w:val="001D59C9"/>
    <w:rsid w:val="001D6743"/>
    <w:rsid w:val="001E16DD"/>
    <w:rsid w:val="001E482B"/>
    <w:rsid w:val="001E4BDB"/>
    <w:rsid w:val="001E6E62"/>
    <w:rsid w:val="001F0CF0"/>
    <w:rsid w:val="001F0F63"/>
    <w:rsid w:val="001F262B"/>
    <w:rsid w:val="001F64E9"/>
    <w:rsid w:val="002010D3"/>
    <w:rsid w:val="00210FCB"/>
    <w:rsid w:val="0021250F"/>
    <w:rsid w:val="0021340C"/>
    <w:rsid w:val="00217393"/>
    <w:rsid w:val="00222E7A"/>
    <w:rsid w:val="00223890"/>
    <w:rsid w:val="00226C67"/>
    <w:rsid w:val="002271DA"/>
    <w:rsid w:val="00232AA4"/>
    <w:rsid w:val="002346A1"/>
    <w:rsid w:val="002377AA"/>
    <w:rsid w:val="00242D87"/>
    <w:rsid w:val="0024654A"/>
    <w:rsid w:val="0024662A"/>
    <w:rsid w:val="00246D97"/>
    <w:rsid w:val="00247FA3"/>
    <w:rsid w:val="0025495E"/>
    <w:rsid w:val="00257096"/>
    <w:rsid w:val="0025716F"/>
    <w:rsid w:val="0025758F"/>
    <w:rsid w:val="002612D0"/>
    <w:rsid w:val="00262773"/>
    <w:rsid w:val="0026397F"/>
    <w:rsid w:val="00264C49"/>
    <w:rsid w:val="00264D43"/>
    <w:rsid w:val="00271353"/>
    <w:rsid w:val="0027157E"/>
    <w:rsid w:val="00272C98"/>
    <w:rsid w:val="002750E5"/>
    <w:rsid w:val="00275167"/>
    <w:rsid w:val="00275775"/>
    <w:rsid w:val="002770BE"/>
    <w:rsid w:val="00280BDA"/>
    <w:rsid w:val="00284414"/>
    <w:rsid w:val="00287687"/>
    <w:rsid w:val="0028792B"/>
    <w:rsid w:val="00287C7C"/>
    <w:rsid w:val="00290A88"/>
    <w:rsid w:val="00294FC0"/>
    <w:rsid w:val="00295659"/>
    <w:rsid w:val="002A0767"/>
    <w:rsid w:val="002A2091"/>
    <w:rsid w:val="002A53FE"/>
    <w:rsid w:val="002B090A"/>
    <w:rsid w:val="002B2021"/>
    <w:rsid w:val="002B21AD"/>
    <w:rsid w:val="002B3B8F"/>
    <w:rsid w:val="002B4D9D"/>
    <w:rsid w:val="002B6C00"/>
    <w:rsid w:val="002C0D97"/>
    <w:rsid w:val="002C2459"/>
    <w:rsid w:val="002C25B2"/>
    <w:rsid w:val="002C2D90"/>
    <w:rsid w:val="002C417C"/>
    <w:rsid w:val="002C4429"/>
    <w:rsid w:val="002C51B4"/>
    <w:rsid w:val="002C5BB4"/>
    <w:rsid w:val="002C72BB"/>
    <w:rsid w:val="002C788E"/>
    <w:rsid w:val="002D12E0"/>
    <w:rsid w:val="002D2C84"/>
    <w:rsid w:val="002E00C7"/>
    <w:rsid w:val="002E4106"/>
    <w:rsid w:val="002E4DDF"/>
    <w:rsid w:val="002E55FE"/>
    <w:rsid w:val="002E6C73"/>
    <w:rsid w:val="002F1018"/>
    <w:rsid w:val="002F264D"/>
    <w:rsid w:val="002F3C3E"/>
    <w:rsid w:val="002F5BDC"/>
    <w:rsid w:val="002F7B67"/>
    <w:rsid w:val="00300745"/>
    <w:rsid w:val="0030260F"/>
    <w:rsid w:val="0030279C"/>
    <w:rsid w:val="00303E83"/>
    <w:rsid w:val="003046E0"/>
    <w:rsid w:val="00304718"/>
    <w:rsid w:val="003069C2"/>
    <w:rsid w:val="00310517"/>
    <w:rsid w:val="00310881"/>
    <w:rsid w:val="00315DC4"/>
    <w:rsid w:val="00316356"/>
    <w:rsid w:val="00323469"/>
    <w:rsid w:val="0032350D"/>
    <w:rsid w:val="00326443"/>
    <w:rsid w:val="00330358"/>
    <w:rsid w:val="003342DF"/>
    <w:rsid w:val="0034060A"/>
    <w:rsid w:val="003419AD"/>
    <w:rsid w:val="00342C67"/>
    <w:rsid w:val="00345215"/>
    <w:rsid w:val="0035067B"/>
    <w:rsid w:val="003532CF"/>
    <w:rsid w:val="00353511"/>
    <w:rsid w:val="00354665"/>
    <w:rsid w:val="00356CC4"/>
    <w:rsid w:val="00360860"/>
    <w:rsid w:val="00361397"/>
    <w:rsid w:val="0036267C"/>
    <w:rsid w:val="00365875"/>
    <w:rsid w:val="00365A3F"/>
    <w:rsid w:val="00366384"/>
    <w:rsid w:val="0037196E"/>
    <w:rsid w:val="003852E0"/>
    <w:rsid w:val="00390194"/>
    <w:rsid w:val="003942AD"/>
    <w:rsid w:val="003A04F3"/>
    <w:rsid w:val="003A0533"/>
    <w:rsid w:val="003A1AD6"/>
    <w:rsid w:val="003A761F"/>
    <w:rsid w:val="003B04FF"/>
    <w:rsid w:val="003B2FEA"/>
    <w:rsid w:val="003C1AF2"/>
    <w:rsid w:val="003C48B2"/>
    <w:rsid w:val="003C7FEA"/>
    <w:rsid w:val="003D0A28"/>
    <w:rsid w:val="003D3F23"/>
    <w:rsid w:val="003D6A81"/>
    <w:rsid w:val="003E11FB"/>
    <w:rsid w:val="003E1FCB"/>
    <w:rsid w:val="003E26BD"/>
    <w:rsid w:val="003E4537"/>
    <w:rsid w:val="003E7AE2"/>
    <w:rsid w:val="003F2118"/>
    <w:rsid w:val="003F2CA9"/>
    <w:rsid w:val="003F3A6F"/>
    <w:rsid w:val="003F639A"/>
    <w:rsid w:val="003F6AC3"/>
    <w:rsid w:val="003F6BEA"/>
    <w:rsid w:val="00400E82"/>
    <w:rsid w:val="00403A31"/>
    <w:rsid w:val="004043DC"/>
    <w:rsid w:val="00405463"/>
    <w:rsid w:val="004058AD"/>
    <w:rsid w:val="004140BB"/>
    <w:rsid w:val="004148AD"/>
    <w:rsid w:val="004174FB"/>
    <w:rsid w:val="00425BBE"/>
    <w:rsid w:val="0042606E"/>
    <w:rsid w:val="00427B2D"/>
    <w:rsid w:val="00432414"/>
    <w:rsid w:val="0043279B"/>
    <w:rsid w:val="00437096"/>
    <w:rsid w:val="0044113D"/>
    <w:rsid w:val="00443F56"/>
    <w:rsid w:val="00444CB5"/>
    <w:rsid w:val="004471B9"/>
    <w:rsid w:val="004512E5"/>
    <w:rsid w:val="00455379"/>
    <w:rsid w:val="00457CAC"/>
    <w:rsid w:val="00457CEF"/>
    <w:rsid w:val="00460D22"/>
    <w:rsid w:val="00465638"/>
    <w:rsid w:val="004725F6"/>
    <w:rsid w:val="00475390"/>
    <w:rsid w:val="0047607F"/>
    <w:rsid w:val="004822B7"/>
    <w:rsid w:val="00483CDB"/>
    <w:rsid w:val="0048548F"/>
    <w:rsid w:val="00490910"/>
    <w:rsid w:val="00494438"/>
    <w:rsid w:val="00496D61"/>
    <w:rsid w:val="004A4669"/>
    <w:rsid w:val="004A57B3"/>
    <w:rsid w:val="004B735E"/>
    <w:rsid w:val="004B79CC"/>
    <w:rsid w:val="004B7AD5"/>
    <w:rsid w:val="004B7E68"/>
    <w:rsid w:val="004C1B53"/>
    <w:rsid w:val="004C2F1E"/>
    <w:rsid w:val="004C339D"/>
    <w:rsid w:val="004D2511"/>
    <w:rsid w:val="004E11A5"/>
    <w:rsid w:val="004E4932"/>
    <w:rsid w:val="004E52D6"/>
    <w:rsid w:val="004E7BDE"/>
    <w:rsid w:val="004F0376"/>
    <w:rsid w:val="004F15FF"/>
    <w:rsid w:val="004F2FCF"/>
    <w:rsid w:val="004F66BD"/>
    <w:rsid w:val="004F7537"/>
    <w:rsid w:val="00500ED7"/>
    <w:rsid w:val="005017AB"/>
    <w:rsid w:val="005021A2"/>
    <w:rsid w:val="00506802"/>
    <w:rsid w:val="005108C7"/>
    <w:rsid w:val="005131BB"/>
    <w:rsid w:val="0051558F"/>
    <w:rsid w:val="005206DB"/>
    <w:rsid w:val="00522DB3"/>
    <w:rsid w:val="00524EC9"/>
    <w:rsid w:val="0053006B"/>
    <w:rsid w:val="00531F6E"/>
    <w:rsid w:val="0053374A"/>
    <w:rsid w:val="00533C50"/>
    <w:rsid w:val="00542605"/>
    <w:rsid w:val="0054546F"/>
    <w:rsid w:val="005454AB"/>
    <w:rsid w:val="00547687"/>
    <w:rsid w:val="00553BA6"/>
    <w:rsid w:val="005548B6"/>
    <w:rsid w:val="00556456"/>
    <w:rsid w:val="005567E6"/>
    <w:rsid w:val="00561E3F"/>
    <w:rsid w:val="00566CC2"/>
    <w:rsid w:val="00567525"/>
    <w:rsid w:val="00572ED8"/>
    <w:rsid w:val="005779AC"/>
    <w:rsid w:val="005809F6"/>
    <w:rsid w:val="00590705"/>
    <w:rsid w:val="00594D39"/>
    <w:rsid w:val="005950A3"/>
    <w:rsid w:val="005977E3"/>
    <w:rsid w:val="00597AAE"/>
    <w:rsid w:val="005A0765"/>
    <w:rsid w:val="005A25FD"/>
    <w:rsid w:val="005B3A6E"/>
    <w:rsid w:val="005B4E6A"/>
    <w:rsid w:val="005B6A5A"/>
    <w:rsid w:val="005C203D"/>
    <w:rsid w:val="005C2C23"/>
    <w:rsid w:val="005C3965"/>
    <w:rsid w:val="005C6609"/>
    <w:rsid w:val="005C7B55"/>
    <w:rsid w:val="005D28C0"/>
    <w:rsid w:val="005D3993"/>
    <w:rsid w:val="005E27EA"/>
    <w:rsid w:val="005E5D40"/>
    <w:rsid w:val="005F32AC"/>
    <w:rsid w:val="006022BE"/>
    <w:rsid w:val="0060237F"/>
    <w:rsid w:val="006026A0"/>
    <w:rsid w:val="006044B8"/>
    <w:rsid w:val="0060553D"/>
    <w:rsid w:val="00607794"/>
    <w:rsid w:val="00610695"/>
    <w:rsid w:val="00611EBC"/>
    <w:rsid w:val="00614691"/>
    <w:rsid w:val="00615B69"/>
    <w:rsid w:val="00616280"/>
    <w:rsid w:val="00617FF3"/>
    <w:rsid w:val="0062023A"/>
    <w:rsid w:val="00621F3D"/>
    <w:rsid w:val="006236E6"/>
    <w:rsid w:val="006242FC"/>
    <w:rsid w:val="006247B6"/>
    <w:rsid w:val="00625CC1"/>
    <w:rsid w:val="006278DD"/>
    <w:rsid w:val="00634A56"/>
    <w:rsid w:val="00634D7E"/>
    <w:rsid w:val="00635625"/>
    <w:rsid w:val="006368F8"/>
    <w:rsid w:val="00637F26"/>
    <w:rsid w:val="006407AA"/>
    <w:rsid w:val="00643FE9"/>
    <w:rsid w:val="00645E6D"/>
    <w:rsid w:val="00646A2B"/>
    <w:rsid w:val="00647D27"/>
    <w:rsid w:val="0065747C"/>
    <w:rsid w:val="006576EE"/>
    <w:rsid w:val="00663666"/>
    <w:rsid w:val="0066367C"/>
    <w:rsid w:val="00663859"/>
    <w:rsid w:val="0066414A"/>
    <w:rsid w:val="00666E04"/>
    <w:rsid w:val="00667CD3"/>
    <w:rsid w:val="00667D69"/>
    <w:rsid w:val="00672DC5"/>
    <w:rsid w:val="0067351E"/>
    <w:rsid w:val="00674310"/>
    <w:rsid w:val="00675282"/>
    <w:rsid w:val="006774C5"/>
    <w:rsid w:val="00684A8D"/>
    <w:rsid w:val="006854D5"/>
    <w:rsid w:val="00685652"/>
    <w:rsid w:val="00685C83"/>
    <w:rsid w:val="00686364"/>
    <w:rsid w:val="00686E31"/>
    <w:rsid w:val="00696B18"/>
    <w:rsid w:val="006971B4"/>
    <w:rsid w:val="006A0491"/>
    <w:rsid w:val="006A0FB8"/>
    <w:rsid w:val="006A139D"/>
    <w:rsid w:val="006A2870"/>
    <w:rsid w:val="006B0DF7"/>
    <w:rsid w:val="006B1F4A"/>
    <w:rsid w:val="006B28C4"/>
    <w:rsid w:val="006B3982"/>
    <w:rsid w:val="006B546A"/>
    <w:rsid w:val="006B771B"/>
    <w:rsid w:val="006C1869"/>
    <w:rsid w:val="006C3065"/>
    <w:rsid w:val="006C4114"/>
    <w:rsid w:val="006C54FE"/>
    <w:rsid w:val="006C6008"/>
    <w:rsid w:val="006D5D0B"/>
    <w:rsid w:val="006D6512"/>
    <w:rsid w:val="006E3392"/>
    <w:rsid w:val="006E5DE7"/>
    <w:rsid w:val="006F1126"/>
    <w:rsid w:val="006F1C59"/>
    <w:rsid w:val="006F547C"/>
    <w:rsid w:val="0070140C"/>
    <w:rsid w:val="00705EEE"/>
    <w:rsid w:val="0070757E"/>
    <w:rsid w:val="00707C04"/>
    <w:rsid w:val="007112BD"/>
    <w:rsid w:val="00714F30"/>
    <w:rsid w:val="007158DD"/>
    <w:rsid w:val="007243E3"/>
    <w:rsid w:val="00726CAC"/>
    <w:rsid w:val="00742FB2"/>
    <w:rsid w:val="00745AC4"/>
    <w:rsid w:val="00751781"/>
    <w:rsid w:val="00754F6D"/>
    <w:rsid w:val="007569DE"/>
    <w:rsid w:val="00760F5E"/>
    <w:rsid w:val="00761965"/>
    <w:rsid w:val="00762E93"/>
    <w:rsid w:val="007630F1"/>
    <w:rsid w:val="007638C9"/>
    <w:rsid w:val="0076594A"/>
    <w:rsid w:val="007820DD"/>
    <w:rsid w:val="007823CA"/>
    <w:rsid w:val="00791560"/>
    <w:rsid w:val="007917D1"/>
    <w:rsid w:val="00795843"/>
    <w:rsid w:val="007A0508"/>
    <w:rsid w:val="007A28A6"/>
    <w:rsid w:val="007A5D4A"/>
    <w:rsid w:val="007A61DA"/>
    <w:rsid w:val="007B1C2C"/>
    <w:rsid w:val="007B1E2C"/>
    <w:rsid w:val="007B3F69"/>
    <w:rsid w:val="007B45A7"/>
    <w:rsid w:val="007B5B82"/>
    <w:rsid w:val="007B664A"/>
    <w:rsid w:val="007B7763"/>
    <w:rsid w:val="007C0556"/>
    <w:rsid w:val="007D5F6E"/>
    <w:rsid w:val="007D66D0"/>
    <w:rsid w:val="007D673B"/>
    <w:rsid w:val="007E15FE"/>
    <w:rsid w:val="007E3796"/>
    <w:rsid w:val="007E5BAE"/>
    <w:rsid w:val="007F58B2"/>
    <w:rsid w:val="007F7344"/>
    <w:rsid w:val="0080078A"/>
    <w:rsid w:val="008008F0"/>
    <w:rsid w:val="008027D3"/>
    <w:rsid w:val="008104FB"/>
    <w:rsid w:val="00811CDD"/>
    <w:rsid w:val="00821138"/>
    <w:rsid w:val="008262BE"/>
    <w:rsid w:val="00830298"/>
    <w:rsid w:val="00831094"/>
    <w:rsid w:val="008321CE"/>
    <w:rsid w:val="00833015"/>
    <w:rsid w:val="00834E50"/>
    <w:rsid w:val="00835889"/>
    <w:rsid w:val="00835B20"/>
    <w:rsid w:val="008362DF"/>
    <w:rsid w:val="008371A4"/>
    <w:rsid w:val="0084040D"/>
    <w:rsid w:val="00841003"/>
    <w:rsid w:val="00841BFF"/>
    <w:rsid w:val="00845771"/>
    <w:rsid w:val="008509B2"/>
    <w:rsid w:val="00851659"/>
    <w:rsid w:val="0085208F"/>
    <w:rsid w:val="00852431"/>
    <w:rsid w:val="00856767"/>
    <w:rsid w:val="00856E30"/>
    <w:rsid w:val="00861BD4"/>
    <w:rsid w:val="00865B2A"/>
    <w:rsid w:val="0086614E"/>
    <w:rsid w:val="00866745"/>
    <w:rsid w:val="008671E2"/>
    <w:rsid w:val="008719BE"/>
    <w:rsid w:val="008721D4"/>
    <w:rsid w:val="008744C4"/>
    <w:rsid w:val="00874947"/>
    <w:rsid w:val="0087695A"/>
    <w:rsid w:val="00880A12"/>
    <w:rsid w:val="00881AB1"/>
    <w:rsid w:val="00882B5B"/>
    <w:rsid w:val="0088513C"/>
    <w:rsid w:val="008863ED"/>
    <w:rsid w:val="00886598"/>
    <w:rsid w:val="00887DC3"/>
    <w:rsid w:val="008901B3"/>
    <w:rsid w:val="008903ED"/>
    <w:rsid w:val="008904C8"/>
    <w:rsid w:val="00891107"/>
    <w:rsid w:val="00893A76"/>
    <w:rsid w:val="008962D1"/>
    <w:rsid w:val="008A1360"/>
    <w:rsid w:val="008A14B7"/>
    <w:rsid w:val="008A1D7F"/>
    <w:rsid w:val="008A2293"/>
    <w:rsid w:val="008A5694"/>
    <w:rsid w:val="008A6488"/>
    <w:rsid w:val="008B08F7"/>
    <w:rsid w:val="008B252C"/>
    <w:rsid w:val="008B2867"/>
    <w:rsid w:val="008B5227"/>
    <w:rsid w:val="008B5961"/>
    <w:rsid w:val="008C3DD1"/>
    <w:rsid w:val="008D284A"/>
    <w:rsid w:val="008D3FE7"/>
    <w:rsid w:val="008D4DFE"/>
    <w:rsid w:val="008D56C9"/>
    <w:rsid w:val="008D76D5"/>
    <w:rsid w:val="008E076A"/>
    <w:rsid w:val="008E0A93"/>
    <w:rsid w:val="008E0B8B"/>
    <w:rsid w:val="008E257B"/>
    <w:rsid w:val="008E277D"/>
    <w:rsid w:val="008F24F1"/>
    <w:rsid w:val="008F4887"/>
    <w:rsid w:val="008F6C18"/>
    <w:rsid w:val="009006BC"/>
    <w:rsid w:val="00902E14"/>
    <w:rsid w:val="009058E1"/>
    <w:rsid w:val="00907179"/>
    <w:rsid w:val="00912814"/>
    <w:rsid w:val="00914966"/>
    <w:rsid w:val="00914C95"/>
    <w:rsid w:val="00916209"/>
    <w:rsid w:val="00923A1A"/>
    <w:rsid w:val="00923EEC"/>
    <w:rsid w:val="00925084"/>
    <w:rsid w:val="00926EFF"/>
    <w:rsid w:val="0093134F"/>
    <w:rsid w:val="00931BE2"/>
    <w:rsid w:val="00932347"/>
    <w:rsid w:val="00934257"/>
    <w:rsid w:val="00936B5F"/>
    <w:rsid w:val="009370D5"/>
    <w:rsid w:val="0093766C"/>
    <w:rsid w:val="00942E6F"/>
    <w:rsid w:val="009503AC"/>
    <w:rsid w:val="0095098E"/>
    <w:rsid w:val="00951B68"/>
    <w:rsid w:val="00952AA4"/>
    <w:rsid w:val="00955140"/>
    <w:rsid w:val="00955CB4"/>
    <w:rsid w:val="00964087"/>
    <w:rsid w:val="00972060"/>
    <w:rsid w:val="009732B3"/>
    <w:rsid w:val="00975B7D"/>
    <w:rsid w:val="00981FE2"/>
    <w:rsid w:val="009823E8"/>
    <w:rsid w:val="00982436"/>
    <w:rsid w:val="00982709"/>
    <w:rsid w:val="009830B9"/>
    <w:rsid w:val="00987D9F"/>
    <w:rsid w:val="00992692"/>
    <w:rsid w:val="00993982"/>
    <w:rsid w:val="0099782A"/>
    <w:rsid w:val="00997FE0"/>
    <w:rsid w:val="009A14DF"/>
    <w:rsid w:val="009A1872"/>
    <w:rsid w:val="009A23A3"/>
    <w:rsid w:val="009A4ABC"/>
    <w:rsid w:val="009A7357"/>
    <w:rsid w:val="009B0B10"/>
    <w:rsid w:val="009B4ACD"/>
    <w:rsid w:val="009B63F3"/>
    <w:rsid w:val="009B63FA"/>
    <w:rsid w:val="009B7C17"/>
    <w:rsid w:val="009C1F19"/>
    <w:rsid w:val="009C53BB"/>
    <w:rsid w:val="009D1E89"/>
    <w:rsid w:val="009D264D"/>
    <w:rsid w:val="009D57F9"/>
    <w:rsid w:val="009E1010"/>
    <w:rsid w:val="009E1FEF"/>
    <w:rsid w:val="009E4CFF"/>
    <w:rsid w:val="009E50B1"/>
    <w:rsid w:val="009F06D9"/>
    <w:rsid w:val="009F2F25"/>
    <w:rsid w:val="009F6EAA"/>
    <w:rsid w:val="009F796C"/>
    <w:rsid w:val="00A02454"/>
    <w:rsid w:val="00A04235"/>
    <w:rsid w:val="00A10F66"/>
    <w:rsid w:val="00A11710"/>
    <w:rsid w:val="00A127C9"/>
    <w:rsid w:val="00A13D2C"/>
    <w:rsid w:val="00A141D0"/>
    <w:rsid w:val="00A14701"/>
    <w:rsid w:val="00A15963"/>
    <w:rsid w:val="00A22502"/>
    <w:rsid w:val="00A25298"/>
    <w:rsid w:val="00A25A30"/>
    <w:rsid w:val="00A26A96"/>
    <w:rsid w:val="00A3249D"/>
    <w:rsid w:val="00A33D5B"/>
    <w:rsid w:val="00A40FE3"/>
    <w:rsid w:val="00A434A1"/>
    <w:rsid w:val="00A43716"/>
    <w:rsid w:val="00A47419"/>
    <w:rsid w:val="00A47701"/>
    <w:rsid w:val="00A477BF"/>
    <w:rsid w:val="00A51791"/>
    <w:rsid w:val="00A5214D"/>
    <w:rsid w:val="00A52CA3"/>
    <w:rsid w:val="00A54EA9"/>
    <w:rsid w:val="00A557AC"/>
    <w:rsid w:val="00A60761"/>
    <w:rsid w:val="00A6210E"/>
    <w:rsid w:val="00A62CE2"/>
    <w:rsid w:val="00A65F9C"/>
    <w:rsid w:val="00A66C5F"/>
    <w:rsid w:val="00A701CF"/>
    <w:rsid w:val="00A70D85"/>
    <w:rsid w:val="00A71C50"/>
    <w:rsid w:val="00A725FA"/>
    <w:rsid w:val="00A75303"/>
    <w:rsid w:val="00A75389"/>
    <w:rsid w:val="00A759B4"/>
    <w:rsid w:val="00A77159"/>
    <w:rsid w:val="00A8263E"/>
    <w:rsid w:val="00A82FA8"/>
    <w:rsid w:val="00A84C6B"/>
    <w:rsid w:val="00A84DD1"/>
    <w:rsid w:val="00A95B34"/>
    <w:rsid w:val="00AA1925"/>
    <w:rsid w:val="00AA1C77"/>
    <w:rsid w:val="00AA2699"/>
    <w:rsid w:val="00AA3509"/>
    <w:rsid w:val="00AA51AE"/>
    <w:rsid w:val="00AB05AA"/>
    <w:rsid w:val="00AB1DA5"/>
    <w:rsid w:val="00AB2B6B"/>
    <w:rsid w:val="00AB6222"/>
    <w:rsid w:val="00AC3E1C"/>
    <w:rsid w:val="00AC5183"/>
    <w:rsid w:val="00AD036C"/>
    <w:rsid w:val="00AD2D64"/>
    <w:rsid w:val="00AD663A"/>
    <w:rsid w:val="00AD7397"/>
    <w:rsid w:val="00AD7608"/>
    <w:rsid w:val="00AD761D"/>
    <w:rsid w:val="00AE4F37"/>
    <w:rsid w:val="00AF09FA"/>
    <w:rsid w:val="00AF14E6"/>
    <w:rsid w:val="00AF6680"/>
    <w:rsid w:val="00AF6E47"/>
    <w:rsid w:val="00B00002"/>
    <w:rsid w:val="00B02735"/>
    <w:rsid w:val="00B03B35"/>
    <w:rsid w:val="00B0508C"/>
    <w:rsid w:val="00B10680"/>
    <w:rsid w:val="00B12651"/>
    <w:rsid w:val="00B14C7B"/>
    <w:rsid w:val="00B14CCD"/>
    <w:rsid w:val="00B14FE1"/>
    <w:rsid w:val="00B15292"/>
    <w:rsid w:val="00B251E8"/>
    <w:rsid w:val="00B3072B"/>
    <w:rsid w:val="00B32B34"/>
    <w:rsid w:val="00B35507"/>
    <w:rsid w:val="00B3692B"/>
    <w:rsid w:val="00B436C3"/>
    <w:rsid w:val="00B46704"/>
    <w:rsid w:val="00B52941"/>
    <w:rsid w:val="00B5468C"/>
    <w:rsid w:val="00B557DC"/>
    <w:rsid w:val="00B56DAF"/>
    <w:rsid w:val="00B575BF"/>
    <w:rsid w:val="00B62D1E"/>
    <w:rsid w:val="00B72BCE"/>
    <w:rsid w:val="00B734F4"/>
    <w:rsid w:val="00B7526B"/>
    <w:rsid w:val="00B75947"/>
    <w:rsid w:val="00B76469"/>
    <w:rsid w:val="00B76C89"/>
    <w:rsid w:val="00B77378"/>
    <w:rsid w:val="00B77903"/>
    <w:rsid w:val="00B81254"/>
    <w:rsid w:val="00B81588"/>
    <w:rsid w:val="00B82437"/>
    <w:rsid w:val="00B82C66"/>
    <w:rsid w:val="00B87BE7"/>
    <w:rsid w:val="00B91415"/>
    <w:rsid w:val="00B92ADA"/>
    <w:rsid w:val="00B9547D"/>
    <w:rsid w:val="00B97535"/>
    <w:rsid w:val="00BA0693"/>
    <w:rsid w:val="00BA64B8"/>
    <w:rsid w:val="00BA6B46"/>
    <w:rsid w:val="00BA6FE6"/>
    <w:rsid w:val="00BA7335"/>
    <w:rsid w:val="00BB0813"/>
    <w:rsid w:val="00BB0BC3"/>
    <w:rsid w:val="00BB0BDF"/>
    <w:rsid w:val="00BB41FD"/>
    <w:rsid w:val="00BB50E9"/>
    <w:rsid w:val="00BB7AEA"/>
    <w:rsid w:val="00BC19DA"/>
    <w:rsid w:val="00BC1C30"/>
    <w:rsid w:val="00BC1C5B"/>
    <w:rsid w:val="00BC3DF5"/>
    <w:rsid w:val="00BC47C6"/>
    <w:rsid w:val="00BD4480"/>
    <w:rsid w:val="00BD5A0C"/>
    <w:rsid w:val="00BD617B"/>
    <w:rsid w:val="00BD7B9A"/>
    <w:rsid w:val="00BE03E9"/>
    <w:rsid w:val="00BE0E94"/>
    <w:rsid w:val="00BE1DF2"/>
    <w:rsid w:val="00BE4B52"/>
    <w:rsid w:val="00BE6AFD"/>
    <w:rsid w:val="00BF016D"/>
    <w:rsid w:val="00BF0524"/>
    <w:rsid w:val="00BF125A"/>
    <w:rsid w:val="00BF135D"/>
    <w:rsid w:val="00BF17C7"/>
    <w:rsid w:val="00C154E9"/>
    <w:rsid w:val="00C16792"/>
    <w:rsid w:val="00C2376E"/>
    <w:rsid w:val="00C240F0"/>
    <w:rsid w:val="00C2495C"/>
    <w:rsid w:val="00C30DC1"/>
    <w:rsid w:val="00C3187E"/>
    <w:rsid w:val="00C36981"/>
    <w:rsid w:val="00C37CD1"/>
    <w:rsid w:val="00C41E07"/>
    <w:rsid w:val="00C6063B"/>
    <w:rsid w:val="00C626A2"/>
    <w:rsid w:val="00C67A6D"/>
    <w:rsid w:val="00C709DE"/>
    <w:rsid w:val="00C77A48"/>
    <w:rsid w:val="00C84DF7"/>
    <w:rsid w:val="00C85A8D"/>
    <w:rsid w:val="00C85F00"/>
    <w:rsid w:val="00C8734F"/>
    <w:rsid w:val="00C8753D"/>
    <w:rsid w:val="00C87FDB"/>
    <w:rsid w:val="00C91BD3"/>
    <w:rsid w:val="00C93314"/>
    <w:rsid w:val="00C94A06"/>
    <w:rsid w:val="00C95923"/>
    <w:rsid w:val="00C96C47"/>
    <w:rsid w:val="00CA213A"/>
    <w:rsid w:val="00CB04A9"/>
    <w:rsid w:val="00CB07F3"/>
    <w:rsid w:val="00CB12D7"/>
    <w:rsid w:val="00CB285F"/>
    <w:rsid w:val="00CB5916"/>
    <w:rsid w:val="00CB6F47"/>
    <w:rsid w:val="00CC0AC5"/>
    <w:rsid w:val="00CC2297"/>
    <w:rsid w:val="00CC6F9E"/>
    <w:rsid w:val="00CC77CA"/>
    <w:rsid w:val="00CC7E33"/>
    <w:rsid w:val="00CD2AAE"/>
    <w:rsid w:val="00CD5EA4"/>
    <w:rsid w:val="00CE05C4"/>
    <w:rsid w:val="00CE308B"/>
    <w:rsid w:val="00CE3D45"/>
    <w:rsid w:val="00CE4985"/>
    <w:rsid w:val="00CF0580"/>
    <w:rsid w:val="00CF2A5D"/>
    <w:rsid w:val="00D013E9"/>
    <w:rsid w:val="00D05F7F"/>
    <w:rsid w:val="00D11222"/>
    <w:rsid w:val="00D11F04"/>
    <w:rsid w:val="00D12A64"/>
    <w:rsid w:val="00D13350"/>
    <w:rsid w:val="00D13418"/>
    <w:rsid w:val="00D23458"/>
    <w:rsid w:val="00D23E8F"/>
    <w:rsid w:val="00D25820"/>
    <w:rsid w:val="00D269A4"/>
    <w:rsid w:val="00D30171"/>
    <w:rsid w:val="00D3028D"/>
    <w:rsid w:val="00D31B1C"/>
    <w:rsid w:val="00D347A8"/>
    <w:rsid w:val="00D43D46"/>
    <w:rsid w:val="00D44A30"/>
    <w:rsid w:val="00D45D06"/>
    <w:rsid w:val="00D46904"/>
    <w:rsid w:val="00D4761D"/>
    <w:rsid w:val="00D50217"/>
    <w:rsid w:val="00D50A91"/>
    <w:rsid w:val="00D51650"/>
    <w:rsid w:val="00D52C36"/>
    <w:rsid w:val="00D631BC"/>
    <w:rsid w:val="00D70EA1"/>
    <w:rsid w:val="00D73230"/>
    <w:rsid w:val="00D73CD1"/>
    <w:rsid w:val="00D74CF0"/>
    <w:rsid w:val="00D74E69"/>
    <w:rsid w:val="00D82840"/>
    <w:rsid w:val="00D8293C"/>
    <w:rsid w:val="00D87817"/>
    <w:rsid w:val="00D87A60"/>
    <w:rsid w:val="00D91F13"/>
    <w:rsid w:val="00D930BC"/>
    <w:rsid w:val="00D94AA5"/>
    <w:rsid w:val="00D95E6B"/>
    <w:rsid w:val="00DA52D8"/>
    <w:rsid w:val="00DA7BC4"/>
    <w:rsid w:val="00DB0BE3"/>
    <w:rsid w:val="00DB1DBF"/>
    <w:rsid w:val="00DB270B"/>
    <w:rsid w:val="00DB3A02"/>
    <w:rsid w:val="00DB3A19"/>
    <w:rsid w:val="00DB489B"/>
    <w:rsid w:val="00DB5AAC"/>
    <w:rsid w:val="00DB69BA"/>
    <w:rsid w:val="00DB69E2"/>
    <w:rsid w:val="00DC06B3"/>
    <w:rsid w:val="00DC16C4"/>
    <w:rsid w:val="00DC421A"/>
    <w:rsid w:val="00DE1E88"/>
    <w:rsid w:val="00DE2D2C"/>
    <w:rsid w:val="00DE3A9F"/>
    <w:rsid w:val="00DE68DA"/>
    <w:rsid w:val="00DE6FFF"/>
    <w:rsid w:val="00DE7551"/>
    <w:rsid w:val="00DF2695"/>
    <w:rsid w:val="00DF28A9"/>
    <w:rsid w:val="00DF2BFE"/>
    <w:rsid w:val="00DF2D14"/>
    <w:rsid w:val="00DF344D"/>
    <w:rsid w:val="00DF45C7"/>
    <w:rsid w:val="00DF561D"/>
    <w:rsid w:val="00DF599F"/>
    <w:rsid w:val="00E01230"/>
    <w:rsid w:val="00E013DD"/>
    <w:rsid w:val="00E0183B"/>
    <w:rsid w:val="00E01BF8"/>
    <w:rsid w:val="00E04369"/>
    <w:rsid w:val="00E0643C"/>
    <w:rsid w:val="00E06C2E"/>
    <w:rsid w:val="00E10A65"/>
    <w:rsid w:val="00E137BA"/>
    <w:rsid w:val="00E13ADF"/>
    <w:rsid w:val="00E20160"/>
    <w:rsid w:val="00E22DBB"/>
    <w:rsid w:val="00E2569D"/>
    <w:rsid w:val="00E259E8"/>
    <w:rsid w:val="00E274B1"/>
    <w:rsid w:val="00E3305A"/>
    <w:rsid w:val="00E3729D"/>
    <w:rsid w:val="00E44D92"/>
    <w:rsid w:val="00E44E6A"/>
    <w:rsid w:val="00E53A5E"/>
    <w:rsid w:val="00E54342"/>
    <w:rsid w:val="00E61663"/>
    <w:rsid w:val="00E62A05"/>
    <w:rsid w:val="00E6538B"/>
    <w:rsid w:val="00E65F58"/>
    <w:rsid w:val="00E667E8"/>
    <w:rsid w:val="00E772CB"/>
    <w:rsid w:val="00E80333"/>
    <w:rsid w:val="00E821C3"/>
    <w:rsid w:val="00E82C1E"/>
    <w:rsid w:val="00E83FC1"/>
    <w:rsid w:val="00E84560"/>
    <w:rsid w:val="00E853E9"/>
    <w:rsid w:val="00E872A1"/>
    <w:rsid w:val="00EA3F73"/>
    <w:rsid w:val="00EB10EC"/>
    <w:rsid w:val="00EB1B65"/>
    <w:rsid w:val="00EB2EA4"/>
    <w:rsid w:val="00EB4EF1"/>
    <w:rsid w:val="00EB7F6A"/>
    <w:rsid w:val="00EC0FC0"/>
    <w:rsid w:val="00EC113B"/>
    <w:rsid w:val="00EC24D3"/>
    <w:rsid w:val="00EC7CFA"/>
    <w:rsid w:val="00ED03C6"/>
    <w:rsid w:val="00ED5005"/>
    <w:rsid w:val="00ED54E5"/>
    <w:rsid w:val="00ED7BB7"/>
    <w:rsid w:val="00EE019F"/>
    <w:rsid w:val="00EE0963"/>
    <w:rsid w:val="00EE0FA7"/>
    <w:rsid w:val="00EE14A9"/>
    <w:rsid w:val="00EE253D"/>
    <w:rsid w:val="00EE2F3E"/>
    <w:rsid w:val="00EE520C"/>
    <w:rsid w:val="00EE7F86"/>
    <w:rsid w:val="00EF0272"/>
    <w:rsid w:val="00EF4BBF"/>
    <w:rsid w:val="00EF5E6F"/>
    <w:rsid w:val="00EF67B5"/>
    <w:rsid w:val="00F047C1"/>
    <w:rsid w:val="00F05D5F"/>
    <w:rsid w:val="00F06D10"/>
    <w:rsid w:val="00F076EF"/>
    <w:rsid w:val="00F07C63"/>
    <w:rsid w:val="00F12956"/>
    <w:rsid w:val="00F15469"/>
    <w:rsid w:val="00F15ED1"/>
    <w:rsid w:val="00F16040"/>
    <w:rsid w:val="00F20868"/>
    <w:rsid w:val="00F23059"/>
    <w:rsid w:val="00F33AAE"/>
    <w:rsid w:val="00F3719C"/>
    <w:rsid w:val="00F41DDB"/>
    <w:rsid w:val="00F4507E"/>
    <w:rsid w:val="00F45EED"/>
    <w:rsid w:val="00F465EF"/>
    <w:rsid w:val="00F504CF"/>
    <w:rsid w:val="00F515A5"/>
    <w:rsid w:val="00F521AC"/>
    <w:rsid w:val="00F52DFF"/>
    <w:rsid w:val="00F534FA"/>
    <w:rsid w:val="00F55E12"/>
    <w:rsid w:val="00F56BAB"/>
    <w:rsid w:val="00F57C13"/>
    <w:rsid w:val="00F6249C"/>
    <w:rsid w:val="00F70CC5"/>
    <w:rsid w:val="00F732C3"/>
    <w:rsid w:val="00F81663"/>
    <w:rsid w:val="00F81936"/>
    <w:rsid w:val="00F82B3C"/>
    <w:rsid w:val="00F85129"/>
    <w:rsid w:val="00F85796"/>
    <w:rsid w:val="00F91128"/>
    <w:rsid w:val="00F92A33"/>
    <w:rsid w:val="00F954A9"/>
    <w:rsid w:val="00FA3970"/>
    <w:rsid w:val="00FA3F48"/>
    <w:rsid w:val="00FA712E"/>
    <w:rsid w:val="00FB301E"/>
    <w:rsid w:val="00FB3CA0"/>
    <w:rsid w:val="00FB3E88"/>
    <w:rsid w:val="00FB48CD"/>
    <w:rsid w:val="00FB5AF6"/>
    <w:rsid w:val="00FC1C44"/>
    <w:rsid w:val="00FD1FE4"/>
    <w:rsid w:val="00FD4B0A"/>
    <w:rsid w:val="00FE1073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connector" idref="#_x0000_s1106"/>
        <o:r id="V:Rule4" type="connector" idref="#_x0000_s110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E20160"/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8321C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321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321C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321C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321CE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B8243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82437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8362DF"/>
    <w:rPr>
      <w:rFonts w:ascii="Arial" w:hAnsi="Arial" w:cs="Arial"/>
      <w:lang w:val="ru-RU" w:eastAsia="ru-RU" w:bidi="ar-SA"/>
    </w:rPr>
  </w:style>
  <w:style w:type="character" w:styleId="afd">
    <w:name w:val="footnote reference"/>
    <w:basedOn w:val="a0"/>
    <w:uiPriority w:val="99"/>
    <w:semiHidden/>
    <w:unhideWhenUsed/>
    <w:rsid w:val="00705E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ocal%20Settings\&#1092;&#1083;&#1077;&#1096;&#1082;&#1072;%20&#1071;&#1082;&#1091;&#1085;&#1080;&#1095;&#1077;&#1074;\AppData\Local\Temp\Documents%20and%20Settings\&#1040;&#1085;&#1103;\&#1056;&#1072;&#1073;&#1086;&#1095;&#1080;&#1081;%20&#1089;&#1090;&#1086;&#1083;\&#1052;&#1054;&#1044;&#1045;&#1051;&#1048;\8\www.vologda-oblast.ru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0336DA60F86D63DCDFA8D98ED087F9A&amp;req=doc&amp;base=LAW&amp;n=183496&amp;date=27.03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gora-mfc@mail.ru" TargetMode="Externa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gov35.ru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DD96-05E0-4782-B839-69E4D2E4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8720</Words>
  <Characters>49705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58309</CharactersWithSpaces>
  <SharedDoc>false</SharedDoc>
  <HLinks>
    <vt:vector size="66" baseType="variant">
      <vt:variant>
        <vt:i4>7143472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Пользователь Windows</cp:lastModifiedBy>
  <cp:revision>2</cp:revision>
  <cp:lastPrinted>2019-05-16T05:16:00Z</cp:lastPrinted>
  <dcterms:created xsi:type="dcterms:W3CDTF">2019-07-24T13:02:00Z</dcterms:created>
  <dcterms:modified xsi:type="dcterms:W3CDTF">2019-07-24T13:02:00Z</dcterms:modified>
</cp:coreProperties>
</file>