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4A1312"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402BF2"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402BF2" w:rsidRDefault="00412573" w:rsidP="00840DA3">
            <w:pPr>
              <w:jc w:val="center"/>
              <w:rPr>
                <w:color w:val="000000" w:themeColor="text1"/>
                <w:szCs w:val="28"/>
              </w:rPr>
            </w:pPr>
            <w:r>
              <w:rPr>
                <w:color w:val="000000" w:themeColor="text1"/>
                <w:sz w:val="28"/>
                <w:szCs w:val="28"/>
              </w:rPr>
              <w:t xml:space="preserve">30. </w:t>
            </w:r>
            <w:r w:rsidR="0006601D" w:rsidRPr="00402BF2">
              <w:rPr>
                <w:color w:val="000000" w:themeColor="text1"/>
                <w:sz w:val="28"/>
                <w:szCs w:val="28"/>
              </w:rPr>
              <w:t>04.2020</w:t>
            </w:r>
          </w:p>
        </w:tc>
        <w:tc>
          <w:tcPr>
            <w:tcW w:w="236" w:type="dxa"/>
            <w:tcBorders>
              <w:top w:val="nil"/>
              <w:left w:val="nil"/>
              <w:bottom w:val="nil"/>
              <w:right w:val="nil"/>
            </w:tcBorders>
            <w:vAlign w:val="bottom"/>
          </w:tcPr>
          <w:p w:rsidR="00346FE9" w:rsidRPr="00402BF2"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402BF2" w:rsidRDefault="00346FE9" w:rsidP="00177CBE">
            <w:pPr>
              <w:jc w:val="center"/>
              <w:rPr>
                <w:color w:val="000000" w:themeColor="text1"/>
                <w:szCs w:val="28"/>
              </w:rPr>
            </w:pPr>
            <w:r w:rsidRPr="00402BF2">
              <w:rPr>
                <w:color w:val="000000" w:themeColor="text1"/>
                <w:sz w:val="28"/>
                <w:szCs w:val="28"/>
              </w:rPr>
              <w:t>№</w:t>
            </w:r>
          </w:p>
        </w:tc>
        <w:tc>
          <w:tcPr>
            <w:tcW w:w="639" w:type="dxa"/>
            <w:tcBorders>
              <w:top w:val="nil"/>
              <w:left w:val="nil"/>
              <w:bottom w:val="single" w:sz="4" w:space="0" w:color="auto"/>
              <w:right w:val="nil"/>
            </w:tcBorders>
            <w:vAlign w:val="bottom"/>
          </w:tcPr>
          <w:p w:rsidR="00346FE9" w:rsidRPr="00402BF2" w:rsidRDefault="0006601D" w:rsidP="00060AEC">
            <w:pPr>
              <w:jc w:val="center"/>
              <w:rPr>
                <w:color w:val="000000" w:themeColor="text1"/>
                <w:szCs w:val="28"/>
              </w:rPr>
            </w:pPr>
            <w:r w:rsidRPr="00402BF2">
              <w:rPr>
                <w:color w:val="000000" w:themeColor="text1"/>
                <w:sz w:val="28"/>
                <w:szCs w:val="28"/>
              </w:rPr>
              <w:t>2</w:t>
            </w:r>
            <w:r w:rsidR="00896D9B">
              <w:rPr>
                <w:color w:val="000000" w:themeColor="text1"/>
                <w:sz w:val="28"/>
                <w:szCs w:val="28"/>
              </w:rPr>
              <w:t>2</w:t>
            </w:r>
            <w:r w:rsidR="00060AEC">
              <w:rPr>
                <w:color w:val="000000" w:themeColor="text1"/>
                <w:sz w:val="28"/>
                <w:szCs w:val="28"/>
              </w:rPr>
              <w:t>6</w:t>
            </w:r>
          </w:p>
        </w:tc>
      </w:tr>
    </w:tbl>
    <w:p w:rsidR="00D12C3C" w:rsidRPr="00402BF2" w:rsidRDefault="00D12C3C" w:rsidP="00D12C3C">
      <w:pPr>
        <w:ind w:firstLine="1276"/>
        <w:rPr>
          <w:color w:val="000000" w:themeColor="text1"/>
          <w:sz w:val="28"/>
          <w:szCs w:val="28"/>
        </w:rPr>
      </w:pPr>
      <w:r w:rsidRPr="00402BF2">
        <w:rPr>
          <w:color w:val="000000" w:themeColor="text1"/>
          <w:sz w:val="28"/>
          <w:szCs w:val="28"/>
        </w:rPr>
        <w:t>с.</w:t>
      </w:r>
      <w:r w:rsidR="00523A0E" w:rsidRPr="00402BF2">
        <w:rPr>
          <w:color w:val="000000" w:themeColor="text1"/>
          <w:sz w:val="28"/>
          <w:szCs w:val="28"/>
        </w:rPr>
        <w:t> </w:t>
      </w:r>
      <w:r w:rsidRPr="00402BF2">
        <w:rPr>
          <w:color w:val="000000" w:themeColor="text1"/>
          <w:sz w:val="28"/>
          <w:szCs w:val="28"/>
        </w:rPr>
        <w:t>Кичменгский Городок</w:t>
      </w:r>
    </w:p>
    <w:p w:rsidR="0096276F" w:rsidRPr="00402BF2" w:rsidRDefault="0096276F" w:rsidP="00D12C3C">
      <w:pPr>
        <w:ind w:firstLine="1276"/>
        <w:rPr>
          <w:color w:val="000000" w:themeColor="text1"/>
          <w:sz w:val="28"/>
          <w:szCs w:val="28"/>
        </w:rPr>
      </w:pPr>
    </w:p>
    <w:p w:rsidR="00896D9B" w:rsidRDefault="00896D9B" w:rsidP="00896D9B">
      <w:pPr>
        <w:widowControl w:val="0"/>
        <w:autoSpaceDE w:val="0"/>
        <w:autoSpaceDN w:val="0"/>
        <w:adjustRightInd w:val="0"/>
        <w:jc w:val="both"/>
      </w:pPr>
    </w:p>
    <w:p w:rsidR="00060AEC" w:rsidRDefault="0078602C" w:rsidP="00060AEC">
      <w:pPr>
        <w:ind w:right="4251"/>
        <w:rPr>
          <w:sz w:val="28"/>
          <w:szCs w:val="28"/>
        </w:rPr>
      </w:pPr>
      <w:r>
        <w:rPr>
          <w:sz w:val="28"/>
          <w:szCs w:val="28"/>
        </w:rPr>
        <w:tab/>
      </w:r>
      <w:r w:rsidR="00060AEC" w:rsidRPr="00B077AE">
        <w:rPr>
          <w:sz w:val="28"/>
          <w:szCs w:val="28"/>
        </w:rPr>
        <w:t>О</w:t>
      </w:r>
      <w:r w:rsidR="00060AEC">
        <w:rPr>
          <w:sz w:val="28"/>
          <w:szCs w:val="28"/>
        </w:rPr>
        <w:t xml:space="preserve"> внесении изменений в решение </w:t>
      </w:r>
      <w:r w:rsidR="00C200BB">
        <w:rPr>
          <w:sz w:val="28"/>
          <w:szCs w:val="28"/>
        </w:rPr>
        <w:tab/>
      </w:r>
      <w:r w:rsidR="00060AEC">
        <w:rPr>
          <w:sz w:val="28"/>
          <w:szCs w:val="28"/>
        </w:rPr>
        <w:t xml:space="preserve">Муниципального Собрания  </w:t>
      </w:r>
      <w:r w:rsidR="00C200BB">
        <w:rPr>
          <w:sz w:val="28"/>
          <w:szCs w:val="28"/>
        </w:rPr>
        <w:tab/>
      </w:r>
      <w:r w:rsidR="00060AEC">
        <w:rPr>
          <w:sz w:val="28"/>
          <w:szCs w:val="28"/>
        </w:rPr>
        <w:t xml:space="preserve">от 14.12.2015 года № 201 </w:t>
      </w:r>
    </w:p>
    <w:p w:rsidR="00060AEC" w:rsidRDefault="00C200BB" w:rsidP="00060AEC">
      <w:pPr>
        <w:ind w:right="4251"/>
        <w:rPr>
          <w:sz w:val="28"/>
          <w:szCs w:val="28"/>
        </w:rPr>
      </w:pPr>
      <w:r>
        <w:rPr>
          <w:sz w:val="28"/>
          <w:szCs w:val="28"/>
        </w:rPr>
        <w:tab/>
      </w:r>
      <w:r w:rsidR="00060AEC">
        <w:rPr>
          <w:sz w:val="28"/>
          <w:szCs w:val="28"/>
        </w:rPr>
        <w:t xml:space="preserve">«О порядке проведения конкурса на </w:t>
      </w:r>
      <w:r>
        <w:rPr>
          <w:sz w:val="28"/>
          <w:szCs w:val="28"/>
        </w:rPr>
        <w:tab/>
      </w:r>
      <w:r w:rsidR="00060AEC">
        <w:rPr>
          <w:sz w:val="28"/>
          <w:szCs w:val="28"/>
        </w:rPr>
        <w:t xml:space="preserve">замещение должности руководителя </w:t>
      </w:r>
      <w:r>
        <w:rPr>
          <w:sz w:val="28"/>
          <w:szCs w:val="28"/>
        </w:rPr>
        <w:tab/>
      </w:r>
      <w:r w:rsidR="00060AEC">
        <w:rPr>
          <w:sz w:val="28"/>
          <w:szCs w:val="28"/>
        </w:rPr>
        <w:t xml:space="preserve">администрации </w:t>
      </w:r>
      <w:proofErr w:type="spellStart"/>
      <w:r w:rsidR="00060AEC">
        <w:rPr>
          <w:sz w:val="28"/>
          <w:szCs w:val="28"/>
        </w:rPr>
        <w:t>Кичменгск</w:t>
      </w:r>
      <w:proofErr w:type="gramStart"/>
      <w:r w:rsidR="00060AEC">
        <w:rPr>
          <w:sz w:val="28"/>
          <w:szCs w:val="28"/>
        </w:rPr>
        <w:t>о</w:t>
      </w:r>
      <w:proofErr w:type="spellEnd"/>
      <w:r w:rsidR="00060AEC">
        <w:rPr>
          <w:sz w:val="28"/>
          <w:szCs w:val="28"/>
        </w:rPr>
        <w:t>-</w:t>
      </w:r>
      <w:proofErr w:type="gramEnd"/>
      <w:r>
        <w:rPr>
          <w:sz w:val="28"/>
          <w:szCs w:val="28"/>
        </w:rPr>
        <w:tab/>
      </w:r>
      <w:r w:rsidR="00060AEC">
        <w:rPr>
          <w:sz w:val="28"/>
          <w:szCs w:val="28"/>
        </w:rPr>
        <w:t xml:space="preserve">Городецкого муниципального </w:t>
      </w:r>
      <w:r>
        <w:rPr>
          <w:sz w:val="28"/>
          <w:szCs w:val="28"/>
        </w:rPr>
        <w:tab/>
      </w:r>
      <w:r w:rsidR="00060AEC">
        <w:rPr>
          <w:sz w:val="28"/>
          <w:szCs w:val="28"/>
        </w:rPr>
        <w:t>района»</w:t>
      </w:r>
    </w:p>
    <w:p w:rsidR="00060AEC" w:rsidRDefault="00060AEC" w:rsidP="00060AEC">
      <w:pPr>
        <w:ind w:right="4251"/>
        <w:rPr>
          <w:sz w:val="28"/>
          <w:szCs w:val="28"/>
        </w:rPr>
      </w:pPr>
    </w:p>
    <w:p w:rsidR="00060AEC" w:rsidRDefault="00060AEC" w:rsidP="00060AEC">
      <w:pPr>
        <w:ind w:right="4251"/>
        <w:rPr>
          <w:sz w:val="28"/>
          <w:szCs w:val="28"/>
        </w:rPr>
      </w:pPr>
    </w:p>
    <w:p w:rsidR="00060AEC" w:rsidRDefault="00060AEC" w:rsidP="00060AEC">
      <w:pPr>
        <w:pStyle w:val="ConsPlusNormal"/>
        <w:ind w:firstLine="567"/>
        <w:jc w:val="both"/>
        <w:rPr>
          <w:rFonts w:ascii="Times New Roman" w:hAnsi="Times New Roman" w:cs="Times New Roman"/>
          <w:sz w:val="28"/>
          <w:szCs w:val="28"/>
        </w:rPr>
      </w:pPr>
      <w:proofErr w:type="gramStart"/>
      <w:r w:rsidRPr="00030B60">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030B60">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030B60">
        <w:rPr>
          <w:rFonts w:ascii="Times New Roman" w:hAnsi="Times New Roman" w:cs="Times New Roman"/>
          <w:sz w:val="28"/>
          <w:szCs w:val="28"/>
        </w:rPr>
        <w:t xml:space="preserve"> закон</w:t>
      </w:r>
      <w:r>
        <w:rPr>
          <w:rFonts w:ascii="Times New Roman" w:hAnsi="Times New Roman" w:cs="Times New Roman"/>
          <w:sz w:val="28"/>
          <w:szCs w:val="28"/>
        </w:rPr>
        <w:t xml:space="preserve">ом </w:t>
      </w:r>
      <w:r w:rsidRPr="00030B60">
        <w:rPr>
          <w:rFonts w:ascii="Times New Roman" w:hAnsi="Times New Roman" w:cs="Times New Roman"/>
          <w:sz w:val="28"/>
          <w:szCs w:val="28"/>
        </w:rPr>
        <w:t>от</w:t>
      </w:r>
      <w:r>
        <w:rPr>
          <w:rFonts w:ascii="Times New Roman" w:hAnsi="Times New Roman" w:cs="Times New Roman"/>
          <w:sz w:val="28"/>
          <w:szCs w:val="28"/>
        </w:rPr>
        <w:t> </w:t>
      </w:r>
      <w:r w:rsidRPr="00030B60">
        <w:rPr>
          <w:rFonts w:ascii="Times New Roman" w:hAnsi="Times New Roman" w:cs="Times New Roman"/>
          <w:sz w:val="28"/>
          <w:szCs w:val="28"/>
        </w:rPr>
        <w:t xml:space="preserve">06.10.2003 </w:t>
      </w:r>
      <w:r>
        <w:rPr>
          <w:rFonts w:ascii="Times New Roman" w:hAnsi="Times New Roman" w:cs="Times New Roman"/>
          <w:sz w:val="28"/>
          <w:szCs w:val="28"/>
        </w:rPr>
        <w:t>года № 131-ФЗ «</w:t>
      </w:r>
      <w:r w:rsidRPr="00030B60">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030B60">
        <w:rPr>
          <w:rFonts w:ascii="Times New Roman" w:hAnsi="Times New Roman" w:cs="Times New Roman"/>
          <w:sz w:val="28"/>
          <w:szCs w:val="28"/>
        </w:rPr>
        <w:t xml:space="preserve">, </w:t>
      </w:r>
      <w:hyperlink r:id="rId9" w:history="1">
        <w:r w:rsidRPr="00030B60">
          <w:rPr>
            <w:rFonts w:ascii="Times New Roman" w:hAnsi="Times New Roman" w:cs="Times New Roman"/>
            <w:sz w:val="28"/>
            <w:szCs w:val="28"/>
          </w:rPr>
          <w:t>законом</w:t>
        </w:r>
      </w:hyperlink>
      <w:r w:rsidRPr="00030B60">
        <w:rPr>
          <w:rFonts w:ascii="Times New Roman" w:hAnsi="Times New Roman" w:cs="Times New Roman"/>
          <w:sz w:val="28"/>
          <w:szCs w:val="28"/>
        </w:rPr>
        <w:t xml:space="preserve"> Вологодской области от</w:t>
      </w:r>
      <w:r>
        <w:rPr>
          <w:rFonts w:ascii="Times New Roman" w:hAnsi="Times New Roman" w:cs="Times New Roman"/>
          <w:sz w:val="28"/>
          <w:szCs w:val="28"/>
        </w:rPr>
        <w:t> </w:t>
      </w:r>
      <w:r w:rsidRPr="00030B60">
        <w:rPr>
          <w:rFonts w:ascii="Times New Roman" w:hAnsi="Times New Roman" w:cs="Times New Roman"/>
          <w:sz w:val="28"/>
          <w:szCs w:val="28"/>
        </w:rPr>
        <w:t>01.10.2004</w:t>
      </w:r>
      <w:r>
        <w:rPr>
          <w:rFonts w:ascii="Times New Roman" w:hAnsi="Times New Roman" w:cs="Times New Roman"/>
          <w:sz w:val="28"/>
          <w:szCs w:val="28"/>
        </w:rPr>
        <w:t xml:space="preserve"> года</w:t>
      </w:r>
      <w:r w:rsidRPr="00030B60">
        <w:rPr>
          <w:rFonts w:ascii="Times New Roman" w:hAnsi="Times New Roman" w:cs="Times New Roman"/>
          <w:sz w:val="28"/>
          <w:szCs w:val="28"/>
        </w:rPr>
        <w:t xml:space="preserve"> </w:t>
      </w:r>
      <w:r>
        <w:rPr>
          <w:rFonts w:ascii="Times New Roman" w:hAnsi="Times New Roman" w:cs="Times New Roman"/>
          <w:sz w:val="28"/>
          <w:szCs w:val="28"/>
        </w:rPr>
        <w:t>№ </w:t>
      </w:r>
      <w:r w:rsidRPr="00030B60">
        <w:rPr>
          <w:rFonts w:ascii="Times New Roman" w:hAnsi="Times New Roman" w:cs="Times New Roman"/>
          <w:sz w:val="28"/>
          <w:szCs w:val="28"/>
        </w:rPr>
        <w:t>1055</w:t>
      </w:r>
      <w:r>
        <w:rPr>
          <w:rFonts w:ascii="Times New Roman" w:hAnsi="Times New Roman" w:cs="Times New Roman"/>
          <w:sz w:val="28"/>
          <w:szCs w:val="28"/>
        </w:rPr>
        <w:t>-ОЗ «</w:t>
      </w:r>
      <w:r w:rsidRPr="00030B60">
        <w:rPr>
          <w:rFonts w:ascii="Times New Roman" w:hAnsi="Times New Roman" w:cs="Times New Roman"/>
          <w:sz w:val="28"/>
          <w:szCs w:val="28"/>
        </w:rPr>
        <w:t>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r>
        <w:rPr>
          <w:rFonts w:ascii="Times New Roman" w:hAnsi="Times New Roman" w:cs="Times New Roman"/>
          <w:sz w:val="28"/>
          <w:szCs w:val="28"/>
        </w:rPr>
        <w:t>»</w:t>
      </w:r>
      <w:r w:rsidRPr="00030B60">
        <w:rPr>
          <w:rFonts w:ascii="Times New Roman" w:hAnsi="Times New Roman" w:cs="Times New Roman"/>
          <w:sz w:val="28"/>
          <w:szCs w:val="28"/>
        </w:rPr>
        <w:t>, Уставом Кичменгско-Городецкого муниципального района</w:t>
      </w:r>
      <w:r>
        <w:rPr>
          <w:rFonts w:ascii="Times New Roman" w:hAnsi="Times New Roman" w:cs="Times New Roman"/>
          <w:sz w:val="28"/>
          <w:szCs w:val="28"/>
        </w:rPr>
        <w:t xml:space="preserve">, </w:t>
      </w:r>
      <w:r w:rsidRPr="00A331E9">
        <w:rPr>
          <w:rFonts w:ascii="Times New Roman" w:hAnsi="Times New Roman" w:cs="Times New Roman"/>
          <w:sz w:val="28"/>
          <w:szCs w:val="28"/>
        </w:rPr>
        <w:t>протестом прокурора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Кичменгского-Городецкого</w:t>
      </w:r>
      <w:proofErr w:type="spellEnd"/>
      <w:r>
        <w:rPr>
          <w:rFonts w:ascii="Times New Roman" w:hAnsi="Times New Roman" w:cs="Times New Roman"/>
          <w:sz w:val="28"/>
          <w:szCs w:val="28"/>
        </w:rPr>
        <w:t xml:space="preserve"> района</w:t>
      </w:r>
      <w:proofErr w:type="gramEnd"/>
      <w:r w:rsidRPr="00030B60">
        <w:rPr>
          <w:rFonts w:ascii="Times New Roman" w:hAnsi="Times New Roman" w:cs="Times New Roman"/>
          <w:sz w:val="28"/>
          <w:szCs w:val="28"/>
        </w:rPr>
        <w:t xml:space="preserve"> Муниципальное Собрание </w:t>
      </w:r>
      <w:r w:rsidRPr="00030B60">
        <w:rPr>
          <w:rFonts w:ascii="Times New Roman" w:hAnsi="Times New Roman" w:cs="Times New Roman"/>
          <w:b/>
          <w:sz w:val="28"/>
          <w:szCs w:val="28"/>
        </w:rPr>
        <w:t>РЕШИЛО</w:t>
      </w:r>
      <w:r w:rsidRPr="00030B60">
        <w:rPr>
          <w:rFonts w:ascii="Times New Roman" w:hAnsi="Times New Roman" w:cs="Times New Roman"/>
          <w:sz w:val="28"/>
          <w:szCs w:val="28"/>
        </w:rPr>
        <w:t>:</w:t>
      </w:r>
    </w:p>
    <w:p w:rsidR="00060AEC" w:rsidRPr="00065DCA" w:rsidRDefault="00060AEC" w:rsidP="00060AEC">
      <w:pPr>
        <w:pStyle w:val="ConsPlusNormal"/>
        <w:numPr>
          <w:ilvl w:val="0"/>
          <w:numId w:val="22"/>
        </w:numPr>
        <w:tabs>
          <w:tab w:val="left" w:pos="284"/>
          <w:tab w:val="left" w:pos="851"/>
        </w:tabs>
        <w:ind w:left="0" w:firstLine="567"/>
        <w:jc w:val="both"/>
      </w:pPr>
      <w:r>
        <w:rPr>
          <w:rFonts w:ascii="Times New Roman" w:hAnsi="Times New Roman" w:cs="Times New Roman"/>
          <w:sz w:val="28"/>
          <w:szCs w:val="28"/>
        </w:rPr>
        <w:t>Внести в решение Муниципального Собрания Кичменгско-Городецкого муниципального района от 14.12.2015 года № 201 «О порядке проведения конкурса на замещение должности руководителя администрации Кичменгско-Городецкого муниципального района» (в редакции решения от 28.02.2017  № 349, от 03.11.2017 № 13)  следующие изменения:</w:t>
      </w:r>
    </w:p>
    <w:p w:rsidR="00060AEC" w:rsidRDefault="00060AEC" w:rsidP="00060AEC">
      <w:pPr>
        <w:pStyle w:val="ConsPlusNormal"/>
        <w:tabs>
          <w:tab w:val="left" w:pos="284"/>
          <w:tab w:val="left" w:pos="851"/>
        </w:tabs>
        <w:jc w:val="both"/>
        <w:rPr>
          <w:rFonts w:ascii="Times New Roman" w:hAnsi="Times New Roman" w:cs="Times New Roman"/>
          <w:sz w:val="28"/>
          <w:szCs w:val="28"/>
        </w:rPr>
      </w:pPr>
      <w:r>
        <w:rPr>
          <w:rFonts w:ascii="Times New Roman" w:hAnsi="Times New Roman" w:cs="Times New Roman"/>
          <w:sz w:val="28"/>
          <w:szCs w:val="28"/>
        </w:rPr>
        <w:tab/>
        <w:t xml:space="preserve">     </w:t>
      </w:r>
      <w:r w:rsidRPr="00E648B9">
        <w:rPr>
          <w:rFonts w:ascii="Times New Roman" w:hAnsi="Times New Roman" w:cs="Times New Roman"/>
          <w:sz w:val="28"/>
          <w:szCs w:val="28"/>
        </w:rPr>
        <w:t>1.1.</w:t>
      </w:r>
      <w:r>
        <w:rPr>
          <w:rFonts w:ascii="Times New Roman" w:hAnsi="Times New Roman" w:cs="Times New Roman"/>
          <w:sz w:val="28"/>
          <w:szCs w:val="28"/>
        </w:rPr>
        <w:t xml:space="preserve"> В пункте 3.2  </w:t>
      </w:r>
      <w:r>
        <w:t xml:space="preserve"> </w:t>
      </w:r>
      <w:r w:rsidRPr="0064166C">
        <w:rPr>
          <w:rFonts w:ascii="Times New Roman" w:hAnsi="Times New Roman" w:cs="Times New Roman"/>
          <w:sz w:val="28"/>
          <w:szCs w:val="28"/>
        </w:rPr>
        <w:t>П</w:t>
      </w:r>
      <w:r>
        <w:rPr>
          <w:rFonts w:ascii="Times New Roman" w:hAnsi="Times New Roman" w:cs="Times New Roman"/>
          <w:sz w:val="28"/>
          <w:szCs w:val="28"/>
        </w:rPr>
        <w:t>орядка слова "</w:t>
      </w:r>
      <w:r w:rsidRPr="00615504">
        <w:rPr>
          <w:rFonts w:ascii="Times New Roman" w:hAnsi="Times New Roman" w:cs="Times New Roman"/>
          <w:sz w:val="28"/>
          <w:szCs w:val="28"/>
        </w:rPr>
        <w:t xml:space="preserve">не ранее чем через 30 календарных </w:t>
      </w:r>
      <w:r w:rsidRPr="0020421C">
        <w:rPr>
          <w:rFonts w:ascii="Times New Roman" w:hAnsi="Times New Roman" w:cs="Times New Roman"/>
          <w:sz w:val="28"/>
          <w:szCs w:val="28"/>
        </w:rPr>
        <w:t>дней</w:t>
      </w:r>
      <w:r>
        <w:rPr>
          <w:rFonts w:ascii="Times New Roman" w:hAnsi="Times New Roman" w:cs="Times New Roman"/>
          <w:sz w:val="28"/>
          <w:szCs w:val="28"/>
        </w:rPr>
        <w:t xml:space="preserve"> со дня </w:t>
      </w:r>
      <w:r w:rsidRPr="0020421C">
        <w:rPr>
          <w:rFonts w:ascii="Times New Roman" w:hAnsi="Times New Roman" w:cs="Times New Roman"/>
          <w:sz w:val="28"/>
          <w:szCs w:val="28"/>
        </w:rPr>
        <w:t xml:space="preserve">" заменить словами  "не </w:t>
      </w:r>
      <w:proofErr w:type="gramStart"/>
      <w:r w:rsidRPr="0020421C">
        <w:rPr>
          <w:rFonts w:ascii="Times New Roman" w:hAnsi="Times New Roman" w:cs="Times New Roman"/>
          <w:sz w:val="28"/>
          <w:szCs w:val="28"/>
        </w:rPr>
        <w:t>позднее</w:t>
      </w:r>
      <w:proofErr w:type="gramEnd"/>
      <w:r w:rsidRPr="0020421C">
        <w:rPr>
          <w:rFonts w:ascii="Times New Roman" w:hAnsi="Times New Roman" w:cs="Times New Roman"/>
          <w:sz w:val="28"/>
          <w:szCs w:val="28"/>
        </w:rPr>
        <w:t xml:space="preserve"> чем за 20 дней</w:t>
      </w:r>
      <w:r>
        <w:rPr>
          <w:rFonts w:ascii="Times New Roman" w:hAnsi="Times New Roman" w:cs="Times New Roman"/>
          <w:sz w:val="28"/>
          <w:szCs w:val="28"/>
        </w:rPr>
        <w:t xml:space="preserve"> со дня</w:t>
      </w:r>
      <w:r w:rsidRPr="0020421C">
        <w:rPr>
          <w:rFonts w:ascii="Times New Roman" w:hAnsi="Times New Roman" w:cs="Times New Roman"/>
          <w:sz w:val="28"/>
          <w:szCs w:val="28"/>
        </w:rPr>
        <w:t>".</w:t>
      </w:r>
    </w:p>
    <w:p w:rsidR="00060AEC" w:rsidRDefault="00060AEC" w:rsidP="00060AEC">
      <w:pPr>
        <w:tabs>
          <w:tab w:val="left" w:pos="284"/>
          <w:tab w:val="left" w:pos="1134"/>
        </w:tabs>
        <w:jc w:val="both"/>
        <w:rPr>
          <w:sz w:val="28"/>
          <w:szCs w:val="28"/>
        </w:rPr>
      </w:pPr>
      <w:r w:rsidRPr="00836107">
        <w:rPr>
          <w:sz w:val="28"/>
          <w:szCs w:val="28"/>
        </w:rPr>
        <w:tab/>
      </w:r>
      <w:r>
        <w:rPr>
          <w:sz w:val="28"/>
          <w:szCs w:val="28"/>
        </w:rPr>
        <w:t xml:space="preserve">     1.2. Абзац 2  пункта 3.2</w:t>
      </w:r>
      <w:r w:rsidRPr="00836107">
        <w:rPr>
          <w:sz w:val="28"/>
          <w:szCs w:val="28"/>
        </w:rPr>
        <w:t xml:space="preserve"> Порядка «4)  трудовую книжку, за исключением случаев, когда трудовой договор (</w:t>
      </w:r>
      <w:r>
        <w:rPr>
          <w:sz w:val="28"/>
          <w:szCs w:val="28"/>
        </w:rPr>
        <w:t>контракт) заключается впервые</w:t>
      </w:r>
      <w:proofErr w:type="gramStart"/>
      <w:r>
        <w:rPr>
          <w:sz w:val="28"/>
          <w:szCs w:val="28"/>
        </w:rPr>
        <w:t>;»</w:t>
      </w:r>
      <w:proofErr w:type="gramEnd"/>
      <w:r>
        <w:rPr>
          <w:sz w:val="28"/>
          <w:szCs w:val="28"/>
        </w:rPr>
        <w:t xml:space="preserve"> - исключить.</w:t>
      </w:r>
    </w:p>
    <w:p w:rsidR="00060AEC" w:rsidRPr="001C5947" w:rsidRDefault="00060AEC" w:rsidP="00060AEC">
      <w:pPr>
        <w:tabs>
          <w:tab w:val="left" w:pos="284"/>
          <w:tab w:val="left" w:pos="1134"/>
        </w:tabs>
        <w:jc w:val="both"/>
        <w:rPr>
          <w:sz w:val="28"/>
          <w:szCs w:val="28"/>
        </w:rPr>
      </w:pPr>
      <w:r>
        <w:rPr>
          <w:sz w:val="28"/>
          <w:szCs w:val="28"/>
        </w:rPr>
        <w:lastRenderedPageBreak/>
        <w:tab/>
        <w:t xml:space="preserve">     1.3.</w:t>
      </w:r>
      <w:r w:rsidRPr="001C5947">
        <w:rPr>
          <w:sz w:val="28"/>
          <w:szCs w:val="28"/>
        </w:rPr>
        <w:tab/>
        <w:t xml:space="preserve">   </w:t>
      </w:r>
      <w:r>
        <w:rPr>
          <w:sz w:val="28"/>
          <w:szCs w:val="28"/>
        </w:rPr>
        <w:t>П</w:t>
      </w:r>
      <w:r w:rsidRPr="001C5947">
        <w:rPr>
          <w:sz w:val="28"/>
          <w:szCs w:val="28"/>
        </w:rPr>
        <w:t>одпункт 4 пункта 3.</w:t>
      </w:r>
      <w:r>
        <w:rPr>
          <w:sz w:val="28"/>
          <w:szCs w:val="28"/>
        </w:rPr>
        <w:t xml:space="preserve">3 </w:t>
      </w:r>
      <w:r w:rsidRPr="001C5947">
        <w:rPr>
          <w:sz w:val="28"/>
          <w:szCs w:val="28"/>
        </w:rPr>
        <w:t>Порядка изложить в следующей редакции:</w:t>
      </w:r>
    </w:p>
    <w:p w:rsidR="00060AEC" w:rsidRDefault="00060AEC" w:rsidP="00060AEC">
      <w:pPr>
        <w:autoSpaceDE w:val="0"/>
        <w:autoSpaceDN w:val="0"/>
        <w:adjustRightInd w:val="0"/>
        <w:ind w:firstLine="709"/>
        <w:jc w:val="both"/>
        <w:rPr>
          <w:sz w:val="28"/>
          <w:szCs w:val="28"/>
        </w:rPr>
      </w:pPr>
      <w:r w:rsidRPr="006F6DDB">
        <w:rPr>
          <w:sz w:val="28"/>
          <w:szCs w:val="28"/>
        </w:rPr>
        <w:t>«4</w:t>
      </w:r>
      <w:r>
        <w:rPr>
          <w:sz w:val="28"/>
          <w:szCs w:val="28"/>
        </w:rPr>
        <w:t xml:space="preserve">) </w:t>
      </w:r>
      <w:r w:rsidRPr="006F6DDB">
        <w:rPr>
          <w:sz w:val="28"/>
          <w:szCs w:val="28"/>
        </w:rPr>
        <w:t xml:space="preserve"> </w:t>
      </w:r>
      <w:r>
        <w:rPr>
          <w:sz w:val="28"/>
          <w:szCs w:val="28"/>
        </w:rPr>
        <w:t>трудовую книжку, за исключением случаев, когда трудовой договор (контракт) заключается впервые".</w:t>
      </w:r>
    </w:p>
    <w:p w:rsidR="00060AEC" w:rsidRPr="00866CD7" w:rsidRDefault="00060AEC" w:rsidP="00060AEC">
      <w:pPr>
        <w:pStyle w:val="ConsPlusNormal"/>
        <w:jc w:val="both"/>
        <w:rPr>
          <w:rFonts w:ascii="Times New Roman" w:hAnsi="Times New Roman" w:cs="Times New Roman"/>
          <w:sz w:val="26"/>
          <w:szCs w:val="26"/>
        </w:rPr>
      </w:pPr>
      <w:r>
        <w:rPr>
          <w:rFonts w:ascii="Times New Roman" w:hAnsi="Times New Roman" w:cs="Times New Roman"/>
          <w:sz w:val="28"/>
          <w:szCs w:val="28"/>
        </w:rPr>
        <w:t xml:space="preserve">         </w:t>
      </w:r>
      <w:r w:rsidRPr="00103979">
        <w:rPr>
          <w:rFonts w:ascii="Times New Roman" w:hAnsi="Times New Roman" w:cs="Times New Roman"/>
          <w:sz w:val="28"/>
          <w:szCs w:val="28"/>
        </w:rPr>
        <w:t xml:space="preserve">1.4. </w:t>
      </w:r>
      <w:proofErr w:type="gramStart"/>
      <w:r w:rsidRPr="00103979">
        <w:rPr>
          <w:rFonts w:ascii="Times New Roman" w:hAnsi="Times New Roman" w:cs="Times New Roman"/>
          <w:sz w:val="28"/>
          <w:szCs w:val="28"/>
        </w:rPr>
        <w:t xml:space="preserve">Подпункт 10 пункта 3.3 Порядка изложить в следующей  редакции: </w:t>
      </w:r>
      <w:r w:rsidRPr="00103979">
        <w:rPr>
          <w:rFonts w:ascii="Times New Roman" w:hAnsi="Times New Roman" w:cs="Times New Roman"/>
          <w:sz w:val="28"/>
          <w:szCs w:val="28"/>
        </w:rPr>
        <w:tab/>
        <w:t>«10) собственноручно заполненную анкету по форме в соответствии с</w:t>
      </w:r>
      <w:r w:rsidRPr="00866CD7">
        <w:rPr>
          <w:rFonts w:ascii="Times New Roman" w:hAnsi="Times New Roman" w:cs="Times New Roman"/>
          <w:sz w:val="26"/>
          <w:szCs w:val="26"/>
        </w:rPr>
        <w:t xml:space="preserve"> постановлением Правительства Российской Федерации от </w:t>
      </w:r>
      <w:r>
        <w:rPr>
          <w:rFonts w:ascii="Times New Roman" w:hAnsi="Times New Roman" w:cs="Times New Roman"/>
          <w:sz w:val="26"/>
          <w:szCs w:val="26"/>
        </w:rPr>
        <w:t>0</w:t>
      </w:r>
      <w:r w:rsidRPr="00866CD7">
        <w:rPr>
          <w:rFonts w:ascii="Times New Roman" w:hAnsi="Times New Roman" w:cs="Times New Roman"/>
          <w:sz w:val="26"/>
          <w:szCs w:val="26"/>
        </w:rPr>
        <w:t>6</w:t>
      </w:r>
      <w:r>
        <w:rPr>
          <w:rFonts w:ascii="Times New Roman" w:hAnsi="Times New Roman" w:cs="Times New Roman"/>
          <w:sz w:val="26"/>
          <w:szCs w:val="26"/>
        </w:rPr>
        <w:t xml:space="preserve">.02.2010  года </w:t>
      </w:r>
      <w:r w:rsidRPr="00866CD7">
        <w:rPr>
          <w:rFonts w:ascii="Times New Roman" w:hAnsi="Times New Roman" w:cs="Times New Roman"/>
          <w:sz w:val="26"/>
          <w:szCs w:val="26"/>
        </w:rPr>
        <w:t xml:space="preserve"> № 63 «Об утверждении Инструкции о порядке допуска должностных лиц и граждан Российской Федерации к государственной тайне», а также справку об отсутствии медицинских противопоказаний для работы со сведениями, составляющими государ</w:t>
      </w:r>
      <w:r>
        <w:rPr>
          <w:rFonts w:ascii="Times New Roman" w:hAnsi="Times New Roman" w:cs="Times New Roman"/>
          <w:sz w:val="26"/>
          <w:szCs w:val="26"/>
        </w:rPr>
        <w:t>ственную тайну».</w:t>
      </w:r>
      <w:proofErr w:type="gramEnd"/>
    </w:p>
    <w:p w:rsidR="00060AEC" w:rsidRPr="00103979" w:rsidRDefault="00060AEC" w:rsidP="00060AEC">
      <w:pPr>
        <w:autoSpaceDE w:val="0"/>
        <w:autoSpaceDN w:val="0"/>
        <w:adjustRightInd w:val="0"/>
        <w:jc w:val="both"/>
        <w:rPr>
          <w:sz w:val="28"/>
          <w:szCs w:val="28"/>
        </w:rPr>
      </w:pPr>
      <w:r w:rsidRPr="00103979">
        <w:rPr>
          <w:sz w:val="28"/>
          <w:szCs w:val="28"/>
        </w:rPr>
        <w:tab/>
        <w:t>1.5. Пункт  3.3 Порядка дополнить подпунктом 14 следующего содержания:</w:t>
      </w:r>
    </w:p>
    <w:p w:rsidR="00060AEC" w:rsidRPr="00066BFB" w:rsidRDefault="00060AEC" w:rsidP="00060AEC">
      <w:pPr>
        <w:autoSpaceDE w:val="0"/>
        <w:autoSpaceDN w:val="0"/>
        <w:adjustRightInd w:val="0"/>
        <w:ind w:firstLine="709"/>
        <w:jc w:val="both"/>
        <w:rPr>
          <w:spacing w:val="1"/>
          <w:sz w:val="28"/>
          <w:szCs w:val="28"/>
          <w:shd w:val="clear" w:color="auto" w:fill="FFFFFF"/>
        </w:rPr>
      </w:pPr>
      <w:r w:rsidRPr="00066BFB">
        <w:rPr>
          <w:sz w:val="28"/>
          <w:szCs w:val="28"/>
        </w:rPr>
        <w:t xml:space="preserve">«14)  программу социально-экономического развития Кичменгско-Городецкого муниципального района, в письменном виде </w:t>
      </w:r>
      <w:r w:rsidRPr="00066BFB">
        <w:rPr>
          <w:spacing w:val="1"/>
          <w:sz w:val="28"/>
          <w:szCs w:val="28"/>
          <w:shd w:val="clear" w:color="auto" w:fill="FFFFFF"/>
        </w:rPr>
        <w:t xml:space="preserve">(не более 15 страниц формата A4, шрифт - 14, </w:t>
      </w:r>
      <w:proofErr w:type="spellStart"/>
      <w:r w:rsidRPr="00066BFB">
        <w:rPr>
          <w:spacing w:val="1"/>
          <w:sz w:val="28"/>
          <w:szCs w:val="28"/>
          <w:shd w:val="clear" w:color="auto" w:fill="FFFFFF"/>
        </w:rPr>
        <w:t>Times</w:t>
      </w:r>
      <w:proofErr w:type="spellEnd"/>
      <w:r w:rsidRPr="00066BFB">
        <w:rPr>
          <w:spacing w:val="1"/>
          <w:sz w:val="28"/>
          <w:szCs w:val="28"/>
          <w:shd w:val="clear" w:color="auto" w:fill="FFFFFF"/>
        </w:rPr>
        <w:t xml:space="preserve"> </w:t>
      </w:r>
      <w:proofErr w:type="spellStart"/>
      <w:r w:rsidRPr="00066BFB">
        <w:rPr>
          <w:spacing w:val="1"/>
          <w:sz w:val="28"/>
          <w:szCs w:val="28"/>
          <w:shd w:val="clear" w:color="auto" w:fill="FFFFFF"/>
        </w:rPr>
        <w:t>New</w:t>
      </w:r>
      <w:proofErr w:type="spellEnd"/>
      <w:r w:rsidRPr="00066BFB">
        <w:rPr>
          <w:spacing w:val="1"/>
          <w:sz w:val="28"/>
          <w:szCs w:val="28"/>
          <w:shd w:val="clear" w:color="auto" w:fill="FFFFFF"/>
        </w:rPr>
        <w:t xml:space="preserve"> </w:t>
      </w:r>
      <w:proofErr w:type="spellStart"/>
      <w:r w:rsidRPr="00066BFB">
        <w:rPr>
          <w:spacing w:val="1"/>
          <w:sz w:val="28"/>
          <w:szCs w:val="28"/>
          <w:shd w:val="clear" w:color="auto" w:fill="FFFFFF"/>
        </w:rPr>
        <w:t>Roman</w:t>
      </w:r>
      <w:proofErr w:type="spellEnd"/>
      <w:r w:rsidRPr="00066BFB">
        <w:rPr>
          <w:spacing w:val="1"/>
          <w:sz w:val="28"/>
          <w:szCs w:val="28"/>
          <w:shd w:val="clear" w:color="auto" w:fill="FFFFFF"/>
        </w:rPr>
        <w:t xml:space="preserve">, межстрочный  интервал)", содержащую анализ социально-экономического положения района, ключевые проблемы, задачи и перспективные направления социально-экономического развития  района, механизмы реализации программы». </w:t>
      </w:r>
    </w:p>
    <w:p w:rsidR="00060AEC" w:rsidRPr="004C0941" w:rsidRDefault="00060AEC" w:rsidP="00060AEC">
      <w:pPr>
        <w:autoSpaceDE w:val="0"/>
        <w:autoSpaceDN w:val="0"/>
        <w:adjustRightInd w:val="0"/>
        <w:ind w:firstLine="709"/>
        <w:jc w:val="both"/>
        <w:rPr>
          <w:sz w:val="28"/>
          <w:szCs w:val="28"/>
        </w:rPr>
      </w:pPr>
      <w:r>
        <w:rPr>
          <w:sz w:val="28"/>
          <w:szCs w:val="28"/>
        </w:rPr>
        <w:t>1.6.</w:t>
      </w:r>
      <w:r w:rsidRPr="00447B3B">
        <w:rPr>
          <w:b/>
          <w:color w:val="2D2D2D"/>
          <w:spacing w:val="1"/>
          <w:sz w:val="28"/>
          <w:szCs w:val="28"/>
          <w:shd w:val="clear" w:color="auto" w:fill="FFFFFF"/>
        </w:rPr>
        <w:t xml:space="preserve"> </w:t>
      </w:r>
      <w:r>
        <w:rPr>
          <w:b/>
          <w:color w:val="2D2D2D"/>
          <w:spacing w:val="1"/>
          <w:sz w:val="28"/>
          <w:szCs w:val="28"/>
          <w:shd w:val="clear" w:color="auto" w:fill="FFFFFF"/>
        </w:rPr>
        <w:t xml:space="preserve"> </w:t>
      </w:r>
      <w:r w:rsidRPr="00447B3B">
        <w:rPr>
          <w:color w:val="2D2D2D"/>
          <w:spacing w:val="1"/>
          <w:sz w:val="28"/>
          <w:szCs w:val="28"/>
          <w:shd w:val="clear" w:color="auto" w:fill="FFFFFF"/>
        </w:rPr>
        <w:t>В а</w:t>
      </w:r>
      <w:r>
        <w:rPr>
          <w:sz w:val="28"/>
          <w:szCs w:val="28"/>
        </w:rPr>
        <w:t>бзаце  16 пункта 3.3 Порядка слова «</w:t>
      </w:r>
      <w:r w:rsidRPr="004C0941">
        <w:rPr>
          <w:sz w:val="28"/>
          <w:szCs w:val="28"/>
        </w:rPr>
        <w:t>законом Вологодской области»</w:t>
      </w:r>
      <w:r>
        <w:rPr>
          <w:sz w:val="28"/>
          <w:szCs w:val="28"/>
        </w:rPr>
        <w:t xml:space="preserve"> </w:t>
      </w:r>
      <w:proofErr w:type="gramStart"/>
      <w:r>
        <w:rPr>
          <w:sz w:val="28"/>
          <w:szCs w:val="28"/>
        </w:rPr>
        <w:t>заменить на  слова</w:t>
      </w:r>
      <w:proofErr w:type="gramEnd"/>
      <w:r>
        <w:rPr>
          <w:sz w:val="28"/>
          <w:szCs w:val="28"/>
        </w:rPr>
        <w:t xml:space="preserve"> «постановлением Губернатора Вологодской области от 07.07.2017 года № 200».</w:t>
      </w:r>
    </w:p>
    <w:p w:rsidR="00060AEC" w:rsidRPr="00103979" w:rsidRDefault="00060AEC" w:rsidP="00060AEC">
      <w:pPr>
        <w:pStyle w:val="formattext"/>
        <w:shd w:val="clear" w:color="auto" w:fill="FFFFFF"/>
        <w:spacing w:before="0" w:beforeAutospacing="0" w:after="0" w:afterAutospacing="0" w:line="226" w:lineRule="atLeast"/>
        <w:textAlignment w:val="baseline"/>
        <w:rPr>
          <w:rFonts w:ascii="Arial" w:hAnsi="Arial" w:cs="Arial"/>
          <w:b/>
          <w:spacing w:val="1"/>
          <w:sz w:val="15"/>
          <w:szCs w:val="15"/>
        </w:rPr>
      </w:pPr>
      <w:r>
        <w:rPr>
          <w:rFonts w:ascii="Arial" w:hAnsi="Arial" w:cs="Arial"/>
          <w:spacing w:val="1"/>
          <w:sz w:val="15"/>
          <w:szCs w:val="15"/>
        </w:rPr>
        <w:t xml:space="preserve">              </w:t>
      </w:r>
      <w:r w:rsidRPr="00103979">
        <w:rPr>
          <w:spacing w:val="1"/>
          <w:sz w:val="28"/>
          <w:szCs w:val="28"/>
          <w:shd w:val="clear" w:color="auto" w:fill="FFFFFF"/>
        </w:rPr>
        <w:t>1.</w:t>
      </w:r>
      <w:r>
        <w:rPr>
          <w:spacing w:val="1"/>
          <w:sz w:val="28"/>
          <w:szCs w:val="28"/>
          <w:shd w:val="clear" w:color="auto" w:fill="FFFFFF"/>
        </w:rPr>
        <w:t>7</w:t>
      </w:r>
      <w:r w:rsidRPr="00103979">
        <w:rPr>
          <w:spacing w:val="1"/>
          <w:sz w:val="28"/>
          <w:szCs w:val="28"/>
          <w:shd w:val="clear" w:color="auto" w:fill="FFFFFF"/>
        </w:rPr>
        <w:t xml:space="preserve">. Пункт   3.4  Порядка  исключить. </w:t>
      </w:r>
    </w:p>
    <w:p w:rsidR="00060AEC" w:rsidRPr="00103979" w:rsidRDefault="00060AEC" w:rsidP="00060AEC">
      <w:pPr>
        <w:autoSpaceDE w:val="0"/>
        <w:autoSpaceDN w:val="0"/>
        <w:adjustRightInd w:val="0"/>
        <w:ind w:firstLine="567"/>
        <w:jc w:val="both"/>
        <w:rPr>
          <w:sz w:val="28"/>
          <w:szCs w:val="28"/>
        </w:rPr>
      </w:pPr>
      <w:r w:rsidRPr="00103979">
        <w:rPr>
          <w:sz w:val="28"/>
          <w:szCs w:val="28"/>
        </w:rPr>
        <w:t>1.</w:t>
      </w:r>
      <w:r>
        <w:rPr>
          <w:sz w:val="28"/>
          <w:szCs w:val="28"/>
        </w:rPr>
        <w:t>8</w:t>
      </w:r>
      <w:r w:rsidRPr="00103979">
        <w:rPr>
          <w:sz w:val="28"/>
          <w:szCs w:val="28"/>
        </w:rPr>
        <w:t>. В пункте 3.5 Порядка слова "Инспектором  по делопроизводству", в пункте 6.5 Порядка слова "должностным лицом" заменить  словом  «консультантом».</w:t>
      </w:r>
    </w:p>
    <w:p w:rsidR="00060AEC" w:rsidRPr="00103979" w:rsidRDefault="00060AEC" w:rsidP="00060AEC">
      <w:pPr>
        <w:autoSpaceDE w:val="0"/>
        <w:autoSpaceDN w:val="0"/>
        <w:adjustRightInd w:val="0"/>
        <w:ind w:firstLine="567"/>
        <w:jc w:val="both"/>
        <w:rPr>
          <w:sz w:val="28"/>
          <w:szCs w:val="28"/>
        </w:rPr>
      </w:pPr>
      <w:r w:rsidRPr="00103979">
        <w:rPr>
          <w:sz w:val="28"/>
          <w:szCs w:val="28"/>
        </w:rPr>
        <w:t>1.</w:t>
      </w:r>
      <w:r>
        <w:rPr>
          <w:sz w:val="28"/>
          <w:szCs w:val="28"/>
        </w:rPr>
        <w:t>9</w:t>
      </w:r>
      <w:r w:rsidRPr="00103979">
        <w:rPr>
          <w:sz w:val="28"/>
          <w:szCs w:val="28"/>
        </w:rPr>
        <w:t xml:space="preserve">. В пункте 3.7 Порядка слова "в пунктах 3.3 и 3.4" </w:t>
      </w:r>
      <w:proofErr w:type="gramStart"/>
      <w:r w:rsidRPr="00103979">
        <w:rPr>
          <w:sz w:val="28"/>
          <w:szCs w:val="28"/>
        </w:rPr>
        <w:t>заменить на слова</w:t>
      </w:r>
      <w:proofErr w:type="gramEnd"/>
      <w:r w:rsidRPr="00103979">
        <w:rPr>
          <w:sz w:val="28"/>
          <w:szCs w:val="28"/>
        </w:rPr>
        <w:t xml:space="preserve"> "в пункте 3.3".</w:t>
      </w:r>
    </w:p>
    <w:p w:rsidR="00060AEC" w:rsidRPr="00103979" w:rsidRDefault="00060AEC" w:rsidP="00060AEC">
      <w:pPr>
        <w:autoSpaceDE w:val="0"/>
        <w:autoSpaceDN w:val="0"/>
        <w:adjustRightInd w:val="0"/>
        <w:ind w:firstLine="567"/>
        <w:jc w:val="both"/>
        <w:rPr>
          <w:sz w:val="28"/>
          <w:szCs w:val="28"/>
        </w:rPr>
      </w:pPr>
      <w:r w:rsidRPr="00103979">
        <w:rPr>
          <w:sz w:val="28"/>
          <w:szCs w:val="28"/>
        </w:rPr>
        <w:t>2. Настоящее решение вступает в силу со дня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060AEC" w:rsidRPr="00103979" w:rsidRDefault="00060AEC" w:rsidP="00060AEC">
      <w:pPr>
        <w:autoSpaceDE w:val="0"/>
        <w:autoSpaceDN w:val="0"/>
        <w:adjustRightInd w:val="0"/>
        <w:ind w:firstLine="567"/>
        <w:jc w:val="both"/>
        <w:rPr>
          <w:sz w:val="28"/>
          <w:szCs w:val="28"/>
        </w:rPr>
      </w:pPr>
    </w:p>
    <w:p w:rsidR="00060AEC" w:rsidRDefault="00060AEC" w:rsidP="00060AEC">
      <w:pPr>
        <w:autoSpaceDE w:val="0"/>
        <w:autoSpaceDN w:val="0"/>
        <w:adjustRightInd w:val="0"/>
        <w:ind w:firstLine="540"/>
        <w:rPr>
          <w:sz w:val="28"/>
          <w:szCs w:val="28"/>
        </w:rPr>
      </w:pPr>
    </w:p>
    <w:p w:rsidR="00060AEC" w:rsidRDefault="00060AEC" w:rsidP="00060AEC">
      <w:pPr>
        <w:autoSpaceDE w:val="0"/>
        <w:autoSpaceDN w:val="0"/>
        <w:adjustRightInd w:val="0"/>
        <w:ind w:firstLine="540"/>
        <w:rPr>
          <w:sz w:val="28"/>
          <w:szCs w:val="28"/>
        </w:rPr>
      </w:pPr>
    </w:p>
    <w:p w:rsidR="00C200BB" w:rsidRDefault="00060AEC" w:rsidP="00C200BB">
      <w:pPr>
        <w:ind w:right="-2"/>
        <w:rPr>
          <w:sz w:val="28"/>
          <w:szCs w:val="28"/>
        </w:rPr>
      </w:pPr>
      <w:r>
        <w:rPr>
          <w:sz w:val="28"/>
          <w:szCs w:val="28"/>
        </w:rPr>
        <w:t xml:space="preserve">Глава района                                                  </w:t>
      </w:r>
      <w:r w:rsidR="00C200BB">
        <w:rPr>
          <w:sz w:val="28"/>
          <w:szCs w:val="28"/>
        </w:rPr>
        <w:t xml:space="preserve">                                      Л.Н. Дьякова</w:t>
      </w:r>
    </w:p>
    <w:sectPr w:rsidR="00C200BB" w:rsidSect="006000FD">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2C52CC">
        <w:pPr>
          <w:pStyle w:val="a8"/>
          <w:jc w:val="center"/>
        </w:pPr>
        <w:fldSimple w:instr=" PAGE   \* MERGEFORMAT ">
          <w:r w:rsidR="00412573">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7005EE"/>
    <w:multiLevelType w:val="hybridMultilevel"/>
    <w:tmpl w:val="A0E28660"/>
    <w:lvl w:ilvl="0" w:tplc="7060B03C">
      <w:start w:val="1"/>
      <w:numFmt w:val="decimal"/>
      <w:lvlText w:val="%1."/>
      <w:lvlJc w:val="left"/>
      <w:pPr>
        <w:ind w:left="928" w:hanging="360"/>
      </w:pPr>
      <w:rPr>
        <w:rFonts w:ascii="Times New Roman" w:hAnsi="Times New Roman" w:cs="Times New Roman" w:hint="default"/>
        <w:sz w:val="28"/>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21"/>
  </w:num>
  <w:num w:numId="11">
    <w:abstractNumId w:val="10"/>
  </w:num>
  <w:num w:numId="12">
    <w:abstractNumId w:val="20"/>
  </w:num>
  <w:num w:numId="13">
    <w:abstractNumId w:val="18"/>
  </w:num>
  <w:num w:numId="14">
    <w:abstractNumId w:val="5"/>
  </w:num>
  <w:num w:numId="15">
    <w:abstractNumId w:val="19"/>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24"/>
  </w:num>
  <w:num w:numId="21">
    <w:abstractNumId w:val="14"/>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0CD"/>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CF4"/>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AEC"/>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01D"/>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28F"/>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292"/>
    <w:rsid w:val="001E73B4"/>
    <w:rsid w:val="001E74CA"/>
    <w:rsid w:val="001E7556"/>
    <w:rsid w:val="001E764C"/>
    <w:rsid w:val="001E7A8E"/>
    <w:rsid w:val="001E7C40"/>
    <w:rsid w:val="001E7FAC"/>
    <w:rsid w:val="001F0067"/>
    <w:rsid w:val="001F00DA"/>
    <w:rsid w:val="001F00DB"/>
    <w:rsid w:val="001F0142"/>
    <w:rsid w:val="001F02B2"/>
    <w:rsid w:val="001F05A6"/>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89B"/>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2CC"/>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42"/>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24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BF2"/>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20A"/>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73"/>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992"/>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312"/>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7DA"/>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361"/>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6B3"/>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26"/>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552"/>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BBA"/>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33"/>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02C"/>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2EE"/>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5E1"/>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D9B"/>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66"/>
    <w:rsid w:val="00942F95"/>
    <w:rsid w:val="00943513"/>
    <w:rsid w:val="0094360B"/>
    <w:rsid w:val="009436E0"/>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36E"/>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67"/>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0BB"/>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83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093"/>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31A"/>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2FB4"/>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37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F7D91CD81949DB3E8E9126BD405FC2184B6294B50A7956CB7417BBFF1E1C5BG92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A25D-3ECF-4B14-B28B-200A68F8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2019-07-08T09:18:00Z</cp:lastPrinted>
  <dcterms:created xsi:type="dcterms:W3CDTF">2020-04-25T17:57:00Z</dcterms:created>
  <dcterms:modified xsi:type="dcterms:W3CDTF">2020-05-05T09:43:00Z</dcterms:modified>
</cp:coreProperties>
</file>