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5E794D">
        <w:trPr>
          <w:trHeight w:val="993"/>
        </w:trPr>
        <w:tc>
          <w:tcPr>
            <w:tcW w:w="3827" w:type="dxa"/>
          </w:tcPr>
          <w:p w:rsidR="00F83686" w:rsidRPr="00C11119" w:rsidRDefault="00F83686" w:rsidP="005E794D">
            <w:pPr>
              <w:ind w:left="567" w:firstLine="567"/>
              <w:rPr>
                <w:color w:val="000000" w:themeColor="text1"/>
                <w:szCs w:val="28"/>
              </w:rPr>
            </w:pPr>
          </w:p>
        </w:tc>
        <w:tc>
          <w:tcPr>
            <w:tcW w:w="1328" w:type="dxa"/>
          </w:tcPr>
          <w:p w:rsidR="00F83686" w:rsidRPr="00C11119" w:rsidRDefault="00F83686" w:rsidP="005E794D">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5E794D">
            <w:pPr>
              <w:rPr>
                <w:color w:val="000000" w:themeColor="text1"/>
                <w:szCs w:val="28"/>
              </w:rPr>
            </w:pPr>
          </w:p>
          <w:p w:rsidR="00F83686" w:rsidRPr="00C11119" w:rsidRDefault="00F83686" w:rsidP="00C32CDC">
            <w:pPr>
              <w:jc w:val="right"/>
              <w:rPr>
                <w:color w:val="000000" w:themeColor="text1"/>
                <w:szCs w:val="28"/>
              </w:rPr>
            </w:pP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r w:rsidR="00F83686" w:rsidRPr="00C11119" w:rsidTr="005E794D">
        <w:trPr>
          <w:trHeight w:val="1035"/>
        </w:trPr>
        <w:tc>
          <w:tcPr>
            <w:tcW w:w="9321" w:type="dxa"/>
            <w:gridSpan w:val="3"/>
            <w:vAlign w:val="center"/>
          </w:tcPr>
          <w:p w:rsidR="00F83686" w:rsidRPr="00C11119" w:rsidRDefault="00F83686" w:rsidP="005E794D">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5E794D">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5E794D">
            <w:pPr>
              <w:pStyle w:val="a3"/>
              <w:rPr>
                <w:b w:val="0"/>
                <w:color w:val="000000" w:themeColor="text1"/>
              </w:rPr>
            </w:pPr>
            <w:r w:rsidRPr="00C11119">
              <w:rPr>
                <w:b w:val="0"/>
                <w:bCs w:val="0"/>
                <w:color w:val="000000" w:themeColor="text1"/>
              </w:rPr>
              <w:t>ВОЛОГОДСКОЙ ОБЛАСТИ</w:t>
            </w: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r w:rsidR="00F83686" w:rsidRPr="00C11119" w:rsidTr="005E794D">
        <w:tc>
          <w:tcPr>
            <w:tcW w:w="9321" w:type="dxa"/>
            <w:gridSpan w:val="3"/>
          </w:tcPr>
          <w:p w:rsidR="00F83686" w:rsidRPr="00C11119" w:rsidRDefault="00F83686" w:rsidP="005E794D">
            <w:pPr>
              <w:jc w:val="center"/>
              <w:rPr>
                <w:b/>
                <w:color w:val="000000" w:themeColor="text1"/>
                <w:sz w:val="36"/>
                <w:szCs w:val="36"/>
              </w:rPr>
            </w:pPr>
            <w:r w:rsidRPr="00C11119">
              <w:rPr>
                <w:b/>
                <w:color w:val="000000" w:themeColor="text1"/>
                <w:sz w:val="36"/>
                <w:szCs w:val="36"/>
              </w:rPr>
              <w:t>РЕШЕНИЕ</w:t>
            </w: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bl>
    <w:p w:rsidR="00F83686" w:rsidRPr="00C11119" w:rsidRDefault="00F83686" w:rsidP="00D15D9D">
      <w:pP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5E794D">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775B4E" w:rsidP="00BB6625">
            <w:pPr>
              <w:jc w:val="center"/>
              <w:rPr>
                <w:color w:val="000000" w:themeColor="text1"/>
                <w:szCs w:val="28"/>
              </w:rPr>
            </w:pPr>
            <w:r>
              <w:rPr>
                <w:color w:val="000000" w:themeColor="text1"/>
                <w:sz w:val="28"/>
                <w:szCs w:val="28"/>
              </w:rPr>
              <w:t>29</w:t>
            </w:r>
            <w:r w:rsidR="00F83686" w:rsidRPr="00C11119">
              <w:rPr>
                <w:color w:val="000000" w:themeColor="text1"/>
                <w:sz w:val="28"/>
                <w:szCs w:val="28"/>
              </w:rPr>
              <w:t>.</w:t>
            </w:r>
            <w:r w:rsidR="00BB6625">
              <w:rPr>
                <w:color w:val="000000" w:themeColor="text1"/>
                <w:sz w:val="28"/>
                <w:szCs w:val="28"/>
              </w:rPr>
              <w:t>01</w:t>
            </w:r>
            <w:r w:rsidR="00F83686" w:rsidRPr="00C11119">
              <w:rPr>
                <w:color w:val="000000" w:themeColor="text1"/>
                <w:sz w:val="28"/>
                <w:szCs w:val="28"/>
              </w:rPr>
              <w:t>.20</w:t>
            </w:r>
            <w:r w:rsidR="00DA1DD1">
              <w:rPr>
                <w:color w:val="000000" w:themeColor="text1"/>
                <w:sz w:val="28"/>
                <w:szCs w:val="28"/>
              </w:rPr>
              <w:t>2</w:t>
            </w:r>
            <w:r w:rsidR="00BB6625">
              <w:rPr>
                <w:color w:val="000000" w:themeColor="text1"/>
                <w:sz w:val="28"/>
                <w:szCs w:val="28"/>
              </w:rPr>
              <w:t>1</w:t>
            </w:r>
          </w:p>
        </w:tc>
        <w:tc>
          <w:tcPr>
            <w:tcW w:w="236" w:type="dxa"/>
            <w:tcBorders>
              <w:top w:val="nil"/>
              <w:left w:val="nil"/>
              <w:bottom w:val="nil"/>
              <w:right w:val="nil"/>
            </w:tcBorders>
            <w:vAlign w:val="bottom"/>
          </w:tcPr>
          <w:p w:rsidR="00F83686" w:rsidRPr="00C11119" w:rsidRDefault="00F83686" w:rsidP="005E794D">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5E794D">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727AEA" w:rsidRDefault="00BE7C93" w:rsidP="00775B4E">
            <w:pPr>
              <w:jc w:val="center"/>
              <w:rPr>
                <w:color w:val="000000" w:themeColor="text1"/>
                <w:szCs w:val="28"/>
              </w:rPr>
            </w:pPr>
            <w:r w:rsidRPr="00727AEA">
              <w:rPr>
                <w:color w:val="000000" w:themeColor="text1"/>
                <w:sz w:val="28"/>
                <w:szCs w:val="28"/>
              </w:rPr>
              <w:t>27</w:t>
            </w:r>
            <w:r w:rsidR="00775B4E">
              <w:rPr>
                <w:color w:val="000000" w:themeColor="text1"/>
                <w:sz w:val="28"/>
                <w:szCs w:val="28"/>
              </w:rPr>
              <w:t>4</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6265A4" w:rsidRDefault="006265A4" w:rsidP="0061316F">
      <w:pPr>
        <w:widowControl w:val="0"/>
        <w:autoSpaceDE w:val="0"/>
        <w:autoSpaceDN w:val="0"/>
        <w:adjustRightInd w:val="0"/>
        <w:jc w:val="both"/>
        <w:rPr>
          <w:sz w:val="28"/>
          <w:szCs w:val="28"/>
        </w:rPr>
      </w:pPr>
    </w:p>
    <w:tbl>
      <w:tblPr>
        <w:tblStyle w:val="af3"/>
        <w:tblW w:w="0" w:type="auto"/>
        <w:tblLook w:val="04A0"/>
      </w:tblPr>
      <w:tblGrid>
        <w:gridCol w:w="5046"/>
      </w:tblGrid>
      <w:tr w:rsidR="00F03484" w:rsidTr="00F03484">
        <w:trPr>
          <w:trHeight w:val="2211"/>
        </w:trPr>
        <w:tc>
          <w:tcPr>
            <w:tcW w:w="5046" w:type="dxa"/>
            <w:tcBorders>
              <w:top w:val="nil"/>
              <w:left w:val="nil"/>
              <w:bottom w:val="nil"/>
              <w:right w:val="nil"/>
            </w:tcBorders>
          </w:tcPr>
          <w:p w:rsidR="00F03484" w:rsidRPr="002D1C92" w:rsidRDefault="002D1C92" w:rsidP="00625A61">
            <w:pPr>
              <w:spacing w:after="0" w:line="240" w:lineRule="auto"/>
              <w:jc w:val="both"/>
              <w:rPr>
                <w:rFonts w:ascii="Times New Roman" w:hAnsi="Times New Roman"/>
                <w:sz w:val="28"/>
                <w:szCs w:val="28"/>
              </w:rPr>
            </w:pPr>
            <w:r w:rsidRPr="002D1C92">
              <w:rPr>
                <w:rFonts w:ascii="Times New Roman" w:hAnsi="Times New Roman"/>
                <w:color w:val="000000" w:themeColor="text1"/>
                <w:sz w:val="28"/>
                <w:szCs w:val="28"/>
              </w:rPr>
              <w:t>О</w:t>
            </w:r>
            <w:r w:rsidR="00BB6625">
              <w:rPr>
                <w:rFonts w:ascii="Times New Roman" w:hAnsi="Times New Roman"/>
                <w:color w:val="000000" w:themeColor="text1"/>
                <w:sz w:val="28"/>
                <w:szCs w:val="28"/>
              </w:rPr>
              <w:t xml:space="preserve">б отмене решения Муниципального Собрания от 26.12.2020 № 270  </w:t>
            </w:r>
            <w:r w:rsidRPr="002D1C92">
              <w:rPr>
                <w:rFonts w:ascii="Times New Roman" w:hAnsi="Times New Roman"/>
                <w:color w:val="000000" w:themeColor="text1"/>
                <w:sz w:val="28"/>
                <w:szCs w:val="28"/>
              </w:rPr>
              <w:t xml:space="preserve"> </w:t>
            </w:r>
            <w:r w:rsidR="00625A61">
              <w:rPr>
                <w:rFonts w:ascii="Times New Roman" w:hAnsi="Times New Roman"/>
                <w:color w:val="000000" w:themeColor="text1"/>
                <w:sz w:val="28"/>
                <w:szCs w:val="28"/>
              </w:rPr>
              <w:t>«</w:t>
            </w:r>
            <w:r w:rsidR="00BB6625">
              <w:rPr>
                <w:rFonts w:ascii="Times New Roman" w:hAnsi="Times New Roman"/>
                <w:color w:val="000000" w:themeColor="text1"/>
                <w:sz w:val="28"/>
                <w:szCs w:val="28"/>
              </w:rPr>
              <w:t xml:space="preserve">О </w:t>
            </w:r>
            <w:r w:rsidRPr="002D1C92">
              <w:rPr>
                <w:rFonts w:ascii="Times New Roman" w:hAnsi="Times New Roman"/>
                <w:color w:val="000000" w:themeColor="text1"/>
                <w:sz w:val="28"/>
                <w:szCs w:val="28"/>
              </w:rPr>
              <w:t xml:space="preserve">внесении изменения в решение Муниципального Собрания от 25.02.2020 № 208 </w:t>
            </w:r>
            <w:r w:rsidR="00625A61">
              <w:rPr>
                <w:rFonts w:ascii="Times New Roman" w:hAnsi="Times New Roman"/>
                <w:color w:val="000000" w:themeColor="text1"/>
                <w:sz w:val="28"/>
                <w:szCs w:val="28"/>
              </w:rPr>
              <w:t>«</w:t>
            </w:r>
            <w:r w:rsidRPr="002D1C92">
              <w:rPr>
                <w:rFonts w:ascii="Times New Roman" w:hAnsi="Times New Roman"/>
                <w:sz w:val="28"/>
                <w:szCs w:val="28"/>
              </w:rPr>
              <w:t>Об утверждении ставок арендной платы и коэффициентов в отношении земельных участков, государственная собственность на которые не разграничена, на те</w:t>
            </w:r>
            <w:r w:rsidR="00022956">
              <w:rPr>
                <w:rFonts w:ascii="Times New Roman" w:hAnsi="Times New Roman"/>
                <w:sz w:val="28"/>
                <w:szCs w:val="28"/>
              </w:rPr>
              <w:t xml:space="preserve">рритории Кичменгско-Городецкого </w:t>
            </w:r>
            <w:r>
              <w:rPr>
                <w:rFonts w:ascii="Times New Roman" w:hAnsi="Times New Roman"/>
                <w:sz w:val="28"/>
                <w:szCs w:val="28"/>
              </w:rPr>
              <w:t>м</w:t>
            </w:r>
            <w:r w:rsidRPr="002D1C92">
              <w:rPr>
                <w:rFonts w:ascii="Times New Roman" w:hAnsi="Times New Roman"/>
                <w:sz w:val="28"/>
                <w:szCs w:val="28"/>
              </w:rPr>
              <w:t>униципального района»</w:t>
            </w:r>
            <w:r w:rsidR="00F03484" w:rsidRPr="002D1C92">
              <w:rPr>
                <w:rFonts w:ascii="Times New Roman" w:hAnsi="Times New Roman"/>
                <w:color w:val="000000" w:themeColor="text1"/>
                <w:sz w:val="28"/>
                <w:szCs w:val="28"/>
              </w:rPr>
              <w:t xml:space="preserve"> </w:t>
            </w:r>
          </w:p>
        </w:tc>
      </w:tr>
    </w:tbl>
    <w:p w:rsidR="002D1C92" w:rsidRDefault="002D1C92" w:rsidP="002D1C92">
      <w:pPr>
        <w:pStyle w:val="af1"/>
        <w:ind w:firstLine="0"/>
        <w:rPr>
          <w:rFonts w:ascii="Times New Roman" w:hAnsi="Times New Roman"/>
          <w:sz w:val="24"/>
          <w:szCs w:val="24"/>
        </w:rPr>
      </w:pPr>
    </w:p>
    <w:p w:rsidR="00770429" w:rsidRDefault="00770429" w:rsidP="002D1C92">
      <w:pPr>
        <w:pStyle w:val="af1"/>
        <w:ind w:firstLine="0"/>
        <w:rPr>
          <w:rFonts w:ascii="Times New Roman" w:hAnsi="Times New Roman"/>
          <w:sz w:val="24"/>
          <w:szCs w:val="24"/>
        </w:rPr>
      </w:pPr>
    </w:p>
    <w:p w:rsidR="00D15D9D" w:rsidRDefault="00022956" w:rsidP="002D1C92">
      <w:pPr>
        <w:pStyle w:val="af1"/>
        <w:ind w:firstLine="567"/>
        <w:rPr>
          <w:rFonts w:ascii="Times New Roman" w:hAnsi="Times New Roman"/>
          <w:color w:val="000000"/>
        </w:rPr>
      </w:pPr>
      <w:r>
        <w:rPr>
          <w:rFonts w:ascii="Times New Roman" w:hAnsi="Times New Roman"/>
          <w:color w:val="000000"/>
        </w:rPr>
        <w:t xml:space="preserve"> </w:t>
      </w:r>
      <w:r w:rsidR="00D15D9D">
        <w:rPr>
          <w:rFonts w:ascii="Times New Roman" w:hAnsi="Times New Roman"/>
          <w:color w:val="000000"/>
        </w:rPr>
        <w:t xml:space="preserve">В целях приведения решения Муниципального Собрания в соответствие </w:t>
      </w:r>
      <w:r w:rsidR="00BB6625" w:rsidRPr="00BB6625">
        <w:rPr>
          <w:rFonts w:ascii="Times New Roman" w:hAnsi="Times New Roman"/>
          <w:color w:val="000000"/>
        </w:rPr>
        <w:t xml:space="preserve"> с ч. 3 ст. 43 Федерального закона 06.10.2003 </w:t>
      </w:r>
      <w:r w:rsidR="00D15D9D">
        <w:rPr>
          <w:rFonts w:ascii="Times New Roman" w:hAnsi="Times New Roman"/>
          <w:color w:val="000000"/>
        </w:rPr>
        <w:t xml:space="preserve"> №</w:t>
      </w:r>
      <w:r w:rsidR="00BB6625" w:rsidRPr="00BB6625">
        <w:rPr>
          <w:rFonts w:ascii="Times New Roman" w:hAnsi="Times New Roman"/>
          <w:color w:val="000000"/>
        </w:rPr>
        <w:t xml:space="preserve"> 131-ФЗ  "Об общих принципах  организации местного самоупр</w:t>
      </w:r>
      <w:r w:rsidR="00D15D9D">
        <w:rPr>
          <w:rFonts w:ascii="Times New Roman" w:hAnsi="Times New Roman"/>
          <w:color w:val="000000"/>
        </w:rPr>
        <w:t>авления в Российской Федерации"</w:t>
      </w:r>
      <w:r w:rsidR="00BB6625">
        <w:rPr>
          <w:rFonts w:ascii="Times New Roman" w:hAnsi="Times New Roman"/>
          <w:color w:val="000000"/>
        </w:rPr>
        <w:t xml:space="preserve">, </w:t>
      </w:r>
      <w:r w:rsidR="00D15D9D">
        <w:rPr>
          <w:rFonts w:ascii="Times New Roman" w:hAnsi="Times New Roman"/>
          <w:color w:val="000000"/>
        </w:rPr>
        <w:t xml:space="preserve">руководствуясь ст. 48 </w:t>
      </w:r>
      <w:r w:rsidR="00D15D9D" w:rsidRPr="00BB6625">
        <w:rPr>
          <w:rFonts w:ascii="Times New Roman" w:hAnsi="Times New Roman"/>
          <w:color w:val="000000"/>
        </w:rPr>
        <w:t xml:space="preserve">Федерального закона 06.10.2003 </w:t>
      </w:r>
      <w:r w:rsidR="00D15D9D">
        <w:rPr>
          <w:rFonts w:ascii="Times New Roman" w:hAnsi="Times New Roman"/>
          <w:color w:val="000000"/>
        </w:rPr>
        <w:t>№</w:t>
      </w:r>
      <w:r w:rsidR="00775B4E">
        <w:rPr>
          <w:rFonts w:ascii="Times New Roman" w:hAnsi="Times New Roman"/>
          <w:color w:val="000000"/>
        </w:rPr>
        <w:t xml:space="preserve"> 131-ФЗ </w:t>
      </w:r>
      <w:r w:rsidR="00D15D9D" w:rsidRPr="00BB6625">
        <w:rPr>
          <w:rFonts w:ascii="Times New Roman" w:hAnsi="Times New Roman"/>
          <w:color w:val="000000"/>
        </w:rPr>
        <w:t>"Об общих принципах  организации местного самоупр</w:t>
      </w:r>
      <w:r w:rsidR="00D15D9D">
        <w:rPr>
          <w:rFonts w:ascii="Times New Roman" w:hAnsi="Times New Roman"/>
          <w:color w:val="000000"/>
        </w:rPr>
        <w:t>авления в Российской Федерации",</w:t>
      </w:r>
      <w:r w:rsidR="000D1FD7">
        <w:rPr>
          <w:rFonts w:ascii="Times New Roman" w:hAnsi="Times New Roman"/>
          <w:color w:val="000000"/>
        </w:rPr>
        <w:t xml:space="preserve"> ст. 46 ч.1 Устава  района,</w:t>
      </w:r>
    </w:p>
    <w:p w:rsidR="002D1C92" w:rsidRDefault="00D15D9D" w:rsidP="00D15D9D">
      <w:pPr>
        <w:pStyle w:val="af1"/>
        <w:ind w:firstLine="0"/>
        <w:rPr>
          <w:rFonts w:ascii="Times New Roman" w:hAnsi="Times New Roman"/>
          <w:color w:val="262626" w:themeColor="text1" w:themeTint="D9"/>
        </w:rPr>
      </w:pPr>
      <w:r>
        <w:rPr>
          <w:rFonts w:ascii="Times New Roman" w:hAnsi="Times New Roman"/>
          <w:color w:val="3C3C3C"/>
          <w:spacing w:val="2"/>
          <w:shd w:val="clear" w:color="auto" w:fill="FFFFFF"/>
        </w:rPr>
        <w:t xml:space="preserve">        </w:t>
      </w:r>
      <w:r w:rsidR="00022956">
        <w:rPr>
          <w:rFonts w:ascii="Times New Roman" w:hAnsi="Times New Roman"/>
          <w:color w:val="3C3C3C"/>
          <w:spacing w:val="2"/>
          <w:shd w:val="clear" w:color="auto" w:fill="FFFFFF"/>
        </w:rPr>
        <w:t xml:space="preserve"> </w:t>
      </w:r>
      <w:r w:rsidR="002D1C92">
        <w:rPr>
          <w:rFonts w:ascii="Times New Roman" w:hAnsi="Times New Roman"/>
        </w:rPr>
        <w:t xml:space="preserve">Муниципальное Собрание </w:t>
      </w:r>
      <w:r w:rsidR="002D1C92">
        <w:rPr>
          <w:rFonts w:ascii="Times New Roman" w:hAnsi="Times New Roman"/>
          <w:b/>
        </w:rPr>
        <w:t>РЕШИЛО</w:t>
      </w:r>
      <w:r w:rsidR="002D1C92">
        <w:rPr>
          <w:rFonts w:ascii="Times New Roman" w:hAnsi="Times New Roman"/>
        </w:rPr>
        <w:t>:</w:t>
      </w:r>
    </w:p>
    <w:p w:rsidR="00BB6625" w:rsidRDefault="00022956" w:rsidP="00642860">
      <w:pPr>
        <w:pStyle w:val="af1"/>
        <w:ind w:firstLine="567"/>
        <w:rPr>
          <w:rFonts w:ascii="Times New Roman" w:hAnsi="Times New Roman"/>
        </w:rPr>
      </w:pPr>
      <w:r w:rsidRPr="00775B4E">
        <w:rPr>
          <w:rFonts w:ascii="Times New Roman" w:hAnsi="Times New Roman"/>
        </w:rPr>
        <w:t xml:space="preserve"> </w:t>
      </w:r>
      <w:r w:rsidR="002D1C92" w:rsidRPr="00775B4E">
        <w:rPr>
          <w:rFonts w:ascii="Times New Roman" w:hAnsi="Times New Roman"/>
        </w:rPr>
        <w:t xml:space="preserve">1. </w:t>
      </w:r>
      <w:r w:rsidR="00BB6625" w:rsidRPr="00775B4E">
        <w:rPr>
          <w:rFonts w:ascii="Times New Roman" w:hAnsi="Times New Roman"/>
        </w:rPr>
        <w:t xml:space="preserve">Отменить </w:t>
      </w:r>
      <w:r w:rsidR="002D1C92" w:rsidRPr="00775B4E">
        <w:rPr>
          <w:rFonts w:ascii="Times New Roman" w:hAnsi="Times New Roman"/>
        </w:rPr>
        <w:t>решение</w:t>
      </w:r>
      <w:r w:rsidR="002D1C92">
        <w:rPr>
          <w:rFonts w:ascii="Times New Roman" w:hAnsi="Times New Roman"/>
        </w:rPr>
        <w:t xml:space="preserve"> Муниципального Собрания от </w:t>
      </w:r>
      <w:r w:rsidR="00BB6625">
        <w:rPr>
          <w:rFonts w:ascii="Times New Roman" w:hAnsi="Times New Roman"/>
        </w:rPr>
        <w:t xml:space="preserve">26.12.2020 №  270  "О внесении изменений  в решение  Муниципального Собрания  от </w:t>
      </w:r>
      <w:r w:rsidR="002D1C92">
        <w:rPr>
          <w:rFonts w:ascii="Times New Roman" w:hAnsi="Times New Roman"/>
        </w:rPr>
        <w:t>25.02.</w:t>
      </w:r>
      <w:r w:rsidR="00642860">
        <w:rPr>
          <w:rFonts w:ascii="Times New Roman" w:hAnsi="Times New Roman"/>
        </w:rPr>
        <w:t xml:space="preserve">2020 года № 208 </w:t>
      </w:r>
      <w:r w:rsidR="002D1C92">
        <w:rPr>
          <w:rFonts w:ascii="Times New Roman" w:hAnsi="Times New Roman"/>
        </w:rPr>
        <w:t>«Об утверждении ставок арендной платы и коэффициентов в отношении земельных участков, государственная собственность на которые не разграничена, на территории Кичменгско-Городецкого муниципального района»</w:t>
      </w:r>
      <w:r w:rsidR="00BB6625">
        <w:rPr>
          <w:rFonts w:ascii="Times New Roman" w:hAnsi="Times New Roman"/>
        </w:rPr>
        <w:t>.</w:t>
      </w:r>
    </w:p>
    <w:p w:rsidR="00A73C1D" w:rsidRDefault="002D1C92" w:rsidP="00BB6625">
      <w:pPr>
        <w:pStyle w:val="af1"/>
        <w:ind w:firstLine="567"/>
        <w:rPr>
          <w:rFonts w:ascii="Times New Roman" w:hAnsi="Times New Roman"/>
        </w:rPr>
      </w:pPr>
      <w:r>
        <w:rPr>
          <w:rFonts w:ascii="Times New Roman" w:hAnsi="Times New Roman"/>
        </w:rPr>
        <w:t xml:space="preserve">2. Настоящее решение вступает в силу </w:t>
      </w:r>
      <w:r w:rsidR="00BB6625">
        <w:rPr>
          <w:rFonts w:ascii="Times New Roman" w:hAnsi="Times New Roman"/>
        </w:rPr>
        <w:t xml:space="preserve"> </w:t>
      </w:r>
      <w:r w:rsidR="00A73C1D" w:rsidRPr="00A73C1D">
        <w:rPr>
          <w:rFonts w:ascii="Times New Roman" w:hAnsi="Times New Roman"/>
        </w:rPr>
        <w:t>со дня  его принятия</w:t>
      </w:r>
      <w:r w:rsidR="00A73C1D">
        <w:rPr>
          <w:rFonts w:ascii="Times New Roman" w:hAnsi="Times New Roman"/>
        </w:rPr>
        <w:t>.</w:t>
      </w:r>
    </w:p>
    <w:p w:rsidR="000D1FD7" w:rsidRPr="00BB6625" w:rsidRDefault="00A73C1D" w:rsidP="00BB6625">
      <w:pPr>
        <w:pStyle w:val="af1"/>
        <w:ind w:firstLine="567"/>
        <w:rPr>
          <w:rFonts w:ascii="Times New Roman" w:hAnsi="Times New Roman"/>
        </w:rPr>
      </w:pPr>
      <w:r>
        <w:t xml:space="preserve">  </w:t>
      </w:r>
    </w:p>
    <w:p w:rsidR="002D1C92" w:rsidRDefault="002D1C92" w:rsidP="002D1C92">
      <w:pPr>
        <w:rPr>
          <w:sz w:val="28"/>
          <w:szCs w:val="28"/>
        </w:rPr>
      </w:pPr>
      <w:r>
        <w:rPr>
          <w:sz w:val="28"/>
          <w:szCs w:val="28"/>
        </w:rPr>
        <w:t>Глава  Кичменгско-Городецкого</w:t>
      </w:r>
    </w:p>
    <w:p w:rsidR="00C830A6" w:rsidRPr="00BB6625" w:rsidRDefault="002D1C92" w:rsidP="00BB6625">
      <w:pPr>
        <w:rPr>
          <w:sz w:val="28"/>
          <w:szCs w:val="28"/>
        </w:rPr>
      </w:pPr>
      <w:r>
        <w:rPr>
          <w:sz w:val="28"/>
          <w:szCs w:val="28"/>
        </w:rPr>
        <w:t>муниципального</w:t>
      </w:r>
      <w:r w:rsidR="002B145E">
        <w:rPr>
          <w:sz w:val="28"/>
          <w:szCs w:val="28"/>
        </w:rPr>
        <w:t xml:space="preserve"> </w:t>
      </w:r>
      <w:r>
        <w:rPr>
          <w:sz w:val="28"/>
          <w:szCs w:val="28"/>
        </w:rPr>
        <w:t xml:space="preserve">  района                                                                  Л. Н. Дьякова</w:t>
      </w:r>
    </w:p>
    <w:sectPr w:rsidR="00C830A6" w:rsidRPr="00BB6625" w:rsidSect="00AF056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94D" w:rsidRDefault="005E794D" w:rsidP="006B1A05">
      <w:r>
        <w:separator/>
      </w:r>
    </w:p>
  </w:endnote>
  <w:endnote w:type="continuationSeparator" w:id="1">
    <w:p w:rsidR="005E794D" w:rsidRDefault="005E794D"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94D" w:rsidRDefault="005E794D" w:rsidP="006B1A05">
      <w:r>
        <w:separator/>
      </w:r>
    </w:p>
  </w:footnote>
  <w:footnote w:type="continuationSeparator" w:id="1">
    <w:p w:rsidR="005E794D" w:rsidRDefault="005E794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5E794D" w:rsidRDefault="00D71608">
        <w:pPr>
          <w:pStyle w:val="a8"/>
          <w:jc w:val="center"/>
        </w:pPr>
        <w:fldSimple w:instr=" PAGE   \* MERGEFORMAT ">
          <w:r w:rsidR="00727AEA">
            <w:rPr>
              <w:noProof/>
            </w:rPr>
            <w:t>2</w:t>
          </w:r>
        </w:fldSimple>
      </w:p>
    </w:sdtContent>
  </w:sdt>
  <w:p w:rsidR="005E794D" w:rsidRDefault="005E794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9"/>
  <w:drawingGridHorizontalSpacing w:val="120"/>
  <w:drawingGridVerticalSpacing w:val="164"/>
  <w:displayHorizontalDrawingGridEvery w:val="2"/>
  <w:displayVerticalDrawingGridEvery w:val="2"/>
  <w:characterSpacingControl w:val="doNotCompress"/>
  <w:footnotePr>
    <w:footnote w:id="0"/>
    <w:footnote w:id="1"/>
  </w:footnotePr>
  <w:endnotePr>
    <w:endnote w:id="0"/>
    <w:endnote w:id="1"/>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956"/>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0B9"/>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8A1"/>
    <w:rsid w:val="00057AF4"/>
    <w:rsid w:val="00057B0B"/>
    <w:rsid w:val="00057DEE"/>
    <w:rsid w:val="00060066"/>
    <w:rsid w:val="0006011D"/>
    <w:rsid w:val="00060470"/>
    <w:rsid w:val="000609E5"/>
    <w:rsid w:val="00060A5D"/>
    <w:rsid w:val="00060FEB"/>
    <w:rsid w:val="000615A3"/>
    <w:rsid w:val="0006167E"/>
    <w:rsid w:val="00061850"/>
    <w:rsid w:val="00061AB2"/>
    <w:rsid w:val="00061D67"/>
    <w:rsid w:val="00061E14"/>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4AB"/>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05"/>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2FED"/>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0A0"/>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1FD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C97"/>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1DDC"/>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7C"/>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0C"/>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492"/>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3DD5"/>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7"/>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009"/>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EA3"/>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45E"/>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0F87"/>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C92"/>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AC1"/>
    <w:rsid w:val="002E0BC3"/>
    <w:rsid w:val="002E0D2E"/>
    <w:rsid w:val="002E0F55"/>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4B2"/>
    <w:rsid w:val="00352817"/>
    <w:rsid w:val="0035298A"/>
    <w:rsid w:val="0035299B"/>
    <w:rsid w:val="003530E8"/>
    <w:rsid w:val="003531EE"/>
    <w:rsid w:val="00353533"/>
    <w:rsid w:val="003536CD"/>
    <w:rsid w:val="00353C4A"/>
    <w:rsid w:val="00353ED5"/>
    <w:rsid w:val="00353FB4"/>
    <w:rsid w:val="003544E6"/>
    <w:rsid w:val="00354539"/>
    <w:rsid w:val="00354628"/>
    <w:rsid w:val="00354BF9"/>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3C9"/>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1AE"/>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57C"/>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3D9"/>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0DE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3E22"/>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5B70"/>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35E"/>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780"/>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590"/>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6D62"/>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B9C"/>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8FF"/>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94D"/>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6B74"/>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16F"/>
    <w:rsid w:val="006132A5"/>
    <w:rsid w:val="006132EF"/>
    <w:rsid w:val="00613541"/>
    <w:rsid w:val="006137FE"/>
    <w:rsid w:val="00613B5A"/>
    <w:rsid w:val="00613F3E"/>
    <w:rsid w:val="00614764"/>
    <w:rsid w:val="00614C17"/>
    <w:rsid w:val="0061564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5A61"/>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6F69"/>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2860"/>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70C"/>
    <w:rsid w:val="0066381B"/>
    <w:rsid w:val="0066384D"/>
    <w:rsid w:val="00664110"/>
    <w:rsid w:val="006643E7"/>
    <w:rsid w:val="00664460"/>
    <w:rsid w:val="006647B7"/>
    <w:rsid w:val="0066497F"/>
    <w:rsid w:val="0066498F"/>
    <w:rsid w:val="00664A3F"/>
    <w:rsid w:val="00664C21"/>
    <w:rsid w:val="0066515C"/>
    <w:rsid w:val="006653F5"/>
    <w:rsid w:val="006654C0"/>
    <w:rsid w:val="006655A8"/>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74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11"/>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EF1"/>
    <w:rsid w:val="00726F18"/>
    <w:rsid w:val="0072738B"/>
    <w:rsid w:val="007275A6"/>
    <w:rsid w:val="00727AEA"/>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98D"/>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AFE"/>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429"/>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4E"/>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1D90"/>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4F2"/>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1B"/>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C0"/>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789"/>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212"/>
    <w:rsid w:val="008833A9"/>
    <w:rsid w:val="00883453"/>
    <w:rsid w:val="008836A2"/>
    <w:rsid w:val="0088379A"/>
    <w:rsid w:val="0088386B"/>
    <w:rsid w:val="00883A80"/>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CED"/>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DD1"/>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5D47"/>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503"/>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1F9"/>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393"/>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5EE2"/>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34C"/>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A6D"/>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1CB"/>
    <w:rsid w:val="00A17485"/>
    <w:rsid w:val="00A17995"/>
    <w:rsid w:val="00A17C20"/>
    <w:rsid w:val="00A20075"/>
    <w:rsid w:val="00A204B9"/>
    <w:rsid w:val="00A208D4"/>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0FD"/>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38E"/>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B9B"/>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C1D"/>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A8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A"/>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D78"/>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83D"/>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562"/>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5EB6"/>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6FDE"/>
    <w:rsid w:val="00B2771B"/>
    <w:rsid w:val="00B27A0E"/>
    <w:rsid w:val="00B27AE1"/>
    <w:rsid w:val="00B30021"/>
    <w:rsid w:val="00B30047"/>
    <w:rsid w:val="00B30229"/>
    <w:rsid w:val="00B304A1"/>
    <w:rsid w:val="00B305F8"/>
    <w:rsid w:val="00B308DD"/>
    <w:rsid w:val="00B308F8"/>
    <w:rsid w:val="00B31343"/>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3DF"/>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625"/>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0D38"/>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C93"/>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2FA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5F99"/>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CDC"/>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BB9"/>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0A6"/>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C3E"/>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97B"/>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835"/>
    <w:rsid w:val="00D13978"/>
    <w:rsid w:val="00D13E34"/>
    <w:rsid w:val="00D146CA"/>
    <w:rsid w:val="00D14C22"/>
    <w:rsid w:val="00D14EAD"/>
    <w:rsid w:val="00D155DE"/>
    <w:rsid w:val="00D15A2F"/>
    <w:rsid w:val="00D15A43"/>
    <w:rsid w:val="00D15A89"/>
    <w:rsid w:val="00D15C29"/>
    <w:rsid w:val="00D15D9D"/>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00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0EC"/>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608"/>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568"/>
    <w:rsid w:val="00D9163A"/>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DD1"/>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BA6"/>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1F35"/>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BB3"/>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0EFC"/>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3EB"/>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03"/>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A73"/>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484"/>
    <w:rsid w:val="00F03786"/>
    <w:rsid w:val="00F03906"/>
    <w:rsid w:val="00F0399E"/>
    <w:rsid w:val="00F040DA"/>
    <w:rsid w:val="00F04129"/>
    <w:rsid w:val="00F04268"/>
    <w:rsid w:val="00F04853"/>
    <w:rsid w:val="00F048D2"/>
    <w:rsid w:val="00F04FF1"/>
    <w:rsid w:val="00F050E3"/>
    <w:rsid w:val="00F053B4"/>
    <w:rsid w:val="00F0568C"/>
    <w:rsid w:val="00F05745"/>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D1F"/>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89E"/>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A22"/>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B5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75E"/>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0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uiPriority w:val="99"/>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 w:type="paragraph" w:customStyle="1" w:styleId="16">
    <w:name w:val="Знак1"/>
    <w:basedOn w:val="a"/>
    <w:rsid w:val="001C3492"/>
    <w:pPr>
      <w:spacing w:before="100" w:beforeAutospacing="1" w:after="100" w:afterAutospacing="1"/>
    </w:pPr>
    <w:rPr>
      <w:rFonts w:ascii="Tahoma" w:hAnsi="Tahoma"/>
      <w:sz w:val="20"/>
      <w:szCs w:val="20"/>
      <w:lang w:val="en-US" w:eastAsia="en-US"/>
    </w:rPr>
  </w:style>
  <w:style w:type="paragraph" w:customStyle="1" w:styleId="font5">
    <w:name w:val="font5"/>
    <w:basedOn w:val="a"/>
    <w:rsid w:val="001C3492"/>
    <w:pPr>
      <w:spacing w:before="100" w:beforeAutospacing="1" w:after="100" w:afterAutospacing="1"/>
    </w:pPr>
  </w:style>
  <w:style w:type="character" w:styleId="affa">
    <w:name w:val="Emphasis"/>
    <w:qFormat/>
    <w:rsid w:val="002E0F55"/>
    <w:rPr>
      <w:i/>
      <w:iCs/>
    </w:rPr>
  </w:style>
</w:styles>
</file>

<file path=word/webSettings.xml><?xml version="1.0" encoding="utf-8"?>
<w:webSettings xmlns:r="http://schemas.openxmlformats.org/officeDocument/2006/relationships" xmlns:w="http://schemas.openxmlformats.org/wordprocessingml/2006/main">
  <w:divs>
    <w:div w:id="320425966">
      <w:bodyDiv w:val="1"/>
      <w:marLeft w:val="0"/>
      <w:marRight w:val="0"/>
      <w:marTop w:val="0"/>
      <w:marBottom w:val="0"/>
      <w:divBdr>
        <w:top w:val="none" w:sz="0" w:space="0" w:color="auto"/>
        <w:left w:val="none" w:sz="0" w:space="0" w:color="auto"/>
        <w:bottom w:val="none" w:sz="0" w:space="0" w:color="auto"/>
        <w:right w:val="none" w:sz="0" w:space="0" w:color="auto"/>
      </w:divBdr>
    </w:div>
    <w:div w:id="376587948">
      <w:bodyDiv w:val="1"/>
      <w:marLeft w:val="0"/>
      <w:marRight w:val="0"/>
      <w:marTop w:val="0"/>
      <w:marBottom w:val="0"/>
      <w:divBdr>
        <w:top w:val="none" w:sz="0" w:space="0" w:color="auto"/>
        <w:left w:val="none" w:sz="0" w:space="0" w:color="auto"/>
        <w:bottom w:val="none" w:sz="0" w:space="0" w:color="auto"/>
        <w:right w:val="none" w:sz="0" w:space="0" w:color="auto"/>
      </w:divBdr>
    </w:div>
    <w:div w:id="998731473">
      <w:bodyDiv w:val="1"/>
      <w:marLeft w:val="0"/>
      <w:marRight w:val="0"/>
      <w:marTop w:val="0"/>
      <w:marBottom w:val="0"/>
      <w:divBdr>
        <w:top w:val="none" w:sz="0" w:space="0" w:color="auto"/>
        <w:left w:val="none" w:sz="0" w:space="0" w:color="auto"/>
        <w:bottom w:val="none" w:sz="0" w:space="0" w:color="auto"/>
        <w:right w:val="none" w:sz="0" w:space="0" w:color="auto"/>
      </w:divBdr>
    </w:div>
    <w:div w:id="1318341616">
      <w:bodyDiv w:val="1"/>
      <w:marLeft w:val="0"/>
      <w:marRight w:val="0"/>
      <w:marTop w:val="0"/>
      <w:marBottom w:val="0"/>
      <w:divBdr>
        <w:top w:val="none" w:sz="0" w:space="0" w:color="auto"/>
        <w:left w:val="none" w:sz="0" w:space="0" w:color="auto"/>
        <w:bottom w:val="none" w:sz="0" w:space="0" w:color="auto"/>
        <w:right w:val="none" w:sz="0" w:space="0" w:color="auto"/>
      </w:divBdr>
    </w:div>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 w:id="20735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E0BD-EED9-4966-80A1-12919043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220</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16</cp:revision>
  <cp:lastPrinted>2021-01-20T08:20:00Z</cp:lastPrinted>
  <dcterms:created xsi:type="dcterms:W3CDTF">2021-01-08T14:00:00Z</dcterms:created>
  <dcterms:modified xsi:type="dcterms:W3CDTF">2021-01-30T18:29:00Z</dcterms:modified>
</cp:coreProperties>
</file>