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E8" w:rsidRDefault="00332061" w:rsidP="00940AE8">
      <w:pPr>
        <w:rPr>
          <w:b/>
        </w:rPr>
      </w:pPr>
      <w:r>
        <w:rPr>
          <w:b/>
        </w:rPr>
        <w:t>24.06</w:t>
      </w:r>
      <w:r w:rsidR="003548FA">
        <w:rPr>
          <w:b/>
        </w:rPr>
        <w:t>.2020</w:t>
      </w:r>
    </w:p>
    <w:p w:rsidR="00940AE8" w:rsidRDefault="00940AE8" w:rsidP="00940AE8">
      <w:pPr>
        <w:rPr>
          <w:b/>
          <w:u w:val="single"/>
        </w:rPr>
      </w:pPr>
      <w:r>
        <w:rPr>
          <w:b/>
          <w:u w:val="single"/>
        </w:rPr>
        <w:t xml:space="preserve">Заключение контрольно-ревизионной комиссии на проект решения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внесении изменений в решение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бюд</w:t>
      </w:r>
      <w:r w:rsidR="003548FA">
        <w:rPr>
          <w:b/>
          <w:u w:val="single"/>
        </w:rPr>
        <w:t>жете сельского поселения на 2020 год и плановый период 2021 и 2022</w:t>
      </w:r>
      <w:r>
        <w:rPr>
          <w:b/>
          <w:u w:val="single"/>
        </w:rPr>
        <w:t xml:space="preserve"> годов»</w:t>
      </w:r>
    </w:p>
    <w:p w:rsidR="00940AE8" w:rsidRDefault="00940AE8" w:rsidP="00940AE8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40AE8" w:rsidRDefault="00940AE8" w:rsidP="00940AE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«О внесении изменений в</w:t>
      </w:r>
      <w:r w:rsidR="003548FA">
        <w:rPr>
          <w:sz w:val="28"/>
          <w:szCs w:val="28"/>
        </w:rPr>
        <w:t> </w:t>
      </w:r>
      <w:r>
        <w:rPr>
          <w:sz w:val="28"/>
          <w:szCs w:val="28"/>
        </w:rPr>
        <w:t xml:space="preserve">решение Совета от </w:t>
      </w:r>
      <w:r w:rsidR="0028513E" w:rsidRPr="0028513E">
        <w:rPr>
          <w:sz w:val="28"/>
          <w:szCs w:val="28"/>
        </w:rPr>
        <w:t>25.12.2019 № 32</w:t>
      </w:r>
      <w:r>
        <w:rPr>
          <w:sz w:val="28"/>
          <w:szCs w:val="28"/>
        </w:rPr>
        <w:t xml:space="preserve"> «О бюд</w:t>
      </w:r>
      <w:r w:rsidR="003548FA">
        <w:rPr>
          <w:sz w:val="28"/>
          <w:szCs w:val="28"/>
        </w:rPr>
        <w:t>жете сельского поселения на</w:t>
      </w:r>
      <w:r w:rsidR="005F06FF">
        <w:rPr>
          <w:sz w:val="28"/>
          <w:szCs w:val="28"/>
        </w:rPr>
        <w:t> </w:t>
      </w:r>
      <w:r w:rsidR="003548FA">
        <w:rPr>
          <w:sz w:val="28"/>
          <w:szCs w:val="28"/>
        </w:rPr>
        <w:t>2020 год и плановый период 2021 и 2022</w:t>
      </w:r>
      <w:r>
        <w:rPr>
          <w:sz w:val="28"/>
          <w:szCs w:val="28"/>
        </w:rPr>
        <w:t xml:space="preserve"> годов» подготовлено в</w:t>
      </w:r>
      <w:r w:rsidR="005F06FF">
        <w:rPr>
          <w:sz w:val="28"/>
          <w:szCs w:val="28"/>
        </w:rPr>
        <w:t> </w:t>
      </w:r>
      <w:r>
        <w:rPr>
          <w:sz w:val="28"/>
          <w:szCs w:val="28"/>
        </w:rPr>
        <w:t>соответствии с Положением о ко</w:t>
      </w:r>
      <w:r w:rsidR="00332061">
        <w:rPr>
          <w:sz w:val="28"/>
          <w:szCs w:val="28"/>
        </w:rPr>
        <w:t>нтрольно-ревизионной комиссии,</w:t>
      </w:r>
      <w:r>
        <w:rPr>
          <w:sz w:val="28"/>
          <w:szCs w:val="28"/>
        </w:rPr>
        <w:t xml:space="preserve"> </w:t>
      </w:r>
      <w:r w:rsidR="005F06FF">
        <w:rPr>
          <w:sz w:val="28"/>
          <w:szCs w:val="28"/>
        </w:rPr>
        <w:t>с </w:t>
      </w:r>
      <w:r>
        <w:rPr>
          <w:sz w:val="28"/>
          <w:szCs w:val="28"/>
        </w:rPr>
        <w:t xml:space="preserve">Соглашением между Советом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и</w:t>
      </w:r>
      <w:r w:rsidR="005F06FF">
        <w:rPr>
          <w:sz w:val="28"/>
          <w:szCs w:val="28"/>
        </w:rPr>
        <w:t> </w:t>
      </w:r>
      <w:r>
        <w:rPr>
          <w:sz w:val="28"/>
          <w:szCs w:val="28"/>
        </w:rPr>
        <w:t>Муниципальным Собранием о передаче контрольно-счетному органу</w:t>
      </w:r>
      <w:proofErr w:type="gramEnd"/>
      <w:r>
        <w:rPr>
          <w:sz w:val="28"/>
          <w:szCs w:val="28"/>
        </w:rPr>
        <w:t xml:space="preserve"> муниципального района полномочий контрольно-счетного органа сельского поселения по</w:t>
      </w:r>
      <w:r w:rsidR="00584740">
        <w:rPr>
          <w:sz w:val="28"/>
          <w:szCs w:val="28"/>
        </w:rPr>
        <w:t> </w:t>
      </w:r>
      <w:r>
        <w:rPr>
          <w:sz w:val="28"/>
          <w:szCs w:val="28"/>
        </w:rPr>
        <w:t>осуществлению внешнего муниципального финансового контроля, планом работы контрольн</w:t>
      </w:r>
      <w:r w:rsidR="003548FA">
        <w:rPr>
          <w:sz w:val="28"/>
          <w:szCs w:val="28"/>
        </w:rPr>
        <w:t>о - ревизионной комиссии на 2020</w:t>
      </w:r>
      <w:r>
        <w:rPr>
          <w:sz w:val="28"/>
          <w:szCs w:val="28"/>
        </w:rPr>
        <w:t xml:space="preserve"> год.</w:t>
      </w:r>
    </w:p>
    <w:p w:rsidR="0028513E" w:rsidRDefault="00940AE8" w:rsidP="00940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внесен на рассмотрение Совета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в порядке, установленном Положением о бюджетно</w:t>
      </w:r>
      <w:r w:rsidR="00584740">
        <w:rPr>
          <w:sz w:val="28"/>
          <w:szCs w:val="28"/>
        </w:rPr>
        <w:t>м процессе сельского поселения.</w:t>
      </w:r>
    </w:p>
    <w:p w:rsidR="0028513E" w:rsidRPr="004904D8" w:rsidRDefault="0028513E" w:rsidP="0028513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D8">
        <w:rPr>
          <w:sz w:val="28"/>
          <w:szCs w:val="28"/>
        </w:rPr>
        <w:t>Одновременно с про</w:t>
      </w:r>
      <w:r>
        <w:rPr>
          <w:sz w:val="28"/>
          <w:szCs w:val="28"/>
        </w:rPr>
        <w:t xml:space="preserve">ектом решения </w:t>
      </w:r>
      <w:r w:rsidRPr="004904D8">
        <w:rPr>
          <w:sz w:val="28"/>
          <w:szCs w:val="28"/>
        </w:rPr>
        <w:t>с приложениями, представлена пояснительная записка по предлагаемым изменениям.</w:t>
      </w:r>
    </w:p>
    <w:p w:rsidR="00332061" w:rsidRPr="00332061" w:rsidRDefault="00332061" w:rsidP="0058474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32061" w:rsidRPr="005A102D" w:rsidRDefault="00332061" w:rsidP="0033206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02D">
        <w:rPr>
          <w:sz w:val="28"/>
          <w:szCs w:val="28"/>
        </w:rPr>
        <w:t xml:space="preserve">Проект решения разработан с целью уточнения </w:t>
      </w:r>
      <w:r>
        <w:rPr>
          <w:sz w:val="28"/>
          <w:szCs w:val="28"/>
        </w:rPr>
        <w:t>доходной и расходной частей</w:t>
      </w:r>
      <w:r w:rsidRPr="005A102D">
        <w:rPr>
          <w:sz w:val="28"/>
          <w:szCs w:val="28"/>
        </w:rPr>
        <w:t xml:space="preserve"> бюджета сельского поселения.</w:t>
      </w:r>
    </w:p>
    <w:p w:rsidR="00332061" w:rsidRPr="00C16179" w:rsidRDefault="00332061" w:rsidP="00332061">
      <w:pPr>
        <w:ind w:firstLine="567"/>
        <w:jc w:val="both"/>
        <w:rPr>
          <w:sz w:val="28"/>
          <w:szCs w:val="28"/>
        </w:rPr>
      </w:pPr>
      <w:r w:rsidRPr="00C16179">
        <w:rPr>
          <w:sz w:val="28"/>
          <w:szCs w:val="28"/>
        </w:rPr>
        <w:t xml:space="preserve">Внесение изменений в утвержденный бюджет в </w:t>
      </w:r>
      <w:r>
        <w:rPr>
          <w:sz w:val="28"/>
          <w:szCs w:val="28"/>
        </w:rPr>
        <w:t xml:space="preserve">действующей </w:t>
      </w:r>
      <w:r w:rsidRPr="00C16179">
        <w:rPr>
          <w:sz w:val="28"/>
          <w:szCs w:val="28"/>
        </w:rPr>
        <w:t xml:space="preserve">редакции решения Совета сельского поселения </w:t>
      </w:r>
      <w:proofErr w:type="spellStart"/>
      <w:r w:rsidRPr="00C16179">
        <w:rPr>
          <w:sz w:val="28"/>
          <w:szCs w:val="28"/>
        </w:rPr>
        <w:t>Ена</w:t>
      </w:r>
      <w:r>
        <w:rPr>
          <w:sz w:val="28"/>
          <w:szCs w:val="28"/>
        </w:rPr>
        <w:t>нгское</w:t>
      </w:r>
      <w:proofErr w:type="spellEnd"/>
      <w:r w:rsidRPr="00C16179">
        <w:rPr>
          <w:sz w:val="28"/>
          <w:szCs w:val="28"/>
        </w:rPr>
        <w:t xml:space="preserve"> обусловлено:</w:t>
      </w:r>
    </w:p>
    <w:p w:rsidR="00332061" w:rsidRPr="00C16179" w:rsidRDefault="00332061" w:rsidP="00332061">
      <w:pPr>
        <w:ind w:firstLine="567"/>
        <w:jc w:val="both"/>
        <w:rPr>
          <w:sz w:val="28"/>
          <w:szCs w:val="28"/>
        </w:rPr>
      </w:pPr>
      <w:r w:rsidRPr="00C16179">
        <w:rPr>
          <w:sz w:val="28"/>
          <w:szCs w:val="28"/>
        </w:rPr>
        <w:t>- необходимостью отражения в доходной и расходной части бюджета</w:t>
      </w:r>
      <w:r>
        <w:rPr>
          <w:sz w:val="28"/>
          <w:szCs w:val="28"/>
        </w:rPr>
        <w:t xml:space="preserve"> поселения</w:t>
      </w:r>
      <w:r w:rsidRPr="00C16179">
        <w:rPr>
          <w:sz w:val="28"/>
          <w:szCs w:val="28"/>
        </w:rPr>
        <w:t xml:space="preserve"> уточненных полученных безвозмездных поступлений, отличных от показателей, которые были ранее запланированы;</w:t>
      </w:r>
    </w:p>
    <w:p w:rsidR="00332061" w:rsidRPr="007E0FF2" w:rsidRDefault="00332061" w:rsidP="00332061">
      <w:pPr>
        <w:ind w:firstLine="567"/>
        <w:jc w:val="both"/>
        <w:rPr>
          <w:sz w:val="28"/>
          <w:szCs w:val="28"/>
        </w:rPr>
      </w:pPr>
      <w:r w:rsidRPr="00C16179">
        <w:rPr>
          <w:sz w:val="28"/>
          <w:szCs w:val="28"/>
        </w:rPr>
        <w:t>- внутренним перераспределением бюджетных ассигнований в связи с уточнением расходных обязательств бюджета в ходе дальнейшего его исполнения.</w:t>
      </w:r>
    </w:p>
    <w:p w:rsidR="00332061" w:rsidRDefault="00332061" w:rsidP="00332061">
      <w:pPr>
        <w:ind w:firstLine="567"/>
        <w:jc w:val="both"/>
        <w:rPr>
          <w:bCs/>
          <w:sz w:val="28"/>
          <w:szCs w:val="28"/>
        </w:rPr>
      </w:pPr>
      <w:r w:rsidRPr="00C16179">
        <w:rPr>
          <w:sz w:val="28"/>
          <w:szCs w:val="28"/>
        </w:rPr>
        <w:t xml:space="preserve">Согласно проекту решения основные параметры бюджета сельского поселения </w:t>
      </w:r>
      <w:proofErr w:type="spellStart"/>
      <w:r w:rsidRPr="00C16179">
        <w:rPr>
          <w:sz w:val="28"/>
          <w:szCs w:val="28"/>
        </w:rPr>
        <w:t>Енангское</w:t>
      </w:r>
      <w:proofErr w:type="spellEnd"/>
      <w:r w:rsidRPr="00C16179">
        <w:rPr>
          <w:sz w:val="28"/>
          <w:szCs w:val="28"/>
        </w:rPr>
        <w:t xml:space="preserve"> на 2020 год, предусмотренные в </w:t>
      </w:r>
      <w:r>
        <w:rPr>
          <w:sz w:val="28"/>
          <w:szCs w:val="28"/>
        </w:rPr>
        <w:t>действующей редакции решения</w:t>
      </w:r>
      <w:r w:rsidRPr="00C16179">
        <w:rPr>
          <w:sz w:val="28"/>
          <w:szCs w:val="28"/>
        </w:rPr>
        <w:t>, подлежат изменению, общий объем доходов и расходов составит 18 585,9 тыс. рублей.</w:t>
      </w:r>
    </w:p>
    <w:p w:rsidR="00332061" w:rsidRPr="00332061" w:rsidRDefault="00332061" w:rsidP="0058474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32061" w:rsidRPr="00875E2D" w:rsidRDefault="005F06FF" w:rsidP="003320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332061" w:rsidRPr="00875E2D">
        <w:rPr>
          <w:sz w:val="28"/>
          <w:szCs w:val="28"/>
        </w:rPr>
        <w:t>предлагается увеличить доходную часть бюджета сельского поселения на 2020 год на 181,9 тыс. рублей, или на 1,0%, по</w:t>
      </w:r>
      <w:r w:rsidR="00332061">
        <w:rPr>
          <w:sz w:val="28"/>
          <w:szCs w:val="28"/>
        </w:rPr>
        <w:t> </w:t>
      </w:r>
      <w:r w:rsidR="00332061" w:rsidRPr="00875E2D">
        <w:rPr>
          <w:sz w:val="28"/>
          <w:szCs w:val="28"/>
        </w:rPr>
        <w:t>сравнению с</w:t>
      </w:r>
      <w:r>
        <w:rPr>
          <w:sz w:val="28"/>
          <w:szCs w:val="28"/>
        </w:rPr>
        <w:t> </w:t>
      </w:r>
      <w:r w:rsidR="00332061" w:rsidRPr="00875E2D">
        <w:rPr>
          <w:sz w:val="28"/>
          <w:szCs w:val="28"/>
        </w:rPr>
        <w:t>объёмом доходов, предусмотренным бюджетом в действующей редакции. Общая</w:t>
      </w:r>
      <w:r w:rsidR="00332061">
        <w:rPr>
          <w:sz w:val="28"/>
          <w:szCs w:val="28"/>
        </w:rPr>
        <w:t xml:space="preserve"> сумма доходов составит 18 58</w:t>
      </w:r>
      <w:r w:rsidR="00332061" w:rsidRPr="00875E2D">
        <w:rPr>
          <w:sz w:val="28"/>
          <w:szCs w:val="28"/>
        </w:rPr>
        <w:t>5,9 тыс. рублей.</w:t>
      </w:r>
    </w:p>
    <w:p w:rsidR="00332061" w:rsidRDefault="00332061" w:rsidP="00332061">
      <w:pPr>
        <w:ind w:firstLine="567"/>
        <w:jc w:val="both"/>
        <w:rPr>
          <w:sz w:val="28"/>
          <w:szCs w:val="28"/>
        </w:rPr>
      </w:pPr>
      <w:r w:rsidRPr="00875E2D">
        <w:rPr>
          <w:sz w:val="28"/>
          <w:szCs w:val="28"/>
        </w:rPr>
        <w:t xml:space="preserve">Необходимость внесения изменений в ранее утвержденный бюджет связана с необходимостью отражения в доходной части бюджета сельского поселения увеличения общего объема безвозмездных поступлений на 181,9 тыс. рублей. Увеличены дотации бюджету сельского поселения на частичную </w:t>
      </w:r>
      <w:r w:rsidRPr="00875E2D">
        <w:rPr>
          <w:sz w:val="28"/>
          <w:szCs w:val="28"/>
        </w:rPr>
        <w:lastRenderedPageBreak/>
        <w:t xml:space="preserve">компенсацию дополнительных расходов на повышение оплаты труда работников бюджетной сферы и иные цели </w:t>
      </w:r>
      <w:r w:rsidR="005F06FF">
        <w:rPr>
          <w:sz w:val="28"/>
          <w:szCs w:val="28"/>
        </w:rPr>
        <w:t xml:space="preserve">- </w:t>
      </w:r>
      <w:r w:rsidRPr="00875E2D">
        <w:rPr>
          <w:sz w:val="28"/>
          <w:szCs w:val="28"/>
        </w:rPr>
        <w:t xml:space="preserve">(плюс) 402,2 тыс. рублей, прочие субсидии (осуществление мероприятий в рамках реализации проекта «Народный бюджет») </w:t>
      </w:r>
      <w:r w:rsidR="005F06FF">
        <w:rPr>
          <w:sz w:val="28"/>
          <w:szCs w:val="28"/>
        </w:rPr>
        <w:t xml:space="preserve">- </w:t>
      </w:r>
      <w:r w:rsidRPr="00875E2D">
        <w:rPr>
          <w:sz w:val="28"/>
          <w:szCs w:val="28"/>
        </w:rPr>
        <w:t>(плюс) 28,0 тыс. рублей; уменьшены дотации на</w:t>
      </w:r>
      <w:r>
        <w:rPr>
          <w:sz w:val="28"/>
          <w:szCs w:val="28"/>
        </w:rPr>
        <w:t> </w:t>
      </w:r>
      <w:r w:rsidRPr="00875E2D">
        <w:rPr>
          <w:sz w:val="28"/>
          <w:szCs w:val="28"/>
        </w:rPr>
        <w:t xml:space="preserve">выравнивание бюджетной обеспеченности </w:t>
      </w:r>
      <w:r w:rsidR="005F06FF">
        <w:rPr>
          <w:sz w:val="28"/>
          <w:szCs w:val="28"/>
        </w:rPr>
        <w:t xml:space="preserve">- </w:t>
      </w:r>
      <w:r w:rsidRPr="00875E2D">
        <w:rPr>
          <w:sz w:val="28"/>
          <w:szCs w:val="28"/>
        </w:rPr>
        <w:t>(минус) 248,3 тыс. рублей.</w:t>
      </w:r>
    </w:p>
    <w:p w:rsidR="00332061" w:rsidRDefault="00332061" w:rsidP="0058474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32061" w:rsidRPr="00AC3E88" w:rsidRDefault="00332061" w:rsidP="0033206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C3E88">
        <w:rPr>
          <w:sz w:val="28"/>
          <w:szCs w:val="28"/>
        </w:rPr>
        <w:t>В</w:t>
      </w:r>
      <w:r w:rsidRPr="00AC3E88">
        <w:t xml:space="preserve"> </w:t>
      </w:r>
      <w:r w:rsidRPr="00AC3E88">
        <w:rPr>
          <w:sz w:val="28"/>
          <w:szCs w:val="28"/>
        </w:rPr>
        <w:t>проекте решения объем расходов бюджета на 2020 год предлагается утвердить в сумме 18 585,9 тыс. рублей, с увеличением на 181,9 тыс. рублей, или на 1,0%, по сравнению с объёмом расходов, предусмотренным бюджетом сельского поселения в действующей редакции.</w:t>
      </w:r>
    </w:p>
    <w:p w:rsidR="00332061" w:rsidRPr="00AC3E88" w:rsidRDefault="00332061" w:rsidP="00332061">
      <w:pPr>
        <w:ind w:firstLine="567"/>
        <w:jc w:val="both"/>
        <w:rPr>
          <w:sz w:val="28"/>
          <w:szCs w:val="28"/>
        </w:rPr>
      </w:pPr>
      <w:r w:rsidRPr="00AC3E88">
        <w:rPr>
          <w:sz w:val="28"/>
          <w:szCs w:val="28"/>
        </w:rPr>
        <w:t>В связи с отражением в доходной части бюджета уточненных безвозмездных поступлений, с уточнением расходных обязательств бюджета в ходе его исполнения,</w:t>
      </w:r>
      <w:r w:rsidRPr="00AC3E88">
        <w:rPr>
          <w:bCs/>
          <w:iCs/>
          <w:sz w:val="28"/>
          <w:szCs w:val="28"/>
        </w:rPr>
        <w:t xml:space="preserve"> проектом предусматривается внутреннее пере</w:t>
      </w:r>
      <w:r w:rsidRPr="00AC3E88">
        <w:rPr>
          <w:sz w:val="28"/>
          <w:szCs w:val="28"/>
        </w:rPr>
        <w:t>распределение бюджетных ассигнований по разделам, подразделам, целевым статьям и видам классификации расходов</w:t>
      </w:r>
      <w:r w:rsidRPr="00AC3E88">
        <w:rPr>
          <w:bCs/>
          <w:iCs/>
          <w:sz w:val="28"/>
          <w:szCs w:val="28"/>
        </w:rPr>
        <w:t>.</w:t>
      </w:r>
    </w:p>
    <w:p w:rsidR="00332061" w:rsidRDefault="00332061" w:rsidP="0058474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32061" w:rsidRPr="007559BA" w:rsidRDefault="00332061" w:rsidP="0033206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7559BA">
        <w:rPr>
          <w:bCs/>
          <w:sz w:val="28"/>
          <w:szCs w:val="28"/>
        </w:rPr>
        <w:t>змене</w:t>
      </w:r>
      <w:r>
        <w:rPr>
          <w:bCs/>
          <w:sz w:val="28"/>
          <w:szCs w:val="28"/>
        </w:rPr>
        <w:t xml:space="preserve">ния в расходную часть </w:t>
      </w:r>
      <w:r w:rsidRPr="007559BA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Енангское</w:t>
      </w:r>
      <w:proofErr w:type="spellEnd"/>
      <w:r>
        <w:rPr>
          <w:bCs/>
          <w:sz w:val="28"/>
          <w:szCs w:val="28"/>
        </w:rPr>
        <w:t xml:space="preserve"> на 2020</w:t>
      </w:r>
      <w:r w:rsidRPr="007559BA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разделам и </w:t>
      </w:r>
      <w:r w:rsidRPr="007559BA">
        <w:rPr>
          <w:sz w:val="28"/>
          <w:szCs w:val="28"/>
        </w:rPr>
        <w:t>подразделам</w:t>
      </w:r>
      <w:r>
        <w:rPr>
          <w:sz w:val="28"/>
          <w:szCs w:val="28"/>
        </w:rPr>
        <w:t xml:space="preserve"> вносятся</w:t>
      </w:r>
      <w:r>
        <w:rPr>
          <w:bCs/>
          <w:sz w:val="28"/>
          <w:szCs w:val="28"/>
        </w:rPr>
        <w:t>:</w:t>
      </w:r>
    </w:p>
    <w:p w:rsidR="00332061" w:rsidRPr="00733202" w:rsidRDefault="00332061" w:rsidP="0033206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733202">
        <w:rPr>
          <w:bCs/>
          <w:sz w:val="28"/>
          <w:szCs w:val="28"/>
        </w:rPr>
        <w:t>по разделу 01 «Общегосударственные вопросы» (подраздел 0104 «Функционирование Правительства РФ, высших исполнительных органов государственной власти субъектов РФ, местных админис</w:t>
      </w:r>
      <w:r>
        <w:rPr>
          <w:bCs/>
          <w:sz w:val="28"/>
          <w:szCs w:val="28"/>
        </w:rPr>
        <w:t>траций»</w:t>
      </w:r>
      <w:r w:rsidRPr="00733202">
        <w:rPr>
          <w:bCs/>
          <w:sz w:val="28"/>
          <w:szCs w:val="28"/>
        </w:rPr>
        <w:t>) предлагается расходы увеличить на 153,9 тыс. рублей;</w:t>
      </w:r>
    </w:p>
    <w:p w:rsidR="00332061" w:rsidRPr="00733202" w:rsidRDefault="00332061" w:rsidP="00332061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733202">
        <w:rPr>
          <w:bCs/>
          <w:sz w:val="28"/>
          <w:szCs w:val="28"/>
        </w:rPr>
        <w:t>по разделу 03 «Национальная безопасность и правоохранительная деятельность» (подраздел 0310 «Обеспечение пожарной безопасности») расходы запланировано увеличить на 28,0 тыс. рублей.</w:t>
      </w:r>
    </w:p>
    <w:p w:rsidR="00332061" w:rsidRPr="00D34858" w:rsidRDefault="00332061" w:rsidP="00332061">
      <w:pPr>
        <w:pStyle w:val="a5"/>
        <w:tabs>
          <w:tab w:val="left" w:pos="0"/>
        </w:tabs>
        <w:ind w:hanging="153"/>
        <w:jc w:val="both"/>
        <w:rPr>
          <w:sz w:val="28"/>
          <w:szCs w:val="28"/>
        </w:rPr>
      </w:pPr>
      <w:r w:rsidRPr="00733202">
        <w:rPr>
          <w:sz w:val="28"/>
          <w:szCs w:val="28"/>
        </w:rPr>
        <w:t>Указанные суммы отражены в приложениях к проекту решения.</w:t>
      </w:r>
    </w:p>
    <w:p w:rsidR="00332061" w:rsidRPr="00332061" w:rsidRDefault="00332061" w:rsidP="0058474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940AE8" w:rsidRPr="003548FA" w:rsidRDefault="00940AE8" w:rsidP="00940AE8">
      <w:pPr>
        <w:ind w:firstLine="567"/>
        <w:jc w:val="both"/>
        <w:rPr>
          <w:sz w:val="28"/>
          <w:szCs w:val="28"/>
        </w:rPr>
      </w:pPr>
      <w:r w:rsidRPr="003548FA">
        <w:rPr>
          <w:sz w:val="28"/>
          <w:szCs w:val="28"/>
        </w:rPr>
        <w:t xml:space="preserve">В целом, результаты экспертизы свидетельствуют о том, что изменения, вносимые проектом решения в бюджет сельского поселения </w:t>
      </w:r>
      <w:proofErr w:type="spellStart"/>
      <w:r w:rsidRPr="003548FA">
        <w:rPr>
          <w:sz w:val="28"/>
          <w:szCs w:val="28"/>
        </w:rPr>
        <w:t>Енангское</w:t>
      </w:r>
      <w:proofErr w:type="spellEnd"/>
      <w:r w:rsidRPr="003548FA">
        <w:rPr>
          <w:sz w:val="28"/>
          <w:szCs w:val="28"/>
        </w:rPr>
        <w:t xml:space="preserve"> на</w:t>
      </w:r>
      <w:r w:rsidR="003548FA" w:rsidRPr="003548FA">
        <w:rPr>
          <w:sz w:val="28"/>
          <w:szCs w:val="28"/>
        </w:rPr>
        <w:t> 2020</w:t>
      </w:r>
      <w:r w:rsidR="003548FA">
        <w:rPr>
          <w:sz w:val="28"/>
          <w:szCs w:val="28"/>
        </w:rPr>
        <w:t xml:space="preserve"> год, являются обоснованными.</w:t>
      </w:r>
    </w:p>
    <w:p w:rsidR="00940AE8" w:rsidRPr="003548FA" w:rsidRDefault="00940AE8" w:rsidP="00940AE8">
      <w:pPr>
        <w:ind w:firstLine="567"/>
        <w:jc w:val="both"/>
        <w:rPr>
          <w:sz w:val="28"/>
          <w:szCs w:val="28"/>
        </w:rPr>
      </w:pPr>
      <w:r w:rsidRPr="003548FA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940AE8" w:rsidRPr="003548FA" w:rsidRDefault="00940AE8" w:rsidP="00940AE8">
      <w:pPr>
        <w:autoSpaceDE w:val="0"/>
        <w:ind w:firstLine="567"/>
        <w:jc w:val="both"/>
        <w:rPr>
          <w:rStyle w:val="a3"/>
          <w:rFonts w:ascii="Times New Roman" w:hAnsi="Times New Roman"/>
          <w:b w:val="0"/>
        </w:rPr>
      </w:pPr>
      <w:r w:rsidRPr="003548FA">
        <w:rPr>
          <w:rStyle w:val="a3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Российской Федерации настоящий проект разработан в пределах бюджетных полномочий сельского поселения и его принятие находится в компетенции Совета сельского поселения </w:t>
      </w:r>
      <w:proofErr w:type="spellStart"/>
      <w:r w:rsidRPr="003548FA">
        <w:rPr>
          <w:rStyle w:val="a3"/>
          <w:rFonts w:ascii="Times New Roman" w:hAnsi="Times New Roman"/>
          <w:b w:val="0"/>
          <w:sz w:val="28"/>
          <w:szCs w:val="28"/>
        </w:rPr>
        <w:t>Енангское</w:t>
      </w:r>
      <w:proofErr w:type="spellEnd"/>
      <w:r w:rsidRPr="003548FA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940AE8" w:rsidRDefault="00940AE8" w:rsidP="00940AE8">
      <w:pPr>
        <w:ind w:firstLine="567"/>
        <w:jc w:val="both"/>
      </w:pPr>
      <w:r w:rsidRPr="003548FA">
        <w:rPr>
          <w:sz w:val="28"/>
          <w:szCs w:val="28"/>
        </w:rPr>
        <w:t>Контрольно-ревизионная комиссия рекомендовала рассмотреть Совету сельского поселения предложенный проект решения и утвердить вносимые в</w:t>
      </w:r>
      <w:r w:rsidR="00332061">
        <w:rPr>
          <w:sz w:val="28"/>
          <w:szCs w:val="28"/>
        </w:rPr>
        <w:t> </w:t>
      </w:r>
      <w:r w:rsidRPr="003548FA">
        <w:rPr>
          <w:sz w:val="28"/>
          <w:szCs w:val="28"/>
        </w:rPr>
        <w:t>бюджет изменения.</w:t>
      </w:r>
    </w:p>
    <w:sectPr w:rsidR="00940AE8" w:rsidSect="0028513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EA" w:rsidRDefault="004069EA" w:rsidP="0028513E">
      <w:r>
        <w:separator/>
      </w:r>
    </w:p>
  </w:endnote>
  <w:endnote w:type="continuationSeparator" w:id="0">
    <w:p w:rsidR="004069EA" w:rsidRDefault="004069EA" w:rsidP="0028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3E" w:rsidRDefault="0028513E">
    <w:pPr>
      <w:pStyle w:val="a8"/>
      <w:jc w:val="center"/>
    </w:pPr>
  </w:p>
  <w:p w:rsidR="0028513E" w:rsidRDefault="002851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EA" w:rsidRDefault="004069EA" w:rsidP="0028513E">
      <w:r>
        <w:separator/>
      </w:r>
    </w:p>
  </w:footnote>
  <w:footnote w:type="continuationSeparator" w:id="0">
    <w:p w:rsidR="004069EA" w:rsidRDefault="004069EA" w:rsidP="00285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66"/>
      <w:docPartObj>
        <w:docPartGallery w:val="Page Numbers (Top of Page)"/>
        <w:docPartUnique/>
      </w:docPartObj>
    </w:sdtPr>
    <w:sdtContent>
      <w:p w:rsidR="0028513E" w:rsidRDefault="00E05680">
        <w:pPr>
          <w:pStyle w:val="a6"/>
          <w:jc w:val="center"/>
        </w:pPr>
        <w:r w:rsidRPr="0028513E">
          <w:rPr>
            <w:sz w:val="20"/>
            <w:szCs w:val="20"/>
          </w:rPr>
          <w:fldChar w:fldCharType="begin"/>
        </w:r>
        <w:r w:rsidR="0028513E" w:rsidRPr="0028513E">
          <w:rPr>
            <w:sz w:val="20"/>
            <w:szCs w:val="20"/>
          </w:rPr>
          <w:instrText xml:space="preserve"> PAGE   \* MERGEFORMAT </w:instrText>
        </w:r>
        <w:r w:rsidRPr="0028513E">
          <w:rPr>
            <w:sz w:val="20"/>
            <w:szCs w:val="20"/>
          </w:rPr>
          <w:fldChar w:fldCharType="separate"/>
        </w:r>
        <w:r w:rsidR="005F06FF">
          <w:rPr>
            <w:noProof/>
            <w:sz w:val="20"/>
            <w:szCs w:val="20"/>
          </w:rPr>
          <w:t>2</w:t>
        </w:r>
        <w:r w:rsidRPr="0028513E">
          <w:rPr>
            <w:sz w:val="20"/>
            <w:szCs w:val="20"/>
          </w:rPr>
          <w:fldChar w:fldCharType="end"/>
        </w:r>
      </w:p>
    </w:sdtContent>
  </w:sdt>
  <w:p w:rsidR="0028513E" w:rsidRDefault="002851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3E" w:rsidRDefault="0028513E">
    <w:pPr>
      <w:pStyle w:val="a6"/>
      <w:jc w:val="center"/>
    </w:pPr>
  </w:p>
  <w:p w:rsidR="0028513E" w:rsidRDefault="002851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439F"/>
    <w:multiLevelType w:val="hybridMultilevel"/>
    <w:tmpl w:val="4B6AB1B0"/>
    <w:lvl w:ilvl="0" w:tplc="0419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AE8"/>
    <w:rsid w:val="0028513E"/>
    <w:rsid w:val="00332061"/>
    <w:rsid w:val="003548FA"/>
    <w:rsid w:val="003D4CF2"/>
    <w:rsid w:val="004069EA"/>
    <w:rsid w:val="00584740"/>
    <w:rsid w:val="005F06FF"/>
    <w:rsid w:val="00940AE8"/>
    <w:rsid w:val="009F0766"/>
    <w:rsid w:val="00AB65D8"/>
    <w:rsid w:val="00C36CA7"/>
    <w:rsid w:val="00CD184E"/>
    <w:rsid w:val="00E0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40A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0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940AE8"/>
    <w:rPr>
      <w:rFonts w:ascii="Verdana" w:hAnsi="Verdana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40A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5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5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5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4094-C3C8-4BC7-9169-7581CF16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2020-05-10T06:03:00Z</dcterms:created>
  <dcterms:modified xsi:type="dcterms:W3CDTF">2020-07-17T06:29:00Z</dcterms:modified>
</cp:coreProperties>
</file>