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1F" w:rsidRDefault="00177B1F" w:rsidP="00177B1F">
      <w:pPr>
        <w:pStyle w:val="a5"/>
        <w:ind w:left="-142"/>
        <w:rPr>
          <w:b/>
        </w:rPr>
      </w:pPr>
    </w:p>
    <w:p w:rsidR="00177B1F" w:rsidRDefault="00177B1F" w:rsidP="00177B1F">
      <w:pPr>
        <w:pStyle w:val="a5"/>
        <w:ind w:left="-142"/>
        <w:jc w:val="right"/>
        <w:rPr>
          <w:b/>
        </w:rPr>
      </w:pPr>
      <w:r>
        <w:rPr>
          <w:b/>
        </w:rPr>
        <w:t>ПРОЕКТ</w:t>
      </w:r>
    </w:p>
    <w:p w:rsidR="00A9321F" w:rsidRDefault="00A9321F" w:rsidP="00177B1F">
      <w:pPr>
        <w:pStyle w:val="a5"/>
        <w:ind w:left="-142"/>
        <w:rPr>
          <w:b/>
        </w:rPr>
      </w:pPr>
    </w:p>
    <w:p w:rsidR="00177B1F" w:rsidRPr="006E7EB9" w:rsidRDefault="00177B1F" w:rsidP="00177B1F">
      <w:pPr>
        <w:pStyle w:val="a5"/>
        <w:ind w:left="-142"/>
        <w:rPr>
          <w:b/>
          <w:sz w:val="24"/>
        </w:rPr>
      </w:pPr>
      <w:r w:rsidRPr="006E7EB9">
        <w:rPr>
          <w:b/>
        </w:rPr>
        <w:t>АДМИНИСТРАЦИЯ КИЧМЕНГСКО-ГОРОДЕЦКОГО МУНИЦИПАЛЬНОГО РАЙОНА ВОЛОГОДСКОЙ ОБЛАСТИ</w:t>
      </w:r>
      <w:r w:rsidRPr="006E7EB9">
        <w:rPr>
          <w:b/>
          <w:sz w:val="40"/>
          <w:szCs w:val="40"/>
        </w:rPr>
        <w:t xml:space="preserve"> </w:t>
      </w:r>
    </w:p>
    <w:p w:rsidR="00177B1F" w:rsidRDefault="00177B1F" w:rsidP="00177B1F">
      <w:pPr>
        <w:pStyle w:val="3"/>
        <w:rPr>
          <w:b/>
          <w:sz w:val="40"/>
          <w:szCs w:val="40"/>
        </w:rPr>
      </w:pPr>
    </w:p>
    <w:p w:rsidR="00177B1F" w:rsidRDefault="00177B1F" w:rsidP="00177B1F">
      <w:pPr>
        <w:pStyle w:val="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77B1F" w:rsidRDefault="00177B1F" w:rsidP="00177B1F">
      <w:pPr>
        <w:pStyle w:val="a5"/>
        <w:rPr>
          <w:b/>
          <w:sz w:val="24"/>
        </w:rPr>
      </w:pPr>
      <w:r>
        <w:t xml:space="preserve">  </w:t>
      </w:r>
    </w:p>
    <w:p w:rsidR="00177B1F" w:rsidRDefault="00177B1F" w:rsidP="00177B1F">
      <w:pPr>
        <w:rPr>
          <w:sz w:val="28"/>
          <w:szCs w:val="28"/>
        </w:rPr>
      </w:pPr>
    </w:p>
    <w:p w:rsidR="00177B1F" w:rsidRDefault="00177B1F" w:rsidP="00177B1F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6515D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C26550">
        <w:rPr>
          <w:rFonts w:ascii="Times New Roman" w:hAnsi="Times New Roman"/>
          <w:sz w:val="28"/>
          <w:szCs w:val="28"/>
        </w:rPr>
        <w:t>14.08.2020</w:t>
      </w:r>
      <w:r w:rsidR="00CF36A6">
        <w:rPr>
          <w:rFonts w:ascii="Times New Roman" w:hAnsi="Times New Roman"/>
          <w:sz w:val="28"/>
          <w:szCs w:val="28"/>
        </w:rPr>
        <w:t xml:space="preserve">    </w:t>
      </w:r>
      <w:r w:rsidR="00C26550">
        <w:rPr>
          <w:rFonts w:ascii="Times New Roman" w:hAnsi="Times New Roman"/>
          <w:sz w:val="28"/>
          <w:szCs w:val="28"/>
        </w:rPr>
        <w:t xml:space="preserve"> </w:t>
      </w:r>
      <w:r w:rsidR="00CF36A6">
        <w:rPr>
          <w:rFonts w:ascii="Times New Roman" w:hAnsi="Times New Roman"/>
          <w:sz w:val="28"/>
          <w:szCs w:val="28"/>
        </w:rPr>
        <w:t xml:space="preserve"> </w:t>
      </w:r>
      <w:r w:rsidRPr="006515D7">
        <w:rPr>
          <w:rFonts w:ascii="Times New Roman" w:hAnsi="Times New Roman"/>
          <w:sz w:val="28"/>
          <w:szCs w:val="28"/>
        </w:rPr>
        <w:t xml:space="preserve">№  </w:t>
      </w:r>
      <w:r w:rsidR="00C26550">
        <w:rPr>
          <w:rFonts w:ascii="Times New Roman" w:hAnsi="Times New Roman"/>
          <w:sz w:val="28"/>
          <w:szCs w:val="28"/>
        </w:rPr>
        <w:t>618</w:t>
      </w:r>
    </w:p>
    <w:p w:rsidR="00177B1F" w:rsidRPr="005C4D1E" w:rsidRDefault="00962C0F" w:rsidP="00177B1F">
      <w:r>
        <w:pict>
          <v:line id="_x0000_s1031" style="position:absolute;z-index:251665408" from="264pt,11.3pt" to="264pt,20.3pt"/>
        </w:pict>
      </w:r>
      <w:r>
        <w:pict>
          <v:line id="_x0000_s1029" style="position:absolute;z-index:251663360" from="246pt,11.3pt" to="264pt,11.3pt"/>
        </w:pict>
      </w:r>
      <w:r>
        <w:pict>
          <v:line id="_x0000_s1028" style="position:absolute;z-index:251662336" from="42pt,11.3pt" to="60pt,11.3pt"/>
        </w:pict>
      </w:r>
      <w:r>
        <w:pict>
          <v:line id="_x0000_s1030" style="position:absolute;z-index:251664384" from="42pt,11.3pt" to="42pt,20.3pt"/>
        </w:pict>
      </w:r>
      <w:r>
        <w:pict>
          <v:line id="_x0000_s1027" style="position:absolute;z-index:251661312" from="37.35pt,1.6pt" to="136.35pt,1.6pt"/>
        </w:pict>
      </w:r>
      <w:r>
        <w:pict>
          <v:line id="_x0000_s1026" style="position:absolute;z-index:251660288" from="154.35pt,1.6pt" to="208.35pt,1.6pt"/>
        </w:pict>
      </w:r>
      <w:r w:rsidR="00177B1F" w:rsidRPr="005C4D1E">
        <w:t xml:space="preserve">                         с. Кичменгский Городок</w:t>
      </w:r>
    </w:p>
    <w:p w:rsidR="00177B1F" w:rsidRPr="00F84088" w:rsidRDefault="00177B1F" w:rsidP="00177B1F">
      <w:pPr>
        <w:pStyle w:val="a5"/>
        <w:rPr>
          <w:szCs w:val="28"/>
        </w:rPr>
      </w:pPr>
    </w:p>
    <w:p w:rsidR="00177B1F" w:rsidRPr="00F84088" w:rsidRDefault="00177B1F" w:rsidP="00177B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088">
        <w:rPr>
          <w:rFonts w:ascii="Times New Roman" w:hAnsi="Times New Roman"/>
          <w:sz w:val="28"/>
          <w:szCs w:val="28"/>
        </w:rPr>
        <w:t xml:space="preserve">  «О внесении изменений в постановление</w:t>
      </w:r>
    </w:p>
    <w:p w:rsidR="00177B1F" w:rsidRPr="00F84088" w:rsidRDefault="00177B1F" w:rsidP="00177B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08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22.07.2019</w:t>
      </w:r>
      <w:r w:rsidRPr="00F8408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617</w:t>
      </w:r>
      <w:r w:rsidRPr="00F84088">
        <w:rPr>
          <w:rFonts w:ascii="Times New Roman" w:hAnsi="Times New Roman"/>
          <w:sz w:val="28"/>
          <w:szCs w:val="28"/>
        </w:rPr>
        <w:t>»</w:t>
      </w:r>
    </w:p>
    <w:p w:rsidR="00177B1F" w:rsidRPr="00F84088" w:rsidRDefault="00177B1F" w:rsidP="00177B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B1F" w:rsidRPr="00F84088" w:rsidRDefault="00177B1F" w:rsidP="00177B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B1F" w:rsidRPr="00F84088" w:rsidRDefault="00177B1F" w:rsidP="00177B1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088">
        <w:rPr>
          <w:rFonts w:ascii="Times New Roman" w:hAnsi="Times New Roman"/>
          <w:sz w:val="28"/>
          <w:szCs w:val="28"/>
        </w:rPr>
        <w:t>Администрация Кичменгско-Городецкого муниципального района ПОСТАНОВЛЯЕТ:</w:t>
      </w:r>
    </w:p>
    <w:p w:rsidR="00177B1F" w:rsidRDefault="00177B1F" w:rsidP="00177B1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63E49">
        <w:rPr>
          <w:rFonts w:ascii="Times New Roman" w:hAnsi="Times New Roman"/>
          <w:sz w:val="28"/>
          <w:szCs w:val="28"/>
        </w:rPr>
        <w:t xml:space="preserve">Внести в </w:t>
      </w:r>
      <w:r w:rsidR="00033811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предоставления и расходования субсидий на приобретение специализированного автотранспорта для развития мобильной торговли в малонаселенных и (или) труднодоступных населенных пунктах</w:t>
      </w:r>
      <w:r w:rsidRPr="00863E49">
        <w:rPr>
          <w:rFonts w:ascii="Times New Roman" w:hAnsi="Times New Roman"/>
          <w:sz w:val="28"/>
          <w:szCs w:val="28"/>
        </w:rPr>
        <w:t>, утвержденн</w:t>
      </w:r>
      <w:r w:rsidR="00033811">
        <w:rPr>
          <w:rFonts w:ascii="Times New Roman" w:hAnsi="Times New Roman"/>
          <w:sz w:val="28"/>
          <w:szCs w:val="28"/>
        </w:rPr>
        <w:t>ые</w:t>
      </w:r>
      <w:r w:rsidRPr="00863E49">
        <w:rPr>
          <w:rFonts w:ascii="Times New Roman" w:hAnsi="Times New Roman"/>
          <w:sz w:val="28"/>
          <w:szCs w:val="28"/>
        </w:rPr>
        <w:t xml:space="preserve"> постановлением администрации района от </w:t>
      </w:r>
      <w:r>
        <w:rPr>
          <w:rFonts w:ascii="Times New Roman" w:hAnsi="Times New Roman"/>
          <w:sz w:val="28"/>
          <w:szCs w:val="28"/>
        </w:rPr>
        <w:t>22.07.2019 г</w:t>
      </w:r>
      <w:r w:rsidRPr="00863E4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617</w:t>
      </w:r>
      <w:r w:rsidRPr="00863E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F4FA6" w:rsidRDefault="006F4FA6" w:rsidP="0027680C">
      <w:pPr>
        <w:pStyle w:val="a7"/>
        <w:numPr>
          <w:ilvl w:val="1"/>
          <w:numId w:val="1"/>
        </w:numPr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1 п.2.1 раздела 2 </w:t>
      </w:r>
      <w:r w:rsidRPr="00177B1F">
        <w:rPr>
          <w:rFonts w:ascii="Times New Roman" w:hAnsi="Times New Roman"/>
          <w:sz w:val="28"/>
          <w:szCs w:val="28"/>
        </w:rPr>
        <w:t>приложения 1 к постановлению</w:t>
      </w:r>
      <w:r>
        <w:rPr>
          <w:rFonts w:ascii="Times New Roman" w:hAnsi="Times New Roman"/>
          <w:sz w:val="28"/>
          <w:szCs w:val="28"/>
        </w:rPr>
        <w:t xml:space="preserve"> слова «путем возмещения организациям или ИП части затрат на приобретение специализированного автотранспорта» заменить словами «путем возмещения организациям любых форм собственности или индивидуальным предпринимателям, осуществляющим мобильную торговлю (далее – организации или ИП), части затрат на приобретение специализированного автотранспорта»</w:t>
      </w:r>
    </w:p>
    <w:p w:rsidR="00177B1F" w:rsidRPr="00177B1F" w:rsidRDefault="00177B1F" w:rsidP="0027680C">
      <w:pPr>
        <w:pStyle w:val="a7"/>
        <w:numPr>
          <w:ilvl w:val="1"/>
          <w:numId w:val="1"/>
        </w:numPr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7543">
        <w:rPr>
          <w:rFonts w:ascii="Times New Roman" w:hAnsi="Times New Roman"/>
          <w:sz w:val="28"/>
          <w:szCs w:val="28"/>
        </w:rPr>
        <w:t>абзац 2</w:t>
      </w:r>
      <w:r w:rsidRPr="00177B1F">
        <w:rPr>
          <w:rFonts w:ascii="Times New Roman" w:hAnsi="Times New Roman"/>
          <w:sz w:val="28"/>
          <w:szCs w:val="28"/>
        </w:rPr>
        <w:t xml:space="preserve"> п.</w:t>
      </w:r>
      <w:r w:rsidR="00917543">
        <w:rPr>
          <w:rFonts w:ascii="Times New Roman" w:hAnsi="Times New Roman"/>
          <w:sz w:val="28"/>
          <w:szCs w:val="28"/>
        </w:rPr>
        <w:t>3.3</w:t>
      </w:r>
      <w:r w:rsidRPr="00177B1F">
        <w:rPr>
          <w:rFonts w:ascii="Times New Roman" w:hAnsi="Times New Roman"/>
          <w:sz w:val="28"/>
          <w:szCs w:val="28"/>
        </w:rPr>
        <w:t xml:space="preserve"> раздела </w:t>
      </w:r>
      <w:r w:rsidR="00917543">
        <w:rPr>
          <w:rFonts w:ascii="Times New Roman" w:hAnsi="Times New Roman"/>
          <w:sz w:val="28"/>
          <w:szCs w:val="28"/>
        </w:rPr>
        <w:t>3</w:t>
      </w:r>
      <w:r w:rsidRPr="00177B1F">
        <w:rPr>
          <w:rFonts w:ascii="Times New Roman" w:hAnsi="Times New Roman"/>
          <w:sz w:val="28"/>
          <w:szCs w:val="28"/>
        </w:rPr>
        <w:t xml:space="preserve"> приложения 1 к постановлению </w:t>
      </w:r>
      <w:r w:rsidR="00917543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77B1F">
        <w:rPr>
          <w:rFonts w:ascii="Times New Roman" w:hAnsi="Times New Roman"/>
          <w:sz w:val="28"/>
          <w:szCs w:val="28"/>
        </w:rPr>
        <w:t>:</w:t>
      </w:r>
    </w:p>
    <w:p w:rsidR="00177B1F" w:rsidRDefault="00E1105E" w:rsidP="00E1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7288F">
        <w:rPr>
          <w:rFonts w:ascii="Times New Roman" w:hAnsi="Times New Roman"/>
          <w:sz w:val="28"/>
          <w:szCs w:val="28"/>
        </w:rPr>
        <w:t>«</w:t>
      </w:r>
      <w:r w:rsidR="00917543">
        <w:rPr>
          <w:rFonts w:ascii="Times New Roman" w:hAnsi="Times New Roman"/>
          <w:sz w:val="28"/>
          <w:szCs w:val="28"/>
        </w:rPr>
        <w:t>Объем возмещения затрат организациям или ИП на приобретение специализированного автотранспорта (автолавки) устанавливается в размере не более 75 % стоимости специализированного автотранспорта (автолавки), но не более 1 500 000 рублей</w:t>
      </w:r>
      <w:r w:rsidR="00C7288F">
        <w:rPr>
          <w:rFonts w:ascii="Times New Roman" w:hAnsi="Times New Roman"/>
          <w:sz w:val="28"/>
          <w:szCs w:val="28"/>
        </w:rPr>
        <w:t>»</w:t>
      </w:r>
      <w:r w:rsidR="00917543">
        <w:rPr>
          <w:rFonts w:ascii="Times New Roman" w:hAnsi="Times New Roman"/>
          <w:sz w:val="28"/>
          <w:szCs w:val="28"/>
        </w:rPr>
        <w:t>;</w:t>
      </w:r>
    </w:p>
    <w:p w:rsidR="00917543" w:rsidRDefault="00917543" w:rsidP="009175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543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543">
        <w:rPr>
          <w:rFonts w:ascii="Times New Roman" w:hAnsi="Times New Roman"/>
          <w:sz w:val="28"/>
          <w:szCs w:val="28"/>
        </w:rPr>
        <w:t>3.3 раздела 3 приложения 1 к постановлению дополнить абзацем 3 следующего содержания:</w:t>
      </w:r>
    </w:p>
    <w:p w:rsidR="00917543" w:rsidRDefault="00917543" w:rsidP="001F0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03FC">
        <w:rPr>
          <w:rFonts w:ascii="Times New Roman" w:hAnsi="Times New Roman"/>
          <w:sz w:val="28"/>
          <w:szCs w:val="28"/>
        </w:rPr>
        <w:t>Уровень компенсации затрат составляет: областной бюджет – 50 % стоимости автолавки, но не более 1 000 000 рублей, районный бюджет – 25 % стоимости автолавки, но не более 500 000 рублей»</w:t>
      </w:r>
      <w:r w:rsidR="006F4FA6">
        <w:rPr>
          <w:rFonts w:ascii="Times New Roman" w:hAnsi="Times New Roman"/>
          <w:sz w:val="28"/>
          <w:szCs w:val="28"/>
        </w:rPr>
        <w:t>;</w:t>
      </w:r>
    </w:p>
    <w:p w:rsidR="006F4FA6" w:rsidRPr="00216762" w:rsidRDefault="00216762" w:rsidP="0021676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762">
        <w:rPr>
          <w:rFonts w:ascii="Times New Roman" w:hAnsi="Times New Roman"/>
          <w:sz w:val="28"/>
          <w:szCs w:val="28"/>
        </w:rPr>
        <w:t xml:space="preserve">в абзаце 1 п.3.5 раздела 3 приложения 1 к постановлению слова «в Финансовом управлении администрации Кичменгско-Городецкого </w:t>
      </w:r>
      <w:r w:rsidRPr="00216762">
        <w:rPr>
          <w:rFonts w:ascii="Times New Roman" w:hAnsi="Times New Roman"/>
          <w:sz w:val="28"/>
          <w:szCs w:val="28"/>
        </w:rPr>
        <w:lastRenderedPageBreak/>
        <w:t>муниципального района» заменить словами «в управлении финансов администрации Кичменгско-Городецкого муниципального района»</w:t>
      </w:r>
    </w:p>
    <w:p w:rsidR="00216762" w:rsidRDefault="00BA6F3B" w:rsidP="0021676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762">
        <w:rPr>
          <w:rFonts w:ascii="Times New Roman" w:hAnsi="Times New Roman"/>
          <w:sz w:val="28"/>
          <w:szCs w:val="28"/>
        </w:rPr>
        <w:t>в абзаце 1 п.</w:t>
      </w:r>
      <w:r>
        <w:rPr>
          <w:rFonts w:ascii="Times New Roman" w:hAnsi="Times New Roman"/>
          <w:sz w:val="28"/>
          <w:szCs w:val="28"/>
        </w:rPr>
        <w:t>4,3</w:t>
      </w:r>
      <w:r w:rsidRPr="00216762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4</w:t>
      </w:r>
      <w:r w:rsidRPr="00216762">
        <w:rPr>
          <w:rFonts w:ascii="Times New Roman" w:hAnsi="Times New Roman"/>
          <w:sz w:val="28"/>
          <w:szCs w:val="28"/>
        </w:rPr>
        <w:t xml:space="preserve"> приложения 1 к постановлению слова</w:t>
      </w:r>
      <w:r>
        <w:rPr>
          <w:rFonts w:ascii="Times New Roman" w:hAnsi="Times New Roman"/>
          <w:sz w:val="28"/>
          <w:szCs w:val="28"/>
        </w:rPr>
        <w:t xml:space="preserve"> «в срок не позднее 25 июля текущего года» заменить словами «не позднее 01 октября текущего года»;</w:t>
      </w:r>
    </w:p>
    <w:p w:rsidR="00033811" w:rsidRPr="00B70E0A" w:rsidRDefault="00CF41B2" w:rsidP="00033811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E0A">
        <w:rPr>
          <w:rFonts w:ascii="Times New Roman" w:hAnsi="Times New Roman"/>
          <w:sz w:val="28"/>
        </w:rPr>
        <w:t>в приложени</w:t>
      </w:r>
      <w:r w:rsidR="00033811" w:rsidRPr="00B70E0A">
        <w:rPr>
          <w:rFonts w:ascii="Times New Roman" w:hAnsi="Times New Roman"/>
          <w:sz w:val="28"/>
        </w:rPr>
        <w:t>и</w:t>
      </w:r>
      <w:r w:rsidRPr="00B70E0A">
        <w:rPr>
          <w:rFonts w:ascii="Times New Roman" w:hAnsi="Times New Roman"/>
          <w:sz w:val="28"/>
        </w:rPr>
        <w:t xml:space="preserve"> 4</w:t>
      </w:r>
      <w:r w:rsidR="00033811" w:rsidRPr="00B70E0A">
        <w:rPr>
          <w:rFonts w:ascii="Times New Roman" w:hAnsi="Times New Roman"/>
          <w:sz w:val="28"/>
        </w:rPr>
        <w:t xml:space="preserve"> к Правилам</w:t>
      </w:r>
      <w:r w:rsidR="00033811" w:rsidRPr="00B70E0A">
        <w:rPr>
          <w:sz w:val="28"/>
        </w:rPr>
        <w:t xml:space="preserve"> </w:t>
      </w:r>
      <w:r w:rsidR="00033811" w:rsidRPr="00B70E0A">
        <w:rPr>
          <w:rFonts w:ascii="Times New Roman" w:hAnsi="Times New Roman"/>
          <w:sz w:val="28"/>
        </w:rPr>
        <w:t xml:space="preserve">в состав комиссии </w:t>
      </w:r>
      <w:r w:rsidR="00033811" w:rsidRPr="00B70E0A">
        <w:rPr>
          <w:rFonts w:ascii="Times New Roman" w:hAnsi="Times New Roman"/>
          <w:sz w:val="28"/>
          <w:szCs w:val="28"/>
        </w:rPr>
        <w:t xml:space="preserve">по проведению отбора юридических лиц и индивидуальных предпринимателей, претендующих </w:t>
      </w:r>
      <w:proofErr w:type="gramStart"/>
      <w:r w:rsidR="00033811" w:rsidRPr="00B70E0A">
        <w:rPr>
          <w:rFonts w:ascii="Times New Roman" w:hAnsi="Times New Roman"/>
          <w:sz w:val="28"/>
          <w:szCs w:val="28"/>
        </w:rPr>
        <w:t>на право заключение</w:t>
      </w:r>
      <w:proofErr w:type="gramEnd"/>
      <w:r w:rsidR="00033811" w:rsidRPr="00B70E0A">
        <w:rPr>
          <w:rFonts w:ascii="Times New Roman" w:hAnsi="Times New Roman"/>
          <w:sz w:val="28"/>
          <w:szCs w:val="28"/>
        </w:rPr>
        <w:t xml:space="preserve"> соглашения на приобретение специализированного автотранспорта для развития мобильной  торговли в малонаселенных и (или) труднодоступных населенных пунктах </w:t>
      </w:r>
      <w:r w:rsidR="00B70E0A" w:rsidRPr="00B70E0A">
        <w:rPr>
          <w:rFonts w:ascii="Times New Roman" w:hAnsi="Times New Roman"/>
          <w:sz w:val="28"/>
        </w:rPr>
        <w:t xml:space="preserve">внести </w:t>
      </w:r>
      <w:r w:rsidR="00033811" w:rsidRPr="00B70E0A">
        <w:rPr>
          <w:rFonts w:ascii="Times New Roman" w:hAnsi="Times New Roman"/>
          <w:sz w:val="28"/>
          <w:szCs w:val="28"/>
        </w:rPr>
        <w:t>следующие изменения:</w:t>
      </w:r>
    </w:p>
    <w:p w:rsidR="00BA6F3B" w:rsidRDefault="00033811" w:rsidP="00B70E0A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811">
        <w:rPr>
          <w:rFonts w:ascii="Times New Roman" w:hAnsi="Times New Roman"/>
          <w:sz w:val="28"/>
          <w:szCs w:val="28"/>
        </w:rPr>
        <w:t>вывести из состава членов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70E0A">
        <w:rPr>
          <w:rFonts w:ascii="Times New Roman" w:hAnsi="Times New Roman"/>
          <w:sz w:val="28"/>
          <w:szCs w:val="28"/>
        </w:rPr>
        <w:t xml:space="preserve">главного бухгалтера КУ «МФЦ» </w:t>
      </w:r>
      <w:proofErr w:type="spellStart"/>
      <w:r w:rsidR="00B70E0A">
        <w:rPr>
          <w:rFonts w:ascii="Times New Roman" w:hAnsi="Times New Roman"/>
          <w:sz w:val="28"/>
          <w:szCs w:val="28"/>
        </w:rPr>
        <w:t>Коряковскую</w:t>
      </w:r>
      <w:proofErr w:type="spellEnd"/>
      <w:r w:rsidR="00B70E0A">
        <w:rPr>
          <w:rFonts w:ascii="Times New Roman" w:hAnsi="Times New Roman"/>
          <w:sz w:val="28"/>
          <w:szCs w:val="28"/>
        </w:rPr>
        <w:t xml:space="preserve"> Е.А.;</w:t>
      </w:r>
    </w:p>
    <w:p w:rsidR="00216762" w:rsidRPr="00B70E0A" w:rsidRDefault="00B70E0A" w:rsidP="00B70E0A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E0A">
        <w:rPr>
          <w:rFonts w:ascii="Times New Roman" w:hAnsi="Times New Roman"/>
          <w:sz w:val="28"/>
          <w:szCs w:val="28"/>
        </w:rPr>
        <w:t>ввести в состав членов комиссии ведущего экономиста информационно-методического и правового отдела КУ «Центр по обеспечению деятельности»</w:t>
      </w:r>
      <w:r>
        <w:rPr>
          <w:rFonts w:ascii="Times New Roman" w:hAnsi="Times New Roman"/>
          <w:sz w:val="28"/>
          <w:szCs w:val="28"/>
        </w:rPr>
        <w:t xml:space="preserve"> Коновалову Е.С.</w:t>
      </w:r>
      <w:r w:rsidRPr="00B70E0A">
        <w:rPr>
          <w:rFonts w:ascii="Times New Roman" w:hAnsi="Times New Roman"/>
          <w:sz w:val="28"/>
          <w:szCs w:val="28"/>
        </w:rPr>
        <w:t>.</w:t>
      </w:r>
    </w:p>
    <w:p w:rsidR="0027680C" w:rsidRPr="00A2056C" w:rsidRDefault="0027680C" w:rsidP="00276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7B1F" w:rsidRPr="00F840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F0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4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руководителя администрации района</w:t>
      </w:r>
      <w:r w:rsidRPr="00FF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экономике</w:t>
      </w:r>
      <w:r w:rsidRPr="00FF04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сельскому хозяйству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Рябеву</w:t>
      </w:r>
      <w:proofErr w:type="spellEnd"/>
      <w:r w:rsidRPr="00FF0489">
        <w:rPr>
          <w:rFonts w:ascii="Times New Roman" w:hAnsi="Times New Roman" w:cs="Times New Roman"/>
          <w:sz w:val="28"/>
          <w:szCs w:val="28"/>
        </w:rPr>
        <w:t>.</w:t>
      </w:r>
    </w:p>
    <w:p w:rsidR="0027680C" w:rsidRPr="00E1105E" w:rsidRDefault="0027680C" w:rsidP="00E1105E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E1105E">
        <w:rPr>
          <w:rFonts w:ascii="Times New Roman" w:hAnsi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E1105E" w:rsidRDefault="00E1105E" w:rsidP="00CF772F">
      <w:pPr>
        <w:tabs>
          <w:tab w:val="left" w:pos="76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E0A" w:rsidRDefault="00B70E0A" w:rsidP="00CF772F">
      <w:pPr>
        <w:tabs>
          <w:tab w:val="left" w:pos="76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E0A" w:rsidRDefault="00B70E0A" w:rsidP="00CF772F">
      <w:pPr>
        <w:tabs>
          <w:tab w:val="left" w:pos="76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E0A" w:rsidRDefault="00B70E0A" w:rsidP="00CF772F">
      <w:pPr>
        <w:tabs>
          <w:tab w:val="left" w:pos="76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80C" w:rsidRPr="0027680C" w:rsidRDefault="0027680C" w:rsidP="00CF772F">
      <w:pPr>
        <w:tabs>
          <w:tab w:val="left" w:pos="7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80C">
        <w:rPr>
          <w:rFonts w:ascii="Times New Roman" w:hAnsi="Times New Roman"/>
          <w:sz w:val="28"/>
          <w:szCs w:val="28"/>
        </w:rPr>
        <w:t>Первый заместитель</w:t>
      </w:r>
    </w:p>
    <w:p w:rsidR="00177B1F" w:rsidRPr="0027680C" w:rsidRDefault="00CF772F" w:rsidP="00E1105E">
      <w:pPr>
        <w:tabs>
          <w:tab w:val="left" w:pos="7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администрации района                                       </w:t>
      </w:r>
      <w:r w:rsidR="0027680C" w:rsidRPr="0027680C">
        <w:rPr>
          <w:rFonts w:ascii="Times New Roman" w:hAnsi="Times New Roman"/>
          <w:sz w:val="28"/>
          <w:szCs w:val="28"/>
        </w:rPr>
        <w:t>О.В. Китаева</w:t>
      </w:r>
    </w:p>
    <w:p w:rsidR="00B27DDE" w:rsidRPr="0027680C" w:rsidRDefault="00C26550">
      <w:pPr>
        <w:rPr>
          <w:rFonts w:ascii="Times New Roman" w:hAnsi="Times New Roman"/>
        </w:rPr>
      </w:pPr>
    </w:p>
    <w:sectPr w:rsidR="00B27DDE" w:rsidRPr="0027680C" w:rsidSect="00E110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1F"/>
    <w:rsid w:val="00004910"/>
    <w:rsid w:val="00033811"/>
    <w:rsid w:val="000B4B3A"/>
    <w:rsid w:val="000F05CA"/>
    <w:rsid w:val="00177B1F"/>
    <w:rsid w:val="001F03FC"/>
    <w:rsid w:val="00216762"/>
    <w:rsid w:val="0027680C"/>
    <w:rsid w:val="00391B6F"/>
    <w:rsid w:val="003F0930"/>
    <w:rsid w:val="00421C77"/>
    <w:rsid w:val="00431766"/>
    <w:rsid w:val="004A57ED"/>
    <w:rsid w:val="004F5D1A"/>
    <w:rsid w:val="006F4FA6"/>
    <w:rsid w:val="00710029"/>
    <w:rsid w:val="007634C9"/>
    <w:rsid w:val="00775185"/>
    <w:rsid w:val="00917543"/>
    <w:rsid w:val="00962C0F"/>
    <w:rsid w:val="00971063"/>
    <w:rsid w:val="009F5FEE"/>
    <w:rsid w:val="00A072C0"/>
    <w:rsid w:val="00A34579"/>
    <w:rsid w:val="00A9321F"/>
    <w:rsid w:val="00AC653B"/>
    <w:rsid w:val="00AE49E3"/>
    <w:rsid w:val="00B115A9"/>
    <w:rsid w:val="00B70E0A"/>
    <w:rsid w:val="00BA6F3B"/>
    <w:rsid w:val="00C01362"/>
    <w:rsid w:val="00C26550"/>
    <w:rsid w:val="00C7288F"/>
    <w:rsid w:val="00CF36A6"/>
    <w:rsid w:val="00CF41B2"/>
    <w:rsid w:val="00CF772F"/>
    <w:rsid w:val="00D6130D"/>
    <w:rsid w:val="00E1105E"/>
    <w:rsid w:val="00E3054A"/>
    <w:rsid w:val="00EE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1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21C77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77B1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C7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77B1F"/>
    <w:rPr>
      <w:sz w:val="28"/>
      <w:lang w:eastAsia="ru-RU"/>
    </w:rPr>
  </w:style>
  <w:style w:type="paragraph" w:styleId="a3">
    <w:name w:val="Plain Text"/>
    <w:basedOn w:val="a"/>
    <w:link w:val="a4"/>
    <w:rsid w:val="00177B1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77B1F"/>
    <w:rPr>
      <w:rFonts w:ascii="Courier New" w:hAnsi="Courier New"/>
      <w:lang w:eastAsia="ru-RU"/>
    </w:rPr>
  </w:style>
  <w:style w:type="paragraph" w:styleId="a5">
    <w:name w:val="Subtitle"/>
    <w:basedOn w:val="a"/>
    <w:link w:val="a6"/>
    <w:qFormat/>
    <w:rsid w:val="00177B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77B1F"/>
    <w:rPr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77B1F"/>
    <w:pPr>
      <w:ind w:left="720"/>
      <w:contextualSpacing/>
    </w:pPr>
  </w:style>
  <w:style w:type="paragraph" w:customStyle="1" w:styleId="ConsPlusNormal">
    <w:name w:val="ConsPlusNormal"/>
    <w:link w:val="ConsPlusNormal0"/>
    <w:rsid w:val="002768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33811"/>
    <w:rPr>
      <w:rFonts w:ascii="Arial" w:hAnsi="Arial" w:cs="Arial"/>
      <w:lang w:eastAsia="ru-RU"/>
    </w:rPr>
  </w:style>
  <w:style w:type="paragraph" w:customStyle="1" w:styleId="ConsPlusTitle">
    <w:name w:val="ConsPlusTitle"/>
    <w:rsid w:val="00033811"/>
    <w:pPr>
      <w:widowControl w:val="0"/>
      <w:autoSpaceDE w:val="0"/>
      <w:autoSpaceDN w:val="0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2020-08-11T12:10:00Z</cp:lastPrinted>
  <dcterms:created xsi:type="dcterms:W3CDTF">2020-07-10T06:13:00Z</dcterms:created>
  <dcterms:modified xsi:type="dcterms:W3CDTF">2020-08-19T13:28:00Z</dcterms:modified>
</cp:coreProperties>
</file>