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7169A6" w:rsidP="007169A6">
      <w:pPr>
        <w:rPr>
          <w:b/>
        </w:rPr>
      </w:pPr>
      <w:r w:rsidRPr="00E22EBE">
        <w:rPr>
          <w:b/>
        </w:rPr>
        <w:t>19.06.2018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по результатам проверки отчета об исполнении районного бюджета за </w:t>
      </w:r>
      <w:r w:rsidRPr="00E22EBE">
        <w:rPr>
          <w:b/>
          <w:u w:val="single"/>
          <w:lang w:val="en-US"/>
        </w:rPr>
        <w:t>I</w:t>
      </w:r>
      <w:r w:rsidRPr="00E22EBE">
        <w:rPr>
          <w:b/>
          <w:u w:val="single"/>
        </w:rPr>
        <w:t>  квартал 2018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Pr="00CB5E74">
        <w:rPr>
          <w:sz w:val="28"/>
          <w:szCs w:val="28"/>
        </w:rPr>
        <w:t xml:space="preserve"> квартал 2018 года подготовлено в соответствии с 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комиссии на 2018 год.</w:t>
      </w:r>
    </w:p>
    <w:p w:rsidR="007169A6" w:rsidRPr="002559D5" w:rsidRDefault="007169A6" w:rsidP="007169A6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>Проверка и анализ представленного отчета об исполнении районного бюджета за 1 квартал 201</w:t>
      </w:r>
      <w:r>
        <w:rPr>
          <w:sz w:val="28"/>
          <w:szCs w:val="28"/>
        </w:rPr>
        <w:t>8</w:t>
      </w:r>
      <w:r w:rsidRPr="002559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позволили</w:t>
      </w:r>
      <w:r w:rsidRPr="002559D5">
        <w:rPr>
          <w:sz w:val="28"/>
          <w:szCs w:val="28"/>
        </w:rPr>
        <w:t xml:space="preserve"> сделать заключение:</w:t>
      </w:r>
    </w:p>
    <w:p w:rsidR="007169A6" w:rsidRPr="002559D5" w:rsidRDefault="007169A6" w:rsidP="007169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59D5">
        <w:rPr>
          <w:sz w:val="28"/>
          <w:szCs w:val="28"/>
        </w:rPr>
        <w:t xml:space="preserve">редставленный отчет об исполнении </w:t>
      </w:r>
      <w:r>
        <w:rPr>
          <w:sz w:val="28"/>
          <w:szCs w:val="28"/>
        </w:rPr>
        <w:t xml:space="preserve">районного </w:t>
      </w:r>
      <w:r w:rsidRPr="002559D5">
        <w:rPr>
          <w:sz w:val="28"/>
          <w:szCs w:val="28"/>
        </w:rPr>
        <w:t>бюджета удовлетворяет</w:t>
      </w:r>
      <w:r>
        <w:rPr>
          <w:sz w:val="28"/>
          <w:szCs w:val="28"/>
        </w:rPr>
        <w:t xml:space="preserve"> </w:t>
      </w:r>
      <w:r w:rsidRPr="002559D5">
        <w:rPr>
          <w:sz w:val="28"/>
          <w:szCs w:val="28"/>
        </w:rPr>
        <w:t xml:space="preserve">требованиям полноты отражения средств бюджета по доходам и расходам. </w:t>
      </w:r>
    </w:p>
    <w:p w:rsidR="007169A6" w:rsidRPr="00E13E0C" w:rsidRDefault="007169A6" w:rsidP="007169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E13E0C">
        <w:rPr>
          <w:sz w:val="28"/>
          <w:szCs w:val="28"/>
        </w:rPr>
        <w:t xml:space="preserve"> отчетном периоде в районный бюджет поступили доходы в объеме </w:t>
      </w:r>
      <w:r>
        <w:rPr>
          <w:sz w:val="28"/>
          <w:szCs w:val="28"/>
        </w:rPr>
        <w:t>119 076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13E0C">
        <w:rPr>
          <w:sz w:val="28"/>
          <w:szCs w:val="28"/>
        </w:rPr>
        <w:t xml:space="preserve"> тыс. рублей или 2</w:t>
      </w:r>
      <w:r>
        <w:rPr>
          <w:sz w:val="28"/>
          <w:szCs w:val="28"/>
        </w:rPr>
        <w:t>1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 xml:space="preserve"> % от планового показателя, в том числе: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по группе «Налоговые и неналоговые доходы» </w:t>
      </w:r>
      <w:r>
        <w:rPr>
          <w:sz w:val="28"/>
          <w:szCs w:val="28"/>
        </w:rPr>
        <w:t>38 080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13E0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>% от утвержденных годовых бюджетных назначений;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по группе «Безвозмездные поступления» </w:t>
      </w:r>
      <w:r>
        <w:rPr>
          <w:sz w:val="28"/>
          <w:szCs w:val="28"/>
        </w:rPr>
        <w:t>80 995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13E0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20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13E0C">
        <w:rPr>
          <w:sz w:val="28"/>
          <w:szCs w:val="28"/>
        </w:rPr>
        <w:t>% от запланированных годовых назначений.</w:t>
      </w:r>
      <w:proofErr w:type="gramEnd"/>
    </w:p>
    <w:p w:rsidR="007169A6" w:rsidRPr="00E13E0C" w:rsidRDefault="007169A6" w:rsidP="007169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13E0C">
        <w:rPr>
          <w:sz w:val="28"/>
          <w:szCs w:val="28"/>
        </w:rPr>
        <w:t xml:space="preserve">ассовые расходы районного бюджета составили </w:t>
      </w:r>
      <w:r>
        <w:rPr>
          <w:sz w:val="28"/>
          <w:szCs w:val="28"/>
        </w:rPr>
        <w:t>118 386</w:t>
      </w:r>
      <w:r w:rsidRPr="00E13E0C">
        <w:rPr>
          <w:sz w:val="28"/>
          <w:szCs w:val="28"/>
        </w:rPr>
        <w:t xml:space="preserve">,2 тыс. рублей или </w:t>
      </w:r>
      <w:r>
        <w:rPr>
          <w:sz w:val="28"/>
          <w:szCs w:val="28"/>
        </w:rPr>
        <w:t>21,1</w:t>
      </w:r>
      <w:r w:rsidRPr="00E13E0C">
        <w:rPr>
          <w:sz w:val="28"/>
          <w:szCs w:val="28"/>
        </w:rPr>
        <w:t>% от годовых назначений.</w:t>
      </w:r>
    </w:p>
    <w:p w:rsidR="007169A6" w:rsidRPr="002559D5" w:rsidRDefault="007169A6" w:rsidP="007169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13E0C">
        <w:rPr>
          <w:sz w:val="28"/>
          <w:szCs w:val="28"/>
        </w:rPr>
        <w:t xml:space="preserve"> 1 квартале 201</w:t>
      </w:r>
      <w:r>
        <w:rPr>
          <w:sz w:val="28"/>
          <w:szCs w:val="28"/>
        </w:rPr>
        <w:t>8</w:t>
      </w:r>
      <w:r w:rsidRPr="00E13E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доходы</w:t>
      </w:r>
      <w:r w:rsidRPr="00E13E0C">
        <w:rPr>
          <w:sz w:val="28"/>
          <w:szCs w:val="28"/>
        </w:rPr>
        <w:t xml:space="preserve"> районного бюджета превысили </w:t>
      </w:r>
      <w:r>
        <w:rPr>
          <w:sz w:val="28"/>
          <w:szCs w:val="28"/>
        </w:rPr>
        <w:t>расходы</w:t>
      </w:r>
      <w:r w:rsidRPr="00E13E0C">
        <w:rPr>
          <w:sz w:val="28"/>
          <w:szCs w:val="28"/>
        </w:rPr>
        <w:t xml:space="preserve">, в результате чего сложился </w:t>
      </w:r>
      <w:proofErr w:type="spellStart"/>
      <w:r>
        <w:rPr>
          <w:sz w:val="28"/>
          <w:szCs w:val="28"/>
        </w:rPr>
        <w:t>про</w:t>
      </w:r>
      <w:r w:rsidRPr="00E13E0C">
        <w:rPr>
          <w:sz w:val="28"/>
          <w:szCs w:val="28"/>
        </w:rPr>
        <w:t>фицит</w:t>
      </w:r>
      <w:proofErr w:type="spellEnd"/>
      <w:r w:rsidRPr="00E13E0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689 834,82</w:t>
      </w:r>
      <w:r w:rsidRPr="00E13E0C">
        <w:rPr>
          <w:sz w:val="28"/>
          <w:szCs w:val="28"/>
        </w:rPr>
        <w:t xml:space="preserve"> рублей. </w:t>
      </w:r>
    </w:p>
    <w:p w:rsidR="007169A6" w:rsidRPr="00251C43" w:rsidRDefault="007169A6" w:rsidP="007169A6">
      <w:pPr>
        <w:ind w:firstLine="567"/>
        <w:jc w:val="both"/>
        <w:rPr>
          <w:sz w:val="28"/>
          <w:szCs w:val="28"/>
        </w:rPr>
      </w:pPr>
      <w:r w:rsidRPr="00251C43">
        <w:rPr>
          <w:sz w:val="28"/>
          <w:szCs w:val="28"/>
        </w:rPr>
        <w:t>По структуре исполнения</w:t>
      </w:r>
      <w:r>
        <w:rPr>
          <w:sz w:val="28"/>
          <w:szCs w:val="28"/>
        </w:rPr>
        <w:t xml:space="preserve"> рай</w:t>
      </w:r>
      <w:r w:rsidR="00477505">
        <w:rPr>
          <w:sz w:val="28"/>
          <w:szCs w:val="28"/>
        </w:rPr>
        <w:t xml:space="preserve">онного </w:t>
      </w:r>
      <w:r w:rsidRPr="00251C43">
        <w:rPr>
          <w:sz w:val="28"/>
          <w:szCs w:val="28"/>
        </w:rPr>
        <w:t xml:space="preserve">бюджета доля </w:t>
      </w:r>
      <w:r w:rsidR="00477505">
        <w:rPr>
          <w:sz w:val="28"/>
          <w:szCs w:val="28"/>
        </w:rPr>
        <w:t>собственных</w:t>
      </w:r>
      <w:r w:rsidRPr="00251C43">
        <w:rPr>
          <w:sz w:val="28"/>
          <w:szCs w:val="28"/>
        </w:rPr>
        <w:t xml:space="preserve"> доходов бюджета </w:t>
      </w:r>
      <w:r w:rsidRPr="00F11D76">
        <w:rPr>
          <w:sz w:val="28"/>
          <w:szCs w:val="28"/>
        </w:rPr>
        <w:t xml:space="preserve">составила 32,0% (налоговых доходов 30,2%, неналоговых доходов </w:t>
      </w:r>
      <w:r w:rsidR="00477505">
        <w:rPr>
          <w:sz w:val="28"/>
          <w:szCs w:val="28"/>
        </w:rPr>
        <w:t>1,8</w:t>
      </w:r>
      <w:r w:rsidRPr="00F11D76">
        <w:rPr>
          <w:sz w:val="28"/>
          <w:szCs w:val="28"/>
        </w:rPr>
        <w:t>%), безвозмездных поступлен</w:t>
      </w:r>
      <w:r>
        <w:rPr>
          <w:sz w:val="28"/>
          <w:szCs w:val="28"/>
        </w:rPr>
        <w:t>ия</w:t>
      </w:r>
      <w:r w:rsidRPr="00F11D76">
        <w:rPr>
          <w:sz w:val="28"/>
          <w:szCs w:val="28"/>
        </w:rPr>
        <w:t xml:space="preserve"> 68,0%. Данный факт свидетельствует</w:t>
      </w:r>
      <w:r w:rsidRPr="00251C43">
        <w:rPr>
          <w:sz w:val="28"/>
          <w:szCs w:val="28"/>
        </w:rPr>
        <w:t xml:space="preserve"> о значительной зависимости районног</w:t>
      </w:r>
      <w:r>
        <w:rPr>
          <w:sz w:val="28"/>
          <w:szCs w:val="28"/>
        </w:rPr>
        <w:t>о бюджета от средств вышестоящих бюджетов</w:t>
      </w:r>
      <w:r w:rsidRPr="00251C43">
        <w:rPr>
          <w:sz w:val="28"/>
          <w:szCs w:val="28"/>
        </w:rPr>
        <w:t>.</w:t>
      </w:r>
    </w:p>
    <w:p w:rsidR="007169A6" w:rsidRPr="00251C43" w:rsidRDefault="007169A6" w:rsidP="007169A6">
      <w:pPr>
        <w:ind w:firstLine="567"/>
        <w:jc w:val="both"/>
        <w:rPr>
          <w:sz w:val="28"/>
          <w:szCs w:val="28"/>
        </w:rPr>
      </w:pPr>
      <w:r w:rsidRPr="00164129">
        <w:rPr>
          <w:sz w:val="28"/>
          <w:szCs w:val="28"/>
        </w:rPr>
        <w:t>Осно</w:t>
      </w:r>
      <w:r w:rsidRPr="00251C43">
        <w:rPr>
          <w:sz w:val="28"/>
          <w:szCs w:val="28"/>
        </w:rPr>
        <w:t>вными источниками районного бюджета являлись налог на доходы физических лиц (25</w:t>
      </w:r>
      <w:r>
        <w:rPr>
          <w:sz w:val="28"/>
          <w:szCs w:val="28"/>
        </w:rPr>
        <w:t xml:space="preserve"> 951</w:t>
      </w:r>
      <w:r w:rsidRPr="00251C4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51C43">
        <w:rPr>
          <w:sz w:val="28"/>
          <w:szCs w:val="28"/>
        </w:rPr>
        <w:t xml:space="preserve"> тыс. рублей) и безвозмездные поступления из вышестоящего бюджета (</w:t>
      </w:r>
      <w:r>
        <w:rPr>
          <w:sz w:val="28"/>
          <w:szCs w:val="28"/>
        </w:rPr>
        <w:t>81 606</w:t>
      </w:r>
      <w:r w:rsidRPr="00251C4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51C43">
        <w:rPr>
          <w:sz w:val="28"/>
          <w:szCs w:val="28"/>
        </w:rPr>
        <w:t xml:space="preserve"> тыс. рублей, в том числе субвенции 4</w:t>
      </w:r>
      <w:r>
        <w:rPr>
          <w:sz w:val="28"/>
          <w:szCs w:val="28"/>
        </w:rPr>
        <w:t>7 710</w:t>
      </w:r>
      <w:r w:rsidRPr="00251C4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51C43">
        <w:rPr>
          <w:sz w:val="28"/>
          <w:szCs w:val="28"/>
        </w:rPr>
        <w:t xml:space="preserve"> тыс. рублей), доля которых в общих доходах бюджета составила </w:t>
      </w:r>
      <w:r>
        <w:rPr>
          <w:sz w:val="28"/>
          <w:szCs w:val="28"/>
        </w:rPr>
        <w:t>90</w:t>
      </w:r>
      <w:r w:rsidRPr="00251C4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51C43">
        <w:rPr>
          <w:sz w:val="28"/>
          <w:szCs w:val="28"/>
        </w:rPr>
        <w:t>%.</w:t>
      </w: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065247">
        <w:rPr>
          <w:sz w:val="28"/>
          <w:szCs w:val="28"/>
        </w:rPr>
        <w:t>В структуре расходов районного бюджета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Pr="00E13E0C">
        <w:rPr>
          <w:sz w:val="28"/>
          <w:szCs w:val="28"/>
        </w:rPr>
        <w:t>«Образование» 7</w:t>
      </w:r>
      <w:r>
        <w:rPr>
          <w:sz w:val="28"/>
          <w:szCs w:val="28"/>
        </w:rPr>
        <w:t>1</w:t>
      </w:r>
      <w:r w:rsidRPr="00E13E0C">
        <w:rPr>
          <w:sz w:val="28"/>
          <w:szCs w:val="28"/>
        </w:rPr>
        <w:t>,4% (</w:t>
      </w:r>
      <w:r>
        <w:rPr>
          <w:sz w:val="28"/>
          <w:szCs w:val="28"/>
        </w:rPr>
        <w:t>84</w:t>
      </w:r>
      <w:r w:rsidRPr="00E13E0C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E13E0C">
        <w:rPr>
          <w:sz w:val="28"/>
          <w:szCs w:val="28"/>
        </w:rPr>
        <w:t>83,</w:t>
      </w:r>
      <w:r>
        <w:rPr>
          <w:sz w:val="28"/>
          <w:szCs w:val="28"/>
        </w:rPr>
        <w:t>4</w:t>
      </w:r>
      <w:r w:rsidRPr="00E13E0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>8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13E0C">
        <w:rPr>
          <w:sz w:val="28"/>
          <w:szCs w:val="28"/>
        </w:rPr>
        <w:t>% (</w:t>
      </w:r>
      <w:r>
        <w:rPr>
          <w:sz w:val="28"/>
          <w:szCs w:val="28"/>
        </w:rPr>
        <w:t>10 097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13E0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8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>% (9</w:t>
      </w:r>
      <w:r>
        <w:rPr>
          <w:sz w:val="28"/>
          <w:szCs w:val="28"/>
        </w:rPr>
        <w:t xml:space="preserve"> 781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 xml:space="preserve"> тыс. рублей).</w:t>
      </w:r>
      <w:proofErr w:type="gramEnd"/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>Низкий уровень исполнения к годовым бюджетным назначениям по</w:t>
      </w:r>
      <w:r>
        <w:rPr>
          <w:sz w:val="28"/>
          <w:szCs w:val="28"/>
        </w:rPr>
        <w:t xml:space="preserve"> с</w:t>
      </w:r>
      <w:r w:rsidRPr="00E13E0C">
        <w:rPr>
          <w:sz w:val="28"/>
          <w:szCs w:val="28"/>
        </w:rPr>
        <w:t>оци</w:t>
      </w:r>
      <w:r>
        <w:rPr>
          <w:sz w:val="28"/>
          <w:szCs w:val="28"/>
        </w:rPr>
        <w:t>альной политике</w:t>
      </w:r>
      <w:r w:rsidRPr="00E13E0C">
        <w:rPr>
          <w:sz w:val="28"/>
          <w:szCs w:val="28"/>
        </w:rPr>
        <w:t xml:space="preserve"> - </w:t>
      </w:r>
      <w:r>
        <w:rPr>
          <w:sz w:val="28"/>
          <w:szCs w:val="28"/>
        </w:rPr>
        <w:t>13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13E0C">
        <w:rPr>
          <w:sz w:val="28"/>
          <w:szCs w:val="28"/>
        </w:rPr>
        <w:t xml:space="preserve">%, </w:t>
      </w:r>
      <w:r>
        <w:rPr>
          <w:sz w:val="28"/>
          <w:szCs w:val="28"/>
        </w:rPr>
        <w:t>национальной экономике</w:t>
      </w:r>
      <w:r w:rsidRPr="00E13E0C">
        <w:rPr>
          <w:sz w:val="28"/>
          <w:szCs w:val="28"/>
        </w:rPr>
        <w:t xml:space="preserve"> - </w:t>
      </w:r>
      <w:r>
        <w:rPr>
          <w:sz w:val="28"/>
          <w:szCs w:val="28"/>
        </w:rPr>
        <w:t>12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5%, национальной безопасности</w:t>
      </w:r>
      <w:r w:rsidRPr="00E13E0C">
        <w:rPr>
          <w:sz w:val="28"/>
          <w:szCs w:val="28"/>
        </w:rPr>
        <w:t xml:space="preserve"> и </w:t>
      </w:r>
      <w:r>
        <w:rPr>
          <w:sz w:val="28"/>
          <w:szCs w:val="28"/>
        </w:rPr>
        <w:t>правоохранительной деятельности - 6,5%, здравоохранению</w:t>
      </w:r>
      <w:r w:rsidRPr="00E13E0C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13E0C">
        <w:rPr>
          <w:sz w:val="28"/>
          <w:szCs w:val="28"/>
        </w:rPr>
        <w:t>%. Не производилось финансирование расходов (в разрезе разделов классификации расходов)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, </w:t>
      </w:r>
      <w:r w:rsidRPr="00E13E0C">
        <w:rPr>
          <w:sz w:val="28"/>
          <w:szCs w:val="28"/>
        </w:rPr>
        <w:t>«Охрана окружающей среды».</w:t>
      </w:r>
    </w:p>
    <w:p w:rsidR="007D07B6" w:rsidRDefault="007D07B6"/>
    <w:sectPr w:rsidR="007D07B6" w:rsidSect="007169A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CB" w:rsidRDefault="000533CB" w:rsidP="007169A6">
      <w:r>
        <w:separator/>
      </w:r>
    </w:p>
  </w:endnote>
  <w:endnote w:type="continuationSeparator" w:id="0">
    <w:p w:rsidR="000533CB" w:rsidRDefault="000533CB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6"/>
      <w:docPartObj>
        <w:docPartGallery w:val="Page Numbers (Bottom of Page)"/>
        <w:docPartUnique/>
      </w:docPartObj>
    </w:sdtPr>
    <w:sdtContent>
      <w:p w:rsidR="007169A6" w:rsidRDefault="001356D3">
        <w:pPr>
          <w:pStyle w:val="a5"/>
          <w:jc w:val="right"/>
        </w:pPr>
        <w:fldSimple w:instr=" PAGE   \* MERGEFORMAT ">
          <w:r w:rsidR="007169A6">
            <w:rPr>
              <w:noProof/>
            </w:rPr>
            <w:t>1</w:t>
          </w:r>
        </w:fldSimple>
      </w:p>
    </w:sdtContent>
  </w:sdt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CB" w:rsidRDefault="000533CB" w:rsidP="007169A6">
      <w:r>
        <w:separator/>
      </w:r>
    </w:p>
  </w:footnote>
  <w:footnote w:type="continuationSeparator" w:id="0">
    <w:p w:rsidR="000533CB" w:rsidRDefault="000533CB" w:rsidP="0071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533CB"/>
    <w:rsid w:val="001356D3"/>
    <w:rsid w:val="002D7A8F"/>
    <w:rsid w:val="00477505"/>
    <w:rsid w:val="00522060"/>
    <w:rsid w:val="005F75B5"/>
    <w:rsid w:val="00600C1D"/>
    <w:rsid w:val="00684E31"/>
    <w:rsid w:val="00700319"/>
    <w:rsid w:val="007169A6"/>
    <w:rsid w:val="007B574A"/>
    <w:rsid w:val="007D07B6"/>
    <w:rsid w:val="00871E22"/>
    <w:rsid w:val="00872298"/>
    <w:rsid w:val="00910F7F"/>
    <w:rsid w:val="00A22EA3"/>
    <w:rsid w:val="00B61B74"/>
    <w:rsid w:val="00C563D4"/>
    <w:rsid w:val="00DB1120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2018-07-06T06:44:00Z</dcterms:created>
  <dcterms:modified xsi:type="dcterms:W3CDTF">2018-07-06T07:20:00Z</dcterms:modified>
</cp:coreProperties>
</file>