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2" w:rsidRPr="000E0C33" w:rsidRDefault="008B7548" w:rsidP="008B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Мониторинг состояния дебиторской и кредиторской задолженности по районному бюджету за </w:t>
      </w:r>
      <w:r w:rsidR="00B87AF9">
        <w:rPr>
          <w:sz w:val="28"/>
          <w:szCs w:val="28"/>
        </w:rPr>
        <w:t xml:space="preserve"> </w:t>
      </w:r>
      <w:r w:rsidR="004816AF">
        <w:rPr>
          <w:sz w:val="28"/>
          <w:szCs w:val="28"/>
        </w:rPr>
        <w:t>3 квартал</w:t>
      </w:r>
      <w:r w:rsidR="00A46DE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C0FF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392EF8">
        <w:rPr>
          <w:sz w:val="28"/>
          <w:szCs w:val="28"/>
        </w:rPr>
        <w:t>а</w:t>
      </w:r>
      <w:r w:rsidR="00A556B3">
        <w:rPr>
          <w:sz w:val="28"/>
          <w:szCs w:val="28"/>
        </w:rPr>
        <w:t>.</w:t>
      </w:r>
    </w:p>
    <w:p w:rsidR="008B7548" w:rsidRDefault="008B7548" w:rsidP="008B7548">
      <w:r>
        <w:t xml:space="preserve">                     </w:t>
      </w:r>
    </w:p>
    <w:p w:rsidR="008B7548" w:rsidRPr="00053A5E" w:rsidRDefault="008B7548" w:rsidP="00724B78">
      <w:pPr>
        <w:pStyle w:val="a3"/>
        <w:ind w:firstLine="720"/>
        <w:jc w:val="left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 xml:space="preserve">  В соответствии с постановлением администрации района    от 2</w:t>
      </w:r>
      <w:r w:rsidR="00B87AF9">
        <w:rPr>
          <w:b w:val="0"/>
          <w:sz w:val="28"/>
          <w:szCs w:val="28"/>
        </w:rPr>
        <w:t>1</w:t>
      </w:r>
      <w:r w:rsidRPr="00053A5E">
        <w:rPr>
          <w:b w:val="0"/>
          <w:sz w:val="28"/>
          <w:szCs w:val="28"/>
        </w:rPr>
        <w:t>.0</w:t>
      </w:r>
      <w:r w:rsidR="00B87AF9">
        <w:rPr>
          <w:b w:val="0"/>
          <w:sz w:val="28"/>
          <w:szCs w:val="28"/>
        </w:rPr>
        <w:t>3</w:t>
      </w:r>
      <w:r w:rsidRPr="00053A5E">
        <w:rPr>
          <w:b w:val="0"/>
          <w:sz w:val="28"/>
          <w:szCs w:val="28"/>
        </w:rPr>
        <w:t>.201</w:t>
      </w:r>
      <w:r w:rsidR="00B87AF9">
        <w:rPr>
          <w:b w:val="0"/>
          <w:sz w:val="28"/>
          <w:szCs w:val="28"/>
        </w:rPr>
        <w:t>6</w:t>
      </w:r>
      <w:r w:rsidRPr="00053A5E">
        <w:rPr>
          <w:b w:val="0"/>
          <w:sz w:val="28"/>
          <w:szCs w:val="28"/>
        </w:rPr>
        <w:t xml:space="preserve">г. № </w:t>
      </w:r>
      <w:r w:rsidR="00B87AF9">
        <w:rPr>
          <w:b w:val="0"/>
          <w:sz w:val="28"/>
          <w:szCs w:val="28"/>
        </w:rPr>
        <w:t>184</w:t>
      </w:r>
      <w:r w:rsidRPr="00053A5E">
        <w:rPr>
          <w:b w:val="0"/>
          <w:sz w:val="28"/>
          <w:szCs w:val="28"/>
        </w:rPr>
        <w:t xml:space="preserve">  «Об утверждении Порядка проведения мониторинга и</w:t>
      </w:r>
    </w:p>
    <w:p w:rsidR="008B7548" w:rsidRPr="00053A5E" w:rsidRDefault="008B7548" w:rsidP="00724B78">
      <w:pPr>
        <w:pStyle w:val="a3"/>
        <w:jc w:val="left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>урегулирования дебиторской и кредиторской задолженности»  Управление финансов</w:t>
      </w:r>
      <w:r w:rsidR="00B87AF9">
        <w:rPr>
          <w:b w:val="0"/>
          <w:sz w:val="28"/>
          <w:szCs w:val="28"/>
        </w:rPr>
        <w:t xml:space="preserve"> администрации</w:t>
      </w:r>
      <w:r w:rsidRPr="00053A5E">
        <w:rPr>
          <w:b w:val="0"/>
          <w:sz w:val="28"/>
          <w:szCs w:val="28"/>
        </w:rPr>
        <w:t xml:space="preserve">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муниципального района направляет краткую информацию о результатах   дебиторской и кредиторской задолженности 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 муниципального района за </w:t>
      </w:r>
      <w:r w:rsidR="004816AF">
        <w:rPr>
          <w:b w:val="0"/>
          <w:sz w:val="28"/>
          <w:szCs w:val="28"/>
        </w:rPr>
        <w:t>3</w:t>
      </w:r>
      <w:r w:rsidR="00392EF8">
        <w:rPr>
          <w:b w:val="0"/>
          <w:sz w:val="28"/>
          <w:szCs w:val="28"/>
        </w:rPr>
        <w:t xml:space="preserve"> квартал</w:t>
      </w:r>
      <w:r w:rsidR="00B87AF9">
        <w:rPr>
          <w:b w:val="0"/>
          <w:sz w:val="28"/>
          <w:szCs w:val="28"/>
        </w:rPr>
        <w:t xml:space="preserve"> </w:t>
      </w:r>
      <w:r w:rsidRPr="00053A5E">
        <w:rPr>
          <w:b w:val="0"/>
          <w:sz w:val="28"/>
          <w:szCs w:val="28"/>
        </w:rPr>
        <w:t>20</w:t>
      </w:r>
      <w:r w:rsidR="003C0FF9">
        <w:rPr>
          <w:b w:val="0"/>
          <w:sz w:val="28"/>
          <w:szCs w:val="28"/>
        </w:rPr>
        <w:t>20</w:t>
      </w:r>
      <w:r w:rsidR="00A556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</w:t>
      </w:r>
      <w:r w:rsidR="00392EF8">
        <w:rPr>
          <w:b w:val="0"/>
          <w:sz w:val="28"/>
          <w:szCs w:val="28"/>
        </w:rPr>
        <w:t>а</w:t>
      </w:r>
      <w:r w:rsidR="00605524">
        <w:rPr>
          <w:b w:val="0"/>
          <w:sz w:val="28"/>
          <w:szCs w:val="28"/>
        </w:rPr>
        <w:t>.</w:t>
      </w:r>
      <w:r w:rsidRPr="00053A5E">
        <w:rPr>
          <w:b w:val="0"/>
          <w:sz w:val="28"/>
          <w:szCs w:val="28"/>
        </w:rPr>
        <w:t xml:space="preserve">           </w:t>
      </w:r>
    </w:p>
    <w:p w:rsidR="00DB0A6A" w:rsidRDefault="008B7548" w:rsidP="00724B78">
      <w:pPr>
        <w:tabs>
          <w:tab w:val="left" w:pos="825"/>
        </w:tabs>
        <w:rPr>
          <w:sz w:val="28"/>
          <w:szCs w:val="28"/>
        </w:rPr>
      </w:pPr>
      <w:r w:rsidRPr="00053A5E">
        <w:rPr>
          <w:sz w:val="28"/>
          <w:szCs w:val="28"/>
        </w:rPr>
        <w:t xml:space="preserve"> </w:t>
      </w:r>
      <w:r w:rsidR="007D4BB9">
        <w:rPr>
          <w:sz w:val="28"/>
          <w:szCs w:val="28"/>
        </w:rPr>
        <w:t xml:space="preserve">        Общая  кредиторская задолженность  на  01.</w:t>
      </w:r>
      <w:r w:rsidR="00E6469C">
        <w:rPr>
          <w:sz w:val="28"/>
          <w:szCs w:val="28"/>
        </w:rPr>
        <w:t>10</w:t>
      </w:r>
      <w:r w:rsidR="007D4BB9">
        <w:rPr>
          <w:sz w:val="28"/>
          <w:szCs w:val="28"/>
        </w:rPr>
        <w:t>.20</w:t>
      </w:r>
      <w:r w:rsidR="006E2AD8">
        <w:rPr>
          <w:sz w:val="28"/>
          <w:szCs w:val="28"/>
        </w:rPr>
        <w:t>20</w:t>
      </w:r>
      <w:r w:rsidR="007D4BB9">
        <w:rPr>
          <w:sz w:val="28"/>
          <w:szCs w:val="28"/>
        </w:rPr>
        <w:t xml:space="preserve"> года  составила –    </w:t>
      </w:r>
      <w:r w:rsidR="00E6469C">
        <w:rPr>
          <w:sz w:val="28"/>
          <w:szCs w:val="28"/>
        </w:rPr>
        <w:t>44 077 181,34</w:t>
      </w:r>
      <w:r w:rsidR="009E1D5B">
        <w:rPr>
          <w:sz w:val="28"/>
          <w:szCs w:val="28"/>
        </w:rPr>
        <w:t xml:space="preserve">  руб. </w:t>
      </w:r>
      <w:r w:rsidR="00DB0A6A">
        <w:rPr>
          <w:sz w:val="28"/>
          <w:szCs w:val="28"/>
        </w:rPr>
        <w:t xml:space="preserve">просроченной  кредиторской  задолженности нет. </w:t>
      </w:r>
    </w:p>
    <w:p w:rsidR="007D4BB9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Из них по кодам бюджетной классификации:</w:t>
      </w:r>
    </w:p>
    <w:p w:rsidR="007D4BB9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211,213 (</w:t>
      </w:r>
      <w:r>
        <w:rPr>
          <w:i/>
          <w:sz w:val="28"/>
          <w:szCs w:val="28"/>
        </w:rPr>
        <w:t>заработная плата с начислениями</w:t>
      </w:r>
      <w:r>
        <w:rPr>
          <w:sz w:val="28"/>
          <w:szCs w:val="28"/>
        </w:rPr>
        <w:t xml:space="preserve">) </w:t>
      </w:r>
      <w:r w:rsidRPr="00E100B4">
        <w:rPr>
          <w:sz w:val="28"/>
          <w:szCs w:val="28"/>
        </w:rPr>
        <w:t xml:space="preserve">– </w:t>
      </w:r>
      <w:r w:rsidR="00E6469C">
        <w:rPr>
          <w:sz w:val="28"/>
          <w:szCs w:val="28"/>
        </w:rPr>
        <w:t>20 398 470,42</w:t>
      </w:r>
      <w:r w:rsidRPr="00E100B4">
        <w:rPr>
          <w:sz w:val="28"/>
          <w:szCs w:val="28"/>
        </w:rPr>
        <w:t xml:space="preserve"> руб.</w:t>
      </w:r>
      <w:r w:rsidR="00785A1C" w:rsidRPr="00E100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B4994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</w:t>
      </w:r>
      <w:r w:rsidR="00C3473F">
        <w:rPr>
          <w:sz w:val="28"/>
          <w:szCs w:val="28"/>
        </w:rPr>
        <w:t xml:space="preserve"> </w:t>
      </w:r>
      <w:r>
        <w:rPr>
          <w:sz w:val="28"/>
          <w:szCs w:val="28"/>
        </w:rPr>
        <w:t>221 (</w:t>
      </w:r>
      <w:r>
        <w:rPr>
          <w:i/>
          <w:sz w:val="28"/>
          <w:szCs w:val="28"/>
        </w:rPr>
        <w:t>услуги связи</w:t>
      </w:r>
      <w:r>
        <w:rPr>
          <w:sz w:val="28"/>
          <w:szCs w:val="28"/>
        </w:rPr>
        <w:t>) –</w:t>
      </w:r>
      <w:r w:rsidR="00C64C2F">
        <w:rPr>
          <w:sz w:val="28"/>
          <w:szCs w:val="28"/>
        </w:rPr>
        <w:t xml:space="preserve"> </w:t>
      </w:r>
      <w:r w:rsidR="00E6469C">
        <w:rPr>
          <w:sz w:val="28"/>
          <w:szCs w:val="28"/>
        </w:rPr>
        <w:t>314 266,01</w:t>
      </w:r>
      <w:r>
        <w:rPr>
          <w:sz w:val="28"/>
          <w:szCs w:val="28"/>
        </w:rPr>
        <w:t xml:space="preserve"> руб.,</w:t>
      </w:r>
    </w:p>
    <w:p w:rsidR="00E6469C" w:rsidRDefault="00E6469C" w:rsidP="00724B78">
      <w:pPr>
        <w:rPr>
          <w:sz w:val="28"/>
          <w:szCs w:val="28"/>
        </w:rPr>
      </w:pPr>
      <w:r>
        <w:rPr>
          <w:sz w:val="28"/>
          <w:szCs w:val="28"/>
        </w:rPr>
        <w:t>код 222 (</w:t>
      </w:r>
      <w:r w:rsidRPr="00E6469C">
        <w:rPr>
          <w:i/>
          <w:sz w:val="28"/>
          <w:szCs w:val="28"/>
        </w:rPr>
        <w:t>транспортные услуги</w:t>
      </w:r>
      <w:r>
        <w:rPr>
          <w:sz w:val="28"/>
          <w:szCs w:val="28"/>
        </w:rPr>
        <w:t>) – 31 715,37 руб.,</w:t>
      </w:r>
    </w:p>
    <w:p w:rsidR="007D4BB9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</w:t>
      </w:r>
      <w:r w:rsidR="0004661E">
        <w:rPr>
          <w:sz w:val="28"/>
          <w:szCs w:val="28"/>
        </w:rPr>
        <w:t xml:space="preserve"> </w:t>
      </w:r>
      <w:r>
        <w:rPr>
          <w:sz w:val="28"/>
          <w:szCs w:val="28"/>
        </w:rPr>
        <w:t>223 (</w:t>
      </w:r>
      <w:r>
        <w:rPr>
          <w:i/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) – </w:t>
      </w:r>
      <w:r w:rsidR="00E6469C">
        <w:rPr>
          <w:sz w:val="28"/>
          <w:szCs w:val="28"/>
        </w:rPr>
        <w:t>473 718,51</w:t>
      </w:r>
      <w:r>
        <w:rPr>
          <w:sz w:val="28"/>
          <w:szCs w:val="28"/>
        </w:rPr>
        <w:t xml:space="preserve"> руб. (в том числе за  электроэнергию – </w:t>
      </w:r>
      <w:r w:rsidR="00E6469C">
        <w:rPr>
          <w:sz w:val="28"/>
          <w:szCs w:val="28"/>
        </w:rPr>
        <w:t>24 850,72</w:t>
      </w:r>
      <w:r w:rsidR="00E43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 отопление – </w:t>
      </w:r>
      <w:r w:rsidR="00DB0A6A">
        <w:rPr>
          <w:sz w:val="28"/>
          <w:szCs w:val="28"/>
        </w:rPr>
        <w:t xml:space="preserve"> </w:t>
      </w:r>
      <w:r w:rsidR="00E6469C">
        <w:rPr>
          <w:sz w:val="28"/>
          <w:szCs w:val="28"/>
        </w:rPr>
        <w:t>394 342,95</w:t>
      </w:r>
      <w:r>
        <w:rPr>
          <w:sz w:val="28"/>
          <w:szCs w:val="28"/>
        </w:rPr>
        <w:t xml:space="preserve"> руб.</w:t>
      </w:r>
      <w:r w:rsidR="00DB0A6A">
        <w:rPr>
          <w:sz w:val="28"/>
          <w:szCs w:val="28"/>
        </w:rPr>
        <w:t>,</w:t>
      </w:r>
      <w:r w:rsidR="00261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прочие коммунальные услуги – </w:t>
      </w:r>
      <w:r w:rsidR="00E6469C">
        <w:rPr>
          <w:sz w:val="28"/>
          <w:szCs w:val="28"/>
        </w:rPr>
        <w:t>54 524,84</w:t>
      </w:r>
      <w:r>
        <w:rPr>
          <w:sz w:val="28"/>
          <w:szCs w:val="28"/>
        </w:rPr>
        <w:t xml:space="preserve"> руб</w:t>
      </w:r>
      <w:r w:rsidR="00DB0A6A">
        <w:rPr>
          <w:sz w:val="28"/>
          <w:szCs w:val="28"/>
        </w:rPr>
        <w:t>.</w:t>
      </w:r>
      <w:r w:rsidR="002614C4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E6469C" w:rsidRDefault="00E6469C" w:rsidP="00724B78">
      <w:pPr>
        <w:rPr>
          <w:sz w:val="28"/>
          <w:szCs w:val="28"/>
        </w:rPr>
      </w:pPr>
      <w:r>
        <w:rPr>
          <w:sz w:val="28"/>
          <w:szCs w:val="28"/>
        </w:rPr>
        <w:t>код 224 (</w:t>
      </w:r>
      <w:r w:rsidRPr="00E6469C">
        <w:rPr>
          <w:i/>
          <w:sz w:val="28"/>
          <w:szCs w:val="28"/>
        </w:rPr>
        <w:t>аренда</w:t>
      </w:r>
      <w:r>
        <w:rPr>
          <w:sz w:val="28"/>
          <w:szCs w:val="28"/>
        </w:rPr>
        <w:t>) – 48 000,00 руб</w:t>
      </w:r>
      <w:r w:rsidR="003558A6">
        <w:rPr>
          <w:sz w:val="28"/>
          <w:szCs w:val="28"/>
        </w:rPr>
        <w:t>.,</w:t>
      </w:r>
    </w:p>
    <w:p w:rsidR="00C6610C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225 (</w:t>
      </w:r>
      <w:r>
        <w:rPr>
          <w:i/>
          <w:sz w:val="28"/>
          <w:szCs w:val="28"/>
        </w:rPr>
        <w:t>услуги по содержанию имущества) –</w:t>
      </w:r>
      <w:r>
        <w:rPr>
          <w:sz w:val="28"/>
          <w:szCs w:val="28"/>
        </w:rPr>
        <w:t xml:space="preserve"> </w:t>
      </w:r>
      <w:r w:rsidR="003558A6">
        <w:rPr>
          <w:sz w:val="28"/>
          <w:szCs w:val="28"/>
        </w:rPr>
        <w:t>13 452 480,54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  <w:r w:rsidR="00C64C2F">
        <w:rPr>
          <w:sz w:val="28"/>
          <w:szCs w:val="28"/>
        </w:rPr>
        <w:t>,</w:t>
      </w:r>
      <w:r w:rsidR="001107A3">
        <w:rPr>
          <w:sz w:val="28"/>
          <w:szCs w:val="28"/>
        </w:rPr>
        <w:t xml:space="preserve"> </w:t>
      </w:r>
    </w:p>
    <w:p w:rsidR="00C6610C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226 (</w:t>
      </w:r>
      <w:r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 xml:space="preserve">) – </w:t>
      </w:r>
      <w:r w:rsidR="003558A6">
        <w:rPr>
          <w:sz w:val="28"/>
          <w:szCs w:val="28"/>
        </w:rPr>
        <w:t>1 720 313,97</w:t>
      </w:r>
      <w:r w:rsidR="0060378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C64C2F">
        <w:rPr>
          <w:sz w:val="28"/>
          <w:szCs w:val="28"/>
        </w:rPr>
        <w:t>,</w:t>
      </w:r>
      <w:r w:rsidR="001107A3">
        <w:rPr>
          <w:sz w:val="28"/>
          <w:szCs w:val="28"/>
        </w:rPr>
        <w:t xml:space="preserve"> </w:t>
      </w:r>
    </w:p>
    <w:p w:rsidR="002D42C2" w:rsidRDefault="002D42C2" w:rsidP="00724B78">
      <w:pPr>
        <w:rPr>
          <w:sz w:val="28"/>
          <w:szCs w:val="28"/>
        </w:rPr>
      </w:pPr>
      <w:r>
        <w:rPr>
          <w:sz w:val="28"/>
          <w:szCs w:val="28"/>
        </w:rPr>
        <w:t>код 263 (</w:t>
      </w:r>
      <w:r w:rsidRPr="002D42C2">
        <w:rPr>
          <w:i/>
          <w:sz w:val="28"/>
          <w:szCs w:val="28"/>
        </w:rPr>
        <w:t>пенсии</w:t>
      </w:r>
      <w:r>
        <w:rPr>
          <w:sz w:val="28"/>
          <w:szCs w:val="28"/>
        </w:rPr>
        <w:t xml:space="preserve">, </w:t>
      </w:r>
      <w:r w:rsidRPr="00D41FAE">
        <w:rPr>
          <w:i/>
          <w:sz w:val="28"/>
          <w:szCs w:val="28"/>
        </w:rPr>
        <w:t>пособия, выплачиваемые организациями сектора государственного управления</w:t>
      </w:r>
      <w:r>
        <w:rPr>
          <w:i/>
          <w:sz w:val="28"/>
          <w:szCs w:val="28"/>
        </w:rPr>
        <w:t xml:space="preserve">) –  </w:t>
      </w:r>
      <w:r w:rsidR="00C6610C" w:rsidRPr="00C6610C">
        <w:rPr>
          <w:sz w:val="28"/>
          <w:szCs w:val="28"/>
        </w:rPr>
        <w:t>12 704,7</w:t>
      </w:r>
      <w:r w:rsidR="00C6610C">
        <w:rPr>
          <w:sz w:val="28"/>
          <w:szCs w:val="28"/>
        </w:rPr>
        <w:t>0</w:t>
      </w:r>
      <w:r>
        <w:rPr>
          <w:sz w:val="28"/>
          <w:szCs w:val="28"/>
        </w:rPr>
        <w:t xml:space="preserve"> руб.</w:t>
      </w:r>
      <w:r w:rsidR="00C6610C">
        <w:rPr>
          <w:sz w:val="28"/>
          <w:szCs w:val="28"/>
        </w:rPr>
        <w:t>,</w:t>
      </w:r>
    </w:p>
    <w:p w:rsidR="002D42C2" w:rsidRPr="002D42C2" w:rsidRDefault="002D42C2" w:rsidP="00724B7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код 266 </w:t>
      </w:r>
      <w:r w:rsidRPr="002D42C2">
        <w:rPr>
          <w:i/>
          <w:sz w:val="28"/>
          <w:szCs w:val="28"/>
        </w:rPr>
        <w:t>(оплата по больничным</w:t>
      </w:r>
      <w:r>
        <w:rPr>
          <w:i/>
          <w:sz w:val="28"/>
          <w:szCs w:val="28"/>
        </w:rPr>
        <w:t xml:space="preserve"> листам) – </w:t>
      </w:r>
      <w:r w:rsidR="003558A6">
        <w:rPr>
          <w:sz w:val="28"/>
          <w:szCs w:val="28"/>
        </w:rPr>
        <w:t>100 639,97</w:t>
      </w:r>
      <w:r w:rsidRPr="002D42C2">
        <w:rPr>
          <w:sz w:val="28"/>
          <w:szCs w:val="28"/>
        </w:rPr>
        <w:t xml:space="preserve"> руб.</w:t>
      </w:r>
      <w:r w:rsidR="00C6610C">
        <w:rPr>
          <w:sz w:val="28"/>
          <w:szCs w:val="28"/>
        </w:rPr>
        <w:t>,</w:t>
      </w:r>
    </w:p>
    <w:p w:rsidR="00C6610C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29</w:t>
      </w:r>
      <w:r w:rsidR="00C64C2F">
        <w:rPr>
          <w:sz w:val="28"/>
          <w:szCs w:val="28"/>
        </w:rPr>
        <w:t>1</w:t>
      </w:r>
      <w:r>
        <w:rPr>
          <w:sz w:val="28"/>
          <w:szCs w:val="28"/>
        </w:rPr>
        <w:t>(</w:t>
      </w:r>
      <w:r w:rsidR="00C64C2F" w:rsidRPr="00C64C2F">
        <w:rPr>
          <w:i/>
          <w:sz w:val="28"/>
          <w:szCs w:val="28"/>
        </w:rPr>
        <w:t>налоги, пошлины и сборы</w:t>
      </w:r>
      <w:r>
        <w:rPr>
          <w:sz w:val="28"/>
          <w:szCs w:val="28"/>
        </w:rPr>
        <w:t xml:space="preserve">) – </w:t>
      </w:r>
      <w:r w:rsidR="003558A6">
        <w:rPr>
          <w:sz w:val="28"/>
          <w:szCs w:val="28"/>
        </w:rPr>
        <w:t>1 009 687,62</w:t>
      </w:r>
      <w:r w:rsidRPr="00DF3247">
        <w:rPr>
          <w:sz w:val="28"/>
          <w:szCs w:val="28"/>
        </w:rPr>
        <w:t xml:space="preserve"> руб.,</w:t>
      </w:r>
      <w:r w:rsidR="00E636B2">
        <w:rPr>
          <w:sz w:val="28"/>
          <w:szCs w:val="28"/>
        </w:rPr>
        <w:t xml:space="preserve"> </w:t>
      </w:r>
    </w:p>
    <w:p w:rsidR="00455E70" w:rsidRDefault="00455E70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="00E100B4">
        <w:rPr>
          <w:sz w:val="28"/>
          <w:szCs w:val="28"/>
        </w:rPr>
        <w:t>310</w:t>
      </w:r>
      <w:r>
        <w:rPr>
          <w:sz w:val="28"/>
          <w:szCs w:val="28"/>
        </w:rPr>
        <w:t xml:space="preserve"> (</w:t>
      </w:r>
      <w:r w:rsidR="00E100B4">
        <w:rPr>
          <w:i/>
          <w:sz w:val="28"/>
          <w:szCs w:val="28"/>
        </w:rPr>
        <w:t>увеличение стоимости основных средств</w:t>
      </w:r>
      <w:r>
        <w:rPr>
          <w:sz w:val="28"/>
          <w:szCs w:val="28"/>
        </w:rPr>
        <w:t>)</w:t>
      </w:r>
      <w:r w:rsidR="00B55587">
        <w:rPr>
          <w:sz w:val="28"/>
          <w:szCs w:val="28"/>
        </w:rPr>
        <w:t xml:space="preserve"> – </w:t>
      </w:r>
      <w:r w:rsidR="003558A6">
        <w:rPr>
          <w:sz w:val="28"/>
          <w:szCs w:val="28"/>
        </w:rPr>
        <w:t>5 183 494,81</w:t>
      </w:r>
      <w:r w:rsidR="00B55587">
        <w:rPr>
          <w:sz w:val="28"/>
          <w:szCs w:val="28"/>
        </w:rPr>
        <w:t xml:space="preserve"> руб.,</w:t>
      </w:r>
    </w:p>
    <w:p w:rsidR="0017336C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340 (</w:t>
      </w:r>
      <w:r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895EB7">
        <w:rPr>
          <w:sz w:val="28"/>
          <w:szCs w:val="28"/>
        </w:rPr>
        <w:t>1 331 689,42</w:t>
      </w:r>
      <w:r>
        <w:rPr>
          <w:sz w:val="28"/>
          <w:szCs w:val="28"/>
        </w:rPr>
        <w:t xml:space="preserve"> руб</w:t>
      </w:r>
      <w:r w:rsidR="0017336C">
        <w:rPr>
          <w:sz w:val="28"/>
          <w:szCs w:val="28"/>
        </w:rPr>
        <w:t>.</w:t>
      </w:r>
    </w:p>
    <w:p w:rsidR="00190AC8" w:rsidRPr="00053A5E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AC8">
        <w:rPr>
          <w:sz w:val="28"/>
          <w:szCs w:val="28"/>
        </w:rPr>
        <w:t xml:space="preserve">       </w:t>
      </w:r>
    </w:p>
    <w:p w:rsidR="000F45EA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      Кредиторская задолженность по внебюджетным средствам</w:t>
      </w:r>
      <w:r w:rsidR="00A82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21ED">
        <w:rPr>
          <w:sz w:val="28"/>
          <w:szCs w:val="28"/>
        </w:rPr>
        <w:t>на 01.</w:t>
      </w:r>
      <w:r w:rsidR="006B2A30">
        <w:rPr>
          <w:sz w:val="28"/>
          <w:szCs w:val="28"/>
        </w:rPr>
        <w:t>1</w:t>
      </w:r>
      <w:r w:rsidR="00A821ED">
        <w:rPr>
          <w:sz w:val="28"/>
          <w:szCs w:val="28"/>
        </w:rPr>
        <w:t>0.20</w:t>
      </w:r>
      <w:r w:rsidR="0017336C">
        <w:rPr>
          <w:sz w:val="28"/>
          <w:szCs w:val="28"/>
        </w:rPr>
        <w:t>20</w:t>
      </w:r>
      <w:r w:rsidR="00A821E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составила  –</w:t>
      </w:r>
      <w:r w:rsidR="002F5EC2">
        <w:rPr>
          <w:sz w:val="28"/>
          <w:szCs w:val="28"/>
        </w:rPr>
        <w:t xml:space="preserve"> </w:t>
      </w:r>
      <w:r w:rsidR="0017336C">
        <w:rPr>
          <w:sz w:val="28"/>
          <w:szCs w:val="28"/>
        </w:rPr>
        <w:t>1 </w:t>
      </w:r>
      <w:r w:rsidR="006B2A30">
        <w:rPr>
          <w:sz w:val="28"/>
          <w:szCs w:val="28"/>
        </w:rPr>
        <w:t>370 049,79</w:t>
      </w:r>
      <w:r>
        <w:rPr>
          <w:sz w:val="28"/>
          <w:szCs w:val="28"/>
        </w:rPr>
        <w:t xml:space="preserve"> руб.</w:t>
      </w:r>
      <w:r w:rsidR="000F45EA">
        <w:rPr>
          <w:sz w:val="28"/>
          <w:szCs w:val="28"/>
        </w:rPr>
        <w:t xml:space="preserve"> </w:t>
      </w:r>
    </w:p>
    <w:p w:rsidR="006B2A30" w:rsidRDefault="006B2A30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211</w:t>
      </w:r>
      <w:r w:rsidR="00905060">
        <w:rPr>
          <w:sz w:val="28"/>
          <w:szCs w:val="28"/>
        </w:rPr>
        <w:t xml:space="preserve">,213 </w:t>
      </w:r>
      <w:r w:rsidR="00F0594F">
        <w:rPr>
          <w:sz w:val="28"/>
          <w:szCs w:val="28"/>
        </w:rPr>
        <w:t>(</w:t>
      </w:r>
      <w:r w:rsidR="00F0594F" w:rsidRPr="00F0594F">
        <w:rPr>
          <w:i/>
          <w:sz w:val="28"/>
          <w:szCs w:val="28"/>
        </w:rPr>
        <w:t>заработная плата с начислениями</w:t>
      </w:r>
      <w:r w:rsidR="00F0594F">
        <w:rPr>
          <w:sz w:val="28"/>
          <w:szCs w:val="28"/>
        </w:rPr>
        <w:t>) – 368 954,81 руб.</w:t>
      </w:r>
    </w:p>
    <w:p w:rsidR="00F0594F" w:rsidRDefault="00F0594F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223 (</w:t>
      </w:r>
      <w:r w:rsidRPr="00F0594F">
        <w:rPr>
          <w:i/>
          <w:sz w:val="28"/>
          <w:szCs w:val="28"/>
        </w:rPr>
        <w:t>коммунальные услуги</w:t>
      </w:r>
      <w:r>
        <w:rPr>
          <w:sz w:val="28"/>
          <w:szCs w:val="28"/>
        </w:rPr>
        <w:t>) – 1 843,15 руб.</w:t>
      </w:r>
    </w:p>
    <w:p w:rsidR="00F0594F" w:rsidRDefault="00F0594F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225 (</w:t>
      </w:r>
      <w:r w:rsidRPr="00F0594F">
        <w:rPr>
          <w:i/>
          <w:sz w:val="28"/>
          <w:szCs w:val="28"/>
        </w:rPr>
        <w:t>услуги по содержанию имущества</w:t>
      </w:r>
      <w:r>
        <w:rPr>
          <w:sz w:val="28"/>
          <w:szCs w:val="28"/>
        </w:rPr>
        <w:t>) – 5 283,00 руб.</w:t>
      </w:r>
    </w:p>
    <w:p w:rsidR="00F0594F" w:rsidRDefault="00F0594F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226 (</w:t>
      </w:r>
      <w:r w:rsidRPr="00F0594F"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>) – 27 925,33 руб.</w:t>
      </w:r>
    </w:p>
    <w:p w:rsidR="009660D4" w:rsidRDefault="00890F7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9660D4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="009660D4">
        <w:rPr>
          <w:sz w:val="28"/>
          <w:szCs w:val="28"/>
        </w:rPr>
        <w:t>130 (</w:t>
      </w:r>
      <w:r w:rsidR="009660D4" w:rsidRPr="00065F5A">
        <w:rPr>
          <w:i/>
          <w:sz w:val="28"/>
          <w:szCs w:val="28"/>
        </w:rPr>
        <w:t>родительская плата</w:t>
      </w:r>
      <w:r w:rsidR="009660D4">
        <w:rPr>
          <w:sz w:val="28"/>
          <w:szCs w:val="28"/>
        </w:rPr>
        <w:t xml:space="preserve">) – </w:t>
      </w:r>
      <w:r w:rsidR="006B2A30">
        <w:rPr>
          <w:sz w:val="28"/>
          <w:szCs w:val="28"/>
        </w:rPr>
        <w:t>205 685,89</w:t>
      </w:r>
      <w:r w:rsidR="009660D4">
        <w:rPr>
          <w:sz w:val="28"/>
          <w:szCs w:val="28"/>
        </w:rPr>
        <w:t xml:space="preserve"> руб.</w:t>
      </w:r>
    </w:p>
    <w:p w:rsidR="00EA225A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065F5A"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17336C">
        <w:rPr>
          <w:sz w:val="28"/>
          <w:szCs w:val="28"/>
        </w:rPr>
        <w:t>7</w:t>
      </w:r>
      <w:r w:rsidR="002E2099">
        <w:rPr>
          <w:sz w:val="28"/>
          <w:szCs w:val="28"/>
        </w:rPr>
        <w:t>6</w:t>
      </w:r>
      <w:r w:rsidR="006B2A30">
        <w:rPr>
          <w:sz w:val="28"/>
          <w:szCs w:val="28"/>
        </w:rPr>
        <w:t>0</w:t>
      </w:r>
      <w:r w:rsidR="0017336C">
        <w:rPr>
          <w:sz w:val="28"/>
          <w:szCs w:val="28"/>
        </w:rPr>
        <w:t> </w:t>
      </w:r>
      <w:r w:rsidR="006B2A30">
        <w:rPr>
          <w:sz w:val="28"/>
          <w:szCs w:val="28"/>
        </w:rPr>
        <w:t>357</w:t>
      </w:r>
      <w:r w:rsidR="0017336C">
        <w:rPr>
          <w:sz w:val="28"/>
          <w:szCs w:val="28"/>
        </w:rPr>
        <w:t>,</w:t>
      </w:r>
      <w:r w:rsidR="006B2A30">
        <w:rPr>
          <w:sz w:val="28"/>
          <w:szCs w:val="28"/>
        </w:rPr>
        <w:t>61</w:t>
      </w:r>
      <w:r w:rsidR="0017336C">
        <w:rPr>
          <w:sz w:val="28"/>
          <w:szCs w:val="28"/>
        </w:rPr>
        <w:t xml:space="preserve"> </w:t>
      </w:r>
      <w:r w:rsidR="00114275">
        <w:rPr>
          <w:sz w:val="28"/>
          <w:szCs w:val="28"/>
        </w:rPr>
        <w:t>руб.</w:t>
      </w:r>
    </w:p>
    <w:p w:rsidR="00114275" w:rsidRDefault="00114275" w:rsidP="00724B78">
      <w:pPr>
        <w:tabs>
          <w:tab w:val="left" w:pos="825"/>
        </w:tabs>
        <w:rPr>
          <w:sz w:val="28"/>
          <w:szCs w:val="28"/>
        </w:rPr>
      </w:pPr>
    </w:p>
    <w:p w:rsidR="0017336C" w:rsidRDefault="0017336C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 Дебиторская</w:t>
      </w:r>
      <w:r w:rsidR="007D4BB9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="007D4BB9">
        <w:rPr>
          <w:sz w:val="28"/>
          <w:szCs w:val="28"/>
        </w:rPr>
        <w:t xml:space="preserve"> по бюджетным средствам</w:t>
      </w:r>
      <w:r w:rsidR="00A821ED">
        <w:rPr>
          <w:sz w:val="28"/>
          <w:szCs w:val="28"/>
        </w:rPr>
        <w:t xml:space="preserve"> на 01.</w:t>
      </w:r>
      <w:r w:rsidR="00F0594F">
        <w:rPr>
          <w:sz w:val="28"/>
          <w:szCs w:val="28"/>
        </w:rPr>
        <w:t>1</w:t>
      </w:r>
      <w:r w:rsidR="00A821ED">
        <w:rPr>
          <w:sz w:val="28"/>
          <w:szCs w:val="28"/>
        </w:rPr>
        <w:t>0.20</w:t>
      </w:r>
      <w:r>
        <w:rPr>
          <w:sz w:val="28"/>
          <w:szCs w:val="28"/>
        </w:rPr>
        <w:t>20</w:t>
      </w:r>
      <w:r w:rsidR="00A821ED">
        <w:rPr>
          <w:sz w:val="28"/>
          <w:szCs w:val="28"/>
        </w:rPr>
        <w:t xml:space="preserve"> года</w:t>
      </w:r>
      <w:r w:rsidR="007D4BB9">
        <w:rPr>
          <w:sz w:val="28"/>
          <w:szCs w:val="28"/>
        </w:rPr>
        <w:t xml:space="preserve"> </w:t>
      </w:r>
    </w:p>
    <w:p w:rsidR="00F0594F" w:rsidRDefault="00F0594F" w:rsidP="00724B78">
      <w:pPr>
        <w:rPr>
          <w:sz w:val="28"/>
          <w:szCs w:val="28"/>
        </w:rPr>
      </w:pPr>
      <w:r>
        <w:rPr>
          <w:sz w:val="28"/>
          <w:szCs w:val="28"/>
        </w:rPr>
        <w:t>составила – 1 922 989,00 руб.</w:t>
      </w:r>
    </w:p>
    <w:p w:rsidR="00905060" w:rsidRDefault="00905060" w:rsidP="00724B78">
      <w:pPr>
        <w:rPr>
          <w:sz w:val="28"/>
          <w:szCs w:val="28"/>
        </w:rPr>
      </w:pPr>
      <w:r>
        <w:rPr>
          <w:sz w:val="28"/>
          <w:szCs w:val="28"/>
        </w:rPr>
        <w:t>код 211,213 (</w:t>
      </w:r>
      <w:r w:rsidRPr="00905060">
        <w:rPr>
          <w:i/>
          <w:sz w:val="28"/>
          <w:szCs w:val="28"/>
        </w:rPr>
        <w:t>заработная плата с начислениями</w:t>
      </w:r>
      <w:r w:rsidRPr="00905060">
        <w:rPr>
          <w:sz w:val="28"/>
          <w:szCs w:val="28"/>
        </w:rPr>
        <w:t>)</w:t>
      </w:r>
      <w:r>
        <w:rPr>
          <w:sz w:val="28"/>
          <w:szCs w:val="28"/>
        </w:rPr>
        <w:t xml:space="preserve"> – 317,23 руб.</w:t>
      </w:r>
    </w:p>
    <w:p w:rsidR="00F0594F" w:rsidRDefault="00F0594F" w:rsidP="00724B78">
      <w:pPr>
        <w:rPr>
          <w:sz w:val="28"/>
          <w:szCs w:val="28"/>
        </w:rPr>
      </w:pPr>
      <w:r>
        <w:rPr>
          <w:sz w:val="28"/>
          <w:szCs w:val="28"/>
        </w:rPr>
        <w:t>код 212 (</w:t>
      </w:r>
      <w:r w:rsidRPr="00F0594F">
        <w:rPr>
          <w:i/>
          <w:sz w:val="28"/>
          <w:szCs w:val="28"/>
        </w:rPr>
        <w:t>прочие выплаты</w:t>
      </w:r>
      <w:r>
        <w:rPr>
          <w:sz w:val="28"/>
          <w:szCs w:val="28"/>
        </w:rPr>
        <w:t>) – 3000,00 руб.</w:t>
      </w:r>
    </w:p>
    <w:p w:rsidR="00905060" w:rsidRDefault="00905060" w:rsidP="00724B78">
      <w:pPr>
        <w:rPr>
          <w:sz w:val="28"/>
          <w:szCs w:val="28"/>
        </w:rPr>
      </w:pPr>
      <w:r>
        <w:rPr>
          <w:sz w:val="28"/>
          <w:szCs w:val="28"/>
        </w:rPr>
        <w:t>код 223 (</w:t>
      </w:r>
      <w:r w:rsidRPr="00905060">
        <w:rPr>
          <w:i/>
          <w:sz w:val="28"/>
          <w:szCs w:val="28"/>
        </w:rPr>
        <w:t>коммунальные услуги</w:t>
      </w:r>
      <w:r>
        <w:rPr>
          <w:sz w:val="28"/>
          <w:szCs w:val="28"/>
        </w:rPr>
        <w:t>) – 287 634,56 руб.</w:t>
      </w:r>
    </w:p>
    <w:p w:rsidR="00905060" w:rsidRDefault="00905060" w:rsidP="00724B78">
      <w:pPr>
        <w:rPr>
          <w:sz w:val="28"/>
          <w:szCs w:val="28"/>
        </w:rPr>
      </w:pPr>
      <w:r>
        <w:rPr>
          <w:sz w:val="28"/>
          <w:szCs w:val="28"/>
        </w:rPr>
        <w:t>код 225 (</w:t>
      </w:r>
      <w:r w:rsidRPr="00905060">
        <w:rPr>
          <w:i/>
          <w:sz w:val="28"/>
          <w:szCs w:val="28"/>
        </w:rPr>
        <w:t>услуги по содержанию имущества</w:t>
      </w:r>
      <w:r>
        <w:rPr>
          <w:sz w:val="28"/>
          <w:szCs w:val="28"/>
        </w:rPr>
        <w:t>) – 160,00 руб.</w:t>
      </w:r>
    </w:p>
    <w:p w:rsidR="00905060" w:rsidRDefault="00905060" w:rsidP="00724B78">
      <w:pPr>
        <w:rPr>
          <w:sz w:val="28"/>
          <w:szCs w:val="28"/>
        </w:rPr>
      </w:pPr>
      <w:r>
        <w:rPr>
          <w:sz w:val="28"/>
          <w:szCs w:val="28"/>
        </w:rPr>
        <w:t>код 226 (</w:t>
      </w:r>
      <w:r w:rsidRPr="00905060"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>) – 1 433 469,55 руб.</w:t>
      </w:r>
    </w:p>
    <w:p w:rsidR="00905060" w:rsidRDefault="00905060" w:rsidP="00724B78">
      <w:pPr>
        <w:rPr>
          <w:sz w:val="28"/>
          <w:szCs w:val="28"/>
        </w:rPr>
      </w:pPr>
      <w:r>
        <w:rPr>
          <w:sz w:val="28"/>
          <w:szCs w:val="28"/>
        </w:rPr>
        <w:t>код 291 (</w:t>
      </w:r>
      <w:r w:rsidRPr="00905060">
        <w:rPr>
          <w:i/>
          <w:sz w:val="28"/>
          <w:szCs w:val="28"/>
        </w:rPr>
        <w:t>налоги, пошлины</w:t>
      </w:r>
      <w:r w:rsidR="00BE029B">
        <w:rPr>
          <w:i/>
          <w:sz w:val="28"/>
          <w:szCs w:val="28"/>
        </w:rPr>
        <w:t xml:space="preserve"> и</w:t>
      </w:r>
      <w:r w:rsidRPr="00905060">
        <w:rPr>
          <w:i/>
          <w:sz w:val="28"/>
          <w:szCs w:val="28"/>
        </w:rPr>
        <w:t xml:space="preserve"> сборы</w:t>
      </w:r>
      <w:r>
        <w:rPr>
          <w:sz w:val="28"/>
          <w:szCs w:val="28"/>
        </w:rPr>
        <w:t>) – 1 500,00 руб.</w:t>
      </w:r>
    </w:p>
    <w:p w:rsidR="00905060" w:rsidRDefault="00171122" w:rsidP="00724B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код 310 (</w:t>
      </w:r>
      <w:r w:rsidRPr="00171122">
        <w:rPr>
          <w:i/>
          <w:sz w:val="28"/>
          <w:szCs w:val="28"/>
        </w:rPr>
        <w:t>увеличени</w:t>
      </w:r>
      <w:r>
        <w:rPr>
          <w:i/>
          <w:sz w:val="28"/>
          <w:szCs w:val="28"/>
        </w:rPr>
        <w:t>е</w:t>
      </w:r>
      <w:r w:rsidRPr="00171122">
        <w:rPr>
          <w:i/>
          <w:sz w:val="28"/>
          <w:szCs w:val="28"/>
        </w:rPr>
        <w:t xml:space="preserve"> стоимости основных средств</w:t>
      </w:r>
      <w:r>
        <w:rPr>
          <w:sz w:val="28"/>
          <w:szCs w:val="28"/>
        </w:rPr>
        <w:t>) – 150 600,00 руб.</w:t>
      </w:r>
    </w:p>
    <w:p w:rsidR="00171122" w:rsidRPr="00171122" w:rsidRDefault="00171122" w:rsidP="00724B78">
      <w:pPr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171122"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>) – 46 307,66 руб.</w:t>
      </w:r>
    </w:p>
    <w:p w:rsidR="00905060" w:rsidRPr="00905060" w:rsidRDefault="00905060" w:rsidP="00724B78">
      <w:pPr>
        <w:rPr>
          <w:sz w:val="28"/>
          <w:szCs w:val="28"/>
        </w:rPr>
      </w:pPr>
    </w:p>
    <w:p w:rsidR="007D4BB9" w:rsidRPr="00905060" w:rsidRDefault="007D4BB9" w:rsidP="00724B78">
      <w:pPr>
        <w:rPr>
          <w:i/>
          <w:sz w:val="28"/>
          <w:szCs w:val="28"/>
        </w:rPr>
      </w:pPr>
      <w:r w:rsidRPr="00905060">
        <w:rPr>
          <w:i/>
          <w:sz w:val="28"/>
          <w:szCs w:val="28"/>
        </w:rPr>
        <w:t xml:space="preserve">  </w:t>
      </w:r>
    </w:p>
    <w:p w:rsidR="00A2411E" w:rsidRPr="00B46AE9" w:rsidRDefault="00A2411E" w:rsidP="00724B78">
      <w:pPr>
        <w:rPr>
          <w:b/>
          <w:sz w:val="28"/>
          <w:szCs w:val="28"/>
        </w:rPr>
      </w:pPr>
    </w:p>
    <w:p w:rsidR="007D4BB9" w:rsidRPr="00020D87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0D87">
        <w:rPr>
          <w:sz w:val="28"/>
          <w:szCs w:val="28"/>
        </w:rPr>
        <w:t xml:space="preserve">Дебиторская задолженность по внебюджетным средствам </w:t>
      </w:r>
      <w:r w:rsidR="00A821ED" w:rsidRPr="00020D87">
        <w:rPr>
          <w:sz w:val="28"/>
          <w:szCs w:val="28"/>
        </w:rPr>
        <w:t xml:space="preserve"> на 01.</w:t>
      </w:r>
      <w:r w:rsidR="00171122">
        <w:rPr>
          <w:sz w:val="28"/>
          <w:szCs w:val="28"/>
        </w:rPr>
        <w:t>1</w:t>
      </w:r>
      <w:r w:rsidR="00A821ED" w:rsidRPr="00020D87">
        <w:rPr>
          <w:sz w:val="28"/>
          <w:szCs w:val="28"/>
        </w:rPr>
        <w:t>0.20</w:t>
      </w:r>
      <w:r w:rsidR="006E2AD8">
        <w:rPr>
          <w:sz w:val="28"/>
          <w:szCs w:val="28"/>
        </w:rPr>
        <w:t>20</w:t>
      </w:r>
      <w:r w:rsidR="00A821ED" w:rsidRPr="00020D87">
        <w:rPr>
          <w:sz w:val="28"/>
          <w:szCs w:val="28"/>
        </w:rPr>
        <w:t xml:space="preserve"> года </w:t>
      </w:r>
      <w:r w:rsidRPr="00020D87">
        <w:rPr>
          <w:sz w:val="28"/>
          <w:szCs w:val="28"/>
        </w:rPr>
        <w:t xml:space="preserve">составила – </w:t>
      </w:r>
      <w:r w:rsidR="00171122">
        <w:rPr>
          <w:sz w:val="28"/>
          <w:szCs w:val="28"/>
        </w:rPr>
        <w:t>666 334,07</w:t>
      </w:r>
      <w:r w:rsidRPr="00020D87">
        <w:rPr>
          <w:sz w:val="28"/>
          <w:szCs w:val="28"/>
        </w:rPr>
        <w:t xml:space="preserve"> руб.</w:t>
      </w:r>
    </w:p>
    <w:p w:rsidR="000E10E2" w:rsidRDefault="000E10E2" w:rsidP="00724B78">
      <w:pPr>
        <w:rPr>
          <w:sz w:val="28"/>
          <w:szCs w:val="28"/>
        </w:rPr>
      </w:pPr>
      <w:r w:rsidRPr="00020D87">
        <w:rPr>
          <w:sz w:val="28"/>
          <w:szCs w:val="28"/>
        </w:rPr>
        <w:t>код 13</w:t>
      </w:r>
      <w:r w:rsidR="006E2AD8">
        <w:rPr>
          <w:sz w:val="28"/>
          <w:szCs w:val="28"/>
        </w:rPr>
        <w:t>0</w:t>
      </w:r>
      <w:r w:rsidR="00171122">
        <w:rPr>
          <w:sz w:val="28"/>
          <w:szCs w:val="28"/>
        </w:rPr>
        <w:t xml:space="preserve"> </w:t>
      </w:r>
      <w:r w:rsidRPr="00020D87">
        <w:rPr>
          <w:sz w:val="28"/>
          <w:szCs w:val="28"/>
        </w:rPr>
        <w:t>(</w:t>
      </w:r>
      <w:r w:rsidR="00682B53" w:rsidRPr="00020D87">
        <w:rPr>
          <w:i/>
          <w:sz w:val="28"/>
          <w:szCs w:val="28"/>
        </w:rPr>
        <w:t>родительская плата</w:t>
      </w:r>
      <w:r w:rsidR="00682B53" w:rsidRPr="00020D87">
        <w:rPr>
          <w:sz w:val="28"/>
          <w:szCs w:val="28"/>
        </w:rPr>
        <w:t>)</w:t>
      </w:r>
      <w:r w:rsidR="00762EBB" w:rsidRPr="00020D87">
        <w:rPr>
          <w:sz w:val="28"/>
          <w:szCs w:val="28"/>
        </w:rPr>
        <w:t xml:space="preserve"> –</w:t>
      </w:r>
      <w:r w:rsidR="006E2AD8">
        <w:rPr>
          <w:sz w:val="28"/>
          <w:szCs w:val="28"/>
        </w:rPr>
        <w:t xml:space="preserve"> </w:t>
      </w:r>
      <w:r w:rsidR="00171122">
        <w:rPr>
          <w:sz w:val="28"/>
          <w:szCs w:val="28"/>
        </w:rPr>
        <w:t>638 049,32</w:t>
      </w:r>
      <w:r w:rsidR="006E2AD8">
        <w:rPr>
          <w:sz w:val="28"/>
          <w:szCs w:val="28"/>
        </w:rPr>
        <w:t xml:space="preserve"> руб.</w:t>
      </w:r>
    </w:p>
    <w:p w:rsidR="00171122" w:rsidRDefault="00171122" w:rsidP="00724B78">
      <w:pPr>
        <w:rPr>
          <w:sz w:val="28"/>
          <w:szCs w:val="28"/>
        </w:rPr>
      </w:pPr>
      <w:r>
        <w:rPr>
          <w:sz w:val="28"/>
          <w:szCs w:val="28"/>
        </w:rPr>
        <w:t>код 212 (</w:t>
      </w:r>
      <w:r w:rsidRPr="00171122">
        <w:rPr>
          <w:i/>
          <w:sz w:val="28"/>
          <w:szCs w:val="28"/>
        </w:rPr>
        <w:t>прочие выплаты</w:t>
      </w:r>
      <w:r>
        <w:rPr>
          <w:sz w:val="28"/>
          <w:szCs w:val="28"/>
        </w:rPr>
        <w:t>) – 300,00 руб.</w:t>
      </w:r>
    </w:p>
    <w:p w:rsidR="00171122" w:rsidRDefault="00171122" w:rsidP="00724B78">
      <w:pPr>
        <w:rPr>
          <w:sz w:val="28"/>
          <w:szCs w:val="28"/>
        </w:rPr>
      </w:pPr>
      <w:r>
        <w:rPr>
          <w:sz w:val="28"/>
          <w:szCs w:val="28"/>
        </w:rPr>
        <w:t>код 223 (</w:t>
      </w:r>
      <w:r w:rsidRPr="00EE782B">
        <w:rPr>
          <w:i/>
          <w:sz w:val="28"/>
          <w:szCs w:val="28"/>
        </w:rPr>
        <w:t>коммунальные услуги</w:t>
      </w:r>
      <w:r>
        <w:rPr>
          <w:sz w:val="28"/>
          <w:szCs w:val="28"/>
        </w:rPr>
        <w:t>) – 22 084,75 руб.</w:t>
      </w:r>
    </w:p>
    <w:p w:rsidR="00171122" w:rsidRDefault="00171122" w:rsidP="00724B78">
      <w:pPr>
        <w:rPr>
          <w:sz w:val="28"/>
          <w:szCs w:val="28"/>
        </w:rPr>
      </w:pPr>
      <w:r>
        <w:rPr>
          <w:sz w:val="28"/>
          <w:szCs w:val="28"/>
        </w:rPr>
        <w:t>код 225 (</w:t>
      </w:r>
      <w:r w:rsidRPr="00EE782B">
        <w:rPr>
          <w:i/>
          <w:sz w:val="28"/>
          <w:szCs w:val="28"/>
        </w:rPr>
        <w:t>услуги по содержанию имущества</w:t>
      </w:r>
      <w:r>
        <w:rPr>
          <w:sz w:val="28"/>
          <w:szCs w:val="28"/>
        </w:rPr>
        <w:t>) – 700,00 руб.</w:t>
      </w:r>
    </w:p>
    <w:p w:rsidR="00171122" w:rsidRDefault="00171122" w:rsidP="00724B78">
      <w:pPr>
        <w:rPr>
          <w:sz w:val="28"/>
          <w:szCs w:val="28"/>
        </w:rPr>
      </w:pPr>
      <w:r>
        <w:rPr>
          <w:sz w:val="28"/>
          <w:szCs w:val="28"/>
        </w:rPr>
        <w:t>код 226 (</w:t>
      </w:r>
      <w:r w:rsidRPr="00EE782B"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 xml:space="preserve">) – </w:t>
      </w:r>
      <w:r w:rsidR="00EE782B">
        <w:rPr>
          <w:sz w:val="28"/>
          <w:szCs w:val="28"/>
        </w:rPr>
        <w:t>3 900,00руб.</w:t>
      </w:r>
    </w:p>
    <w:p w:rsidR="00EE782B" w:rsidRDefault="00EE782B" w:rsidP="00724B78">
      <w:pPr>
        <w:rPr>
          <w:sz w:val="28"/>
          <w:szCs w:val="28"/>
        </w:rPr>
      </w:pPr>
      <w:r>
        <w:rPr>
          <w:sz w:val="28"/>
          <w:szCs w:val="28"/>
        </w:rPr>
        <w:t>код 320 (</w:t>
      </w:r>
      <w:r w:rsidRPr="00EE782B">
        <w:rPr>
          <w:i/>
          <w:sz w:val="28"/>
          <w:szCs w:val="28"/>
        </w:rPr>
        <w:t>увеличение стоимости нематериальных активов</w:t>
      </w:r>
      <w:r>
        <w:rPr>
          <w:sz w:val="28"/>
          <w:szCs w:val="28"/>
        </w:rPr>
        <w:t>) – 1 000,00 руб.</w:t>
      </w:r>
    </w:p>
    <w:p w:rsidR="00EE782B" w:rsidRPr="00020D87" w:rsidRDefault="00EE782B" w:rsidP="00724B78">
      <w:pPr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EE782B"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>) – 300,00 руб.</w:t>
      </w:r>
    </w:p>
    <w:sectPr w:rsidR="00EE782B" w:rsidRPr="00020D87" w:rsidSect="000F7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A1F" w:rsidRDefault="006C4A1F" w:rsidP="000F7294">
      <w:r>
        <w:separator/>
      </w:r>
    </w:p>
  </w:endnote>
  <w:endnote w:type="continuationSeparator" w:id="0">
    <w:p w:rsidR="006C4A1F" w:rsidRDefault="006C4A1F" w:rsidP="000F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A1F" w:rsidRDefault="006C4A1F" w:rsidP="000F7294">
      <w:r>
        <w:separator/>
      </w:r>
    </w:p>
  </w:footnote>
  <w:footnote w:type="continuationSeparator" w:id="0">
    <w:p w:rsidR="006C4A1F" w:rsidRDefault="006C4A1F" w:rsidP="000F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548"/>
    <w:rsid w:val="00001D69"/>
    <w:rsid w:val="0000259B"/>
    <w:rsid w:val="000025B7"/>
    <w:rsid w:val="000025DA"/>
    <w:rsid w:val="000025E7"/>
    <w:rsid w:val="0000476D"/>
    <w:rsid w:val="00004BBE"/>
    <w:rsid w:val="00004CBF"/>
    <w:rsid w:val="0000738C"/>
    <w:rsid w:val="00012A4B"/>
    <w:rsid w:val="00013F50"/>
    <w:rsid w:val="0001406B"/>
    <w:rsid w:val="0001561B"/>
    <w:rsid w:val="00015CB4"/>
    <w:rsid w:val="00015DAB"/>
    <w:rsid w:val="000168CE"/>
    <w:rsid w:val="00017BA7"/>
    <w:rsid w:val="00020D87"/>
    <w:rsid w:val="00020DD8"/>
    <w:rsid w:val="00024BB2"/>
    <w:rsid w:val="0002582E"/>
    <w:rsid w:val="00026367"/>
    <w:rsid w:val="00027C84"/>
    <w:rsid w:val="00027F8C"/>
    <w:rsid w:val="0003097F"/>
    <w:rsid w:val="000310AB"/>
    <w:rsid w:val="00032E11"/>
    <w:rsid w:val="00033742"/>
    <w:rsid w:val="00033CF3"/>
    <w:rsid w:val="00035A92"/>
    <w:rsid w:val="00035AF7"/>
    <w:rsid w:val="00036AB2"/>
    <w:rsid w:val="00037A38"/>
    <w:rsid w:val="000401F5"/>
    <w:rsid w:val="00041E92"/>
    <w:rsid w:val="00044807"/>
    <w:rsid w:val="00045D33"/>
    <w:rsid w:val="000460FE"/>
    <w:rsid w:val="0004661E"/>
    <w:rsid w:val="00050926"/>
    <w:rsid w:val="00051DA5"/>
    <w:rsid w:val="00053818"/>
    <w:rsid w:val="000541D6"/>
    <w:rsid w:val="00054B4C"/>
    <w:rsid w:val="000555BE"/>
    <w:rsid w:val="000555C5"/>
    <w:rsid w:val="00056540"/>
    <w:rsid w:val="0006032C"/>
    <w:rsid w:val="000620C6"/>
    <w:rsid w:val="000640AA"/>
    <w:rsid w:val="00064D8E"/>
    <w:rsid w:val="00065C9D"/>
    <w:rsid w:val="00065F5A"/>
    <w:rsid w:val="000670FA"/>
    <w:rsid w:val="00072040"/>
    <w:rsid w:val="0007255F"/>
    <w:rsid w:val="000726B9"/>
    <w:rsid w:val="00073A8A"/>
    <w:rsid w:val="00073FC2"/>
    <w:rsid w:val="00074A09"/>
    <w:rsid w:val="00075AB4"/>
    <w:rsid w:val="00075D4E"/>
    <w:rsid w:val="0007710D"/>
    <w:rsid w:val="00077669"/>
    <w:rsid w:val="00077A08"/>
    <w:rsid w:val="000810D7"/>
    <w:rsid w:val="00081BCA"/>
    <w:rsid w:val="000822FC"/>
    <w:rsid w:val="00082E98"/>
    <w:rsid w:val="000839EA"/>
    <w:rsid w:val="00083D72"/>
    <w:rsid w:val="000845A7"/>
    <w:rsid w:val="00085798"/>
    <w:rsid w:val="00091B6E"/>
    <w:rsid w:val="00092BC3"/>
    <w:rsid w:val="00092F0F"/>
    <w:rsid w:val="00093016"/>
    <w:rsid w:val="000938D4"/>
    <w:rsid w:val="00094E57"/>
    <w:rsid w:val="00096254"/>
    <w:rsid w:val="000A492B"/>
    <w:rsid w:val="000A4B60"/>
    <w:rsid w:val="000A62FD"/>
    <w:rsid w:val="000A6672"/>
    <w:rsid w:val="000B1472"/>
    <w:rsid w:val="000B1D23"/>
    <w:rsid w:val="000B37D9"/>
    <w:rsid w:val="000B427A"/>
    <w:rsid w:val="000B46AA"/>
    <w:rsid w:val="000B4FB4"/>
    <w:rsid w:val="000B5A47"/>
    <w:rsid w:val="000C089D"/>
    <w:rsid w:val="000C1FD4"/>
    <w:rsid w:val="000C24CF"/>
    <w:rsid w:val="000C458E"/>
    <w:rsid w:val="000C50C7"/>
    <w:rsid w:val="000C52EF"/>
    <w:rsid w:val="000C66AF"/>
    <w:rsid w:val="000C6B6B"/>
    <w:rsid w:val="000C6EF6"/>
    <w:rsid w:val="000C7123"/>
    <w:rsid w:val="000C7B00"/>
    <w:rsid w:val="000D05D9"/>
    <w:rsid w:val="000D123F"/>
    <w:rsid w:val="000D2799"/>
    <w:rsid w:val="000D2F98"/>
    <w:rsid w:val="000D3722"/>
    <w:rsid w:val="000D5401"/>
    <w:rsid w:val="000D6C06"/>
    <w:rsid w:val="000D736A"/>
    <w:rsid w:val="000D7421"/>
    <w:rsid w:val="000D7B95"/>
    <w:rsid w:val="000E0490"/>
    <w:rsid w:val="000E10E2"/>
    <w:rsid w:val="000E2985"/>
    <w:rsid w:val="000E57CB"/>
    <w:rsid w:val="000E5C58"/>
    <w:rsid w:val="000E6EFE"/>
    <w:rsid w:val="000E7558"/>
    <w:rsid w:val="000F01DA"/>
    <w:rsid w:val="000F0F5B"/>
    <w:rsid w:val="000F10B7"/>
    <w:rsid w:val="000F160A"/>
    <w:rsid w:val="000F1898"/>
    <w:rsid w:val="000F1EFD"/>
    <w:rsid w:val="000F36BD"/>
    <w:rsid w:val="000F3C96"/>
    <w:rsid w:val="000F45EA"/>
    <w:rsid w:val="000F4B1D"/>
    <w:rsid w:val="000F7164"/>
    <w:rsid w:val="000F7294"/>
    <w:rsid w:val="000F795B"/>
    <w:rsid w:val="0010032F"/>
    <w:rsid w:val="001011F7"/>
    <w:rsid w:val="001016A4"/>
    <w:rsid w:val="00105303"/>
    <w:rsid w:val="00105C7D"/>
    <w:rsid w:val="00107755"/>
    <w:rsid w:val="001107A3"/>
    <w:rsid w:val="00110AB0"/>
    <w:rsid w:val="00113DF4"/>
    <w:rsid w:val="00114275"/>
    <w:rsid w:val="00114D77"/>
    <w:rsid w:val="00115FAF"/>
    <w:rsid w:val="00116DC6"/>
    <w:rsid w:val="00121E1A"/>
    <w:rsid w:val="00122BFB"/>
    <w:rsid w:val="00124277"/>
    <w:rsid w:val="00124E1E"/>
    <w:rsid w:val="00125E0B"/>
    <w:rsid w:val="00126DF5"/>
    <w:rsid w:val="001316CE"/>
    <w:rsid w:val="00133470"/>
    <w:rsid w:val="00133A62"/>
    <w:rsid w:val="00134A1A"/>
    <w:rsid w:val="00136D43"/>
    <w:rsid w:val="001371A2"/>
    <w:rsid w:val="001377D3"/>
    <w:rsid w:val="0014350B"/>
    <w:rsid w:val="00145AC5"/>
    <w:rsid w:val="0014615B"/>
    <w:rsid w:val="00150515"/>
    <w:rsid w:val="00150777"/>
    <w:rsid w:val="00150AA5"/>
    <w:rsid w:val="00153FF4"/>
    <w:rsid w:val="00154433"/>
    <w:rsid w:val="001546F8"/>
    <w:rsid w:val="0015594D"/>
    <w:rsid w:val="00155CD2"/>
    <w:rsid w:val="001561B0"/>
    <w:rsid w:val="001610DB"/>
    <w:rsid w:val="0016197D"/>
    <w:rsid w:val="00162432"/>
    <w:rsid w:val="00162E32"/>
    <w:rsid w:val="0016781A"/>
    <w:rsid w:val="001678CD"/>
    <w:rsid w:val="00170861"/>
    <w:rsid w:val="00171122"/>
    <w:rsid w:val="00171B3B"/>
    <w:rsid w:val="0017230B"/>
    <w:rsid w:val="00172965"/>
    <w:rsid w:val="0017336C"/>
    <w:rsid w:val="00175005"/>
    <w:rsid w:val="001766A7"/>
    <w:rsid w:val="00176F8D"/>
    <w:rsid w:val="00177E97"/>
    <w:rsid w:val="00183584"/>
    <w:rsid w:val="00184597"/>
    <w:rsid w:val="001848CE"/>
    <w:rsid w:val="00185841"/>
    <w:rsid w:val="00185C8B"/>
    <w:rsid w:val="0018781A"/>
    <w:rsid w:val="00190043"/>
    <w:rsid w:val="00190AC8"/>
    <w:rsid w:val="00191905"/>
    <w:rsid w:val="001938DB"/>
    <w:rsid w:val="00193F79"/>
    <w:rsid w:val="00195B97"/>
    <w:rsid w:val="001A43CD"/>
    <w:rsid w:val="001A58DF"/>
    <w:rsid w:val="001A6553"/>
    <w:rsid w:val="001A704A"/>
    <w:rsid w:val="001A7078"/>
    <w:rsid w:val="001A77D9"/>
    <w:rsid w:val="001B2BA7"/>
    <w:rsid w:val="001B421F"/>
    <w:rsid w:val="001B43A7"/>
    <w:rsid w:val="001B4D0A"/>
    <w:rsid w:val="001B4F3B"/>
    <w:rsid w:val="001B6126"/>
    <w:rsid w:val="001B645B"/>
    <w:rsid w:val="001B6FE8"/>
    <w:rsid w:val="001B7E54"/>
    <w:rsid w:val="001C0CDA"/>
    <w:rsid w:val="001C4441"/>
    <w:rsid w:val="001C45B7"/>
    <w:rsid w:val="001C54F0"/>
    <w:rsid w:val="001C74DC"/>
    <w:rsid w:val="001C7A57"/>
    <w:rsid w:val="001C7BBF"/>
    <w:rsid w:val="001C7DEC"/>
    <w:rsid w:val="001D144A"/>
    <w:rsid w:val="001D1C16"/>
    <w:rsid w:val="001D1E40"/>
    <w:rsid w:val="001D2F31"/>
    <w:rsid w:val="001D3B56"/>
    <w:rsid w:val="001D4146"/>
    <w:rsid w:val="001D573D"/>
    <w:rsid w:val="001E010D"/>
    <w:rsid w:val="001E1417"/>
    <w:rsid w:val="001E2A19"/>
    <w:rsid w:val="001E62AB"/>
    <w:rsid w:val="001E7E8E"/>
    <w:rsid w:val="001F03A0"/>
    <w:rsid w:val="001F05E3"/>
    <w:rsid w:val="001F3615"/>
    <w:rsid w:val="001F36EB"/>
    <w:rsid w:val="001F39A6"/>
    <w:rsid w:val="001F4E19"/>
    <w:rsid w:val="001F53CC"/>
    <w:rsid w:val="001F543B"/>
    <w:rsid w:val="001F7550"/>
    <w:rsid w:val="0020229A"/>
    <w:rsid w:val="00203E55"/>
    <w:rsid w:val="002044D8"/>
    <w:rsid w:val="00210358"/>
    <w:rsid w:val="002104EA"/>
    <w:rsid w:val="00210593"/>
    <w:rsid w:val="00210DCC"/>
    <w:rsid w:val="0021432A"/>
    <w:rsid w:val="00214F3E"/>
    <w:rsid w:val="00214FB1"/>
    <w:rsid w:val="00216391"/>
    <w:rsid w:val="00217B70"/>
    <w:rsid w:val="002203DE"/>
    <w:rsid w:val="0022055C"/>
    <w:rsid w:val="00220928"/>
    <w:rsid w:val="00222601"/>
    <w:rsid w:val="00222648"/>
    <w:rsid w:val="00223A9D"/>
    <w:rsid w:val="00225D0C"/>
    <w:rsid w:val="0023176F"/>
    <w:rsid w:val="0023273F"/>
    <w:rsid w:val="00232E01"/>
    <w:rsid w:val="002333A5"/>
    <w:rsid w:val="002354DA"/>
    <w:rsid w:val="0023698C"/>
    <w:rsid w:val="00237C31"/>
    <w:rsid w:val="00243D1B"/>
    <w:rsid w:val="00244146"/>
    <w:rsid w:val="00245CC8"/>
    <w:rsid w:val="002471F7"/>
    <w:rsid w:val="00247671"/>
    <w:rsid w:val="002476C4"/>
    <w:rsid w:val="002477C2"/>
    <w:rsid w:val="00250ED0"/>
    <w:rsid w:val="00251C5A"/>
    <w:rsid w:val="00251F67"/>
    <w:rsid w:val="002521D8"/>
    <w:rsid w:val="002523EA"/>
    <w:rsid w:val="00253963"/>
    <w:rsid w:val="00254E65"/>
    <w:rsid w:val="00255158"/>
    <w:rsid w:val="00255CA0"/>
    <w:rsid w:val="00256FD6"/>
    <w:rsid w:val="002607EC"/>
    <w:rsid w:val="002614C4"/>
    <w:rsid w:val="00264E40"/>
    <w:rsid w:val="002650DB"/>
    <w:rsid w:val="002659B3"/>
    <w:rsid w:val="00265BEA"/>
    <w:rsid w:val="0026686B"/>
    <w:rsid w:val="00266C01"/>
    <w:rsid w:val="00267812"/>
    <w:rsid w:val="00267AAF"/>
    <w:rsid w:val="00270079"/>
    <w:rsid w:val="00270C9F"/>
    <w:rsid w:val="00273CE0"/>
    <w:rsid w:val="002740C6"/>
    <w:rsid w:val="00275262"/>
    <w:rsid w:val="00280056"/>
    <w:rsid w:val="0028081A"/>
    <w:rsid w:val="002808EC"/>
    <w:rsid w:val="0028153E"/>
    <w:rsid w:val="00281E24"/>
    <w:rsid w:val="0028432E"/>
    <w:rsid w:val="00284AD4"/>
    <w:rsid w:val="00285554"/>
    <w:rsid w:val="00286986"/>
    <w:rsid w:val="00286DAA"/>
    <w:rsid w:val="0028701B"/>
    <w:rsid w:val="002873DC"/>
    <w:rsid w:val="002912A5"/>
    <w:rsid w:val="00291E7C"/>
    <w:rsid w:val="002933A1"/>
    <w:rsid w:val="00294011"/>
    <w:rsid w:val="0029778E"/>
    <w:rsid w:val="002A21DA"/>
    <w:rsid w:val="002A248F"/>
    <w:rsid w:val="002A3A64"/>
    <w:rsid w:val="002A7556"/>
    <w:rsid w:val="002B2855"/>
    <w:rsid w:val="002B308A"/>
    <w:rsid w:val="002B48A6"/>
    <w:rsid w:val="002B4B19"/>
    <w:rsid w:val="002B4B22"/>
    <w:rsid w:val="002B54CA"/>
    <w:rsid w:val="002B62F4"/>
    <w:rsid w:val="002C1C6D"/>
    <w:rsid w:val="002C35A1"/>
    <w:rsid w:val="002C35C4"/>
    <w:rsid w:val="002C439D"/>
    <w:rsid w:val="002C49B0"/>
    <w:rsid w:val="002C59B3"/>
    <w:rsid w:val="002C635F"/>
    <w:rsid w:val="002C68FB"/>
    <w:rsid w:val="002C6E9A"/>
    <w:rsid w:val="002C6EB9"/>
    <w:rsid w:val="002C7033"/>
    <w:rsid w:val="002D04E6"/>
    <w:rsid w:val="002D069A"/>
    <w:rsid w:val="002D06BE"/>
    <w:rsid w:val="002D114B"/>
    <w:rsid w:val="002D3621"/>
    <w:rsid w:val="002D42C2"/>
    <w:rsid w:val="002D4345"/>
    <w:rsid w:val="002D44C3"/>
    <w:rsid w:val="002D47F6"/>
    <w:rsid w:val="002D513E"/>
    <w:rsid w:val="002D5711"/>
    <w:rsid w:val="002D72C7"/>
    <w:rsid w:val="002D77D2"/>
    <w:rsid w:val="002D785E"/>
    <w:rsid w:val="002D7A75"/>
    <w:rsid w:val="002E061F"/>
    <w:rsid w:val="002E10DE"/>
    <w:rsid w:val="002E2099"/>
    <w:rsid w:val="002E299C"/>
    <w:rsid w:val="002E29B8"/>
    <w:rsid w:val="002E414A"/>
    <w:rsid w:val="002E66B4"/>
    <w:rsid w:val="002E6840"/>
    <w:rsid w:val="002E7C7B"/>
    <w:rsid w:val="002F0E17"/>
    <w:rsid w:val="002F180E"/>
    <w:rsid w:val="002F187B"/>
    <w:rsid w:val="002F4B00"/>
    <w:rsid w:val="002F58C4"/>
    <w:rsid w:val="002F5EC2"/>
    <w:rsid w:val="002F751C"/>
    <w:rsid w:val="00300E99"/>
    <w:rsid w:val="003021D4"/>
    <w:rsid w:val="00303321"/>
    <w:rsid w:val="003038DC"/>
    <w:rsid w:val="00307BFA"/>
    <w:rsid w:val="00311424"/>
    <w:rsid w:val="00311B21"/>
    <w:rsid w:val="00312772"/>
    <w:rsid w:val="003142D0"/>
    <w:rsid w:val="0031635D"/>
    <w:rsid w:val="003201A9"/>
    <w:rsid w:val="0032026E"/>
    <w:rsid w:val="00320FFE"/>
    <w:rsid w:val="00321409"/>
    <w:rsid w:val="00321658"/>
    <w:rsid w:val="00321B27"/>
    <w:rsid w:val="00322157"/>
    <w:rsid w:val="003228DE"/>
    <w:rsid w:val="00324B85"/>
    <w:rsid w:val="00325FD4"/>
    <w:rsid w:val="00326483"/>
    <w:rsid w:val="00326BE9"/>
    <w:rsid w:val="0032797F"/>
    <w:rsid w:val="00331297"/>
    <w:rsid w:val="003318A2"/>
    <w:rsid w:val="0033708E"/>
    <w:rsid w:val="003372E0"/>
    <w:rsid w:val="00337500"/>
    <w:rsid w:val="0033799D"/>
    <w:rsid w:val="003405C7"/>
    <w:rsid w:val="003434D2"/>
    <w:rsid w:val="00344F9A"/>
    <w:rsid w:val="00345084"/>
    <w:rsid w:val="003457EC"/>
    <w:rsid w:val="003466B4"/>
    <w:rsid w:val="0034727A"/>
    <w:rsid w:val="00352EF4"/>
    <w:rsid w:val="00353086"/>
    <w:rsid w:val="0035371E"/>
    <w:rsid w:val="00353DD1"/>
    <w:rsid w:val="00354EED"/>
    <w:rsid w:val="003558A6"/>
    <w:rsid w:val="00356B89"/>
    <w:rsid w:val="00357BAC"/>
    <w:rsid w:val="00357F31"/>
    <w:rsid w:val="00361789"/>
    <w:rsid w:val="00362698"/>
    <w:rsid w:val="00362D23"/>
    <w:rsid w:val="003636C6"/>
    <w:rsid w:val="003659E1"/>
    <w:rsid w:val="00365EDA"/>
    <w:rsid w:val="003671EE"/>
    <w:rsid w:val="00367D6C"/>
    <w:rsid w:val="003702A7"/>
    <w:rsid w:val="00370C43"/>
    <w:rsid w:val="003714F9"/>
    <w:rsid w:val="003741EE"/>
    <w:rsid w:val="00374B9F"/>
    <w:rsid w:val="00374D78"/>
    <w:rsid w:val="003765CB"/>
    <w:rsid w:val="00377166"/>
    <w:rsid w:val="00383C1B"/>
    <w:rsid w:val="00383FB4"/>
    <w:rsid w:val="0038426E"/>
    <w:rsid w:val="00384DB5"/>
    <w:rsid w:val="0038586E"/>
    <w:rsid w:val="00386D29"/>
    <w:rsid w:val="00386E90"/>
    <w:rsid w:val="00387397"/>
    <w:rsid w:val="00390192"/>
    <w:rsid w:val="003916AA"/>
    <w:rsid w:val="003922D9"/>
    <w:rsid w:val="00392EF8"/>
    <w:rsid w:val="00393DB1"/>
    <w:rsid w:val="00393F07"/>
    <w:rsid w:val="0039530E"/>
    <w:rsid w:val="0039607A"/>
    <w:rsid w:val="003978CC"/>
    <w:rsid w:val="003979C4"/>
    <w:rsid w:val="003A00DC"/>
    <w:rsid w:val="003A1839"/>
    <w:rsid w:val="003A1FD0"/>
    <w:rsid w:val="003A3A75"/>
    <w:rsid w:val="003A45F4"/>
    <w:rsid w:val="003A5A06"/>
    <w:rsid w:val="003B1049"/>
    <w:rsid w:val="003B1EFB"/>
    <w:rsid w:val="003B62E3"/>
    <w:rsid w:val="003B7E62"/>
    <w:rsid w:val="003C0524"/>
    <w:rsid w:val="003C0FF9"/>
    <w:rsid w:val="003C1FF1"/>
    <w:rsid w:val="003C41AF"/>
    <w:rsid w:val="003D084F"/>
    <w:rsid w:val="003D1E18"/>
    <w:rsid w:val="003D37B4"/>
    <w:rsid w:val="003D4459"/>
    <w:rsid w:val="003D474C"/>
    <w:rsid w:val="003D51D7"/>
    <w:rsid w:val="003D5FEC"/>
    <w:rsid w:val="003D6304"/>
    <w:rsid w:val="003D7E94"/>
    <w:rsid w:val="003E0A4C"/>
    <w:rsid w:val="003E2A61"/>
    <w:rsid w:val="003E39E0"/>
    <w:rsid w:val="003E461B"/>
    <w:rsid w:val="003E5150"/>
    <w:rsid w:val="003F043D"/>
    <w:rsid w:val="003F05CF"/>
    <w:rsid w:val="003F0B5B"/>
    <w:rsid w:val="003F21CC"/>
    <w:rsid w:val="003F2B7B"/>
    <w:rsid w:val="003F3E5B"/>
    <w:rsid w:val="003F4E43"/>
    <w:rsid w:val="003F6270"/>
    <w:rsid w:val="003F6E42"/>
    <w:rsid w:val="003F7EB5"/>
    <w:rsid w:val="0040292A"/>
    <w:rsid w:val="004040A6"/>
    <w:rsid w:val="0040444B"/>
    <w:rsid w:val="00404724"/>
    <w:rsid w:val="00404FF6"/>
    <w:rsid w:val="004050C4"/>
    <w:rsid w:val="00405EA6"/>
    <w:rsid w:val="00406E87"/>
    <w:rsid w:val="004072A0"/>
    <w:rsid w:val="0040788F"/>
    <w:rsid w:val="00412224"/>
    <w:rsid w:val="00412678"/>
    <w:rsid w:val="00412887"/>
    <w:rsid w:val="00412D48"/>
    <w:rsid w:val="004151CC"/>
    <w:rsid w:val="00415F89"/>
    <w:rsid w:val="004160E3"/>
    <w:rsid w:val="00417D53"/>
    <w:rsid w:val="00417EEF"/>
    <w:rsid w:val="0042302B"/>
    <w:rsid w:val="004276C1"/>
    <w:rsid w:val="00430DB8"/>
    <w:rsid w:val="00431B52"/>
    <w:rsid w:val="00431EDD"/>
    <w:rsid w:val="00432180"/>
    <w:rsid w:val="0043257E"/>
    <w:rsid w:val="004357B6"/>
    <w:rsid w:val="00435A28"/>
    <w:rsid w:val="00435BA7"/>
    <w:rsid w:val="00435FC6"/>
    <w:rsid w:val="004364A4"/>
    <w:rsid w:val="004367B7"/>
    <w:rsid w:val="00437BEC"/>
    <w:rsid w:val="00440EF1"/>
    <w:rsid w:val="0044300B"/>
    <w:rsid w:val="0044389F"/>
    <w:rsid w:val="00446F1B"/>
    <w:rsid w:val="00447003"/>
    <w:rsid w:val="00451459"/>
    <w:rsid w:val="0045164B"/>
    <w:rsid w:val="00452081"/>
    <w:rsid w:val="00452180"/>
    <w:rsid w:val="00453FB8"/>
    <w:rsid w:val="00454E32"/>
    <w:rsid w:val="0045566E"/>
    <w:rsid w:val="004557AF"/>
    <w:rsid w:val="00455E70"/>
    <w:rsid w:val="00460791"/>
    <w:rsid w:val="0046186E"/>
    <w:rsid w:val="004638BA"/>
    <w:rsid w:val="0046415A"/>
    <w:rsid w:val="0046550D"/>
    <w:rsid w:val="00466B4E"/>
    <w:rsid w:val="00466BEE"/>
    <w:rsid w:val="004703A5"/>
    <w:rsid w:val="00471A9C"/>
    <w:rsid w:val="00472709"/>
    <w:rsid w:val="00477152"/>
    <w:rsid w:val="004805B8"/>
    <w:rsid w:val="004816AF"/>
    <w:rsid w:val="00484F32"/>
    <w:rsid w:val="004851AC"/>
    <w:rsid w:val="00485218"/>
    <w:rsid w:val="00487459"/>
    <w:rsid w:val="004901EA"/>
    <w:rsid w:val="004920C9"/>
    <w:rsid w:val="00496AC6"/>
    <w:rsid w:val="004A0C9F"/>
    <w:rsid w:val="004A5705"/>
    <w:rsid w:val="004A58B9"/>
    <w:rsid w:val="004A5C21"/>
    <w:rsid w:val="004A6799"/>
    <w:rsid w:val="004B06B3"/>
    <w:rsid w:val="004B1DBD"/>
    <w:rsid w:val="004B1F7C"/>
    <w:rsid w:val="004B3271"/>
    <w:rsid w:val="004B662C"/>
    <w:rsid w:val="004B7A4A"/>
    <w:rsid w:val="004C1582"/>
    <w:rsid w:val="004C2D8A"/>
    <w:rsid w:val="004C61F3"/>
    <w:rsid w:val="004D2214"/>
    <w:rsid w:val="004D2371"/>
    <w:rsid w:val="004D2933"/>
    <w:rsid w:val="004D47F8"/>
    <w:rsid w:val="004D5362"/>
    <w:rsid w:val="004D5C7D"/>
    <w:rsid w:val="004D69DE"/>
    <w:rsid w:val="004E0260"/>
    <w:rsid w:val="004E03C9"/>
    <w:rsid w:val="004E2818"/>
    <w:rsid w:val="004E2B1A"/>
    <w:rsid w:val="004E3A0A"/>
    <w:rsid w:val="004E4DE2"/>
    <w:rsid w:val="004E652E"/>
    <w:rsid w:val="004E7147"/>
    <w:rsid w:val="004F0003"/>
    <w:rsid w:val="004F132B"/>
    <w:rsid w:val="004F3C1E"/>
    <w:rsid w:val="004F4CBE"/>
    <w:rsid w:val="004F53DB"/>
    <w:rsid w:val="004F69B8"/>
    <w:rsid w:val="004F6F26"/>
    <w:rsid w:val="005001AB"/>
    <w:rsid w:val="005008E1"/>
    <w:rsid w:val="0050166A"/>
    <w:rsid w:val="00501F11"/>
    <w:rsid w:val="005031DF"/>
    <w:rsid w:val="005047F8"/>
    <w:rsid w:val="00506EBC"/>
    <w:rsid w:val="005129D8"/>
    <w:rsid w:val="00512CEE"/>
    <w:rsid w:val="00512F69"/>
    <w:rsid w:val="0051372A"/>
    <w:rsid w:val="00515B47"/>
    <w:rsid w:val="0051667C"/>
    <w:rsid w:val="00517A6F"/>
    <w:rsid w:val="00517BE6"/>
    <w:rsid w:val="00517CC2"/>
    <w:rsid w:val="00517DF7"/>
    <w:rsid w:val="00520F2F"/>
    <w:rsid w:val="00521097"/>
    <w:rsid w:val="00521611"/>
    <w:rsid w:val="00523845"/>
    <w:rsid w:val="005274CB"/>
    <w:rsid w:val="00527625"/>
    <w:rsid w:val="00527B8A"/>
    <w:rsid w:val="00530A6C"/>
    <w:rsid w:val="00530BC6"/>
    <w:rsid w:val="00530F48"/>
    <w:rsid w:val="00531AB4"/>
    <w:rsid w:val="00531C3F"/>
    <w:rsid w:val="00531E37"/>
    <w:rsid w:val="00533598"/>
    <w:rsid w:val="00534C3B"/>
    <w:rsid w:val="00537524"/>
    <w:rsid w:val="0054092D"/>
    <w:rsid w:val="00541A46"/>
    <w:rsid w:val="00542B96"/>
    <w:rsid w:val="00542DFD"/>
    <w:rsid w:val="00543835"/>
    <w:rsid w:val="0054418A"/>
    <w:rsid w:val="0054498E"/>
    <w:rsid w:val="00544E4A"/>
    <w:rsid w:val="0054531B"/>
    <w:rsid w:val="00546CCC"/>
    <w:rsid w:val="005511E8"/>
    <w:rsid w:val="005522E5"/>
    <w:rsid w:val="00554C71"/>
    <w:rsid w:val="00555BA0"/>
    <w:rsid w:val="00560CE7"/>
    <w:rsid w:val="00561131"/>
    <w:rsid w:val="00562132"/>
    <w:rsid w:val="005622B8"/>
    <w:rsid w:val="005639B9"/>
    <w:rsid w:val="00563F0A"/>
    <w:rsid w:val="005653DF"/>
    <w:rsid w:val="00566ABD"/>
    <w:rsid w:val="005733F3"/>
    <w:rsid w:val="00573575"/>
    <w:rsid w:val="00575B81"/>
    <w:rsid w:val="00576000"/>
    <w:rsid w:val="00576740"/>
    <w:rsid w:val="0057766A"/>
    <w:rsid w:val="00580951"/>
    <w:rsid w:val="00582EE7"/>
    <w:rsid w:val="00583E29"/>
    <w:rsid w:val="005847E4"/>
    <w:rsid w:val="00586105"/>
    <w:rsid w:val="00586332"/>
    <w:rsid w:val="005873E8"/>
    <w:rsid w:val="005876C8"/>
    <w:rsid w:val="005919AE"/>
    <w:rsid w:val="005935EC"/>
    <w:rsid w:val="00593D7B"/>
    <w:rsid w:val="00593EC1"/>
    <w:rsid w:val="00594EEB"/>
    <w:rsid w:val="005950FB"/>
    <w:rsid w:val="00595320"/>
    <w:rsid w:val="00597B1C"/>
    <w:rsid w:val="005A0682"/>
    <w:rsid w:val="005A0FCE"/>
    <w:rsid w:val="005A27B6"/>
    <w:rsid w:val="005A45C8"/>
    <w:rsid w:val="005A6140"/>
    <w:rsid w:val="005B31C0"/>
    <w:rsid w:val="005B3450"/>
    <w:rsid w:val="005B3899"/>
    <w:rsid w:val="005B4281"/>
    <w:rsid w:val="005B79A7"/>
    <w:rsid w:val="005B7AB6"/>
    <w:rsid w:val="005C07A0"/>
    <w:rsid w:val="005C12A6"/>
    <w:rsid w:val="005C3C24"/>
    <w:rsid w:val="005C477D"/>
    <w:rsid w:val="005C5D2C"/>
    <w:rsid w:val="005C7B15"/>
    <w:rsid w:val="005C7CAC"/>
    <w:rsid w:val="005D0157"/>
    <w:rsid w:val="005D0928"/>
    <w:rsid w:val="005D182D"/>
    <w:rsid w:val="005D1C7A"/>
    <w:rsid w:val="005D2CA8"/>
    <w:rsid w:val="005D3B13"/>
    <w:rsid w:val="005D4765"/>
    <w:rsid w:val="005D5FFF"/>
    <w:rsid w:val="005D6814"/>
    <w:rsid w:val="005D6F1A"/>
    <w:rsid w:val="005D7E74"/>
    <w:rsid w:val="005E0754"/>
    <w:rsid w:val="005E4E20"/>
    <w:rsid w:val="005E7AF9"/>
    <w:rsid w:val="005F5E9A"/>
    <w:rsid w:val="005F62DA"/>
    <w:rsid w:val="0060378F"/>
    <w:rsid w:val="006048C5"/>
    <w:rsid w:val="00605524"/>
    <w:rsid w:val="00605B32"/>
    <w:rsid w:val="00605E4C"/>
    <w:rsid w:val="00606614"/>
    <w:rsid w:val="00606E98"/>
    <w:rsid w:val="006078EF"/>
    <w:rsid w:val="006123BF"/>
    <w:rsid w:val="0061663F"/>
    <w:rsid w:val="00624207"/>
    <w:rsid w:val="006242C6"/>
    <w:rsid w:val="00625167"/>
    <w:rsid w:val="00630D7B"/>
    <w:rsid w:val="00631842"/>
    <w:rsid w:val="00631B88"/>
    <w:rsid w:val="006327EA"/>
    <w:rsid w:val="00633DE0"/>
    <w:rsid w:val="0063501A"/>
    <w:rsid w:val="006363C8"/>
    <w:rsid w:val="00641A15"/>
    <w:rsid w:val="006426E9"/>
    <w:rsid w:val="00644243"/>
    <w:rsid w:val="006445A7"/>
    <w:rsid w:val="00645448"/>
    <w:rsid w:val="00646ACB"/>
    <w:rsid w:val="006473A0"/>
    <w:rsid w:val="00652BD8"/>
    <w:rsid w:val="00652E90"/>
    <w:rsid w:val="00652EE2"/>
    <w:rsid w:val="0065323B"/>
    <w:rsid w:val="00653460"/>
    <w:rsid w:val="00653F2E"/>
    <w:rsid w:val="006547A3"/>
    <w:rsid w:val="00655148"/>
    <w:rsid w:val="006609BE"/>
    <w:rsid w:val="00660AF2"/>
    <w:rsid w:val="00661ACA"/>
    <w:rsid w:val="00665387"/>
    <w:rsid w:val="006668F3"/>
    <w:rsid w:val="00666904"/>
    <w:rsid w:val="00666A64"/>
    <w:rsid w:val="0066783E"/>
    <w:rsid w:val="00670C84"/>
    <w:rsid w:val="006710CA"/>
    <w:rsid w:val="00671146"/>
    <w:rsid w:val="00671C3F"/>
    <w:rsid w:val="00672C67"/>
    <w:rsid w:val="00675498"/>
    <w:rsid w:val="006758C0"/>
    <w:rsid w:val="006774BF"/>
    <w:rsid w:val="006779A2"/>
    <w:rsid w:val="00677B20"/>
    <w:rsid w:val="006809DD"/>
    <w:rsid w:val="00680A2C"/>
    <w:rsid w:val="00680C07"/>
    <w:rsid w:val="00681631"/>
    <w:rsid w:val="00681D6B"/>
    <w:rsid w:val="006824BD"/>
    <w:rsid w:val="00682AA4"/>
    <w:rsid w:val="00682B53"/>
    <w:rsid w:val="00682B55"/>
    <w:rsid w:val="006835B5"/>
    <w:rsid w:val="00683A8E"/>
    <w:rsid w:val="006846B7"/>
    <w:rsid w:val="006874FD"/>
    <w:rsid w:val="00691511"/>
    <w:rsid w:val="006926D8"/>
    <w:rsid w:val="00692819"/>
    <w:rsid w:val="00695AEF"/>
    <w:rsid w:val="00696C8D"/>
    <w:rsid w:val="006970CB"/>
    <w:rsid w:val="00697248"/>
    <w:rsid w:val="00697371"/>
    <w:rsid w:val="006A044D"/>
    <w:rsid w:val="006A0762"/>
    <w:rsid w:val="006A07C3"/>
    <w:rsid w:val="006A24D6"/>
    <w:rsid w:val="006A2FEE"/>
    <w:rsid w:val="006A3988"/>
    <w:rsid w:val="006A4853"/>
    <w:rsid w:val="006A62C2"/>
    <w:rsid w:val="006A7E65"/>
    <w:rsid w:val="006B2A30"/>
    <w:rsid w:val="006B2AE1"/>
    <w:rsid w:val="006B51C6"/>
    <w:rsid w:val="006B67FC"/>
    <w:rsid w:val="006C0439"/>
    <w:rsid w:val="006C1690"/>
    <w:rsid w:val="006C48E5"/>
    <w:rsid w:val="006C4A1F"/>
    <w:rsid w:val="006C6A33"/>
    <w:rsid w:val="006C6C07"/>
    <w:rsid w:val="006D08EF"/>
    <w:rsid w:val="006D15F6"/>
    <w:rsid w:val="006D25EA"/>
    <w:rsid w:val="006D3958"/>
    <w:rsid w:val="006D43AF"/>
    <w:rsid w:val="006D4922"/>
    <w:rsid w:val="006D4C71"/>
    <w:rsid w:val="006D51BE"/>
    <w:rsid w:val="006E0B4D"/>
    <w:rsid w:val="006E179B"/>
    <w:rsid w:val="006E252D"/>
    <w:rsid w:val="006E2AD8"/>
    <w:rsid w:val="006E3326"/>
    <w:rsid w:val="006E4211"/>
    <w:rsid w:val="006E43A8"/>
    <w:rsid w:val="006F0F32"/>
    <w:rsid w:val="006F137E"/>
    <w:rsid w:val="006F13F0"/>
    <w:rsid w:val="006F24B3"/>
    <w:rsid w:val="006F37FE"/>
    <w:rsid w:val="006F3FEA"/>
    <w:rsid w:val="006F55B0"/>
    <w:rsid w:val="006F5BBC"/>
    <w:rsid w:val="0070140B"/>
    <w:rsid w:val="007019C7"/>
    <w:rsid w:val="00701DDA"/>
    <w:rsid w:val="00703BD2"/>
    <w:rsid w:val="00704403"/>
    <w:rsid w:val="007054BB"/>
    <w:rsid w:val="00705799"/>
    <w:rsid w:val="0070588C"/>
    <w:rsid w:val="00705F06"/>
    <w:rsid w:val="0070634C"/>
    <w:rsid w:val="00706434"/>
    <w:rsid w:val="00707A7F"/>
    <w:rsid w:val="00710BFC"/>
    <w:rsid w:val="00710C8E"/>
    <w:rsid w:val="007110FF"/>
    <w:rsid w:val="007113AB"/>
    <w:rsid w:val="00712032"/>
    <w:rsid w:val="00713CA5"/>
    <w:rsid w:val="00713FD3"/>
    <w:rsid w:val="00714320"/>
    <w:rsid w:val="00714EBD"/>
    <w:rsid w:val="00715B6E"/>
    <w:rsid w:val="007161CB"/>
    <w:rsid w:val="00716E98"/>
    <w:rsid w:val="00717855"/>
    <w:rsid w:val="007179A1"/>
    <w:rsid w:val="0072006B"/>
    <w:rsid w:val="00722CAD"/>
    <w:rsid w:val="00722ECB"/>
    <w:rsid w:val="007240EC"/>
    <w:rsid w:val="00724B78"/>
    <w:rsid w:val="00725459"/>
    <w:rsid w:val="00726D2B"/>
    <w:rsid w:val="00727F19"/>
    <w:rsid w:val="007329C3"/>
    <w:rsid w:val="0073361C"/>
    <w:rsid w:val="007336B0"/>
    <w:rsid w:val="00736588"/>
    <w:rsid w:val="00740345"/>
    <w:rsid w:val="007413C9"/>
    <w:rsid w:val="0074260A"/>
    <w:rsid w:val="00743E20"/>
    <w:rsid w:val="007446A8"/>
    <w:rsid w:val="00744B6E"/>
    <w:rsid w:val="007455DD"/>
    <w:rsid w:val="007465B3"/>
    <w:rsid w:val="007502F7"/>
    <w:rsid w:val="007524E3"/>
    <w:rsid w:val="0075283C"/>
    <w:rsid w:val="007535F9"/>
    <w:rsid w:val="00753605"/>
    <w:rsid w:val="00753DCF"/>
    <w:rsid w:val="00753E0D"/>
    <w:rsid w:val="0075532A"/>
    <w:rsid w:val="00755369"/>
    <w:rsid w:val="00755AF1"/>
    <w:rsid w:val="00756318"/>
    <w:rsid w:val="0075677E"/>
    <w:rsid w:val="00756B76"/>
    <w:rsid w:val="0076010E"/>
    <w:rsid w:val="00760D1B"/>
    <w:rsid w:val="00762EBB"/>
    <w:rsid w:val="007634D1"/>
    <w:rsid w:val="007636B5"/>
    <w:rsid w:val="00764C62"/>
    <w:rsid w:val="00765668"/>
    <w:rsid w:val="0076583A"/>
    <w:rsid w:val="007666B5"/>
    <w:rsid w:val="00770EDE"/>
    <w:rsid w:val="00771A86"/>
    <w:rsid w:val="00772677"/>
    <w:rsid w:val="007746B4"/>
    <w:rsid w:val="00780D49"/>
    <w:rsid w:val="0078188B"/>
    <w:rsid w:val="0078229D"/>
    <w:rsid w:val="00782643"/>
    <w:rsid w:val="007828D2"/>
    <w:rsid w:val="00784D75"/>
    <w:rsid w:val="00785A1C"/>
    <w:rsid w:val="00790444"/>
    <w:rsid w:val="0079175A"/>
    <w:rsid w:val="00791906"/>
    <w:rsid w:val="0079419D"/>
    <w:rsid w:val="007944F7"/>
    <w:rsid w:val="00794724"/>
    <w:rsid w:val="00794FAA"/>
    <w:rsid w:val="00795AC2"/>
    <w:rsid w:val="00796AE5"/>
    <w:rsid w:val="007974A3"/>
    <w:rsid w:val="007A05B7"/>
    <w:rsid w:val="007A4B2E"/>
    <w:rsid w:val="007A5BC8"/>
    <w:rsid w:val="007A6362"/>
    <w:rsid w:val="007B3E5B"/>
    <w:rsid w:val="007B57AB"/>
    <w:rsid w:val="007B6F77"/>
    <w:rsid w:val="007B701E"/>
    <w:rsid w:val="007B7784"/>
    <w:rsid w:val="007B7A4F"/>
    <w:rsid w:val="007B7BA0"/>
    <w:rsid w:val="007C1289"/>
    <w:rsid w:val="007C448A"/>
    <w:rsid w:val="007C5DB5"/>
    <w:rsid w:val="007C67D8"/>
    <w:rsid w:val="007C7218"/>
    <w:rsid w:val="007C77A3"/>
    <w:rsid w:val="007C7F03"/>
    <w:rsid w:val="007D0EE1"/>
    <w:rsid w:val="007D0EF5"/>
    <w:rsid w:val="007D2166"/>
    <w:rsid w:val="007D3639"/>
    <w:rsid w:val="007D4BB9"/>
    <w:rsid w:val="007D55E8"/>
    <w:rsid w:val="007D5A83"/>
    <w:rsid w:val="007D728D"/>
    <w:rsid w:val="007E002A"/>
    <w:rsid w:val="007E0B80"/>
    <w:rsid w:val="007E0C67"/>
    <w:rsid w:val="007E171B"/>
    <w:rsid w:val="007E207B"/>
    <w:rsid w:val="007E334C"/>
    <w:rsid w:val="007E5696"/>
    <w:rsid w:val="007E616E"/>
    <w:rsid w:val="007E62FB"/>
    <w:rsid w:val="007F1E92"/>
    <w:rsid w:val="007F58F6"/>
    <w:rsid w:val="007F5B66"/>
    <w:rsid w:val="007F5EAF"/>
    <w:rsid w:val="007F6911"/>
    <w:rsid w:val="007F7572"/>
    <w:rsid w:val="007F799B"/>
    <w:rsid w:val="008017FD"/>
    <w:rsid w:val="008020D1"/>
    <w:rsid w:val="00802BE3"/>
    <w:rsid w:val="008034DC"/>
    <w:rsid w:val="008048E0"/>
    <w:rsid w:val="00805A4E"/>
    <w:rsid w:val="008123E5"/>
    <w:rsid w:val="008124CA"/>
    <w:rsid w:val="00812944"/>
    <w:rsid w:val="00813482"/>
    <w:rsid w:val="00814589"/>
    <w:rsid w:val="00814C5F"/>
    <w:rsid w:val="008152E9"/>
    <w:rsid w:val="008160F4"/>
    <w:rsid w:val="00816C9D"/>
    <w:rsid w:val="00816F93"/>
    <w:rsid w:val="0082041D"/>
    <w:rsid w:val="00820ED9"/>
    <w:rsid w:val="00821E6E"/>
    <w:rsid w:val="00822C94"/>
    <w:rsid w:val="00823FF7"/>
    <w:rsid w:val="0082427F"/>
    <w:rsid w:val="00825084"/>
    <w:rsid w:val="00825154"/>
    <w:rsid w:val="00825BA0"/>
    <w:rsid w:val="008268F2"/>
    <w:rsid w:val="00827F74"/>
    <w:rsid w:val="0083019B"/>
    <w:rsid w:val="00830A00"/>
    <w:rsid w:val="00830DD5"/>
    <w:rsid w:val="008315F6"/>
    <w:rsid w:val="00832966"/>
    <w:rsid w:val="00832EAC"/>
    <w:rsid w:val="00832EF2"/>
    <w:rsid w:val="00834C7D"/>
    <w:rsid w:val="00834CFB"/>
    <w:rsid w:val="00836157"/>
    <w:rsid w:val="00837BD5"/>
    <w:rsid w:val="00842373"/>
    <w:rsid w:val="0084253C"/>
    <w:rsid w:val="0084276F"/>
    <w:rsid w:val="00844785"/>
    <w:rsid w:val="0084482F"/>
    <w:rsid w:val="008450CA"/>
    <w:rsid w:val="008460D5"/>
    <w:rsid w:val="008470A3"/>
    <w:rsid w:val="00847376"/>
    <w:rsid w:val="0084737F"/>
    <w:rsid w:val="00850DB1"/>
    <w:rsid w:val="00851AE3"/>
    <w:rsid w:val="00851DDC"/>
    <w:rsid w:val="00853CEE"/>
    <w:rsid w:val="008575B8"/>
    <w:rsid w:val="00860232"/>
    <w:rsid w:val="00860835"/>
    <w:rsid w:val="00862B2F"/>
    <w:rsid w:val="0086445C"/>
    <w:rsid w:val="00864C3A"/>
    <w:rsid w:val="008650C6"/>
    <w:rsid w:val="00870BCB"/>
    <w:rsid w:val="00871486"/>
    <w:rsid w:val="0087281A"/>
    <w:rsid w:val="00873651"/>
    <w:rsid w:val="0087512F"/>
    <w:rsid w:val="00880E75"/>
    <w:rsid w:val="008810D4"/>
    <w:rsid w:val="0088181E"/>
    <w:rsid w:val="00882A80"/>
    <w:rsid w:val="00883C3F"/>
    <w:rsid w:val="0088435A"/>
    <w:rsid w:val="008859C1"/>
    <w:rsid w:val="00887F65"/>
    <w:rsid w:val="00890F7A"/>
    <w:rsid w:val="00892FDC"/>
    <w:rsid w:val="0089321D"/>
    <w:rsid w:val="0089537E"/>
    <w:rsid w:val="008956D9"/>
    <w:rsid w:val="008957DB"/>
    <w:rsid w:val="00895EB7"/>
    <w:rsid w:val="00896A94"/>
    <w:rsid w:val="008971CB"/>
    <w:rsid w:val="008A04A8"/>
    <w:rsid w:val="008A2B6A"/>
    <w:rsid w:val="008A3DD4"/>
    <w:rsid w:val="008A3E44"/>
    <w:rsid w:val="008A45EC"/>
    <w:rsid w:val="008A4BC7"/>
    <w:rsid w:val="008A5374"/>
    <w:rsid w:val="008A6295"/>
    <w:rsid w:val="008A6996"/>
    <w:rsid w:val="008A6A7C"/>
    <w:rsid w:val="008A7C47"/>
    <w:rsid w:val="008B09AF"/>
    <w:rsid w:val="008B0E45"/>
    <w:rsid w:val="008B0FDA"/>
    <w:rsid w:val="008B1D0F"/>
    <w:rsid w:val="008B4002"/>
    <w:rsid w:val="008B7548"/>
    <w:rsid w:val="008B7D25"/>
    <w:rsid w:val="008C1FF4"/>
    <w:rsid w:val="008C34F5"/>
    <w:rsid w:val="008C35A4"/>
    <w:rsid w:val="008C3BC4"/>
    <w:rsid w:val="008C5B70"/>
    <w:rsid w:val="008C7926"/>
    <w:rsid w:val="008D007D"/>
    <w:rsid w:val="008D0314"/>
    <w:rsid w:val="008D0433"/>
    <w:rsid w:val="008D2DA5"/>
    <w:rsid w:val="008D3A2B"/>
    <w:rsid w:val="008D42AE"/>
    <w:rsid w:val="008D4CA2"/>
    <w:rsid w:val="008D6E92"/>
    <w:rsid w:val="008D7D5C"/>
    <w:rsid w:val="008E07F0"/>
    <w:rsid w:val="008E191A"/>
    <w:rsid w:val="008E33D1"/>
    <w:rsid w:val="008E40CA"/>
    <w:rsid w:val="008E4F46"/>
    <w:rsid w:val="008E5AFE"/>
    <w:rsid w:val="008F0A10"/>
    <w:rsid w:val="008F0C8C"/>
    <w:rsid w:val="008F2CB2"/>
    <w:rsid w:val="008F2E81"/>
    <w:rsid w:val="008F3337"/>
    <w:rsid w:val="008F3806"/>
    <w:rsid w:val="008F4873"/>
    <w:rsid w:val="008F4C36"/>
    <w:rsid w:val="008F5288"/>
    <w:rsid w:val="008F551F"/>
    <w:rsid w:val="008F6E3B"/>
    <w:rsid w:val="008F7063"/>
    <w:rsid w:val="008F7639"/>
    <w:rsid w:val="00900A71"/>
    <w:rsid w:val="00901BBD"/>
    <w:rsid w:val="009027AB"/>
    <w:rsid w:val="00902869"/>
    <w:rsid w:val="009030FD"/>
    <w:rsid w:val="00905060"/>
    <w:rsid w:val="00905EB0"/>
    <w:rsid w:val="0090602F"/>
    <w:rsid w:val="009060CD"/>
    <w:rsid w:val="00906A3E"/>
    <w:rsid w:val="00910EEB"/>
    <w:rsid w:val="00913CD2"/>
    <w:rsid w:val="009145CB"/>
    <w:rsid w:val="00914B87"/>
    <w:rsid w:val="009153D2"/>
    <w:rsid w:val="00915C22"/>
    <w:rsid w:val="009164AB"/>
    <w:rsid w:val="00917454"/>
    <w:rsid w:val="00917728"/>
    <w:rsid w:val="00917783"/>
    <w:rsid w:val="009177BA"/>
    <w:rsid w:val="0092060F"/>
    <w:rsid w:val="0092096F"/>
    <w:rsid w:val="00921429"/>
    <w:rsid w:val="009229AD"/>
    <w:rsid w:val="00922DA7"/>
    <w:rsid w:val="009244DE"/>
    <w:rsid w:val="00925297"/>
    <w:rsid w:val="0092790B"/>
    <w:rsid w:val="00927A97"/>
    <w:rsid w:val="00927FC1"/>
    <w:rsid w:val="00931387"/>
    <w:rsid w:val="00932404"/>
    <w:rsid w:val="009346C0"/>
    <w:rsid w:val="00936255"/>
    <w:rsid w:val="00936518"/>
    <w:rsid w:val="00940065"/>
    <w:rsid w:val="00940A93"/>
    <w:rsid w:val="00940CB1"/>
    <w:rsid w:val="00941BB7"/>
    <w:rsid w:val="0094210A"/>
    <w:rsid w:val="00942368"/>
    <w:rsid w:val="00942686"/>
    <w:rsid w:val="00942D6C"/>
    <w:rsid w:val="00943631"/>
    <w:rsid w:val="00945985"/>
    <w:rsid w:val="00946046"/>
    <w:rsid w:val="00946F3A"/>
    <w:rsid w:val="009500B3"/>
    <w:rsid w:val="0095217C"/>
    <w:rsid w:val="00952F07"/>
    <w:rsid w:val="00953F85"/>
    <w:rsid w:val="00956188"/>
    <w:rsid w:val="0096109A"/>
    <w:rsid w:val="00961F54"/>
    <w:rsid w:val="009623C3"/>
    <w:rsid w:val="0096354B"/>
    <w:rsid w:val="00963A0E"/>
    <w:rsid w:val="00963EE0"/>
    <w:rsid w:val="00965149"/>
    <w:rsid w:val="00965416"/>
    <w:rsid w:val="009660D4"/>
    <w:rsid w:val="009671A6"/>
    <w:rsid w:val="009677F0"/>
    <w:rsid w:val="00970A22"/>
    <w:rsid w:val="00971F5F"/>
    <w:rsid w:val="00972D96"/>
    <w:rsid w:val="0097335A"/>
    <w:rsid w:val="00973E13"/>
    <w:rsid w:val="00973F6B"/>
    <w:rsid w:val="0097463B"/>
    <w:rsid w:val="00976DDE"/>
    <w:rsid w:val="00977016"/>
    <w:rsid w:val="00977670"/>
    <w:rsid w:val="00977760"/>
    <w:rsid w:val="00981D8E"/>
    <w:rsid w:val="00984C57"/>
    <w:rsid w:val="00984C63"/>
    <w:rsid w:val="0098710E"/>
    <w:rsid w:val="0099165B"/>
    <w:rsid w:val="00992A36"/>
    <w:rsid w:val="009962D2"/>
    <w:rsid w:val="009963F0"/>
    <w:rsid w:val="00997244"/>
    <w:rsid w:val="009A0661"/>
    <w:rsid w:val="009A0989"/>
    <w:rsid w:val="009A0EF0"/>
    <w:rsid w:val="009A1B0F"/>
    <w:rsid w:val="009A2EBB"/>
    <w:rsid w:val="009A3F45"/>
    <w:rsid w:val="009B03FD"/>
    <w:rsid w:val="009B088E"/>
    <w:rsid w:val="009B126B"/>
    <w:rsid w:val="009B2DC3"/>
    <w:rsid w:val="009B64FD"/>
    <w:rsid w:val="009B7A71"/>
    <w:rsid w:val="009C0562"/>
    <w:rsid w:val="009C143E"/>
    <w:rsid w:val="009C1AF4"/>
    <w:rsid w:val="009C449C"/>
    <w:rsid w:val="009C4589"/>
    <w:rsid w:val="009C61AC"/>
    <w:rsid w:val="009D1537"/>
    <w:rsid w:val="009D313C"/>
    <w:rsid w:val="009D3B87"/>
    <w:rsid w:val="009D4860"/>
    <w:rsid w:val="009D7652"/>
    <w:rsid w:val="009E0FD9"/>
    <w:rsid w:val="009E13B4"/>
    <w:rsid w:val="009E1D5B"/>
    <w:rsid w:val="009E4192"/>
    <w:rsid w:val="009E4B13"/>
    <w:rsid w:val="009E6372"/>
    <w:rsid w:val="009E69CA"/>
    <w:rsid w:val="009F31ED"/>
    <w:rsid w:val="009F4D6A"/>
    <w:rsid w:val="009F5E31"/>
    <w:rsid w:val="009F6170"/>
    <w:rsid w:val="009F63C1"/>
    <w:rsid w:val="009F6EE3"/>
    <w:rsid w:val="009F7384"/>
    <w:rsid w:val="009F79EA"/>
    <w:rsid w:val="009F7DBE"/>
    <w:rsid w:val="00A00D25"/>
    <w:rsid w:val="00A026E8"/>
    <w:rsid w:val="00A035DA"/>
    <w:rsid w:val="00A03EB7"/>
    <w:rsid w:val="00A04D68"/>
    <w:rsid w:val="00A0591B"/>
    <w:rsid w:val="00A06D42"/>
    <w:rsid w:val="00A07D6F"/>
    <w:rsid w:val="00A105E5"/>
    <w:rsid w:val="00A10C96"/>
    <w:rsid w:val="00A126E2"/>
    <w:rsid w:val="00A14608"/>
    <w:rsid w:val="00A14ED3"/>
    <w:rsid w:val="00A15159"/>
    <w:rsid w:val="00A166B4"/>
    <w:rsid w:val="00A1710E"/>
    <w:rsid w:val="00A21D50"/>
    <w:rsid w:val="00A21FCB"/>
    <w:rsid w:val="00A22D7A"/>
    <w:rsid w:val="00A2411E"/>
    <w:rsid w:val="00A242D7"/>
    <w:rsid w:val="00A24AC8"/>
    <w:rsid w:val="00A25AC4"/>
    <w:rsid w:val="00A27494"/>
    <w:rsid w:val="00A30375"/>
    <w:rsid w:val="00A31164"/>
    <w:rsid w:val="00A3564C"/>
    <w:rsid w:val="00A36CB4"/>
    <w:rsid w:val="00A3710C"/>
    <w:rsid w:val="00A37FAE"/>
    <w:rsid w:val="00A4051F"/>
    <w:rsid w:val="00A40AD6"/>
    <w:rsid w:val="00A4128C"/>
    <w:rsid w:val="00A413D4"/>
    <w:rsid w:val="00A4144B"/>
    <w:rsid w:val="00A4468F"/>
    <w:rsid w:val="00A4502D"/>
    <w:rsid w:val="00A46DEB"/>
    <w:rsid w:val="00A501E6"/>
    <w:rsid w:val="00A502B6"/>
    <w:rsid w:val="00A5167C"/>
    <w:rsid w:val="00A53E4C"/>
    <w:rsid w:val="00A54250"/>
    <w:rsid w:val="00A54358"/>
    <w:rsid w:val="00A556B3"/>
    <w:rsid w:val="00A56AEB"/>
    <w:rsid w:val="00A57440"/>
    <w:rsid w:val="00A57491"/>
    <w:rsid w:val="00A577C3"/>
    <w:rsid w:val="00A579EE"/>
    <w:rsid w:val="00A607A0"/>
    <w:rsid w:val="00A61331"/>
    <w:rsid w:val="00A63E2F"/>
    <w:rsid w:val="00A64EAA"/>
    <w:rsid w:val="00A64FA5"/>
    <w:rsid w:val="00A651D7"/>
    <w:rsid w:val="00A65777"/>
    <w:rsid w:val="00A70F07"/>
    <w:rsid w:val="00A7365B"/>
    <w:rsid w:val="00A7377C"/>
    <w:rsid w:val="00A74B93"/>
    <w:rsid w:val="00A753A1"/>
    <w:rsid w:val="00A77452"/>
    <w:rsid w:val="00A821ED"/>
    <w:rsid w:val="00A858F9"/>
    <w:rsid w:val="00A917BF"/>
    <w:rsid w:val="00A92014"/>
    <w:rsid w:val="00A945F5"/>
    <w:rsid w:val="00A94AAD"/>
    <w:rsid w:val="00A967F1"/>
    <w:rsid w:val="00AA17CC"/>
    <w:rsid w:val="00AA2281"/>
    <w:rsid w:val="00AA5391"/>
    <w:rsid w:val="00AA5FBE"/>
    <w:rsid w:val="00AA74AD"/>
    <w:rsid w:val="00AB157D"/>
    <w:rsid w:val="00AB1ABC"/>
    <w:rsid w:val="00AB354C"/>
    <w:rsid w:val="00AB41F1"/>
    <w:rsid w:val="00AB61F8"/>
    <w:rsid w:val="00AB6497"/>
    <w:rsid w:val="00AB65E8"/>
    <w:rsid w:val="00AB7665"/>
    <w:rsid w:val="00AC2DFA"/>
    <w:rsid w:val="00AC305E"/>
    <w:rsid w:val="00AD07BD"/>
    <w:rsid w:val="00AD1887"/>
    <w:rsid w:val="00AD3CF4"/>
    <w:rsid w:val="00AD4B72"/>
    <w:rsid w:val="00AD6C8A"/>
    <w:rsid w:val="00AD7FEC"/>
    <w:rsid w:val="00AE021F"/>
    <w:rsid w:val="00AE12CA"/>
    <w:rsid w:val="00AE144E"/>
    <w:rsid w:val="00AE17B2"/>
    <w:rsid w:val="00AE1C16"/>
    <w:rsid w:val="00AE382F"/>
    <w:rsid w:val="00AE3CBC"/>
    <w:rsid w:val="00AE4290"/>
    <w:rsid w:val="00AE7CA9"/>
    <w:rsid w:val="00AE7E5A"/>
    <w:rsid w:val="00AF121D"/>
    <w:rsid w:val="00AF3F86"/>
    <w:rsid w:val="00AF4547"/>
    <w:rsid w:val="00AF6989"/>
    <w:rsid w:val="00AF71D3"/>
    <w:rsid w:val="00B00284"/>
    <w:rsid w:val="00B008F2"/>
    <w:rsid w:val="00B01E80"/>
    <w:rsid w:val="00B024C7"/>
    <w:rsid w:val="00B02F66"/>
    <w:rsid w:val="00B03D0F"/>
    <w:rsid w:val="00B04386"/>
    <w:rsid w:val="00B048E6"/>
    <w:rsid w:val="00B067C3"/>
    <w:rsid w:val="00B1139C"/>
    <w:rsid w:val="00B12452"/>
    <w:rsid w:val="00B1303F"/>
    <w:rsid w:val="00B15385"/>
    <w:rsid w:val="00B22C8C"/>
    <w:rsid w:val="00B23097"/>
    <w:rsid w:val="00B23C12"/>
    <w:rsid w:val="00B24038"/>
    <w:rsid w:val="00B26495"/>
    <w:rsid w:val="00B266F8"/>
    <w:rsid w:val="00B267F2"/>
    <w:rsid w:val="00B27E23"/>
    <w:rsid w:val="00B30253"/>
    <w:rsid w:val="00B34841"/>
    <w:rsid w:val="00B3494C"/>
    <w:rsid w:val="00B35B4A"/>
    <w:rsid w:val="00B36000"/>
    <w:rsid w:val="00B37025"/>
    <w:rsid w:val="00B410D1"/>
    <w:rsid w:val="00B412B1"/>
    <w:rsid w:val="00B41653"/>
    <w:rsid w:val="00B41DAC"/>
    <w:rsid w:val="00B424B3"/>
    <w:rsid w:val="00B42BC5"/>
    <w:rsid w:val="00B46AE9"/>
    <w:rsid w:val="00B46FFC"/>
    <w:rsid w:val="00B52529"/>
    <w:rsid w:val="00B5257C"/>
    <w:rsid w:val="00B5261E"/>
    <w:rsid w:val="00B54ABB"/>
    <w:rsid w:val="00B55587"/>
    <w:rsid w:val="00B5579B"/>
    <w:rsid w:val="00B5647F"/>
    <w:rsid w:val="00B5748B"/>
    <w:rsid w:val="00B60887"/>
    <w:rsid w:val="00B60966"/>
    <w:rsid w:val="00B63AA4"/>
    <w:rsid w:val="00B64418"/>
    <w:rsid w:val="00B64E45"/>
    <w:rsid w:val="00B65A1A"/>
    <w:rsid w:val="00B65A70"/>
    <w:rsid w:val="00B65A78"/>
    <w:rsid w:val="00B663B3"/>
    <w:rsid w:val="00B669D2"/>
    <w:rsid w:val="00B66BB4"/>
    <w:rsid w:val="00B70ED5"/>
    <w:rsid w:val="00B72E5A"/>
    <w:rsid w:val="00B73EFD"/>
    <w:rsid w:val="00B76D5D"/>
    <w:rsid w:val="00B802E2"/>
    <w:rsid w:val="00B84C85"/>
    <w:rsid w:val="00B85B32"/>
    <w:rsid w:val="00B87AF9"/>
    <w:rsid w:val="00B87EAD"/>
    <w:rsid w:val="00B90C36"/>
    <w:rsid w:val="00B91202"/>
    <w:rsid w:val="00B91203"/>
    <w:rsid w:val="00B91BC8"/>
    <w:rsid w:val="00B927A8"/>
    <w:rsid w:val="00B92E2E"/>
    <w:rsid w:val="00B94073"/>
    <w:rsid w:val="00B94415"/>
    <w:rsid w:val="00B944D1"/>
    <w:rsid w:val="00B95342"/>
    <w:rsid w:val="00B9771D"/>
    <w:rsid w:val="00B97931"/>
    <w:rsid w:val="00BA029C"/>
    <w:rsid w:val="00BA09E6"/>
    <w:rsid w:val="00BA154B"/>
    <w:rsid w:val="00BA2318"/>
    <w:rsid w:val="00BA5FCD"/>
    <w:rsid w:val="00BA69AA"/>
    <w:rsid w:val="00BA7788"/>
    <w:rsid w:val="00BB0108"/>
    <w:rsid w:val="00BB08A6"/>
    <w:rsid w:val="00BB189B"/>
    <w:rsid w:val="00BB4994"/>
    <w:rsid w:val="00BB4AA6"/>
    <w:rsid w:val="00BB4E08"/>
    <w:rsid w:val="00BB5997"/>
    <w:rsid w:val="00BB6A48"/>
    <w:rsid w:val="00BB6ED7"/>
    <w:rsid w:val="00BB7DBD"/>
    <w:rsid w:val="00BC1546"/>
    <w:rsid w:val="00BC2DA8"/>
    <w:rsid w:val="00BC562F"/>
    <w:rsid w:val="00BC7757"/>
    <w:rsid w:val="00BC7E0D"/>
    <w:rsid w:val="00BD0654"/>
    <w:rsid w:val="00BD080E"/>
    <w:rsid w:val="00BD17D5"/>
    <w:rsid w:val="00BD1DF5"/>
    <w:rsid w:val="00BD5142"/>
    <w:rsid w:val="00BD5536"/>
    <w:rsid w:val="00BE029B"/>
    <w:rsid w:val="00BE083B"/>
    <w:rsid w:val="00BE0AA8"/>
    <w:rsid w:val="00BE11D8"/>
    <w:rsid w:val="00BE1222"/>
    <w:rsid w:val="00BE1EA2"/>
    <w:rsid w:val="00BE4842"/>
    <w:rsid w:val="00BE69D0"/>
    <w:rsid w:val="00BE6E30"/>
    <w:rsid w:val="00BF225C"/>
    <w:rsid w:val="00BF41CA"/>
    <w:rsid w:val="00BF550B"/>
    <w:rsid w:val="00BF6B27"/>
    <w:rsid w:val="00BF749D"/>
    <w:rsid w:val="00C01121"/>
    <w:rsid w:val="00C0457B"/>
    <w:rsid w:val="00C04DFB"/>
    <w:rsid w:val="00C0532A"/>
    <w:rsid w:val="00C059F8"/>
    <w:rsid w:val="00C05E9D"/>
    <w:rsid w:val="00C07156"/>
    <w:rsid w:val="00C0742B"/>
    <w:rsid w:val="00C07D82"/>
    <w:rsid w:val="00C10B24"/>
    <w:rsid w:val="00C11411"/>
    <w:rsid w:val="00C11BD2"/>
    <w:rsid w:val="00C121EC"/>
    <w:rsid w:val="00C124B7"/>
    <w:rsid w:val="00C1419C"/>
    <w:rsid w:val="00C14234"/>
    <w:rsid w:val="00C14632"/>
    <w:rsid w:val="00C14BBC"/>
    <w:rsid w:val="00C169F9"/>
    <w:rsid w:val="00C17553"/>
    <w:rsid w:val="00C17FE4"/>
    <w:rsid w:val="00C20D8B"/>
    <w:rsid w:val="00C22813"/>
    <w:rsid w:val="00C22BDB"/>
    <w:rsid w:val="00C22F40"/>
    <w:rsid w:val="00C2349B"/>
    <w:rsid w:val="00C23FC9"/>
    <w:rsid w:val="00C27C6D"/>
    <w:rsid w:val="00C313D2"/>
    <w:rsid w:val="00C31E18"/>
    <w:rsid w:val="00C34020"/>
    <w:rsid w:val="00C346F4"/>
    <w:rsid w:val="00C3473F"/>
    <w:rsid w:val="00C36D84"/>
    <w:rsid w:val="00C407DB"/>
    <w:rsid w:val="00C41D34"/>
    <w:rsid w:val="00C41EA1"/>
    <w:rsid w:val="00C424FE"/>
    <w:rsid w:val="00C45389"/>
    <w:rsid w:val="00C46701"/>
    <w:rsid w:val="00C5104B"/>
    <w:rsid w:val="00C518B2"/>
    <w:rsid w:val="00C5295D"/>
    <w:rsid w:val="00C53F1B"/>
    <w:rsid w:val="00C5505E"/>
    <w:rsid w:val="00C60356"/>
    <w:rsid w:val="00C613AD"/>
    <w:rsid w:val="00C623C1"/>
    <w:rsid w:val="00C62983"/>
    <w:rsid w:val="00C62FE0"/>
    <w:rsid w:val="00C632CA"/>
    <w:rsid w:val="00C649CD"/>
    <w:rsid w:val="00C64A4B"/>
    <w:rsid w:val="00C64C2F"/>
    <w:rsid w:val="00C6610C"/>
    <w:rsid w:val="00C6610D"/>
    <w:rsid w:val="00C6656D"/>
    <w:rsid w:val="00C66ED6"/>
    <w:rsid w:val="00C6709A"/>
    <w:rsid w:val="00C70EA5"/>
    <w:rsid w:val="00C70F05"/>
    <w:rsid w:val="00C73AB4"/>
    <w:rsid w:val="00C749BE"/>
    <w:rsid w:val="00C75637"/>
    <w:rsid w:val="00C775CC"/>
    <w:rsid w:val="00C77C26"/>
    <w:rsid w:val="00C82E59"/>
    <w:rsid w:val="00C838E4"/>
    <w:rsid w:val="00C83AAC"/>
    <w:rsid w:val="00C846CB"/>
    <w:rsid w:val="00C859AB"/>
    <w:rsid w:val="00C8615F"/>
    <w:rsid w:val="00C86DCE"/>
    <w:rsid w:val="00C86EF0"/>
    <w:rsid w:val="00C870E4"/>
    <w:rsid w:val="00C91812"/>
    <w:rsid w:val="00C91918"/>
    <w:rsid w:val="00C92090"/>
    <w:rsid w:val="00C922BB"/>
    <w:rsid w:val="00C930C9"/>
    <w:rsid w:val="00C95FC5"/>
    <w:rsid w:val="00C96046"/>
    <w:rsid w:val="00C968E4"/>
    <w:rsid w:val="00CA07F9"/>
    <w:rsid w:val="00CA1351"/>
    <w:rsid w:val="00CA3A32"/>
    <w:rsid w:val="00CA3E75"/>
    <w:rsid w:val="00CA4B3B"/>
    <w:rsid w:val="00CA5250"/>
    <w:rsid w:val="00CA6033"/>
    <w:rsid w:val="00CA6B18"/>
    <w:rsid w:val="00CB0490"/>
    <w:rsid w:val="00CB06C8"/>
    <w:rsid w:val="00CB1DCB"/>
    <w:rsid w:val="00CB211B"/>
    <w:rsid w:val="00CB24AD"/>
    <w:rsid w:val="00CB2A2E"/>
    <w:rsid w:val="00CB5C09"/>
    <w:rsid w:val="00CB6688"/>
    <w:rsid w:val="00CB693A"/>
    <w:rsid w:val="00CC2A42"/>
    <w:rsid w:val="00CC6B5B"/>
    <w:rsid w:val="00CC73B3"/>
    <w:rsid w:val="00CC73E4"/>
    <w:rsid w:val="00CD1059"/>
    <w:rsid w:val="00CD3321"/>
    <w:rsid w:val="00CD3655"/>
    <w:rsid w:val="00CD55A6"/>
    <w:rsid w:val="00CD5B45"/>
    <w:rsid w:val="00CD7319"/>
    <w:rsid w:val="00CD7D87"/>
    <w:rsid w:val="00CD7E68"/>
    <w:rsid w:val="00CE014E"/>
    <w:rsid w:val="00CE09D3"/>
    <w:rsid w:val="00CE3AEF"/>
    <w:rsid w:val="00CE47BC"/>
    <w:rsid w:val="00CE57A3"/>
    <w:rsid w:val="00CE73DB"/>
    <w:rsid w:val="00CF0091"/>
    <w:rsid w:val="00CF3907"/>
    <w:rsid w:val="00CF4416"/>
    <w:rsid w:val="00CF4B9E"/>
    <w:rsid w:val="00CF55DD"/>
    <w:rsid w:val="00CF5EB6"/>
    <w:rsid w:val="00D01445"/>
    <w:rsid w:val="00D024E0"/>
    <w:rsid w:val="00D04123"/>
    <w:rsid w:val="00D047DF"/>
    <w:rsid w:val="00D04B4D"/>
    <w:rsid w:val="00D059CE"/>
    <w:rsid w:val="00D06330"/>
    <w:rsid w:val="00D06749"/>
    <w:rsid w:val="00D07961"/>
    <w:rsid w:val="00D126BD"/>
    <w:rsid w:val="00D138C7"/>
    <w:rsid w:val="00D14D4E"/>
    <w:rsid w:val="00D16563"/>
    <w:rsid w:val="00D1720D"/>
    <w:rsid w:val="00D1764D"/>
    <w:rsid w:val="00D17C96"/>
    <w:rsid w:val="00D21D4E"/>
    <w:rsid w:val="00D22BC0"/>
    <w:rsid w:val="00D23C33"/>
    <w:rsid w:val="00D2574F"/>
    <w:rsid w:val="00D26094"/>
    <w:rsid w:val="00D2610D"/>
    <w:rsid w:val="00D26121"/>
    <w:rsid w:val="00D261F6"/>
    <w:rsid w:val="00D27439"/>
    <w:rsid w:val="00D27684"/>
    <w:rsid w:val="00D309B2"/>
    <w:rsid w:val="00D3145E"/>
    <w:rsid w:val="00D3159E"/>
    <w:rsid w:val="00D31C18"/>
    <w:rsid w:val="00D32D90"/>
    <w:rsid w:val="00D3310D"/>
    <w:rsid w:val="00D341E7"/>
    <w:rsid w:val="00D3568F"/>
    <w:rsid w:val="00D35833"/>
    <w:rsid w:val="00D37086"/>
    <w:rsid w:val="00D370C5"/>
    <w:rsid w:val="00D403AA"/>
    <w:rsid w:val="00D41FAE"/>
    <w:rsid w:val="00D42712"/>
    <w:rsid w:val="00D42D10"/>
    <w:rsid w:val="00D449A8"/>
    <w:rsid w:val="00D46845"/>
    <w:rsid w:val="00D5095A"/>
    <w:rsid w:val="00D525CE"/>
    <w:rsid w:val="00D52855"/>
    <w:rsid w:val="00D537A0"/>
    <w:rsid w:val="00D539EF"/>
    <w:rsid w:val="00D5598D"/>
    <w:rsid w:val="00D55A20"/>
    <w:rsid w:val="00D56EED"/>
    <w:rsid w:val="00D60D65"/>
    <w:rsid w:val="00D60F50"/>
    <w:rsid w:val="00D61205"/>
    <w:rsid w:val="00D6122E"/>
    <w:rsid w:val="00D61CBF"/>
    <w:rsid w:val="00D62537"/>
    <w:rsid w:val="00D669AE"/>
    <w:rsid w:val="00D67FDC"/>
    <w:rsid w:val="00D72020"/>
    <w:rsid w:val="00D72277"/>
    <w:rsid w:val="00D7506A"/>
    <w:rsid w:val="00D75133"/>
    <w:rsid w:val="00D75C6C"/>
    <w:rsid w:val="00D767E4"/>
    <w:rsid w:val="00D76E0C"/>
    <w:rsid w:val="00D77A59"/>
    <w:rsid w:val="00D81FD1"/>
    <w:rsid w:val="00D840CE"/>
    <w:rsid w:val="00D84E3C"/>
    <w:rsid w:val="00D869A5"/>
    <w:rsid w:val="00D87449"/>
    <w:rsid w:val="00D8757F"/>
    <w:rsid w:val="00D90933"/>
    <w:rsid w:val="00D91EE8"/>
    <w:rsid w:val="00D928FE"/>
    <w:rsid w:val="00D943C3"/>
    <w:rsid w:val="00DA1574"/>
    <w:rsid w:val="00DA329F"/>
    <w:rsid w:val="00DA38CC"/>
    <w:rsid w:val="00DA4462"/>
    <w:rsid w:val="00DA5DF8"/>
    <w:rsid w:val="00DA5F1D"/>
    <w:rsid w:val="00DA5F5F"/>
    <w:rsid w:val="00DA653E"/>
    <w:rsid w:val="00DB0A6A"/>
    <w:rsid w:val="00DB4461"/>
    <w:rsid w:val="00DB53D4"/>
    <w:rsid w:val="00DB58CE"/>
    <w:rsid w:val="00DB7E0F"/>
    <w:rsid w:val="00DC1235"/>
    <w:rsid w:val="00DC2742"/>
    <w:rsid w:val="00DC306B"/>
    <w:rsid w:val="00DC4998"/>
    <w:rsid w:val="00DC4BC6"/>
    <w:rsid w:val="00DC5D7A"/>
    <w:rsid w:val="00DC6CBB"/>
    <w:rsid w:val="00DC75E7"/>
    <w:rsid w:val="00DC7FE6"/>
    <w:rsid w:val="00DD2D4F"/>
    <w:rsid w:val="00DD335D"/>
    <w:rsid w:val="00DD3535"/>
    <w:rsid w:val="00DD3966"/>
    <w:rsid w:val="00DD4386"/>
    <w:rsid w:val="00DD4CF5"/>
    <w:rsid w:val="00DD55AE"/>
    <w:rsid w:val="00DD566D"/>
    <w:rsid w:val="00DD6388"/>
    <w:rsid w:val="00DE029F"/>
    <w:rsid w:val="00DE23CF"/>
    <w:rsid w:val="00DE252A"/>
    <w:rsid w:val="00DE30C5"/>
    <w:rsid w:val="00DE5B48"/>
    <w:rsid w:val="00DE7680"/>
    <w:rsid w:val="00DE7F2B"/>
    <w:rsid w:val="00DF12EA"/>
    <w:rsid w:val="00DF15B7"/>
    <w:rsid w:val="00DF1B0C"/>
    <w:rsid w:val="00DF3247"/>
    <w:rsid w:val="00DF335C"/>
    <w:rsid w:val="00DF3468"/>
    <w:rsid w:val="00DF3A0F"/>
    <w:rsid w:val="00DF41B1"/>
    <w:rsid w:val="00DF4757"/>
    <w:rsid w:val="00DF5047"/>
    <w:rsid w:val="00DF583B"/>
    <w:rsid w:val="00E00CE4"/>
    <w:rsid w:val="00E01622"/>
    <w:rsid w:val="00E01814"/>
    <w:rsid w:val="00E02B56"/>
    <w:rsid w:val="00E03318"/>
    <w:rsid w:val="00E100B4"/>
    <w:rsid w:val="00E14696"/>
    <w:rsid w:val="00E1495F"/>
    <w:rsid w:val="00E1611C"/>
    <w:rsid w:val="00E17724"/>
    <w:rsid w:val="00E201C3"/>
    <w:rsid w:val="00E21562"/>
    <w:rsid w:val="00E21DC3"/>
    <w:rsid w:val="00E21E63"/>
    <w:rsid w:val="00E225B3"/>
    <w:rsid w:val="00E22CEB"/>
    <w:rsid w:val="00E25FEF"/>
    <w:rsid w:val="00E260BE"/>
    <w:rsid w:val="00E304BB"/>
    <w:rsid w:val="00E31367"/>
    <w:rsid w:val="00E31455"/>
    <w:rsid w:val="00E32E11"/>
    <w:rsid w:val="00E34037"/>
    <w:rsid w:val="00E34106"/>
    <w:rsid w:val="00E346DB"/>
    <w:rsid w:val="00E34BE1"/>
    <w:rsid w:val="00E34DC3"/>
    <w:rsid w:val="00E35C7C"/>
    <w:rsid w:val="00E419F3"/>
    <w:rsid w:val="00E41F70"/>
    <w:rsid w:val="00E4229E"/>
    <w:rsid w:val="00E43237"/>
    <w:rsid w:val="00E45BF8"/>
    <w:rsid w:val="00E467CF"/>
    <w:rsid w:val="00E528BB"/>
    <w:rsid w:val="00E54002"/>
    <w:rsid w:val="00E5425F"/>
    <w:rsid w:val="00E552AC"/>
    <w:rsid w:val="00E5751B"/>
    <w:rsid w:val="00E606F7"/>
    <w:rsid w:val="00E614B0"/>
    <w:rsid w:val="00E61D92"/>
    <w:rsid w:val="00E6323B"/>
    <w:rsid w:val="00E636B2"/>
    <w:rsid w:val="00E6469C"/>
    <w:rsid w:val="00E6499E"/>
    <w:rsid w:val="00E64EFD"/>
    <w:rsid w:val="00E661D1"/>
    <w:rsid w:val="00E666B4"/>
    <w:rsid w:val="00E66A17"/>
    <w:rsid w:val="00E6727C"/>
    <w:rsid w:val="00E70289"/>
    <w:rsid w:val="00E7196C"/>
    <w:rsid w:val="00E7227F"/>
    <w:rsid w:val="00E722AE"/>
    <w:rsid w:val="00E72BA2"/>
    <w:rsid w:val="00E72D54"/>
    <w:rsid w:val="00E73DEF"/>
    <w:rsid w:val="00E7409F"/>
    <w:rsid w:val="00E74A2E"/>
    <w:rsid w:val="00E7529F"/>
    <w:rsid w:val="00E75D43"/>
    <w:rsid w:val="00E80DB6"/>
    <w:rsid w:val="00E83334"/>
    <w:rsid w:val="00E85D76"/>
    <w:rsid w:val="00E86150"/>
    <w:rsid w:val="00E90B98"/>
    <w:rsid w:val="00E913EC"/>
    <w:rsid w:val="00E9183F"/>
    <w:rsid w:val="00E931A1"/>
    <w:rsid w:val="00E951A8"/>
    <w:rsid w:val="00E954F7"/>
    <w:rsid w:val="00E97A0C"/>
    <w:rsid w:val="00E97A1F"/>
    <w:rsid w:val="00EA0445"/>
    <w:rsid w:val="00EA126F"/>
    <w:rsid w:val="00EA177E"/>
    <w:rsid w:val="00EA1F18"/>
    <w:rsid w:val="00EA1FEC"/>
    <w:rsid w:val="00EA225A"/>
    <w:rsid w:val="00EA2288"/>
    <w:rsid w:val="00EA3BBC"/>
    <w:rsid w:val="00EA429C"/>
    <w:rsid w:val="00EA61EB"/>
    <w:rsid w:val="00EA6844"/>
    <w:rsid w:val="00EA6D43"/>
    <w:rsid w:val="00EB1C79"/>
    <w:rsid w:val="00EB2203"/>
    <w:rsid w:val="00EB2D83"/>
    <w:rsid w:val="00EB41E3"/>
    <w:rsid w:val="00EB682F"/>
    <w:rsid w:val="00EB6ECC"/>
    <w:rsid w:val="00EB7236"/>
    <w:rsid w:val="00EB72CD"/>
    <w:rsid w:val="00EC1D57"/>
    <w:rsid w:val="00EC319C"/>
    <w:rsid w:val="00EC3E7E"/>
    <w:rsid w:val="00EC4645"/>
    <w:rsid w:val="00EC5099"/>
    <w:rsid w:val="00EC7BF4"/>
    <w:rsid w:val="00ED0796"/>
    <w:rsid w:val="00ED0AEE"/>
    <w:rsid w:val="00ED1892"/>
    <w:rsid w:val="00ED255B"/>
    <w:rsid w:val="00ED2AA2"/>
    <w:rsid w:val="00ED423F"/>
    <w:rsid w:val="00ED525A"/>
    <w:rsid w:val="00ED6C05"/>
    <w:rsid w:val="00EE20BB"/>
    <w:rsid w:val="00EE2228"/>
    <w:rsid w:val="00EE26A1"/>
    <w:rsid w:val="00EE453C"/>
    <w:rsid w:val="00EE4B47"/>
    <w:rsid w:val="00EE623F"/>
    <w:rsid w:val="00EE782B"/>
    <w:rsid w:val="00EF08B7"/>
    <w:rsid w:val="00EF0C88"/>
    <w:rsid w:val="00EF3425"/>
    <w:rsid w:val="00EF3D2B"/>
    <w:rsid w:val="00EF551E"/>
    <w:rsid w:val="00EF557F"/>
    <w:rsid w:val="00EF568A"/>
    <w:rsid w:val="00EF6B5F"/>
    <w:rsid w:val="00EF7B83"/>
    <w:rsid w:val="00EF7E5E"/>
    <w:rsid w:val="00F01E73"/>
    <w:rsid w:val="00F04566"/>
    <w:rsid w:val="00F04860"/>
    <w:rsid w:val="00F04F06"/>
    <w:rsid w:val="00F0594F"/>
    <w:rsid w:val="00F06258"/>
    <w:rsid w:val="00F0636D"/>
    <w:rsid w:val="00F06F6E"/>
    <w:rsid w:val="00F10ACE"/>
    <w:rsid w:val="00F1120C"/>
    <w:rsid w:val="00F12560"/>
    <w:rsid w:val="00F1328B"/>
    <w:rsid w:val="00F142B7"/>
    <w:rsid w:val="00F14A8E"/>
    <w:rsid w:val="00F152DF"/>
    <w:rsid w:val="00F15594"/>
    <w:rsid w:val="00F15D04"/>
    <w:rsid w:val="00F16567"/>
    <w:rsid w:val="00F20A6B"/>
    <w:rsid w:val="00F21761"/>
    <w:rsid w:val="00F23295"/>
    <w:rsid w:val="00F23821"/>
    <w:rsid w:val="00F2408D"/>
    <w:rsid w:val="00F2567B"/>
    <w:rsid w:val="00F25D35"/>
    <w:rsid w:val="00F26C02"/>
    <w:rsid w:val="00F26EF1"/>
    <w:rsid w:val="00F272EC"/>
    <w:rsid w:val="00F2733A"/>
    <w:rsid w:val="00F278A8"/>
    <w:rsid w:val="00F306B3"/>
    <w:rsid w:val="00F31B92"/>
    <w:rsid w:val="00F32B54"/>
    <w:rsid w:val="00F33A2A"/>
    <w:rsid w:val="00F353CB"/>
    <w:rsid w:val="00F35C64"/>
    <w:rsid w:val="00F41878"/>
    <w:rsid w:val="00F41A53"/>
    <w:rsid w:val="00F437FE"/>
    <w:rsid w:val="00F453DF"/>
    <w:rsid w:val="00F46EB4"/>
    <w:rsid w:val="00F50898"/>
    <w:rsid w:val="00F53347"/>
    <w:rsid w:val="00F53BF2"/>
    <w:rsid w:val="00F54597"/>
    <w:rsid w:val="00F5489C"/>
    <w:rsid w:val="00F55228"/>
    <w:rsid w:val="00F566F8"/>
    <w:rsid w:val="00F60F3B"/>
    <w:rsid w:val="00F61A94"/>
    <w:rsid w:val="00F635AC"/>
    <w:rsid w:val="00F64238"/>
    <w:rsid w:val="00F65BB3"/>
    <w:rsid w:val="00F72CDE"/>
    <w:rsid w:val="00F72E30"/>
    <w:rsid w:val="00F73048"/>
    <w:rsid w:val="00F73D00"/>
    <w:rsid w:val="00F74947"/>
    <w:rsid w:val="00F75FE1"/>
    <w:rsid w:val="00F7702C"/>
    <w:rsid w:val="00F77141"/>
    <w:rsid w:val="00F77A19"/>
    <w:rsid w:val="00F77DED"/>
    <w:rsid w:val="00F77F37"/>
    <w:rsid w:val="00F8036B"/>
    <w:rsid w:val="00F85B31"/>
    <w:rsid w:val="00F86591"/>
    <w:rsid w:val="00F8764F"/>
    <w:rsid w:val="00F87A11"/>
    <w:rsid w:val="00F9238A"/>
    <w:rsid w:val="00F947C9"/>
    <w:rsid w:val="00F949B0"/>
    <w:rsid w:val="00F961EE"/>
    <w:rsid w:val="00F96FD4"/>
    <w:rsid w:val="00FA1ADA"/>
    <w:rsid w:val="00FA28A6"/>
    <w:rsid w:val="00FA379C"/>
    <w:rsid w:val="00FA3BC2"/>
    <w:rsid w:val="00FA5743"/>
    <w:rsid w:val="00FA61AB"/>
    <w:rsid w:val="00FA696D"/>
    <w:rsid w:val="00FA7B5D"/>
    <w:rsid w:val="00FA7E1F"/>
    <w:rsid w:val="00FB16B0"/>
    <w:rsid w:val="00FB1962"/>
    <w:rsid w:val="00FB1F11"/>
    <w:rsid w:val="00FB26DE"/>
    <w:rsid w:val="00FB2924"/>
    <w:rsid w:val="00FB55F8"/>
    <w:rsid w:val="00FB7BFC"/>
    <w:rsid w:val="00FC1E90"/>
    <w:rsid w:val="00FC4114"/>
    <w:rsid w:val="00FC4BF5"/>
    <w:rsid w:val="00FC4CD6"/>
    <w:rsid w:val="00FC4EE3"/>
    <w:rsid w:val="00FC66FC"/>
    <w:rsid w:val="00FC739F"/>
    <w:rsid w:val="00FC7A52"/>
    <w:rsid w:val="00FD3776"/>
    <w:rsid w:val="00FD3E5B"/>
    <w:rsid w:val="00FD4756"/>
    <w:rsid w:val="00FD600E"/>
    <w:rsid w:val="00FD60E6"/>
    <w:rsid w:val="00FD6184"/>
    <w:rsid w:val="00FD6475"/>
    <w:rsid w:val="00FD7F6E"/>
    <w:rsid w:val="00FE0E84"/>
    <w:rsid w:val="00FE1EE5"/>
    <w:rsid w:val="00FE21AE"/>
    <w:rsid w:val="00FE36E0"/>
    <w:rsid w:val="00FE3C39"/>
    <w:rsid w:val="00FE4611"/>
    <w:rsid w:val="00FE4AC6"/>
    <w:rsid w:val="00FE5D7B"/>
    <w:rsid w:val="00FE618B"/>
    <w:rsid w:val="00FE6D22"/>
    <w:rsid w:val="00FF1F2F"/>
    <w:rsid w:val="00FF385F"/>
    <w:rsid w:val="00FF3BC6"/>
    <w:rsid w:val="00FF518C"/>
    <w:rsid w:val="00FF585C"/>
    <w:rsid w:val="00FF587B"/>
    <w:rsid w:val="00FF6CCB"/>
    <w:rsid w:val="00FF7487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54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75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Погудина</cp:lastModifiedBy>
  <cp:revision>117</cp:revision>
  <cp:lastPrinted>2020-10-26T06:32:00Z</cp:lastPrinted>
  <dcterms:created xsi:type="dcterms:W3CDTF">2016-02-11T05:49:00Z</dcterms:created>
  <dcterms:modified xsi:type="dcterms:W3CDTF">2020-10-26T06:54:00Z</dcterms:modified>
</cp:coreProperties>
</file>