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6" w:rsidRPr="00E22EBE" w:rsidRDefault="00350E3E" w:rsidP="007169A6">
      <w:pPr>
        <w:rPr>
          <w:b/>
        </w:rPr>
      </w:pPr>
      <w:r>
        <w:rPr>
          <w:b/>
        </w:rPr>
        <w:t>19</w:t>
      </w:r>
      <w:r w:rsidR="00015DED">
        <w:rPr>
          <w:b/>
        </w:rPr>
        <w:t>.08</w:t>
      </w:r>
      <w:r w:rsidR="005D2627">
        <w:rPr>
          <w:b/>
        </w:rPr>
        <w:t>.2020</w:t>
      </w:r>
    </w:p>
    <w:p w:rsidR="007169A6" w:rsidRPr="00E22EB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>Заключение по результатам проверки</w:t>
      </w:r>
      <w:r w:rsidR="00350E3E">
        <w:rPr>
          <w:b/>
          <w:u w:val="single"/>
        </w:rPr>
        <w:t xml:space="preserve"> отчета об исполнении </w:t>
      </w:r>
      <w:r w:rsidRPr="00E22EBE">
        <w:rPr>
          <w:b/>
          <w:u w:val="single"/>
        </w:rPr>
        <w:t xml:space="preserve">бюджета </w:t>
      </w:r>
      <w:r w:rsidR="00350E3E">
        <w:rPr>
          <w:b/>
          <w:u w:val="single"/>
        </w:rPr>
        <w:t xml:space="preserve">сельского поселения Кичменгское </w:t>
      </w:r>
      <w:r w:rsidRPr="00E22EBE">
        <w:rPr>
          <w:b/>
          <w:u w:val="single"/>
        </w:rPr>
        <w:t xml:space="preserve">за </w:t>
      </w:r>
      <w:r w:rsidRPr="00E22EBE">
        <w:rPr>
          <w:b/>
          <w:u w:val="single"/>
          <w:lang w:val="en-US"/>
        </w:rPr>
        <w:t>I</w:t>
      </w:r>
      <w:r w:rsidR="00015DED">
        <w:rPr>
          <w:b/>
          <w:u w:val="single"/>
        </w:rPr>
        <w:t>  полугодие</w:t>
      </w:r>
      <w:r w:rsidR="005D2627">
        <w:rPr>
          <w:b/>
          <w:u w:val="single"/>
        </w:rPr>
        <w:t xml:space="preserve"> 2020</w:t>
      </w:r>
      <w:r w:rsidRPr="00E22EBE">
        <w:rPr>
          <w:b/>
          <w:u w:val="single"/>
        </w:rPr>
        <w:t xml:space="preserve"> года</w:t>
      </w:r>
    </w:p>
    <w:p w:rsidR="007169A6" w:rsidRPr="00127009" w:rsidRDefault="007169A6" w:rsidP="007169A6">
      <w:pPr>
        <w:rPr>
          <w:sz w:val="28"/>
          <w:szCs w:val="28"/>
          <w:highlight w:val="yellow"/>
        </w:rPr>
      </w:pPr>
    </w:p>
    <w:p w:rsidR="007169A6" w:rsidRDefault="007169A6" w:rsidP="007169A6">
      <w:pPr>
        <w:ind w:firstLine="567"/>
        <w:jc w:val="both"/>
        <w:rPr>
          <w:sz w:val="28"/>
          <w:szCs w:val="28"/>
        </w:rPr>
      </w:pPr>
      <w:r w:rsidRPr="00CB5E74">
        <w:rPr>
          <w:sz w:val="28"/>
          <w:szCs w:val="28"/>
        </w:rPr>
        <w:t>Заключение контрольно-ревизионной комиссии н</w:t>
      </w:r>
      <w:r w:rsidR="00350E3E">
        <w:rPr>
          <w:sz w:val="28"/>
          <w:szCs w:val="28"/>
        </w:rPr>
        <w:t xml:space="preserve">а отчет об исполнении </w:t>
      </w:r>
      <w:r w:rsidRPr="00CB5E74">
        <w:rPr>
          <w:sz w:val="28"/>
          <w:szCs w:val="28"/>
        </w:rPr>
        <w:t>бюджета</w:t>
      </w:r>
      <w:r w:rsidR="00350E3E">
        <w:rPr>
          <w:sz w:val="28"/>
          <w:szCs w:val="28"/>
        </w:rPr>
        <w:t xml:space="preserve"> сельского поселения Кичменгское</w:t>
      </w:r>
      <w:r w:rsidRPr="00CB5E74">
        <w:rPr>
          <w:sz w:val="28"/>
          <w:szCs w:val="28"/>
        </w:rPr>
        <w:t xml:space="preserve"> за </w:t>
      </w:r>
      <w:r w:rsidRPr="00CB5E74">
        <w:rPr>
          <w:sz w:val="28"/>
          <w:szCs w:val="28"/>
          <w:lang w:val="en-US"/>
        </w:rPr>
        <w:t>I</w:t>
      </w:r>
      <w:r w:rsidR="00015DED">
        <w:rPr>
          <w:sz w:val="28"/>
          <w:szCs w:val="28"/>
        </w:rPr>
        <w:t xml:space="preserve"> полугодие</w:t>
      </w:r>
      <w:r w:rsidR="005D2627">
        <w:rPr>
          <w:sz w:val="28"/>
          <w:szCs w:val="28"/>
        </w:rPr>
        <w:t xml:space="preserve"> 2020</w:t>
      </w:r>
      <w:r w:rsidRPr="00CB5E74">
        <w:rPr>
          <w:sz w:val="28"/>
          <w:szCs w:val="28"/>
        </w:rPr>
        <w:t xml:space="preserve"> года подготовлено в соответствии с</w:t>
      </w:r>
      <w:r w:rsidR="005D2627">
        <w:rPr>
          <w:sz w:val="28"/>
          <w:szCs w:val="28"/>
        </w:rPr>
        <w:t> </w:t>
      </w:r>
      <w:r w:rsidRPr="00CB5E74">
        <w:rPr>
          <w:sz w:val="28"/>
          <w:szCs w:val="28"/>
        </w:rPr>
        <w:t>решением Муниципального Собрания района от 08.12.2011 № 208 «О контрольно-ревизионной комиссии Муниципального Собрания Кичменгско-Городецкого муниципального района», планом работы контрольно-ревизионной коми</w:t>
      </w:r>
      <w:r w:rsidR="005D2627">
        <w:rPr>
          <w:sz w:val="28"/>
          <w:szCs w:val="28"/>
        </w:rPr>
        <w:t>ссии на 2020</w:t>
      </w:r>
      <w:r w:rsidRPr="00CB5E74">
        <w:rPr>
          <w:sz w:val="28"/>
          <w:szCs w:val="28"/>
        </w:rPr>
        <w:t xml:space="preserve"> год.</w:t>
      </w:r>
    </w:p>
    <w:p w:rsidR="007169A6" w:rsidRDefault="007169A6" w:rsidP="007169A6">
      <w:pPr>
        <w:shd w:val="clear" w:color="auto" w:fill="FFFFFF"/>
        <w:ind w:firstLine="715"/>
        <w:jc w:val="both"/>
        <w:rPr>
          <w:sz w:val="28"/>
          <w:szCs w:val="28"/>
        </w:rPr>
      </w:pPr>
      <w:r w:rsidRPr="002559D5">
        <w:rPr>
          <w:sz w:val="28"/>
          <w:szCs w:val="28"/>
        </w:rPr>
        <w:t>Проверка и анализ представленно</w:t>
      </w:r>
      <w:r w:rsidR="00350E3E">
        <w:rPr>
          <w:sz w:val="28"/>
          <w:szCs w:val="28"/>
        </w:rPr>
        <w:t>го отчета об исполнении</w:t>
      </w:r>
      <w:r w:rsidR="005D2627">
        <w:rPr>
          <w:sz w:val="28"/>
          <w:szCs w:val="28"/>
        </w:rPr>
        <w:t xml:space="preserve"> бюджета </w:t>
      </w:r>
      <w:r w:rsidR="00350E3E">
        <w:rPr>
          <w:sz w:val="28"/>
          <w:szCs w:val="28"/>
        </w:rPr>
        <w:t>сельского поселения Кичменгское</w:t>
      </w:r>
      <w:r w:rsidR="00350E3E" w:rsidRPr="00CB5E74">
        <w:rPr>
          <w:sz w:val="28"/>
          <w:szCs w:val="28"/>
        </w:rPr>
        <w:t xml:space="preserve"> </w:t>
      </w:r>
      <w:r w:rsidR="005D2627">
        <w:rPr>
          <w:sz w:val="28"/>
          <w:szCs w:val="28"/>
        </w:rPr>
        <w:t xml:space="preserve">за </w:t>
      </w:r>
      <w:r w:rsidR="005D2627" w:rsidRPr="00CB5E74">
        <w:rPr>
          <w:sz w:val="28"/>
          <w:szCs w:val="28"/>
          <w:lang w:val="en-US"/>
        </w:rPr>
        <w:t>I</w:t>
      </w:r>
      <w:r w:rsidR="00015DED">
        <w:rPr>
          <w:sz w:val="28"/>
          <w:szCs w:val="28"/>
        </w:rPr>
        <w:t xml:space="preserve"> полугодие</w:t>
      </w:r>
      <w:r w:rsidR="005D2627">
        <w:rPr>
          <w:sz w:val="28"/>
          <w:szCs w:val="28"/>
        </w:rPr>
        <w:t xml:space="preserve"> 2020</w:t>
      </w:r>
      <w:r w:rsidRPr="002559D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позволили</w:t>
      </w:r>
      <w:r w:rsidRPr="002559D5">
        <w:rPr>
          <w:sz w:val="28"/>
          <w:szCs w:val="28"/>
        </w:rPr>
        <w:t xml:space="preserve"> сделать заключение:</w:t>
      </w:r>
    </w:p>
    <w:p w:rsidR="00015DED" w:rsidRPr="00015DED" w:rsidRDefault="00015DED" w:rsidP="007169A6">
      <w:pPr>
        <w:shd w:val="clear" w:color="auto" w:fill="FFFFFF"/>
        <w:ind w:firstLine="715"/>
        <w:jc w:val="both"/>
        <w:rPr>
          <w:sz w:val="14"/>
          <w:szCs w:val="14"/>
        </w:rPr>
      </w:pPr>
    </w:p>
    <w:p w:rsidR="00015DED" w:rsidRDefault="00350E3E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  <w:r w:rsidR="00015DED" w:rsidRPr="004779B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 Кичменгское</w:t>
      </w:r>
      <w:r w:rsidRPr="00CB5E74">
        <w:rPr>
          <w:sz w:val="28"/>
          <w:szCs w:val="28"/>
        </w:rPr>
        <w:t xml:space="preserve"> </w:t>
      </w:r>
      <w:r w:rsidR="00015DED" w:rsidRPr="004779B8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="00015DED" w:rsidRPr="004779B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015DED" w:rsidRPr="004779B8">
        <w:rPr>
          <w:sz w:val="28"/>
          <w:szCs w:val="28"/>
        </w:rPr>
        <w:t>полугодие 2020 года</w:t>
      </w:r>
      <w:r w:rsidR="003A2315">
        <w:rPr>
          <w:sz w:val="28"/>
          <w:szCs w:val="28"/>
        </w:rPr>
        <w:t>,</w:t>
      </w:r>
      <w:r w:rsidR="00015DED" w:rsidRPr="004779B8">
        <w:rPr>
          <w:sz w:val="28"/>
          <w:szCs w:val="28"/>
        </w:rPr>
        <w:t xml:space="preserve"> утвержденный постановлением администрации </w:t>
      </w:r>
      <w:r>
        <w:rPr>
          <w:sz w:val="28"/>
          <w:szCs w:val="28"/>
        </w:rPr>
        <w:t>сельского поселения от 13.08.2020 № 88</w:t>
      </w:r>
      <w:r w:rsidR="00015DED" w:rsidRPr="004505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в полной мере </w:t>
      </w:r>
      <w:r w:rsidR="00015DED" w:rsidRPr="004779B8">
        <w:rPr>
          <w:sz w:val="28"/>
          <w:szCs w:val="28"/>
        </w:rPr>
        <w:t>отвечает требованиям Бюджетного кодекса Российской Федерации.</w:t>
      </w:r>
    </w:p>
    <w:p w:rsidR="00015DED" w:rsidRPr="00015DED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015DED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F1D">
        <w:rPr>
          <w:sz w:val="28"/>
          <w:szCs w:val="28"/>
        </w:rPr>
        <w:t xml:space="preserve">В представленном отчете плановые показатели </w:t>
      </w:r>
      <w:r w:rsidRPr="004779B8">
        <w:rPr>
          <w:sz w:val="28"/>
          <w:szCs w:val="28"/>
        </w:rPr>
        <w:t>соответствуют</w:t>
      </w:r>
      <w:r w:rsidRPr="00A03F1D">
        <w:rPr>
          <w:sz w:val="28"/>
          <w:szCs w:val="28"/>
        </w:rPr>
        <w:t xml:space="preserve"> показателям утвержденным решением о бюджете</w:t>
      </w:r>
      <w:r>
        <w:rPr>
          <w:sz w:val="28"/>
          <w:szCs w:val="28"/>
        </w:rPr>
        <w:t xml:space="preserve"> </w:t>
      </w:r>
      <w:r w:rsidR="00350E3E">
        <w:rPr>
          <w:sz w:val="28"/>
          <w:szCs w:val="28"/>
        </w:rPr>
        <w:t>сельского поселения Кичменгское</w:t>
      </w:r>
      <w:r w:rsidR="00350E3E" w:rsidRPr="00CB5E74">
        <w:rPr>
          <w:sz w:val="28"/>
          <w:szCs w:val="28"/>
        </w:rPr>
        <w:t xml:space="preserve"> </w:t>
      </w:r>
      <w:r w:rsidR="00350E3E">
        <w:rPr>
          <w:sz w:val="28"/>
          <w:szCs w:val="28"/>
        </w:rPr>
        <w:t>в действующей редакции от 23.06.2020 № 12</w:t>
      </w:r>
      <w:r w:rsidRPr="00A03F1D">
        <w:rPr>
          <w:sz w:val="28"/>
          <w:szCs w:val="28"/>
        </w:rPr>
        <w:t>.</w:t>
      </w:r>
    </w:p>
    <w:p w:rsidR="00015DED" w:rsidRPr="00015DED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015DED" w:rsidRDefault="00835AAB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0E3E">
        <w:rPr>
          <w:sz w:val="28"/>
          <w:szCs w:val="28"/>
        </w:rPr>
        <w:t xml:space="preserve">тчет об исполнении </w:t>
      </w:r>
      <w:r w:rsidR="00015DED" w:rsidRPr="004A55F3">
        <w:rPr>
          <w:sz w:val="28"/>
          <w:szCs w:val="28"/>
        </w:rPr>
        <w:t xml:space="preserve">бюджета </w:t>
      </w:r>
      <w:r w:rsidR="00350E3E">
        <w:rPr>
          <w:sz w:val="28"/>
          <w:szCs w:val="28"/>
        </w:rPr>
        <w:t>сельского поселения Кичменгское</w:t>
      </w:r>
      <w:r w:rsidR="00350E3E" w:rsidRPr="00CB5E74">
        <w:rPr>
          <w:sz w:val="28"/>
          <w:szCs w:val="28"/>
        </w:rPr>
        <w:t xml:space="preserve"> </w:t>
      </w:r>
      <w:r w:rsidR="00015DED" w:rsidRPr="004A55F3">
        <w:rPr>
          <w:sz w:val="28"/>
          <w:szCs w:val="28"/>
        </w:rPr>
        <w:t>удовлетворяет требованиям полноты отражения средств бюджета по доходам и</w:t>
      </w:r>
      <w:r w:rsidR="00015DED">
        <w:rPr>
          <w:sz w:val="28"/>
          <w:szCs w:val="28"/>
        </w:rPr>
        <w:t> </w:t>
      </w:r>
      <w:r w:rsidR="00015DED" w:rsidRPr="004A55F3">
        <w:rPr>
          <w:sz w:val="28"/>
          <w:szCs w:val="28"/>
        </w:rPr>
        <w:t>расходам</w:t>
      </w:r>
      <w:r w:rsidR="00015DED">
        <w:rPr>
          <w:sz w:val="28"/>
          <w:szCs w:val="28"/>
        </w:rPr>
        <w:t>.</w:t>
      </w:r>
    </w:p>
    <w:p w:rsidR="00015DED" w:rsidRPr="00015DED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015DED" w:rsidRPr="00E46CA5" w:rsidRDefault="00015DED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6CA5">
        <w:rPr>
          <w:sz w:val="28"/>
          <w:szCs w:val="28"/>
        </w:rPr>
        <w:t xml:space="preserve">За </w:t>
      </w:r>
      <w:r w:rsidRPr="00E46CA5">
        <w:rPr>
          <w:sz w:val="28"/>
          <w:szCs w:val="28"/>
          <w:lang w:val="en-US"/>
        </w:rPr>
        <w:t>I</w:t>
      </w:r>
      <w:r w:rsidR="00350E3E">
        <w:rPr>
          <w:sz w:val="28"/>
          <w:szCs w:val="28"/>
        </w:rPr>
        <w:t xml:space="preserve"> полугодие 2020 года в </w:t>
      </w:r>
      <w:r w:rsidRPr="00E46CA5">
        <w:rPr>
          <w:sz w:val="28"/>
          <w:szCs w:val="28"/>
        </w:rPr>
        <w:t xml:space="preserve">бюджет </w:t>
      </w:r>
      <w:r w:rsidR="00350E3E">
        <w:rPr>
          <w:sz w:val="28"/>
          <w:szCs w:val="28"/>
        </w:rPr>
        <w:t>сельского поселения Кичменгское</w:t>
      </w:r>
      <w:r w:rsidR="00350E3E" w:rsidRPr="00CB5E74">
        <w:rPr>
          <w:sz w:val="28"/>
          <w:szCs w:val="28"/>
        </w:rPr>
        <w:t xml:space="preserve"> </w:t>
      </w:r>
      <w:r w:rsidRPr="00E46CA5">
        <w:rPr>
          <w:sz w:val="28"/>
          <w:szCs w:val="28"/>
        </w:rPr>
        <w:t>пос</w:t>
      </w:r>
      <w:r w:rsidR="00350E3E">
        <w:rPr>
          <w:sz w:val="28"/>
          <w:szCs w:val="28"/>
        </w:rPr>
        <w:t>тупили доходы в объеме 6 825,0 тыс. рублей или 43,4</w:t>
      </w:r>
      <w:r w:rsidRPr="00E46CA5">
        <w:rPr>
          <w:sz w:val="28"/>
          <w:szCs w:val="28"/>
        </w:rPr>
        <w:t>% от планового показателя (ниже нормат</w:t>
      </w:r>
      <w:r w:rsidR="00350E3E">
        <w:rPr>
          <w:sz w:val="28"/>
          <w:szCs w:val="28"/>
        </w:rPr>
        <w:t>ивного уровня исполнения на 6,6</w:t>
      </w:r>
      <w:r w:rsidRPr="00E46CA5">
        <w:rPr>
          <w:sz w:val="28"/>
          <w:szCs w:val="28"/>
        </w:rPr>
        <w:t>%), в том числе:</w:t>
      </w:r>
    </w:p>
    <w:p w:rsidR="00015DED" w:rsidRPr="00E46CA5" w:rsidRDefault="00015DED" w:rsidP="00015DED">
      <w:pPr>
        <w:shd w:val="clear" w:color="auto" w:fill="FFFFFF"/>
        <w:jc w:val="both"/>
        <w:rPr>
          <w:sz w:val="28"/>
          <w:szCs w:val="28"/>
        </w:rPr>
      </w:pPr>
      <w:r w:rsidRPr="00E46CA5">
        <w:rPr>
          <w:sz w:val="28"/>
          <w:szCs w:val="28"/>
        </w:rPr>
        <w:t>- по группе «Налоговы</w:t>
      </w:r>
      <w:r w:rsidR="00350E3E">
        <w:rPr>
          <w:sz w:val="28"/>
          <w:szCs w:val="28"/>
        </w:rPr>
        <w:t>е и неналоговые доходы» 553,7 тыс. рублей или 19,9</w:t>
      </w:r>
      <w:r w:rsidRPr="00E46CA5">
        <w:rPr>
          <w:sz w:val="28"/>
          <w:szCs w:val="28"/>
        </w:rPr>
        <w:t>% от утвержденных годовых бюджетных назначений</w:t>
      </w:r>
      <w:r w:rsidR="00350E3E">
        <w:rPr>
          <w:sz w:val="28"/>
          <w:szCs w:val="28"/>
        </w:rPr>
        <w:t>, ниже нормативного уровня исполнения на 30,1%</w:t>
      </w:r>
      <w:r w:rsidRPr="00E46CA5">
        <w:rPr>
          <w:sz w:val="28"/>
          <w:szCs w:val="28"/>
        </w:rPr>
        <w:t>;</w:t>
      </w:r>
    </w:p>
    <w:p w:rsidR="00015DED" w:rsidRPr="00E46CA5" w:rsidRDefault="00015DED" w:rsidP="00015DED">
      <w:pPr>
        <w:shd w:val="clear" w:color="auto" w:fill="FFFFFF"/>
        <w:jc w:val="both"/>
        <w:rPr>
          <w:sz w:val="28"/>
          <w:szCs w:val="28"/>
        </w:rPr>
      </w:pPr>
      <w:r w:rsidRPr="00E46CA5">
        <w:rPr>
          <w:sz w:val="28"/>
          <w:szCs w:val="28"/>
        </w:rPr>
        <w:t>- по группе «Безв</w:t>
      </w:r>
      <w:r w:rsidR="00350E3E">
        <w:rPr>
          <w:sz w:val="28"/>
          <w:szCs w:val="28"/>
        </w:rPr>
        <w:t>озмездные поступления» 6 271,3 тыс. рублей или 48,4</w:t>
      </w:r>
      <w:r w:rsidRPr="00E46CA5">
        <w:rPr>
          <w:sz w:val="28"/>
          <w:szCs w:val="28"/>
        </w:rPr>
        <w:t>% от</w:t>
      </w:r>
      <w:r w:rsidR="00350E3E">
        <w:rPr>
          <w:sz w:val="28"/>
          <w:szCs w:val="28"/>
        </w:rPr>
        <w:t> </w:t>
      </w:r>
      <w:r w:rsidRPr="00E46CA5">
        <w:rPr>
          <w:sz w:val="28"/>
          <w:szCs w:val="28"/>
        </w:rPr>
        <w:t>запланированных го</w:t>
      </w:r>
      <w:r w:rsidR="00350E3E">
        <w:rPr>
          <w:sz w:val="28"/>
          <w:szCs w:val="28"/>
        </w:rPr>
        <w:t>довых назначений</w:t>
      </w:r>
      <w:r w:rsidRPr="00E46CA5">
        <w:rPr>
          <w:sz w:val="28"/>
          <w:szCs w:val="28"/>
        </w:rPr>
        <w:t>.</w:t>
      </w:r>
    </w:p>
    <w:p w:rsidR="00015DED" w:rsidRDefault="00015DED" w:rsidP="00015DED">
      <w:pPr>
        <w:shd w:val="clear" w:color="auto" w:fill="FFFFFF"/>
        <w:ind w:firstLine="567"/>
        <w:jc w:val="both"/>
        <w:rPr>
          <w:sz w:val="28"/>
          <w:szCs w:val="28"/>
        </w:rPr>
      </w:pPr>
      <w:r w:rsidRPr="00E46CA5">
        <w:rPr>
          <w:sz w:val="28"/>
          <w:szCs w:val="28"/>
        </w:rPr>
        <w:t>Испо</w:t>
      </w:r>
      <w:r w:rsidR="00350E3E">
        <w:rPr>
          <w:sz w:val="28"/>
          <w:szCs w:val="28"/>
        </w:rPr>
        <w:t xml:space="preserve">лнение доходной части </w:t>
      </w:r>
      <w:r w:rsidRPr="00E46CA5">
        <w:rPr>
          <w:sz w:val="28"/>
          <w:szCs w:val="28"/>
        </w:rPr>
        <w:t xml:space="preserve">бюджета </w:t>
      </w:r>
      <w:r w:rsidR="00350E3E">
        <w:rPr>
          <w:sz w:val="28"/>
          <w:szCs w:val="28"/>
        </w:rPr>
        <w:t>сельского поселения Кичменгское</w:t>
      </w:r>
      <w:r w:rsidR="00350E3E" w:rsidRPr="00CB5E74">
        <w:rPr>
          <w:sz w:val="28"/>
          <w:szCs w:val="28"/>
        </w:rPr>
        <w:t xml:space="preserve"> </w:t>
      </w:r>
      <w:r w:rsidR="00350E3E">
        <w:rPr>
          <w:sz w:val="28"/>
          <w:szCs w:val="28"/>
        </w:rPr>
        <w:t>обеспечено: на 8,1</w:t>
      </w:r>
      <w:r w:rsidRPr="00E46CA5">
        <w:rPr>
          <w:sz w:val="28"/>
          <w:szCs w:val="28"/>
        </w:rPr>
        <w:t>%</w:t>
      </w:r>
      <w:r w:rsidR="00350E3E">
        <w:rPr>
          <w:sz w:val="28"/>
          <w:szCs w:val="28"/>
        </w:rPr>
        <w:t xml:space="preserve"> собственными доходами и на 91,9</w:t>
      </w:r>
      <w:r w:rsidRPr="00E46CA5">
        <w:rPr>
          <w:sz w:val="28"/>
          <w:szCs w:val="28"/>
        </w:rPr>
        <w:t>% - безвозмездными поступлениями.</w:t>
      </w:r>
      <w:r w:rsidR="003A2315">
        <w:rPr>
          <w:sz w:val="28"/>
          <w:szCs w:val="28"/>
        </w:rPr>
        <w:t xml:space="preserve"> </w:t>
      </w:r>
      <w:r w:rsidR="00350E3E">
        <w:rPr>
          <w:sz w:val="28"/>
          <w:szCs w:val="28"/>
        </w:rPr>
        <w:t xml:space="preserve">В доходах </w:t>
      </w:r>
      <w:r w:rsidRPr="00E46CA5">
        <w:rPr>
          <w:sz w:val="28"/>
          <w:szCs w:val="28"/>
        </w:rPr>
        <w:t>бюджета</w:t>
      </w:r>
      <w:r w:rsidR="00350E3E" w:rsidRPr="00350E3E">
        <w:rPr>
          <w:sz w:val="28"/>
          <w:szCs w:val="28"/>
        </w:rPr>
        <w:t xml:space="preserve"> </w:t>
      </w:r>
      <w:r w:rsidR="00350E3E">
        <w:rPr>
          <w:sz w:val="28"/>
          <w:szCs w:val="28"/>
        </w:rPr>
        <w:t>сельского поселения Кичменгское</w:t>
      </w:r>
      <w:r w:rsidRPr="00E46CA5">
        <w:rPr>
          <w:sz w:val="28"/>
          <w:szCs w:val="28"/>
        </w:rPr>
        <w:t xml:space="preserve"> по</w:t>
      </w:r>
      <w:r w:rsidR="003A2315">
        <w:rPr>
          <w:sz w:val="28"/>
          <w:szCs w:val="28"/>
        </w:rPr>
        <w:t> </w:t>
      </w:r>
      <w:r w:rsidRPr="00E46CA5">
        <w:rPr>
          <w:sz w:val="28"/>
          <w:szCs w:val="28"/>
        </w:rPr>
        <w:t xml:space="preserve">итогам </w:t>
      </w:r>
      <w:r w:rsidRPr="00E46CA5">
        <w:rPr>
          <w:sz w:val="28"/>
          <w:szCs w:val="28"/>
          <w:lang w:val="en-US"/>
        </w:rPr>
        <w:t>I</w:t>
      </w:r>
      <w:r w:rsidR="00350E3E">
        <w:rPr>
          <w:sz w:val="28"/>
          <w:szCs w:val="28"/>
        </w:rPr>
        <w:t> </w:t>
      </w:r>
      <w:r w:rsidRPr="00E46CA5">
        <w:rPr>
          <w:sz w:val="28"/>
          <w:szCs w:val="28"/>
        </w:rPr>
        <w:t>полугодия 2020 года объем финансовой безвозмездной помощи других бюджетов значительно превышает объем поступ</w:t>
      </w:r>
      <w:r w:rsidR="00350E3E">
        <w:rPr>
          <w:sz w:val="28"/>
          <w:szCs w:val="28"/>
        </w:rPr>
        <w:t>лений собственных доходов (в 11,3</w:t>
      </w:r>
      <w:r w:rsidRPr="00E46CA5">
        <w:rPr>
          <w:sz w:val="28"/>
          <w:szCs w:val="28"/>
        </w:rPr>
        <w:t xml:space="preserve"> раза).</w:t>
      </w:r>
    </w:p>
    <w:p w:rsidR="004F395A" w:rsidRPr="004F395A" w:rsidRDefault="004F395A" w:rsidP="00015DED">
      <w:pPr>
        <w:shd w:val="clear" w:color="auto" w:fill="FFFFFF"/>
        <w:ind w:firstLine="567"/>
        <w:jc w:val="both"/>
        <w:rPr>
          <w:sz w:val="14"/>
          <w:szCs w:val="14"/>
        </w:rPr>
      </w:pPr>
    </w:p>
    <w:p w:rsidR="00015DED" w:rsidRDefault="004F395A" w:rsidP="00015DED">
      <w:pPr>
        <w:shd w:val="clear" w:color="auto" w:fill="FFFFFF"/>
        <w:ind w:firstLine="567"/>
        <w:jc w:val="both"/>
        <w:rPr>
          <w:sz w:val="28"/>
          <w:szCs w:val="28"/>
        </w:rPr>
      </w:pPr>
      <w:r w:rsidRPr="004F395A">
        <w:rPr>
          <w:sz w:val="28"/>
          <w:szCs w:val="28"/>
        </w:rPr>
        <w:t>Налоговые доходы</w:t>
      </w:r>
      <w:r w:rsidR="00350E3E">
        <w:rPr>
          <w:sz w:val="28"/>
          <w:szCs w:val="28"/>
        </w:rPr>
        <w:t xml:space="preserve"> поступили в сумме 491,1 тыс. рублей, или на 17,8</w:t>
      </w:r>
      <w:r>
        <w:rPr>
          <w:sz w:val="28"/>
          <w:szCs w:val="28"/>
        </w:rPr>
        <w:t>% к</w:t>
      </w:r>
      <w:r w:rsidR="00350E3E">
        <w:rPr>
          <w:sz w:val="28"/>
          <w:szCs w:val="28"/>
        </w:rPr>
        <w:t> годовым плановым назначениям, ниже нормативного уровня исполнения на</w:t>
      </w:r>
      <w:r w:rsidR="003A2315">
        <w:rPr>
          <w:sz w:val="28"/>
          <w:szCs w:val="28"/>
        </w:rPr>
        <w:t> </w:t>
      </w:r>
      <w:r w:rsidR="00350E3E">
        <w:rPr>
          <w:sz w:val="28"/>
          <w:szCs w:val="28"/>
        </w:rPr>
        <w:t>32,2%.</w:t>
      </w:r>
      <w:r>
        <w:rPr>
          <w:sz w:val="28"/>
          <w:szCs w:val="28"/>
        </w:rPr>
        <w:t xml:space="preserve"> По сравнению с </w:t>
      </w:r>
      <w:r w:rsidRPr="00E46CA5">
        <w:rPr>
          <w:sz w:val="28"/>
          <w:szCs w:val="28"/>
          <w:lang w:val="en-US"/>
        </w:rPr>
        <w:t>I</w:t>
      </w:r>
      <w:r w:rsidRPr="00E46CA5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м прошлого года объем </w:t>
      </w:r>
      <w:r w:rsidR="00992D25">
        <w:rPr>
          <w:sz w:val="28"/>
          <w:szCs w:val="28"/>
        </w:rPr>
        <w:t>поступлений налоговых доходов в</w:t>
      </w:r>
      <w:r w:rsidRPr="00E46CA5">
        <w:rPr>
          <w:sz w:val="28"/>
          <w:szCs w:val="28"/>
        </w:rPr>
        <w:t xml:space="preserve"> </w:t>
      </w:r>
      <w:r w:rsidRPr="00E46CA5">
        <w:rPr>
          <w:sz w:val="28"/>
          <w:szCs w:val="28"/>
          <w:lang w:val="en-US"/>
        </w:rPr>
        <w:t>I</w:t>
      </w:r>
      <w:r w:rsidR="00992D25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2020 года </w:t>
      </w:r>
      <w:r w:rsidR="00992D25">
        <w:rPr>
          <w:sz w:val="28"/>
          <w:szCs w:val="28"/>
        </w:rPr>
        <w:t xml:space="preserve">уменьшился на 351,2 тыс. рублей, или </w:t>
      </w:r>
      <w:proofErr w:type="gramStart"/>
      <w:r w:rsidR="00992D25">
        <w:rPr>
          <w:sz w:val="28"/>
          <w:szCs w:val="28"/>
        </w:rPr>
        <w:t>на</w:t>
      </w:r>
      <w:proofErr w:type="gramEnd"/>
      <w:r w:rsidR="00992D25">
        <w:rPr>
          <w:sz w:val="28"/>
          <w:szCs w:val="28"/>
        </w:rPr>
        <w:t xml:space="preserve"> 41,7</w:t>
      </w:r>
      <w:r w:rsidR="00B3013F">
        <w:rPr>
          <w:sz w:val="28"/>
          <w:szCs w:val="28"/>
        </w:rPr>
        <w:t>%.</w:t>
      </w:r>
    </w:p>
    <w:p w:rsidR="00B3013F" w:rsidRDefault="00B3013F" w:rsidP="00015D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источниками налоговых доходов районного бюджета в отчетном периоде явились </w:t>
      </w:r>
      <w:r w:rsidR="00992D25">
        <w:rPr>
          <w:sz w:val="28"/>
          <w:szCs w:val="28"/>
        </w:rPr>
        <w:t>земельный налог с организаций (с долей в</w:t>
      </w:r>
      <w:r w:rsidR="00640F97">
        <w:rPr>
          <w:sz w:val="28"/>
          <w:szCs w:val="28"/>
        </w:rPr>
        <w:t> </w:t>
      </w:r>
      <w:r w:rsidR="00992D25">
        <w:rPr>
          <w:sz w:val="28"/>
          <w:szCs w:val="28"/>
        </w:rPr>
        <w:t xml:space="preserve">налоговых доходах 51,0%); </w:t>
      </w:r>
      <w:r>
        <w:rPr>
          <w:sz w:val="28"/>
          <w:szCs w:val="28"/>
        </w:rPr>
        <w:t>налог на доходы физических лиц (</w:t>
      </w:r>
      <w:r w:rsidR="00992D25">
        <w:rPr>
          <w:sz w:val="28"/>
          <w:szCs w:val="28"/>
        </w:rPr>
        <w:t>с долей в налоговых доходах 32,0%)</w:t>
      </w:r>
      <w:r>
        <w:rPr>
          <w:sz w:val="28"/>
          <w:szCs w:val="28"/>
        </w:rPr>
        <w:t>.</w:t>
      </w:r>
    </w:p>
    <w:p w:rsidR="00992D25" w:rsidRPr="00992D25" w:rsidRDefault="00992D25" w:rsidP="00015DED">
      <w:pPr>
        <w:shd w:val="clear" w:color="auto" w:fill="FFFFFF"/>
        <w:ind w:firstLine="567"/>
        <w:jc w:val="both"/>
        <w:rPr>
          <w:sz w:val="14"/>
          <w:szCs w:val="14"/>
        </w:rPr>
      </w:pPr>
    </w:p>
    <w:p w:rsidR="00992D25" w:rsidRDefault="00B3013F" w:rsidP="00992D2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</w:t>
      </w:r>
      <w:r w:rsidR="00992D25">
        <w:rPr>
          <w:sz w:val="28"/>
          <w:szCs w:val="28"/>
        </w:rPr>
        <w:t>доходы исполнены в сумме 62,6</w:t>
      </w:r>
      <w:r>
        <w:rPr>
          <w:sz w:val="28"/>
          <w:szCs w:val="28"/>
        </w:rPr>
        <w:t xml:space="preserve"> тыс. рублей</w:t>
      </w:r>
      <w:r w:rsidR="00992D25">
        <w:rPr>
          <w:sz w:val="28"/>
          <w:szCs w:val="28"/>
        </w:rPr>
        <w:t>, или на</w:t>
      </w:r>
      <w:r w:rsidR="00640F97">
        <w:rPr>
          <w:sz w:val="28"/>
          <w:szCs w:val="28"/>
        </w:rPr>
        <w:t> </w:t>
      </w:r>
      <w:r w:rsidR="00992D25">
        <w:rPr>
          <w:sz w:val="28"/>
          <w:szCs w:val="28"/>
        </w:rPr>
        <w:t>329,5</w:t>
      </w:r>
      <w:r w:rsidR="00E645F2">
        <w:rPr>
          <w:sz w:val="28"/>
          <w:szCs w:val="28"/>
        </w:rPr>
        <w:t xml:space="preserve">% к годовым плановым назначениям. </w:t>
      </w:r>
      <w:r w:rsidR="00992D25">
        <w:rPr>
          <w:sz w:val="28"/>
          <w:szCs w:val="28"/>
        </w:rPr>
        <w:t xml:space="preserve">По сравнению с </w:t>
      </w:r>
      <w:r w:rsidR="00992D25" w:rsidRPr="00E46CA5">
        <w:rPr>
          <w:sz w:val="28"/>
          <w:szCs w:val="28"/>
          <w:lang w:val="en-US"/>
        </w:rPr>
        <w:t>I</w:t>
      </w:r>
      <w:r w:rsidR="00992D25" w:rsidRPr="00E46CA5">
        <w:rPr>
          <w:sz w:val="28"/>
          <w:szCs w:val="28"/>
        </w:rPr>
        <w:t xml:space="preserve"> полугодие</w:t>
      </w:r>
      <w:r w:rsidR="00992D25">
        <w:rPr>
          <w:sz w:val="28"/>
          <w:szCs w:val="28"/>
        </w:rPr>
        <w:t>м прошлого года объем поступлений неналоговых доходов в</w:t>
      </w:r>
      <w:r w:rsidR="00992D25" w:rsidRPr="00E46CA5">
        <w:rPr>
          <w:sz w:val="28"/>
          <w:szCs w:val="28"/>
        </w:rPr>
        <w:t xml:space="preserve"> </w:t>
      </w:r>
      <w:r w:rsidR="00992D25" w:rsidRPr="00E46CA5">
        <w:rPr>
          <w:sz w:val="28"/>
          <w:szCs w:val="28"/>
          <w:lang w:val="en-US"/>
        </w:rPr>
        <w:t>I</w:t>
      </w:r>
      <w:r w:rsidR="00992D25">
        <w:rPr>
          <w:sz w:val="28"/>
          <w:szCs w:val="28"/>
        </w:rPr>
        <w:t xml:space="preserve"> полугодии 2020 года увеличился на 58,4</w:t>
      </w:r>
      <w:r w:rsidR="00640F97">
        <w:rPr>
          <w:sz w:val="28"/>
          <w:szCs w:val="28"/>
        </w:rPr>
        <w:t xml:space="preserve"> тыс. рублей, или в 14,9 раза</w:t>
      </w:r>
      <w:r w:rsidR="00992D25">
        <w:rPr>
          <w:sz w:val="28"/>
          <w:szCs w:val="28"/>
        </w:rPr>
        <w:t>.</w:t>
      </w:r>
    </w:p>
    <w:p w:rsidR="00B3013F" w:rsidRPr="004F395A" w:rsidRDefault="00E645F2" w:rsidP="00015D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неналоговых доходов наибольший удельный </w:t>
      </w:r>
      <w:r w:rsidR="00640F97">
        <w:rPr>
          <w:sz w:val="28"/>
          <w:szCs w:val="28"/>
        </w:rPr>
        <w:t xml:space="preserve">вес занимают </w:t>
      </w:r>
      <w:r>
        <w:rPr>
          <w:sz w:val="28"/>
          <w:szCs w:val="28"/>
        </w:rPr>
        <w:t>доходы от продажи материальны</w:t>
      </w:r>
      <w:r w:rsidR="00640F97">
        <w:rPr>
          <w:sz w:val="28"/>
          <w:szCs w:val="28"/>
        </w:rPr>
        <w:t>х и нематериальных активов (62,6</w:t>
      </w:r>
      <w:r>
        <w:rPr>
          <w:sz w:val="28"/>
          <w:szCs w:val="28"/>
        </w:rPr>
        <w:t>%), доходы от использования имущества, находящегося в государственной и</w:t>
      </w:r>
      <w:r w:rsidR="00640F97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640F97">
        <w:rPr>
          <w:sz w:val="28"/>
          <w:szCs w:val="28"/>
        </w:rPr>
        <w:t>униципальной собственности (35,6</w:t>
      </w:r>
      <w:r>
        <w:rPr>
          <w:sz w:val="28"/>
          <w:szCs w:val="28"/>
        </w:rPr>
        <w:t>%).</w:t>
      </w:r>
    </w:p>
    <w:p w:rsidR="004F395A" w:rsidRPr="00015DED" w:rsidRDefault="004F395A" w:rsidP="00015DED">
      <w:pPr>
        <w:shd w:val="clear" w:color="auto" w:fill="FFFFFF"/>
        <w:ind w:firstLine="567"/>
        <w:jc w:val="both"/>
        <w:rPr>
          <w:sz w:val="14"/>
          <w:szCs w:val="14"/>
        </w:rPr>
      </w:pPr>
    </w:p>
    <w:p w:rsidR="00015DED" w:rsidRDefault="004F395A" w:rsidP="00015D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15DED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="00015DED">
        <w:rPr>
          <w:sz w:val="28"/>
          <w:szCs w:val="28"/>
        </w:rPr>
        <w:t xml:space="preserve"> </w:t>
      </w:r>
      <w:r w:rsidR="00015DED" w:rsidRPr="009E7848">
        <w:rPr>
          <w:sz w:val="28"/>
          <w:szCs w:val="28"/>
        </w:rPr>
        <w:t>бюджета</w:t>
      </w:r>
      <w:r w:rsidR="00640F97">
        <w:rPr>
          <w:sz w:val="28"/>
          <w:szCs w:val="28"/>
        </w:rPr>
        <w:t xml:space="preserve"> сельского поселения Кичменгское</w:t>
      </w:r>
      <w:r>
        <w:rPr>
          <w:sz w:val="28"/>
          <w:szCs w:val="28"/>
        </w:rPr>
        <w:t xml:space="preserve"> з</w:t>
      </w:r>
      <w:r w:rsidRPr="00E46CA5">
        <w:rPr>
          <w:sz w:val="28"/>
          <w:szCs w:val="28"/>
        </w:rPr>
        <w:t xml:space="preserve">а </w:t>
      </w:r>
      <w:r w:rsidRPr="00E46CA5">
        <w:rPr>
          <w:sz w:val="28"/>
          <w:szCs w:val="28"/>
          <w:lang w:val="en-US"/>
        </w:rPr>
        <w:t>I</w:t>
      </w:r>
      <w:r w:rsidRPr="00E46CA5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2020 года</w:t>
      </w:r>
      <w:r w:rsidRPr="00E46CA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исполнены в</w:t>
      </w:r>
      <w:r w:rsidR="00E645F2">
        <w:rPr>
          <w:sz w:val="28"/>
          <w:szCs w:val="28"/>
        </w:rPr>
        <w:t> </w:t>
      </w:r>
      <w:r>
        <w:rPr>
          <w:sz w:val="28"/>
          <w:szCs w:val="28"/>
        </w:rPr>
        <w:t xml:space="preserve">сумме </w:t>
      </w:r>
      <w:r w:rsidR="00640F97">
        <w:rPr>
          <w:sz w:val="28"/>
          <w:szCs w:val="28"/>
        </w:rPr>
        <w:t>6 379,1</w:t>
      </w:r>
      <w:r w:rsidR="00015DED" w:rsidRPr="009E784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="00015DED" w:rsidRPr="009E784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на</w:t>
      </w:r>
      <w:r w:rsidR="00640F97">
        <w:rPr>
          <w:sz w:val="28"/>
          <w:szCs w:val="28"/>
        </w:rPr>
        <w:t xml:space="preserve"> 40,5</w:t>
      </w:r>
      <w:r w:rsidR="00015DED" w:rsidRPr="009E7848">
        <w:rPr>
          <w:sz w:val="28"/>
          <w:szCs w:val="28"/>
        </w:rPr>
        <w:t xml:space="preserve">% </w:t>
      </w:r>
      <w:r>
        <w:rPr>
          <w:sz w:val="28"/>
          <w:szCs w:val="28"/>
        </w:rPr>
        <w:t>к утвержденным годовым назначениям</w:t>
      </w:r>
      <w:r w:rsidR="00E645F2">
        <w:rPr>
          <w:sz w:val="28"/>
          <w:szCs w:val="28"/>
        </w:rPr>
        <w:t xml:space="preserve">, </w:t>
      </w:r>
      <w:r w:rsidR="00015DED" w:rsidRPr="009E7848">
        <w:rPr>
          <w:sz w:val="28"/>
          <w:szCs w:val="28"/>
        </w:rPr>
        <w:t>ниже нормат</w:t>
      </w:r>
      <w:r w:rsidR="00640F97">
        <w:rPr>
          <w:sz w:val="28"/>
          <w:szCs w:val="28"/>
        </w:rPr>
        <w:t>ивного уровня исполнения на 9,5</w:t>
      </w:r>
      <w:r w:rsidR="00015DED" w:rsidRPr="009E7848">
        <w:rPr>
          <w:sz w:val="28"/>
          <w:szCs w:val="28"/>
        </w:rPr>
        <w:t>%.</w:t>
      </w:r>
    </w:p>
    <w:p w:rsidR="00640F97" w:rsidRDefault="00640F97" w:rsidP="00E645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расходов </w:t>
      </w:r>
      <w:r w:rsidR="00E645F2" w:rsidRPr="007A1D9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Кичменгское </w:t>
      </w:r>
      <w:r w:rsidR="00E645F2" w:rsidRPr="007A1D9E">
        <w:rPr>
          <w:sz w:val="28"/>
          <w:szCs w:val="28"/>
        </w:rPr>
        <w:t>наибольший удельный вес составили расходы по разделам:</w:t>
      </w:r>
      <w:r>
        <w:rPr>
          <w:sz w:val="28"/>
          <w:szCs w:val="28"/>
        </w:rPr>
        <w:t xml:space="preserve"> </w:t>
      </w:r>
      <w:r w:rsidR="00E645F2" w:rsidRPr="007A1D9E">
        <w:rPr>
          <w:sz w:val="28"/>
          <w:szCs w:val="28"/>
        </w:rPr>
        <w:t>«О</w:t>
      </w:r>
      <w:r>
        <w:rPr>
          <w:sz w:val="28"/>
          <w:szCs w:val="28"/>
        </w:rPr>
        <w:t>бщегосударственные вопросы» 51,1% (3 261,2</w:t>
      </w:r>
      <w:r w:rsidR="00E645F2" w:rsidRPr="007A1D9E">
        <w:rPr>
          <w:sz w:val="28"/>
          <w:szCs w:val="28"/>
        </w:rPr>
        <w:t xml:space="preserve"> тыс. рублей);</w:t>
      </w:r>
      <w:r w:rsidR="00E645F2">
        <w:rPr>
          <w:sz w:val="28"/>
          <w:szCs w:val="28"/>
        </w:rPr>
        <w:t xml:space="preserve"> </w:t>
      </w:r>
      <w:r>
        <w:rPr>
          <w:sz w:val="28"/>
          <w:szCs w:val="28"/>
        </w:rPr>
        <w:t>«Жилищно-коммунальное хозяйство» 39,4% (2 512,5</w:t>
      </w:r>
      <w:r w:rsidR="00E645F2" w:rsidRPr="007A1D9E">
        <w:rPr>
          <w:sz w:val="28"/>
          <w:szCs w:val="28"/>
        </w:rPr>
        <w:t xml:space="preserve"> тыс. рублей);</w:t>
      </w:r>
      <w:r w:rsidR="00E645F2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политика» 7,0% (444,9 тыс. рублей).</w:t>
      </w:r>
    </w:p>
    <w:p w:rsidR="00E645F2" w:rsidRDefault="00E645F2" w:rsidP="00E645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Диапазо</w:t>
      </w:r>
      <w:r w:rsidR="00640F97">
        <w:rPr>
          <w:sz w:val="28"/>
          <w:szCs w:val="28"/>
        </w:rPr>
        <w:t xml:space="preserve">н исполнения расходов </w:t>
      </w:r>
      <w:r>
        <w:rPr>
          <w:sz w:val="28"/>
          <w:szCs w:val="28"/>
        </w:rPr>
        <w:t xml:space="preserve">бюджета </w:t>
      </w:r>
      <w:r w:rsidR="00640F97">
        <w:rPr>
          <w:sz w:val="28"/>
          <w:szCs w:val="28"/>
        </w:rPr>
        <w:t xml:space="preserve">сельского поселения Кичменгское </w:t>
      </w:r>
      <w:r>
        <w:rPr>
          <w:sz w:val="28"/>
          <w:szCs w:val="28"/>
        </w:rPr>
        <w:t xml:space="preserve">за </w:t>
      </w:r>
      <w:r w:rsidRPr="00CE4B4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</w:t>
      </w:r>
      <w:r w:rsidR="00640F97">
        <w:rPr>
          <w:sz w:val="28"/>
          <w:szCs w:val="28"/>
        </w:rPr>
        <w:t>угодие 2020 года сложился от 32,2 до 48,5</w:t>
      </w:r>
      <w:r>
        <w:rPr>
          <w:sz w:val="28"/>
          <w:szCs w:val="28"/>
        </w:rPr>
        <w:t>%.</w:t>
      </w:r>
    </w:p>
    <w:p w:rsidR="00E645F2" w:rsidRDefault="00640F97" w:rsidP="00E645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производилось финансирование расходов </w:t>
      </w:r>
      <w:r w:rsidR="00E645F2" w:rsidRPr="0036007D">
        <w:rPr>
          <w:sz w:val="28"/>
          <w:szCs w:val="28"/>
        </w:rPr>
        <w:t>по разделам классификации расх</w:t>
      </w:r>
      <w:r>
        <w:rPr>
          <w:sz w:val="28"/>
          <w:szCs w:val="28"/>
        </w:rPr>
        <w:t xml:space="preserve">одов: </w:t>
      </w:r>
      <w:r w:rsidRPr="0036007D">
        <w:rPr>
          <w:sz w:val="28"/>
          <w:szCs w:val="28"/>
        </w:rPr>
        <w:t>«Национальная безопасность и</w:t>
      </w:r>
      <w:r>
        <w:rPr>
          <w:sz w:val="28"/>
          <w:szCs w:val="28"/>
        </w:rPr>
        <w:t> </w:t>
      </w:r>
      <w:r w:rsidRPr="0036007D">
        <w:rPr>
          <w:sz w:val="28"/>
          <w:szCs w:val="28"/>
        </w:rPr>
        <w:t>пра</w:t>
      </w:r>
      <w:r>
        <w:rPr>
          <w:sz w:val="28"/>
          <w:szCs w:val="28"/>
        </w:rPr>
        <w:t xml:space="preserve">воохранительная деятельность», </w:t>
      </w:r>
      <w:r w:rsidR="00E645F2" w:rsidRPr="0036007D">
        <w:rPr>
          <w:sz w:val="28"/>
          <w:szCs w:val="28"/>
        </w:rPr>
        <w:t>«Физ</w:t>
      </w:r>
      <w:r>
        <w:rPr>
          <w:sz w:val="28"/>
          <w:szCs w:val="28"/>
        </w:rPr>
        <w:t>ическая культура и спорт».</w:t>
      </w:r>
    </w:p>
    <w:p w:rsidR="00E645F2" w:rsidRPr="00E645F2" w:rsidRDefault="00E645F2" w:rsidP="007169A6">
      <w:pPr>
        <w:ind w:firstLine="567"/>
        <w:jc w:val="both"/>
        <w:rPr>
          <w:sz w:val="14"/>
          <w:szCs w:val="14"/>
        </w:rPr>
      </w:pPr>
    </w:p>
    <w:p w:rsidR="007169A6" w:rsidRDefault="00E645F2" w:rsidP="007169A6">
      <w:pPr>
        <w:ind w:firstLine="567"/>
        <w:jc w:val="both"/>
        <w:rPr>
          <w:sz w:val="28"/>
          <w:szCs w:val="28"/>
        </w:rPr>
      </w:pPr>
      <w:r w:rsidRPr="009E7848">
        <w:rPr>
          <w:sz w:val="28"/>
          <w:szCs w:val="28"/>
        </w:rPr>
        <w:t xml:space="preserve">В </w:t>
      </w:r>
      <w:r w:rsidRPr="009E7848">
        <w:rPr>
          <w:sz w:val="28"/>
          <w:szCs w:val="28"/>
          <w:lang w:val="en-US"/>
        </w:rPr>
        <w:t>I</w:t>
      </w:r>
      <w:r w:rsidRPr="009E7848">
        <w:rPr>
          <w:sz w:val="28"/>
          <w:szCs w:val="28"/>
        </w:rPr>
        <w:t xml:space="preserve"> полуг</w:t>
      </w:r>
      <w:r w:rsidR="00640F97">
        <w:rPr>
          <w:sz w:val="28"/>
          <w:szCs w:val="28"/>
        </w:rPr>
        <w:t xml:space="preserve">одии 2020 года доходы </w:t>
      </w:r>
      <w:r w:rsidRPr="009E7848">
        <w:rPr>
          <w:sz w:val="28"/>
          <w:szCs w:val="28"/>
        </w:rPr>
        <w:t>бюджета</w:t>
      </w:r>
      <w:r w:rsidR="00640F97">
        <w:rPr>
          <w:sz w:val="28"/>
          <w:szCs w:val="28"/>
        </w:rPr>
        <w:t xml:space="preserve"> сельского поселения Кичменгское</w:t>
      </w:r>
      <w:r w:rsidRPr="009E7848">
        <w:rPr>
          <w:sz w:val="28"/>
          <w:szCs w:val="28"/>
        </w:rPr>
        <w:t xml:space="preserve"> превысили расходы, в результате чего сл</w:t>
      </w:r>
      <w:r w:rsidR="00640F97">
        <w:rPr>
          <w:sz w:val="28"/>
          <w:szCs w:val="28"/>
        </w:rPr>
        <w:t xml:space="preserve">ожился </w:t>
      </w:r>
      <w:proofErr w:type="spellStart"/>
      <w:r w:rsidR="00640F97">
        <w:rPr>
          <w:sz w:val="28"/>
          <w:szCs w:val="28"/>
        </w:rPr>
        <w:t>профицит</w:t>
      </w:r>
      <w:proofErr w:type="spellEnd"/>
      <w:r w:rsidR="00640F97">
        <w:rPr>
          <w:sz w:val="28"/>
          <w:szCs w:val="28"/>
        </w:rPr>
        <w:t xml:space="preserve"> в сумме 445,9</w:t>
      </w:r>
      <w:r w:rsidRPr="009E7848">
        <w:rPr>
          <w:sz w:val="28"/>
          <w:szCs w:val="28"/>
        </w:rPr>
        <w:t xml:space="preserve"> тыс. рублей</w:t>
      </w:r>
      <w:r w:rsidR="00167448">
        <w:rPr>
          <w:sz w:val="28"/>
          <w:szCs w:val="28"/>
        </w:rPr>
        <w:t>.</w:t>
      </w:r>
    </w:p>
    <w:p w:rsidR="00835AAB" w:rsidRDefault="00835AAB" w:rsidP="007169A6">
      <w:pPr>
        <w:ind w:firstLine="567"/>
        <w:jc w:val="both"/>
        <w:rPr>
          <w:sz w:val="14"/>
          <w:szCs w:val="14"/>
        </w:rPr>
      </w:pPr>
    </w:p>
    <w:p w:rsidR="00835AAB" w:rsidRDefault="00835AAB" w:rsidP="00716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Кичменгское предложено:</w:t>
      </w:r>
    </w:p>
    <w:p w:rsidR="00835AAB" w:rsidRPr="00C337D4" w:rsidRDefault="00835AAB" w:rsidP="00835AAB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37D4">
        <w:rPr>
          <w:color w:val="000000"/>
          <w:sz w:val="28"/>
          <w:szCs w:val="28"/>
          <w:shd w:val="clear" w:color="auto" w:fill="FFFFFF"/>
        </w:rPr>
        <w:t>1. Для обеспечения качественного исполнения до</w:t>
      </w:r>
      <w:r w:rsidR="004A24A2">
        <w:rPr>
          <w:color w:val="000000"/>
          <w:sz w:val="28"/>
          <w:szCs w:val="28"/>
          <w:shd w:val="clear" w:color="auto" w:fill="FFFFFF"/>
        </w:rPr>
        <w:t xml:space="preserve">ходной части бюджета </w:t>
      </w:r>
      <w:r w:rsidRPr="00C337D4">
        <w:rPr>
          <w:color w:val="000000"/>
          <w:sz w:val="28"/>
          <w:szCs w:val="28"/>
          <w:shd w:val="clear" w:color="auto" w:fill="FFFFFF"/>
        </w:rPr>
        <w:t xml:space="preserve">активизировать работу по </w:t>
      </w:r>
      <w:r>
        <w:rPr>
          <w:color w:val="000000"/>
          <w:sz w:val="28"/>
          <w:szCs w:val="28"/>
          <w:shd w:val="clear" w:color="auto" w:fill="FFFFFF"/>
        </w:rPr>
        <w:t xml:space="preserve">привлечению платежей в бюджет </w:t>
      </w:r>
      <w:r w:rsidRPr="00C337D4">
        <w:rPr>
          <w:color w:val="000000"/>
          <w:sz w:val="28"/>
          <w:szCs w:val="28"/>
          <w:shd w:val="clear" w:color="auto" w:fill="FFFFFF"/>
        </w:rPr>
        <w:t>новых источников, участия в федеральных и областных программах.</w:t>
      </w:r>
    </w:p>
    <w:p w:rsidR="00835AAB" w:rsidRPr="00C337D4" w:rsidRDefault="00835AAB" w:rsidP="00835AAB">
      <w:pPr>
        <w:ind w:right="-2"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2. Продолжать проводить работу по увеличению поступлений собственных (налоговых и неналоговых) доходов в бюджет сельского поселения.</w:t>
      </w:r>
    </w:p>
    <w:p w:rsidR="00835AAB" w:rsidRPr="00C337D4" w:rsidRDefault="00835AAB" w:rsidP="00835AAB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37D4">
        <w:rPr>
          <w:color w:val="000000"/>
          <w:sz w:val="28"/>
          <w:szCs w:val="28"/>
          <w:shd w:val="clear" w:color="auto" w:fill="FFFFFF"/>
        </w:rPr>
        <w:t>3. Активизировать работу по обеспечению уплаты местных налогов.</w:t>
      </w:r>
    </w:p>
    <w:p w:rsidR="00835AAB" w:rsidRDefault="00835AAB" w:rsidP="00835AAB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 xml:space="preserve">4. Обеспечить качественный </w:t>
      </w:r>
      <w:proofErr w:type="gramStart"/>
      <w:r w:rsidRPr="00C337D4">
        <w:rPr>
          <w:sz w:val="28"/>
          <w:szCs w:val="28"/>
        </w:rPr>
        <w:t>контроль за</w:t>
      </w:r>
      <w:proofErr w:type="gramEnd"/>
      <w:r w:rsidRPr="00C337D4">
        <w:rPr>
          <w:sz w:val="28"/>
          <w:szCs w:val="28"/>
        </w:rPr>
        <w:t xml:space="preserve"> своевременным внесением плательщиками текущих платежей.</w:t>
      </w:r>
    </w:p>
    <w:p w:rsidR="00835AAB" w:rsidRPr="00C337D4" w:rsidRDefault="00835AAB" w:rsidP="00835AA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5. Принять меры по сокращению недоимки по налогам, поступающим в местный бюджет сельского поселения, по недопущению образования недоимки по местным налогам в бюджет, ведущей к начислению пени и штрафных санкций.</w:t>
      </w:r>
    </w:p>
    <w:p w:rsidR="00835AAB" w:rsidRPr="00C337D4" w:rsidRDefault="00835AAB" w:rsidP="00835AAB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6. Усилить работу по обеспечению исполнения расходных обязательств.</w:t>
      </w:r>
    </w:p>
    <w:p w:rsidR="00835AAB" w:rsidRPr="00C337D4" w:rsidRDefault="00835AAB" w:rsidP="00835AAB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lastRenderedPageBreak/>
        <w:t>7. Продолжать работу по равномерному, соразмерно поступающим доходам, исполнению расходов бюджета в течение текущего финансового года.</w:t>
      </w:r>
    </w:p>
    <w:p w:rsidR="00835AAB" w:rsidRPr="00C337D4" w:rsidRDefault="00835AAB" w:rsidP="00835AAB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37D4">
        <w:rPr>
          <w:sz w:val="28"/>
          <w:szCs w:val="28"/>
        </w:rPr>
        <w:t xml:space="preserve">8. Проанализировать ожидаемое поступление </w:t>
      </w:r>
      <w:proofErr w:type="spellStart"/>
      <w:r w:rsidRPr="00C337D4">
        <w:rPr>
          <w:sz w:val="28"/>
          <w:szCs w:val="28"/>
        </w:rPr>
        <w:t>администрируемых</w:t>
      </w:r>
      <w:proofErr w:type="spellEnd"/>
      <w:r w:rsidRPr="00C337D4">
        <w:rPr>
          <w:sz w:val="28"/>
          <w:szCs w:val="28"/>
        </w:rPr>
        <w:t xml:space="preserve"> видов доходов</w:t>
      </w:r>
      <w:r w:rsidRPr="00C337D4">
        <w:rPr>
          <w:color w:val="000000"/>
          <w:sz w:val="28"/>
          <w:szCs w:val="28"/>
          <w:shd w:val="clear" w:color="auto" w:fill="FFFFFF"/>
        </w:rPr>
        <w:t xml:space="preserve"> с целью своевременной корректировки годовых плановых показателей по доходам и расходам сельского поселения Кичменгское.</w:t>
      </w:r>
    </w:p>
    <w:p w:rsidR="00835AAB" w:rsidRDefault="00835AAB" w:rsidP="00835AAB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9. Повысить уровень освоения средств бюджета сельского поселения, запланированных на реализацию мероприятий по отдельным разделам бюджетной классификации.</w:t>
      </w:r>
    </w:p>
    <w:sectPr w:rsidR="00835AAB" w:rsidSect="007169A6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40" w:rsidRDefault="004F5240" w:rsidP="007169A6">
      <w:r>
        <w:separator/>
      </w:r>
    </w:p>
  </w:endnote>
  <w:endnote w:type="continuationSeparator" w:id="0">
    <w:p w:rsidR="004F5240" w:rsidRDefault="004F5240" w:rsidP="0071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A6" w:rsidRDefault="007169A6">
    <w:pPr>
      <w:pStyle w:val="a5"/>
      <w:jc w:val="right"/>
    </w:pPr>
  </w:p>
  <w:p w:rsidR="007169A6" w:rsidRDefault="00716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40" w:rsidRDefault="004F5240" w:rsidP="007169A6">
      <w:r>
        <w:separator/>
      </w:r>
    </w:p>
  </w:footnote>
  <w:footnote w:type="continuationSeparator" w:id="0">
    <w:p w:rsidR="004F5240" w:rsidRDefault="004F5240" w:rsidP="0071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94602"/>
      <w:docPartObj>
        <w:docPartGallery w:val="Page Numbers (Top of Page)"/>
        <w:docPartUnique/>
      </w:docPartObj>
    </w:sdtPr>
    <w:sdtContent>
      <w:p w:rsidR="00866B7C" w:rsidRDefault="00B70628">
        <w:pPr>
          <w:pStyle w:val="a3"/>
          <w:jc w:val="center"/>
        </w:pPr>
        <w:r w:rsidRPr="00866B7C">
          <w:rPr>
            <w:sz w:val="20"/>
            <w:szCs w:val="20"/>
          </w:rPr>
          <w:fldChar w:fldCharType="begin"/>
        </w:r>
        <w:r w:rsidR="00866B7C" w:rsidRPr="00866B7C">
          <w:rPr>
            <w:sz w:val="20"/>
            <w:szCs w:val="20"/>
          </w:rPr>
          <w:instrText xml:space="preserve"> PAGE   \* MERGEFORMAT </w:instrText>
        </w:r>
        <w:r w:rsidRPr="00866B7C">
          <w:rPr>
            <w:sz w:val="20"/>
            <w:szCs w:val="20"/>
          </w:rPr>
          <w:fldChar w:fldCharType="separate"/>
        </w:r>
        <w:r w:rsidR="003A2315">
          <w:rPr>
            <w:noProof/>
            <w:sz w:val="20"/>
            <w:szCs w:val="20"/>
          </w:rPr>
          <w:t>2</w:t>
        </w:r>
        <w:r w:rsidRPr="00866B7C">
          <w:rPr>
            <w:sz w:val="20"/>
            <w:szCs w:val="20"/>
          </w:rPr>
          <w:fldChar w:fldCharType="end"/>
        </w:r>
      </w:p>
    </w:sdtContent>
  </w:sdt>
  <w:p w:rsidR="00866B7C" w:rsidRDefault="00866B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A6"/>
    <w:rsid w:val="00014885"/>
    <w:rsid w:val="00015DED"/>
    <w:rsid w:val="0001687D"/>
    <w:rsid w:val="000533CB"/>
    <w:rsid w:val="00116F36"/>
    <w:rsid w:val="00132F66"/>
    <w:rsid w:val="001356D3"/>
    <w:rsid w:val="00167448"/>
    <w:rsid w:val="001D4783"/>
    <w:rsid w:val="002245A2"/>
    <w:rsid w:val="002C3BDC"/>
    <w:rsid w:val="002D7A8F"/>
    <w:rsid w:val="00350E3E"/>
    <w:rsid w:val="003A2315"/>
    <w:rsid w:val="00477505"/>
    <w:rsid w:val="004934FE"/>
    <w:rsid w:val="004A24A2"/>
    <w:rsid w:val="004C35A2"/>
    <w:rsid w:val="004F395A"/>
    <w:rsid w:val="004F5240"/>
    <w:rsid w:val="00522060"/>
    <w:rsid w:val="005D2627"/>
    <w:rsid w:val="005F75B5"/>
    <w:rsid w:val="00600C1D"/>
    <w:rsid w:val="00640F97"/>
    <w:rsid w:val="00684E31"/>
    <w:rsid w:val="00700319"/>
    <w:rsid w:val="0071699A"/>
    <w:rsid w:val="007169A6"/>
    <w:rsid w:val="007B574A"/>
    <w:rsid w:val="007C5787"/>
    <w:rsid w:val="007D07B6"/>
    <w:rsid w:val="00835AAB"/>
    <w:rsid w:val="00866B7C"/>
    <w:rsid w:val="00871E22"/>
    <w:rsid w:val="00872298"/>
    <w:rsid w:val="008D382A"/>
    <w:rsid w:val="00910F7F"/>
    <w:rsid w:val="00977B1E"/>
    <w:rsid w:val="00992D25"/>
    <w:rsid w:val="00A02F8A"/>
    <w:rsid w:val="00A22EA3"/>
    <w:rsid w:val="00B3013F"/>
    <w:rsid w:val="00B61B74"/>
    <w:rsid w:val="00B70628"/>
    <w:rsid w:val="00C563D4"/>
    <w:rsid w:val="00CC4131"/>
    <w:rsid w:val="00D11B23"/>
    <w:rsid w:val="00D41857"/>
    <w:rsid w:val="00DB1120"/>
    <w:rsid w:val="00E645F2"/>
    <w:rsid w:val="00F1549C"/>
    <w:rsid w:val="00F95395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2020-08-19T07:29:00Z</cp:lastPrinted>
  <dcterms:created xsi:type="dcterms:W3CDTF">2019-05-21T13:05:00Z</dcterms:created>
  <dcterms:modified xsi:type="dcterms:W3CDTF">2020-08-19T07:54:00Z</dcterms:modified>
</cp:coreProperties>
</file>