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4F23FF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02.03.2020 - 09.04</w:t>
      </w:r>
      <w:r w:rsidR="00B865E3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3FF" w:rsidRPr="004F23FF" w:rsidRDefault="001F754F" w:rsidP="004F23F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>контр</w:t>
      </w:r>
      <w:r w:rsidR="00D63016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="00B865E3">
        <w:rPr>
          <w:rFonts w:ascii="Times New Roman" w:hAnsi="Times New Roman" w:cs="Times New Roman"/>
          <w:sz w:val="28"/>
          <w:szCs w:val="28"/>
        </w:rPr>
        <w:t>на</w:t>
      </w:r>
      <w:r w:rsidR="000326E6">
        <w:rPr>
          <w:rFonts w:ascii="Times New Roman" w:hAnsi="Times New Roman" w:cs="Times New Roman"/>
          <w:sz w:val="28"/>
          <w:szCs w:val="28"/>
        </w:rPr>
        <w:t> </w:t>
      </w:r>
      <w:r w:rsidR="00B865E3">
        <w:rPr>
          <w:rFonts w:ascii="Times New Roman" w:hAnsi="Times New Roman" w:cs="Times New Roman"/>
          <w:sz w:val="28"/>
          <w:szCs w:val="28"/>
        </w:rPr>
        <w:t>2020</w:t>
      </w:r>
      <w:r w:rsidR="00B379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865E3" w:rsidRPr="00B865E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F23FF" w:rsidRPr="004F23FF">
        <w:rPr>
          <w:rFonts w:ascii="Times New Roman" w:hAnsi="Times New Roman" w:cs="Times New Roman"/>
          <w:sz w:val="28"/>
          <w:szCs w:val="28"/>
        </w:rPr>
        <w:t>использования бюджетных средств сельским поселением Кичменгское, выделенных в 2019 году в форме межбюджетных трансфертов бюджетам муниципальных образований – субсидий бюджетам сельских поселений</w:t>
      </w:r>
      <w:r w:rsidR="003133E2">
        <w:rPr>
          <w:rFonts w:ascii="Times New Roman" w:hAnsi="Times New Roman" w:cs="Times New Roman"/>
          <w:sz w:val="28"/>
          <w:szCs w:val="28"/>
        </w:rPr>
        <w:t xml:space="preserve">: </w:t>
      </w:r>
      <w:r w:rsidR="004F23FF" w:rsidRPr="004F23FF">
        <w:rPr>
          <w:rFonts w:ascii="Times New Roman" w:hAnsi="Times New Roman" w:cs="Times New Roman"/>
          <w:sz w:val="28"/>
          <w:szCs w:val="28"/>
        </w:rPr>
        <w:t xml:space="preserve"> на поддержку отрасли культуры, на обеспечение развития и укрепление материально-технической базы домов культуры в населенных пунктах с числом жителей до 50 тысяч человек, на </w:t>
      </w:r>
      <w:proofErr w:type="spellStart"/>
      <w:r w:rsidR="004F23FF" w:rsidRPr="004F23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F23FF" w:rsidRPr="004F23FF">
        <w:rPr>
          <w:rFonts w:ascii="Times New Roman" w:hAnsi="Times New Roman" w:cs="Times New Roman"/>
          <w:sz w:val="28"/>
          <w:szCs w:val="28"/>
        </w:rPr>
        <w:t xml:space="preserve"> капитальных вложений</w:t>
      </w:r>
      <w:proofErr w:type="gramEnd"/>
      <w:r w:rsidR="004F23FF" w:rsidRPr="004F23FF"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собственности.</w:t>
      </w:r>
    </w:p>
    <w:p w:rsidR="004F23FF" w:rsidRPr="004F23FF" w:rsidRDefault="00B865E3" w:rsidP="004F23F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3FF">
        <w:rPr>
          <w:rFonts w:ascii="Times New Roman" w:hAnsi="Times New Roman" w:cs="Times New Roman"/>
          <w:sz w:val="28"/>
          <w:szCs w:val="28"/>
        </w:rPr>
        <w:t>Целью</w:t>
      </w:r>
      <w:r w:rsidR="004F23FF"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являло</w:t>
      </w:r>
      <w:r w:rsidRPr="004F23FF">
        <w:rPr>
          <w:rFonts w:ascii="Times New Roman" w:hAnsi="Times New Roman" w:cs="Times New Roman"/>
          <w:sz w:val="28"/>
          <w:szCs w:val="28"/>
        </w:rPr>
        <w:t xml:space="preserve">сь </w:t>
      </w:r>
      <w:r w:rsidR="004F23FF" w:rsidRPr="004F23F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законности, результативности использования межбюджетных трансфертов, предоставленных бюджету сельского поселения Кичменгское.</w:t>
      </w:r>
    </w:p>
    <w:p w:rsidR="003133E2" w:rsidRDefault="003133E2" w:rsidP="003133E2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Общий объем проверенных средств составил 4 333,6 тыс. рублей.</w:t>
      </w:r>
    </w:p>
    <w:p w:rsidR="003369E4" w:rsidRPr="003369E4" w:rsidRDefault="003369E4" w:rsidP="000326E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E4">
        <w:rPr>
          <w:rFonts w:ascii="Times New Roman" w:hAnsi="Times New Roman" w:cs="Times New Roman"/>
          <w:sz w:val="28"/>
          <w:szCs w:val="28"/>
        </w:rPr>
        <w:t>Проверко</w:t>
      </w:r>
      <w:r>
        <w:rPr>
          <w:rFonts w:ascii="Times New Roman" w:hAnsi="Times New Roman" w:cs="Times New Roman"/>
          <w:sz w:val="28"/>
          <w:szCs w:val="28"/>
        </w:rPr>
        <w:t>й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едоставленных субсидий</w:t>
      </w:r>
      <w:r w:rsidRPr="003369E4">
        <w:rPr>
          <w:rFonts w:ascii="Times New Roman" w:hAnsi="Times New Roman" w:cs="Times New Roman"/>
          <w:sz w:val="28"/>
          <w:szCs w:val="28"/>
        </w:rPr>
        <w:t xml:space="preserve"> нецелевого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369E4">
        <w:rPr>
          <w:rFonts w:ascii="Times New Roman" w:hAnsi="Times New Roman" w:cs="Times New Roman"/>
          <w:sz w:val="28"/>
          <w:szCs w:val="28"/>
        </w:rPr>
        <w:t>использования не выявлено. Средства израсходованы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69E4">
        <w:rPr>
          <w:rFonts w:ascii="Times New Roman" w:hAnsi="Times New Roman" w:cs="Times New Roman"/>
          <w:sz w:val="28"/>
          <w:szCs w:val="28"/>
        </w:rPr>
        <w:t>полном объеме.</w:t>
      </w:r>
      <w:r w:rsidRPr="003369E4">
        <w:rPr>
          <w:sz w:val="28"/>
          <w:szCs w:val="28"/>
        </w:rPr>
        <w:t xml:space="preserve"> </w:t>
      </w:r>
      <w:r w:rsidRPr="003369E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69E4">
        <w:rPr>
          <w:rFonts w:ascii="Times New Roman" w:hAnsi="Times New Roman" w:cs="Times New Roman"/>
          <w:sz w:val="28"/>
          <w:szCs w:val="28"/>
        </w:rPr>
        <w:t xml:space="preserve"> о </w:t>
      </w:r>
      <w:r>
        <w:rPr>
          <w:rFonts w:ascii="Times New Roman" w:hAnsi="Times New Roman" w:cs="Times New Roman"/>
          <w:sz w:val="28"/>
          <w:szCs w:val="28"/>
        </w:rPr>
        <w:t>расходовании субсидий и информации</w:t>
      </w:r>
      <w:r w:rsidRPr="003369E4">
        <w:rPr>
          <w:rFonts w:ascii="Times New Roman" w:hAnsi="Times New Roman" w:cs="Times New Roman"/>
          <w:sz w:val="28"/>
          <w:szCs w:val="28"/>
        </w:rPr>
        <w:t xml:space="preserve"> об</w:t>
      </w:r>
      <w:r w:rsidR="00B7094D">
        <w:rPr>
          <w:rFonts w:ascii="Times New Roman" w:hAnsi="Times New Roman" w:cs="Times New Roman"/>
          <w:sz w:val="28"/>
          <w:szCs w:val="28"/>
        </w:rPr>
        <w:t> </w:t>
      </w:r>
      <w:r w:rsidRPr="003369E4">
        <w:rPr>
          <w:rFonts w:ascii="Times New Roman" w:hAnsi="Times New Roman" w:cs="Times New Roman"/>
          <w:sz w:val="28"/>
          <w:szCs w:val="28"/>
        </w:rPr>
        <w:t>исполнении показателя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Pr="003369E4">
        <w:rPr>
          <w:rFonts w:ascii="Times New Roman" w:hAnsi="Times New Roman" w:cs="Times New Roman"/>
          <w:sz w:val="28"/>
          <w:szCs w:val="28"/>
        </w:rPr>
        <w:t>сельским поселением представлены. Целевое расходование субсидий подтверждено докумен</w:t>
      </w:r>
      <w:r>
        <w:rPr>
          <w:rFonts w:ascii="Times New Roman" w:hAnsi="Times New Roman" w:cs="Times New Roman"/>
          <w:sz w:val="28"/>
          <w:szCs w:val="28"/>
        </w:rPr>
        <w:t>тами, установленными соглашениями</w:t>
      </w:r>
      <w:r w:rsidRPr="003369E4">
        <w:rPr>
          <w:rFonts w:ascii="Times New Roman" w:hAnsi="Times New Roman" w:cs="Times New Roman"/>
          <w:sz w:val="28"/>
          <w:szCs w:val="28"/>
        </w:rPr>
        <w:t>.</w:t>
      </w:r>
    </w:p>
    <w:p w:rsidR="003133E2" w:rsidRPr="003133E2" w:rsidRDefault="003133E2" w:rsidP="00313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E2">
        <w:rPr>
          <w:rFonts w:ascii="Times New Roman" w:hAnsi="Times New Roman" w:cs="Times New Roman"/>
          <w:sz w:val="28"/>
          <w:szCs w:val="28"/>
        </w:rPr>
        <w:t>Контрольным мероприятием установлены нарушения законодательства в сфере закупок. Выявленные нарушения касаются этапов контрактной системы в сфере закупок – заключения и исполнения контрактов:</w:t>
      </w:r>
    </w:p>
    <w:p w:rsidR="003133E2" w:rsidRPr="003133E2" w:rsidRDefault="003133E2" w:rsidP="00313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E2">
        <w:rPr>
          <w:rFonts w:ascii="Times New Roman" w:hAnsi="Times New Roman" w:cs="Times New Roman"/>
          <w:sz w:val="28"/>
          <w:szCs w:val="28"/>
        </w:rPr>
        <w:t>- нарушение статьи 94 Закона № 44 [нарушения условий реализации контрактов (договоров), в том числе сроков реализации, включая своевременность расчетов по контракту (договору) – несвоевременная оплата товара (работ, услуг)];</w:t>
      </w:r>
    </w:p>
    <w:p w:rsidR="003133E2" w:rsidRPr="003133E2" w:rsidRDefault="003133E2" w:rsidP="00313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3E2">
        <w:rPr>
          <w:rFonts w:ascii="Times New Roman" w:hAnsi="Times New Roman" w:cs="Times New Roman"/>
          <w:sz w:val="28"/>
          <w:szCs w:val="28"/>
        </w:rPr>
        <w:t>- нарушение статьи 103 Закона № 44 (несвоевременное размещение информации в ЕИС о заключении, исполнении контракта).</w:t>
      </w:r>
    </w:p>
    <w:p w:rsidR="003133E2" w:rsidRPr="00A54A6A" w:rsidRDefault="003133E2" w:rsidP="003133E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33E2">
        <w:rPr>
          <w:rFonts w:ascii="Times New Roman" w:hAnsi="Times New Roman" w:cs="Times New Roman"/>
          <w:sz w:val="28"/>
          <w:szCs w:val="28"/>
        </w:rPr>
        <w:t xml:space="preserve">В связи с выявленными </w:t>
      </w:r>
      <w:r w:rsidR="00A54A6A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Pr="003133E2">
        <w:rPr>
          <w:rFonts w:ascii="Times New Roman" w:hAnsi="Times New Roman" w:cs="Times New Roman"/>
          <w:sz w:val="28"/>
          <w:szCs w:val="28"/>
        </w:rPr>
        <w:t>нарушениями Федерального закона № 44-ФЗ, для принятия мер по устранению имеющих место нарушений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33E2">
        <w:rPr>
          <w:rFonts w:ascii="Times New Roman" w:hAnsi="Times New Roman" w:cs="Times New Roman"/>
          <w:sz w:val="28"/>
          <w:szCs w:val="28"/>
        </w:rPr>
        <w:t xml:space="preserve">недопущении их в дальнейшем, </w:t>
      </w:r>
      <w:r w:rsidRPr="003133E2">
        <w:rPr>
          <w:rFonts w:ascii="Times New Roman" w:hAnsi="Times New Roman" w:cs="Times New Roman"/>
          <w:bCs/>
          <w:sz w:val="28"/>
          <w:szCs w:val="28"/>
        </w:rPr>
        <w:t>Главе сельског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поселения Кичменгское </w:t>
      </w:r>
      <w:r w:rsidRPr="003133E2">
        <w:rPr>
          <w:rFonts w:ascii="Times New Roman" w:hAnsi="Times New Roman" w:cs="Times New Roman"/>
          <w:sz w:val="28"/>
          <w:szCs w:val="28"/>
        </w:rPr>
        <w:t xml:space="preserve">внесено представление, в котором </w:t>
      </w:r>
      <w:r w:rsidRPr="003133E2">
        <w:rPr>
          <w:rFonts w:ascii="Times New Roman" w:hAnsi="Times New Roman" w:cs="Times New Roman"/>
          <w:bCs/>
          <w:sz w:val="28"/>
          <w:szCs w:val="28"/>
        </w:rPr>
        <w:t>предложено п</w:t>
      </w:r>
      <w:r w:rsidRPr="003133E2">
        <w:rPr>
          <w:rFonts w:ascii="Times New Roman" w:hAnsi="Times New Roman" w:cs="Times New Roman"/>
          <w:sz w:val="28"/>
          <w:szCs w:val="28"/>
        </w:rPr>
        <w:t xml:space="preserve">ринять </w:t>
      </w:r>
      <w:r w:rsidRPr="003133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конкретные меры по устранению допущенных нарушений законодательства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3133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 контрактной системе в сфере закупок товаров, работ и услуг для обеспечения муниципальных нужд, их причин и условий, им способствующих</w:t>
      </w:r>
      <w:r w:rsidRPr="003133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21C">
        <w:rPr>
          <w:rFonts w:ascii="Times New Roman" w:hAnsi="Times New Roman" w:cs="Times New Roman"/>
          <w:sz w:val="28"/>
          <w:szCs w:val="28"/>
        </w:rPr>
        <w:t>Отчет о результатах контр</w:t>
      </w:r>
      <w:r w:rsidR="003133E2">
        <w:rPr>
          <w:rFonts w:ascii="Times New Roman" w:hAnsi="Times New Roman" w:cs="Times New Roman"/>
          <w:sz w:val="28"/>
          <w:szCs w:val="28"/>
        </w:rPr>
        <w:t xml:space="preserve">ольного мероприятия направлен </w:t>
      </w:r>
      <w:r w:rsidR="0045428B">
        <w:rPr>
          <w:rFonts w:ascii="Times New Roman" w:hAnsi="Times New Roman" w:cs="Times New Roman"/>
          <w:sz w:val="28"/>
          <w:szCs w:val="28"/>
        </w:rPr>
        <w:t>Главе района и руководителю администрации района</w:t>
      </w:r>
      <w:r w:rsidR="0045428B">
        <w:rPr>
          <w:rFonts w:ascii="Times New Roman" w:hAnsi="Times New Roman" w:cs="Times New Roman"/>
          <w:bCs/>
          <w:sz w:val="28"/>
          <w:szCs w:val="28"/>
        </w:rPr>
        <w:t>. В</w:t>
      </w:r>
      <w:r w:rsidR="0045428B" w:rsidRPr="00AA521C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4F23FF">
        <w:rPr>
          <w:rFonts w:ascii="Times New Roman" w:hAnsi="Times New Roman" w:cs="Times New Roman"/>
          <w:bCs/>
          <w:sz w:val="28"/>
          <w:szCs w:val="28"/>
        </w:rPr>
        <w:t> </w:t>
      </w:r>
      <w:r w:rsidR="0045428B" w:rsidRPr="00AA521C">
        <w:rPr>
          <w:rFonts w:ascii="Times New Roman" w:hAnsi="Times New Roman" w:cs="Times New Roman"/>
          <w:bCs/>
          <w:sz w:val="28"/>
          <w:szCs w:val="28"/>
        </w:rPr>
        <w:t>соглашением о</w:t>
      </w:r>
      <w:r w:rsidR="00EC7AC2">
        <w:rPr>
          <w:rFonts w:ascii="Times New Roman" w:hAnsi="Times New Roman" w:cs="Times New Roman"/>
          <w:bCs/>
          <w:sz w:val="28"/>
          <w:szCs w:val="28"/>
        </w:rPr>
        <w:t> </w:t>
      </w:r>
      <w:r w:rsidR="0045428B" w:rsidRPr="00AA521C">
        <w:rPr>
          <w:rFonts w:ascii="Times New Roman" w:hAnsi="Times New Roman" w:cs="Times New Roman"/>
          <w:bCs/>
          <w:sz w:val="28"/>
          <w:szCs w:val="28"/>
        </w:rPr>
        <w:t>взаимодействии</w:t>
      </w:r>
      <w:r w:rsidR="0045428B">
        <w:rPr>
          <w:rFonts w:ascii="Times New Roman" w:hAnsi="Times New Roman" w:cs="Times New Roman"/>
          <w:bCs/>
          <w:sz w:val="28"/>
          <w:szCs w:val="28"/>
        </w:rPr>
        <w:t xml:space="preserve"> материалы проверки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AC2" w:rsidRPr="00EC7AC2">
        <w:rPr>
          <w:rFonts w:ascii="Times New Roman" w:hAnsi="Times New Roman" w:cs="Times New Roman"/>
          <w:sz w:val="28"/>
          <w:szCs w:val="28"/>
        </w:rPr>
        <w:t>для правовой оценки выявленных нарушений</w:t>
      </w:r>
      <w:r w:rsidR="00EC7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28B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>направлены в</w:t>
      </w:r>
      <w:r w:rsidR="004F23FF">
        <w:rPr>
          <w:rFonts w:ascii="Times New Roman" w:hAnsi="Times New Roman" w:cs="Times New Roman"/>
          <w:bCs/>
          <w:sz w:val="28"/>
          <w:szCs w:val="28"/>
        </w:rPr>
        <w:t> </w:t>
      </w:r>
      <w:r w:rsidR="005A6031" w:rsidRPr="00AA521C">
        <w:rPr>
          <w:rFonts w:ascii="Times New Roman" w:hAnsi="Times New Roman" w:cs="Times New Roman"/>
          <w:bCs/>
          <w:sz w:val="28"/>
          <w:szCs w:val="28"/>
        </w:rPr>
        <w:t>прокуратуру Кичменгско-Городецкого района.</w:t>
      </w:r>
    </w:p>
    <w:sectPr w:rsidR="001F754F" w:rsidSect="00E14410">
      <w:headerReference w:type="default" r:id="rId6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94" w:rsidRDefault="00435E94" w:rsidP="00FB39F8">
      <w:r>
        <w:separator/>
      </w:r>
    </w:p>
  </w:endnote>
  <w:endnote w:type="continuationSeparator" w:id="0">
    <w:p w:rsidR="00435E94" w:rsidRDefault="00435E94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94" w:rsidRDefault="00435E94" w:rsidP="00FB39F8">
      <w:r>
        <w:separator/>
      </w:r>
    </w:p>
  </w:footnote>
  <w:footnote w:type="continuationSeparator" w:id="0">
    <w:p w:rsidR="00435E94" w:rsidRDefault="00435E94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A62C19">
        <w:pPr>
          <w:pStyle w:val="a7"/>
        </w:pPr>
        <w:fldSimple w:instr=" PAGE   \* MERGEFORMAT ">
          <w:r w:rsidR="004F23FF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326E6"/>
    <w:rsid w:val="000907EB"/>
    <w:rsid w:val="000B7231"/>
    <w:rsid w:val="000F06BC"/>
    <w:rsid w:val="000F25B0"/>
    <w:rsid w:val="000F6BB6"/>
    <w:rsid w:val="00126DC8"/>
    <w:rsid w:val="00185C16"/>
    <w:rsid w:val="00192222"/>
    <w:rsid w:val="001E1040"/>
    <w:rsid w:val="001E31A9"/>
    <w:rsid w:val="001F754F"/>
    <w:rsid w:val="0025749B"/>
    <w:rsid w:val="00272154"/>
    <w:rsid w:val="00275464"/>
    <w:rsid w:val="0028571E"/>
    <w:rsid w:val="002A5020"/>
    <w:rsid w:val="002D36D2"/>
    <w:rsid w:val="002D7A8F"/>
    <w:rsid w:val="003133E2"/>
    <w:rsid w:val="00324545"/>
    <w:rsid w:val="00333895"/>
    <w:rsid w:val="003369E4"/>
    <w:rsid w:val="0037750D"/>
    <w:rsid w:val="003A5B41"/>
    <w:rsid w:val="003B14CA"/>
    <w:rsid w:val="003C6E6D"/>
    <w:rsid w:val="003E4E04"/>
    <w:rsid w:val="00426D6C"/>
    <w:rsid w:val="00435E94"/>
    <w:rsid w:val="00450436"/>
    <w:rsid w:val="0045428B"/>
    <w:rsid w:val="004722FE"/>
    <w:rsid w:val="004733C1"/>
    <w:rsid w:val="00494B27"/>
    <w:rsid w:val="004F23FF"/>
    <w:rsid w:val="0054701D"/>
    <w:rsid w:val="0055362C"/>
    <w:rsid w:val="0058108A"/>
    <w:rsid w:val="00585A3F"/>
    <w:rsid w:val="00592F86"/>
    <w:rsid w:val="005A06D4"/>
    <w:rsid w:val="005A6031"/>
    <w:rsid w:val="005E3E5F"/>
    <w:rsid w:val="005F75B5"/>
    <w:rsid w:val="005F7C7C"/>
    <w:rsid w:val="0060129C"/>
    <w:rsid w:val="00641A9A"/>
    <w:rsid w:val="00652AD7"/>
    <w:rsid w:val="00667B8B"/>
    <w:rsid w:val="00684E31"/>
    <w:rsid w:val="006A220C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11897"/>
    <w:rsid w:val="00920D19"/>
    <w:rsid w:val="0092637F"/>
    <w:rsid w:val="00935B6B"/>
    <w:rsid w:val="0097482A"/>
    <w:rsid w:val="00985EE1"/>
    <w:rsid w:val="009B019B"/>
    <w:rsid w:val="009F364D"/>
    <w:rsid w:val="00A0144F"/>
    <w:rsid w:val="00A42014"/>
    <w:rsid w:val="00A54193"/>
    <w:rsid w:val="00A54A6A"/>
    <w:rsid w:val="00A614B5"/>
    <w:rsid w:val="00A62C19"/>
    <w:rsid w:val="00A73F84"/>
    <w:rsid w:val="00A92E95"/>
    <w:rsid w:val="00AA521C"/>
    <w:rsid w:val="00AD0BEE"/>
    <w:rsid w:val="00B05407"/>
    <w:rsid w:val="00B3790C"/>
    <w:rsid w:val="00B61B74"/>
    <w:rsid w:val="00B7094D"/>
    <w:rsid w:val="00B865E3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16DFE"/>
    <w:rsid w:val="00D52355"/>
    <w:rsid w:val="00D63016"/>
    <w:rsid w:val="00DB1120"/>
    <w:rsid w:val="00DB4CD1"/>
    <w:rsid w:val="00DE5703"/>
    <w:rsid w:val="00E0099A"/>
    <w:rsid w:val="00E00E5F"/>
    <w:rsid w:val="00E14410"/>
    <w:rsid w:val="00E17822"/>
    <w:rsid w:val="00E245BB"/>
    <w:rsid w:val="00E4160A"/>
    <w:rsid w:val="00E81FBF"/>
    <w:rsid w:val="00EA1E31"/>
    <w:rsid w:val="00EC5A6D"/>
    <w:rsid w:val="00EC7AC2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865E3"/>
    <w:pPr>
      <w:jc w:val="left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865E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5428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2019-11-08T06:55:00Z</cp:lastPrinted>
  <dcterms:created xsi:type="dcterms:W3CDTF">2016-11-28T06:25:00Z</dcterms:created>
  <dcterms:modified xsi:type="dcterms:W3CDTF">2020-05-13T08:28:00Z</dcterms:modified>
</cp:coreProperties>
</file>