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B4" w:rsidRPr="00D263BF" w:rsidRDefault="00750970" w:rsidP="007509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B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528C4" w:rsidRDefault="00766CA6" w:rsidP="00552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4401BA">
        <w:rPr>
          <w:rFonts w:ascii="Times New Roman" w:hAnsi="Times New Roman" w:cs="Times New Roman"/>
          <w:sz w:val="28"/>
          <w:szCs w:val="28"/>
        </w:rPr>
        <w:t>«О</w:t>
      </w:r>
      <w:r w:rsidR="00750970" w:rsidRPr="0075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5528C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5528C4" w:rsidRPr="005528C4">
        <w:rPr>
          <w:rFonts w:ascii="Times New Roman" w:hAnsi="Times New Roman" w:cs="Times New Roman"/>
          <w:sz w:val="28"/>
          <w:szCs w:val="28"/>
        </w:rPr>
        <w:t>административн</w:t>
      </w:r>
      <w:r w:rsidR="004401BA">
        <w:rPr>
          <w:rFonts w:ascii="Times New Roman" w:hAnsi="Times New Roman" w:cs="Times New Roman"/>
          <w:sz w:val="28"/>
          <w:szCs w:val="28"/>
        </w:rPr>
        <w:t>ый</w:t>
      </w:r>
      <w:r w:rsidR="005528C4" w:rsidRPr="005528C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401B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района от </w:t>
      </w:r>
      <w:r w:rsidR="00415920">
        <w:rPr>
          <w:rFonts w:ascii="Times New Roman" w:hAnsi="Times New Roman" w:cs="Times New Roman"/>
          <w:sz w:val="28"/>
          <w:szCs w:val="28"/>
        </w:rPr>
        <w:t>20.03.2014 года № 129</w:t>
      </w:r>
      <w:r w:rsidR="004401BA">
        <w:rPr>
          <w:rFonts w:ascii="Times New Roman" w:hAnsi="Times New Roman" w:cs="Times New Roman"/>
          <w:sz w:val="28"/>
          <w:szCs w:val="28"/>
        </w:rPr>
        <w:t>».</w:t>
      </w:r>
    </w:p>
    <w:p w:rsidR="004401BA" w:rsidRPr="00750970" w:rsidRDefault="004401BA" w:rsidP="00552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1BA" w:rsidRDefault="004401BA" w:rsidP="00440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вносятся в соответствии:</w:t>
      </w:r>
    </w:p>
    <w:p w:rsidR="004401BA" w:rsidRDefault="001B0321" w:rsidP="00440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401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</w:t>
      </w:r>
      <w:r w:rsidR="004401BA">
        <w:rPr>
          <w:rFonts w:ascii="Times New Roman" w:hAnsi="Times New Roman" w:cs="Times New Roman"/>
          <w:sz w:val="28"/>
          <w:szCs w:val="28"/>
        </w:rPr>
        <w:t xml:space="preserve"> Муниципального Собрания Кичменгско-Городецкого муниципального района от 26.10.2018 года № 91 «Об утверждении структуры администрации района».</w:t>
      </w:r>
    </w:p>
    <w:p w:rsidR="004401BA" w:rsidRDefault="004401BA" w:rsidP="001B032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постановлением администрации Кичменгско-Городецкого муниципального района от  04.12.2018 года № 871 «О реализации решения Муниципального собрания от 30.11.2018 года № 105 «О ликвидации управления по экономической политике и сельскому хозяйству администрации района».</w:t>
      </w:r>
    </w:p>
    <w:p w:rsidR="005E2A7D" w:rsidRDefault="005E2A7D" w:rsidP="005E2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Федеральным законом от 27.07.2010 №210-ФЗ (ред. от 29.07.2018) «Об организации предоставления государственных и муниципальных услуг»</w:t>
      </w:r>
    </w:p>
    <w:p w:rsidR="005E2A7D" w:rsidRDefault="005E2A7D" w:rsidP="001B032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01BA" w:rsidRPr="00750970" w:rsidRDefault="004401BA" w:rsidP="00440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Проект изменений в регламент размещен на сайте Кичменгско-Городецкого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5E2A7D">
        <w:rPr>
          <w:rFonts w:ascii="Times New Roman" w:hAnsi="Times New Roman"/>
          <w:sz w:val="28"/>
          <w:szCs w:val="28"/>
        </w:rPr>
        <w:t xml:space="preserve">  </w:t>
      </w:r>
      <w:r w:rsidR="008B7E1C">
        <w:rPr>
          <w:rFonts w:ascii="Times New Roman" w:hAnsi="Times New Roman"/>
          <w:sz w:val="28"/>
          <w:szCs w:val="28"/>
        </w:rPr>
        <w:t>.</w:t>
      </w:r>
      <w:proofErr w:type="gramEnd"/>
      <w:r w:rsidR="005E2A7D">
        <w:rPr>
          <w:rFonts w:ascii="Times New Roman" w:hAnsi="Times New Roman"/>
          <w:sz w:val="28"/>
          <w:szCs w:val="28"/>
        </w:rPr>
        <w:t xml:space="preserve">  </w:t>
      </w:r>
      <w:r w:rsidR="008B7E1C">
        <w:rPr>
          <w:rFonts w:ascii="Times New Roman" w:hAnsi="Times New Roman"/>
          <w:sz w:val="28"/>
          <w:szCs w:val="28"/>
        </w:rPr>
        <w:t xml:space="preserve">.2019 </w:t>
      </w:r>
      <w:r w:rsidRPr="00AB11B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для обсуждения и внесения предложений.</w:t>
      </w:r>
      <w:r w:rsidRPr="007509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0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1BA" w:rsidRDefault="004401BA" w:rsidP="004401BA">
      <w:pPr>
        <w:jc w:val="both"/>
        <w:rPr>
          <w:rFonts w:ascii="Times New Roman" w:hAnsi="Times New Roman" w:cs="Times New Roman"/>
          <w:sz w:val="28"/>
          <w:szCs w:val="28"/>
        </w:rPr>
      </w:pPr>
      <w:r w:rsidRPr="007509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1BA" w:rsidRPr="00750970" w:rsidRDefault="004401BA" w:rsidP="004401BA">
      <w:pPr>
        <w:jc w:val="both"/>
        <w:rPr>
          <w:rFonts w:ascii="Times New Roman" w:hAnsi="Times New Roman" w:cs="Times New Roman"/>
          <w:sz w:val="28"/>
          <w:szCs w:val="28"/>
        </w:rPr>
      </w:pPr>
      <w:r w:rsidRPr="007509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401BA" w:rsidRDefault="004401BA" w:rsidP="00440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уководителя </w:t>
      </w:r>
    </w:p>
    <w:p w:rsidR="004401BA" w:rsidRDefault="004401BA" w:rsidP="00440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</w:p>
    <w:p w:rsidR="004401BA" w:rsidRPr="00750970" w:rsidRDefault="004401BA" w:rsidP="00440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экономике и сельскому хозяйству</w:t>
      </w:r>
    </w:p>
    <w:p w:rsidR="004401BA" w:rsidRDefault="004401BA" w:rsidP="00440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9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50970">
        <w:rPr>
          <w:rFonts w:ascii="Times New Roman" w:hAnsi="Times New Roman" w:cs="Times New Roman"/>
          <w:sz w:val="28"/>
          <w:szCs w:val="28"/>
        </w:rPr>
        <w:t xml:space="preserve">Е. М. </w:t>
      </w:r>
      <w:proofErr w:type="spellStart"/>
      <w:r w:rsidRPr="00750970">
        <w:rPr>
          <w:rFonts w:ascii="Times New Roman" w:hAnsi="Times New Roman" w:cs="Times New Roman"/>
          <w:sz w:val="28"/>
          <w:szCs w:val="28"/>
        </w:rPr>
        <w:t>Рябева</w:t>
      </w:r>
      <w:proofErr w:type="spellEnd"/>
      <w:r w:rsidRPr="007509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01BA" w:rsidRDefault="004401BA" w:rsidP="004401BA">
      <w:pPr>
        <w:rPr>
          <w:rFonts w:ascii="Times New Roman" w:hAnsi="Times New Roman" w:cs="Times New Roman"/>
          <w:sz w:val="28"/>
          <w:szCs w:val="28"/>
        </w:rPr>
      </w:pPr>
    </w:p>
    <w:p w:rsidR="004401BA" w:rsidRPr="00750970" w:rsidRDefault="004401BA" w:rsidP="004401BA">
      <w:pPr>
        <w:rPr>
          <w:rFonts w:ascii="Times New Roman" w:hAnsi="Times New Roman" w:cs="Times New Roman"/>
          <w:sz w:val="28"/>
          <w:szCs w:val="28"/>
        </w:rPr>
      </w:pPr>
    </w:p>
    <w:p w:rsidR="004401BA" w:rsidRPr="00750970" w:rsidRDefault="004401BA" w:rsidP="004401BA">
      <w:pPr>
        <w:rPr>
          <w:rFonts w:ascii="Times New Roman" w:hAnsi="Times New Roman" w:cs="Times New Roman"/>
          <w:sz w:val="28"/>
          <w:szCs w:val="28"/>
        </w:rPr>
      </w:pPr>
    </w:p>
    <w:p w:rsidR="00750970" w:rsidRPr="00750970" w:rsidRDefault="00750970">
      <w:pPr>
        <w:rPr>
          <w:rFonts w:ascii="Times New Roman" w:hAnsi="Times New Roman" w:cs="Times New Roman"/>
          <w:sz w:val="28"/>
          <w:szCs w:val="28"/>
        </w:rPr>
      </w:pPr>
    </w:p>
    <w:p w:rsidR="00750970" w:rsidRPr="00750970" w:rsidRDefault="00750970">
      <w:pPr>
        <w:rPr>
          <w:rFonts w:ascii="Times New Roman" w:hAnsi="Times New Roman" w:cs="Times New Roman"/>
          <w:sz w:val="28"/>
          <w:szCs w:val="28"/>
        </w:rPr>
      </w:pPr>
    </w:p>
    <w:p w:rsidR="00750970" w:rsidRPr="00750970" w:rsidRDefault="00750970">
      <w:pPr>
        <w:rPr>
          <w:rFonts w:ascii="Times New Roman" w:hAnsi="Times New Roman" w:cs="Times New Roman"/>
          <w:sz w:val="28"/>
          <w:szCs w:val="28"/>
        </w:rPr>
      </w:pPr>
    </w:p>
    <w:p w:rsidR="00750970" w:rsidRPr="00750970" w:rsidRDefault="00750970">
      <w:pPr>
        <w:rPr>
          <w:rFonts w:ascii="Times New Roman" w:hAnsi="Times New Roman" w:cs="Times New Roman"/>
          <w:sz w:val="28"/>
          <w:szCs w:val="28"/>
        </w:rPr>
      </w:pPr>
    </w:p>
    <w:p w:rsidR="00750970" w:rsidRPr="00750970" w:rsidRDefault="00750970">
      <w:pPr>
        <w:rPr>
          <w:rFonts w:ascii="Times New Roman" w:hAnsi="Times New Roman" w:cs="Times New Roman"/>
          <w:sz w:val="28"/>
          <w:szCs w:val="28"/>
        </w:rPr>
      </w:pPr>
    </w:p>
    <w:p w:rsidR="00750970" w:rsidRPr="00750970" w:rsidRDefault="00750970">
      <w:pPr>
        <w:rPr>
          <w:rFonts w:ascii="Times New Roman" w:hAnsi="Times New Roman" w:cs="Times New Roman"/>
          <w:sz w:val="28"/>
          <w:szCs w:val="28"/>
        </w:rPr>
      </w:pPr>
    </w:p>
    <w:p w:rsidR="00750970" w:rsidRPr="00750970" w:rsidRDefault="00750970">
      <w:pPr>
        <w:rPr>
          <w:rFonts w:ascii="Times New Roman" w:hAnsi="Times New Roman" w:cs="Times New Roman"/>
          <w:sz w:val="28"/>
          <w:szCs w:val="28"/>
        </w:rPr>
      </w:pPr>
    </w:p>
    <w:p w:rsidR="00750970" w:rsidRPr="00750970" w:rsidRDefault="00750970">
      <w:pPr>
        <w:rPr>
          <w:rFonts w:ascii="Times New Roman" w:hAnsi="Times New Roman" w:cs="Times New Roman"/>
          <w:sz w:val="28"/>
          <w:szCs w:val="28"/>
        </w:rPr>
      </w:pPr>
    </w:p>
    <w:p w:rsidR="00750970" w:rsidRPr="00750970" w:rsidRDefault="00750970">
      <w:pPr>
        <w:rPr>
          <w:rFonts w:ascii="Times New Roman" w:hAnsi="Times New Roman" w:cs="Times New Roman"/>
          <w:sz w:val="28"/>
          <w:szCs w:val="28"/>
        </w:rPr>
      </w:pPr>
    </w:p>
    <w:p w:rsidR="00750970" w:rsidRPr="00750970" w:rsidRDefault="00750970">
      <w:pPr>
        <w:rPr>
          <w:rFonts w:ascii="Times New Roman" w:hAnsi="Times New Roman" w:cs="Times New Roman"/>
          <w:sz w:val="28"/>
          <w:szCs w:val="28"/>
        </w:rPr>
      </w:pPr>
      <w:r w:rsidRPr="00750970">
        <w:rPr>
          <w:rFonts w:ascii="Times New Roman" w:hAnsi="Times New Roman" w:cs="Times New Roman"/>
          <w:sz w:val="28"/>
          <w:szCs w:val="28"/>
        </w:rPr>
        <w:t xml:space="preserve">Исп. </w:t>
      </w:r>
      <w:r w:rsidR="00766CA6">
        <w:rPr>
          <w:rFonts w:ascii="Times New Roman" w:hAnsi="Times New Roman" w:cs="Times New Roman"/>
          <w:sz w:val="28"/>
          <w:szCs w:val="28"/>
        </w:rPr>
        <w:t>Попова Т.Н.</w:t>
      </w:r>
    </w:p>
    <w:p w:rsidR="00750970" w:rsidRPr="00750970" w:rsidRDefault="00750970">
      <w:pPr>
        <w:rPr>
          <w:rFonts w:ascii="Times New Roman" w:hAnsi="Times New Roman" w:cs="Times New Roman"/>
          <w:sz w:val="28"/>
          <w:szCs w:val="28"/>
        </w:rPr>
      </w:pPr>
      <w:r w:rsidRPr="00750970">
        <w:rPr>
          <w:rFonts w:ascii="Times New Roman" w:hAnsi="Times New Roman" w:cs="Times New Roman"/>
          <w:sz w:val="28"/>
          <w:szCs w:val="28"/>
        </w:rPr>
        <w:t>2-15-42</w:t>
      </w:r>
    </w:p>
    <w:p w:rsidR="00750970" w:rsidRPr="00750970" w:rsidRDefault="00750970">
      <w:pPr>
        <w:rPr>
          <w:rFonts w:ascii="Times New Roman" w:hAnsi="Times New Roman" w:cs="Times New Roman"/>
          <w:sz w:val="28"/>
          <w:szCs w:val="28"/>
        </w:rPr>
      </w:pPr>
      <w:r w:rsidRPr="007509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750970" w:rsidRPr="00750970" w:rsidSect="00E5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0970"/>
    <w:rsid w:val="000F2EE5"/>
    <w:rsid w:val="001771CC"/>
    <w:rsid w:val="001B0321"/>
    <w:rsid w:val="001D64B6"/>
    <w:rsid w:val="00214DE6"/>
    <w:rsid w:val="002B6AA6"/>
    <w:rsid w:val="002D2C22"/>
    <w:rsid w:val="003C055F"/>
    <w:rsid w:val="003C644D"/>
    <w:rsid w:val="00415920"/>
    <w:rsid w:val="00423EF2"/>
    <w:rsid w:val="00426D52"/>
    <w:rsid w:val="004401BA"/>
    <w:rsid w:val="005528C4"/>
    <w:rsid w:val="0058226E"/>
    <w:rsid w:val="005970B6"/>
    <w:rsid w:val="005A4581"/>
    <w:rsid w:val="005E2A7D"/>
    <w:rsid w:val="00631BEB"/>
    <w:rsid w:val="006B60E1"/>
    <w:rsid w:val="006E2F2B"/>
    <w:rsid w:val="00750970"/>
    <w:rsid w:val="00766CA6"/>
    <w:rsid w:val="007A7A1D"/>
    <w:rsid w:val="00841A41"/>
    <w:rsid w:val="00863D8F"/>
    <w:rsid w:val="008B7E1C"/>
    <w:rsid w:val="008C2363"/>
    <w:rsid w:val="008E1AFF"/>
    <w:rsid w:val="009216B7"/>
    <w:rsid w:val="00991FA7"/>
    <w:rsid w:val="009D0A22"/>
    <w:rsid w:val="009E7C78"/>
    <w:rsid w:val="009F549B"/>
    <w:rsid w:val="00A0792F"/>
    <w:rsid w:val="00A14D42"/>
    <w:rsid w:val="00AA3F19"/>
    <w:rsid w:val="00B40A94"/>
    <w:rsid w:val="00B45886"/>
    <w:rsid w:val="00B62A44"/>
    <w:rsid w:val="00BF47DD"/>
    <w:rsid w:val="00C11D8C"/>
    <w:rsid w:val="00C75CBF"/>
    <w:rsid w:val="00D263BF"/>
    <w:rsid w:val="00D5546B"/>
    <w:rsid w:val="00DC491B"/>
    <w:rsid w:val="00E561B4"/>
    <w:rsid w:val="00F32F80"/>
    <w:rsid w:val="00F83115"/>
    <w:rsid w:val="00FC6E07"/>
    <w:rsid w:val="00FE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2019-02-25T13:28:00Z</cp:lastPrinted>
  <dcterms:created xsi:type="dcterms:W3CDTF">2014-06-06T11:50:00Z</dcterms:created>
  <dcterms:modified xsi:type="dcterms:W3CDTF">2019-03-13T06:12:00Z</dcterms:modified>
</cp:coreProperties>
</file>