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</w:t>
      </w:r>
      <w:r w:rsidR="00A86E1D">
        <w:t xml:space="preserve"> «Комплексного развития систем коммунальной инфраструктуры Кичменгско-Городецкого райо</w:t>
      </w:r>
      <w:r w:rsidR="00135CDD">
        <w:t>на                       на 2018-2021</w:t>
      </w:r>
      <w:r w:rsidR="00A86E1D">
        <w:t xml:space="preserve"> годы»</w:t>
      </w:r>
      <w:r>
        <w:t>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D" w:rsidRDefault="00C44BBD" w:rsidP="00A86E1D">
            <w:pPr>
              <w:pStyle w:val="ConsPlusNormal"/>
              <w:jc w:val="center"/>
            </w:pPr>
            <w:r>
              <w:t>Муниципальная программа</w:t>
            </w:r>
            <w:r w:rsidR="00A86E1D">
              <w:t xml:space="preserve"> «Комплексного развития систем коммунальной инфраструктуры Кичменгско-Городецкого райо</w:t>
            </w:r>
            <w:r w:rsidR="006476EF">
              <w:t>на                       на 2018-2021</w:t>
            </w:r>
            <w:r w:rsidR="00A86E1D">
              <w:t xml:space="preserve"> годы»,</w:t>
            </w:r>
          </w:p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080FC8" w:rsidP="00437FA8">
            <w:pPr>
              <w:pStyle w:val="ConsPlusNormal"/>
            </w:pPr>
            <w:r>
              <w:t>Снижение доли протяженности тепловых сетей, нуждающихся в замене, в общем протяжении тепловых и паровых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080FC8" w:rsidP="00080F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250C11" w:rsidP="00250C11">
            <w:pPr>
              <w:pStyle w:val="ConsPlusNormal"/>
              <w:jc w:val="center"/>
            </w:pPr>
            <w:r>
              <w:t>16,</w:t>
            </w:r>
            <w:r w:rsidR="006476EF"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250C11" w:rsidP="00250C11">
            <w:pPr>
              <w:pStyle w:val="ConsPlusNormal"/>
              <w:jc w:val="center"/>
            </w:pPr>
            <w:r>
              <w:t>1</w:t>
            </w:r>
            <w:r w:rsidR="006476EF">
              <w:t>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250C11" w:rsidP="00250C11">
            <w:pPr>
              <w:pStyle w:val="ConsPlusNormal"/>
              <w:jc w:val="center"/>
            </w:pPr>
            <w:r>
              <w:t>1</w:t>
            </w:r>
            <w:r w:rsidR="001131BE">
              <w:t>4,13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250C11">
            <w:pPr>
              <w:pStyle w:val="ConsPlusNormal"/>
            </w:pPr>
          </w:p>
        </w:tc>
      </w:tr>
      <w:tr w:rsidR="00080FC8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Снижение доли протяженности водопроводных сетей, нуждающихся в замене, в общем протяжении водопроводных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D827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080FC8">
            <w:pPr>
              <w:pStyle w:val="ConsPlusNormal"/>
              <w:jc w:val="center"/>
            </w:pPr>
            <w:r>
              <w:t>4</w:t>
            </w:r>
            <w:r w:rsidR="006476EF">
              <w:t>1,7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6476EF" w:rsidP="00080FC8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1131BE" w:rsidP="00080FC8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7F0C17">
            <w:pPr>
              <w:pStyle w:val="ConsPlusNormal"/>
            </w:pPr>
          </w:p>
        </w:tc>
      </w:tr>
      <w:tr w:rsidR="00080FC8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снижение доли утечек и неучтенного расхода воды в суммарном объеме воды, поданной в сеть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D827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7F0C17" w:rsidP="00CB0F10">
            <w:pPr>
              <w:pStyle w:val="ConsPlusNormal"/>
              <w:jc w:val="center"/>
            </w:pPr>
            <w:r>
              <w:t>3,</w:t>
            </w:r>
            <w:r w:rsidR="006476EF">
              <w:t>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6476EF" w:rsidP="00CB0F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1131BE" w:rsidP="00CB0F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Pr="00CB0F10" w:rsidRDefault="00080FC8" w:rsidP="00437FA8">
            <w:pPr>
              <w:pStyle w:val="ConsPlusNormal"/>
            </w:pPr>
          </w:p>
        </w:tc>
      </w:tr>
      <w:tr w:rsidR="00080FC8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Подпрограмма 1</w:t>
            </w:r>
          </w:p>
        </w:tc>
      </w:tr>
      <w:tr w:rsidR="00080FC8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</w:p>
        </w:tc>
      </w:tr>
      <w:tr w:rsidR="00080FC8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C8" w:rsidRDefault="00080FC8" w:rsidP="00437FA8">
            <w:pPr>
              <w:pStyle w:val="ConsPlusNormal"/>
            </w:pPr>
            <w:r>
              <w:t>...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79799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119"/>
        <w:gridCol w:w="1529"/>
        <w:gridCol w:w="1587"/>
        <w:gridCol w:w="1474"/>
      </w:tblGrid>
      <w:tr w:rsidR="00DF2EA9" w:rsidTr="00A91BE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A91BE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A91BE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17" w:rsidRDefault="007F0C17" w:rsidP="007F0C17">
            <w:pPr>
              <w:pStyle w:val="ConsPlusNormal"/>
            </w:pPr>
            <w:r>
              <w:t>«Комплексного развития систем коммунальной инфраструктуры Кичменгско-Городецкого района                       на 2016-2020 годы»,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76EF" w:rsidP="00437FA8">
            <w:pPr>
              <w:pStyle w:val="ConsPlusNormal"/>
            </w:pPr>
            <w:r>
              <w:t>1469,0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D18F4" w:rsidP="00437FA8">
            <w:pPr>
              <w:pStyle w:val="ConsPlusNormal"/>
            </w:pPr>
            <w:r>
              <w:t>5882,3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D18F4" w:rsidP="00437FA8">
            <w:pPr>
              <w:pStyle w:val="ConsPlusNormal"/>
            </w:pPr>
            <w:r>
              <w:t>5882,3</w:t>
            </w: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F" w:rsidRDefault="00A91BEF" w:rsidP="00A91BE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F" w:rsidRDefault="00A91BEF" w:rsidP="00A91BE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F" w:rsidRDefault="00A91BEF" w:rsidP="00A91BEF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подпрограммы 1 (соисполнитель 1)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91BE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lastRenderedPageBreak/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17" w:rsidRDefault="007F0C17" w:rsidP="007F0C17">
            <w:pPr>
              <w:pStyle w:val="ConsPlusNormal"/>
            </w:pPr>
            <w:r>
              <w:t xml:space="preserve">«Комплексного развития систем коммунальной инфраструктуры Кичменгско-Городецкого района        </w:t>
            </w:r>
            <w:r w:rsidR="00135CDD">
              <w:t xml:space="preserve">               на 2018-2021</w:t>
            </w:r>
            <w:r>
              <w:t xml:space="preserve"> годы»,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D18F4" w:rsidP="00437FA8">
            <w:pPr>
              <w:pStyle w:val="ConsPlusNormal"/>
            </w:pPr>
            <w:r>
              <w:t>5882,3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D18F4" w:rsidP="00437FA8">
            <w:pPr>
              <w:pStyle w:val="ConsPlusNormal"/>
            </w:pPr>
            <w:r>
              <w:t>5882,3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F0C17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D18F4" w:rsidP="00437FA8">
            <w:pPr>
              <w:pStyle w:val="ConsPlusNormal"/>
            </w:pPr>
            <w:r>
              <w:t>4050,0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D18F4" w:rsidP="00437FA8">
            <w:pPr>
              <w:pStyle w:val="ConsPlusNormal"/>
            </w:pPr>
            <w:r>
              <w:t>4050,0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F0C17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76EF" w:rsidP="00437FA8">
            <w:pPr>
              <w:pStyle w:val="ConsPlusNormal"/>
            </w:pPr>
            <w:r>
              <w:t>1832,3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476EF" w:rsidP="00437FA8">
            <w:pPr>
              <w:pStyle w:val="ConsPlusNormal"/>
            </w:pPr>
            <w:r>
              <w:t>1832,3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7F0C17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F0C17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F0C17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117"/>
        <w:gridCol w:w="5528"/>
      </w:tblGrid>
      <w:tr w:rsidR="00DF2EA9" w:rsidTr="003171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3171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3171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1.</w:t>
            </w:r>
            <w:r w:rsidR="00FD18F4">
              <w:t>№148 от 26.02.2018</w:t>
            </w:r>
            <w:r w:rsidR="007F0C17">
              <w:t xml:space="preserve"> г</w:t>
            </w:r>
            <w:r w:rsidR="008D5C51">
              <w:t>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F0C17" w:rsidP="00437FA8">
            <w:pPr>
              <w:pStyle w:val="ConsPlusNormal"/>
            </w:pPr>
            <w:r>
              <w:t>изменение объемов финансирования муниципальной программы за счет средств местного бюджета в 201</w:t>
            </w:r>
            <w:r w:rsidR="00C74AE5">
              <w:t>7 г по направлению водоснабжение с 1442,501тыс</w:t>
            </w:r>
            <w:proofErr w:type="gramStart"/>
            <w:r w:rsidR="00C74AE5">
              <w:t>.р</w:t>
            </w:r>
            <w:proofErr w:type="gramEnd"/>
            <w:r w:rsidR="00C74AE5">
              <w:t>уб. на 1733,735 тыс.руб</w:t>
            </w:r>
            <w:r w:rsidR="007C25A6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74AE5" w:rsidP="00437FA8">
            <w:pPr>
              <w:pStyle w:val="ConsPlusNormal"/>
            </w:pPr>
            <w:r>
              <w:t>выделение средств на оплату долга по выполненным работам по водонапорной башне ул</w:t>
            </w:r>
            <w:proofErr w:type="gramStart"/>
            <w:r>
              <w:t>.Р</w:t>
            </w:r>
            <w:proofErr w:type="gramEnd"/>
            <w:r>
              <w:t>айонная</w:t>
            </w:r>
          </w:p>
        </w:tc>
      </w:tr>
      <w:tr w:rsidR="00DF2EA9" w:rsidTr="003171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74AE5" w:rsidP="00437FA8">
            <w:pPr>
              <w:pStyle w:val="ConsPlusNormal"/>
            </w:pPr>
            <w:r>
              <w:t>2.№248 от 02.04.2018</w:t>
            </w:r>
            <w:r w:rsidR="008D5C51">
              <w:t xml:space="preserve"> года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74AE5" w:rsidP="008D5C51">
            <w:pPr>
              <w:pStyle w:val="ConsPlusNormal"/>
            </w:pPr>
            <w:r>
              <w:t>комплексная программа изложена в новой редакции</w:t>
            </w:r>
            <w:r w:rsidR="00156B1B">
              <w:t>,</w:t>
            </w:r>
            <w:r>
              <w:t xml:space="preserve"> сроки реализации программы изменились на 2018-2021г</w:t>
            </w:r>
            <w:r w:rsidR="00156B1B">
              <w:t>., изменились суммы финансового обеспечения на 2018 год с 1019,0 тыс</w:t>
            </w:r>
            <w:proofErr w:type="gramStart"/>
            <w:r w:rsidR="00156B1B">
              <w:t>.р</w:t>
            </w:r>
            <w:proofErr w:type="gramEnd"/>
            <w:r w:rsidR="00156B1B">
              <w:t>уб. на 5519,0 тыс.руб.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156B1B" w:rsidP="00437FA8">
            <w:pPr>
              <w:pStyle w:val="ConsPlusNormal"/>
            </w:pPr>
            <w:r>
              <w:t>выделение средств из областного бюджета на ремонт систем теплоснабжения, водоснабжения и водоотведения МБОУ «</w:t>
            </w:r>
            <w:proofErr w:type="gramStart"/>
            <w:r>
              <w:t>Первомайская</w:t>
            </w:r>
            <w:proofErr w:type="gramEnd"/>
            <w:r>
              <w:t xml:space="preserve"> СШ»</w:t>
            </w:r>
          </w:p>
        </w:tc>
      </w:tr>
      <w:tr w:rsidR="008D5C51" w:rsidTr="0031717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51" w:rsidRDefault="00156B1B" w:rsidP="00437FA8">
            <w:pPr>
              <w:pStyle w:val="ConsPlusNormal"/>
            </w:pPr>
            <w:r>
              <w:t>3. №823 от 19.11.2018</w:t>
            </w:r>
            <w:r w:rsidR="008D5C51">
              <w:t xml:space="preserve"> года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51" w:rsidRPr="007C25A6" w:rsidRDefault="008D5C51" w:rsidP="008D5C51">
            <w:pPr>
              <w:pStyle w:val="ConsPlusNormal"/>
            </w:pPr>
            <w:r w:rsidRPr="007C25A6">
              <w:t>изменение объемов финансирования муниципальной пр</w:t>
            </w:r>
            <w:r w:rsidR="007C25A6" w:rsidRPr="007C25A6">
              <w:t>ограммы за счет средств областного бюджета в 2019</w:t>
            </w:r>
            <w:r w:rsidRPr="007C25A6">
              <w:t xml:space="preserve"> го</w:t>
            </w:r>
            <w:r w:rsidR="007C25A6" w:rsidRPr="007C25A6">
              <w:t>ду на 9799,1 тыс</w:t>
            </w:r>
            <w:proofErr w:type="gramStart"/>
            <w:r w:rsidR="007C25A6" w:rsidRPr="007C25A6">
              <w:t>.р</w:t>
            </w:r>
            <w:proofErr w:type="gramEnd"/>
            <w:r w:rsidR="007C25A6" w:rsidRPr="007C25A6">
              <w:t>уб.,</w:t>
            </w:r>
            <w:r w:rsidRPr="007C25A6">
              <w:t xml:space="preserve"> в 20</w:t>
            </w:r>
            <w:r w:rsidR="007C25A6" w:rsidRPr="007C25A6">
              <w:t>20 году – 24250,0 тыс.руб.;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51" w:rsidRDefault="007C25A6" w:rsidP="007C25A6">
            <w:pPr>
              <w:pStyle w:val="ConsPlusNormal"/>
            </w:pPr>
            <w:r>
              <w:t>увеличение бюджетных инвестиций в строительство, реконструкцию, капитальный ремонт</w:t>
            </w:r>
            <w:r w:rsidR="008B09B3">
              <w:t xml:space="preserve"> </w:t>
            </w:r>
            <w:r>
              <w:t>образовательных учреждений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99" w:rsidRDefault="00797999" w:rsidP="00DF2EA9">
      <w:pPr>
        <w:spacing w:after="0" w:line="240" w:lineRule="auto"/>
      </w:pPr>
      <w:r>
        <w:separator/>
      </w:r>
    </w:p>
  </w:endnote>
  <w:endnote w:type="continuationSeparator" w:id="0">
    <w:p w:rsidR="00797999" w:rsidRDefault="00797999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99" w:rsidRDefault="00797999" w:rsidP="00DF2EA9">
      <w:pPr>
        <w:spacing w:after="0" w:line="240" w:lineRule="auto"/>
      </w:pPr>
      <w:r>
        <w:separator/>
      </w:r>
    </w:p>
  </w:footnote>
  <w:footnote w:type="continuationSeparator" w:id="0">
    <w:p w:rsidR="00797999" w:rsidRDefault="00797999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3433D"/>
    <w:rsid w:val="00080FC8"/>
    <w:rsid w:val="00093930"/>
    <w:rsid w:val="000940FF"/>
    <w:rsid w:val="001131BE"/>
    <w:rsid w:val="00135CDD"/>
    <w:rsid w:val="00156B1B"/>
    <w:rsid w:val="00157555"/>
    <w:rsid w:val="001B3090"/>
    <w:rsid w:val="0020499F"/>
    <w:rsid w:val="00250C11"/>
    <w:rsid w:val="00291850"/>
    <w:rsid w:val="002C23F1"/>
    <w:rsid w:val="0030183D"/>
    <w:rsid w:val="00317170"/>
    <w:rsid w:val="00331177"/>
    <w:rsid w:val="003B6E92"/>
    <w:rsid w:val="003D4DE1"/>
    <w:rsid w:val="0040573A"/>
    <w:rsid w:val="00431766"/>
    <w:rsid w:val="00437FA8"/>
    <w:rsid w:val="00537741"/>
    <w:rsid w:val="00547257"/>
    <w:rsid w:val="005968F1"/>
    <w:rsid w:val="006242B0"/>
    <w:rsid w:val="006476EF"/>
    <w:rsid w:val="006D60AC"/>
    <w:rsid w:val="006F0A48"/>
    <w:rsid w:val="00786A7B"/>
    <w:rsid w:val="00797999"/>
    <w:rsid w:val="007C25A6"/>
    <w:rsid w:val="007F0C17"/>
    <w:rsid w:val="008560BC"/>
    <w:rsid w:val="008B09B3"/>
    <w:rsid w:val="008D5C51"/>
    <w:rsid w:val="00943C87"/>
    <w:rsid w:val="00971063"/>
    <w:rsid w:val="009B7841"/>
    <w:rsid w:val="009F5E28"/>
    <w:rsid w:val="00A531B1"/>
    <w:rsid w:val="00A86E1D"/>
    <w:rsid w:val="00A91BEF"/>
    <w:rsid w:val="00AE49E3"/>
    <w:rsid w:val="00B117C4"/>
    <w:rsid w:val="00C32EE6"/>
    <w:rsid w:val="00C44BBD"/>
    <w:rsid w:val="00C74AE5"/>
    <w:rsid w:val="00C91C6B"/>
    <w:rsid w:val="00CB0F10"/>
    <w:rsid w:val="00D77646"/>
    <w:rsid w:val="00D83D60"/>
    <w:rsid w:val="00DB3DD7"/>
    <w:rsid w:val="00DC0CF2"/>
    <w:rsid w:val="00DC298A"/>
    <w:rsid w:val="00DC357B"/>
    <w:rsid w:val="00DC59A4"/>
    <w:rsid w:val="00DF2EA9"/>
    <w:rsid w:val="00E3054A"/>
    <w:rsid w:val="00EE5863"/>
    <w:rsid w:val="00FD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dcterms:created xsi:type="dcterms:W3CDTF">2018-02-20T06:28:00Z</dcterms:created>
  <dcterms:modified xsi:type="dcterms:W3CDTF">2019-02-25T08:52:00Z</dcterms:modified>
</cp:coreProperties>
</file>