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1D" w:rsidRPr="00347E94" w:rsidRDefault="00571D1D" w:rsidP="00571D1D">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 xml:space="preserve">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 сообщает о внесении изменений в </w:t>
      </w:r>
      <w:r w:rsidRPr="00571D1D">
        <w:rPr>
          <w:rFonts w:ascii="Times New Roman" w:hAnsi="Times New Roman" w:cs="Times New Roman"/>
          <w:bCs/>
          <w:sz w:val="28"/>
          <w:szCs w:val="28"/>
        </w:rPr>
        <w:t>постановление администрации Кичменгско-Городецкого муниципального района от 30.09.2016 года № 555 «</w:t>
      </w:r>
      <w:r w:rsidRPr="00571D1D">
        <w:rPr>
          <w:rFonts w:ascii="Times New Roman" w:hAnsi="Times New Roman" w:cs="Times New Roman"/>
          <w:sz w:val="28"/>
          <w:szCs w:val="28"/>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Pr>
          <w:rFonts w:ascii="Times New Roman" w:hAnsi="Times New Roman" w:cs="Times New Roman"/>
          <w:sz w:val="28"/>
          <w:szCs w:val="28"/>
        </w:rPr>
        <w:t>»</w:t>
      </w:r>
      <w:r w:rsidRPr="00571D1D">
        <w:rPr>
          <w:rFonts w:ascii="Times New Roman" w:hAnsi="Times New Roman" w:cs="Times New Roman"/>
          <w:sz w:val="28"/>
          <w:szCs w:val="28"/>
        </w:rPr>
        <w:t xml:space="preserve"> </w:t>
      </w:r>
      <w:proofErr w:type="gramEnd"/>
    </w:p>
    <w:p w:rsidR="00571D1D" w:rsidRDefault="00571D1D" w:rsidP="00571D1D">
      <w:pPr>
        <w:ind w:firstLine="708"/>
        <w:jc w:val="both"/>
        <w:rPr>
          <w:rFonts w:ascii="Times New Roman" w:hAnsi="Times New Roman"/>
          <w:sz w:val="28"/>
          <w:szCs w:val="28"/>
        </w:rPr>
      </w:pPr>
      <w:r>
        <w:rPr>
          <w:rFonts w:ascii="Times New Roman" w:hAnsi="Times New Roman"/>
          <w:sz w:val="28"/>
          <w:szCs w:val="28"/>
        </w:rPr>
        <w:t>Проект изменений административного регламента размещен на официальном сайте администрации района.</w:t>
      </w:r>
    </w:p>
    <w:p w:rsidR="00571D1D" w:rsidRDefault="00571D1D" w:rsidP="00571D1D">
      <w:pPr>
        <w:jc w:val="both"/>
        <w:rPr>
          <w:rFonts w:ascii="Times New Roman" w:hAnsi="Times New Roman"/>
          <w:sz w:val="20"/>
          <w:szCs w:val="20"/>
        </w:rPr>
      </w:pPr>
      <w:r>
        <w:rPr>
          <w:rFonts w:ascii="Times New Roman" w:hAnsi="Times New Roman"/>
          <w:sz w:val="28"/>
          <w:szCs w:val="28"/>
        </w:rPr>
        <w:t xml:space="preserve">Управление просит заинтересованных лиц направлять свои предложения  и замечания по указанному проекту по адресу: 161400, село Кичменгский Городок, ул. </w:t>
      </w:r>
      <w:proofErr w:type="gramStart"/>
      <w:r>
        <w:rPr>
          <w:rFonts w:ascii="Times New Roman" w:hAnsi="Times New Roman"/>
          <w:sz w:val="28"/>
          <w:szCs w:val="28"/>
        </w:rPr>
        <w:t>Комсомольская</w:t>
      </w:r>
      <w:proofErr w:type="gramEnd"/>
      <w:r>
        <w:rPr>
          <w:rFonts w:ascii="Times New Roman" w:hAnsi="Times New Roman"/>
          <w:sz w:val="28"/>
          <w:szCs w:val="28"/>
        </w:rPr>
        <w:t xml:space="preserve">, 3, каб.106,  также по факсу: (81740)2-14-42, электронной почте: </w:t>
      </w:r>
      <w:proofErr w:type="spellStart"/>
      <w:r>
        <w:rPr>
          <w:rFonts w:ascii="Times New Roman" w:hAnsi="Times New Roman"/>
          <w:sz w:val="28"/>
          <w:szCs w:val="28"/>
        </w:rPr>
        <w:t>kgor</w:t>
      </w:r>
      <w:r>
        <w:rPr>
          <w:rFonts w:ascii="Times New Roman" w:hAnsi="Times New Roman"/>
          <w:b/>
          <w:sz w:val="28"/>
          <w:szCs w:val="28"/>
        </w:rPr>
        <w:t>_</w:t>
      </w:r>
      <w:r>
        <w:rPr>
          <w:rFonts w:ascii="Times New Roman" w:hAnsi="Times New Roman"/>
          <w:sz w:val="28"/>
          <w:szCs w:val="28"/>
        </w:rPr>
        <w:t>kymi@mail.ru</w:t>
      </w:r>
      <w:proofErr w:type="spellEnd"/>
      <w:r>
        <w:rPr>
          <w:rFonts w:ascii="Times New Roman" w:hAnsi="Times New Roman"/>
          <w:sz w:val="28"/>
          <w:szCs w:val="28"/>
        </w:rPr>
        <w:t>.</w:t>
      </w:r>
    </w:p>
    <w:p w:rsidR="00571D1D" w:rsidRDefault="00571D1D" w:rsidP="00571D1D">
      <w:pPr>
        <w:jc w:val="both"/>
        <w:rPr>
          <w:rFonts w:ascii="Times New Roman" w:hAnsi="Times New Roman"/>
          <w:sz w:val="28"/>
          <w:szCs w:val="28"/>
        </w:rPr>
      </w:pPr>
      <w:r>
        <w:rPr>
          <w:rFonts w:ascii="Times New Roman" w:hAnsi="Times New Roman"/>
          <w:sz w:val="28"/>
          <w:szCs w:val="28"/>
        </w:rPr>
        <w:t xml:space="preserve">         Контактные лица:</w:t>
      </w:r>
    </w:p>
    <w:p w:rsidR="00571D1D" w:rsidRDefault="00571D1D" w:rsidP="00571D1D">
      <w:pPr>
        <w:ind w:firstLine="708"/>
        <w:jc w:val="both"/>
        <w:rPr>
          <w:rFonts w:ascii="Times New Roman" w:hAnsi="Times New Roman"/>
          <w:sz w:val="28"/>
          <w:szCs w:val="28"/>
        </w:rPr>
      </w:pPr>
      <w:r>
        <w:rPr>
          <w:rFonts w:ascii="Times New Roman" w:hAnsi="Times New Roman"/>
          <w:sz w:val="28"/>
          <w:szCs w:val="28"/>
        </w:rPr>
        <w:t>Чистякова Валентина Витальевна, тел. (81740) 2-14-42</w:t>
      </w:r>
    </w:p>
    <w:p w:rsidR="00571D1D" w:rsidRDefault="00571D1D" w:rsidP="00571D1D">
      <w:pPr>
        <w:jc w:val="both"/>
        <w:rPr>
          <w:rFonts w:ascii="Times New Roman" w:hAnsi="Times New Roman"/>
          <w:sz w:val="28"/>
          <w:szCs w:val="28"/>
        </w:rPr>
      </w:pPr>
      <w:r>
        <w:rPr>
          <w:rFonts w:ascii="Times New Roman" w:hAnsi="Times New Roman"/>
          <w:sz w:val="28"/>
          <w:szCs w:val="28"/>
        </w:rPr>
        <w:t>Срок  окончания   приема   предложений и замечаний –  17 часов 00 минут 26  декабря  2018 года.</w:t>
      </w:r>
    </w:p>
    <w:p w:rsidR="00571D1D" w:rsidRDefault="00571D1D" w:rsidP="00571D1D">
      <w:pPr>
        <w:autoSpaceDE w:val="0"/>
        <w:autoSpaceDN w:val="0"/>
        <w:adjustRightInd w:val="0"/>
        <w:jc w:val="both"/>
        <w:rPr>
          <w:rFonts w:ascii="Calibri" w:hAnsi="Calibri"/>
          <w:sz w:val="28"/>
          <w:szCs w:val="28"/>
        </w:rPr>
      </w:pPr>
    </w:p>
    <w:p w:rsidR="00571D1D" w:rsidRDefault="00571D1D" w:rsidP="00571D1D">
      <w:pPr>
        <w:jc w:val="center"/>
        <w:rPr>
          <w:b/>
          <w:sz w:val="28"/>
        </w:rPr>
      </w:pPr>
    </w:p>
    <w:p w:rsidR="00571D1D" w:rsidRDefault="00571D1D" w:rsidP="00571D1D">
      <w:pPr>
        <w:jc w:val="center"/>
        <w:rPr>
          <w:b/>
          <w:sz w:val="28"/>
        </w:rPr>
      </w:pPr>
    </w:p>
    <w:p w:rsidR="0057099D" w:rsidRDefault="0057099D" w:rsidP="00571D1D">
      <w:pPr>
        <w:jc w:val="center"/>
        <w:rPr>
          <w:b/>
          <w:sz w:val="28"/>
        </w:rPr>
      </w:pPr>
    </w:p>
    <w:p w:rsidR="0057099D" w:rsidRDefault="0057099D" w:rsidP="00571D1D">
      <w:pPr>
        <w:jc w:val="center"/>
        <w:rPr>
          <w:b/>
          <w:sz w:val="28"/>
        </w:rPr>
      </w:pPr>
    </w:p>
    <w:p w:rsidR="0057099D" w:rsidRDefault="0057099D" w:rsidP="00571D1D">
      <w:pPr>
        <w:jc w:val="center"/>
        <w:rPr>
          <w:b/>
          <w:sz w:val="28"/>
        </w:rPr>
      </w:pPr>
    </w:p>
    <w:p w:rsidR="0057099D" w:rsidRDefault="0057099D" w:rsidP="00571D1D">
      <w:pPr>
        <w:jc w:val="center"/>
        <w:rPr>
          <w:b/>
          <w:sz w:val="28"/>
        </w:rPr>
      </w:pPr>
    </w:p>
    <w:p w:rsidR="0057099D" w:rsidRDefault="0057099D" w:rsidP="00571D1D">
      <w:pPr>
        <w:jc w:val="center"/>
        <w:rPr>
          <w:b/>
          <w:sz w:val="28"/>
        </w:rPr>
      </w:pPr>
    </w:p>
    <w:p w:rsidR="00571D1D" w:rsidRPr="001C1391" w:rsidRDefault="00571D1D" w:rsidP="00571D1D">
      <w:pPr>
        <w:pStyle w:val="3"/>
        <w:tabs>
          <w:tab w:val="left" w:pos="426"/>
        </w:tabs>
        <w:jc w:val="center"/>
        <w:rPr>
          <w:rFonts w:ascii="Times New Roman" w:hAnsi="Times New Roman" w:cs="Times New Roman"/>
          <w:b w:val="0"/>
          <w:sz w:val="28"/>
          <w:szCs w:val="28"/>
        </w:rPr>
      </w:pPr>
      <w:proofErr w:type="gramStart"/>
      <w:r w:rsidRPr="001C1391">
        <w:rPr>
          <w:rFonts w:ascii="Times New Roman" w:hAnsi="Times New Roman" w:cs="Times New Roman"/>
          <w:b w:val="0"/>
          <w:sz w:val="28"/>
          <w:szCs w:val="28"/>
        </w:rPr>
        <w:t>П</w:t>
      </w:r>
      <w:proofErr w:type="gramEnd"/>
      <w:r w:rsidRPr="001C1391">
        <w:rPr>
          <w:rFonts w:ascii="Times New Roman" w:hAnsi="Times New Roman" w:cs="Times New Roman"/>
          <w:b w:val="0"/>
          <w:sz w:val="28"/>
          <w:szCs w:val="28"/>
        </w:rPr>
        <w:t xml:space="preserve"> О С Т А Н О В Л Е Н И Е</w:t>
      </w:r>
    </w:p>
    <w:p w:rsidR="00571D1D" w:rsidRPr="001C1391" w:rsidRDefault="00571D1D" w:rsidP="00571D1D">
      <w:pPr>
        <w:jc w:val="center"/>
        <w:rPr>
          <w:rFonts w:ascii="Times New Roman" w:hAnsi="Times New Roman" w:cs="Times New Roman"/>
          <w:b/>
          <w:sz w:val="28"/>
          <w:szCs w:val="28"/>
        </w:rPr>
      </w:pPr>
    </w:p>
    <w:p w:rsidR="00571D1D" w:rsidRPr="001C1391" w:rsidRDefault="00571D1D" w:rsidP="00571D1D">
      <w:pPr>
        <w:jc w:val="center"/>
        <w:rPr>
          <w:rFonts w:ascii="Times New Roman" w:hAnsi="Times New Roman" w:cs="Times New Roman"/>
          <w:b/>
          <w:sz w:val="28"/>
          <w:szCs w:val="28"/>
        </w:rPr>
      </w:pPr>
      <w:r w:rsidRPr="001C1391">
        <w:rPr>
          <w:rFonts w:ascii="Times New Roman" w:hAnsi="Times New Roman" w:cs="Times New Roman"/>
          <w:b/>
          <w:sz w:val="28"/>
          <w:szCs w:val="28"/>
        </w:rPr>
        <w:t>АДМИНИСТРАЦИИ</w:t>
      </w:r>
    </w:p>
    <w:p w:rsidR="00571D1D" w:rsidRPr="001C1391" w:rsidRDefault="00571D1D" w:rsidP="00571D1D">
      <w:pPr>
        <w:jc w:val="center"/>
        <w:rPr>
          <w:rFonts w:ascii="Times New Roman" w:hAnsi="Times New Roman" w:cs="Times New Roman"/>
          <w:b/>
          <w:sz w:val="28"/>
          <w:szCs w:val="28"/>
        </w:rPr>
      </w:pPr>
      <w:r w:rsidRPr="001C1391">
        <w:rPr>
          <w:rFonts w:ascii="Times New Roman" w:hAnsi="Times New Roman" w:cs="Times New Roman"/>
          <w:b/>
          <w:sz w:val="28"/>
          <w:szCs w:val="28"/>
        </w:rPr>
        <w:lastRenderedPageBreak/>
        <w:t>КИЧМЕНГСКО-ГОРОДЕЦКОГО  МУНИЦИПАЛЬНОГО  РАЙОНА</w:t>
      </w:r>
    </w:p>
    <w:p w:rsidR="00571D1D" w:rsidRPr="001C1391" w:rsidRDefault="00571D1D" w:rsidP="00571D1D">
      <w:pPr>
        <w:pStyle w:val="31"/>
        <w:rPr>
          <w:sz w:val="28"/>
          <w:szCs w:val="28"/>
        </w:rPr>
      </w:pPr>
      <w:r w:rsidRPr="001C1391">
        <w:rPr>
          <w:sz w:val="28"/>
          <w:szCs w:val="28"/>
        </w:rPr>
        <w:t xml:space="preserve">                                                  ВОЛОГОДСКОЙ  ОБЛАСТИ</w:t>
      </w:r>
    </w:p>
    <w:p w:rsidR="00571D1D" w:rsidRPr="001C1391" w:rsidRDefault="00571D1D" w:rsidP="00571D1D">
      <w:pPr>
        <w:rPr>
          <w:rFonts w:ascii="Times New Roman" w:hAnsi="Times New Roman" w:cs="Times New Roman"/>
          <w:sz w:val="28"/>
          <w:szCs w:val="28"/>
        </w:rPr>
      </w:pPr>
      <w:r w:rsidRPr="001C1391">
        <w:rPr>
          <w:rFonts w:ascii="Times New Roman" w:hAnsi="Times New Roman" w:cs="Times New Roman"/>
          <w:sz w:val="28"/>
          <w:szCs w:val="28"/>
        </w:rPr>
        <w:t xml:space="preserve">     </w:t>
      </w:r>
    </w:p>
    <w:p w:rsidR="00571D1D" w:rsidRPr="001C1391" w:rsidRDefault="00571D1D" w:rsidP="00571D1D">
      <w:pPr>
        <w:rPr>
          <w:rFonts w:ascii="Times New Roman" w:hAnsi="Times New Roman" w:cs="Times New Roman"/>
          <w:sz w:val="28"/>
          <w:szCs w:val="28"/>
        </w:rPr>
      </w:pPr>
      <w:r w:rsidRPr="001C1391">
        <w:rPr>
          <w:rFonts w:ascii="Times New Roman" w:hAnsi="Times New Roman" w:cs="Times New Roman"/>
          <w:sz w:val="28"/>
          <w:szCs w:val="28"/>
        </w:rPr>
        <w:t xml:space="preserve">        От   ..201 г.    №   </w:t>
      </w:r>
    </w:p>
    <w:p w:rsidR="00571D1D" w:rsidRPr="001C1391" w:rsidRDefault="00571D1D" w:rsidP="00571D1D">
      <w:pPr>
        <w:rPr>
          <w:rFonts w:ascii="Times New Roman" w:hAnsi="Times New Roman" w:cs="Times New Roman"/>
          <w:sz w:val="28"/>
          <w:szCs w:val="28"/>
        </w:rPr>
      </w:pPr>
      <w:r w:rsidRPr="001C1391">
        <w:rPr>
          <w:rFonts w:ascii="Times New Roman" w:hAnsi="Times New Roman" w:cs="Times New Roman"/>
          <w:sz w:val="28"/>
          <w:szCs w:val="28"/>
        </w:rPr>
        <w:t xml:space="preserve">            с. Кичменгский  Городок</w:t>
      </w:r>
    </w:p>
    <w:p w:rsidR="00571D1D" w:rsidRPr="001C1391" w:rsidRDefault="00571D1D" w:rsidP="00571D1D">
      <w:pPr>
        <w:rPr>
          <w:rFonts w:ascii="Times New Roman" w:hAnsi="Times New Roman" w:cs="Times New Roman"/>
          <w:sz w:val="28"/>
          <w:szCs w:val="28"/>
        </w:rPr>
      </w:pPr>
    </w:p>
    <w:p w:rsidR="00571D1D" w:rsidRPr="001C1391" w:rsidRDefault="00571D1D" w:rsidP="00571D1D">
      <w:pPr>
        <w:rPr>
          <w:rFonts w:ascii="Times New Roman" w:hAnsi="Times New Roman" w:cs="Times New Roman"/>
          <w:sz w:val="28"/>
          <w:szCs w:val="28"/>
        </w:rPr>
      </w:pPr>
      <w:r w:rsidRPr="001C1391">
        <w:rPr>
          <w:rFonts w:ascii="Times New Roman" w:hAnsi="Times New Roman" w:cs="Times New Roman"/>
          <w:sz w:val="28"/>
          <w:szCs w:val="28"/>
        </w:rPr>
        <w:t>О внесении изменений в постановление</w:t>
      </w:r>
    </w:p>
    <w:p w:rsidR="00571D1D" w:rsidRPr="001C1391" w:rsidRDefault="00571D1D" w:rsidP="00571D1D">
      <w:pPr>
        <w:rPr>
          <w:rFonts w:ascii="Times New Roman" w:hAnsi="Times New Roman" w:cs="Times New Roman"/>
          <w:sz w:val="28"/>
          <w:szCs w:val="28"/>
        </w:rPr>
      </w:pPr>
      <w:r w:rsidRPr="001C1391">
        <w:rPr>
          <w:rFonts w:ascii="Times New Roman" w:hAnsi="Times New Roman" w:cs="Times New Roman"/>
          <w:sz w:val="28"/>
          <w:szCs w:val="28"/>
        </w:rPr>
        <w:t xml:space="preserve">администрации района от </w:t>
      </w:r>
      <w:r>
        <w:rPr>
          <w:rFonts w:ascii="Times New Roman" w:hAnsi="Times New Roman" w:cs="Times New Roman"/>
          <w:sz w:val="28"/>
          <w:szCs w:val="28"/>
        </w:rPr>
        <w:t>30</w:t>
      </w:r>
      <w:r w:rsidRPr="001C1391">
        <w:rPr>
          <w:rFonts w:ascii="Times New Roman" w:hAnsi="Times New Roman" w:cs="Times New Roman"/>
          <w:sz w:val="28"/>
          <w:szCs w:val="28"/>
        </w:rPr>
        <w:t>.0</w:t>
      </w:r>
      <w:r>
        <w:rPr>
          <w:rFonts w:ascii="Times New Roman" w:hAnsi="Times New Roman" w:cs="Times New Roman"/>
          <w:sz w:val="28"/>
          <w:szCs w:val="28"/>
        </w:rPr>
        <w:t>9</w:t>
      </w:r>
      <w:r w:rsidRPr="001C1391">
        <w:rPr>
          <w:rFonts w:ascii="Times New Roman" w:hAnsi="Times New Roman" w:cs="Times New Roman"/>
          <w:sz w:val="28"/>
          <w:szCs w:val="28"/>
        </w:rPr>
        <w:t>.201</w:t>
      </w:r>
      <w:r>
        <w:rPr>
          <w:rFonts w:ascii="Times New Roman" w:hAnsi="Times New Roman" w:cs="Times New Roman"/>
          <w:sz w:val="28"/>
          <w:szCs w:val="28"/>
        </w:rPr>
        <w:t>6</w:t>
      </w:r>
      <w:r w:rsidRPr="001C1391">
        <w:rPr>
          <w:rFonts w:ascii="Times New Roman" w:hAnsi="Times New Roman" w:cs="Times New Roman"/>
          <w:sz w:val="28"/>
          <w:szCs w:val="28"/>
        </w:rPr>
        <w:t xml:space="preserve"> года № </w:t>
      </w:r>
      <w:r>
        <w:rPr>
          <w:rFonts w:ascii="Times New Roman" w:hAnsi="Times New Roman" w:cs="Times New Roman"/>
          <w:sz w:val="28"/>
          <w:szCs w:val="28"/>
        </w:rPr>
        <w:t>555</w:t>
      </w:r>
    </w:p>
    <w:p w:rsidR="00571D1D" w:rsidRPr="001C1391" w:rsidRDefault="00571D1D" w:rsidP="00571D1D">
      <w:pPr>
        <w:autoSpaceDE w:val="0"/>
        <w:autoSpaceDN w:val="0"/>
        <w:adjustRightInd w:val="0"/>
        <w:jc w:val="both"/>
        <w:rPr>
          <w:rFonts w:ascii="Times New Roman" w:hAnsi="Times New Roman" w:cs="Times New Roman"/>
          <w:bCs/>
          <w:sz w:val="28"/>
          <w:szCs w:val="28"/>
        </w:rPr>
      </w:pPr>
      <w:r w:rsidRPr="001C1391">
        <w:rPr>
          <w:rFonts w:ascii="Times New Roman" w:hAnsi="Times New Roman" w:cs="Times New Roman"/>
          <w:bCs/>
          <w:sz w:val="28"/>
          <w:szCs w:val="28"/>
        </w:rPr>
        <w:t>На основании Федерального закона от 19.07.2018 года № 204-ФЗ «О внесении изменений  в Федеральный закон «Об организации предоставления государственных и муниципальных услуг», администрация района ПОСТАНОВЛЯЕТ:</w:t>
      </w:r>
    </w:p>
    <w:p w:rsidR="00571D1D" w:rsidRPr="00571D1D" w:rsidRDefault="00571D1D" w:rsidP="00571D1D">
      <w:pPr>
        <w:spacing w:line="240" w:lineRule="auto"/>
        <w:jc w:val="both"/>
        <w:rPr>
          <w:rFonts w:ascii="Times New Roman" w:hAnsi="Times New Roman" w:cs="Times New Roman"/>
          <w:sz w:val="28"/>
          <w:szCs w:val="28"/>
        </w:rPr>
      </w:pPr>
      <w:r w:rsidRPr="00571D1D">
        <w:rPr>
          <w:rFonts w:ascii="Times New Roman" w:hAnsi="Times New Roman" w:cs="Times New Roman"/>
          <w:bCs/>
          <w:sz w:val="28"/>
          <w:szCs w:val="28"/>
        </w:rPr>
        <w:t>Внести в постановление администрации Кичменгско-Городецкого муниципального района от 30.09.2016 года № 555 «</w:t>
      </w:r>
      <w:r w:rsidRPr="00571D1D">
        <w:rPr>
          <w:rFonts w:ascii="Times New Roman" w:hAnsi="Times New Roman" w:cs="Times New Roman"/>
          <w:sz w:val="28"/>
          <w:szCs w:val="28"/>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Pr>
          <w:rFonts w:ascii="Times New Roman" w:hAnsi="Times New Roman" w:cs="Times New Roman"/>
          <w:sz w:val="28"/>
          <w:szCs w:val="28"/>
        </w:rPr>
        <w:t>»</w:t>
      </w:r>
      <w:r w:rsidRPr="00571D1D">
        <w:rPr>
          <w:rFonts w:ascii="Times New Roman" w:hAnsi="Times New Roman" w:cs="Times New Roman"/>
          <w:sz w:val="28"/>
          <w:szCs w:val="28"/>
        </w:rPr>
        <w:t xml:space="preserve"> (далее – Регламент)  следующие изменения:</w:t>
      </w:r>
    </w:p>
    <w:p w:rsidR="00571D1D" w:rsidRPr="001C1391" w:rsidRDefault="00571D1D" w:rsidP="00571D1D">
      <w:pPr>
        <w:numPr>
          <w:ilvl w:val="1"/>
          <w:numId w:val="1"/>
        </w:numPr>
        <w:jc w:val="both"/>
        <w:rPr>
          <w:rFonts w:ascii="Times New Roman" w:hAnsi="Times New Roman" w:cs="Times New Roman"/>
          <w:b/>
          <w:sz w:val="28"/>
          <w:szCs w:val="28"/>
        </w:rPr>
      </w:pPr>
      <w:r w:rsidRPr="001C1391">
        <w:rPr>
          <w:rFonts w:ascii="Times New Roman" w:hAnsi="Times New Roman" w:cs="Times New Roman"/>
          <w:sz w:val="28"/>
          <w:szCs w:val="28"/>
        </w:rPr>
        <w:t>По тексту Регламента слова</w:t>
      </w:r>
      <w:r w:rsidRPr="001C1391">
        <w:rPr>
          <w:rFonts w:ascii="Times New Roman" w:hAnsi="Times New Roman" w:cs="Times New Roman"/>
          <w:b/>
          <w:sz w:val="28"/>
          <w:szCs w:val="28"/>
        </w:rPr>
        <w:t xml:space="preserve"> «</w:t>
      </w:r>
      <w:r w:rsidRPr="001C1391">
        <w:rPr>
          <w:rFonts w:ascii="Times New Roman" w:hAnsi="Times New Roman" w:cs="Times New Roman"/>
          <w:sz w:val="28"/>
          <w:szCs w:val="28"/>
        </w:rPr>
        <w:t>управление по имущественным отношениям, жилищно-коммунальному хозяйству и градостроительству  администрации Кичменгско-Городецкого муниципального района</w:t>
      </w:r>
      <w:r w:rsidRPr="001C1391">
        <w:rPr>
          <w:rFonts w:ascii="Times New Roman" w:hAnsi="Times New Roman" w:cs="Times New Roman"/>
          <w:iCs/>
          <w:sz w:val="28"/>
          <w:szCs w:val="28"/>
        </w:rPr>
        <w:t>» заменить словами « отдел земельно-имущественных отношений администрации Кичменгско-Городецкого муниципального района» в соответствующих падежах;</w:t>
      </w:r>
    </w:p>
    <w:p w:rsidR="00571D1D" w:rsidRPr="001C1391" w:rsidRDefault="00571D1D" w:rsidP="00571D1D">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1C1391">
        <w:rPr>
          <w:rFonts w:ascii="Times New Roman" w:hAnsi="Times New Roman" w:cs="Times New Roman"/>
          <w:sz w:val="28"/>
          <w:szCs w:val="28"/>
        </w:rPr>
        <w:t>дополнить   пункт 2.</w:t>
      </w:r>
      <w:r>
        <w:rPr>
          <w:rFonts w:ascii="Times New Roman" w:hAnsi="Times New Roman" w:cs="Times New Roman"/>
          <w:sz w:val="28"/>
          <w:szCs w:val="28"/>
        </w:rPr>
        <w:t>1</w:t>
      </w:r>
      <w:r w:rsidRPr="001C1391">
        <w:rPr>
          <w:rFonts w:ascii="Times New Roman" w:hAnsi="Times New Roman" w:cs="Times New Roman"/>
          <w:sz w:val="28"/>
          <w:szCs w:val="28"/>
        </w:rPr>
        <w:t>7 раздела 2 Регламента абзацами следующего содержания:</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1C1391">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71D1D" w:rsidRPr="001C1391" w:rsidRDefault="00571D1D" w:rsidP="00571D1D">
      <w:pPr>
        <w:ind w:firstLine="540"/>
        <w:jc w:val="both"/>
        <w:rPr>
          <w:rFonts w:ascii="Times New Roman" w:hAnsi="Times New Roman" w:cs="Times New Roman"/>
          <w:sz w:val="28"/>
          <w:szCs w:val="28"/>
        </w:rPr>
      </w:pPr>
      <w:proofErr w:type="gramStart"/>
      <w:r w:rsidRPr="001C1391">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C1391">
        <w:rPr>
          <w:rFonts w:ascii="Times New Roman" w:hAnsi="Times New Roman" w:cs="Times New Roman"/>
          <w:sz w:val="28"/>
          <w:szCs w:val="28"/>
        </w:rPr>
        <w:t xml:space="preserve"> </w:t>
      </w:r>
      <w:proofErr w:type="gramStart"/>
      <w:r w:rsidRPr="001C1391">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571D1D" w:rsidRPr="001C1391" w:rsidRDefault="00571D1D" w:rsidP="00571D1D">
      <w:pPr>
        <w:numPr>
          <w:ilvl w:val="1"/>
          <w:numId w:val="1"/>
        </w:numPr>
        <w:tabs>
          <w:tab w:val="left" w:pos="1545"/>
        </w:tabs>
        <w:spacing w:after="0" w:line="240" w:lineRule="auto"/>
        <w:rPr>
          <w:rFonts w:ascii="Times New Roman" w:hAnsi="Times New Roman" w:cs="Times New Roman"/>
          <w:sz w:val="28"/>
          <w:szCs w:val="28"/>
        </w:rPr>
      </w:pPr>
      <w:r w:rsidRPr="001C1391">
        <w:rPr>
          <w:rFonts w:ascii="Times New Roman" w:hAnsi="Times New Roman" w:cs="Times New Roman"/>
          <w:sz w:val="28"/>
          <w:szCs w:val="28"/>
        </w:rPr>
        <w:t>пункт 5.2</w:t>
      </w:r>
      <w:r>
        <w:rPr>
          <w:rFonts w:ascii="Times New Roman" w:hAnsi="Times New Roman" w:cs="Times New Roman"/>
          <w:sz w:val="28"/>
          <w:szCs w:val="28"/>
        </w:rPr>
        <w:t xml:space="preserve"> раздела 5 Регламента </w:t>
      </w:r>
      <w:r w:rsidRPr="001C1391">
        <w:rPr>
          <w:rFonts w:ascii="Times New Roman" w:hAnsi="Times New Roman" w:cs="Times New Roman"/>
          <w:sz w:val="28"/>
          <w:szCs w:val="28"/>
        </w:rPr>
        <w:t xml:space="preserve"> изложить в следующей редакции:</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«5.2.Предметом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w:t>
      </w:r>
    </w:p>
    <w:p w:rsidR="00571D1D" w:rsidRPr="001C1391" w:rsidRDefault="00571D1D" w:rsidP="00571D1D">
      <w:pPr>
        <w:ind w:firstLine="540"/>
        <w:jc w:val="both"/>
        <w:rPr>
          <w:rFonts w:ascii="Times New Roman" w:hAnsi="Times New Roman" w:cs="Times New Roman"/>
          <w:color w:val="828282"/>
          <w:sz w:val="28"/>
          <w:szCs w:val="28"/>
        </w:rPr>
      </w:pPr>
      <w:r w:rsidRPr="001C1391">
        <w:rPr>
          <w:rFonts w:ascii="Times New Roman" w:hAnsi="Times New Roman" w:cs="Times New Roman"/>
          <w:sz w:val="28"/>
          <w:szCs w:val="28"/>
        </w:rPr>
        <w:lastRenderedPageBreak/>
        <w:t xml:space="preserve">2) нарушение срока предоставления муниципальной услуги. </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1D1D" w:rsidRPr="001C1391" w:rsidRDefault="00571D1D" w:rsidP="00571D1D">
      <w:pPr>
        <w:ind w:firstLine="540"/>
        <w:jc w:val="both"/>
        <w:rPr>
          <w:rFonts w:ascii="Times New Roman" w:hAnsi="Times New Roman" w:cs="Times New Roman"/>
          <w:color w:val="828282"/>
          <w:sz w:val="28"/>
          <w:szCs w:val="28"/>
        </w:rPr>
      </w:pPr>
      <w:proofErr w:type="gramStart"/>
      <w:r w:rsidRPr="001C139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D1D" w:rsidRPr="001C1391" w:rsidRDefault="00571D1D" w:rsidP="00571D1D">
      <w:pPr>
        <w:ind w:firstLine="540"/>
        <w:jc w:val="both"/>
        <w:rPr>
          <w:rFonts w:ascii="Times New Roman" w:hAnsi="Times New Roman" w:cs="Times New Roman"/>
          <w:color w:val="828282"/>
          <w:sz w:val="28"/>
          <w:szCs w:val="28"/>
        </w:rPr>
      </w:pPr>
      <w:proofErr w:type="gramStart"/>
      <w:r w:rsidRPr="001C139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71D1D" w:rsidRPr="001C1391" w:rsidRDefault="00571D1D" w:rsidP="00571D1D">
      <w:pPr>
        <w:ind w:firstLine="540"/>
        <w:jc w:val="both"/>
        <w:rPr>
          <w:rFonts w:ascii="Times New Roman" w:hAnsi="Times New Roman" w:cs="Times New Roman"/>
          <w:color w:val="828282"/>
          <w:sz w:val="28"/>
          <w:szCs w:val="28"/>
        </w:rPr>
      </w:pPr>
      <w:proofErr w:type="gramStart"/>
      <w:r w:rsidRPr="001C139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71D1D" w:rsidRPr="001C1391" w:rsidRDefault="00571D1D" w:rsidP="00571D1D">
      <w:pPr>
        <w:ind w:firstLine="540"/>
        <w:jc w:val="both"/>
        <w:rPr>
          <w:rFonts w:ascii="Times New Roman" w:hAnsi="Times New Roman" w:cs="Times New Roman"/>
          <w:b/>
          <w:sz w:val="28"/>
          <w:szCs w:val="28"/>
        </w:rPr>
      </w:pPr>
      <w:proofErr w:type="gramStart"/>
      <w:r w:rsidRPr="001C139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C1391">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C1391">
        <w:rPr>
          <w:rFonts w:ascii="Times New Roman" w:hAnsi="Times New Roman" w:cs="Times New Roman"/>
          <w:color w:val="000000"/>
          <w:spacing w:val="4"/>
          <w:sz w:val="28"/>
          <w:szCs w:val="28"/>
          <w:shd w:val="clear" w:color="auto" w:fill="F1F1F1"/>
        </w:rPr>
        <w:t>от 27.07.2010 N 210-ФЗ (ред. от 19.07.2018) "Об организации предоставления государственных и муниципальных услуг»;</w:t>
      </w:r>
      <w:proofErr w:type="gramEnd"/>
    </w:p>
    <w:p w:rsidR="00571D1D" w:rsidRPr="001C1391" w:rsidRDefault="00571D1D" w:rsidP="00571D1D">
      <w:pPr>
        <w:numPr>
          <w:ilvl w:val="1"/>
          <w:numId w:val="1"/>
        </w:numPr>
        <w:spacing w:after="0" w:line="240" w:lineRule="auto"/>
        <w:jc w:val="both"/>
        <w:rPr>
          <w:rFonts w:ascii="Times New Roman" w:hAnsi="Times New Roman" w:cs="Times New Roman"/>
          <w:sz w:val="28"/>
          <w:szCs w:val="28"/>
        </w:rPr>
      </w:pPr>
      <w:r w:rsidRPr="001C1391">
        <w:rPr>
          <w:rFonts w:ascii="Times New Roman" w:hAnsi="Times New Roman" w:cs="Times New Roman"/>
          <w:sz w:val="28"/>
          <w:szCs w:val="28"/>
        </w:rPr>
        <w:t>дополнить пункт 5.1</w:t>
      </w:r>
      <w:r>
        <w:rPr>
          <w:rFonts w:ascii="Times New Roman" w:hAnsi="Times New Roman" w:cs="Times New Roman"/>
          <w:sz w:val="28"/>
          <w:szCs w:val="28"/>
        </w:rPr>
        <w:t>2</w:t>
      </w:r>
      <w:r w:rsidRPr="001C1391">
        <w:rPr>
          <w:rFonts w:ascii="Times New Roman" w:hAnsi="Times New Roman" w:cs="Times New Roman"/>
          <w:sz w:val="28"/>
          <w:szCs w:val="28"/>
        </w:rPr>
        <w:t xml:space="preserve">. раздела </w:t>
      </w:r>
      <w:r>
        <w:rPr>
          <w:rFonts w:ascii="Times New Roman" w:hAnsi="Times New Roman" w:cs="Times New Roman"/>
          <w:sz w:val="28"/>
          <w:szCs w:val="28"/>
        </w:rPr>
        <w:t>5</w:t>
      </w:r>
      <w:r w:rsidRPr="001C1391">
        <w:rPr>
          <w:rFonts w:ascii="Times New Roman" w:hAnsi="Times New Roman" w:cs="Times New Roman"/>
          <w:sz w:val="28"/>
          <w:szCs w:val="28"/>
        </w:rPr>
        <w:t xml:space="preserve"> Регламента абзацами следующего содержания:</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91">
        <w:rPr>
          <w:rFonts w:ascii="Times New Roman" w:hAnsi="Times New Roman" w:cs="Times New Roman"/>
          <w:sz w:val="28"/>
          <w:szCs w:val="28"/>
        </w:rPr>
        <w:t>неудобства</w:t>
      </w:r>
      <w:proofErr w:type="gramEnd"/>
      <w:r w:rsidRPr="001C139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1D1D" w:rsidRPr="001C1391" w:rsidRDefault="00571D1D" w:rsidP="00571D1D">
      <w:pPr>
        <w:ind w:firstLine="540"/>
        <w:jc w:val="both"/>
        <w:rPr>
          <w:rFonts w:ascii="Times New Roman" w:hAnsi="Times New Roman" w:cs="Times New Roman"/>
          <w:sz w:val="28"/>
          <w:szCs w:val="28"/>
        </w:rPr>
      </w:pPr>
      <w:r w:rsidRPr="001C1391">
        <w:rPr>
          <w:rFonts w:ascii="Times New Roman" w:hAnsi="Times New Roman" w:cs="Times New Roman"/>
          <w:sz w:val="28"/>
          <w:szCs w:val="28"/>
        </w:rPr>
        <w:t xml:space="preserve"> В случае признания </w:t>
      </w:r>
      <w:proofErr w:type="gramStart"/>
      <w:r w:rsidRPr="001C1391">
        <w:rPr>
          <w:rFonts w:ascii="Times New Roman" w:hAnsi="Times New Roman" w:cs="Times New Roman"/>
          <w:sz w:val="28"/>
          <w:szCs w:val="28"/>
        </w:rPr>
        <w:t>жалобы</w:t>
      </w:r>
      <w:proofErr w:type="gramEnd"/>
      <w:r w:rsidRPr="001C139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1D1D" w:rsidRPr="001C1391" w:rsidRDefault="00571D1D" w:rsidP="00571D1D">
      <w:pPr>
        <w:autoSpaceDE w:val="0"/>
        <w:autoSpaceDN w:val="0"/>
        <w:adjustRightInd w:val="0"/>
        <w:jc w:val="both"/>
        <w:rPr>
          <w:rFonts w:ascii="Times New Roman" w:hAnsi="Times New Roman" w:cs="Times New Roman"/>
          <w:sz w:val="28"/>
          <w:szCs w:val="28"/>
        </w:rPr>
      </w:pPr>
      <w:r w:rsidRPr="001C1391">
        <w:rPr>
          <w:rFonts w:ascii="Times New Roman" w:hAnsi="Times New Roman" w:cs="Times New Roman"/>
          <w:b/>
          <w:sz w:val="28"/>
          <w:szCs w:val="28"/>
        </w:rPr>
        <w:tab/>
      </w:r>
      <w:r w:rsidRPr="001C1391">
        <w:rPr>
          <w:rFonts w:ascii="Times New Roman" w:hAnsi="Times New Roman" w:cs="Times New Roman"/>
          <w:sz w:val="28"/>
          <w:szCs w:val="28"/>
        </w:rPr>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администрации района в  информационно-телекоммуникационной сети «Интернет».</w:t>
      </w:r>
    </w:p>
    <w:p w:rsidR="00571D1D" w:rsidRPr="001C1391" w:rsidRDefault="00571D1D" w:rsidP="00571D1D">
      <w:pPr>
        <w:tabs>
          <w:tab w:val="left" w:pos="405"/>
        </w:tabs>
        <w:rPr>
          <w:rFonts w:ascii="Times New Roman" w:hAnsi="Times New Roman" w:cs="Times New Roman"/>
          <w:b/>
          <w:sz w:val="28"/>
          <w:szCs w:val="28"/>
        </w:rPr>
      </w:pPr>
    </w:p>
    <w:p w:rsidR="00571D1D" w:rsidRPr="001C1391" w:rsidRDefault="00571D1D" w:rsidP="00571D1D">
      <w:pPr>
        <w:rPr>
          <w:rFonts w:ascii="Times New Roman" w:hAnsi="Times New Roman" w:cs="Times New Roman"/>
          <w:sz w:val="28"/>
          <w:szCs w:val="28"/>
        </w:rPr>
      </w:pPr>
    </w:p>
    <w:p w:rsidR="00571D1D" w:rsidRDefault="00571D1D" w:rsidP="00571D1D">
      <w:pPr>
        <w:spacing w:line="240" w:lineRule="auto"/>
        <w:rPr>
          <w:sz w:val="28"/>
          <w:szCs w:val="28"/>
        </w:rPr>
      </w:pPr>
    </w:p>
    <w:p w:rsidR="00571D1D" w:rsidRPr="00D40383" w:rsidRDefault="00571D1D" w:rsidP="00571D1D">
      <w:pPr>
        <w:rPr>
          <w:sz w:val="28"/>
          <w:szCs w:val="28"/>
        </w:rPr>
      </w:pPr>
    </w:p>
    <w:p w:rsidR="00035FDB" w:rsidRDefault="00035FDB"/>
    <w:sectPr w:rsidR="00035FDB" w:rsidSect="00035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621"/>
    <w:multiLevelType w:val="multilevel"/>
    <w:tmpl w:val="201AC890"/>
    <w:lvl w:ilvl="0">
      <w:start w:val="1"/>
      <w:numFmt w:val="decimal"/>
      <w:lvlText w:val="%1."/>
      <w:lvlJc w:val="left"/>
      <w:pPr>
        <w:ind w:left="435" w:hanging="360"/>
      </w:pPr>
    </w:lvl>
    <w:lvl w:ilvl="1">
      <w:start w:val="2"/>
      <w:numFmt w:val="decimal"/>
      <w:isLgl/>
      <w:lvlText w:val="%1.%2."/>
      <w:lvlJc w:val="left"/>
      <w:pPr>
        <w:ind w:left="862" w:hanging="720"/>
      </w:pPr>
      <w:rPr>
        <w:b w:val="0"/>
      </w:rPr>
    </w:lvl>
    <w:lvl w:ilvl="2">
      <w:start w:val="1"/>
      <w:numFmt w:val="decimal"/>
      <w:isLgl/>
      <w:lvlText w:val="%1.%2.%3."/>
      <w:lvlJc w:val="left"/>
      <w:pPr>
        <w:ind w:left="795" w:hanging="720"/>
      </w:pPr>
    </w:lvl>
    <w:lvl w:ilvl="3">
      <w:start w:val="1"/>
      <w:numFmt w:val="decimal"/>
      <w:isLgl/>
      <w:lvlText w:val="%1.%2.%3.%4."/>
      <w:lvlJc w:val="left"/>
      <w:pPr>
        <w:ind w:left="1155" w:hanging="1080"/>
      </w:pPr>
    </w:lvl>
    <w:lvl w:ilvl="4">
      <w:start w:val="1"/>
      <w:numFmt w:val="decimal"/>
      <w:isLgl/>
      <w:lvlText w:val="%1.%2.%3.%4.%5."/>
      <w:lvlJc w:val="left"/>
      <w:pPr>
        <w:ind w:left="1155" w:hanging="1080"/>
      </w:pPr>
    </w:lvl>
    <w:lvl w:ilvl="5">
      <w:start w:val="1"/>
      <w:numFmt w:val="decimal"/>
      <w:isLgl/>
      <w:lvlText w:val="%1.%2.%3.%4.%5.%6."/>
      <w:lvlJc w:val="left"/>
      <w:pPr>
        <w:ind w:left="1515" w:hanging="1440"/>
      </w:pPr>
    </w:lvl>
    <w:lvl w:ilvl="6">
      <w:start w:val="1"/>
      <w:numFmt w:val="decimal"/>
      <w:isLgl/>
      <w:lvlText w:val="%1.%2.%3.%4.%5.%6.%7."/>
      <w:lvlJc w:val="left"/>
      <w:pPr>
        <w:ind w:left="1875" w:hanging="1800"/>
      </w:pPr>
    </w:lvl>
    <w:lvl w:ilvl="7">
      <w:start w:val="1"/>
      <w:numFmt w:val="decimal"/>
      <w:isLgl/>
      <w:lvlText w:val="%1.%2.%3.%4.%5.%6.%7.%8."/>
      <w:lvlJc w:val="left"/>
      <w:pPr>
        <w:ind w:left="1875" w:hanging="1800"/>
      </w:pPr>
    </w:lvl>
    <w:lvl w:ilvl="8">
      <w:start w:val="1"/>
      <w:numFmt w:val="decimal"/>
      <w:isLgl/>
      <w:lvlText w:val="%1.%2.%3.%4.%5.%6.%7.%8.%9."/>
      <w:lvlJc w:val="left"/>
      <w:pPr>
        <w:ind w:left="223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1D1D"/>
    <w:rsid w:val="00035FDB"/>
    <w:rsid w:val="0057099D"/>
    <w:rsid w:val="00571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DB"/>
  </w:style>
  <w:style w:type="paragraph" w:styleId="3">
    <w:name w:val="heading 3"/>
    <w:basedOn w:val="a"/>
    <w:next w:val="a"/>
    <w:link w:val="30"/>
    <w:uiPriority w:val="99"/>
    <w:semiHidden/>
    <w:unhideWhenUsed/>
    <w:qFormat/>
    <w:rsid w:val="00571D1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571D1D"/>
    <w:rPr>
      <w:rFonts w:ascii="Arial" w:eastAsia="Times New Roman" w:hAnsi="Arial" w:cs="Arial"/>
      <w:b/>
      <w:bCs/>
      <w:sz w:val="26"/>
      <w:szCs w:val="26"/>
    </w:rPr>
  </w:style>
  <w:style w:type="paragraph" w:styleId="31">
    <w:name w:val="Body Text 3"/>
    <w:basedOn w:val="a"/>
    <w:link w:val="310"/>
    <w:uiPriority w:val="99"/>
    <w:semiHidden/>
    <w:unhideWhenUsed/>
    <w:rsid w:val="00571D1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571D1D"/>
    <w:rPr>
      <w:sz w:val="16"/>
      <w:szCs w:val="16"/>
    </w:rPr>
  </w:style>
  <w:style w:type="character" w:customStyle="1" w:styleId="310">
    <w:name w:val="Основной текст 3 Знак1"/>
    <w:basedOn w:val="a0"/>
    <w:link w:val="31"/>
    <w:uiPriority w:val="99"/>
    <w:semiHidden/>
    <w:locked/>
    <w:rsid w:val="00571D1D"/>
    <w:rPr>
      <w:rFonts w:ascii="Times New Roman" w:eastAsia="Times New Roman" w:hAnsi="Times New Roman" w:cs="Times New Roman"/>
      <w:sz w:val="16"/>
      <w:szCs w:val="16"/>
    </w:rPr>
  </w:style>
  <w:style w:type="paragraph" w:styleId="a3">
    <w:name w:val="List Paragraph"/>
    <w:basedOn w:val="a"/>
    <w:uiPriority w:val="34"/>
    <w:qFormat/>
    <w:rsid w:val="00571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2018-12-07T10:32:00Z</dcterms:created>
  <dcterms:modified xsi:type="dcterms:W3CDTF">2018-12-10T06:25:00Z</dcterms:modified>
</cp:coreProperties>
</file>