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DC" w:rsidRDefault="0036599A" w:rsidP="008C3863">
      <w:pPr>
        <w:pStyle w:val="a4"/>
        <w:ind w:right="-185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2pt;margin-top:-12pt;width:43.5pt;height:41.25pt;z-index:251660800;visibility:visible">
            <v:imagedata r:id="rId8" o:title="" gain="1.5625" blacklevel="-7864f" grayscale="t"/>
            <w10:wrap type="square" side="left"/>
          </v:shape>
        </w:pict>
      </w:r>
    </w:p>
    <w:p w:rsidR="00EC22DC" w:rsidRDefault="00EC22DC" w:rsidP="008C3863">
      <w:pPr>
        <w:pStyle w:val="a4"/>
        <w:ind w:left="567" w:right="-185"/>
        <w:jc w:val="left"/>
        <w:rPr>
          <w:sz w:val="36"/>
          <w:szCs w:val="36"/>
          <w:u w:val="single"/>
        </w:rPr>
      </w:pPr>
    </w:p>
    <w:p w:rsidR="00EC22DC" w:rsidRDefault="00EC22DC" w:rsidP="008C3863">
      <w:pPr>
        <w:pStyle w:val="a4"/>
        <w:ind w:left="567" w:right="-185"/>
        <w:jc w:val="left"/>
        <w:rPr>
          <w:b w:val="0"/>
        </w:rPr>
      </w:pPr>
    </w:p>
    <w:p w:rsidR="00EC22DC" w:rsidRPr="006E7EB9" w:rsidRDefault="00EC22DC" w:rsidP="008C3863">
      <w:pPr>
        <w:pStyle w:val="a4"/>
        <w:ind w:right="-185"/>
        <w:rPr>
          <w:b w:val="0"/>
          <w:sz w:val="24"/>
          <w:szCs w:val="24"/>
        </w:rPr>
      </w:pPr>
      <w:r w:rsidRPr="006E7EB9">
        <w:rPr>
          <w:b w:val="0"/>
        </w:rPr>
        <w:t>АДМИНИСТРАЦИЯ КИЧМЕНГСКО-ГОРОДЕЦКОГО МУНИЦИПАЛЬНОГО РАЙОНА ВОЛОГОДСКОЙ ОБЛАСТИ</w:t>
      </w:r>
    </w:p>
    <w:p w:rsidR="00EC22DC" w:rsidRDefault="00EC22DC" w:rsidP="008C3863">
      <w:pPr>
        <w:pStyle w:val="3"/>
        <w:ind w:left="567" w:right="-185"/>
        <w:rPr>
          <w:b/>
          <w:sz w:val="40"/>
          <w:szCs w:val="40"/>
        </w:rPr>
      </w:pPr>
    </w:p>
    <w:p w:rsidR="00EC22DC" w:rsidRPr="00AE62E1" w:rsidRDefault="00EC22DC" w:rsidP="008C3863">
      <w:pPr>
        <w:pStyle w:val="3"/>
        <w:ind w:left="567" w:right="-185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C22DC" w:rsidRDefault="00EC22DC" w:rsidP="008C3863">
      <w:pPr>
        <w:tabs>
          <w:tab w:val="left" w:pos="4215"/>
        </w:tabs>
        <w:ind w:left="567" w:right="-185"/>
      </w:pPr>
    </w:p>
    <w:p w:rsidR="00EC22DC" w:rsidRPr="00A6547A" w:rsidRDefault="00EC3710" w:rsidP="008C3863">
      <w:pPr>
        <w:tabs>
          <w:tab w:val="left" w:pos="4215"/>
        </w:tabs>
        <w:ind w:right="-18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EC22DC" w:rsidRPr="00A6547A">
        <w:rPr>
          <w:sz w:val="28"/>
          <w:szCs w:val="28"/>
        </w:rPr>
        <w:t>о</w:t>
      </w:r>
      <w:r w:rsidR="00EC22DC">
        <w:rPr>
          <w:sz w:val="28"/>
          <w:szCs w:val="28"/>
        </w:rPr>
        <w:t xml:space="preserve">т  </w:t>
      </w:r>
      <w:r>
        <w:rPr>
          <w:sz w:val="28"/>
          <w:szCs w:val="28"/>
        </w:rPr>
        <w:t xml:space="preserve">17.10.2017   </w:t>
      </w:r>
      <w:r w:rsidR="00EC22DC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487</w:t>
      </w:r>
    </w:p>
    <w:p w:rsidR="00EC22DC" w:rsidRPr="005C4D1E" w:rsidRDefault="00EC3710" w:rsidP="008C3863">
      <w:pPr>
        <w:ind w:right="-185"/>
      </w:pPr>
      <w:r>
        <w:rPr>
          <w:noProof/>
        </w:rPr>
        <w:pict>
          <v:line id="Прямая соединительная линия 6" o:spid="_x0000_s1027" style="position:absolute;z-index:251654656;visibility:visible" from="123.5pt,1.6pt" to="17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1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iRJDWMqP28e7/btt/bL7st2n1of7bf2q/tbfujvd19BPtu9wls72zvDsdb&#10;NPS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"/>
        </w:pict>
      </w:r>
      <w:r>
        <w:rPr>
          <w:noProof/>
        </w:rPr>
        <w:pict>
          <v:line id="Прямая соединительная линия 5" o:spid="_x0000_s1028" style="position:absolute;z-index:251655680;visibility:visible" from="7.35pt,1.6pt" to="10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"/>
        </w:pict>
      </w:r>
      <w:r w:rsidR="00EC22DC" w:rsidRPr="005C4D1E">
        <w:t>с. Кичменгский Городок</w:t>
      </w:r>
    </w:p>
    <w:p w:rsidR="00EC22DC" w:rsidRDefault="0036599A" w:rsidP="008C3863">
      <w:pPr>
        <w:shd w:val="clear" w:color="auto" w:fill="FFFFFF"/>
        <w:spacing w:line="281" w:lineRule="exact"/>
        <w:ind w:right="-185"/>
        <w:rPr>
          <w:color w:val="000000"/>
          <w:sz w:val="28"/>
          <w:szCs w:val="28"/>
        </w:rPr>
      </w:pPr>
      <w:r w:rsidRPr="0036599A">
        <w:rPr>
          <w:noProof/>
        </w:rPr>
        <w:pict>
          <v:line id="Прямая соединительная линия 3" o:spid="_x0000_s1029" style="position:absolute;z-index:251656704;visibility:visible" from="-5.2pt,13.3pt" to="12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"/>
        </w:pict>
      </w:r>
    </w:p>
    <w:p w:rsidR="00EC22DC" w:rsidRDefault="0036599A" w:rsidP="003A1CED">
      <w:pPr>
        <w:shd w:val="clear" w:color="auto" w:fill="FFFFFF"/>
        <w:ind w:right="-187"/>
        <w:rPr>
          <w:color w:val="000000"/>
          <w:sz w:val="28"/>
          <w:szCs w:val="28"/>
        </w:rPr>
      </w:pPr>
      <w:r w:rsidRPr="0036599A">
        <w:rPr>
          <w:noProof/>
        </w:rPr>
        <w:pict>
          <v:line id="Прямая соединительная линия 2" o:spid="_x0000_s1030" style="position:absolute;z-index:251659776;visibility:visible" from="258.75pt,.55pt" to="258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"/>
        </w:pict>
      </w:r>
      <w:r w:rsidRPr="0036599A">
        <w:rPr>
          <w:noProof/>
        </w:rPr>
        <w:pict>
          <v:line id="Прямая соединительная линия 1" o:spid="_x0000_s1031" style="position:absolute;z-index:251657728;visibility:visible" from="241.5pt,-.2pt" to="259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"/>
        </w:pict>
      </w:r>
      <w:r w:rsidRPr="0036599A">
        <w:rPr>
          <w:noProof/>
        </w:rPr>
        <w:pict>
          <v:line id="Прямая соединительная линия 4" o:spid="_x0000_s1032" style="position:absolute;z-index:251658752;visibility:visible" from="-5.2pt,0" to="-5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"/>
        </w:pict>
      </w:r>
      <w:r w:rsidR="00EC22DC">
        <w:rPr>
          <w:color w:val="000000"/>
          <w:sz w:val="28"/>
          <w:szCs w:val="28"/>
        </w:rPr>
        <w:t xml:space="preserve">Об утверждении </w:t>
      </w:r>
      <w:r w:rsidR="00EC22DC" w:rsidRPr="008C3863">
        <w:rPr>
          <w:color w:val="000000"/>
          <w:sz w:val="28"/>
          <w:szCs w:val="28"/>
        </w:rPr>
        <w:t>По</w:t>
      </w:r>
      <w:r w:rsidR="00EC22DC">
        <w:rPr>
          <w:color w:val="000000"/>
          <w:sz w:val="28"/>
          <w:szCs w:val="28"/>
        </w:rPr>
        <w:t>рядка организации</w:t>
      </w:r>
    </w:p>
    <w:p w:rsidR="00EC22DC" w:rsidRDefault="00EC22DC" w:rsidP="003A1CED">
      <w:pPr>
        <w:shd w:val="clear" w:color="auto" w:fill="FFFFFF"/>
        <w:ind w:right="-1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перевозок обучающихся образовательных организаций, </w:t>
      </w:r>
    </w:p>
    <w:p w:rsidR="00EC22DC" w:rsidRDefault="00EC22DC" w:rsidP="003A1CED">
      <w:pPr>
        <w:shd w:val="clear" w:color="auto" w:fill="FFFFFF"/>
        <w:ind w:right="-1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реализующих основные общеобразовательные программы </w:t>
      </w:r>
    </w:p>
    <w:p w:rsidR="00EC22DC" w:rsidRDefault="00EC22DC" w:rsidP="003A1CED">
      <w:pPr>
        <w:shd w:val="clear" w:color="auto" w:fill="FFFFFF"/>
        <w:ind w:right="-1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Кичменгско-Городецкого </w:t>
      </w:r>
    </w:p>
    <w:p w:rsidR="00EC22DC" w:rsidRDefault="00EC22DC" w:rsidP="003A1CED">
      <w:pPr>
        <w:shd w:val="clear" w:color="auto" w:fill="FFFFFF"/>
        <w:ind w:right="-1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EC22DC" w:rsidRDefault="00EC22DC" w:rsidP="008C3863">
      <w:pPr>
        <w:pStyle w:val="a6"/>
        <w:spacing w:before="0" w:beforeAutospacing="0" w:after="0" w:afterAutospacing="0"/>
        <w:ind w:right="-185"/>
        <w:rPr>
          <w:color w:val="000000"/>
          <w:sz w:val="27"/>
          <w:szCs w:val="27"/>
        </w:rPr>
      </w:pPr>
    </w:p>
    <w:p w:rsidR="00EC22DC" w:rsidRPr="006957A9" w:rsidRDefault="00EC22DC" w:rsidP="008C3863">
      <w:pPr>
        <w:ind w:right="-185" w:firstLine="709"/>
        <w:jc w:val="both"/>
        <w:rPr>
          <w:sz w:val="28"/>
          <w:szCs w:val="28"/>
        </w:rPr>
      </w:pPr>
      <w:r w:rsidRPr="008E4DF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29.12.2012 года № 273-ФЗ «Об образовании в Российской Федерации», Федеральным законом от 06.10.2003 года № 131-ФЗ «Об общих принципах организации местного самоуправления в Российской Федерации»,  в целях обеспечения безопасности дорожного движения при перевозках детей транспортными средствами, предназначенными для перевозки детей, и целевого использования данных транспортных средств администрация района </w:t>
      </w:r>
      <w:r w:rsidRPr="00133AA0">
        <w:rPr>
          <w:b/>
          <w:sz w:val="28"/>
          <w:szCs w:val="28"/>
        </w:rPr>
        <w:t xml:space="preserve">ПОСТАНОВЛЯЕТ:  </w:t>
      </w:r>
    </w:p>
    <w:p w:rsidR="00EC22DC" w:rsidRDefault="00EC22DC" w:rsidP="008C3863">
      <w:pPr>
        <w:ind w:right="-185" w:firstLine="709"/>
        <w:jc w:val="both"/>
        <w:rPr>
          <w:b/>
          <w:sz w:val="28"/>
          <w:szCs w:val="28"/>
        </w:rPr>
      </w:pPr>
    </w:p>
    <w:p w:rsidR="00EC22DC" w:rsidRPr="00FF3783" w:rsidRDefault="00EC22DC" w:rsidP="008C3863">
      <w:pPr>
        <w:pStyle w:val="a7"/>
        <w:numPr>
          <w:ilvl w:val="0"/>
          <w:numId w:val="2"/>
        </w:numPr>
        <w:ind w:left="0" w:right="-18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Утвердить прилагаемыйПорядок организации перевозок обучающихся образовательных организаций, реализующих основные общеобразовательные программы на территории Кичменгско-Городецкого муниципального района.</w:t>
      </w:r>
    </w:p>
    <w:p w:rsidR="00EC22DC" w:rsidRPr="00E16097" w:rsidRDefault="00EC22DC" w:rsidP="008C3863">
      <w:pPr>
        <w:pStyle w:val="a7"/>
        <w:numPr>
          <w:ilvl w:val="0"/>
          <w:numId w:val="2"/>
        </w:numPr>
        <w:ind w:left="0" w:right="-18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Требования п</w:t>
      </w:r>
      <w:r w:rsidR="004F096F">
        <w:rPr>
          <w:sz w:val="28"/>
          <w:szCs w:val="28"/>
        </w:rPr>
        <w:t xml:space="preserve">одпункта  3.1.2.2. </w:t>
      </w:r>
      <w:r w:rsidR="00F04AE8">
        <w:rPr>
          <w:sz w:val="28"/>
          <w:szCs w:val="28"/>
        </w:rPr>
        <w:t xml:space="preserve"> Порядка, утвержденного</w:t>
      </w:r>
      <w:r>
        <w:rPr>
          <w:sz w:val="28"/>
          <w:szCs w:val="28"/>
        </w:rPr>
        <w:t xml:space="preserve"> настоящим постановлением, в части, касающейся требований к году выпуска автобуса, вступают в силу с 1 января 2018 года.</w:t>
      </w:r>
    </w:p>
    <w:p w:rsidR="00EC22DC" w:rsidRPr="00E16097" w:rsidRDefault="00EC22DC" w:rsidP="008C3863">
      <w:pPr>
        <w:pStyle w:val="a7"/>
        <w:numPr>
          <w:ilvl w:val="0"/>
          <w:numId w:val="2"/>
        </w:numPr>
        <w:ind w:left="0" w:right="-185" w:firstLine="709"/>
        <w:jc w:val="both"/>
        <w:rPr>
          <w:sz w:val="28"/>
          <w:szCs w:val="28"/>
        </w:rPr>
      </w:pPr>
      <w:r w:rsidRPr="00295FDA">
        <w:rPr>
          <w:sz w:val="28"/>
          <w:szCs w:val="28"/>
        </w:rPr>
        <w:t>Контроль за исполнением постановления возложить на начальника управления образования администрации Кичменгско-Городецкого муниципального района О.А. Дурягину.</w:t>
      </w:r>
    </w:p>
    <w:p w:rsidR="00EC22DC" w:rsidRDefault="00EC22DC" w:rsidP="008C3863">
      <w:pPr>
        <w:pStyle w:val="a7"/>
        <w:numPr>
          <w:ilvl w:val="0"/>
          <w:numId w:val="2"/>
        </w:numPr>
        <w:ind w:left="0" w:right="-185" w:firstLine="709"/>
        <w:jc w:val="both"/>
        <w:rPr>
          <w:sz w:val="28"/>
          <w:szCs w:val="28"/>
        </w:rPr>
      </w:pPr>
      <w:r w:rsidRPr="00295FDA">
        <w:rPr>
          <w:sz w:val="28"/>
          <w:szCs w:val="28"/>
        </w:rPr>
        <w:t>Настоящее постановление вступает в силу после его официального опубликования в районной газете «Заря Севера» и подлежит размещению на официальном сайте Кичменгско-Городецкого муниципального района в информационно-телекоммуникационной сети «Интернет».</w:t>
      </w:r>
    </w:p>
    <w:p w:rsidR="00EC22DC" w:rsidRDefault="00EC22DC" w:rsidP="008C3863">
      <w:pPr>
        <w:ind w:right="-185"/>
        <w:jc w:val="both"/>
        <w:rPr>
          <w:sz w:val="28"/>
          <w:szCs w:val="28"/>
        </w:rPr>
      </w:pPr>
    </w:p>
    <w:p w:rsidR="00EC22DC" w:rsidRDefault="00EC22DC" w:rsidP="008C3863">
      <w:pPr>
        <w:ind w:right="-185"/>
        <w:jc w:val="both"/>
        <w:rPr>
          <w:sz w:val="28"/>
          <w:szCs w:val="28"/>
        </w:rPr>
      </w:pPr>
    </w:p>
    <w:p w:rsidR="00EC22DC" w:rsidRDefault="00EC22DC" w:rsidP="008C386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EC22DC" w:rsidRDefault="00EC22DC" w:rsidP="008C386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района,</w:t>
      </w:r>
    </w:p>
    <w:p w:rsidR="00EC22DC" w:rsidRDefault="00EC22DC" w:rsidP="008C386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администрации района                                           </w:t>
      </w:r>
      <w:r w:rsidR="00EC371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О.В.Китаева</w:t>
      </w:r>
    </w:p>
    <w:p w:rsidR="00D225E9" w:rsidRDefault="00D225E9" w:rsidP="00D225E9">
      <w:pPr>
        <w:widowControl/>
        <w:ind w:left="5245" w:right="-185"/>
        <w:jc w:val="both"/>
        <w:rPr>
          <w:sz w:val="28"/>
          <w:szCs w:val="28"/>
        </w:rPr>
      </w:pPr>
    </w:p>
    <w:p w:rsidR="00D225E9" w:rsidRDefault="00D225E9" w:rsidP="00D225E9">
      <w:pPr>
        <w:widowControl/>
        <w:ind w:left="5245" w:right="-185"/>
        <w:jc w:val="both"/>
        <w:rPr>
          <w:sz w:val="28"/>
          <w:szCs w:val="28"/>
        </w:rPr>
      </w:pPr>
    </w:p>
    <w:p w:rsidR="00EC22DC" w:rsidRDefault="00D225E9" w:rsidP="00EC3710">
      <w:pPr>
        <w:widowControl/>
        <w:ind w:left="5245" w:right="-18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C22DC" w:rsidRDefault="00EC22DC" w:rsidP="00EC3710">
      <w:pPr>
        <w:widowControl/>
        <w:ind w:left="5220" w:right="-18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C22DC" w:rsidRDefault="00EC22DC" w:rsidP="00EC3710">
      <w:pPr>
        <w:widowControl/>
        <w:ind w:left="5220" w:right="-185"/>
        <w:jc w:val="right"/>
        <w:rPr>
          <w:sz w:val="28"/>
          <w:szCs w:val="28"/>
        </w:rPr>
      </w:pPr>
      <w:r>
        <w:rPr>
          <w:sz w:val="28"/>
          <w:szCs w:val="28"/>
        </w:rPr>
        <w:t>Кичменгско-Городецкого</w:t>
      </w:r>
    </w:p>
    <w:p w:rsidR="00EC22DC" w:rsidRDefault="00EC22DC" w:rsidP="00EC3710">
      <w:pPr>
        <w:widowControl/>
        <w:ind w:left="5220" w:right="-1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EC22DC" w:rsidRPr="003C1580" w:rsidRDefault="00EC22DC" w:rsidP="00EC3710">
      <w:pPr>
        <w:widowControl/>
        <w:ind w:left="5220" w:right="-185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EC3710">
        <w:rPr>
          <w:sz w:val="28"/>
          <w:szCs w:val="28"/>
        </w:rPr>
        <w:t xml:space="preserve"> 17.10.2017 </w:t>
      </w:r>
      <w:r>
        <w:rPr>
          <w:sz w:val="28"/>
          <w:szCs w:val="28"/>
        </w:rPr>
        <w:t>№</w:t>
      </w:r>
      <w:r w:rsidR="00EC3710">
        <w:rPr>
          <w:sz w:val="28"/>
          <w:szCs w:val="28"/>
        </w:rPr>
        <w:t xml:space="preserve"> 487</w:t>
      </w:r>
    </w:p>
    <w:p w:rsidR="00EC22DC" w:rsidRDefault="00EC22DC" w:rsidP="008C3863"/>
    <w:p w:rsidR="00EC22DC" w:rsidRPr="008C3863" w:rsidRDefault="00EC22DC" w:rsidP="008C3863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ПОРЯДОК</w:t>
      </w:r>
    </w:p>
    <w:p w:rsidR="00EC22DC" w:rsidRPr="00AD1882" w:rsidRDefault="00EC22DC" w:rsidP="00AD1882">
      <w:pPr>
        <w:jc w:val="center"/>
        <w:rPr>
          <w:caps/>
          <w:sz w:val="28"/>
          <w:szCs w:val="28"/>
        </w:rPr>
      </w:pPr>
      <w:r w:rsidRPr="008C3863">
        <w:rPr>
          <w:caps/>
          <w:sz w:val="28"/>
          <w:szCs w:val="28"/>
        </w:rPr>
        <w:t xml:space="preserve">организации перевозок обучающихся образовательных организаций, реализующих основные общеобразовательные программы на территории Кичменгско-Городецкого муниципального района </w:t>
      </w:r>
    </w:p>
    <w:p w:rsidR="00EC22DC" w:rsidRDefault="00EC22DC" w:rsidP="008C3863">
      <w:pPr>
        <w:jc w:val="center"/>
        <w:rPr>
          <w:sz w:val="28"/>
          <w:szCs w:val="28"/>
        </w:rPr>
      </w:pPr>
    </w:p>
    <w:p w:rsidR="00EC22DC" w:rsidRDefault="00EC22DC" w:rsidP="00757FD5">
      <w:pPr>
        <w:numPr>
          <w:ilvl w:val="0"/>
          <w:numId w:val="3"/>
        </w:numPr>
        <w:tabs>
          <w:tab w:val="clear" w:pos="720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C22DC" w:rsidRDefault="00EC22DC" w:rsidP="001C0884">
      <w:pPr>
        <w:ind w:left="360"/>
        <w:jc w:val="center"/>
        <w:rPr>
          <w:sz w:val="28"/>
          <w:szCs w:val="28"/>
        </w:rPr>
      </w:pPr>
    </w:p>
    <w:p w:rsidR="00EC22DC" w:rsidRDefault="00EC22DC" w:rsidP="00AD1882">
      <w:pPr>
        <w:widowControl/>
        <w:numPr>
          <w:ilvl w:val="1"/>
          <w:numId w:val="3"/>
        </w:numPr>
        <w:tabs>
          <w:tab w:val="clear" w:pos="195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перевозок обучающихся образовательных организаций, </w:t>
      </w:r>
      <w:r w:rsidRPr="00813D77">
        <w:rPr>
          <w:sz w:val="28"/>
          <w:szCs w:val="28"/>
        </w:rPr>
        <w:t>реализующих основные общеобразовательные</w:t>
      </w:r>
      <w:r>
        <w:rPr>
          <w:sz w:val="28"/>
          <w:szCs w:val="28"/>
        </w:rPr>
        <w:t xml:space="preserve"> программы на территории Кичменгско-Городецкого муниципального района (далее – Порядок) разработан</w:t>
      </w:r>
      <w:r w:rsidRPr="00AD1882">
        <w:rPr>
          <w:sz w:val="28"/>
          <w:szCs w:val="28"/>
        </w:rPr>
        <w:t xml:space="preserve"> в соответствии с Федеральным законом от 29.12.2012 года </w:t>
      </w:r>
      <w:r w:rsidRPr="00AD1882">
        <w:rPr>
          <w:sz w:val="28"/>
          <w:szCs w:val="28"/>
          <w:lang w:val="en-US"/>
        </w:rPr>
        <w:t>N</w:t>
      </w:r>
      <w:r w:rsidRPr="00AD1882">
        <w:rPr>
          <w:sz w:val="28"/>
          <w:szCs w:val="28"/>
        </w:rPr>
        <w:t xml:space="preserve"> 273-ФЗ «Об образовании в Российской Федерации», Федеральным законом от 06.10.2003 года </w:t>
      </w:r>
      <w:r w:rsidRPr="00AD1882">
        <w:rPr>
          <w:sz w:val="28"/>
          <w:szCs w:val="28"/>
          <w:lang w:val="en-US"/>
        </w:rPr>
        <w:t>N</w:t>
      </w:r>
      <w:r w:rsidRPr="00AD1882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Pr="0016759E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 xml:space="preserve">ным законом от 10.12.1995 года </w:t>
      </w:r>
      <w:r>
        <w:rPr>
          <w:sz w:val="28"/>
          <w:szCs w:val="28"/>
          <w:lang w:val="en-US"/>
        </w:rPr>
        <w:t>N</w:t>
      </w:r>
      <w:r w:rsidRPr="0016759E">
        <w:rPr>
          <w:sz w:val="28"/>
          <w:szCs w:val="28"/>
        </w:rPr>
        <w:t xml:space="preserve"> 196-ФЗ «О безопасности дорожного движения», постановлением Правительства Российско</w:t>
      </w:r>
      <w:r>
        <w:rPr>
          <w:sz w:val="28"/>
          <w:szCs w:val="28"/>
        </w:rPr>
        <w:t xml:space="preserve">й Федерации от 17.12.2013 года </w:t>
      </w:r>
      <w:r>
        <w:rPr>
          <w:sz w:val="28"/>
          <w:szCs w:val="28"/>
          <w:lang w:val="en-US"/>
        </w:rPr>
        <w:t>N</w:t>
      </w:r>
      <w:r w:rsidRPr="0016759E">
        <w:rPr>
          <w:sz w:val="28"/>
          <w:szCs w:val="28"/>
        </w:rPr>
        <w:t xml:space="preserve"> 1177 «Об утверждении Правил организованной перевозки группы детей автобусами»,</w:t>
      </w:r>
      <w:r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29.12.2010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189 «Об утверждении СанПин 2.4.2.2821-10 «Санитарно-эпидемиологические требования к условиям и организации обучения в общеобразовательных учреждениях», письмом Министерства образования и науки</w:t>
      </w:r>
      <w:r w:rsidRPr="0016759E">
        <w:rPr>
          <w:sz w:val="28"/>
          <w:szCs w:val="28"/>
        </w:rPr>
        <w:t xml:space="preserve"> России от 29.07.2014</w:t>
      </w:r>
      <w:r>
        <w:rPr>
          <w:sz w:val="28"/>
          <w:szCs w:val="28"/>
        </w:rPr>
        <w:t xml:space="preserve"> года</w:t>
      </w:r>
      <w:r w:rsidRPr="0016759E">
        <w:rPr>
          <w:sz w:val="28"/>
          <w:szCs w:val="28"/>
        </w:rPr>
        <w:t xml:space="preserve"> N 08-988"О направлении методических рекомендаций"</w:t>
      </w:r>
      <w:r>
        <w:rPr>
          <w:sz w:val="28"/>
          <w:szCs w:val="28"/>
        </w:rPr>
        <w:t>.</w:t>
      </w:r>
    </w:p>
    <w:p w:rsidR="00EC22DC" w:rsidRDefault="00EC22DC" w:rsidP="0000643C">
      <w:pPr>
        <w:widowControl/>
        <w:numPr>
          <w:ilvl w:val="1"/>
          <w:numId w:val="3"/>
        </w:numPr>
        <w:tabs>
          <w:tab w:val="clear" w:pos="195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Pr="00AD1882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определяет основные тр</w:t>
      </w:r>
      <w:r w:rsidR="003C1580">
        <w:rPr>
          <w:sz w:val="28"/>
          <w:szCs w:val="28"/>
        </w:rPr>
        <w:t>ебования к организации перевозок</w:t>
      </w:r>
      <w:r>
        <w:rPr>
          <w:sz w:val="28"/>
          <w:szCs w:val="28"/>
        </w:rPr>
        <w:t xml:space="preserve"> обучающихся </w:t>
      </w:r>
      <w:r w:rsidR="003C1580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C1580">
        <w:rPr>
          <w:sz w:val="28"/>
          <w:szCs w:val="28"/>
        </w:rPr>
        <w:t>, реализующих основные общеобразовательные программы</w:t>
      </w:r>
      <w:r>
        <w:rPr>
          <w:sz w:val="28"/>
          <w:szCs w:val="28"/>
        </w:rPr>
        <w:t xml:space="preserve"> на территории Кичменгско-Городецкого муниципального района, учредителем которых является администрация Кичменгско-Городецкого муниципального района в лице управления образования администрации Кичменгско-Городецкого муниципального района (далее – управление образования) к </w:t>
      </w:r>
      <w:r w:rsidR="003C1580">
        <w:rPr>
          <w:sz w:val="28"/>
          <w:szCs w:val="28"/>
        </w:rPr>
        <w:t>образовательныморганизациям, реализующим основные общеобразовательные программы</w:t>
      </w:r>
      <w:r>
        <w:rPr>
          <w:sz w:val="28"/>
          <w:szCs w:val="28"/>
        </w:rPr>
        <w:t xml:space="preserve"> (далее – образовательные организации), из населенных пунктов, в которых отсутствуют образовательные организации, в населенные пункты Кичменгско-Городецкого муниципального района, имеющие таковые образовательные организации. </w:t>
      </w:r>
      <w:bookmarkStart w:id="0" w:name="_GoBack"/>
      <w:bookmarkEnd w:id="0"/>
    </w:p>
    <w:p w:rsidR="00EC22DC" w:rsidRDefault="00EC22DC" w:rsidP="004A5D4D">
      <w:pPr>
        <w:widowControl/>
        <w:numPr>
          <w:ilvl w:val="1"/>
          <w:numId w:val="3"/>
        </w:numPr>
        <w:tabs>
          <w:tab w:val="clear" w:pos="195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регулирует взаимоотношения участников перевозки, имеет своей целью обеспечение конституционных гарантий доступности образования, соблюдения прав и законных интересов обучающихся и их родителей (законных представителей) на бесплатную </w:t>
      </w:r>
      <w:r>
        <w:rPr>
          <w:sz w:val="28"/>
          <w:szCs w:val="28"/>
        </w:rPr>
        <w:lastRenderedPageBreak/>
        <w:t xml:space="preserve">перевозку обучающихся к месту учебы и обратно на специализированном транспорте бюджетного автотранспортного учреждения Кичменгско-Городецкого муниципального района «Автотранспортное хозяйство» (далее БАУ «Автотранспортное </w:t>
      </w:r>
      <w:r w:rsidRPr="003D7EBE">
        <w:rPr>
          <w:sz w:val="28"/>
          <w:szCs w:val="28"/>
        </w:rPr>
        <w:t>хозяйство</w:t>
      </w:r>
      <w:r w:rsidR="003D7EBE" w:rsidRPr="003D7EBE">
        <w:rPr>
          <w:sz w:val="28"/>
          <w:szCs w:val="28"/>
        </w:rPr>
        <w:t xml:space="preserve">»), </w:t>
      </w:r>
      <w:r w:rsidRPr="003D7EBE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безопасности дорожного движения при осуществлении перевозки обучающихся образовательных организаций, основные обязанности и ответственность должностных лиц по соблюдению действующих нормативных правовых актов.</w:t>
      </w:r>
    </w:p>
    <w:p w:rsidR="00201FE7" w:rsidRDefault="00201FE7" w:rsidP="004A5D4D">
      <w:pPr>
        <w:widowControl/>
        <w:numPr>
          <w:ilvl w:val="1"/>
          <w:numId w:val="3"/>
        </w:numPr>
        <w:tabs>
          <w:tab w:val="clear" w:pos="195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перевозкам обучающихся относится:</w:t>
      </w:r>
    </w:p>
    <w:p w:rsidR="00201FE7" w:rsidRDefault="006877D8" w:rsidP="006877D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542F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201FE7">
        <w:rPr>
          <w:sz w:val="28"/>
          <w:szCs w:val="28"/>
        </w:rPr>
        <w:t>доставка обучающихся в образовательные организации;</w:t>
      </w:r>
    </w:p>
    <w:p w:rsidR="00201FE7" w:rsidRDefault="006877D8" w:rsidP="006877D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542F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="00201FE7">
        <w:rPr>
          <w:sz w:val="28"/>
          <w:szCs w:val="28"/>
        </w:rPr>
        <w:t>развоз обучающихся по окончании занятий (организованных мероприятий);</w:t>
      </w:r>
    </w:p>
    <w:p w:rsidR="00201FE7" w:rsidRDefault="006877D8" w:rsidP="006877D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542F">
        <w:rPr>
          <w:sz w:val="28"/>
          <w:szCs w:val="28"/>
        </w:rPr>
        <w:t>4</w:t>
      </w:r>
      <w:r>
        <w:rPr>
          <w:sz w:val="28"/>
          <w:szCs w:val="28"/>
        </w:rPr>
        <w:t>.3. организованные перевозки групп детей при организации туристско-экскурсионных, развлекательных, спортивных и иных культурно-массовых мероприятий.</w:t>
      </w:r>
    </w:p>
    <w:p w:rsidR="00EC22DC" w:rsidRDefault="00EC22DC" w:rsidP="004A5D4D">
      <w:pPr>
        <w:widowControl/>
        <w:jc w:val="both"/>
        <w:rPr>
          <w:sz w:val="28"/>
          <w:szCs w:val="28"/>
        </w:rPr>
      </w:pPr>
    </w:p>
    <w:p w:rsidR="0030056B" w:rsidRDefault="0030056B" w:rsidP="00A17498">
      <w:pPr>
        <w:widowControl/>
        <w:numPr>
          <w:ilvl w:val="0"/>
          <w:numId w:val="3"/>
        </w:numPr>
        <w:tabs>
          <w:tab w:val="clear" w:pos="720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МЕРОПРИЯТИЯ ПО ОПРЕДЕЛЕНИЮ МАРШРУТОВ ДЛЯ ПЕРЕВОЗКИ ОБУЧАЮЩИХСЯ</w:t>
      </w:r>
    </w:p>
    <w:p w:rsidR="0030056B" w:rsidRDefault="0030056B" w:rsidP="00B24C68">
      <w:pPr>
        <w:widowControl/>
        <w:jc w:val="center"/>
        <w:rPr>
          <w:sz w:val="28"/>
          <w:szCs w:val="28"/>
        </w:rPr>
      </w:pPr>
    </w:p>
    <w:p w:rsidR="0030056B" w:rsidRPr="0030056B" w:rsidRDefault="0030056B" w:rsidP="0030056B">
      <w:pPr>
        <w:ind w:firstLine="709"/>
        <w:jc w:val="both"/>
        <w:rPr>
          <w:sz w:val="28"/>
          <w:szCs w:val="28"/>
        </w:rPr>
      </w:pPr>
      <w:r w:rsidRPr="0030056B">
        <w:rPr>
          <w:sz w:val="28"/>
          <w:szCs w:val="28"/>
        </w:rPr>
        <w:t xml:space="preserve">2.1. Маршруты для перевозки обучающихся </w:t>
      </w:r>
      <w:r w:rsidRPr="00C35D23">
        <w:rPr>
          <w:sz w:val="28"/>
          <w:szCs w:val="28"/>
        </w:rPr>
        <w:t>определяются распоряжениями администрации</w:t>
      </w:r>
      <w:r>
        <w:rPr>
          <w:sz w:val="28"/>
          <w:szCs w:val="28"/>
        </w:rPr>
        <w:t>Кичменгско-Городецкого муниципального района</w:t>
      </w:r>
      <w:r w:rsidRPr="0030056B">
        <w:rPr>
          <w:sz w:val="28"/>
          <w:szCs w:val="28"/>
        </w:rPr>
        <w:t>, при соблюдении условий, обеспечивающих их безопасность.</w:t>
      </w:r>
    </w:p>
    <w:p w:rsidR="0030056B" w:rsidRDefault="0030056B" w:rsidP="0030056B">
      <w:pPr>
        <w:ind w:firstLine="709"/>
        <w:jc w:val="both"/>
        <w:rPr>
          <w:sz w:val="28"/>
          <w:szCs w:val="28"/>
        </w:rPr>
      </w:pPr>
      <w:r w:rsidRPr="0030056B">
        <w:rPr>
          <w:sz w:val="28"/>
          <w:szCs w:val="28"/>
        </w:rPr>
        <w:t xml:space="preserve">2.2. При разработке маршрутов для перевозки обучающихся необходимо учитывать требования свода правил </w:t>
      </w:r>
      <w:hyperlink r:id="rId9" w:history="1">
        <w:r w:rsidRPr="0030056B">
          <w:rPr>
            <w:rStyle w:val="ad"/>
            <w:color w:val="auto"/>
            <w:sz w:val="28"/>
            <w:szCs w:val="28"/>
            <w:u w:val="none"/>
          </w:rPr>
          <w:t>СП42.13330.2011</w:t>
        </w:r>
      </w:hyperlink>
      <w:r w:rsidRPr="0030056B">
        <w:rPr>
          <w:sz w:val="28"/>
          <w:szCs w:val="28"/>
        </w:rPr>
        <w:t xml:space="preserve"> "Градостроительство. Планировка и застройка городских и сельских поселений", согласно которым транспортному обслуживан</w:t>
      </w:r>
      <w:r w:rsidR="009975E2">
        <w:rPr>
          <w:sz w:val="28"/>
          <w:szCs w:val="28"/>
        </w:rPr>
        <w:t>ию подлежат обучающиеся</w:t>
      </w:r>
      <w:r w:rsidRPr="0030056B">
        <w:rPr>
          <w:sz w:val="28"/>
          <w:szCs w:val="28"/>
        </w:rPr>
        <w:t xml:space="preserve"> образовательных организаций, проживающие на расстоянии свыше 1 километра от </w:t>
      </w:r>
      <w:r>
        <w:rPr>
          <w:sz w:val="28"/>
          <w:szCs w:val="28"/>
        </w:rPr>
        <w:t xml:space="preserve">образовательной </w:t>
      </w:r>
      <w:r w:rsidRPr="0030056B">
        <w:rPr>
          <w:sz w:val="28"/>
          <w:szCs w:val="28"/>
        </w:rPr>
        <w:t>организации. При этом предельный пешеходный подход обучающихся к месту сбора на остановке должен быть не более 500 метров.</w:t>
      </w:r>
    </w:p>
    <w:p w:rsidR="0010602A" w:rsidRPr="0030056B" w:rsidRDefault="0010602A" w:rsidP="0030056B">
      <w:pPr>
        <w:ind w:firstLine="709"/>
        <w:jc w:val="both"/>
        <w:rPr>
          <w:sz w:val="28"/>
          <w:szCs w:val="28"/>
        </w:rPr>
      </w:pPr>
      <w:r w:rsidRPr="003B5C01">
        <w:rPr>
          <w:sz w:val="28"/>
          <w:szCs w:val="28"/>
        </w:rPr>
        <w:t xml:space="preserve">2.3. БАУ «Автотранспортное хозяйство» разрабатывает </w:t>
      </w:r>
      <w:r w:rsidR="000F180B">
        <w:rPr>
          <w:sz w:val="28"/>
          <w:szCs w:val="28"/>
        </w:rPr>
        <w:t>паспорта маршрутов</w:t>
      </w:r>
      <w:r w:rsidRPr="003B5C01">
        <w:rPr>
          <w:sz w:val="28"/>
          <w:szCs w:val="28"/>
        </w:rPr>
        <w:t xml:space="preserve"> и графики движения автобусов, осуществляющих перевозки обучающихся, согласно учебному плану образовательных организаций с учетом обеспечения безопасности перевозки обучающихся и установленного режима труда и отдыха водителей, оформ</w:t>
      </w:r>
      <w:r w:rsidR="00BA7BC2">
        <w:rPr>
          <w:sz w:val="28"/>
          <w:szCs w:val="28"/>
        </w:rPr>
        <w:t>ляет схемы маршрутов перевозок и информирует о них ОГИБДД ОМВД по Кичменгско-Городецкому району.</w:t>
      </w:r>
    </w:p>
    <w:p w:rsidR="0030056B" w:rsidRPr="0030056B" w:rsidRDefault="00CE034A" w:rsidP="00D53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0056B" w:rsidRPr="0030056B">
        <w:rPr>
          <w:sz w:val="28"/>
          <w:szCs w:val="28"/>
        </w:rPr>
        <w:t xml:space="preserve">. </w:t>
      </w:r>
      <w:r w:rsidR="00D532EA">
        <w:rPr>
          <w:sz w:val="28"/>
          <w:szCs w:val="28"/>
        </w:rPr>
        <w:t xml:space="preserve">В целях обеспечения безопасности перевозок обучающихся </w:t>
      </w:r>
      <w:r w:rsidR="0062102B">
        <w:rPr>
          <w:sz w:val="28"/>
          <w:szCs w:val="28"/>
        </w:rPr>
        <w:t xml:space="preserve">не реже двух раз </w:t>
      </w:r>
      <w:r w:rsidR="00D532EA">
        <w:rPr>
          <w:sz w:val="28"/>
          <w:szCs w:val="28"/>
        </w:rPr>
        <w:t>в год (весенне-летний и осенне-зимний периоды) проводится обследование школьных маршрутов комиссией, формируемой по решению администрации Кичменгско-Городецкого муниципального района</w:t>
      </w:r>
      <w:r w:rsidR="000F180B">
        <w:rPr>
          <w:sz w:val="28"/>
          <w:szCs w:val="28"/>
        </w:rPr>
        <w:t>,</w:t>
      </w:r>
      <w:r w:rsidR="00D532EA">
        <w:rPr>
          <w:sz w:val="28"/>
          <w:szCs w:val="28"/>
        </w:rPr>
        <w:t xml:space="preserve"> в состав которой входят представители </w:t>
      </w:r>
      <w:r w:rsidR="00D532EA" w:rsidRPr="007D5A30">
        <w:rPr>
          <w:sz w:val="28"/>
          <w:szCs w:val="28"/>
        </w:rPr>
        <w:t>БАУ «Автотранспортное хозяйство», управления образования администрации Кичменгско-Городецкого м</w:t>
      </w:r>
      <w:r w:rsidR="000F180B">
        <w:rPr>
          <w:sz w:val="28"/>
          <w:szCs w:val="28"/>
        </w:rPr>
        <w:t>униципального района, работники</w:t>
      </w:r>
      <w:r w:rsidR="00D532EA" w:rsidRPr="007D5A30">
        <w:rPr>
          <w:sz w:val="28"/>
          <w:szCs w:val="28"/>
        </w:rPr>
        <w:t xml:space="preserve"> дорожных, коммунальных и других организаций, в ведении которых находятся автомобильные дороги, сотрудники ОГИБДД ОМВД по Кичменгско-Городецкому району, </w:t>
      </w:r>
      <w:r w:rsidR="000F180B">
        <w:rPr>
          <w:sz w:val="28"/>
          <w:szCs w:val="28"/>
        </w:rPr>
        <w:t xml:space="preserve">сотрудники </w:t>
      </w:r>
      <w:r w:rsidR="0030056B" w:rsidRPr="007D5A30">
        <w:rPr>
          <w:sz w:val="28"/>
          <w:szCs w:val="28"/>
        </w:rPr>
        <w:t>Управления государственного автодорожного надзора.</w:t>
      </w:r>
    </w:p>
    <w:p w:rsidR="0030056B" w:rsidRPr="0030056B" w:rsidRDefault="0030056B" w:rsidP="0030056B">
      <w:pPr>
        <w:ind w:firstLine="709"/>
        <w:jc w:val="both"/>
        <w:rPr>
          <w:sz w:val="28"/>
          <w:szCs w:val="28"/>
        </w:rPr>
      </w:pPr>
      <w:r w:rsidRPr="0030056B">
        <w:rPr>
          <w:sz w:val="28"/>
          <w:szCs w:val="28"/>
        </w:rPr>
        <w:t xml:space="preserve">2.4. По результатам обследования дорожных условий производится </w:t>
      </w:r>
      <w:r w:rsidRPr="0030056B">
        <w:rPr>
          <w:sz w:val="28"/>
          <w:szCs w:val="28"/>
        </w:rPr>
        <w:lastRenderedPageBreak/>
        <w:t xml:space="preserve">составление </w:t>
      </w:r>
      <w:hyperlink r:id="rId10" w:history="1">
        <w:r w:rsidRPr="0030056B">
          <w:rPr>
            <w:rStyle w:val="ad"/>
            <w:color w:val="auto"/>
            <w:sz w:val="28"/>
            <w:szCs w:val="28"/>
            <w:u w:val="none"/>
          </w:rPr>
          <w:t>акта</w:t>
        </w:r>
      </w:hyperlink>
      <w:r w:rsidRPr="0030056B">
        <w:rPr>
          <w:sz w:val="28"/>
          <w:szCs w:val="28"/>
        </w:rPr>
        <w:t>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30056B" w:rsidRPr="0030056B" w:rsidRDefault="0030056B" w:rsidP="0030056B">
      <w:pPr>
        <w:ind w:firstLine="709"/>
        <w:jc w:val="both"/>
        <w:rPr>
          <w:sz w:val="28"/>
          <w:szCs w:val="28"/>
        </w:rPr>
      </w:pPr>
      <w:r w:rsidRPr="0030056B">
        <w:rPr>
          <w:sz w:val="28"/>
          <w:szCs w:val="28"/>
        </w:rPr>
        <w:t>2.5. При подготовке к осуществлению перевозок обучающихся определяются рациональные места сбора, посадки и высадки обучающихся. Пространство, отведенное под остановочные пункты для детей, ожидающих автобус, должно быть достаточно большим, чтобы вместить их, не допустив выхода на проезжую часть, очищено от грязи, льда и снега.</w:t>
      </w:r>
    </w:p>
    <w:p w:rsidR="0030056B" w:rsidRPr="0030056B" w:rsidRDefault="007960DE" w:rsidP="00300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30056B" w:rsidRPr="0030056B">
        <w:rPr>
          <w:sz w:val="28"/>
          <w:szCs w:val="28"/>
        </w:rPr>
        <w:t>Остановочные пункты маршрутов автобусных перевозок детей оборудуются указателями, определяющими место остановки транспортного средства для посадки (высадки) детей. На указателях размещается условное обозначение автобуса и опознавательного знака "Перевозка детей", надпись "Школьный маршрут" с указанием времени прохождения автобусов, осуществляющих перевозку детей.</w:t>
      </w:r>
    </w:p>
    <w:p w:rsidR="0030056B" w:rsidRPr="0030056B" w:rsidRDefault="007960DE" w:rsidP="0030056B">
      <w:pPr>
        <w:ind w:firstLine="709"/>
        <w:jc w:val="both"/>
        <w:rPr>
          <w:sz w:val="28"/>
          <w:szCs w:val="28"/>
        </w:rPr>
      </w:pPr>
      <w:r w:rsidRPr="005F1B49">
        <w:rPr>
          <w:sz w:val="28"/>
          <w:szCs w:val="28"/>
        </w:rPr>
        <w:t>2.7.</w:t>
      </w:r>
      <w:r w:rsidR="0030056B" w:rsidRPr="005F1B49">
        <w:rPr>
          <w:sz w:val="28"/>
          <w:szCs w:val="28"/>
        </w:rPr>
        <w:t xml:space="preserve"> Решение об открытии "Школьного маршрута" принимается после устранения нарушений.</w:t>
      </w:r>
    </w:p>
    <w:p w:rsidR="0030056B" w:rsidRPr="0030056B" w:rsidRDefault="0030056B" w:rsidP="0030056B">
      <w:pPr>
        <w:ind w:firstLine="709"/>
        <w:jc w:val="both"/>
        <w:rPr>
          <w:sz w:val="28"/>
          <w:szCs w:val="28"/>
        </w:rPr>
      </w:pPr>
      <w:r w:rsidRPr="0030056B">
        <w:rPr>
          <w:sz w:val="28"/>
          <w:szCs w:val="28"/>
        </w:rPr>
        <w:t>2.7. Запрещается открытие маршрутов для перевозки обучающихся, проходящих через:</w:t>
      </w:r>
    </w:p>
    <w:p w:rsidR="0030056B" w:rsidRPr="0030056B" w:rsidRDefault="0030056B" w:rsidP="0030056B">
      <w:pPr>
        <w:ind w:firstLine="709"/>
        <w:jc w:val="both"/>
        <w:rPr>
          <w:sz w:val="28"/>
          <w:szCs w:val="28"/>
        </w:rPr>
      </w:pPr>
      <w:r w:rsidRPr="0030056B">
        <w:rPr>
          <w:sz w:val="28"/>
          <w:szCs w:val="28"/>
        </w:rPr>
        <w:t>а) нерегулируемые железнодорожные переезды;</w:t>
      </w:r>
    </w:p>
    <w:p w:rsidR="000C6385" w:rsidRDefault="0030056B" w:rsidP="000C6385">
      <w:pPr>
        <w:ind w:firstLine="709"/>
        <w:jc w:val="both"/>
        <w:rPr>
          <w:sz w:val="28"/>
          <w:szCs w:val="28"/>
        </w:rPr>
      </w:pPr>
      <w:r w:rsidRPr="0030056B">
        <w:rPr>
          <w:sz w:val="28"/>
          <w:szCs w:val="28"/>
        </w:rPr>
        <w:t>б) через ледовые переправы (</w:t>
      </w:r>
      <w:hyperlink r:id="rId11" w:history="1">
        <w:r w:rsidRPr="0030056B">
          <w:rPr>
            <w:rStyle w:val="ad"/>
            <w:color w:val="auto"/>
            <w:sz w:val="28"/>
            <w:szCs w:val="28"/>
            <w:u w:val="none"/>
          </w:rPr>
          <w:t>приказ</w:t>
        </w:r>
      </w:hyperlink>
      <w:r w:rsidRPr="0030056B">
        <w:rPr>
          <w:sz w:val="28"/>
          <w:szCs w:val="28"/>
        </w:rPr>
        <w:t xml:space="preserve"> Минтранса России от 15 января 2014 г. N 7).</w:t>
      </w:r>
    </w:p>
    <w:p w:rsidR="000C6385" w:rsidRDefault="000C6385" w:rsidP="000C6385">
      <w:pPr>
        <w:ind w:firstLine="709"/>
        <w:jc w:val="both"/>
        <w:rPr>
          <w:sz w:val="28"/>
          <w:szCs w:val="28"/>
        </w:rPr>
      </w:pPr>
    </w:p>
    <w:p w:rsidR="007960DE" w:rsidRPr="000C6385" w:rsidRDefault="007960DE" w:rsidP="000C6385">
      <w:pPr>
        <w:widowControl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center"/>
        <w:rPr>
          <w:sz w:val="28"/>
          <w:szCs w:val="28"/>
        </w:rPr>
      </w:pPr>
      <w:r w:rsidRPr="007960DE">
        <w:rPr>
          <w:sz w:val="28"/>
          <w:szCs w:val="28"/>
        </w:rPr>
        <w:t>ОСНОВНЫЕ ТРЕБОВАНИЯ К ОРГАНИЗАЦИИ ПЕРЕ</w:t>
      </w:r>
      <w:r w:rsidR="000F180B">
        <w:rPr>
          <w:sz w:val="28"/>
          <w:szCs w:val="28"/>
        </w:rPr>
        <w:t>ВОЗОК</w:t>
      </w:r>
      <w:r w:rsidRPr="007960DE">
        <w:rPr>
          <w:sz w:val="28"/>
          <w:szCs w:val="28"/>
        </w:rPr>
        <w:t xml:space="preserve"> ОБУЧАЮЩИХСЯ</w:t>
      </w:r>
    </w:p>
    <w:p w:rsidR="00F21949" w:rsidRDefault="007960DE" w:rsidP="007960DE">
      <w:pPr>
        <w:ind w:firstLine="709"/>
        <w:jc w:val="both"/>
        <w:rPr>
          <w:sz w:val="28"/>
          <w:szCs w:val="28"/>
        </w:rPr>
      </w:pPr>
      <w:r w:rsidRPr="007960DE">
        <w:rPr>
          <w:rStyle w:val="blk1"/>
          <w:sz w:val="28"/>
          <w:szCs w:val="28"/>
        </w:rPr>
        <w:t xml:space="preserve">3.1. </w:t>
      </w:r>
      <w:r w:rsidRPr="007960DE">
        <w:rPr>
          <w:sz w:val="28"/>
          <w:szCs w:val="28"/>
        </w:rPr>
        <w:t>БАУ «Автотранспортное хозяйство»</w:t>
      </w:r>
      <w:r w:rsidR="00F21949">
        <w:rPr>
          <w:sz w:val="28"/>
          <w:szCs w:val="28"/>
        </w:rPr>
        <w:t>организует перевозку обучающихся самостоятельно при выполнении следующих условий:</w:t>
      </w:r>
    </w:p>
    <w:p w:rsidR="007960DE" w:rsidRPr="007960DE" w:rsidRDefault="00F21949" w:rsidP="00796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Наличие </w:t>
      </w:r>
      <w:r w:rsidR="007960DE">
        <w:rPr>
          <w:rStyle w:val="blk1"/>
          <w:sz w:val="28"/>
          <w:szCs w:val="28"/>
        </w:rPr>
        <w:t>необходим</w:t>
      </w:r>
      <w:r w:rsidR="00760601">
        <w:rPr>
          <w:rStyle w:val="blk1"/>
          <w:sz w:val="28"/>
          <w:szCs w:val="28"/>
        </w:rPr>
        <w:t>ой</w:t>
      </w:r>
      <w:r w:rsidR="007960DE">
        <w:rPr>
          <w:rStyle w:val="blk1"/>
          <w:sz w:val="28"/>
          <w:szCs w:val="28"/>
        </w:rPr>
        <w:t xml:space="preserve"> производственно-техническ</w:t>
      </w:r>
      <w:r w:rsidR="00760601">
        <w:rPr>
          <w:rStyle w:val="blk1"/>
          <w:sz w:val="28"/>
          <w:szCs w:val="28"/>
        </w:rPr>
        <w:t>ой</w:t>
      </w:r>
      <w:r w:rsidR="007960DE">
        <w:rPr>
          <w:rStyle w:val="blk1"/>
          <w:sz w:val="28"/>
          <w:szCs w:val="28"/>
        </w:rPr>
        <w:t>, кадров</w:t>
      </w:r>
      <w:r w:rsidR="00760601">
        <w:rPr>
          <w:rStyle w:val="blk1"/>
          <w:sz w:val="28"/>
          <w:szCs w:val="28"/>
        </w:rPr>
        <w:t>ой</w:t>
      </w:r>
      <w:r w:rsidR="007960DE">
        <w:rPr>
          <w:rStyle w:val="blk1"/>
          <w:sz w:val="28"/>
          <w:szCs w:val="28"/>
        </w:rPr>
        <w:t xml:space="preserve"> и нормативно-методическ</w:t>
      </w:r>
      <w:r w:rsidR="00760601">
        <w:rPr>
          <w:rStyle w:val="blk1"/>
          <w:sz w:val="28"/>
          <w:szCs w:val="28"/>
        </w:rPr>
        <w:t>ой</w:t>
      </w:r>
      <w:r w:rsidR="007960DE">
        <w:rPr>
          <w:rStyle w:val="blk1"/>
          <w:sz w:val="28"/>
          <w:szCs w:val="28"/>
        </w:rPr>
        <w:t xml:space="preserve"> баз</w:t>
      </w:r>
      <w:r w:rsidR="00760601">
        <w:rPr>
          <w:rStyle w:val="blk1"/>
          <w:sz w:val="28"/>
          <w:szCs w:val="28"/>
        </w:rPr>
        <w:t>ы</w:t>
      </w:r>
      <w:r w:rsidR="007960DE">
        <w:rPr>
          <w:rStyle w:val="blk1"/>
          <w:sz w:val="28"/>
          <w:szCs w:val="28"/>
        </w:rPr>
        <w:t>, позволяющ</w:t>
      </w:r>
      <w:r w:rsidR="00760601">
        <w:rPr>
          <w:rStyle w:val="blk1"/>
          <w:sz w:val="28"/>
          <w:szCs w:val="28"/>
        </w:rPr>
        <w:t>ей</w:t>
      </w:r>
      <w:r w:rsidR="007960DE" w:rsidRPr="007960DE">
        <w:rPr>
          <w:rStyle w:val="blk1"/>
          <w:sz w:val="28"/>
          <w:szCs w:val="28"/>
        </w:rPr>
        <w:t xml:space="preserve"> обеспечить безопасность дорожного движения при осуществлении перевозок обучающихся.</w:t>
      </w:r>
    </w:p>
    <w:p w:rsidR="007960DE" w:rsidRPr="007960DE" w:rsidRDefault="007960DE" w:rsidP="007960DE">
      <w:pPr>
        <w:ind w:firstLine="709"/>
        <w:jc w:val="both"/>
        <w:rPr>
          <w:sz w:val="28"/>
          <w:szCs w:val="28"/>
        </w:rPr>
      </w:pPr>
      <w:r w:rsidRPr="007960DE">
        <w:rPr>
          <w:rStyle w:val="blk1"/>
          <w:sz w:val="28"/>
          <w:szCs w:val="28"/>
        </w:rPr>
        <w:t>3.1.2. Автобусы, используемые для осуществления перевозок групп обучающихся, должны соответствовать:</w:t>
      </w:r>
    </w:p>
    <w:p w:rsidR="007960DE" w:rsidRPr="007960DE" w:rsidRDefault="00760601" w:rsidP="007960DE">
      <w:pPr>
        <w:ind w:firstLine="709"/>
        <w:jc w:val="both"/>
        <w:rPr>
          <w:sz w:val="28"/>
          <w:szCs w:val="28"/>
        </w:rPr>
      </w:pPr>
      <w:r>
        <w:rPr>
          <w:rStyle w:val="blk1"/>
          <w:sz w:val="28"/>
          <w:szCs w:val="28"/>
        </w:rPr>
        <w:t xml:space="preserve">3.1.2.1. </w:t>
      </w:r>
      <w:hyperlink r:id="rId12" w:history="1">
        <w:r w:rsidR="001D1C3C">
          <w:rPr>
            <w:rStyle w:val="ad"/>
            <w:color w:val="auto"/>
            <w:sz w:val="28"/>
            <w:szCs w:val="28"/>
            <w:u w:val="none"/>
          </w:rPr>
          <w:t>ГОСТ 33552</w:t>
        </w:r>
        <w:r w:rsidR="007960DE" w:rsidRPr="00760601">
          <w:rPr>
            <w:rStyle w:val="ad"/>
            <w:color w:val="auto"/>
            <w:sz w:val="28"/>
            <w:szCs w:val="28"/>
            <w:u w:val="none"/>
          </w:rPr>
          <w:t>-</w:t>
        </w:r>
      </w:hyperlink>
      <w:r w:rsidR="001D1C3C">
        <w:rPr>
          <w:rStyle w:val="ad"/>
          <w:color w:val="auto"/>
          <w:sz w:val="28"/>
          <w:szCs w:val="28"/>
          <w:u w:val="none"/>
        </w:rPr>
        <w:t>2015</w:t>
      </w:r>
      <w:r w:rsidR="007960DE" w:rsidRPr="00760601">
        <w:rPr>
          <w:rStyle w:val="blk1"/>
          <w:sz w:val="28"/>
          <w:szCs w:val="28"/>
        </w:rPr>
        <w:t xml:space="preserve"> "</w:t>
      </w:r>
      <w:r w:rsidR="007960DE" w:rsidRPr="007960DE">
        <w:rPr>
          <w:rStyle w:val="blk1"/>
          <w:sz w:val="28"/>
          <w:szCs w:val="28"/>
        </w:rPr>
        <w:t>Автобусы для перевозки детей</w:t>
      </w:r>
      <w:r w:rsidR="001D1C3C">
        <w:rPr>
          <w:rStyle w:val="blk1"/>
          <w:sz w:val="28"/>
          <w:szCs w:val="28"/>
        </w:rPr>
        <w:t>. Технические требования и методы испытаний</w:t>
      </w:r>
      <w:r w:rsidR="007960DE" w:rsidRPr="007960DE">
        <w:rPr>
          <w:rStyle w:val="blk1"/>
          <w:sz w:val="28"/>
          <w:szCs w:val="28"/>
        </w:rPr>
        <w:t>";</w:t>
      </w:r>
    </w:p>
    <w:p w:rsidR="007960DE" w:rsidRPr="007960DE" w:rsidRDefault="00760601" w:rsidP="007960DE">
      <w:pPr>
        <w:ind w:firstLine="709"/>
        <w:jc w:val="both"/>
        <w:rPr>
          <w:sz w:val="28"/>
          <w:szCs w:val="28"/>
        </w:rPr>
      </w:pPr>
      <w:r>
        <w:rPr>
          <w:rStyle w:val="blk1"/>
          <w:sz w:val="28"/>
          <w:szCs w:val="28"/>
        </w:rPr>
        <w:t xml:space="preserve">3.1.2.2. </w:t>
      </w:r>
      <w:r w:rsidR="007960DE" w:rsidRPr="007960DE">
        <w:rPr>
          <w:rStyle w:val="blk1"/>
          <w:sz w:val="28"/>
          <w:szCs w:val="28"/>
        </w:rPr>
        <w:t xml:space="preserve">требованиям </w:t>
      </w:r>
      <w:hyperlink r:id="rId13" w:history="1">
        <w:r w:rsidR="007960DE" w:rsidRPr="004F096F">
          <w:rPr>
            <w:rStyle w:val="ad"/>
            <w:color w:val="auto"/>
            <w:sz w:val="28"/>
            <w:szCs w:val="28"/>
            <w:u w:val="none"/>
          </w:rPr>
          <w:t>пункта 3</w:t>
        </w:r>
      </w:hyperlink>
      <w:r w:rsidR="007960DE" w:rsidRPr="004F096F">
        <w:rPr>
          <w:rStyle w:val="blk1"/>
          <w:sz w:val="28"/>
          <w:szCs w:val="28"/>
        </w:rPr>
        <w:t xml:space="preserve"> Правил</w:t>
      </w:r>
      <w:r w:rsidR="007960DE" w:rsidRPr="007960DE">
        <w:rPr>
          <w:rStyle w:val="blk1"/>
          <w:sz w:val="28"/>
          <w:szCs w:val="28"/>
        </w:rPr>
        <w:t xml:space="preserve"> организованной перевозки групп детей, утвержденных постановлением Правительства Российской Федерации от 17 декабря 2013 г. N 1177 "Об утверждении правил организованной перевозки группы детей автобусами", в соответствии с которыми 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 или ГЛОНАСС/GPS.</w:t>
      </w:r>
    </w:p>
    <w:p w:rsidR="007960DE" w:rsidRPr="007960DE" w:rsidRDefault="007960DE" w:rsidP="007960DE">
      <w:pPr>
        <w:ind w:firstLine="709"/>
        <w:jc w:val="both"/>
        <w:rPr>
          <w:sz w:val="28"/>
          <w:szCs w:val="28"/>
        </w:rPr>
      </w:pPr>
      <w:r w:rsidRPr="007960DE">
        <w:rPr>
          <w:rStyle w:val="blk1"/>
          <w:sz w:val="28"/>
          <w:szCs w:val="28"/>
        </w:rPr>
        <w:t xml:space="preserve">3.1.3. Техническое состояние автобуса должно отвечать требованиям основных положений по допуску транспортных средств к эксплуатации </w:t>
      </w:r>
      <w:r w:rsidRPr="003941F3">
        <w:rPr>
          <w:rStyle w:val="blk1"/>
          <w:sz w:val="28"/>
          <w:szCs w:val="28"/>
        </w:rPr>
        <w:lastRenderedPageBreak/>
        <w:t>(</w:t>
      </w:r>
      <w:hyperlink r:id="rId14" w:history="1">
        <w:r w:rsidRPr="003941F3">
          <w:rPr>
            <w:rStyle w:val="ad"/>
            <w:color w:val="auto"/>
            <w:sz w:val="28"/>
            <w:szCs w:val="28"/>
            <w:u w:val="none"/>
          </w:rPr>
          <w:t>постановление</w:t>
        </w:r>
      </w:hyperlink>
      <w:r w:rsidRPr="007960DE">
        <w:rPr>
          <w:rStyle w:val="blk1"/>
          <w:sz w:val="28"/>
          <w:szCs w:val="28"/>
        </w:rPr>
        <w:t xml:space="preserve"> Совета Министров - Правительства Российской Федерации от 23 октября 1993 г. N 1090 "О правилах дорожного движения").</w:t>
      </w:r>
    </w:p>
    <w:p w:rsidR="008C2EC1" w:rsidRDefault="008C2EC1" w:rsidP="000C6385">
      <w:pPr>
        <w:rPr>
          <w:rStyle w:val="blk1"/>
          <w:sz w:val="28"/>
          <w:szCs w:val="28"/>
        </w:rPr>
      </w:pPr>
    </w:p>
    <w:p w:rsidR="003B4ADE" w:rsidRDefault="003B4ADE" w:rsidP="003B4ADE">
      <w:pPr>
        <w:ind w:firstLine="709"/>
        <w:jc w:val="center"/>
        <w:rPr>
          <w:sz w:val="28"/>
          <w:szCs w:val="28"/>
        </w:rPr>
      </w:pPr>
      <w:r>
        <w:rPr>
          <w:rStyle w:val="blk1"/>
          <w:sz w:val="28"/>
          <w:szCs w:val="28"/>
        </w:rPr>
        <w:t xml:space="preserve">4. </w:t>
      </w:r>
      <w:r w:rsidR="00093C9B">
        <w:rPr>
          <w:rStyle w:val="blk1"/>
          <w:sz w:val="28"/>
          <w:szCs w:val="28"/>
        </w:rPr>
        <w:t>КОМПЕТЕНЦИЯ ОРГАНИЗАЦИЙ  И УЧРЕЖДЕНИЙ</w:t>
      </w:r>
      <w:r w:rsidR="001652B8">
        <w:rPr>
          <w:rStyle w:val="blk1"/>
          <w:sz w:val="28"/>
          <w:szCs w:val="28"/>
        </w:rPr>
        <w:t xml:space="preserve">, А ТАКЖЕ ДОЛЖНОСТНЫХ ЛИЦ </w:t>
      </w:r>
      <w:r w:rsidR="00093C9B">
        <w:rPr>
          <w:rStyle w:val="blk1"/>
          <w:sz w:val="28"/>
          <w:szCs w:val="28"/>
        </w:rPr>
        <w:t xml:space="preserve"> ПО</w:t>
      </w:r>
      <w:r>
        <w:rPr>
          <w:rStyle w:val="blk1"/>
          <w:sz w:val="28"/>
          <w:szCs w:val="28"/>
        </w:rPr>
        <w:t xml:space="preserve"> ОРГАНИЗАЦИИ И ОСУЩЕСТВЛЕНИЮ БЕЗОПАСНОСТИ ПЕРЕВОЗОК ОБУЧАЮЩИХСЯ ОБРАЗОВАТЕЛЬНЫХ ОРГАНИЗАЦИЙ</w:t>
      </w:r>
    </w:p>
    <w:p w:rsidR="003B4ADE" w:rsidRPr="003B4ADE" w:rsidRDefault="003B4ADE" w:rsidP="003B4ADE">
      <w:pPr>
        <w:ind w:firstLine="709"/>
        <w:jc w:val="center"/>
        <w:rPr>
          <w:sz w:val="28"/>
          <w:szCs w:val="28"/>
        </w:rPr>
      </w:pPr>
    </w:p>
    <w:p w:rsidR="003B4ADE" w:rsidRPr="00AE019B" w:rsidRDefault="003B4ADE" w:rsidP="003B4A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019B">
        <w:rPr>
          <w:sz w:val="28"/>
          <w:szCs w:val="28"/>
        </w:rPr>
        <w:t>.1. Управление образования:</w:t>
      </w:r>
    </w:p>
    <w:p w:rsidR="003B4ADE" w:rsidRPr="00AE019B" w:rsidRDefault="00153B86" w:rsidP="003B4A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4ADE" w:rsidRPr="00AE019B">
        <w:rPr>
          <w:sz w:val="28"/>
          <w:szCs w:val="28"/>
        </w:rPr>
        <w:t xml:space="preserve">.1.1. Согласовывает с </w:t>
      </w:r>
      <w:r w:rsidR="003B4ADE">
        <w:rPr>
          <w:sz w:val="28"/>
          <w:szCs w:val="28"/>
        </w:rPr>
        <w:t xml:space="preserve">управлением </w:t>
      </w:r>
      <w:r w:rsidR="000C6385">
        <w:rPr>
          <w:sz w:val="28"/>
          <w:szCs w:val="28"/>
        </w:rPr>
        <w:t>по имущественным отношениям, жилищно-коммунальному хозяйству и градостроительству администрации Кичменгско-Городецкого муниципального района</w:t>
      </w:r>
      <w:r w:rsidR="003B4ADE" w:rsidRPr="00AE019B">
        <w:rPr>
          <w:sz w:val="28"/>
          <w:szCs w:val="28"/>
        </w:rPr>
        <w:t xml:space="preserve">закрепление автобусов, приобретенных за счет средств федерального, областного, районного бюджетов, и их передачу в оперативное управление </w:t>
      </w:r>
      <w:r w:rsidR="003B4ADE">
        <w:rPr>
          <w:sz w:val="28"/>
          <w:szCs w:val="28"/>
        </w:rPr>
        <w:t>БАУ «Автотранспортное хозяйство».</w:t>
      </w:r>
    </w:p>
    <w:p w:rsidR="003B4ADE" w:rsidRPr="00AE019B" w:rsidRDefault="00153B86" w:rsidP="003B4A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4ADE" w:rsidRPr="00AE019B">
        <w:rPr>
          <w:sz w:val="28"/>
          <w:szCs w:val="28"/>
        </w:rPr>
        <w:t xml:space="preserve">.1.2. Согласовывает с </w:t>
      </w:r>
      <w:r w:rsidR="003B4ADE">
        <w:rPr>
          <w:sz w:val="28"/>
          <w:szCs w:val="28"/>
        </w:rPr>
        <w:t xml:space="preserve">управлением по имущественным отношениям, </w:t>
      </w:r>
      <w:r w:rsidR="000C6385">
        <w:rPr>
          <w:sz w:val="28"/>
          <w:szCs w:val="28"/>
        </w:rPr>
        <w:t>жилищно-коммунальному хозяйству и градостроительству администрации Кичменгско-Городецкого муниципального района</w:t>
      </w:r>
      <w:r w:rsidR="003B4ADE" w:rsidRPr="00AE019B">
        <w:rPr>
          <w:sz w:val="28"/>
          <w:szCs w:val="28"/>
        </w:rPr>
        <w:t xml:space="preserve"> списание автобусов, срок эксплуатации которых истек, и </w:t>
      </w:r>
      <w:r w:rsidR="003B4ADE" w:rsidRPr="003B5C01">
        <w:rPr>
          <w:sz w:val="28"/>
          <w:szCs w:val="28"/>
        </w:rPr>
        <w:t xml:space="preserve">автобусов, не отвечающих требованиям государственного стандарта Российской Федерации </w:t>
      </w:r>
      <w:hyperlink r:id="rId15" w:history="1">
        <w:r w:rsidR="003B4ADE" w:rsidRPr="003B5C01">
          <w:rPr>
            <w:sz w:val="28"/>
            <w:szCs w:val="28"/>
          </w:rPr>
          <w:t xml:space="preserve">ГОСТ </w:t>
        </w:r>
      </w:hyperlink>
      <w:r w:rsidR="000C6385">
        <w:rPr>
          <w:sz w:val="28"/>
          <w:szCs w:val="28"/>
        </w:rPr>
        <w:t>33552-2015</w:t>
      </w:r>
      <w:r w:rsidR="003B4ADE" w:rsidRPr="003B5C01">
        <w:rPr>
          <w:sz w:val="28"/>
          <w:szCs w:val="28"/>
        </w:rPr>
        <w:t xml:space="preserve"> "Автобусы для перевозки детей. Технические требования</w:t>
      </w:r>
      <w:r w:rsidR="000C6385">
        <w:rPr>
          <w:sz w:val="28"/>
          <w:szCs w:val="28"/>
        </w:rPr>
        <w:t xml:space="preserve"> и методы испытаний</w:t>
      </w:r>
      <w:r w:rsidR="003B4ADE" w:rsidRPr="003B5C01">
        <w:rPr>
          <w:sz w:val="28"/>
          <w:szCs w:val="28"/>
        </w:rPr>
        <w:t>".</w:t>
      </w:r>
    </w:p>
    <w:p w:rsidR="003B4ADE" w:rsidRPr="00AE019B" w:rsidRDefault="00153B86" w:rsidP="003B4A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4ADE" w:rsidRPr="00AE019B">
        <w:rPr>
          <w:sz w:val="28"/>
          <w:szCs w:val="28"/>
        </w:rPr>
        <w:t>.1.3. Финансирует расходы по хранению, эксплуатации автобусов и установленного на них оборудования, эксплуатации системы спутникового мониторинга, техническому обслуживанию и ремонту, горюче-смазочным материалам и заработной плате водителей автобусов.</w:t>
      </w:r>
    </w:p>
    <w:p w:rsidR="003B4ADE" w:rsidRPr="00AE019B" w:rsidRDefault="00153B86" w:rsidP="003B4A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4ADE" w:rsidRPr="00AE019B">
        <w:rPr>
          <w:sz w:val="28"/>
          <w:szCs w:val="28"/>
        </w:rPr>
        <w:t>.1.5. Контролирует целевое использование автобусов.</w:t>
      </w:r>
    </w:p>
    <w:p w:rsidR="003B4ADE" w:rsidRPr="00AE019B" w:rsidRDefault="00153B86" w:rsidP="00BA7BC2">
      <w:pPr>
        <w:widowControl/>
        <w:ind w:firstLine="720"/>
        <w:jc w:val="both"/>
        <w:rPr>
          <w:sz w:val="28"/>
          <w:szCs w:val="28"/>
        </w:rPr>
      </w:pPr>
      <w:r w:rsidRPr="00BA7BC2">
        <w:rPr>
          <w:sz w:val="28"/>
          <w:szCs w:val="28"/>
        </w:rPr>
        <w:t>4</w:t>
      </w:r>
      <w:r w:rsidR="00BA7BC2">
        <w:rPr>
          <w:sz w:val="28"/>
          <w:szCs w:val="28"/>
        </w:rPr>
        <w:t>.1.4</w:t>
      </w:r>
      <w:r w:rsidR="003B4ADE" w:rsidRPr="00BA7BC2">
        <w:rPr>
          <w:sz w:val="28"/>
          <w:szCs w:val="28"/>
        </w:rPr>
        <w:t xml:space="preserve">. Проводит согласование </w:t>
      </w:r>
      <w:r w:rsidR="000F180B">
        <w:rPr>
          <w:sz w:val="28"/>
          <w:szCs w:val="28"/>
        </w:rPr>
        <w:t xml:space="preserve">паспортов маршрутов и </w:t>
      </w:r>
      <w:r w:rsidR="003B4ADE" w:rsidRPr="00BA7BC2">
        <w:rPr>
          <w:sz w:val="28"/>
          <w:szCs w:val="28"/>
        </w:rPr>
        <w:t>все</w:t>
      </w:r>
      <w:r w:rsidR="000F180B">
        <w:rPr>
          <w:sz w:val="28"/>
          <w:szCs w:val="28"/>
        </w:rPr>
        <w:t>х изменений, вносимых</w:t>
      </w:r>
      <w:r w:rsidR="003B4ADE" w:rsidRPr="00BA7BC2">
        <w:rPr>
          <w:sz w:val="28"/>
          <w:szCs w:val="28"/>
        </w:rPr>
        <w:t xml:space="preserve"> в паспо</w:t>
      </w:r>
      <w:r w:rsidR="00BA7BC2" w:rsidRPr="00BA7BC2">
        <w:rPr>
          <w:sz w:val="28"/>
          <w:szCs w:val="28"/>
        </w:rPr>
        <w:t>рт маршрута движения  автобуса.</w:t>
      </w:r>
    </w:p>
    <w:p w:rsidR="00E559CE" w:rsidRDefault="00F47D28" w:rsidP="00E559CE">
      <w:pPr>
        <w:widowControl/>
        <w:ind w:firstLine="720"/>
        <w:jc w:val="both"/>
        <w:rPr>
          <w:sz w:val="28"/>
          <w:szCs w:val="28"/>
        </w:rPr>
      </w:pPr>
      <w:r w:rsidRPr="003B5C01">
        <w:rPr>
          <w:sz w:val="28"/>
          <w:szCs w:val="28"/>
        </w:rPr>
        <w:t>4</w:t>
      </w:r>
      <w:r w:rsidR="00431E42" w:rsidRPr="003B5C01">
        <w:rPr>
          <w:sz w:val="28"/>
          <w:szCs w:val="28"/>
        </w:rPr>
        <w:t xml:space="preserve">.2. </w:t>
      </w:r>
      <w:r w:rsidR="003B4ADE" w:rsidRPr="003B5C01">
        <w:rPr>
          <w:sz w:val="28"/>
          <w:szCs w:val="28"/>
        </w:rPr>
        <w:t>БА</w:t>
      </w:r>
      <w:r w:rsidR="00093C9B" w:rsidRPr="003B5C01">
        <w:rPr>
          <w:sz w:val="28"/>
          <w:szCs w:val="28"/>
        </w:rPr>
        <w:t>У «Автотранспортное хозяйство»:</w:t>
      </w:r>
    </w:p>
    <w:p w:rsidR="00615E66" w:rsidRDefault="00615E66" w:rsidP="00E559C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4.2.1. Осуществляет перевозки обучающихся образовательных организаций до образовательной организации и обратно, а также организованные перевозки групп детей при организации туристско-экскурсионных, развлекательных, спортивных и иных культурно-массовых мероприятий</w:t>
      </w:r>
      <w:r w:rsidR="006D719B">
        <w:rPr>
          <w:sz w:val="28"/>
          <w:szCs w:val="28"/>
        </w:rPr>
        <w:t>.</w:t>
      </w:r>
    </w:p>
    <w:p w:rsidR="00902F52" w:rsidRPr="007960DE" w:rsidRDefault="00E07B41" w:rsidP="00902F52">
      <w:pPr>
        <w:ind w:firstLine="709"/>
        <w:jc w:val="both"/>
        <w:rPr>
          <w:sz w:val="28"/>
          <w:szCs w:val="28"/>
        </w:rPr>
      </w:pPr>
      <w:r>
        <w:rPr>
          <w:rStyle w:val="blk1"/>
          <w:sz w:val="28"/>
          <w:szCs w:val="28"/>
        </w:rPr>
        <w:t>4.2.2</w:t>
      </w:r>
      <w:r w:rsidR="00B45199">
        <w:rPr>
          <w:rStyle w:val="blk1"/>
          <w:sz w:val="28"/>
          <w:szCs w:val="28"/>
        </w:rPr>
        <w:t>. Организует</w:t>
      </w:r>
      <w:r w:rsidR="000A35E8">
        <w:rPr>
          <w:rStyle w:val="blk1"/>
          <w:sz w:val="28"/>
          <w:szCs w:val="28"/>
        </w:rPr>
        <w:t xml:space="preserve"> стажировки</w:t>
      </w:r>
      <w:r w:rsidR="00902F52" w:rsidRPr="007960DE">
        <w:rPr>
          <w:rStyle w:val="blk1"/>
          <w:sz w:val="28"/>
          <w:szCs w:val="28"/>
        </w:rPr>
        <w:t xml:space="preserve"> для водителей.</w:t>
      </w:r>
    </w:p>
    <w:p w:rsidR="00902F52" w:rsidRPr="007960DE" w:rsidRDefault="00E07B41" w:rsidP="00902F52">
      <w:pPr>
        <w:ind w:firstLine="709"/>
        <w:jc w:val="both"/>
        <w:rPr>
          <w:sz w:val="28"/>
          <w:szCs w:val="28"/>
        </w:rPr>
      </w:pPr>
      <w:r>
        <w:rPr>
          <w:rStyle w:val="blk1"/>
          <w:sz w:val="28"/>
          <w:szCs w:val="28"/>
        </w:rPr>
        <w:t>4.2.3</w:t>
      </w:r>
      <w:r w:rsidR="000A35E8">
        <w:rPr>
          <w:rStyle w:val="blk1"/>
          <w:sz w:val="28"/>
          <w:szCs w:val="28"/>
        </w:rPr>
        <w:t xml:space="preserve">. </w:t>
      </w:r>
      <w:r w:rsidR="00B45199">
        <w:rPr>
          <w:rStyle w:val="blk1"/>
          <w:sz w:val="28"/>
          <w:szCs w:val="28"/>
        </w:rPr>
        <w:t>Обеспечивает проведение</w:t>
      </w:r>
      <w:r w:rsidR="00902F52" w:rsidRPr="007960DE">
        <w:rPr>
          <w:rStyle w:val="blk1"/>
          <w:sz w:val="28"/>
          <w:szCs w:val="28"/>
        </w:rPr>
        <w:t xml:space="preserve"> в установленные сроки медицинского освидетельствования водителей (</w:t>
      </w:r>
      <w:r w:rsidR="00902F52" w:rsidRPr="003941F3">
        <w:rPr>
          <w:rStyle w:val="blk1"/>
          <w:sz w:val="28"/>
          <w:szCs w:val="28"/>
        </w:rPr>
        <w:t xml:space="preserve">Федеральный </w:t>
      </w:r>
      <w:hyperlink r:id="rId16" w:history="1">
        <w:r w:rsidR="00902F52" w:rsidRPr="003941F3">
          <w:rPr>
            <w:rStyle w:val="ad"/>
            <w:color w:val="auto"/>
            <w:sz w:val="28"/>
            <w:szCs w:val="28"/>
            <w:u w:val="none"/>
          </w:rPr>
          <w:t>закон</w:t>
        </w:r>
      </w:hyperlink>
      <w:r w:rsidR="00902F52" w:rsidRPr="003941F3">
        <w:rPr>
          <w:rStyle w:val="blk1"/>
          <w:sz w:val="28"/>
          <w:szCs w:val="28"/>
        </w:rPr>
        <w:t xml:space="preserve"> от</w:t>
      </w:r>
      <w:r w:rsidR="00902F52" w:rsidRPr="007960DE">
        <w:rPr>
          <w:rStyle w:val="blk1"/>
          <w:sz w:val="28"/>
          <w:szCs w:val="28"/>
        </w:rPr>
        <w:t xml:space="preserve"> 10 декабря 1995 г. N 196-ФЗ "О безопасности дорожного движения").</w:t>
      </w:r>
    </w:p>
    <w:p w:rsidR="00902F52" w:rsidRPr="007960DE" w:rsidRDefault="00B45199" w:rsidP="00902F52">
      <w:pPr>
        <w:ind w:firstLine="709"/>
        <w:jc w:val="both"/>
        <w:rPr>
          <w:sz w:val="28"/>
          <w:szCs w:val="28"/>
        </w:rPr>
      </w:pPr>
      <w:r>
        <w:rPr>
          <w:rStyle w:val="blk1"/>
          <w:sz w:val="28"/>
          <w:szCs w:val="28"/>
        </w:rPr>
        <w:t>4.2</w:t>
      </w:r>
      <w:r w:rsidR="00E07B41">
        <w:rPr>
          <w:rStyle w:val="blk1"/>
          <w:sz w:val="28"/>
          <w:szCs w:val="28"/>
        </w:rPr>
        <w:t>.4</w:t>
      </w:r>
      <w:r>
        <w:rPr>
          <w:rStyle w:val="blk1"/>
          <w:sz w:val="28"/>
          <w:szCs w:val="28"/>
        </w:rPr>
        <w:t>. Организует р</w:t>
      </w:r>
      <w:r w:rsidR="00902F52" w:rsidRPr="007960DE">
        <w:rPr>
          <w:rStyle w:val="blk1"/>
          <w:sz w:val="28"/>
          <w:szCs w:val="28"/>
        </w:rPr>
        <w:t>егулярное проведение предрейсовых и послерейсовых медицинских осмотров водителей.</w:t>
      </w:r>
    </w:p>
    <w:p w:rsidR="00902F52" w:rsidRDefault="00E07B41" w:rsidP="00902F52">
      <w:pPr>
        <w:ind w:firstLine="709"/>
        <w:jc w:val="both"/>
        <w:rPr>
          <w:rStyle w:val="blk1"/>
          <w:sz w:val="28"/>
          <w:szCs w:val="28"/>
        </w:rPr>
      </w:pPr>
      <w:r>
        <w:rPr>
          <w:rStyle w:val="blk1"/>
          <w:sz w:val="28"/>
          <w:szCs w:val="28"/>
        </w:rPr>
        <w:t>4.2.5</w:t>
      </w:r>
      <w:r w:rsidR="00B45199">
        <w:rPr>
          <w:rStyle w:val="blk1"/>
          <w:sz w:val="28"/>
          <w:szCs w:val="28"/>
        </w:rPr>
        <w:t>.Обеспечивает с</w:t>
      </w:r>
      <w:r w:rsidR="00902F52">
        <w:rPr>
          <w:rStyle w:val="blk1"/>
          <w:sz w:val="28"/>
          <w:szCs w:val="28"/>
        </w:rPr>
        <w:t>облюдение требований,</w:t>
      </w:r>
      <w:r w:rsidR="00902F52" w:rsidRPr="00343484">
        <w:rPr>
          <w:rStyle w:val="blk1"/>
          <w:sz w:val="28"/>
          <w:szCs w:val="28"/>
        </w:rPr>
        <w:t xml:space="preserve"> установленных законодательством Российской Федерации, в том числе в части соблюдения режимов </w:t>
      </w:r>
      <w:r w:rsidR="00902F52">
        <w:rPr>
          <w:rStyle w:val="blk1"/>
          <w:sz w:val="28"/>
          <w:szCs w:val="28"/>
        </w:rPr>
        <w:t>труда и отдыха водителей;</w:t>
      </w:r>
    </w:p>
    <w:p w:rsidR="00902F52" w:rsidRDefault="00E07B41" w:rsidP="00902F52">
      <w:pPr>
        <w:ind w:firstLine="709"/>
        <w:jc w:val="both"/>
        <w:rPr>
          <w:rStyle w:val="blk1"/>
          <w:sz w:val="28"/>
          <w:szCs w:val="28"/>
        </w:rPr>
      </w:pPr>
      <w:r>
        <w:rPr>
          <w:rStyle w:val="blk1"/>
          <w:sz w:val="28"/>
          <w:szCs w:val="28"/>
        </w:rPr>
        <w:t>4.2.6</w:t>
      </w:r>
      <w:r w:rsidR="00B45199">
        <w:rPr>
          <w:rStyle w:val="blk1"/>
          <w:sz w:val="28"/>
          <w:szCs w:val="28"/>
        </w:rPr>
        <w:t>. Осуществляет п</w:t>
      </w:r>
      <w:r w:rsidR="00902F52">
        <w:rPr>
          <w:rStyle w:val="blk1"/>
          <w:sz w:val="28"/>
          <w:szCs w:val="28"/>
        </w:rPr>
        <w:t>рием на работу водителей, соответствующих следующим требованиям:</w:t>
      </w:r>
    </w:p>
    <w:p w:rsidR="00902F52" w:rsidRDefault="00902F52" w:rsidP="00902F52">
      <w:pPr>
        <w:ind w:firstLine="709"/>
        <w:jc w:val="both"/>
        <w:rPr>
          <w:rStyle w:val="blk1"/>
          <w:sz w:val="28"/>
          <w:szCs w:val="28"/>
        </w:rPr>
      </w:pPr>
      <w:r>
        <w:rPr>
          <w:rStyle w:val="blk1"/>
          <w:sz w:val="28"/>
          <w:szCs w:val="28"/>
        </w:rPr>
        <w:lastRenderedPageBreak/>
        <w:t>- имеющих стаж работы в качестве водителя транспортного средства категории «</w:t>
      </w:r>
      <w:r>
        <w:rPr>
          <w:rStyle w:val="blk1"/>
          <w:sz w:val="28"/>
          <w:szCs w:val="28"/>
          <w:lang w:val="en-US"/>
        </w:rPr>
        <w:t>D</w:t>
      </w:r>
      <w:r>
        <w:rPr>
          <w:rStyle w:val="blk1"/>
          <w:sz w:val="28"/>
          <w:szCs w:val="28"/>
        </w:rPr>
        <w:t>» не менее одного года из последних трех календарных лет;</w:t>
      </w:r>
    </w:p>
    <w:p w:rsidR="00902F52" w:rsidRPr="009348E7" w:rsidRDefault="00902F52" w:rsidP="00902F52">
      <w:pPr>
        <w:ind w:firstLine="709"/>
        <w:jc w:val="both"/>
        <w:rPr>
          <w:rStyle w:val="blk1"/>
          <w:sz w:val="28"/>
          <w:szCs w:val="28"/>
        </w:rPr>
      </w:pPr>
      <w:r>
        <w:rPr>
          <w:rStyle w:val="blk1"/>
          <w:sz w:val="28"/>
          <w:szCs w:val="28"/>
        </w:rPr>
        <w:t>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года.</w:t>
      </w:r>
    </w:p>
    <w:p w:rsidR="00B45199" w:rsidRPr="00A55446" w:rsidRDefault="00E07B41" w:rsidP="00B45199">
      <w:pPr>
        <w:widowControl/>
        <w:ind w:firstLine="709"/>
        <w:jc w:val="both"/>
        <w:rPr>
          <w:sz w:val="28"/>
          <w:szCs w:val="28"/>
        </w:rPr>
      </w:pPr>
      <w:r>
        <w:rPr>
          <w:rStyle w:val="blk1"/>
          <w:sz w:val="28"/>
          <w:szCs w:val="28"/>
        </w:rPr>
        <w:t>4.2.7</w:t>
      </w:r>
      <w:r w:rsidR="00B45199">
        <w:rPr>
          <w:rStyle w:val="blk1"/>
          <w:sz w:val="28"/>
          <w:szCs w:val="28"/>
        </w:rPr>
        <w:t xml:space="preserve">. </w:t>
      </w:r>
      <w:r w:rsidR="00B45199">
        <w:rPr>
          <w:sz w:val="28"/>
          <w:szCs w:val="28"/>
        </w:rPr>
        <w:t>Осуществляет</w:t>
      </w:r>
      <w:r w:rsidR="00B45199" w:rsidRPr="00A55446">
        <w:rPr>
          <w:sz w:val="28"/>
          <w:szCs w:val="28"/>
        </w:rPr>
        <w:t xml:space="preserve">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 о:</w:t>
      </w:r>
    </w:p>
    <w:p w:rsidR="00B45199" w:rsidRPr="00A55446" w:rsidRDefault="00B45199" w:rsidP="00B4519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446">
        <w:rPr>
          <w:sz w:val="28"/>
          <w:szCs w:val="28"/>
        </w:rPr>
        <w:t>условиях движения и наличии опасных участков, мест концентрации дорожно-транспортных происшествий на маршруте;</w:t>
      </w:r>
    </w:p>
    <w:p w:rsidR="00B45199" w:rsidRPr="00A55446" w:rsidRDefault="00B45199" w:rsidP="00B4519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446">
        <w:rPr>
          <w:sz w:val="28"/>
          <w:szCs w:val="28"/>
        </w:rPr>
        <w:t>состоянии погодных условий;</w:t>
      </w:r>
    </w:p>
    <w:p w:rsidR="00B45199" w:rsidRPr="00A55446" w:rsidRDefault="00B45199" w:rsidP="00B4519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446">
        <w:rPr>
          <w:sz w:val="28"/>
          <w:szCs w:val="28"/>
        </w:rPr>
        <w:t>режимах движения, организации труда, отдыха и приема пищи;</w:t>
      </w:r>
    </w:p>
    <w:p w:rsidR="00B45199" w:rsidRPr="00A55446" w:rsidRDefault="00B45199" w:rsidP="00B4519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446">
        <w:rPr>
          <w:sz w:val="28"/>
          <w:szCs w:val="28"/>
        </w:rPr>
        <w:t>порядке стоянки и охраны транспортных средств;</w:t>
      </w:r>
    </w:p>
    <w:p w:rsidR="00B45199" w:rsidRPr="00A55446" w:rsidRDefault="00B45199" w:rsidP="00B4519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446">
        <w:rPr>
          <w:sz w:val="28"/>
          <w:szCs w:val="28"/>
        </w:rPr>
        <w:t>расположении пунктов медицинской и технической помощи;</w:t>
      </w:r>
    </w:p>
    <w:p w:rsidR="00B45199" w:rsidRPr="00A55446" w:rsidRDefault="00B45199" w:rsidP="00B4519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446">
        <w:rPr>
          <w:sz w:val="28"/>
          <w:szCs w:val="28"/>
        </w:rPr>
        <w:t>изменениях в организации перевозок;</w:t>
      </w:r>
    </w:p>
    <w:p w:rsidR="00B45199" w:rsidRPr="00A55446" w:rsidRDefault="00B45199" w:rsidP="00B4519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446">
        <w:rPr>
          <w:sz w:val="28"/>
          <w:szCs w:val="28"/>
        </w:rPr>
        <w:t>особенностях перевозки детей;</w:t>
      </w:r>
    </w:p>
    <w:p w:rsidR="00B45199" w:rsidRPr="00A55446" w:rsidRDefault="00B45199" w:rsidP="00B4519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446">
        <w:rPr>
          <w:sz w:val="28"/>
          <w:szCs w:val="28"/>
        </w:rPr>
        <w:t>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462923" w:rsidRDefault="00B45199" w:rsidP="0046292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446">
        <w:rPr>
          <w:sz w:val="28"/>
          <w:szCs w:val="28"/>
        </w:rPr>
        <w:t>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E07B41" w:rsidRDefault="00E07B41" w:rsidP="00E07B4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4.2.8. Обеспечивает</w:t>
      </w:r>
      <w:r w:rsidRPr="00A55446">
        <w:rPr>
          <w:sz w:val="28"/>
          <w:szCs w:val="28"/>
        </w:rPr>
        <w:t xml:space="preserve">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</w:t>
      </w:r>
      <w:r w:rsidRPr="00615E66">
        <w:rPr>
          <w:sz w:val="28"/>
          <w:szCs w:val="28"/>
        </w:rPr>
        <w:t>учебным планам</w:t>
      </w:r>
      <w:r w:rsidRPr="00A55446">
        <w:rPr>
          <w:sz w:val="28"/>
          <w:szCs w:val="28"/>
        </w:rPr>
        <w:t xml:space="preserve"> и программам</w:t>
      </w:r>
      <w:r>
        <w:rPr>
          <w:sz w:val="28"/>
          <w:szCs w:val="28"/>
        </w:rPr>
        <w:t xml:space="preserve"> ежегодных занятий с водителями.</w:t>
      </w:r>
    </w:p>
    <w:p w:rsidR="00E07B41" w:rsidRDefault="00E07B41" w:rsidP="00E07B4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4.2.9. Организует</w:t>
      </w:r>
      <w:r w:rsidRPr="00A55446">
        <w:rPr>
          <w:sz w:val="28"/>
          <w:szCs w:val="28"/>
        </w:rPr>
        <w:t>контроль за соблюдением водителями требований по обеспечению безопасности автобусных перевозок.</w:t>
      </w:r>
    </w:p>
    <w:p w:rsidR="00902F52" w:rsidRPr="007960DE" w:rsidRDefault="00E07B41" w:rsidP="0046292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4.2.10</w:t>
      </w:r>
      <w:r w:rsidR="00462923">
        <w:rPr>
          <w:sz w:val="28"/>
          <w:szCs w:val="28"/>
        </w:rPr>
        <w:t xml:space="preserve">. </w:t>
      </w:r>
      <w:r w:rsidR="00462923">
        <w:rPr>
          <w:rStyle w:val="blk1"/>
          <w:sz w:val="28"/>
          <w:szCs w:val="28"/>
        </w:rPr>
        <w:t>Обеспечивает стоянку и охрану</w:t>
      </w:r>
      <w:r w:rsidR="00902F52" w:rsidRPr="007960DE">
        <w:rPr>
          <w:rStyle w:val="blk1"/>
          <w:sz w:val="28"/>
          <w:szCs w:val="28"/>
        </w:rPr>
        <w:t xml:space="preserve"> автобусов для перевозки обучающихся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E559CE" w:rsidRDefault="00E07B41" w:rsidP="00E07B41">
      <w:pPr>
        <w:widowControl/>
        <w:ind w:firstLine="720"/>
        <w:jc w:val="both"/>
        <w:rPr>
          <w:sz w:val="28"/>
          <w:szCs w:val="28"/>
        </w:rPr>
      </w:pPr>
      <w:r w:rsidRPr="00E07B41">
        <w:rPr>
          <w:rStyle w:val="blk1"/>
          <w:sz w:val="28"/>
          <w:szCs w:val="28"/>
        </w:rPr>
        <w:t>4.2.11</w:t>
      </w:r>
      <w:r w:rsidR="00A26EC2" w:rsidRPr="00E07B41">
        <w:rPr>
          <w:rStyle w:val="blk1"/>
          <w:sz w:val="28"/>
          <w:szCs w:val="28"/>
        </w:rPr>
        <w:t>. Организует и</w:t>
      </w:r>
      <w:r w:rsidR="00902F52" w:rsidRPr="00E07B41">
        <w:rPr>
          <w:rStyle w:val="blk1"/>
          <w:sz w:val="28"/>
          <w:szCs w:val="28"/>
        </w:rPr>
        <w:t>спользование автобусов для перевозки обучающихся исключительно в целях осуществления перевозок обучающихся.</w:t>
      </w:r>
    </w:p>
    <w:p w:rsidR="00E07B41" w:rsidRPr="007960DE" w:rsidRDefault="00E07B41" w:rsidP="00E07B41">
      <w:pPr>
        <w:ind w:firstLine="709"/>
        <w:jc w:val="both"/>
        <w:rPr>
          <w:sz w:val="28"/>
          <w:szCs w:val="28"/>
        </w:rPr>
      </w:pPr>
      <w:r>
        <w:rPr>
          <w:rStyle w:val="blk1"/>
          <w:sz w:val="28"/>
          <w:szCs w:val="28"/>
        </w:rPr>
        <w:t>4.2.12.  Обеспечивает с</w:t>
      </w:r>
      <w:r w:rsidRPr="007960DE">
        <w:rPr>
          <w:rStyle w:val="blk1"/>
          <w:sz w:val="28"/>
          <w:szCs w:val="28"/>
        </w:rPr>
        <w:t>воевременное проведение технического осмотра, обслуживание и ремонт автобусов для перевозки обучающихся в порядке и сроки, определяемые действующими нормативными документами.</w:t>
      </w:r>
    </w:p>
    <w:p w:rsidR="00E07B41" w:rsidRDefault="00E07B41" w:rsidP="00E07B41">
      <w:pPr>
        <w:ind w:firstLine="709"/>
        <w:jc w:val="both"/>
        <w:rPr>
          <w:sz w:val="28"/>
          <w:szCs w:val="28"/>
        </w:rPr>
      </w:pPr>
      <w:r>
        <w:rPr>
          <w:rStyle w:val="blk1"/>
          <w:sz w:val="28"/>
          <w:szCs w:val="28"/>
        </w:rPr>
        <w:t>4.2.13. Обеспечивает п</w:t>
      </w:r>
      <w:r w:rsidRPr="007960DE">
        <w:rPr>
          <w:rStyle w:val="blk1"/>
          <w:sz w:val="28"/>
          <w:szCs w:val="28"/>
        </w:rPr>
        <w:t>роведение ежедневного предрейсового контроля технического состояния автобусов с соответствующими отметками в путевом листе.</w:t>
      </w:r>
    </w:p>
    <w:p w:rsidR="00E559CE" w:rsidRDefault="00E07B41" w:rsidP="00E559C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4.2.14</w:t>
      </w:r>
      <w:r w:rsidR="00615E66">
        <w:rPr>
          <w:sz w:val="28"/>
          <w:szCs w:val="28"/>
        </w:rPr>
        <w:t xml:space="preserve">. </w:t>
      </w:r>
      <w:r w:rsidR="003B4ADE" w:rsidRPr="00A55446">
        <w:rPr>
          <w:sz w:val="28"/>
          <w:szCs w:val="28"/>
        </w:rPr>
        <w:t>Организует постан</w:t>
      </w:r>
      <w:r w:rsidR="003E65E6">
        <w:rPr>
          <w:sz w:val="28"/>
          <w:szCs w:val="28"/>
        </w:rPr>
        <w:t>овку автобуса на учет в О</w:t>
      </w:r>
      <w:r w:rsidR="003B4ADE" w:rsidRPr="00A55446">
        <w:rPr>
          <w:sz w:val="28"/>
          <w:szCs w:val="28"/>
        </w:rPr>
        <w:t>ГИБДД</w:t>
      </w:r>
      <w:r>
        <w:rPr>
          <w:sz w:val="28"/>
          <w:szCs w:val="28"/>
        </w:rPr>
        <w:t>О</w:t>
      </w:r>
      <w:r w:rsidR="003E65E6">
        <w:rPr>
          <w:sz w:val="28"/>
          <w:szCs w:val="28"/>
        </w:rPr>
        <w:t>МВД по Кичменгско-Городецкому району</w:t>
      </w:r>
      <w:r w:rsidR="003B4ADE" w:rsidRPr="00A55446">
        <w:rPr>
          <w:sz w:val="28"/>
          <w:szCs w:val="28"/>
        </w:rPr>
        <w:t xml:space="preserve"> в установленные сроки.</w:t>
      </w:r>
    </w:p>
    <w:p w:rsidR="00E559CE" w:rsidRDefault="00E07B41" w:rsidP="00E559C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4.2.15</w:t>
      </w:r>
      <w:r w:rsidR="00615E66">
        <w:rPr>
          <w:sz w:val="28"/>
          <w:szCs w:val="28"/>
        </w:rPr>
        <w:t xml:space="preserve">. </w:t>
      </w:r>
      <w:r w:rsidR="00E55CCC" w:rsidRPr="00D16E66">
        <w:rPr>
          <w:sz w:val="28"/>
          <w:szCs w:val="28"/>
        </w:rPr>
        <w:t>Организует эксплуатацию и обслуживание системы спутникового мониторинга  автобусов, наход</w:t>
      </w:r>
      <w:r w:rsidR="006D719B">
        <w:rPr>
          <w:sz w:val="28"/>
          <w:szCs w:val="28"/>
        </w:rPr>
        <w:t>ящихся в оперативном управлении.</w:t>
      </w:r>
    </w:p>
    <w:p w:rsidR="00E559CE" w:rsidRDefault="00E07B41" w:rsidP="00E559C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4.2.16.</w:t>
      </w:r>
      <w:r w:rsidR="00E55CCC" w:rsidRPr="00615E66">
        <w:rPr>
          <w:sz w:val="28"/>
          <w:szCs w:val="28"/>
        </w:rPr>
        <w:t xml:space="preserve">Сообщает в органы </w:t>
      </w:r>
      <w:r w:rsidR="001B2FC8" w:rsidRPr="00615E66">
        <w:rPr>
          <w:sz w:val="28"/>
          <w:szCs w:val="28"/>
        </w:rPr>
        <w:t>администрации Кичменгско-Городецкого муниципального района</w:t>
      </w:r>
      <w:r w:rsidR="00E55CCC" w:rsidRPr="00615E66">
        <w:rPr>
          <w:sz w:val="28"/>
          <w:szCs w:val="28"/>
        </w:rPr>
        <w:t>, дорожные, коммунальные и иные организации, в ведении которых находятся автомобильные дороги, улицы, а также в органы ГИБДД о выявленных в процессе эксплуатации маршрутов недостатках в состоянии автомобильных дорог, улиц,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</w:t>
      </w:r>
      <w:r w:rsidR="006D719B">
        <w:rPr>
          <w:sz w:val="28"/>
          <w:szCs w:val="28"/>
        </w:rPr>
        <w:t>ующими нормативными документами.</w:t>
      </w:r>
    </w:p>
    <w:p w:rsidR="00E559CE" w:rsidRDefault="00E07B41" w:rsidP="00E559C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4.2.17</w:t>
      </w:r>
      <w:r w:rsidR="00615E66">
        <w:rPr>
          <w:sz w:val="28"/>
          <w:szCs w:val="28"/>
        </w:rPr>
        <w:t xml:space="preserve">. </w:t>
      </w:r>
      <w:r w:rsidR="00B82F50">
        <w:rPr>
          <w:sz w:val="28"/>
          <w:szCs w:val="28"/>
        </w:rPr>
        <w:t>Участвует</w:t>
      </w:r>
      <w:r w:rsidR="00E55CCC" w:rsidRPr="00D16E66">
        <w:rPr>
          <w:sz w:val="28"/>
          <w:szCs w:val="28"/>
        </w:rPr>
        <w:t xml:space="preserve"> в комиссионном обследовании автобусных маршрутов перед их открытием и в процессе эксплуатации -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</w:t>
      </w:r>
      <w:r w:rsidR="006D719B">
        <w:rPr>
          <w:sz w:val="28"/>
          <w:szCs w:val="28"/>
        </w:rPr>
        <w:t>ных маршрутов.</w:t>
      </w:r>
    </w:p>
    <w:p w:rsidR="00E559CE" w:rsidRDefault="00E07B41" w:rsidP="00E559C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4.2.18</w:t>
      </w:r>
      <w:r w:rsidR="00615E66">
        <w:rPr>
          <w:sz w:val="28"/>
          <w:szCs w:val="28"/>
        </w:rPr>
        <w:t xml:space="preserve">. </w:t>
      </w:r>
      <w:r w:rsidR="00F97FF4">
        <w:rPr>
          <w:sz w:val="28"/>
          <w:szCs w:val="28"/>
        </w:rPr>
        <w:t>Немедленно информирует</w:t>
      </w:r>
      <w:r w:rsidR="00E55CCC" w:rsidRPr="00D16E66">
        <w:rPr>
          <w:sz w:val="28"/>
          <w:szCs w:val="28"/>
        </w:rPr>
        <w:t xml:space="preserve"> управление образования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</w:t>
      </w:r>
      <w:r w:rsidR="00E559CE">
        <w:rPr>
          <w:sz w:val="28"/>
          <w:szCs w:val="28"/>
        </w:rPr>
        <w:t>крытии</w:t>
      </w:r>
      <w:r w:rsidR="006D719B">
        <w:rPr>
          <w:sz w:val="28"/>
          <w:szCs w:val="28"/>
        </w:rPr>
        <w:t>.</w:t>
      </w:r>
    </w:p>
    <w:p w:rsidR="00E559CE" w:rsidRDefault="00E07B41" w:rsidP="00E559C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4.2.19</w:t>
      </w:r>
      <w:r w:rsidR="00615E66">
        <w:rPr>
          <w:sz w:val="28"/>
          <w:szCs w:val="28"/>
        </w:rPr>
        <w:t>.</w:t>
      </w:r>
      <w:r w:rsidR="00F97FF4">
        <w:rPr>
          <w:sz w:val="28"/>
          <w:szCs w:val="28"/>
        </w:rPr>
        <w:t xml:space="preserve">Осуществляет </w:t>
      </w:r>
      <w:r w:rsidR="00E55CCC" w:rsidRPr="00D16E66">
        <w:rPr>
          <w:sz w:val="28"/>
          <w:szCs w:val="28"/>
        </w:rPr>
        <w:t xml:space="preserve"> посто</w:t>
      </w:r>
      <w:r w:rsidR="00E55CCC">
        <w:rPr>
          <w:sz w:val="28"/>
          <w:szCs w:val="28"/>
        </w:rPr>
        <w:t>янное взаимодействие с О</w:t>
      </w:r>
      <w:r w:rsidR="00E55CCC" w:rsidRPr="00D16E66">
        <w:rPr>
          <w:sz w:val="28"/>
          <w:szCs w:val="28"/>
        </w:rPr>
        <w:t>ГИБДД</w:t>
      </w:r>
      <w:r>
        <w:rPr>
          <w:sz w:val="28"/>
          <w:szCs w:val="28"/>
        </w:rPr>
        <w:t>О</w:t>
      </w:r>
      <w:r w:rsidR="00E55CCC">
        <w:rPr>
          <w:sz w:val="28"/>
          <w:szCs w:val="28"/>
        </w:rPr>
        <w:t xml:space="preserve">МВД по Кичменгско-Городецкому району </w:t>
      </w:r>
      <w:r w:rsidR="00E55CCC" w:rsidRPr="00D16E66">
        <w:rPr>
          <w:sz w:val="28"/>
          <w:szCs w:val="28"/>
        </w:rPr>
        <w:t xml:space="preserve">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обучающихся образов</w:t>
      </w:r>
      <w:r w:rsidR="006D719B">
        <w:rPr>
          <w:sz w:val="28"/>
          <w:szCs w:val="28"/>
        </w:rPr>
        <w:t>ательных организаций автобусами.</w:t>
      </w:r>
    </w:p>
    <w:p w:rsidR="00E559CE" w:rsidRDefault="00E07B41" w:rsidP="00E559C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4.2.20</w:t>
      </w:r>
      <w:r w:rsidR="00615E66">
        <w:rPr>
          <w:sz w:val="28"/>
          <w:szCs w:val="28"/>
        </w:rPr>
        <w:t xml:space="preserve">. </w:t>
      </w:r>
      <w:r w:rsidR="00B05627">
        <w:rPr>
          <w:sz w:val="28"/>
          <w:szCs w:val="28"/>
        </w:rPr>
        <w:t>Прекращает</w:t>
      </w:r>
      <w:r w:rsidR="00E55CCC" w:rsidRPr="00D16E66">
        <w:rPr>
          <w:sz w:val="28"/>
          <w:szCs w:val="28"/>
        </w:rPr>
        <w:t xml:space="preserve">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коммуникациях).</w:t>
      </w:r>
    </w:p>
    <w:p w:rsidR="00E559CE" w:rsidRDefault="00E07B41" w:rsidP="00E559CE">
      <w:pPr>
        <w:widowControl/>
        <w:ind w:firstLine="709"/>
        <w:jc w:val="both"/>
        <w:rPr>
          <w:sz w:val="28"/>
          <w:szCs w:val="28"/>
        </w:rPr>
      </w:pPr>
      <w:r w:rsidRPr="00E07B41">
        <w:rPr>
          <w:rStyle w:val="blk1"/>
          <w:sz w:val="28"/>
          <w:szCs w:val="28"/>
        </w:rPr>
        <w:t>4.2.21</w:t>
      </w:r>
      <w:r w:rsidR="00615E66" w:rsidRPr="00E07B41">
        <w:rPr>
          <w:rStyle w:val="blk1"/>
          <w:sz w:val="28"/>
          <w:szCs w:val="28"/>
        </w:rPr>
        <w:t xml:space="preserve">. </w:t>
      </w:r>
      <w:r w:rsidR="000B4539" w:rsidRPr="00E07B41">
        <w:rPr>
          <w:rStyle w:val="blk1"/>
          <w:sz w:val="28"/>
          <w:szCs w:val="28"/>
        </w:rPr>
        <w:t>Обеспечивает проведение предрейсовых инструктажей водителей о мерах безопасности во время поездки на авт</w:t>
      </w:r>
      <w:r w:rsidR="006D719B" w:rsidRPr="00E07B41">
        <w:rPr>
          <w:rStyle w:val="blk1"/>
          <w:sz w:val="28"/>
          <w:szCs w:val="28"/>
        </w:rPr>
        <w:t>обусе для перевозки обучающихся.</w:t>
      </w:r>
    </w:p>
    <w:p w:rsidR="00E559CE" w:rsidRDefault="00E07B41" w:rsidP="00E559CE">
      <w:pPr>
        <w:widowControl/>
        <w:ind w:firstLine="709"/>
        <w:jc w:val="both"/>
        <w:rPr>
          <w:sz w:val="28"/>
          <w:szCs w:val="28"/>
        </w:rPr>
      </w:pPr>
      <w:r>
        <w:rPr>
          <w:rStyle w:val="blk1"/>
          <w:sz w:val="28"/>
          <w:szCs w:val="28"/>
        </w:rPr>
        <w:t>4.2.22</w:t>
      </w:r>
      <w:r w:rsidR="00615E66">
        <w:rPr>
          <w:rStyle w:val="blk1"/>
          <w:sz w:val="28"/>
          <w:szCs w:val="28"/>
        </w:rPr>
        <w:t xml:space="preserve">. </w:t>
      </w:r>
      <w:r w:rsidR="000B4539">
        <w:rPr>
          <w:rStyle w:val="blk1"/>
          <w:sz w:val="28"/>
          <w:szCs w:val="28"/>
        </w:rPr>
        <w:t>Обеспечивает</w:t>
      </w:r>
      <w:r w:rsidR="000B4539" w:rsidRPr="00CC0D4C">
        <w:rPr>
          <w:rStyle w:val="blk1"/>
          <w:sz w:val="28"/>
          <w:szCs w:val="28"/>
        </w:rPr>
        <w:t xml:space="preserve"> каждого водителя автобуса для перевозки обучающихся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</w:t>
      </w:r>
      <w:r w:rsidR="006D719B">
        <w:rPr>
          <w:rStyle w:val="blk1"/>
          <w:sz w:val="28"/>
          <w:szCs w:val="28"/>
        </w:rPr>
        <w:t>обходимыми путевыми документами.</w:t>
      </w:r>
    </w:p>
    <w:p w:rsidR="00E559CE" w:rsidRDefault="00E07B41" w:rsidP="00E559CE">
      <w:pPr>
        <w:widowControl/>
        <w:ind w:firstLine="709"/>
        <w:jc w:val="both"/>
        <w:rPr>
          <w:rStyle w:val="blk1"/>
          <w:sz w:val="28"/>
          <w:szCs w:val="28"/>
        </w:rPr>
      </w:pPr>
      <w:r>
        <w:rPr>
          <w:rStyle w:val="blk1"/>
          <w:sz w:val="28"/>
          <w:szCs w:val="28"/>
        </w:rPr>
        <w:t>4.2.23</w:t>
      </w:r>
      <w:r w:rsidR="00615E66">
        <w:rPr>
          <w:rStyle w:val="blk1"/>
          <w:sz w:val="28"/>
          <w:szCs w:val="28"/>
        </w:rPr>
        <w:t xml:space="preserve">. </w:t>
      </w:r>
      <w:r w:rsidR="00F647A0">
        <w:rPr>
          <w:rStyle w:val="blk1"/>
          <w:sz w:val="28"/>
          <w:szCs w:val="28"/>
        </w:rPr>
        <w:t>Организовывает</w:t>
      </w:r>
      <w:r w:rsidR="000B4539" w:rsidRPr="00CC0D4C">
        <w:rPr>
          <w:rStyle w:val="blk1"/>
          <w:sz w:val="28"/>
          <w:szCs w:val="28"/>
        </w:rPr>
        <w:t>контроль за соблюдением маршрутов и графиков (расписаний) движения, количеством перевозимых пассажиров, не пре</w:t>
      </w:r>
      <w:r w:rsidR="006D719B">
        <w:rPr>
          <w:rStyle w:val="blk1"/>
          <w:sz w:val="28"/>
          <w:szCs w:val="28"/>
        </w:rPr>
        <w:t>вышающим число мест для сидения.</w:t>
      </w:r>
    </w:p>
    <w:p w:rsidR="00E559CE" w:rsidRDefault="00E07B41" w:rsidP="00E559C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4.2.24</w:t>
      </w:r>
      <w:r w:rsidR="00615E66">
        <w:rPr>
          <w:sz w:val="28"/>
          <w:szCs w:val="28"/>
        </w:rPr>
        <w:t xml:space="preserve">. </w:t>
      </w:r>
      <w:r w:rsidR="001B2FC8" w:rsidRPr="001B2FC8">
        <w:rPr>
          <w:sz w:val="28"/>
          <w:szCs w:val="28"/>
        </w:rPr>
        <w:t>При организации любых нерегулярных поездок обучающихся образовательных организаций и (или) педагогических работников (в том числе в каникулярное время, выходные и праздничные дни)</w:t>
      </w:r>
      <w:r w:rsidR="00DE3C4C">
        <w:rPr>
          <w:sz w:val="28"/>
          <w:szCs w:val="28"/>
        </w:rPr>
        <w:t xml:space="preserve"> на основании заявки, поступившей от образовательной организации,</w:t>
      </w:r>
      <w:r w:rsidR="001B2FC8" w:rsidRPr="001B2FC8">
        <w:rPr>
          <w:sz w:val="28"/>
          <w:szCs w:val="28"/>
        </w:rPr>
        <w:t xml:space="preserve"> издает приказ об организации поездки, утверждает список участников поездки, готовит путевой лист поездки, не позднее</w:t>
      </w:r>
      <w:r w:rsidR="001E10DD">
        <w:rPr>
          <w:sz w:val="28"/>
          <w:szCs w:val="28"/>
        </w:rPr>
        <w:t>,</w:t>
      </w:r>
      <w:r w:rsidR="001B2FC8" w:rsidRPr="001B2FC8">
        <w:rPr>
          <w:sz w:val="28"/>
          <w:szCs w:val="28"/>
        </w:rPr>
        <w:t xml:space="preserve"> чем за сутки до начала поездки уведомляет о маршруте и графике поездки ГИБДД по месту эксплуатации  автобуса и управление образования, получает письменное разрешение от ГИБДД</w:t>
      </w:r>
      <w:r w:rsidR="006D719B">
        <w:rPr>
          <w:sz w:val="28"/>
          <w:szCs w:val="28"/>
        </w:rPr>
        <w:t>.</w:t>
      </w:r>
    </w:p>
    <w:p w:rsidR="00E559CE" w:rsidRDefault="00E07B41" w:rsidP="00E559CE">
      <w:pPr>
        <w:widowControl/>
        <w:ind w:firstLine="709"/>
        <w:jc w:val="both"/>
        <w:rPr>
          <w:sz w:val="28"/>
          <w:szCs w:val="28"/>
        </w:rPr>
      </w:pPr>
      <w:r>
        <w:rPr>
          <w:rStyle w:val="blk1"/>
          <w:sz w:val="28"/>
          <w:szCs w:val="28"/>
        </w:rPr>
        <w:t>4.2.25</w:t>
      </w:r>
      <w:r w:rsidR="00615E66" w:rsidRPr="005F1B49">
        <w:rPr>
          <w:rStyle w:val="blk1"/>
          <w:sz w:val="28"/>
          <w:szCs w:val="28"/>
        </w:rPr>
        <w:t xml:space="preserve">. </w:t>
      </w:r>
      <w:r w:rsidR="00F647A0" w:rsidRPr="005F1B49">
        <w:rPr>
          <w:rStyle w:val="blk1"/>
          <w:sz w:val="28"/>
          <w:szCs w:val="28"/>
        </w:rPr>
        <w:t>Обеспечивает</w:t>
      </w:r>
      <w:r w:rsidR="000B4539" w:rsidRPr="005F1B49">
        <w:rPr>
          <w:rStyle w:val="blk1"/>
          <w:sz w:val="28"/>
          <w:szCs w:val="28"/>
        </w:rPr>
        <w:t xml:space="preserve"> сопровождение детей, перевозимых колонной автобусов, медицинскими ра</w:t>
      </w:r>
      <w:r w:rsidR="006D719B" w:rsidRPr="005F1B49">
        <w:rPr>
          <w:rStyle w:val="blk1"/>
          <w:sz w:val="28"/>
          <w:szCs w:val="28"/>
        </w:rPr>
        <w:t>ботниками.</w:t>
      </w:r>
    </w:p>
    <w:p w:rsidR="00E559CE" w:rsidRDefault="00E07B41" w:rsidP="00E559CE">
      <w:pPr>
        <w:widowControl/>
        <w:ind w:firstLine="709"/>
        <w:jc w:val="both"/>
        <w:rPr>
          <w:sz w:val="28"/>
          <w:szCs w:val="28"/>
        </w:rPr>
      </w:pPr>
      <w:r>
        <w:rPr>
          <w:rStyle w:val="blk1"/>
          <w:sz w:val="28"/>
          <w:szCs w:val="28"/>
        </w:rPr>
        <w:t>4.2.26</w:t>
      </w:r>
      <w:r w:rsidR="00615E66">
        <w:rPr>
          <w:rStyle w:val="blk1"/>
          <w:sz w:val="28"/>
          <w:szCs w:val="28"/>
        </w:rPr>
        <w:t xml:space="preserve">. </w:t>
      </w:r>
      <w:r w:rsidR="000B4539" w:rsidRPr="00CC0D4C">
        <w:rPr>
          <w:rStyle w:val="blk1"/>
          <w:sz w:val="28"/>
          <w:szCs w:val="28"/>
        </w:rPr>
        <w:t>Регулярно ин</w:t>
      </w:r>
      <w:r w:rsidR="00F647A0">
        <w:rPr>
          <w:rStyle w:val="blk1"/>
          <w:sz w:val="28"/>
          <w:szCs w:val="28"/>
        </w:rPr>
        <w:t>формирует</w:t>
      </w:r>
      <w:r w:rsidR="000B4539">
        <w:rPr>
          <w:rStyle w:val="blk1"/>
          <w:sz w:val="28"/>
          <w:szCs w:val="28"/>
        </w:rPr>
        <w:t xml:space="preserve"> управление образования</w:t>
      </w:r>
      <w:r w:rsidR="000B4539" w:rsidRPr="00CC0D4C">
        <w:rPr>
          <w:rStyle w:val="blk1"/>
          <w:sz w:val="28"/>
          <w:szCs w:val="28"/>
        </w:rPr>
        <w:t xml:space="preserve"> о причинах и обстоятельствах возникновения дорожно-транспортных происшествий, нарушениях </w:t>
      </w:r>
      <w:hyperlink r:id="rId17" w:history="1">
        <w:r w:rsidR="000B4539" w:rsidRPr="00CC0D4C">
          <w:rPr>
            <w:rStyle w:val="ad"/>
            <w:color w:val="auto"/>
            <w:sz w:val="28"/>
            <w:szCs w:val="28"/>
            <w:u w:val="none"/>
          </w:rPr>
          <w:t>Правил</w:t>
        </w:r>
      </w:hyperlink>
      <w:r w:rsidR="000B4539" w:rsidRPr="00CC0D4C">
        <w:rPr>
          <w:rStyle w:val="blk1"/>
          <w:sz w:val="28"/>
          <w:szCs w:val="28"/>
        </w:rPr>
        <w:t xml:space="preserve"> дорожного движения и др</w:t>
      </w:r>
      <w:r w:rsidR="006D719B">
        <w:rPr>
          <w:rStyle w:val="blk1"/>
          <w:sz w:val="28"/>
          <w:szCs w:val="28"/>
        </w:rPr>
        <w:t>угих норм безопасности движения.</w:t>
      </w:r>
    </w:p>
    <w:p w:rsidR="00E559CE" w:rsidRDefault="00E07B41" w:rsidP="00E559CE">
      <w:pPr>
        <w:widowControl/>
        <w:ind w:firstLine="709"/>
        <w:jc w:val="both"/>
        <w:rPr>
          <w:sz w:val="28"/>
          <w:szCs w:val="28"/>
        </w:rPr>
      </w:pPr>
      <w:r>
        <w:rPr>
          <w:rStyle w:val="blk1"/>
          <w:sz w:val="28"/>
          <w:szCs w:val="28"/>
        </w:rPr>
        <w:t>4.2.27</w:t>
      </w:r>
      <w:r w:rsidR="00615E66">
        <w:rPr>
          <w:rStyle w:val="blk1"/>
          <w:sz w:val="28"/>
          <w:szCs w:val="28"/>
        </w:rPr>
        <w:t xml:space="preserve">. </w:t>
      </w:r>
      <w:r w:rsidR="00F647A0">
        <w:rPr>
          <w:rStyle w:val="blk1"/>
          <w:sz w:val="28"/>
          <w:szCs w:val="28"/>
        </w:rPr>
        <w:t>Ведет учет и анализирует</w:t>
      </w:r>
      <w:r w:rsidR="000B4539" w:rsidRPr="00CC0D4C">
        <w:rPr>
          <w:rStyle w:val="blk1"/>
          <w:sz w:val="28"/>
          <w:szCs w:val="28"/>
        </w:rPr>
        <w:t xml:space="preserve"> причины дорожно-транспортных происшествий с автобусами и нарушений водителями </w:t>
      </w:r>
      <w:hyperlink r:id="rId18" w:history="1">
        <w:r w:rsidR="000B4539" w:rsidRPr="00CC0D4C">
          <w:rPr>
            <w:rStyle w:val="ad"/>
            <w:color w:val="auto"/>
            <w:sz w:val="28"/>
            <w:szCs w:val="28"/>
            <w:u w:val="none"/>
          </w:rPr>
          <w:t>правил</w:t>
        </w:r>
      </w:hyperlink>
      <w:r w:rsidR="006D719B">
        <w:rPr>
          <w:rStyle w:val="blk1"/>
          <w:sz w:val="28"/>
          <w:szCs w:val="28"/>
        </w:rPr>
        <w:t xml:space="preserve"> дорожного движения.</w:t>
      </w:r>
    </w:p>
    <w:p w:rsidR="00E559CE" w:rsidRDefault="00E07B41" w:rsidP="00E559CE">
      <w:pPr>
        <w:widowControl/>
        <w:ind w:firstLine="709"/>
        <w:jc w:val="both"/>
        <w:rPr>
          <w:sz w:val="28"/>
          <w:szCs w:val="28"/>
        </w:rPr>
      </w:pPr>
      <w:r>
        <w:rPr>
          <w:rStyle w:val="blk1"/>
          <w:sz w:val="28"/>
          <w:szCs w:val="28"/>
        </w:rPr>
        <w:t>4.2.28</w:t>
      </w:r>
      <w:r w:rsidR="00615E66">
        <w:rPr>
          <w:rStyle w:val="blk1"/>
          <w:sz w:val="28"/>
          <w:szCs w:val="28"/>
        </w:rPr>
        <w:t xml:space="preserve">. </w:t>
      </w:r>
      <w:r w:rsidR="00F647A0">
        <w:rPr>
          <w:rStyle w:val="blk1"/>
          <w:sz w:val="28"/>
          <w:szCs w:val="28"/>
        </w:rPr>
        <w:t>Выезжает</w:t>
      </w:r>
      <w:r w:rsidR="000B4539" w:rsidRPr="00CC0D4C">
        <w:rPr>
          <w:rStyle w:val="blk1"/>
          <w:sz w:val="28"/>
          <w:szCs w:val="28"/>
        </w:rPr>
        <w:t xml:space="preserve">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</w:t>
      </w:r>
      <w:r w:rsidR="00F647A0">
        <w:rPr>
          <w:rStyle w:val="blk1"/>
          <w:sz w:val="28"/>
          <w:szCs w:val="28"/>
        </w:rPr>
        <w:t>ть их в вышестоящие организации</w:t>
      </w:r>
      <w:r w:rsidR="006D719B">
        <w:rPr>
          <w:rStyle w:val="blk1"/>
          <w:sz w:val="28"/>
          <w:szCs w:val="28"/>
        </w:rPr>
        <w:t>.</w:t>
      </w:r>
    </w:p>
    <w:p w:rsidR="00E559CE" w:rsidRDefault="00E07B41" w:rsidP="00E559C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4.2.29</w:t>
      </w:r>
      <w:r w:rsidR="00615E66">
        <w:rPr>
          <w:sz w:val="28"/>
          <w:szCs w:val="28"/>
        </w:rPr>
        <w:t xml:space="preserve">. </w:t>
      </w:r>
      <w:r w:rsidR="003B4ADE" w:rsidRPr="00CC0D4C">
        <w:rPr>
          <w:sz w:val="28"/>
          <w:szCs w:val="28"/>
        </w:rPr>
        <w:t>Заключает договор</w:t>
      </w:r>
      <w:r>
        <w:rPr>
          <w:sz w:val="28"/>
          <w:szCs w:val="28"/>
        </w:rPr>
        <w:t>ы</w:t>
      </w:r>
      <w:r w:rsidR="003B4ADE" w:rsidRPr="00CC0D4C">
        <w:rPr>
          <w:sz w:val="28"/>
          <w:szCs w:val="28"/>
        </w:rPr>
        <w:t xml:space="preserve"> с руководителями образовательных учреждений о предоставлении</w:t>
      </w:r>
      <w:r w:rsidR="001B2FC8">
        <w:rPr>
          <w:sz w:val="28"/>
          <w:szCs w:val="28"/>
        </w:rPr>
        <w:t xml:space="preserve"> услуги по подвозу обучающихся </w:t>
      </w:r>
      <w:r w:rsidR="003B4ADE" w:rsidRPr="00CC0D4C">
        <w:rPr>
          <w:sz w:val="28"/>
          <w:szCs w:val="28"/>
        </w:rPr>
        <w:t>на безвоз</w:t>
      </w:r>
      <w:r w:rsidR="001B2FC8">
        <w:rPr>
          <w:sz w:val="28"/>
          <w:szCs w:val="28"/>
        </w:rPr>
        <w:t>мездной основе</w:t>
      </w:r>
      <w:r w:rsidR="006D719B">
        <w:rPr>
          <w:sz w:val="28"/>
          <w:szCs w:val="28"/>
        </w:rPr>
        <w:t>.</w:t>
      </w:r>
    </w:p>
    <w:p w:rsidR="001652B8" w:rsidRDefault="00E07B41" w:rsidP="00E559C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4.2.30</w:t>
      </w:r>
      <w:r w:rsidR="001652B8">
        <w:rPr>
          <w:sz w:val="28"/>
          <w:szCs w:val="28"/>
        </w:rPr>
        <w:t>. Утверждает приказом списки перевозимых обучающихся с указанием пунктов посадки и высадки в соответствии с паспортом ма</w:t>
      </w:r>
      <w:r w:rsidR="00BA7BC2">
        <w:rPr>
          <w:sz w:val="28"/>
          <w:szCs w:val="28"/>
        </w:rPr>
        <w:t>ршрута для регулярных перевозок;</w:t>
      </w:r>
    </w:p>
    <w:p w:rsidR="00BA7BC2" w:rsidRDefault="00BA7BC2" w:rsidP="00E559C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4.2.31. </w:t>
      </w:r>
      <w:r w:rsidRPr="00AE019B">
        <w:rPr>
          <w:sz w:val="28"/>
          <w:szCs w:val="28"/>
        </w:rPr>
        <w:t>Ведет мо</w:t>
      </w:r>
      <w:r>
        <w:rPr>
          <w:sz w:val="28"/>
          <w:szCs w:val="28"/>
        </w:rPr>
        <w:t>ниторинг нерегулярных перевозок;</w:t>
      </w:r>
    </w:p>
    <w:p w:rsidR="003B4ADE" w:rsidRPr="00AE019B" w:rsidRDefault="00615E66" w:rsidP="00E559C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BA7BC2">
        <w:rPr>
          <w:sz w:val="28"/>
          <w:szCs w:val="28"/>
        </w:rPr>
        <w:t>32</w:t>
      </w:r>
      <w:r>
        <w:rPr>
          <w:sz w:val="28"/>
          <w:szCs w:val="28"/>
        </w:rPr>
        <w:t>.</w:t>
      </w:r>
      <w:r w:rsidR="003B4ADE" w:rsidRPr="00AE019B">
        <w:rPr>
          <w:sz w:val="28"/>
          <w:szCs w:val="28"/>
        </w:rPr>
        <w:t>Осуществляет иные полномочия и обеспечивает соблюдение требований, предусмотренных действующими федеральными и региональными нормативными правовыми актами.</w:t>
      </w:r>
    </w:p>
    <w:p w:rsidR="003B4ADE" w:rsidRPr="00AE019B" w:rsidRDefault="00F47D28" w:rsidP="003B4ADE">
      <w:pPr>
        <w:widowControl/>
        <w:ind w:firstLine="720"/>
        <w:jc w:val="both"/>
        <w:rPr>
          <w:sz w:val="28"/>
          <w:szCs w:val="28"/>
        </w:rPr>
      </w:pPr>
      <w:r w:rsidRPr="005F1B49">
        <w:rPr>
          <w:sz w:val="28"/>
          <w:szCs w:val="28"/>
        </w:rPr>
        <w:t>4</w:t>
      </w:r>
      <w:r w:rsidR="003B4ADE" w:rsidRPr="005F1B49">
        <w:rPr>
          <w:sz w:val="28"/>
          <w:szCs w:val="28"/>
        </w:rPr>
        <w:t>.3. Руководитель образовательной организации:</w:t>
      </w:r>
    </w:p>
    <w:p w:rsidR="003B4ADE" w:rsidRPr="00AE019B" w:rsidRDefault="00093C9B" w:rsidP="003B4A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4ADE" w:rsidRPr="00AE019B">
        <w:rPr>
          <w:sz w:val="28"/>
          <w:szCs w:val="28"/>
        </w:rPr>
        <w:t>.3.1. Назначает сопровождающих для осуществления перевозок из чи</w:t>
      </w:r>
      <w:r w:rsidR="003B4ADE">
        <w:rPr>
          <w:sz w:val="28"/>
          <w:szCs w:val="28"/>
        </w:rPr>
        <w:t>сла работников образовательной организации</w:t>
      </w:r>
      <w:r w:rsidR="003B4ADE" w:rsidRPr="00AE019B">
        <w:rPr>
          <w:sz w:val="28"/>
          <w:szCs w:val="28"/>
        </w:rPr>
        <w:t>, организует их своевременные инструктаж и обучение.</w:t>
      </w:r>
    </w:p>
    <w:p w:rsidR="003B4ADE" w:rsidRPr="00AE019B" w:rsidRDefault="00093C9B" w:rsidP="003B4A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4ADE" w:rsidRPr="00AE019B">
        <w:rPr>
          <w:sz w:val="28"/>
          <w:szCs w:val="28"/>
        </w:rPr>
        <w:t xml:space="preserve">.3.2. Информирует родителей (законных представителей) детей об условиях организации </w:t>
      </w:r>
      <w:r w:rsidR="003B4ADE">
        <w:rPr>
          <w:sz w:val="28"/>
          <w:szCs w:val="28"/>
        </w:rPr>
        <w:t xml:space="preserve">перевозок по маршруту </w:t>
      </w:r>
      <w:r w:rsidR="003B4ADE" w:rsidRPr="00AE019B">
        <w:rPr>
          <w:sz w:val="28"/>
          <w:szCs w:val="28"/>
        </w:rPr>
        <w:t>автобуса.</w:t>
      </w:r>
    </w:p>
    <w:p w:rsidR="003B4ADE" w:rsidRDefault="00093C9B" w:rsidP="003B4A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4ADE">
        <w:rPr>
          <w:sz w:val="28"/>
          <w:szCs w:val="28"/>
        </w:rPr>
        <w:t>.3.3</w:t>
      </w:r>
      <w:r w:rsidR="003B4ADE" w:rsidRPr="00AE019B">
        <w:rPr>
          <w:sz w:val="28"/>
          <w:szCs w:val="28"/>
        </w:rPr>
        <w:t xml:space="preserve">. </w:t>
      </w:r>
      <w:r w:rsidR="003B4ADE">
        <w:rPr>
          <w:sz w:val="28"/>
          <w:szCs w:val="28"/>
        </w:rPr>
        <w:t>Ежегодно до 10 августа текущего года направляет в БАУ «Автотранспортное хозяйство» утвержденные</w:t>
      </w:r>
      <w:r w:rsidR="003B4ADE" w:rsidRPr="00AE019B">
        <w:rPr>
          <w:sz w:val="28"/>
          <w:szCs w:val="28"/>
        </w:rPr>
        <w:t xml:space="preserve"> приказом списки перевоз</w:t>
      </w:r>
      <w:r w:rsidR="003B4ADE">
        <w:rPr>
          <w:sz w:val="28"/>
          <w:szCs w:val="28"/>
        </w:rPr>
        <w:t xml:space="preserve">имых обучающихся </w:t>
      </w:r>
      <w:r w:rsidR="003B4ADE" w:rsidRPr="00AE019B">
        <w:rPr>
          <w:sz w:val="28"/>
          <w:szCs w:val="28"/>
        </w:rPr>
        <w:t xml:space="preserve"> с указанием пунктов посадки и высадки в соответствии с паспортом маршрута для регулярных перевозок</w:t>
      </w:r>
      <w:r w:rsidR="003B4ADE">
        <w:rPr>
          <w:sz w:val="28"/>
          <w:szCs w:val="28"/>
        </w:rPr>
        <w:t>.</w:t>
      </w:r>
    </w:p>
    <w:p w:rsidR="003B4ADE" w:rsidRDefault="00093C9B" w:rsidP="003B4A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4ADE">
        <w:rPr>
          <w:sz w:val="28"/>
          <w:szCs w:val="28"/>
        </w:rPr>
        <w:t>.3.4. Организует проведение с детьми регулярных занятий по специальной программе, включающей следующие вопросы:</w:t>
      </w:r>
    </w:p>
    <w:p w:rsidR="003B4ADE" w:rsidRDefault="003B4ADE" w:rsidP="003B4A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 правилах безопасного поведения в местах сбора и во время ожидания автобуса;</w:t>
      </w:r>
    </w:p>
    <w:p w:rsidR="003B4ADE" w:rsidRDefault="003B4ADE" w:rsidP="003B4A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 порядке посадки и высадки из автобуса;</w:t>
      </w:r>
    </w:p>
    <w:p w:rsidR="003B4ADE" w:rsidRDefault="003B4ADE" w:rsidP="003B4A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 правилах поведения во время движения и остановок автобуса;</w:t>
      </w:r>
    </w:p>
    <w:p w:rsidR="003B4ADE" w:rsidRDefault="003B4ADE" w:rsidP="003B4A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 проведении при возникновении опасных или чрезвычайных ситуаций во время перевозок;</w:t>
      </w:r>
    </w:p>
    <w:p w:rsidR="003B4ADE" w:rsidRDefault="003B4ADE" w:rsidP="003B4A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 способах оказания первой помощи пострадавшим (при проведении занятий с детьми старшего возраста).</w:t>
      </w:r>
    </w:p>
    <w:p w:rsidR="003B4ADE" w:rsidRPr="00AE019B" w:rsidRDefault="003B4ADE" w:rsidP="003B4A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во время перевозок.</w:t>
      </w:r>
    </w:p>
    <w:p w:rsidR="003B4ADE" w:rsidRPr="00AE019B" w:rsidRDefault="00093C9B" w:rsidP="003B4A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4ADE">
        <w:rPr>
          <w:sz w:val="28"/>
          <w:szCs w:val="28"/>
        </w:rPr>
        <w:t>.3.5</w:t>
      </w:r>
      <w:r w:rsidR="003B4ADE" w:rsidRPr="00AE019B">
        <w:rPr>
          <w:sz w:val="28"/>
          <w:szCs w:val="28"/>
        </w:rPr>
        <w:t>. Осуществляет иные полномочия и обеспечивает соблюдение требований, предусмотренных действующими федеральными и региональными нормативными правовыми актами.</w:t>
      </w:r>
    </w:p>
    <w:p w:rsidR="003B4ADE" w:rsidRDefault="00F47D28" w:rsidP="003B4ADE">
      <w:pPr>
        <w:ind w:firstLine="720"/>
        <w:jc w:val="both"/>
        <w:rPr>
          <w:sz w:val="28"/>
          <w:szCs w:val="28"/>
        </w:rPr>
      </w:pPr>
      <w:r w:rsidRPr="00CE761B">
        <w:rPr>
          <w:sz w:val="28"/>
          <w:szCs w:val="28"/>
        </w:rPr>
        <w:t>4</w:t>
      </w:r>
      <w:r w:rsidR="001652B8" w:rsidRPr="00CE761B">
        <w:rPr>
          <w:sz w:val="28"/>
          <w:szCs w:val="28"/>
        </w:rPr>
        <w:t>.4. Сопровождающий обязан</w:t>
      </w:r>
      <w:r w:rsidR="003B4ADE" w:rsidRPr="00CE761B">
        <w:rPr>
          <w:sz w:val="28"/>
          <w:szCs w:val="28"/>
        </w:rPr>
        <w:t>:</w:t>
      </w:r>
    </w:p>
    <w:p w:rsidR="004D6FFB" w:rsidRDefault="00110D06" w:rsidP="003B4A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4ADE">
        <w:rPr>
          <w:sz w:val="28"/>
          <w:szCs w:val="28"/>
        </w:rPr>
        <w:t xml:space="preserve">.4.1. </w:t>
      </w:r>
      <w:r w:rsidR="00CE761B">
        <w:rPr>
          <w:sz w:val="28"/>
          <w:szCs w:val="28"/>
        </w:rPr>
        <w:t>Организовать сбор обучающихся</w:t>
      </w:r>
      <w:r w:rsidR="004D6FFB">
        <w:rPr>
          <w:sz w:val="28"/>
          <w:szCs w:val="28"/>
        </w:rPr>
        <w:t xml:space="preserve"> в безопасном месте. </w:t>
      </w:r>
      <w:r w:rsidR="00CE761B">
        <w:rPr>
          <w:sz w:val="28"/>
          <w:szCs w:val="28"/>
        </w:rPr>
        <w:t>Место сбора обучающихся</w:t>
      </w:r>
      <w:r w:rsidR="004D6FFB">
        <w:rPr>
          <w:sz w:val="28"/>
          <w:szCs w:val="28"/>
        </w:rPr>
        <w:t xml:space="preserve"> должно быть расположено на расстоянии от места посадки не менее 15 метров.</w:t>
      </w:r>
    </w:p>
    <w:p w:rsidR="004D6FFB" w:rsidRDefault="00D225E9" w:rsidP="003B4A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4.4.2. Провести сверку обучающихся</w:t>
      </w:r>
      <w:r w:rsidR="004D6FFB">
        <w:rPr>
          <w:sz w:val="28"/>
          <w:szCs w:val="28"/>
        </w:rPr>
        <w:t xml:space="preserve"> по имеющимся спискам и отмечает их фактическое отсутствие.</w:t>
      </w:r>
    </w:p>
    <w:p w:rsidR="003B4ADE" w:rsidRDefault="00E048E5" w:rsidP="003B4A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</w:t>
      </w:r>
      <w:r w:rsidR="001652B8">
        <w:rPr>
          <w:sz w:val="28"/>
          <w:szCs w:val="28"/>
        </w:rPr>
        <w:t>Перед поездкой п</w:t>
      </w:r>
      <w:r w:rsidR="003B4ADE">
        <w:rPr>
          <w:sz w:val="28"/>
          <w:szCs w:val="28"/>
        </w:rPr>
        <w:t>ройти инструктаж</w:t>
      </w:r>
      <w:r w:rsidR="001652B8">
        <w:rPr>
          <w:sz w:val="28"/>
          <w:szCs w:val="28"/>
        </w:rPr>
        <w:t xml:space="preserve"> в </w:t>
      </w:r>
      <w:r w:rsidR="00CE019A">
        <w:rPr>
          <w:sz w:val="28"/>
          <w:szCs w:val="28"/>
        </w:rPr>
        <w:t>образовательной организации</w:t>
      </w:r>
      <w:r w:rsidR="001652B8">
        <w:rPr>
          <w:sz w:val="28"/>
          <w:szCs w:val="28"/>
        </w:rPr>
        <w:t xml:space="preserve"> по безопасности перевозки обучающихся, отметки о котором заносятся в книгу учета инструктажей. </w:t>
      </w:r>
      <w:r w:rsidR="003B4ADE">
        <w:rPr>
          <w:sz w:val="28"/>
          <w:szCs w:val="28"/>
        </w:rPr>
        <w:t xml:space="preserve"> Знать о спасательных мерах при авариях, а также где находится в салоне огнетушители, предметы первой медицинской помощи и уметь ими пользоваться.</w:t>
      </w:r>
    </w:p>
    <w:p w:rsidR="001652B8" w:rsidRDefault="001652B8" w:rsidP="003B4A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4ADE">
        <w:rPr>
          <w:sz w:val="28"/>
          <w:szCs w:val="28"/>
        </w:rPr>
        <w:t>.</w:t>
      </w:r>
      <w:r w:rsidR="00E048E5">
        <w:rPr>
          <w:sz w:val="28"/>
          <w:szCs w:val="28"/>
        </w:rPr>
        <w:t>4.4</w:t>
      </w:r>
      <w:r w:rsidR="00D225E9">
        <w:rPr>
          <w:sz w:val="28"/>
          <w:szCs w:val="28"/>
        </w:rPr>
        <w:t>. Провести инструктаж обучающихся</w:t>
      </w:r>
      <w:r w:rsidR="003B4ADE">
        <w:rPr>
          <w:sz w:val="28"/>
          <w:szCs w:val="28"/>
        </w:rPr>
        <w:t xml:space="preserve"> с обязательным включением в него вопросов</w:t>
      </w:r>
      <w:r>
        <w:rPr>
          <w:sz w:val="28"/>
          <w:szCs w:val="28"/>
        </w:rPr>
        <w:t>:</w:t>
      </w:r>
    </w:p>
    <w:p w:rsidR="001652B8" w:rsidRDefault="001652B8" w:rsidP="003B4A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ADE">
        <w:rPr>
          <w:sz w:val="28"/>
          <w:szCs w:val="28"/>
        </w:rPr>
        <w:t xml:space="preserve"> о порядке посадки в транспортное средство и высадки из него; </w:t>
      </w:r>
    </w:p>
    <w:p w:rsidR="001652B8" w:rsidRDefault="001652B8" w:rsidP="003B4A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ADE">
        <w:rPr>
          <w:sz w:val="28"/>
          <w:szCs w:val="28"/>
        </w:rPr>
        <w:t xml:space="preserve">о правилах поведения во время движения и остановок (стоянок) транспортного средства; </w:t>
      </w:r>
    </w:p>
    <w:p w:rsidR="003B4ADE" w:rsidRDefault="001652B8" w:rsidP="003B4A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ADE">
        <w:rPr>
          <w:sz w:val="28"/>
          <w:szCs w:val="28"/>
        </w:rPr>
        <w:t>о правилах поведения в случаях ухудшения самочувствия, при возникновении опасных и чрезвычайных ситуаций во время поездки.</w:t>
      </w:r>
    </w:p>
    <w:p w:rsidR="00E048E5" w:rsidRDefault="00D225E9" w:rsidP="003B4A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4.4.5. Подвести обучающихся</w:t>
      </w:r>
      <w:r w:rsidR="00E048E5">
        <w:rPr>
          <w:sz w:val="28"/>
          <w:szCs w:val="28"/>
        </w:rPr>
        <w:t xml:space="preserve"> к месту посадки в организованном порядке (детей младшего школьного возраста попарно).</w:t>
      </w:r>
    </w:p>
    <w:p w:rsidR="00E048E5" w:rsidRDefault="00D225E9" w:rsidP="003B4A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Посадка обучающихся</w:t>
      </w:r>
      <w:r w:rsidR="00E048E5">
        <w:rPr>
          <w:sz w:val="28"/>
          <w:szCs w:val="28"/>
        </w:rPr>
        <w:t xml:space="preserve"> в автобус осуществляется после полной остановки автобуса на посадочной площадке под руководством сопровождающих и под наблюдением водителя (при массовых перевозках, крометого-под наблюдением ответственного за организацию перевозки) через переднюю дверь автобуса.</w:t>
      </w:r>
    </w:p>
    <w:p w:rsidR="00D41CB8" w:rsidRDefault="00D225E9" w:rsidP="00D41CB8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Рассадить обучающихся</w:t>
      </w:r>
      <w:r w:rsidR="00D41CB8">
        <w:rPr>
          <w:sz w:val="28"/>
          <w:szCs w:val="28"/>
        </w:rPr>
        <w:t>, по очереди входящих в автобус, обращая внимание на безопасное размещение ручной клади. Ручная кладь должна быть размещена в автобусе так, чтобы не создавать угрозу для безопасности пассажиров и не ограничивать поле обзора водителя.</w:t>
      </w:r>
    </w:p>
    <w:p w:rsidR="00D41CB8" w:rsidRDefault="00D41CB8" w:rsidP="00D41CB8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Проверить, все ли обучающиеся пристегнуты ремнями безопасности;</w:t>
      </w:r>
    </w:p>
    <w:p w:rsidR="00D41CB8" w:rsidRDefault="00D41CB8" w:rsidP="00D41CB8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размещения всех детей и ручной клади в автобусе</w:t>
      </w:r>
      <w:r w:rsidR="00D225E9">
        <w:rPr>
          <w:sz w:val="28"/>
          <w:szCs w:val="28"/>
        </w:rPr>
        <w:t>,</w:t>
      </w:r>
      <w:r>
        <w:rPr>
          <w:sz w:val="28"/>
          <w:szCs w:val="28"/>
        </w:rPr>
        <w:t xml:space="preserve"> должен информировать водителя об окончани</w:t>
      </w:r>
      <w:r w:rsidR="00D225E9">
        <w:rPr>
          <w:sz w:val="28"/>
          <w:szCs w:val="28"/>
        </w:rPr>
        <w:t>и посадки и занимает назначенное</w:t>
      </w:r>
      <w:r>
        <w:rPr>
          <w:sz w:val="28"/>
          <w:szCs w:val="28"/>
        </w:rPr>
        <w:t xml:space="preserve"> и</w:t>
      </w:r>
      <w:r w:rsidR="00D225E9">
        <w:rPr>
          <w:sz w:val="28"/>
          <w:szCs w:val="28"/>
        </w:rPr>
        <w:t>м место непосредственно у двери</w:t>
      </w:r>
      <w:r>
        <w:rPr>
          <w:sz w:val="28"/>
          <w:szCs w:val="28"/>
        </w:rPr>
        <w:t xml:space="preserve"> автобуса;</w:t>
      </w:r>
    </w:p>
    <w:p w:rsidR="00D41CB8" w:rsidRDefault="00D41CB8" w:rsidP="00D41CB8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полного закрытия дверей, убедиться в готовности к перевозке обучающихся, водителям разрешить начало движения автобуса.</w:t>
      </w:r>
    </w:p>
    <w:p w:rsidR="00D41CB8" w:rsidRDefault="00D41CB8" w:rsidP="00D41CB8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движения обеспечивает порядок в салоне, не допускает подъем обучающихся с мест хождения по салону.</w:t>
      </w:r>
    </w:p>
    <w:p w:rsidR="00D41CB8" w:rsidRDefault="00D41CB8" w:rsidP="00D41CB8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остановки первым выходит из автобуса (высадка детей из автобуса во время стоянок (остановок) осуществляется через переднюю дверь), наблюдает за высадкой детей и за тем, чтобы дети не выбегали на проезжую часть дороги.</w:t>
      </w:r>
    </w:p>
    <w:p w:rsidR="00D41CB8" w:rsidRDefault="00D41CB8" w:rsidP="00D41CB8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выхода обучающихся из автобуса </w:t>
      </w:r>
      <w:r w:rsidR="00D225E9">
        <w:rPr>
          <w:sz w:val="28"/>
          <w:szCs w:val="28"/>
        </w:rPr>
        <w:t>должен убедиться</w:t>
      </w:r>
      <w:r>
        <w:rPr>
          <w:sz w:val="28"/>
          <w:szCs w:val="28"/>
        </w:rPr>
        <w:t xml:space="preserve"> в безопасности их движения, при необходимости осуществляет помощь обучающимся при пересечении проезжей части.</w:t>
      </w:r>
    </w:p>
    <w:p w:rsidR="009D54F6" w:rsidRPr="007A71DC" w:rsidRDefault="00827BF1" w:rsidP="009D54F6">
      <w:pPr>
        <w:widowControl/>
        <w:ind w:firstLine="720"/>
        <w:jc w:val="both"/>
        <w:rPr>
          <w:sz w:val="28"/>
          <w:szCs w:val="28"/>
        </w:rPr>
      </w:pPr>
      <w:r w:rsidRPr="00CE761B">
        <w:rPr>
          <w:sz w:val="28"/>
          <w:szCs w:val="28"/>
        </w:rPr>
        <w:t>4.5</w:t>
      </w:r>
      <w:r w:rsidR="009D54F6" w:rsidRPr="00CE761B">
        <w:rPr>
          <w:sz w:val="28"/>
          <w:szCs w:val="28"/>
        </w:rPr>
        <w:t>. Водитель обязан:</w:t>
      </w:r>
    </w:p>
    <w:p w:rsidR="009D54F6" w:rsidRPr="007A71DC" w:rsidRDefault="00827BF1" w:rsidP="007E6BFF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9D54F6" w:rsidRPr="007A71DC">
        <w:rPr>
          <w:sz w:val="28"/>
          <w:szCs w:val="28"/>
        </w:rPr>
        <w:t>.</w:t>
      </w:r>
      <w:r w:rsidR="003B5C89">
        <w:rPr>
          <w:sz w:val="28"/>
          <w:szCs w:val="28"/>
        </w:rPr>
        <w:t>1.</w:t>
      </w:r>
      <w:r w:rsidR="00F92C03">
        <w:rPr>
          <w:sz w:val="28"/>
          <w:szCs w:val="28"/>
        </w:rPr>
        <w:t>Перед выездом в рейс</w:t>
      </w:r>
      <w:r w:rsidR="001277FA">
        <w:rPr>
          <w:sz w:val="28"/>
          <w:szCs w:val="28"/>
        </w:rPr>
        <w:t xml:space="preserve"> в установленном порядке пройти медицинский осмотр с отметкой в путевом листе и соответствующей записью в журнале предрейсовых медицинских осмотров, а также инструктаж </w:t>
      </w:r>
      <w:r w:rsidR="009D54F6" w:rsidRPr="007A71DC">
        <w:rPr>
          <w:sz w:val="28"/>
          <w:szCs w:val="28"/>
        </w:rPr>
        <w:t xml:space="preserve"> об особенностях м</w:t>
      </w:r>
      <w:r w:rsidR="009D54F6">
        <w:rPr>
          <w:sz w:val="28"/>
          <w:szCs w:val="28"/>
        </w:rPr>
        <w:t xml:space="preserve">аршрута, </w:t>
      </w:r>
      <w:r w:rsidR="007E6BFF">
        <w:rPr>
          <w:sz w:val="28"/>
          <w:szCs w:val="28"/>
        </w:rPr>
        <w:t xml:space="preserve">об охране труда, </w:t>
      </w:r>
      <w:r w:rsidR="009D54F6">
        <w:rPr>
          <w:sz w:val="28"/>
          <w:szCs w:val="28"/>
        </w:rPr>
        <w:t>порядке перевозки обучающихся</w:t>
      </w:r>
      <w:r w:rsidR="009D54F6" w:rsidRPr="007A71DC">
        <w:rPr>
          <w:sz w:val="28"/>
          <w:szCs w:val="28"/>
        </w:rPr>
        <w:t xml:space="preserve">, установленном настоящим </w:t>
      </w:r>
      <w:r w:rsidR="009D54F6">
        <w:rPr>
          <w:sz w:val="28"/>
          <w:szCs w:val="28"/>
        </w:rPr>
        <w:t>Порядком,</w:t>
      </w:r>
      <w:r w:rsidR="009D54F6" w:rsidRPr="007A71DC">
        <w:rPr>
          <w:sz w:val="28"/>
          <w:szCs w:val="28"/>
        </w:rPr>
        <w:t xml:space="preserve"> соблюдении правил безопасности движения.</w:t>
      </w:r>
    </w:p>
    <w:p w:rsidR="009D54F6" w:rsidRPr="007A71DC" w:rsidRDefault="00827BF1" w:rsidP="009D54F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9D54F6" w:rsidRPr="007A71DC">
        <w:rPr>
          <w:sz w:val="28"/>
          <w:szCs w:val="28"/>
        </w:rPr>
        <w:t>.</w:t>
      </w:r>
      <w:r w:rsidR="003B5C89">
        <w:rPr>
          <w:sz w:val="28"/>
          <w:szCs w:val="28"/>
        </w:rPr>
        <w:t>2.</w:t>
      </w:r>
      <w:r w:rsidR="009D54F6" w:rsidRPr="007A71DC">
        <w:rPr>
          <w:sz w:val="28"/>
          <w:szCs w:val="28"/>
        </w:rPr>
        <w:t xml:space="preserve"> Предоставить при необходимости транспортное средство на дополнительный технический осмотр.</w:t>
      </w:r>
    </w:p>
    <w:p w:rsidR="009D54F6" w:rsidRPr="007A71DC" w:rsidRDefault="00827BF1" w:rsidP="009D54F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54F6" w:rsidRPr="007A71D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B5C89">
        <w:rPr>
          <w:sz w:val="28"/>
          <w:szCs w:val="28"/>
        </w:rPr>
        <w:t>.</w:t>
      </w:r>
      <w:r w:rsidR="009D54F6" w:rsidRPr="007A71DC">
        <w:rPr>
          <w:sz w:val="28"/>
          <w:szCs w:val="28"/>
        </w:rPr>
        <w:t>3. Осуществлять стоянку на местах посадки и высадки с неработающим двигателем, включенной передачей и включенным ручным тормозом. Открывать двери перед посадкой и высадкой только по команде сопровождающего (за исключением случаев, требующих экстренной эвакуации пассажиров).</w:t>
      </w:r>
    </w:p>
    <w:p w:rsidR="009D54F6" w:rsidRPr="007A71DC" w:rsidRDefault="00827BF1" w:rsidP="009D54F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54F6" w:rsidRPr="007A71D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B5C89">
        <w:rPr>
          <w:sz w:val="28"/>
          <w:szCs w:val="28"/>
        </w:rPr>
        <w:t>.</w:t>
      </w:r>
      <w:r w:rsidR="009D54F6" w:rsidRPr="007A71DC">
        <w:rPr>
          <w:sz w:val="28"/>
          <w:szCs w:val="28"/>
        </w:rPr>
        <w:t>4. Осуществлять при включенной аварийной световой сигнализации посадку и высадку детей только со стороны тротуара или обочины. При управлении транспортным средством особое внимание уделять плавности хода, не допускать резкого торможения.</w:t>
      </w:r>
    </w:p>
    <w:p w:rsidR="00433B8E" w:rsidRDefault="00827BF1" w:rsidP="00433B8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54F6" w:rsidRPr="007A71D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B5C89">
        <w:rPr>
          <w:sz w:val="28"/>
          <w:szCs w:val="28"/>
        </w:rPr>
        <w:t>.</w:t>
      </w:r>
      <w:r w:rsidR="009D54F6" w:rsidRPr="007A71DC">
        <w:rPr>
          <w:sz w:val="28"/>
          <w:szCs w:val="28"/>
        </w:rPr>
        <w:t>5. Следить, чтобы ручная кладь, размещенная в салоне, не создавала угрозу для безопасности пассажиров и не ограничивала обзор с места водителя.</w:t>
      </w:r>
    </w:p>
    <w:p w:rsidR="009D54F6" w:rsidRPr="007A71DC" w:rsidRDefault="00827BF1" w:rsidP="00433B8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54F6" w:rsidRPr="007A71D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B5C89">
        <w:rPr>
          <w:sz w:val="28"/>
          <w:szCs w:val="28"/>
        </w:rPr>
        <w:t>.</w:t>
      </w:r>
      <w:r w:rsidR="009D54F6" w:rsidRPr="007A71DC">
        <w:rPr>
          <w:sz w:val="28"/>
          <w:szCs w:val="28"/>
        </w:rPr>
        <w:t>7. При вынужденной остановке автобуса, вызванной технической неисправностью, остановить автобус так, чтобы не создавать помех для движения других транспортных средств, включить аварийную сигнализацию и выставить позади автобуса знак аварийной остановки, на расстоянии не менее 15 метров от автобуса в населенном пункте и 30 метров - вне населенного пункта.</w:t>
      </w:r>
    </w:p>
    <w:p w:rsidR="009D54F6" w:rsidRPr="007A71DC" w:rsidRDefault="00827BF1" w:rsidP="009D54F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54F6" w:rsidRPr="007A71D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B5C89">
        <w:rPr>
          <w:sz w:val="28"/>
          <w:szCs w:val="28"/>
        </w:rPr>
        <w:t>.</w:t>
      </w:r>
      <w:r w:rsidR="009D54F6" w:rsidRPr="007A71DC">
        <w:rPr>
          <w:sz w:val="28"/>
          <w:szCs w:val="28"/>
        </w:rPr>
        <w:t>8. При перевозках детей на разовых междугородных (межмуниципальных) и пригородных (свыше 50 километров) маршру</w:t>
      </w:r>
      <w:r w:rsidR="003B5C89">
        <w:rPr>
          <w:sz w:val="28"/>
          <w:szCs w:val="28"/>
        </w:rPr>
        <w:t xml:space="preserve">тах проинформировать </w:t>
      </w:r>
      <w:r w:rsidR="003B5C89" w:rsidRPr="003B5C89">
        <w:rPr>
          <w:sz w:val="28"/>
          <w:szCs w:val="28"/>
        </w:rPr>
        <w:t>БАУ «Автотранспортное хозяйство»</w:t>
      </w:r>
      <w:r w:rsidR="009D54F6" w:rsidRPr="007A71DC">
        <w:rPr>
          <w:sz w:val="28"/>
          <w:szCs w:val="28"/>
        </w:rPr>
        <w:t xml:space="preserve"> о прибытии в пункт назначения.</w:t>
      </w:r>
    </w:p>
    <w:p w:rsidR="009D54F6" w:rsidRPr="007A71DC" w:rsidRDefault="00827BF1" w:rsidP="009D54F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54F6" w:rsidRPr="007A71D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B5C89">
        <w:rPr>
          <w:sz w:val="28"/>
          <w:szCs w:val="28"/>
        </w:rPr>
        <w:t>.</w:t>
      </w:r>
      <w:r w:rsidR="009D54F6" w:rsidRPr="007A71DC">
        <w:rPr>
          <w:sz w:val="28"/>
          <w:szCs w:val="28"/>
        </w:rPr>
        <w:t xml:space="preserve">9. После истечения трех часов непрерывного управления автобусом осуществлять отдых от управления продолжительностью не менее 15 минут. В дальнейшем перерывы такой продолжительности осуществлять не более </w:t>
      </w:r>
      <w:r w:rsidR="009D54F6" w:rsidRPr="007A71DC">
        <w:rPr>
          <w:sz w:val="28"/>
          <w:szCs w:val="28"/>
        </w:rPr>
        <w:lastRenderedPageBreak/>
        <w:t>чем через каждые 2 часа. При направлении в рейс двух водителей на один автобус передавать управление не реже чем через три часа.</w:t>
      </w:r>
    </w:p>
    <w:p w:rsidR="009D54F6" w:rsidRPr="007A71DC" w:rsidRDefault="00827BF1" w:rsidP="009D54F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54F6" w:rsidRPr="007A71D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B5C89">
        <w:rPr>
          <w:sz w:val="28"/>
          <w:szCs w:val="28"/>
        </w:rPr>
        <w:t>.</w:t>
      </w:r>
      <w:r w:rsidR="009D54F6" w:rsidRPr="007A71DC">
        <w:rPr>
          <w:sz w:val="28"/>
          <w:szCs w:val="28"/>
        </w:rPr>
        <w:t>10. В случае получения ребенком в пути следования травмы, наступления внезапного заболевания, кровотечения, обморока и пр. немедленно принять меры по его доставке в ближайший медицинский пункт (учреждение, больницу) для оказания квалифицированной медицинской помощи.</w:t>
      </w:r>
    </w:p>
    <w:p w:rsidR="009D54F6" w:rsidRPr="007A71DC" w:rsidRDefault="009D54F6" w:rsidP="009D54F6">
      <w:pPr>
        <w:widowControl/>
        <w:ind w:firstLine="720"/>
        <w:jc w:val="both"/>
        <w:rPr>
          <w:sz w:val="28"/>
          <w:szCs w:val="28"/>
        </w:rPr>
      </w:pPr>
      <w:r w:rsidRPr="007A71DC">
        <w:rPr>
          <w:sz w:val="28"/>
          <w:szCs w:val="28"/>
        </w:rPr>
        <w:t>Водителю запрещается:</w:t>
      </w:r>
    </w:p>
    <w:p w:rsidR="009D54F6" w:rsidRPr="007A71DC" w:rsidRDefault="009D54F6" w:rsidP="009D54F6">
      <w:pPr>
        <w:widowControl/>
        <w:ind w:firstLine="720"/>
        <w:jc w:val="both"/>
        <w:rPr>
          <w:sz w:val="28"/>
          <w:szCs w:val="28"/>
        </w:rPr>
      </w:pPr>
      <w:r w:rsidRPr="007A71DC">
        <w:rPr>
          <w:sz w:val="28"/>
          <w:szCs w:val="28"/>
        </w:rPr>
        <w:t>- отлучаться из транспортного средства на местах посадки и высадки детей, при нахождении детей в салоне автобуса;</w:t>
      </w:r>
    </w:p>
    <w:p w:rsidR="009D54F6" w:rsidRPr="007A71DC" w:rsidRDefault="009D54F6" w:rsidP="009D54F6">
      <w:pPr>
        <w:widowControl/>
        <w:ind w:firstLine="720"/>
        <w:jc w:val="both"/>
        <w:rPr>
          <w:sz w:val="28"/>
          <w:szCs w:val="28"/>
        </w:rPr>
      </w:pPr>
      <w:r w:rsidRPr="007A71DC">
        <w:rPr>
          <w:sz w:val="28"/>
          <w:szCs w:val="28"/>
        </w:rPr>
        <w:t>- осуществлять движение задним ходом при нахождении детей в салоне автобуса;</w:t>
      </w:r>
    </w:p>
    <w:p w:rsidR="00D72A73" w:rsidRDefault="009D54F6" w:rsidP="009D54F6">
      <w:pPr>
        <w:widowControl/>
        <w:ind w:firstLine="720"/>
        <w:jc w:val="both"/>
        <w:rPr>
          <w:sz w:val="28"/>
          <w:szCs w:val="28"/>
        </w:rPr>
      </w:pPr>
      <w:r w:rsidRPr="007A71DC">
        <w:rPr>
          <w:sz w:val="28"/>
          <w:szCs w:val="28"/>
        </w:rPr>
        <w:t>- изменять заранее согласованный маршрут движения автобуса;</w:t>
      </w:r>
    </w:p>
    <w:p w:rsidR="00D72A73" w:rsidRDefault="00D72A73" w:rsidP="009D54F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54F6" w:rsidRPr="007A71DC">
        <w:rPr>
          <w:sz w:val="28"/>
          <w:szCs w:val="28"/>
        </w:rPr>
        <w:t xml:space="preserve"> производить остановки в местах, не предусмотренных графиком движения; </w:t>
      </w:r>
    </w:p>
    <w:p w:rsidR="00D72A73" w:rsidRDefault="00D72A73" w:rsidP="009D54F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54F6" w:rsidRPr="007A71DC">
        <w:rPr>
          <w:sz w:val="28"/>
          <w:szCs w:val="28"/>
        </w:rPr>
        <w:t xml:space="preserve">превышать установленный скоростной режим; </w:t>
      </w:r>
    </w:p>
    <w:p w:rsidR="00D72A73" w:rsidRDefault="00D72A73" w:rsidP="009D54F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54F6" w:rsidRPr="007A71DC">
        <w:rPr>
          <w:sz w:val="28"/>
          <w:szCs w:val="28"/>
        </w:rPr>
        <w:t xml:space="preserve">не соблюдать режим труда и отдыха; </w:t>
      </w:r>
    </w:p>
    <w:p w:rsidR="009D54F6" w:rsidRPr="007A71DC" w:rsidRDefault="00D72A73" w:rsidP="009D54F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54F6" w:rsidRPr="007A71DC">
        <w:rPr>
          <w:sz w:val="28"/>
          <w:szCs w:val="28"/>
        </w:rPr>
        <w:t>при движении в колонне - обгонять другие автобусы;</w:t>
      </w:r>
    </w:p>
    <w:p w:rsidR="009D54F6" w:rsidRPr="007A71DC" w:rsidRDefault="009D54F6" w:rsidP="009D54F6">
      <w:pPr>
        <w:widowControl/>
        <w:ind w:firstLine="720"/>
        <w:jc w:val="both"/>
        <w:rPr>
          <w:sz w:val="28"/>
          <w:szCs w:val="28"/>
        </w:rPr>
      </w:pPr>
      <w:r w:rsidRPr="007A71DC">
        <w:rPr>
          <w:sz w:val="28"/>
          <w:szCs w:val="28"/>
        </w:rPr>
        <w:t>- отвлекаться от управления транспортным средством (разговаривать, принимать пищу, курить, включать в кабине громкую музыку) во время движения;</w:t>
      </w:r>
    </w:p>
    <w:p w:rsidR="009D54F6" w:rsidRPr="003B4ADE" w:rsidRDefault="009D54F6" w:rsidP="009D54F6">
      <w:pPr>
        <w:ind w:firstLine="709"/>
        <w:jc w:val="both"/>
        <w:rPr>
          <w:sz w:val="26"/>
          <w:szCs w:val="26"/>
        </w:rPr>
      </w:pPr>
      <w:r w:rsidRPr="007A71DC">
        <w:rPr>
          <w:sz w:val="28"/>
          <w:szCs w:val="28"/>
        </w:rPr>
        <w:t>- провозить в транспортном средстве любой груз, багаж или инвентарь, кроме ручной клади и личных вещей детей, а также запрещенные к провозу предметы, вещества и материалы.</w:t>
      </w:r>
    </w:p>
    <w:p w:rsidR="00EC22DC" w:rsidRPr="007A71DC" w:rsidRDefault="00EC22DC" w:rsidP="003B5C89">
      <w:pPr>
        <w:widowControl/>
        <w:jc w:val="both"/>
        <w:rPr>
          <w:sz w:val="28"/>
          <w:szCs w:val="28"/>
        </w:rPr>
      </w:pPr>
    </w:p>
    <w:p w:rsidR="00EC22DC" w:rsidRPr="003B5C89" w:rsidRDefault="00827BF1" w:rsidP="00EA46D0">
      <w:pPr>
        <w:widowControl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5</w:t>
      </w:r>
      <w:r w:rsidR="00EC22DC" w:rsidRPr="003B5C89">
        <w:rPr>
          <w:caps/>
          <w:sz w:val="28"/>
          <w:szCs w:val="28"/>
        </w:rPr>
        <w:t>.</w:t>
      </w:r>
      <w:r w:rsidR="003B5C89" w:rsidRPr="003B5C89">
        <w:rPr>
          <w:caps/>
          <w:sz w:val="28"/>
          <w:szCs w:val="28"/>
        </w:rPr>
        <w:t xml:space="preserve"> Основные требования по СОБЛЮДЕНИЮ</w:t>
      </w:r>
      <w:r w:rsidR="00EC22DC" w:rsidRPr="003B5C89">
        <w:rPr>
          <w:caps/>
          <w:sz w:val="28"/>
          <w:szCs w:val="28"/>
        </w:rPr>
        <w:t xml:space="preserve"> безопасности</w:t>
      </w:r>
    </w:p>
    <w:p w:rsidR="00EC22DC" w:rsidRPr="007A71DC" w:rsidRDefault="00EA2043" w:rsidP="007A71DC">
      <w:pPr>
        <w:widowControl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ВО ВРЕМЯ перевозок</w:t>
      </w:r>
      <w:r w:rsidR="003B5C89" w:rsidRPr="003B5C89">
        <w:rPr>
          <w:caps/>
          <w:sz w:val="28"/>
          <w:szCs w:val="28"/>
        </w:rPr>
        <w:t xml:space="preserve"> ОБУЧАЮЩИХСЯ</w:t>
      </w:r>
    </w:p>
    <w:p w:rsidR="00EC22DC" w:rsidRPr="007A71DC" w:rsidRDefault="00EC22DC" w:rsidP="007A71DC">
      <w:pPr>
        <w:widowControl/>
        <w:jc w:val="both"/>
        <w:rPr>
          <w:sz w:val="28"/>
          <w:szCs w:val="28"/>
        </w:rPr>
      </w:pPr>
      <w:r w:rsidRPr="007A71DC">
        <w:rPr>
          <w:sz w:val="28"/>
          <w:szCs w:val="28"/>
        </w:rPr>
        <w:t> </w:t>
      </w:r>
    </w:p>
    <w:p w:rsidR="00EC22DC" w:rsidRDefault="00545B7C" w:rsidP="00512EE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2EE5">
        <w:rPr>
          <w:sz w:val="28"/>
          <w:szCs w:val="28"/>
        </w:rPr>
        <w:t xml:space="preserve">.1. </w:t>
      </w:r>
      <w:r w:rsidR="00EC22DC" w:rsidRPr="007A71DC">
        <w:rPr>
          <w:sz w:val="28"/>
          <w:szCs w:val="28"/>
        </w:rPr>
        <w:t>При организации перевозок детей должны выполняться следующие требования:</w:t>
      </w:r>
    </w:p>
    <w:p w:rsidR="003B5C89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2EE5">
        <w:rPr>
          <w:sz w:val="28"/>
          <w:szCs w:val="28"/>
        </w:rPr>
        <w:t xml:space="preserve">.1.1. </w:t>
      </w:r>
      <w:r w:rsidR="003B5C89">
        <w:rPr>
          <w:sz w:val="28"/>
          <w:szCs w:val="28"/>
        </w:rPr>
        <w:t>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</w:t>
      </w:r>
    </w:p>
    <w:p w:rsidR="00EC22DC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2EE5">
        <w:rPr>
          <w:sz w:val="28"/>
          <w:szCs w:val="28"/>
        </w:rPr>
        <w:t>.1.</w:t>
      </w:r>
      <w:r w:rsidR="003B5C89">
        <w:rPr>
          <w:sz w:val="28"/>
          <w:szCs w:val="28"/>
        </w:rPr>
        <w:t>2</w:t>
      </w:r>
      <w:r w:rsidR="00EC22DC">
        <w:rPr>
          <w:sz w:val="28"/>
          <w:szCs w:val="28"/>
        </w:rPr>
        <w:t>. Автобусы должны</w:t>
      </w:r>
      <w:r w:rsidR="00EC22DC" w:rsidRPr="007A71DC">
        <w:rPr>
          <w:sz w:val="28"/>
          <w:szCs w:val="28"/>
        </w:rPr>
        <w:t xml:space="preserve"> следовать по утвержденному маршруту в соответствии с графиком поездки. В случае необходимости корректировки маршрута вследствие каких-либо изменений дорожной обстановки или иных обстоятельств водитель обязан связаться с лицом, ответственным за организацию поездки, и согласовать изменения маршрута с обязательным уведомлением органов ГИБДД.</w:t>
      </w:r>
    </w:p>
    <w:p w:rsidR="00EC22DC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2EE5">
        <w:rPr>
          <w:sz w:val="28"/>
          <w:szCs w:val="28"/>
        </w:rPr>
        <w:t>.1.3</w:t>
      </w:r>
      <w:r w:rsidR="00EC22DC" w:rsidRPr="007A71DC">
        <w:rPr>
          <w:sz w:val="28"/>
          <w:szCs w:val="28"/>
        </w:rPr>
        <w:t>. Остановка авт</w:t>
      </w:r>
      <w:r w:rsidR="00EC22DC">
        <w:rPr>
          <w:sz w:val="28"/>
          <w:szCs w:val="28"/>
        </w:rPr>
        <w:t>обусов, двигающихся</w:t>
      </w:r>
      <w:r w:rsidR="00EC22DC" w:rsidRPr="007A71DC">
        <w:rPr>
          <w:sz w:val="28"/>
          <w:szCs w:val="28"/>
        </w:rPr>
        <w:t xml:space="preserve"> по регулярным маршрутам перевозок, должна осуществляться только в остановочных пунктах, установленных паспортом маршрута</w:t>
      </w:r>
      <w:r w:rsidR="00EC22DC">
        <w:rPr>
          <w:sz w:val="28"/>
          <w:szCs w:val="28"/>
        </w:rPr>
        <w:t>, кроме случаев вынужденной или экстренной остановки.</w:t>
      </w:r>
    </w:p>
    <w:p w:rsidR="00EC22DC" w:rsidRPr="003D7EBE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2EE5">
        <w:rPr>
          <w:sz w:val="28"/>
          <w:szCs w:val="28"/>
        </w:rPr>
        <w:t>.1.4</w:t>
      </w:r>
      <w:r w:rsidR="00EC22DC" w:rsidRPr="007A71DC">
        <w:rPr>
          <w:sz w:val="28"/>
          <w:szCs w:val="28"/>
        </w:rPr>
        <w:t>. Перевозка детей производится в сопровождении взрослого человека, определе</w:t>
      </w:r>
      <w:r w:rsidR="00EC22DC">
        <w:rPr>
          <w:sz w:val="28"/>
          <w:szCs w:val="28"/>
        </w:rPr>
        <w:t xml:space="preserve">нного приказом образовательной организации </w:t>
      </w:r>
      <w:r w:rsidR="00EC22DC" w:rsidRPr="007A71DC">
        <w:rPr>
          <w:sz w:val="28"/>
          <w:szCs w:val="28"/>
        </w:rPr>
        <w:t xml:space="preserve">и </w:t>
      </w:r>
      <w:r w:rsidR="00EC22DC" w:rsidRPr="007A71DC">
        <w:rPr>
          <w:sz w:val="28"/>
          <w:szCs w:val="28"/>
        </w:rPr>
        <w:lastRenderedPageBreak/>
        <w:t xml:space="preserve">прошедшего соответствующий инструктаж по сопровождению детей и </w:t>
      </w:r>
      <w:r w:rsidR="00EC22DC" w:rsidRPr="003D7EBE">
        <w:rPr>
          <w:sz w:val="28"/>
          <w:szCs w:val="28"/>
        </w:rPr>
        <w:t>охране труда.</w:t>
      </w:r>
    </w:p>
    <w:p w:rsidR="00EC22DC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05B3">
        <w:rPr>
          <w:sz w:val="28"/>
          <w:szCs w:val="28"/>
        </w:rPr>
        <w:t>.1.5</w:t>
      </w:r>
      <w:r w:rsidR="00EC22DC" w:rsidRPr="007A71DC">
        <w:rPr>
          <w:sz w:val="28"/>
          <w:szCs w:val="28"/>
        </w:rPr>
        <w:t>. Перевозка детей автобусом должна осуществляться с включенным ближним светом фар, скорость движения выбирается водителем в зависимости от дорожных, метеорологических и других условий, но при этом не должна превышать 60 км в час.</w:t>
      </w:r>
    </w:p>
    <w:p w:rsidR="00EC22DC" w:rsidRPr="007A71DC" w:rsidRDefault="00EC22DC" w:rsidP="007A71DC">
      <w:pPr>
        <w:widowControl/>
        <w:ind w:firstLine="720"/>
        <w:jc w:val="both"/>
        <w:rPr>
          <w:sz w:val="28"/>
          <w:szCs w:val="28"/>
        </w:rPr>
      </w:pPr>
      <w:r w:rsidRPr="007A71DC">
        <w:rPr>
          <w:sz w:val="28"/>
          <w:szCs w:val="28"/>
        </w:rPr>
        <w:t>Контроль за соблюдением скоростного режима осуществляется с использованием системы спутниковой навигации.</w:t>
      </w:r>
    </w:p>
    <w:p w:rsidR="00EC22DC" w:rsidRPr="007A71DC" w:rsidRDefault="00EC22DC" w:rsidP="007A71DC">
      <w:pPr>
        <w:widowControl/>
        <w:ind w:firstLine="720"/>
        <w:jc w:val="both"/>
        <w:rPr>
          <w:sz w:val="28"/>
          <w:szCs w:val="28"/>
        </w:rPr>
      </w:pPr>
      <w:r w:rsidRPr="007A71DC">
        <w:rPr>
          <w:sz w:val="28"/>
          <w:szCs w:val="28"/>
        </w:rPr>
        <w:t>Контроль за соблюдением графиков и маршрутов движения осуществляется с использованием системы спутниковой навигации.</w:t>
      </w:r>
    </w:p>
    <w:p w:rsidR="00EC22DC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05B3">
        <w:rPr>
          <w:sz w:val="28"/>
          <w:szCs w:val="28"/>
        </w:rPr>
        <w:t>.1.6</w:t>
      </w:r>
      <w:r w:rsidR="00EC22DC" w:rsidRPr="007A71DC">
        <w:rPr>
          <w:sz w:val="28"/>
          <w:szCs w:val="28"/>
        </w:rPr>
        <w:t>. Перевозка детей запрещается:</w:t>
      </w:r>
    </w:p>
    <w:p w:rsidR="00EC22DC" w:rsidRPr="007A71DC" w:rsidRDefault="00EC22DC" w:rsidP="007A71DC">
      <w:pPr>
        <w:widowControl/>
        <w:ind w:firstLine="720"/>
        <w:jc w:val="both"/>
        <w:rPr>
          <w:sz w:val="28"/>
          <w:szCs w:val="28"/>
        </w:rPr>
      </w:pPr>
      <w:r w:rsidRPr="007A71DC">
        <w:rPr>
          <w:sz w:val="28"/>
          <w:szCs w:val="28"/>
        </w:rPr>
        <w:t>- в темное время суток (с учетом местных условий в осенне-зимний период с 20.00 до 08.00);</w:t>
      </w:r>
    </w:p>
    <w:p w:rsidR="00EC22DC" w:rsidRPr="007A71DC" w:rsidRDefault="00EC22DC" w:rsidP="007A71DC">
      <w:pPr>
        <w:widowControl/>
        <w:ind w:firstLine="720"/>
        <w:jc w:val="both"/>
        <w:rPr>
          <w:sz w:val="28"/>
          <w:szCs w:val="28"/>
        </w:rPr>
      </w:pPr>
      <w:r w:rsidRPr="007A71DC">
        <w:rPr>
          <w:sz w:val="28"/>
          <w:szCs w:val="28"/>
        </w:rPr>
        <w:t>- в период с 23.00 до 07.00 часов независимо от продолжительности светового дня;</w:t>
      </w:r>
    </w:p>
    <w:p w:rsidR="00EC22DC" w:rsidRPr="007A71DC" w:rsidRDefault="00512EE5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условиях ограниченной</w:t>
      </w:r>
      <w:r w:rsidR="00EC22DC" w:rsidRPr="007A71DC">
        <w:rPr>
          <w:sz w:val="28"/>
          <w:szCs w:val="28"/>
        </w:rPr>
        <w:t xml:space="preserve"> видимости;</w:t>
      </w:r>
    </w:p>
    <w:p w:rsidR="00EC22DC" w:rsidRPr="007A71DC" w:rsidRDefault="00512EE5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гололед</w:t>
      </w:r>
      <w:r w:rsidR="00EC22DC" w:rsidRPr="007A71DC">
        <w:rPr>
          <w:sz w:val="28"/>
          <w:szCs w:val="28"/>
        </w:rPr>
        <w:t xml:space="preserve"> и других сложных дорожных условиях, влияющих на безопасность перевозки;</w:t>
      </w:r>
    </w:p>
    <w:p w:rsidR="00EC22DC" w:rsidRPr="007A71DC" w:rsidRDefault="00EC22DC" w:rsidP="007A71DC">
      <w:pPr>
        <w:widowControl/>
        <w:ind w:firstLine="720"/>
        <w:jc w:val="both"/>
        <w:rPr>
          <w:sz w:val="28"/>
          <w:szCs w:val="28"/>
        </w:rPr>
      </w:pPr>
      <w:r w:rsidRPr="007A71DC">
        <w:rPr>
          <w:sz w:val="28"/>
          <w:szCs w:val="28"/>
        </w:rPr>
        <w:t>- при температуре окружающего воздуха ниже -28°C;</w:t>
      </w:r>
    </w:p>
    <w:p w:rsidR="00EC22DC" w:rsidRPr="007A71DC" w:rsidRDefault="00EC22DC" w:rsidP="007A71DC">
      <w:pPr>
        <w:widowControl/>
        <w:ind w:firstLine="720"/>
        <w:jc w:val="both"/>
        <w:rPr>
          <w:sz w:val="28"/>
          <w:szCs w:val="28"/>
        </w:rPr>
      </w:pPr>
      <w:r w:rsidRPr="007A71DC">
        <w:rPr>
          <w:sz w:val="28"/>
          <w:szCs w:val="28"/>
        </w:rPr>
        <w:t>- при официальном объявлении уполномоченными органами штормового предупреждения.</w:t>
      </w:r>
    </w:p>
    <w:p w:rsidR="00EC22DC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05B3">
        <w:rPr>
          <w:sz w:val="28"/>
          <w:szCs w:val="28"/>
        </w:rPr>
        <w:t>.1.7</w:t>
      </w:r>
      <w:r w:rsidR="00EC22DC" w:rsidRPr="007A71DC">
        <w:rPr>
          <w:sz w:val="28"/>
          <w:szCs w:val="28"/>
        </w:rPr>
        <w:t>. Количество перевозимых в каждом автобусе детей вместе с сопровождающими не должно превышать числа оборудованных для сидения мест. Перевозка детей на дополнительных откидных сиденьях либо в кабине водителя маломестного автобуса не допускается.</w:t>
      </w:r>
    </w:p>
    <w:p w:rsidR="00EC22DC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05B3">
        <w:rPr>
          <w:sz w:val="28"/>
          <w:szCs w:val="28"/>
        </w:rPr>
        <w:t>.1.8</w:t>
      </w:r>
      <w:r w:rsidR="00EC22DC" w:rsidRPr="007A71DC">
        <w:rPr>
          <w:sz w:val="28"/>
          <w:szCs w:val="28"/>
        </w:rPr>
        <w:t>. Об организации школьных перевозок, массовых перевозок обучающихся уведомляются органы ГИБДД для принятия мер по усилению надзора за движением на маршруте.</w:t>
      </w:r>
    </w:p>
    <w:p w:rsidR="00EC22DC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05B3">
        <w:rPr>
          <w:sz w:val="28"/>
          <w:szCs w:val="28"/>
        </w:rPr>
        <w:t>.1.9</w:t>
      </w:r>
      <w:r w:rsidR="00EC22DC" w:rsidRPr="007A71DC">
        <w:rPr>
          <w:sz w:val="28"/>
          <w:szCs w:val="28"/>
        </w:rPr>
        <w:t>. В пути следования остановка автобуса может производиться только на специальных площадках, а при их отсутствии - за пределами дороги, чтобы исключить внезапный выход ребенка на дорогу.</w:t>
      </w:r>
    </w:p>
    <w:p w:rsidR="00EC22DC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2ECF">
        <w:rPr>
          <w:sz w:val="28"/>
          <w:szCs w:val="28"/>
        </w:rPr>
        <w:t>.1.10</w:t>
      </w:r>
      <w:r w:rsidR="00EC22DC" w:rsidRPr="007A71DC">
        <w:rPr>
          <w:sz w:val="28"/>
          <w:szCs w:val="28"/>
        </w:rPr>
        <w:t>. В случае получения ребенком в пути следования травмы, наступления внезапного заболевания, кровотечения, обморока и прочего водитель автобуса обязан незамедлительно принять меры по доставке ребенка в ближайший медицинский пункт (учреждение, больницу) для оказания ребенку квалифицированной медицинской помощи.</w:t>
      </w:r>
    </w:p>
    <w:p w:rsidR="00EC22DC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2EE5">
        <w:rPr>
          <w:sz w:val="28"/>
          <w:szCs w:val="28"/>
        </w:rPr>
        <w:t>.</w:t>
      </w:r>
      <w:r w:rsidR="00F22ECF">
        <w:rPr>
          <w:sz w:val="28"/>
          <w:szCs w:val="28"/>
        </w:rPr>
        <w:t>1.11</w:t>
      </w:r>
      <w:r w:rsidR="00EC22DC" w:rsidRPr="007A71DC">
        <w:rPr>
          <w:sz w:val="28"/>
          <w:szCs w:val="28"/>
        </w:rPr>
        <w:t>. Окна в салоне автобуса при движении должны быть закрыты.</w:t>
      </w:r>
    </w:p>
    <w:p w:rsidR="00EC22DC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2ECF">
        <w:rPr>
          <w:sz w:val="28"/>
          <w:szCs w:val="28"/>
        </w:rPr>
        <w:t>.1.12</w:t>
      </w:r>
      <w:r w:rsidR="00EC22DC" w:rsidRPr="007A71DC">
        <w:rPr>
          <w:sz w:val="28"/>
          <w:szCs w:val="28"/>
        </w:rPr>
        <w:t>. Водителю запрещается выходить из кабины автобуса при посадке и высадке детей, осуществлять движение задним ходом.</w:t>
      </w:r>
    </w:p>
    <w:p w:rsidR="00EC22DC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2ECF">
        <w:rPr>
          <w:sz w:val="28"/>
          <w:szCs w:val="28"/>
        </w:rPr>
        <w:t>.1.13</w:t>
      </w:r>
      <w:r w:rsidR="00EC22DC" w:rsidRPr="007A71DC">
        <w:rPr>
          <w:sz w:val="28"/>
          <w:szCs w:val="28"/>
        </w:rPr>
        <w:t>. Для детей, пользующихся автобусом, в образовательных учреждениях организуются специальные занятия о правилах поведения в транспорте, отметки о проведении которых делаются в классных журналах по предметам "Окружающий мир", "Основы безопасности жизнедеятельности" или на специально отведенных страницах.</w:t>
      </w:r>
    </w:p>
    <w:p w:rsidR="00EC22DC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2ECF">
        <w:rPr>
          <w:sz w:val="28"/>
          <w:szCs w:val="28"/>
        </w:rPr>
        <w:t>.1.14</w:t>
      </w:r>
      <w:r w:rsidR="00EC22DC" w:rsidRPr="007A71DC">
        <w:rPr>
          <w:sz w:val="28"/>
          <w:szCs w:val="28"/>
        </w:rPr>
        <w:t>. Для взрослых, об</w:t>
      </w:r>
      <w:r w:rsidR="00512EE5">
        <w:rPr>
          <w:sz w:val="28"/>
          <w:szCs w:val="28"/>
        </w:rPr>
        <w:t>еспечивающих сопровождение обучающихся</w:t>
      </w:r>
      <w:r w:rsidR="00EC22DC" w:rsidRPr="007A71DC">
        <w:rPr>
          <w:sz w:val="28"/>
          <w:szCs w:val="28"/>
        </w:rPr>
        <w:t xml:space="preserve"> при следовании автобуса, </w:t>
      </w:r>
      <w:r w:rsidR="00512EE5" w:rsidRPr="00512EE5">
        <w:rPr>
          <w:sz w:val="28"/>
          <w:szCs w:val="28"/>
        </w:rPr>
        <w:t xml:space="preserve">БАУ «Автотранспортное хозяйство» </w:t>
      </w:r>
      <w:r w:rsidR="00EC22DC" w:rsidRPr="00512EE5">
        <w:rPr>
          <w:sz w:val="28"/>
          <w:szCs w:val="28"/>
        </w:rPr>
        <w:lastRenderedPageBreak/>
        <w:t>проводятся</w:t>
      </w:r>
      <w:r w:rsidR="00EC22DC" w:rsidRPr="007A71DC">
        <w:rPr>
          <w:sz w:val="28"/>
          <w:szCs w:val="28"/>
        </w:rPr>
        <w:t>инструктажи, о чем делаются отметки в журналах (тетрадях) регистрации инструктажей по технике безопасности.</w:t>
      </w:r>
      <w:r w:rsidR="00090AB5">
        <w:rPr>
          <w:sz w:val="28"/>
          <w:szCs w:val="28"/>
        </w:rPr>
        <w:t xml:space="preserve"> В процессе сопровождающие должны находиться у каждой двери автобуса.</w:t>
      </w:r>
    </w:p>
    <w:p w:rsidR="00EC22DC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22DC" w:rsidRPr="007A71DC">
        <w:rPr>
          <w:sz w:val="28"/>
          <w:szCs w:val="28"/>
        </w:rPr>
        <w:t>.2. В случае если н</w:t>
      </w:r>
      <w:r w:rsidR="00512EE5">
        <w:rPr>
          <w:sz w:val="28"/>
          <w:szCs w:val="28"/>
        </w:rPr>
        <w:t>е нарушается режим подвоза обучающихся</w:t>
      </w:r>
      <w:r w:rsidR="00EC22DC" w:rsidRPr="007A71DC">
        <w:rPr>
          <w:sz w:val="28"/>
          <w:szCs w:val="28"/>
        </w:rPr>
        <w:t xml:space="preserve"> на учебные занятия, возможно использование автобуса:</w:t>
      </w:r>
    </w:p>
    <w:p w:rsidR="00EC22DC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35A3">
        <w:rPr>
          <w:sz w:val="28"/>
          <w:szCs w:val="28"/>
        </w:rPr>
        <w:t>.2.1. Для подвоза обучающихся</w:t>
      </w:r>
      <w:r w:rsidR="00EC22DC" w:rsidRPr="007A71DC">
        <w:rPr>
          <w:sz w:val="28"/>
          <w:szCs w:val="28"/>
        </w:rPr>
        <w:t xml:space="preserve"> на внешкольные мероприятия (конкурсы, олимпиады, выставки), районные и областные культурно-массовые и спортивные состязания, к местам труда и отдыха.</w:t>
      </w:r>
    </w:p>
    <w:p w:rsidR="00EC22DC" w:rsidRPr="007A71DC" w:rsidRDefault="00545B7C" w:rsidP="00CF02E1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02E1">
        <w:rPr>
          <w:sz w:val="28"/>
          <w:szCs w:val="28"/>
        </w:rPr>
        <w:t>.2.2. Для подвоза педагогов</w:t>
      </w:r>
      <w:r w:rsidR="00EC22DC" w:rsidRPr="007A71DC">
        <w:rPr>
          <w:sz w:val="28"/>
          <w:szCs w:val="28"/>
        </w:rPr>
        <w:t xml:space="preserve"> на районные семинары, собрания, совещания.  </w:t>
      </w:r>
    </w:p>
    <w:p w:rsidR="00EC22DC" w:rsidRDefault="00EC22DC" w:rsidP="007A71DC">
      <w:pPr>
        <w:widowControl/>
        <w:jc w:val="both"/>
        <w:rPr>
          <w:sz w:val="28"/>
          <w:szCs w:val="28"/>
        </w:rPr>
      </w:pPr>
    </w:p>
    <w:p w:rsidR="001652B8" w:rsidRPr="006A1071" w:rsidRDefault="00545B7C" w:rsidP="001652B8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1652B8" w:rsidRPr="006A1071">
        <w:rPr>
          <w:sz w:val="28"/>
          <w:szCs w:val="28"/>
        </w:rPr>
        <w:t xml:space="preserve">. </w:t>
      </w:r>
      <w:r w:rsidR="0045364A">
        <w:rPr>
          <w:caps/>
          <w:sz w:val="28"/>
          <w:szCs w:val="28"/>
        </w:rPr>
        <w:t>Финансирование перевозок</w:t>
      </w:r>
      <w:r w:rsidR="001652B8" w:rsidRPr="006A1071">
        <w:rPr>
          <w:caps/>
          <w:sz w:val="28"/>
          <w:szCs w:val="28"/>
        </w:rPr>
        <w:t xml:space="preserve"> обучающихся</w:t>
      </w:r>
    </w:p>
    <w:p w:rsidR="001652B8" w:rsidRPr="006A1071" w:rsidRDefault="001652B8" w:rsidP="001652B8">
      <w:pPr>
        <w:widowControl/>
        <w:jc w:val="both"/>
        <w:rPr>
          <w:sz w:val="28"/>
          <w:szCs w:val="28"/>
        </w:rPr>
      </w:pPr>
      <w:r w:rsidRPr="006A1071">
        <w:rPr>
          <w:sz w:val="28"/>
          <w:szCs w:val="28"/>
        </w:rPr>
        <w:t> </w:t>
      </w:r>
    </w:p>
    <w:p w:rsidR="001652B8" w:rsidRPr="00AE019B" w:rsidRDefault="00545B7C" w:rsidP="001652B8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2B8" w:rsidRPr="00AE019B">
        <w:rPr>
          <w:sz w:val="28"/>
          <w:szCs w:val="28"/>
        </w:rPr>
        <w:t xml:space="preserve">.1. Обучающиеся </w:t>
      </w:r>
      <w:r w:rsidR="001652B8">
        <w:rPr>
          <w:sz w:val="28"/>
          <w:szCs w:val="28"/>
        </w:rPr>
        <w:t xml:space="preserve">образовательных организаций </w:t>
      </w:r>
      <w:r w:rsidR="001652B8" w:rsidRPr="00AE019B">
        <w:rPr>
          <w:sz w:val="28"/>
          <w:szCs w:val="28"/>
        </w:rPr>
        <w:t>и сопровождающие их лица пользуются правом бесплатного проезда в автобусе.</w:t>
      </w:r>
    </w:p>
    <w:p w:rsidR="00AA546C" w:rsidRDefault="00545B7C" w:rsidP="00AA546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2B8" w:rsidRPr="00AE019B">
        <w:rPr>
          <w:sz w:val="28"/>
          <w:szCs w:val="28"/>
        </w:rPr>
        <w:t xml:space="preserve">.2. </w:t>
      </w:r>
      <w:r w:rsidR="001652B8">
        <w:rPr>
          <w:sz w:val="28"/>
          <w:szCs w:val="28"/>
        </w:rPr>
        <w:t>В целях обеспечения конституционных гарантий доступности образования в рамках реализации основных образовательных программ финансирование перевозки обучающихся</w:t>
      </w:r>
      <w:r w:rsidR="001652B8" w:rsidRPr="00AE019B">
        <w:rPr>
          <w:sz w:val="28"/>
          <w:szCs w:val="28"/>
        </w:rPr>
        <w:t xml:space="preserve"> автобусами </w:t>
      </w:r>
      <w:r w:rsidR="001652B8" w:rsidRPr="00110D06">
        <w:rPr>
          <w:sz w:val="28"/>
          <w:szCs w:val="28"/>
        </w:rPr>
        <w:t>осуществляется за счет средств бюджета Кичменгско-Го</w:t>
      </w:r>
      <w:r w:rsidR="00AA546C">
        <w:rPr>
          <w:sz w:val="28"/>
          <w:szCs w:val="28"/>
        </w:rPr>
        <w:t>родецкого муниципального района.</w:t>
      </w:r>
    </w:p>
    <w:p w:rsidR="001652B8" w:rsidRPr="007A71DC" w:rsidRDefault="001652B8" w:rsidP="001652B8">
      <w:pPr>
        <w:widowControl/>
        <w:jc w:val="both"/>
        <w:rPr>
          <w:sz w:val="28"/>
          <w:szCs w:val="28"/>
        </w:rPr>
      </w:pPr>
    </w:p>
    <w:p w:rsidR="00EC22DC" w:rsidRPr="007A71DC" w:rsidRDefault="00545B7C" w:rsidP="007A71DC">
      <w:pPr>
        <w:widowControl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7</w:t>
      </w:r>
      <w:r w:rsidR="00EC22DC" w:rsidRPr="007A71DC">
        <w:rPr>
          <w:caps/>
          <w:sz w:val="28"/>
          <w:szCs w:val="28"/>
        </w:rPr>
        <w:t>. Ответственность лиц, организующих</w:t>
      </w:r>
    </w:p>
    <w:p w:rsidR="00EC22DC" w:rsidRPr="007A71DC" w:rsidRDefault="00EC22DC" w:rsidP="007A71DC">
      <w:pPr>
        <w:widowControl/>
        <w:jc w:val="center"/>
        <w:rPr>
          <w:caps/>
          <w:sz w:val="28"/>
          <w:szCs w:val="28"/>
        </w:rPr>
      </w:pPr>
      <w:r w:rsidRPr="007A71DC">
        <w:rPr>
          <w:caps/>
          <w:sz w:val="28"/>
          <w:szCs w:val="28"/>
        </w:rPr>
        <w:t>и (или) осуществляющих школьные перевозки</w:t>
      </w:r>
    </w:p>
    <w:p w:rsidR="00EC22DC" w:rsidRPr="007A71DC" w:rsidRDefault="00EC22DC" w:rsidP="007A71DC">
      <w:pPr>
        <w:widowControl/>
        <w:jc w:val="both"/>
        <w:rPr>
          <w:sz w:val="28"/>
          <w:szCs w:val="28"/>
        </w:rPr>
      </w:pPr>
      <w:r w:rsidRPr="007A71DC">
        <w:rPr>
          <w:sz w:val="28"/>
          <w:szCs w:val="28"/>
        </w:rPr>
        <w:t> </w:t>
      </w:r>
    </w:p>
    <w:p w:rsidR="00EC22DC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22DC" w:rsidRPr="007A71DC">
        <w:rPr>
          <w:sz w:val="28"/>
          <w:szCs w:val="28"/>
        </w:rPr>
        <w:t>.1. Организация перевозок детей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 и организации перевозок пассажиров автобусами.</w:t>
      </w:r>
    </w:p>
    <w:p w:rsidR="00EC22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22DC" w:rsidRPr="007A71DC">
        <w:rPr>
          <w:sz w:val="28"/>
          <w:szCs w:val="28"/>
        </w:rPr>
        <w:t>.2. Лица, организующие и (или) осуществляющие перевозки</w:t>
      </w:r>
      <w:r w:rsidR="00EC22DC">
        <w:rPr>
          <w:sz w:val="28"/>
          <w:szCs w:val="28"/>
        </w:rPr>
        <w:t xml:space="preserve"> обучающихся</w:t>
      </w:r>
      <w:r w:rsidR="00EC22DC" w:rsidRPr="007A71DC">
        <w:rPr>
          <w:sz w:val="28"/>
          <w:szCs w:val="28"/>
        </w:rPr>
        <w:t>, несут в установленном законодательством Российской Федерации порядке ответственность за</w:t>
      </w:r>
      <w:r w:rsidR="00EC22DC">
        <w:rPr>
          <w:sz w:val="28"/>
          <w:szCs w:val="28"/>
        </w:rPr>
        <w:t xml:space="preserve"> жизнь и здоровье обучающихся </w:t>
      </w:r>
      <w:r w:rsidR="00EC22DC" w:rsidRPr="007A71DC">
        <w:rPr>
          <w:sz w:val="28"/>
          <w:szCs w:val="28"/>
        </w:rPr>
        <w:t>об</w:t>
      </w:r>
      <w:r w:rsidR="00EC22DC">
        <w:rPr>
          <w:sz w:val="28"/>
          <w:szCs w:val="28"/>
        </w:rPr>
        <w:t>разовательнойорганизации</w:t>
      </w:r>
      <w:r w:rsidR="00EC22DC" w:rsidRPr="007A71DC">
        <w:rPr>
          <w:sz w:val="28"/>
          <w:szCs w:val="28"/>
        </w:rPr>
        <w:t>, перевозимых автобусом, а также за нарушение их прав и свобод.</w:t>
      </w:r>
    </w:p>
    <w:p w:rsidR="00110D06" w:rsidRPr="007A71DC" w:rsidRDefault="00545B7C" w:rsidP="007A71D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0D06">
        <w:rPr>
          <w:sz w:val="28"/>
          <w:szCs w:val="28"/>
        </w:rPr>
        <w:t>.3. Контроль за организацией бесплатных перевозок обучающихся, проживающих в сельской местности, к образовательной организации возлагается на управление образования администрации Кичменгско-Городецкого муниципального района.</w:t>
      </w:r>
    </w:p>
    <w:p w:rsidR="00EC22DC" w:rsidRPr="006A1071" w:rsidRDefault="00EC22DC" w:rsidP="003D1548">
      <w:pPr>
        <w:ind w:firstLine="720"/>
        <w:jc w:val="both"/>
        <w:rPr>
          <w:sz w:val="28"/>
          <w:szCs w:val="28"/>
        </w:rPr>
      </w:pPr>
    </w:p>
    <w:sectPr w:rsidR="00EC22DC" w:rsidRPr="006A1071" w:rsidSect="00D225E9">
      <w:headerReference w:type="even" r:id="rId19"/>
      <w:headerReference w:type="default" r:id="rId20"/>
      <w:pgSz w:w="11906" w:h="16838"/>
      <w:pgMar w:top="1134" w:right="850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E4D" w:rsidRDefault="00A36E4D">
      <w:r>
        <w:separator/>
      </w:r>
    </w:p>
  </w:endnote>
  <w:endnote w:type="continuationSeparator" w:id="1">
    <w:p w:rsidR="00A36E4D" w:rsidRDefault="00A36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E4D" w:rsidRDefault="00A36E4D">
      <w:r>
        <w:separator/>
      </w:r>
    </w:p>
  </w:footnote>
  <w:footnote w:type="continuationSeparator" w:id="1">
    <w:p w:rsidR="00A36E4D" w:rsidRDefault="00A36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DC" w:rsidRDefault="0036599A" w:rsidP="000B459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C22D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C22DC" w:rsidRDefault="00EC22D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DC" w:rsidRDefault="0036599A" w:rsidP="000B459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C22D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C3710">
      <w:rPr>
        <w:rStyle w:val="ac"/>
        <w:noProof/>
      </w:rPr>
      <w:t>1</w:t>
    </w:r>
    <w:r>
      <w:rPr>
        <w:rStyle w:val="ac"/>
      </w:rPr>
      <w:fldChar w:fldCharType="end"/>
    </w:r>
  </w:p>
  <w:p w:rsidR="00EC22DC" w:rsidRDefault="00EC22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DCF"/>
    <w:multiLevelType w:val="hybridMultilevel"/>
    <w:tmpl w:val="0FF45420"/>
    <w:lvl w:ilvl="0" w:tplc="B0C0522C">
      <w:start w:val="1"/>
      <w:numFmt w:val="decimal"/>
      <w:lvlText w:val="%1."/>
      <w:lvlJc w:val="left"/>
      <w:pPr>
        <w:ind w:left="2446" w:hanging="117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">
    <w:nsid w:val="1E060599"/>
    <w:multiLevelType w:val="multilevel"/>
    <w:tmpl w:val="CD6E9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5CAD3338"/>
    <w:multiLevelType w:val="multilevel"/>
    <w:tmpl w:val="1122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70"/>
        </w:tabs>
        <w:ind w:left="2670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30"/>
        </w:tabs>
        <w:ind w:left="3030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3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264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4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9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AB1"/>
    <w:rsid w:val="0000643C"/>
    <w:rsid w:val="000525D0"/>
    <w:rsid w:val="0007297B"/>
    <w:rsid w:val="00090AB5"/>
    <w:rsid w:val="00093C9B"/>
    <w:rsid w:val="000963DF"/>
    <w:rsid w:val="00096533"/>
    <w:rsid w:val="00097FA6"/>
    <w:rsid w:val="000A35E8"/>
    <w:rsid w:val="000A465B"/>
    <w:rsid w:val="000B0828"/>
    <w:rsid w:val="000B4539"/>
    <w:rsid w:val="000B4590"/>
    <w:rsid w:val="000C3F5E"/>
    <w:rsid w:val="000C542F"/>
    <w:rsid w:val="000C6385"/>
    <w:rsid w:val="000E0610"/>
    <w:rsid w:val="000E0ADC"/>
    <w:rsid w:val="000E15A1"/>
    <w:rsid w:val="000F180B"/>
    <w:rsid w:val="000F5789"/>
    <w:rsid w:val="00105B87"/>
    <w:rsid w:val="0010602A"/>
    <w:rsid w:val="00110D06"/>
    <w:rsid w:val="001161B6"/>
    <w:rsid w:val="00123E57"/>
    <w:rsid w:val="001277FA"/>
    <w:rsid w:val="00133AA0"/>
    <w:rsid w:val="00137E94"/>
    <w:rsid w:val="00153B86"/>
    <w:rsid w:val="001635A3"/>
    <w:rsid w:val="001639D2"/>
    <w:rsid w:val="001652B8"/>
    <w:rsid w:val="0016759E"/>
    <w:rsid w:val="00186306"/>
    <w:rsid w:val="001B2FC8"/>
    <w:rsid w:val="001C0884"/>
    <w:rsid w:val="001D1C3C"/>
    <w:rsid w:val="001E10DD"/>
    <w:rsid w:val="001E474B"/>
    <w:rsid w:val="00201FE7"/>
    <w:rsid w:val="002048EB"/>
    <w:rsid w:val="00220548"/>
    <w:rsid w:val="0024629E"/>
    <w:rsid w:val="00291EC4"/>
    <w:rsid w:val="00295FDA"/>
    <w:rsid w:val="002D468B"/>
    <w:rsid w:val="0030056B"/>
    <w:rsid w:val="0032325B"/>
    <w:rsid w:val="00343484"/>
    <w:rsid w:val="00346FC7"/>
    <w:rsid w:val="00354BAD"/>
    <w:rsid w:val="0036599A"/>
    <w:rsid w:val="00371FC2"/>
    <w:rsid w:val="00377B92"/>
    <w:rsid w:val="003941F3"/>
    <w:rsid w:val="003A1CED"/>
    <w:rsid w:val="003A4ABF"/>
    <w:rsid w:val="003A7E3C"/>
    <w:rsid w:val="003B4ADE"/>
    <w:rsid w:val="003B5C01"/>
    <w:rsid w:val="003B5C89"/>
    <w:rsid w:val="003C1580"/>
    <w:rsid w:val="003D1548"/>
    <w:rsid w:val="003D7EBE"/>
    <w:rsid w:val="003E65E6"/>
    <w:rsid w:val="003F27FB"/>
    <w:rsid w:val="003F7E4A"/>
    <w:rsid w:val="00415C29"/>
    <w:rsid w:val="00416C6F"/>
    <w:rsid w:val="004264C6"/>
    <w:rsid w:val="00431E42"/>
    <w:rsid w:val="00433B8E"/>
    <w:rsid w:val="0045364A"/>
    <w:rsid w:val="00462923"/>
    <w:rsid w:val="004A5D4D"/>
    <w:rsid w:val="004C20F9"/>
    <w:rsid w:val="004D6FFB"/>
    <w:rsid w:val="004D7DDD"/>
    <w:rsid w:val="004F096F"/>
    <w:rsid w:val="00512EE5"/>
    <w:rsid w:val="0051448A"/>
    <w:rsid w:val="00545B7C"/>
    <w:rsid w:val="00550BA1"/>
    <w:rsid w:val="00572D7A"/>
    <w:rsid w:val="005C4D1E"/>
    <w:rsid w:val="005C799B"/>
    <w:rsid w:val="005D02BE"/>
    <w:rsid w:val="005D043C"/>
    <w:rsid w:val="005D34B9"/>
    <w:rsid w:val="005F1B49"/>
    <w:rsid w:val="00615E66"/>
    <w:rsid w:val="00617C11"/>
    <w:rsid w:val="0062102B"/>
    <w:rsid w:val="006877D8"/>
    <w:rsid w:val="006957A9"/>
    <w:rsid w:val="006A1071"/>
    <w:rsid w:val="006D719B"/>
    <w:rsid w:val="006E7EB9"/>
    <w:rsid w:val="00757FD5"/>
    <w:rsid w:val="00760601"/>
    <w:rsid w:val="007651FF"/>
    <w:rsid w:val="00785C62"/>
    <w:rsid w:val="00790BC0"/>
    <w:rsid w:val="00791D04"/>
    <w:rsid w:val="007960DE"/>
    <w:rsid w:val="007A71DC"/>
    <w:rsid w:val="007D0BE6"/>
    <w:rsid w:val="007D5A30"/>
    <w:rsid w:val="007E10AB"/>
    <w:rsid w:val="007E64A8"/>
    <w:rsid w:val="007E6BFF"/>
    <w:rsid w:val="007F2775"/>
    <w:rsid w:val="00810B96"/>
    <w:rsid w:val="008112BF"/>
    <w:rsid w:val="00813D77"/>
    <w:rsid w:val="00827BF1"/>
    <w:rsid w:val="00863332"/>
    <w:rsid w:val="00870246"/>
    <w:rsid w:val="00883FB1"/>
    <w:rsid w:val="00896B05"/>
    <w:rsid w:val="008C2EC1"/>
    <w:rsid w:val="008C3863"/>
    <w:rsid w:val="008D1DED"/>
    <w:rsid w:val="008E4DF7"/>
    <w:rsid w:val="00902F52"/>
    <w:rsid w:val="00922BE5"/>
    <w:rsid w:val="009348E7"/>
    <w:rsid w:val="009554CC"/>
    <w:rsid w:val="00957088"/>
    <w:rsid w:val="0098234A"/>
    <w:rsid w:val="009975E2"/>
    <w:rsid w:val="009A135A"/>
    <w:rsid w:val="009A6005"/>
    <w:rsid w:val="009D54F6"/>
    <w:rsid w:val="009E142F"/>
    <w:rsid w:val="009E1D5C"/>
    <w:rsid w:val="00A11AB1"/>
    <w:rsid w:val="00A17498"/>
    <w:rsid w:val="00A26EC2"/>
    <w:rsid w:val="00A36E4D"/>
    <w:rsid w:val="00A44333"/>
    <w:rsid w:val="00A5317B"/>
    <w:rsid w:val="00A55446"/>
    <w:rsid w:val="00A635B8"/>
    <w:rsid w:val="00A6547A"/>
    <w:rsid w:val="00A66D6A"/>
    <w:rsid w:val="00A76F97"/>
    <w:rsid w:val="00AA546C"/>
    <w:rsid w:val="00AB286B"/>
    <w:rsid w:val="00AC21C2"/>
    <w:rsid w:val="00AD1882"/>
    <w:rsid w:val="00AE019B"/>
    <w:rsid w:val="00AE62E1"/>
    <w:rsid w:val="00B03895"/>
    <w:rsid w:val="00B05627"/>
    <w:rsid w:val="00B24C68"/>
    <w:rsid w:val="00B43CD0"/>
    <w:rsid w:val="00B45199"/>
    <w:rsid w:val="00B4609C"/>
    <w:rsid w:val="00B467D1"/>
    <w:rsid w:val="00B51894"/>
    <w:rsid w:val="00B569E7"/>
    <w:rsid w:val="00B66BF0"/>
    <w:rsid w:val="00B82F50"/>
    <w:rsid w:val="00B83C5A"/>
    <w:rsid w:val="00B935E7"/>
    <w:rsid w:val="00BA4F3E"/>
    <w:rsid w:val="00BA7BC2"/>
    <w:rsid w:val="00BD40A4"/>
    <w:rsid w:val="00BF6923"/>
    <w:rsid w:val="00C12145"/>
    <w:rsid w:val="00C1561B"/>
    <w:rsid w:val="00C345EF"/>
    <w:rsid w:val="00C35D23"/>
    <w:rsid w:val="00C417E7"/>
    <w:rsid w:val="00C56418"/>
    <w:rsid w:val="00CC0D4C"/>
    <w:rsid w:val="00CC6A23"/>
    <w:rsid w:val="00CE019A"/>
    <w:rsid w:val="00CE034A"/>
    <w:rsid w:val="00CE761B"/>
    <w:rsid w:val="00CF02E1"/>
    <w:rsid w:val="00CF6B35"/>
    <w:rsid w:val="00D13B44"/>
    <w:rsid w:val="00D16E66"/>
    <w:rsid w:val="00D225E9"/>
    <w:rsid w:val="00D31AAF"/>
    <w:rsid w:val="00D41CB8"/>
    <w:rsid w:val="00D51CE3"/>
    <w:rsid w:val="00D532EA"/>
    <w:rsid w:val="00D72A73"/>
    <w:rsid w:val="00D9535D"/>
    <w:rsid w:val="00DB4F9C"/>
    <w:rsid w:val="00DB5D90"/>
    <w:rsid w:val="00DC069E"/>
    <w:rsid w:val="00DC7DA6"/>
    <w:rsid w:val="00DD1C4C"/>
    <w:rsid w:val="00DE2DCD"/>
    <w:rsid w:val="00DE3C4C"/>
    <w:rsid w:val="00DF042E"/>
    <w:rsid w:val="00DF05B3"/>
    <w:rsid w:val="00E048E5"/>
    <w:rsid w:val="00E07B41"/>
    <w:rsid w:val="00E16097"/>
    <w:rsid w:val="00E21A54"/>
    <w:rsid w:val="00E559CE"/>
    <w:rsid w:val="00E55CCC"/>
    <w:rsid w:val="00E80DE2"/>
    <w:rsid w:val="00E83628"/>
    <w:rsid w:val="00EA2043"/>
    <w:rsid w:val="00EA46D0"/>
    <w:rsid w:val="00EC22DC"/>
    <w:rsid w:val="00EC3710"/>
    <w:rsid w:val="00EF05F4"/>
    <w:rsid w:val="00EF778B"/>
    <w:rsid w:val="00F04AE8"/>
    <w:rsid w:val="00F21949"/>
    <w:rsid w:val="00F22ECF"/>
    <w:rsid w:val="00F47D28"/>
    <w:rsid w:val="00F647A0"/>
    <w:rsid w:val="00F80352"/>
    <w:rsid w:val="00F92C03"/>
    <w:rsid w:val="00F97FF4"/>
    <w:rsid w:val="00FB12F9"/>
    <w:rsid w:val="00FF3783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B1"/>
    <w:pPr>
      <w:widowControl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A11AB1"/>
    <w:pPr>
      <w:keepNext/>
      <w:widowControl/>
      <w:overflowPunct w:val="0"/>
      <w:autoSpaceDE w:val="0"/>
      <w:autoSpaceDN w:val="0"/>
      <w:adjustRightInd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11A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A11AB1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Subtitle"/>
    <w:basedOn w:val="a"/>
    <w:link w:val="a5"/>
    <w:uiPriority w:val="99"/>
    <w:qFormat/>
    <w:rsid w:val="00A11AB1"/>
    <w:pPr>
      <w:widowControl/>
      <w:jc w:val="center"/>
    </w:pPr>
    <w:rPr>
      <w:b/>
      <w:sz w:val="28"/>
    </w:rPr>
  </w:style>
  <w:style w:type="character" w:customStyle="1" w:styleId="a5">
    <w:name w:val="Подзаголовок Знак"/>
    <w:link w:val="a4"/>
    <w:uiPriority w:val="99"/>
    <w:locked/>
    <w:rsid w:val="00A11AB1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Normal (Web)"/>
    <w:basedOn w:val="a"/>
    <w:uiPriority w:val="99"/>
    <w:rsid w:val="00A11AB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295F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C564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56418"/>
    <w:rPr>
      <w:rFonts w:ascii="Tahoma" w:hAnsi="Tahoma" w:cs="Tahoma"/>
      <w:snapToGrid w:val="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896B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36599A"/>
    <w:rPr>
      <w:rFonts w:ascii="Times New Roman" w:hAnsi="Times New Roman" w:cs="Times New Roman"/>
      <w:sz w:val="20"/>
      <w:szCs w:val="20"/>
    </w:rPr>
  </w:style>
  <w:style w:type="character" w:styleId="ac">
    <w:name w:val="page number"/>
    <w:uiPriority w:val="99"/>
    <w:rsid w:val="00896B05"/>
    <w:rPr>
      <w:rFonts w:cs="Times New Roman"/>
    </w:rPr>
  </w:style>
  <w:style w:type="character" w:styleId="ad">
    <w:name w:val="Hyperlink"/>
    <w:uiPriority w:val="99"/>
    <w:rsid w:val="005C799B"/>
    <w:rPr>
      <w:rFonts w:cs="Times New Roman"/>
      <w:color w:val="0000FF"/>
      <w:u w:val="single"/>
    </w:rPr>
  </w:style>
  <w:style w:type="character" w:customStyle="1" w:styleId="blk1">
    <w:name w:val="blk1"/>
    <w:rsid w:val="007960DE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9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86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9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nline.consultant.ru/riv/cgi/online.cgi?req=doc&amp;base=ROS&amp;n=219122&amp;rnd=270568.106264936&amp;dst=100018&amp;fld=134" TargetMode="External"/><Relationship Id="rId18" Type="http://schemas.openxmlformats.org/officeDocument/2006/relationships/hyperlink" Target="https://online.consultant.ru/riv/cgi/online.cgi?req=doc&amp;base=ROS&amp;n=220140&amp;rnd=270568.699814893&amp;dst=100015&amp;f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lient.consultant.ru/?q=2D9B4A6713FDE9AC29F51641AD2F96A42950F9FC31E6CC49E487C70D93985CB5C3B5339CDD7DDD40A209252DB282CDEE29B8708EDD210B87E8979D8E67B4E8D3DE5CE8D37D14249E50E0979096A7F8075FD72C7BB8964ECB7C3432B4D973787CBE12A9745C81D76C078912A6711438CBF96B17A6DA47dCG" TargetMode="External"/><Relationship Id="rId17" Type="http://schemas.openxmlformats.org/officeDocument/2006/relationships/hyperlink" Target="https://online.consultant.ru/riv/cgi/online.cgi?req=doc&amp;base=ROS&amp;n=220140&amp;rnd=270568.1201826812&amp;dst=100015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.consultant.ru/riv/cgi/online.cgi?req=doc&amp;base=ROS&amp;n=220968&amp;rnd=270568.1281919809&amp;dst=140&amp;fld=13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OS&amp;n=209070&amp;rnd=270568.2698643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ient.consultant.ru/?q=DF98EF65A3486462503F8640321BECF5389E3ACFEEFFB2130852162ABEC985F50312CD1C6D2559840550E7F835AF533EBB6305C51D66B26BA339EA6996F495FEEF0CC36DDD3AE8CC6A643C883F5DB1D09C3C6D02818474B31BCA1DBC5AEF08A8B08DDB3866A0CADD9E04D794A1AAE10F03412AE6A0PDs1G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OS&amp;n=168544&amp;rnd=270568.2299830755&amp;dst=100058&amp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lient.consultant.ru/?q=7DD637A77FF1E19CEC24CEAD2F006214548E1C17317B7A0CB78AE459E622B71E25D7BA7E922FC06042FDD0613FB9BDECE68B2DC43E7AEAED4B528D3859B35864BEC287E7F865007487763B4FA950DCC666AF986D95735BB8917DC2F6604CF324D002FF3CD27DCD7C8EDD3456184A21BA4BC1284DK5eBG" TargetMode="External"/><Relationship Id="rId14" Type="http://schemas.openxmlformats.org/officeDocument/2006/relationships/hyperlink" Target="https://online.consultant.ru/riv/cgi/online.cgi?req=doc&amp;base=ROS&amp;n=220140&amp;rnd=270568.10974516&amp;dst=100752&amp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8BBD-AF69-43A6-8FDE-2C34123F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13</Pages>
  <Words>4879</Words>
  <Characters>27813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Deloproizvod</cp:lastModifiedBy>
  <cp:revision>145</cp:revision>
  <cp:lastPrinted>2017-09-26T13:16:00Z</cp:lastPrinted>
  <dcterms:created xsi:type="dcterms:W3CDTF">2017-06-28T13:41:00Z</dcterms:created>
  <dcterms:modified xsi:type="dcterms:W3CDTF">2017-10-25T13:21:00Z</dcterms:modified>
</cp:coreProperties>
</file>