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62" w:rsidRPr="000E0C33" w:rsidRDefault="008B7548" w:rsidP="008B75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Мониторинг состояния дебиторской и кредиторской задолженности по районному бюджету за </w:t>
      </w:r>
      <w:r w:rsidR="00B87AF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9A3F45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A556B3">
        <w:rPr>
          <w:sz w:val="28"/>
          <w:szCs w:val="28"/>
        </w:rPr>
        <w:t>.</w:t>
      </w:r>
    </w:p>
    <w:p w:rsidR="008B7548" w:rsidRDefault="008B7548" w:rsidP="008B7548">
      <w:r>
        <w:t xml:space="preserve">                     </w:t>
      </w:r>
    </w:p>
    <w:p w:rsidR="008B7548" w:rsidRPr="00053A5E" w:rsidRDefault="008B7548" w:rsidP="00724B78">
      <w:pPr>
        <w:pStyle w:val="a3"/>
        <w:ind w:firstLine="720"/>
        <w:jc w:val="left"/>
        <w:rPr>
          <w:b w:val="0"/>
          <w:sz w:val="28"/>
          <w:szCs w:val="28"/>
        </w:rPr>
      </w:pPr>
      <w:r w:rsidRPr="00053A5E">
        <w:rPr>
          <w:b w:val="0"/>
          <w:sz w:val="28"/>
          <w:szCs w:val="28"/>
        </w:rPr>
        <w:t xml:space="preserve">  В соответствии с постановлением администрации района    от 2</w:t>
      </w:r>
      <w:r w:rsidR="00B87AF9">
        <w:rPr>
          <w:b w:val="0"/>
          <w:sz w:val="28"/>
          <w:szCs w:val="28"/>
        </w:rPr>
        <w:t>1</w:t>
      </w:r>
      <w:r w:rsidRPr="00053A5E">
        <w:rPr>
          <w:b w:val="0"/>
          <w:sz w:val="28"/>
          <w:szCs w:val="28"/>
        </w:rPr>
        <w:t>.0</w:t>
      </w:r>
      <w:r w:rsidR="00B87AF9">
        <w:rPr>
          <w:b w:val="0"/>
          <w:sz w:val="28"/>
          <w:szCs w:val="28"/>
        </w:rPr>
        <w:t>3</w:t>
      </w:r>
      <w:r w:rsidRPr="00053A5E">
        <w:rPr>
          <w:b w:val="0"/>
          <w:sz w:val="28"/>
          <w:szCs w:val="28"/>
        </w:rPr>
        <w:t>.201</w:t>
      </w:r>
      <w:r w:rsidR="00B87AF9">
        <w:rPr>
          <w:b w:val="0"/>
          <w:sz w:val="28"/>
          <w:szCs w:val="28"/>
        </w:rPr>
        <w:t>6</w:t>
      </w:r>
      <w:r w:rsidRPr="00053A5E">
        <w:rPr>
          <w:b w:val="0"/>
          <w:sz w:val="28"/>
          <w:szCs w:val="28"/>
        </w:rPr>
        <w:t xml:space="preserve">г. № </w:t>
      </w:r>
      <w:r w:rsidR="00B87AF9">
        <w:rPr>
          <w:b w:val="0"/>
          <w:sz w:val="28"/>
          <w:szCs w:val="28"/>
        </w:rPr>
        <w:t>184</w:t>
      </w:r>
      <w:r w:rsidRPr="00053A5E">
        <w:rPr>
          <w:b w:val="0"/>
          <w:sz w:val="28"/>
          <w:szCs w:val="28"/>
        </w:rPr>
        <w:t xml:space="preserve">  «Об утверждении Порядка проведения мониторинга и</w:t>
      </w:r>
    </w:p>
    <w:p w:rsidR="008B7548" w:rsidRPr="00053A5E" w:rsidRDefault="008B7548" w:rsidP="00724B78">
      <w:pPr>
        <w:pStyle w:val="a3"/>
        <w:jc w:val="left"/>
        <w:rPr>
          <w:b w:val="0"/>
          <w:sz w:val="28"/>
          <w:szCs w:val="28"/>
        </w:rPr>
      </w:pPr>
      <w:r w:rsidRPr="00053A5E">
        <w:rPr>
          <w:b w:val="0"/>
          <w:sz w:val="28"/>
          <w:szCs w:val="28"/>
        </w:rPr>
        <w:t>урегулирования дебиторской и кредиторской задолженности»  Управление финансов</w:t>
      </w:r>
      <w:r w:rsidR="00B87AF9">
        <w:rPr>
          <w:b w:val="0"/>
          <w:sz w:val="28"/>
          <w:szCs w:val="28"/>
        </w:rPr>
        <w:t xml:space="preserve"> администрации</w:t>
      </w:r>
      <w:r w:rsidRPr="00053A5E">
        <w:rPr>
          <w:b w:val="0"/>
          <w:sz w:val="28"/>
          <w:szCs w:val="28"/>
        </w:rPr>
        <w:t xml:space="preserve"> </w:t>
      </w:r>
      <w:proofErr w:type="spellStart"/>
      <w:r w:rsidRPr="00053A5E">
        <w:rPr>
          <w:b w:val="0"/>
          <w:sz w:val="28"/>
          <w:szCs w:val="28"/>
        </w:rPr>
        <w:t>Кичменгско-Городецкого</w:t>
      </w:r>
      <w:proofErr w:type="spellEnd"/>
      <w:r w:rsidRPr="00053A5E">
        <w:rPr>
          <w:b w:val="0"/>
          <w:sz w:val="28"/>
          <w:szCs w:val="28"/>
        </w:rPr>
        <w:t xml:space="preserve"> муниципального района направляет краткую информацию о результатах   дебиторской и кредиторской задолженности  </w:t>
      </w:r>
      <w:proofErr w:type="spellStart"/>
      <w:r w:rsidRPr="00053A5E">
        <w:rPr>
          <w:b w:val="0"/>
          <w:sz w:val="28"/>
          <w:szCs w:val="28"/>
        </w:rPr>
        <w:t>Кичменгско-Городецкого</w:t>
      </w:r>
      <w:proofErr w:type="spellEnd"/>
      <w:r w:rsidRPr="00053A5E">
        <w:rPr>
          <w:b w:val="0"/>
          <w:sz w:val="28"/>
          <w:szCs w:val="28"/>
        </w:rPr>
        <w:t xml:space="preserve">  муниципального района за  </w:t>
      </w:r>
      <w:r w:rsidR="00B87AF9">
        <w:rPr>
          <w:b w:val="0"/>
          <w:sz w:val="28"/>
          <w:szCs w:val="28"/>
        </w:rPr>
        <w:t xml:space="preserve"> </w:t>
      </w:r>
      <w:r w:rsidRPr="00053A5E">
        <w:rPr>
          <w:b w:val="0"/>
          <w:sz w:val="28"/>
          <w:szCs w:val="28"/>
        </w:rPr>
        <w:t>201</w:t>
      </w:r>
      <w:r w:rsidR="009A3F45">
        <w:rPr>
          <w:b w:val="0"/>
          <w:sz w:val="28"/>
          <w:szCs w:val="28"/>
        </w:rPr>
        <w:t>8</w:t>
      </w:r>
      <w:r w:rsidR="00A556B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</w:t>
      </w:r>
      <w:r w:rsidR="00605524">
        <w:rPr>
          <w:b w:val="0"/>
          <w:sz w:val="28"/>
          <w:szCs w:val="28"/>
        </w:rPr>
        <w:t>.</w:t>
      </w:r>
      <w:r w:rsidRPr="00053A5E">
        <w:rPr>
          <w:b w:val="0"/>
          <w:sz w:val="28"/>
          <w:szCs w:val="28"/>
        </w:rPr>
        <w:t xml:space="preserve">           </w:t>
      </w:r>
    </w:p>
    <w:p w:rsidR="007D4BB9" w:rsidRDefault="008B7548" w:rsidP="00724B78">
      <w:pPr>
        <w:tabs>
          <w:tab w:val="left" w:pos="825"/>
        </w:tabs>
        <w:rPr>
          <w:sz w:val="28"/>
          <w:szCs w:val="28"/>
        </w:rPr>
      </w:pPr>
      <w:r w:rsidRPr="00053A5E">
        <w:rPr>
          <w:sz w:val="28"/>
          <w:szCs w:val="28"/>
        </w:rPr>
        <w:t xml:space="preserve"> </w:t>
      </w:r>
      <w:r w:rsidR="007D4BB9">
        <w:rPr>
          <w:sz w:val="28"/>
          <w:szCs w:val="28"/>
        </w:rPr>
        <w:t xml:space="preserve">        Общая  кредиторская задолженность  на  01.0</w:t>
      </w:r>
      <w:r w:rsidR="00DA653E">
        <w:rPr>
          <w:sz w:val="28"/>
          <w:szCs w:val="28"/>
        </w:rPr>
        <w:t>1</w:t>
      </w:r>
      <w:r w:rsidR="007D4BB9">
        <w:rPr>
          <w:sz w:val="28"/>
          <w:szCs w:val="28"/>
        </w:rPr>
        <w:t>.201</w:t>
      </w:r>
      <w:r w:rsidR="00DA653E">
        <w:rPr>
          <w:sz w:val="28"/>
          <w:szCs w:val="28"/>
        </w:rPr>
        <w:t>9</w:t>
      </w:r>
      <w:r w:rsidR="007D4BB9">
        <w:rPr>
          <w:sz w:val="28"/>
          <w:szCs w:val="28"/>
        </w:rPr>
        <w:t xml:space="preserve"> года  составила –    </w:t>
      </w:r>
      <w:r w:rsidR="00DA653E">
        <w:rPr>
          <w:sz w:val="28"/>
          <w:szCs w:val="28"/>
        </w:rPr>
        <w:t>18 597 669,89</w:t>
      </w:r>
      <w:r w:rsidR="009E1D5B">
        <w:rPr>
          <w:sz w:val="28"/>
          <w:szCs w:val="28"/>
        </w:rPr>
        <w:t xml:space="preserve">  руб.  просроченн</w:t>
      </w:r>
      <w:r w:rsidR="00DA653E">
        <w:rPr>
          <w:sz w:val="28"/>
          <w:szCs w:val="28"/>
        </w:rPr>
        <w:t>ой</w:t>
      </w:r>
      <w:r w:rsidR="007D4BB9">
        <w:rPr>
          <w:sz w:val="28"/>
          <w:szCs w:val="28"/>
        </w:rPr>
        <w:t xml:space="preserve">  кредиторск</w:t>
      </w:r>
      <w:r w:rsidR="00DA653E">
        <w:rPr>
          <w:sz w:val="28"/>
          <w:szCs w:val="28"/>
        </w:rPr>
        <w:t>ой</w:t>
      </w:r>
      <w:r w:rsidR="007D4BB9">
        <w:rPr>
          <w:sz w:val="28"/>
          <w:szCs w:val="28"/>
        </w:rPr>
        <w:t xml:space="preserve">  задолженност</w:t>
      </w:r>
      <w:r w:rsidR="00DA653E">
        <w:rPr>
          <w:sz w:val="28"/>
          <w:szCs w:val="28"/>
        </w:rPr>
        <w:t>и</w:t>
      </w:r>
      <w:r w:rsidR="007D4BB9">
        <w:rPr>
          <w:sz w:val="28"/>
          <w:szCs w:val="28"/>
        </w:rPr>
        <w:t xml:space="preserve"> </w:t>
      </w:r>
      <w:r w:rsidR="00DA653E">
        <w:rPr>
          <w:sz w:val="28"/>
          <w:szCs w:val="28"/>
        </w:rPr>
        <w:t>нет.</w:t>
      </w:r>
      <w:r w:rsidR="009E1D5B">
        <w:rPr>
          <w:sz w:val="28"/>
          <w:szCs w:val="28"/>
        </w:rPr>
        <w:t xml:space="preserve"> </w:t>
      </w:r>
    </w:p>
    <w:p w:rsidR="007D4BB9" w:rsidRDefault="007D4BB9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Из них по кодам бюджетной классификации:</w:t>
      </w:r>
    </w:p>
    <w:p w:rsidR="007D4BB9" w:rsidRDefault="007D4BB9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код 211,213 (</w:t>
      </w:r>
      <w:r>
        <w:rPr>
          <w:i/>
          <w:sz w:val="28"/>
          <w:szCs w:val="28"/>
        </w:rPr>
        <w:t>заработная плата с начислениями</w:t>
      </w:r>
      <w:r>
        <w:rPr>
          <w:sz w:val="28"/>
          <w:szCs w:val="28"/>
        </w:rPr>
        <w:t xml:space="preserve">) – </w:t>
      </w:r>
      <w:r w:rsidR="00C64C2F">
        <w:rPr>
          <w:sz w:val="28"/>
          <w:szCs w:val="28"/>
        </w:rPr>
        <w:t>9 021 328,25</w:t>
      </w:r>
      <w:r>
        <w:rPr>
          <w:sz w:val="28"/>
          <w:szCs w:val="28"/>
        </w:rPr>
        <w:t xml:space="preserve"> руб.</w:t>
      </w:r>
      <w:r w:rsidR="00785A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BB4994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</w:t>
      </w:r>
      <w:r w:rsidR="00C3473F">
        <w:rPr>
          <w:sz w:val="28"/>
          <w:szCs w:val="28"/>
        </w:rPr>
        <w:t xml:space="preserve"> </w:t>
      </w:r>
      <w:r>
        <w:rPr>
          <w:sz w:val="28"/>
          <w:szCs w:val="28"/>
        </w:rPr>
        <w:t>221 (</w:t>
      </w:r>
      <w:r>
        <w:rPr>
          <w:i/>
          <w:sz w:val="28"/>
          <w:szCs w:val="28"/>
        </w:rPr>
        <w:t>услуги связи</w:t>
      </w:r>
      <w:r>
        <w:rPr>
          <w:sz w:val="28"/>
          <w:szCs w:val="28"/>
        </w:rPr>
        <w:t>) –</w:t>
      </w:r>
      <w:r w:rsidR="00C64C2F">
        <w:rPr>
          <w:sz w:val="28"/>
          <w:szCs w:val="28"/>
        </w:rPr>
        <w:t xml:space="preserve"> 151</w:t>
      </w:r>
      <w:r w:rsidR="00B55587">
        <w:rPr>
          <w:sz w:val="28"/>
          <w:szCs w:val="28"/>
        </w:rPr>
        <w:t xml:space="preserve"> </w:t>
      </w:r>
      <w:r w:rsidR="00C64C2F">
        <w:rPr>
          <w:sz w:val="28"/>
          <w:szCs w:val="28"/>
        </w:rPr>
        <w:t>416,99</w:t>
      </w:r>
      <w:r>
        <w:rPr>
          <w:sz w:val="28"/>
          <w:szCs w:val="28"/>
        </w:rPr>
        <w:t xml:space="preserve"> руб.,</w:t>
      </w:r>
    </w:p>
    <w:p w:rsidR="007D4BB9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</w:t>
      </w:r>
      <w:r w:rsidR="0004661E">
        <w:rPr>
          <w:sz w:val="28"/>
          <w:szCs w:val="28"/>
        </w:rPr>
        <w:t xml:space="preserve"> </w:t>
      </w:r>
      <w:r>
        <w:rPr>
          <w:sz w:val="28"/>
          <w:szCs w:val="28"/>
        </w:rPr>
        <w:t>223 (</w:t>
      </w:r>
      <w:r>
        <w:rPr>
          <w:i/>
          <w:sz w:val="28"/>
          <w:szCs w:val="28"/>
        </w:rPr>
        <w:t>коммунальные услуги</w:t>
      </w:r>
      <w:r>
        <w:rPr>
          <w:sz w:val="28"/>
          <w:szCs w:val="28"/>
        </w:rPr>
        <w:t xml:space="preserve">) – </w:t>
      </w:r>
      <w:r w:rsidR="00C64C2F">
        <w:rPr>
          <w:sz w:val="28"/>
          <w:szCs w:val="28"/>
        </w:rPr>
        <w:t xml:space="preserve">2 </w:t>
      </w:r>
      <w:r w:rsidR="007E002A">
        <w:rPr>
          <w:sz w:val="28"/>
          <w:szCs w:val="28"/>
        </w:rPr>
        <w:t>6</w:t>
      </w:r>
      <w:r w:rsidR="00C64C2F">
        <w:rPr>
          <w:sz w:val="28"/>
          <w:szCs w:val="28"/>
        </w:rPr>
        <w:t>29 317,04</w:t>
      </w:r>
      <w:r>
        <w:rPr>
          <w:sz w:val="28"/>
          <w:szCs w:val="28"/>
        </w:rPr>
        <w:t xml:space="preserve"> руб. (в том числе за  электроэнергию – </w:t>
      </w:r>
      <w:r w:rsidR="00C64C2F">
        <w:rPr>
          <w:sz w:val="28"/>
          <w:szCs w:val="28"/>
        </w:rPr>
        <w:t>871 337,45</w:t>
      </w:r>
      <w:r w:rsidR="00E432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руб., отопление – </w:t>
      </w:r>
      <w:r w:rsidR="00C64C2F">
        <w:rPr>
          <w:sz w:val="28"/>
          <w:szCs w:val="28"/>
        </w:rPr>
        <w:t>1 666 732,33</w:t>
      </w:r>
      <w:r>
        <w:rPr>
          <w:sz w:val="28"/>
          <w:szCs w:val="28"/>
        </w:rPr>
        <w:t xml:space="preserve"> руб.</w:t>
      </w:r>
      <w:r w:rsidR="00E43237">
        <w:rPr>
          <w:sz w:val="28"/>
          <w:szCs w:val="28"/>
        </w:rPr>
        <w:t>,</w:t>
      </w:r>
      <w:r>
        <w:rPr>
          <w:sz w:val="28"/>
          <w:szCs w:val="28"/>
        </w:rPr>
        <w:t xml:space="preserve">  прочие коммунальные услуги – </w:t>
      </w:r>
      <w:r w:rsidR="00C64C2F">
        <w:rPr>
          <w:sz w:val="28"/>
          <w:szCs w:val="28"/>
        </w:rPr>
        <w:t>91 247,26</w:t>
      </w:r>
      <w:r>
        <w:rPr>
          <w:sz w:val="28"/>
          <w:szCs w:val="28"/>
        </w:rPr>
        <w:t xml:space="preserve"> руб.)  </w:t>
      </w:r>
    </w:p>
    <w:p w:rsidR="00C64C2F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 225 (</w:t>
      </w:r>
      <w:r>
        <w:rPr>
          <w:i/>
          <w:sz w:val="28"/>
          <w:szCs w:val="28"/>
        </w:rPr>
        <w:t>услуги по содержанию имущества) –</w:t>
      </w:r>
      <w:r>
        <w:rPr>
          <w:sz w:val="28"/>
          <w:szCs w:val="28"/>
        </w:rPr>
        <w:t xml:space="preserve"> </w:t>
      </w:r>
      <w:r w:rsidR="00C64C2F">
        <w:rPr>
          <w:sz w:val="28"/>
          <w:szCs w:val="28"/>
        </w:rPr>
        <w:t>21 006,30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руб.</w:t>
      </w:r>
      <w:r w:rsidR="00C64C2F">
        <w:rPr>
          <w:sz w:val="28"/>
          <w:szCs w:val="28"/>
        </w:rPr>
        <w:t>,</w:t>
      </w:r>
      <w:r w:rsidR="001107A3">
        <w:rPr>
          <w:sz w:val="28"/>
          <w:szCs w:val="28"/>
        </w:rPr>
        <w:t xml:space="preserve"> </w:t>
      </w:r>
    </w:p>
    <w:p w:rsidR="00C64C2F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 226 (</w:t>
      </w:r>
      <w:r>
        <w:rPr>
          <w:i/>
          <w:sz w:val="28"/>
          <w:szCs w:val="28"/>
        </w:rPr>
        <w:t>прочие услуги</w:t>
      </w:r>
      <w:r>
        <w:rPr>
          <w:sz w:val="28"/>
          <w:szCs w:val="28"/>
        </w:rPr>
        <w:t xml:space="preserve">) – </w:t>
      </w:r>
      <w:r w:rsidR="00C64C2F">
        <w:rPr>
          <w:sz w:val="28"/>
          <w:szCs w:val="28"/>
        </w:rPr>
        <w:t>146 389,80</w:t>
      </w:r>
      <w:r w:rsidR="0060378F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C64C2F">
        <w:rPr>
          <w:sz w:val="28"/>
          <w:szCs w:val="28"/>
        </w:rPr>
        <w:t>,</w:t>
      </w:r>
      <w:r w:rsidR="001107A3">
        <w:rPr>
          <w:sz w:val="28"/>
          <w:szCs w:val="28"/>
        </w:rPr>
        <w:t xml:space="preserve"> </w:t>
      </w:r>
    </w:p>
    <w:p w:rsidR="006774BF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 262 (</w:t>
      </w:r>
      <w:r>
        <w:rPr>
          <w:i/>
          <w:sz w:val="28"/>
          <w:szCs w:val="28"/>
        </w:rPr>
        <w:t>пособие по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социальной помощи населения</w:t>
      </w:r>
      <w:r>
        <w:rPr>
          <w:sz w:val="28"/>
          <w:szCs w:val="28"/>
        </w:rPr>
        <w:t xml:space="preserve">) – </w:t>
      </w:r>
      <w:r w:rsidR="00C64C2F">
        <w:rPr>
          <w:sz w:val="28"/>
          <w:szCs w:val="28"/>
        </w:rPr>
        <w:t>216 125,69</w:t>
      </w:r>
      <w:r>
        <w:rPr>
          <w:sz w:val="28"/>
          <w:szCs w:val="28"/>
        </w:rPr>
        <w:t xml:space="preserve"> руб., </w:t>
      </w:r>
      <w:r w:rsidR="00B64418">
        <w:rPr>
          <w:sz w:val="28"/>
          <w:szCs w:val="28"/>
        </w:rPr>
        <w:t xml:space="preserve"> </w:t>
      </w:r>
    </w:p>
    <w:p w:rsidR="007D4BB9" w:rsidRPr="00DF3247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 29</w:t>
      </w:r>
      <w:r w:rsidR="00C64C2F">
        <w:rPr>
          <w:sz w:val="28"/>
          <w:szCs w:val="28"/>
        </w:rPr>
        <w:t>1</w:t>
      </w:r>
      <w:r>
        <w:rPr>
          <w:sz w:val="28"/>
          <w:szCs w:val="28"/>
        </w:rPr>
        <w:t>(</w:t>
      </w:r>
      <w:r w:rsidR="00C64C2F" w:rsidRPr="00C64C2F">
        <w:rPr>
          <w:i/>
          <w:sz w:val="28"/>
          <w:szCs w:val="28"/>
        </w:rPr>
        <w:t>налоги, пошлины и сборы</w:t>
      </w:r>
      <w:r>
        <w:rPr>
          <w:sz w:val="28"/>
          <w:szCs w:val="28"/>
        </w:rPr>
        <w:t xml:space="preserve">) – </w:t>
      </w:r>
      <w:r w:rsidR="00C64C2F">
        <w:rPr>
          <w:sz w:val="28"/>
          <w:szCs w:val="28"/>
        </w:rPr>
        <w:t>1 397 830,00</w:t>
      </w:r>
      <w:r w:rsidRPr="00DF3247">
        <w:rPr>
          <w:sz w:val="28"/>
          <w:szCs w:val="28"/>
        </w:rPr>
        <w:t xml:space="preserve"> руб.,</w:t>
      </w:r>
      <w:r w:rsidR="00E636B2">
        <w:rPr>
          <w:sz w:val="28"/>
          <w:szCs w:val="28"/>
        </w:rPr>
        <w:t xml:space="preserve"> </w:t>
      </w:r>
    </w:p>
    <w:p w:rsidR="007D4BB9" w:rsidRDefault="007D4BB9" w:rsidP="00724B78">
      <w:pPr>
        <w:rPr>
          <w:sz w:val="28"/>
          <w:szCs w:val="28"/>
        </w:rPr>
      </w:pPr>
      <w:r w:rsidRPr="00CA6B18">
        <w:rPr>
          <w:sz w:val="28"/>
          <w:szCs w:val="28"/>
        </w:rPr>
        <w:t xml:space="preserve">код </w:t>
      </w:r>
      <w:r w:rsidR="00C64C2F">
        <w:rPr>
          <w:sz w:val="28"/>
          <w:szCs w:val="28"/>
        </w:rPr>
        <w:t>292</w:t>
      </w:r>
      <w:r w:rsidRPr="00CA6B18">
        <w:rPr>
          <w:sz w:val="28"/>
          <w:szCs w:val="28"/>
        </w:rPr>
        <w:t xml:space="preserve"> (</w:t>
      </w:r>
      <w:r w:rsidR="00C64C2F" w:rsidRPr="00C64C2F">
        <w:rPr>
          <w:i/>
          <w:sz w:val="28"/>
          <w:szCs w:val="28"/>
        </w:rPr>
        <w:t>штрафы за нарушение законодательства о налогах и сборах</w:t>
      </w:r>
      <w:r w:rsidRPr="00CA6B18">
        <w:rPr>
          <w:sz w:val="28"/>
          <w:szCs w:val="28"/>
        </w:rPr>
        <w:t xml:space="preserve">) – </w:t>
      </w:r>
      <w:r w:rsidR="00455E70">
        <w:rPr>
          <w:sz w:val="28"/>
          <w:szCs w:val="28"/>
        </w:rPr>
        <w:t>49,62</w:t>
      </w:r>
      <w:r w:rsidR="00CA6B18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</w:p>
    <w:p w:rsidR="00455E70" w:rsidRDefault="00455E70" w:rsidP="00724B78">
      <w:pPr>
        <w:rPr>
          <w:sz w:val="28"/>
          <w:szCs w:val="28"/>
        </w:rPr>
      </w:pPr>
      <w:r>
        <w:rPr>
          <w:sz w:val="28"/>
          <w:szCs w:val="28"/>
        </w:rPr>
        <w:t>код 295 (</w:t>
      </w:r>
      <w:r w:rsidRPr="00455E70">
        <w:rPr>
          <w:i/>
          <w:sz w:val="28"/>
          <w:szCs w:val="28"/>
        </w:rPr>
        <w:t>другие экономические санкции</w:t>
      </w:r>
      <w:r>
        <w:rPr>
          <w:sz w:val="28"/>
          <w:szCs w:val="28"/>
        </w:rPr>
        <w:t>) – 4 887 333,44 руб.,</w:t>
      </w:r>
    </w:p>
    <w:p w:rsidR="00455E70" w:rsidRDefault="00455E70" w:rsidP="00724B78">
      <w:pPr>
        <w:rPr>
          <w:sz w:val="28"/>
          <w:szCs w:val="28"/>
        </w:rPr>
      </w:pPr>
      <w:r>
        <w:rPr>
          <w:sz w:val="28"/>
          <w:szCs w:val="28"/>
        </w:rPr>
        <w:t>код 296 (</w:t>
      </w:r>
      <w:r w:rsidRPr="00B55587">
        <w:rPr>
          <w:i/>
          <w:sz w:val="28"/>
          <w:szCs w:val="28"/>
        </w:rPr>
        <w:t>иные расходы</w:t>
      </w:r>
      <w:r>
        <w:rPr>
          <w:sz w:val="28"/>
          <w:szCs w:val="28"/>
        </w:rPr>
        <w:t>)</w:t>
      </w:r>
      <w:r w:rsidR="00B55587">
        <w:rPr>
          <w:sz w:val="28"/>
          <w:szCs w:val="28"/>
        </w:rPr>
        <w:t xml:space="preserve"> – 1 410,00 руб.,</w:t>
      </w:r>
    </w:p>
    <w:p w:rsidR="00114275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 340  (</w:t>
      </w:r>
      <w:r>
        <w:rPr>
          <w:i/>
          <w:sz w:val="28"/>
          <w:szCs w:val="28"/>
        </w:rPr>
        <w:t>увеличение стоимости материальных запасов</w:t>
      </w:r>
      <w:r>
        <w:rPr>
          <w:sz w:val="28"/>
          <w:szCs w:val="28"/>
        </w:rPr>
        <w:t xml:space="preserve">) – </w:t>
      </w:r>
      <w:r w:rsidR="00B55587">
        <w:rPr>
          <w:sz w:val="28"/>
          <w:szCs w:val="28"/>
        </w:rPr>
        <w:t>125 462,76</w:t>
      </w:r>
      <w:r>
        <w:rPr>
          <w:sz w:val="28"/>
          <w:szCs w:val="28"/>
        </w:rPr>
        <w:t xml:space="preserve"> руб.</w:t>
      </w:r>
      <w:r w:rsidR="005E7AF9">
        <w:rPr>
          <w:sz w:val="28"/>
          <w:szCs w:val="28"/>
        </w:rPr>
        <w:t xml:space="preserve"> </w:t>
      </w:r>
    </w:p>
    <w:p w:rsidR="00190AC8" w:rsidRPr="00053A5E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0AC8">
        <w:rPr>
          <w:sz w:val="28"/>
          <w:szCs w:val="28"/>
        </w:rPr>
        <w:t xml:space="preserve">       </w:t>
      </w:r>
    </w:p>
    <w:p w:rsidR="000F45EA" w:rsidRDefault="007D4BB9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 xml:space="preserve">      Кредиторская задолженность по внебюджетным средствам</w:t>
      </w:r>
      <w:r w:rsidR="00A82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821ED">
        <w:rPr>
          <w:sz w:val="28"/>
          <w:szCs w:val="28"/>
        </w:rPr>
        <w:t>на 01.0</w:t>
      </w:r>
      <w:r w:rsidR="00B55587">
        <w:rPr>
          <w:sz w:val="28"/>
          <w:szCs w:val="28"/>
        </w:rPr>
        <w:t>1</w:t>
      </w:r>
      <w:r w:rsidR="00A821ED">
        <w:rPr>
          <w:sz w:val="28"/>
          <w:szCs w:val="28"/>
        </w:rPr>
        <w:t>.201</w:t>
      </w:r>
      <w:r w:rsidR="00B55587">
        <w:rPr>
          <w:sz w:val="28"/>
          <w:szCs w:val="28"/>
        </w:rPr>
        <w:t>9</w:t>
      </w:r>
      <w:r w:rsidR="00A821E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составила  –</w:t>
      </w:r>
      <w:r w:rsidR="002F5EC2">
        <w:rPr>
          <w:sz w:val="28"/>
          <w:szCs w:val="28"/>
        </w:rPr>
        <w:t xml:space="preserve"> 521 642,26</w:t>
      </w:r>
      <w:r>
        <w:rPr>
          <w:sz w:val="28"/>
          <w:szCs w:val="28"/>
        </w:rPr>
        <w:t xml:space="preserve"> руб.</w:t>
      </w:r>
      <w:r w:rsidR="000F45EA">
        <w:rPr>
          <w:sz w:val="28"/>
          <w:szCs w:val="28"/>
        </w:rPr>
        <w:t xml:space="preserve"> </w:t>
      </w:r>
    </w:p>
    <w:p w:rsidR="009660D4" w:rsidRDefault="00890F7A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</w:t>
      </w:r>
      <w:r w:rsidR="009660D4">
        <w:rPr>
          <w:sz w:val="28"/>
          <w:szCs w:val="28"/>
        </w:rPr>
        <w:t>од</w:t>
      </w:r>
      <w:r>
        <w:rPr>
          <w:sz w:val="28"/>
          <w:szCs w:val="28"/>
        </w:rPr>
        <w:t xml:space="preserve"> </w:t>
      </w:r>
      <w:r w:rsidR="009660D4">
        <w:rPr>
          <w:sz w:val="28"/>
          <w:szCs w:val="28"/>
        </w:rPr>
        <w:t>130 (</w:t>
      </w:r>
      <w:r w:rsidR="009660D4" w:rsidRPr="00065F5A">
        <w:rPr>
          <w:i/>
          <w:sz w:val="28"/>
          <w:szCs w:val="28"/>
        </w:rPr>
        <w:t>родительская плата</w:t>
      </w:r>
      <w:r w:rsidR="009660D4">
        <w:rPr>
          <w:sz w:val="28"/>
          <w:szCs w:val="28"/>
        </w:rPr>
        <w:t>) – 204 553,13 руб.</w:t>
      </w:r>
    </w:p>
    <w:p w:rsidR="002740C6" w:rsidRDefault="002740C6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код 211</w:t>
      </w:r>
      <w:r w:rsidR="00074A09">
        <w:rPr>
          <w:sz w:val="28"/>
          <w:szCs w:val="28"/>
        </w:rPr>
        <w:t xml:space="preserve">,213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заработная плата</w:t>
      </w:r>
      <w:r w:rsidR="00074A09">
        <w:rPr>
          <w:i/>
          <w:sz w:val="28"/>
          <w:szCs w:val="28"/>
        </w:rPr>
        <w:t xml:space="preserve"> с начислениями</w:t>
      </w:r>
      <w:r>
        <w:rPr>
          <w:sz w:val="28"/>
          <w:szCs w:val="28"/>
        </w:rPr>
        <w:t xml:space="preserve">) – </w:t>
      </w:r>
      <w:r w:rsidR="002F5EC2">
        <w:rPr>
          <w:sz w:val="28"/>
          <w:szCs w:val="28"/>
        </w:rPr>
        <w:t>43 475,36</w:t>
      </w:r>
      <w:r>
        <w:rPr>
          <w:sz w:val="28"/>
          <w:szCs w:val="28"/>
        </w:rPr>
        <w:t xml:space="preserve"> руб.</w:t>
      </w:r>
    </w:p>
    <w:p w:rsidR="007D4BB9" w:rsidRDefault="00EA225A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</w:t>
      </w:r>
      <w:r w:rsidR="000F45EA">
        <w:rPr>
          <w:sz w:val="28"/>
          <w:szCs w:val="28"/>
        </w:rPr>
        <w:t>од 221</w:t>
      </w:r>
      <w:r>
        <w:rPr>
          <w:sz w:val="28"/>
          <w:szCs w:val="28"/>
        </w:rPr>
        <w:t xml:space="preserve"> </w:t>
      </w:r>
      <w:r w:rsidR="000F45EA">
        <w:rPr>
          <w:sz w:val="28"/>
          <w:szCs w:val="28"/>
        </w:rPr>
        <w:t>(</w:t>
      </w:r>
      <w:r w:rsidR="000F45EA" w:rsidRPr="00065F5A">
        <w:rPr>
          <w:i/>
          <w:sz w:val="28"/>
          <w:szCs w:val="28"/>
        </w:rPr>
        <w:t>услуги связи</w:t>
      </w:r>
      <w:r w:rsidR="000F45EA">
        <w:rPr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r w:rsidR="002F5EC2">
        <w:rPr>
          <w:sz w:val="28"/>
          <w:szCs w:val="28"/>
        </w:rPr>
        <w:t>12 258,54</w:t>
      </w:r>
      <w:r>
        <w:rPr>
          <w:sz w:val="28"/>
          <w:szCs w:val="28"/>
        </w:rPr>
        <w:t xml:space="preserve"> руб.</w:t>
      </w:r>
    </w:p>
    <w:p w:rsidR="00EA225A" w:rsidRDefault="00EA225A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код 223 (</w:t>
      </w:r>
      <w:r w:rsidRPr="00065F5A">
        <w:rPr>
          <w:i/>
          <w:sz w:val="28"/>
          <w:szCs w:val="28"/>
        </w:rPr>
        <w:t>коммунальные услуги</w:t>
      </w:r>
      <w:r>
        <w:rPr>
          <w:sz w:val="28"/>
          <w:szCs w:val="28"/>
        </w:rPr>
        <w:t xml:space="preserve">) – </w:t>
      </w:r>
      <w:r w:rsidR="002F5EC2">
        <w:rPr>
          <w:sz w:val="28"/>
          <w:szCs w:val="28"/>
        </w:rPr>
        <w:t>14 559,33</w:t>
      </w:r>
      <w:r>
        <w:rPr>
          <w:sz w:val="28"/>
          <w:szCs w:val="28"/>
        </w:rPr>
        <w:t xml:space="preserve"> руб.</w:t>
      </w:r>
    </w:p>
    <w:p w:rsidR="00EA225A" w:rsidRDefault="00EA225A" w:rsidP="00724B78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код 225 (</w:t>
      </w:r>
      <w:r w:rsidRPr="00065F5A">
        <w:rPr>
          <w:i/>
          <w:sz w:val="28"/>
          <w:szCs w:val="28"/>
        </w:rPr>
        <w:t>услуги по содержанию имущества</w:t>
      </w:r>
      <w:r>
        <w:rPr>
          <w:sz w:val="28"/>
          <w:szCs w:val="28"/>
        </w:rPr>
        <w:t xml:space="preserve">) – </w:t>
      </w:r>
      <w:r w:rsidR="002F5EC2">
        <w:rPr>
          <w:sz w:val="28"/>
          <w:szCs w:val="28"/>
        </w:rPr>
        <w:t>2 860,00</w:t>
      </w:r>
      <w:r>
        <w:rPr>
          <w:sz w:val="28"/>
          <w:szCs w:val="28"/>
        </w:rPr>
        <w:t xml:space="preserve"> руб.</w:t>
      </w:r>
    </w:p>
    <w:p w:rsidR="009660D4" w:rsidRDefault="00EA225A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код 226 (</w:t>
      </w:r>
      <w:r w:rsidRPr="00065F5A">
        <w:rPr>
          <w:i/>
          <w:sz w:val="28"/>
          <w:szCs w:val="28"/>
        </w:rPr>
        <w:t>прочие услуги</w:t>
      </w:r>
      <w:r>
        <w:rPr>
          <w:sz w:val="28"/>
          <w:szCs w:val="28"/>
        </w:rPr>
        <w:t xml:space="preserve">) – </w:t>
      </w:r>
      <w:r w:rsidR="002F5EC2">
        <w:rPr>
          <w:sz w:val="28"/>
          <w:szCs w:val="28"/>
        </w:rPr>
        <w:t>6 435,00</w:t>
      </w:r>
      <w:r>
        <w:rPr>
          <w:sz w:val="28"/>
          <w:szCs w:val="28"/>
        </w:rPr>
        <w:t xml:space="preserve"> руб</w:t>
      </w:r>
      <w:r w:rsidR="009660D4">
        <w:rPr>
          <w:sz w:val="28"/>
          <w:szCs w:val="28"/>
        </w:rPr>
        <w:t>.</w:t>
      </w:r>
    </w:p>
    <w:p w:rsidR="00EA225A" w:rsidRPr="009660D4" w:rsidRDefault="009660D4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код 291 (</w:t>
      </w:r>
      <w:r w:rsidRPr="009660D4">
        <w:rPr>
          <w:i/>
          <w:sz w:val="28"/>
          <w:szCs w:val="28"/>
        </w:rPr>
        <w:t>налоги, пошлины и сборы)</w:t>
      </w:r>
      <w:r>
        <w:rPr>
          <w:i/>
          <w:sz w:val="28"/>
          <w:szCs w:val="28"/>
        </w:rPr>
        <w:t xml:space="preserve"> – </w:t>
      </w:r>
      <w:r w:rsidRPr="009660D4">
        <w:rPr>
          <w:sz w:val="28"/>
          <w:szCs w:val="28"/>
        </w:rPr>
        <w:t>2 062,00</w:t>
      </w:r>
      <w:r>
        <w:rPr>
          <w:sz w:val="28"/>
          <w:szCs w:val="28"/>
        </w:rPr>
        <w:t xml:space="preserve"> </w:t>
      </w:r>
      <w:r w:rsidRPr="009660D4">
        <w:rPr>
          <w:sz w:val="28"/>
          <w:szCs w:val="28"/>
        </w:rPr>
        <w:t xml:space="preserve">руб. </w:t>
      </w:r>
    </w:p>
    <w:p w:rsidR="00EA225A" w:rsidRDefault="00EA225A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код 310 (</w:t>
      </w:r>
      <w:r w:rsidRPr="00065F5A">
        <w:rPr>
          <w:i/>
          <w:sz w:val="28"/>
          <w:szCs w:val="28"/>
        </w:rPr>
        <w:t>увеличение стоимости основных средств</w:t>
      </w:r>
      <w:r>
        <w:rPr>
          <w:sz w:val="28"/>
          <w:szCs w:val="28"/>
        </w:rPr>
        <w:t xml:space="preserve">) – </w:t>
      </w:r>
      <w:r w:rsidR="002F5EC2">
        <w:rPr>
          <w:sz w:val="28"/>
          <w:szCs w:val="28"/>
        </w:rPr>
        <w:t>6 245,00</w:t>
      </w:r>
      <w:r>
        <w:rPr>
          <w:sz w:val="28"/>
          <w:szCs w:val="28"/>
        </w:rPr>
        <w:t xml:space="preserve"> руб.</w:t>
      </w:r>
    </w:p>
    <w:p w:rsidR="00EA225A" w:rsidRDefault="00EA225A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код 340 (</w:t>
      </w:r>
      <w:r w:rsidRPr="00065F5A">
        <w:rPr>
          <w:i/>
          <w:sz w:val="28"/>
          <w:szCs w:val="28"/>
        </w:rPr>
        <w:t>увеличение стоимости материальных запасов</w:t>
      </w:r>
      <w:r>
        <w:rPr>
          <w:sz w:val="28"/>
          <w:szCs w:val="28"/>
        </w:rPr>
        <w:t xml:space="preserve">) – </w:t>
      </w:r>
      <w:r w:rsidR="002F5EC2">
        <w:rPr>
          <w:sz w:val="28"/>
          <w:szCs w:val="28"/>
        </w:rPr>
        <w:t>229 193,90</w:t>
      </w:r>
      <w:r w:rsidR="00D525CE">
        <w:rPr>
          <w:sz w:val="28"/>
          <w:szCs w:val="28"/>
        </w:rPr>
        <w:t xml:space="preserve"> </w:t>
      </w:r>
      <w:r w:rsidR="00114275">
        <w:rPr>
          <w:sz w:val="28"/>
          <w:szCs w:val="28"/>
        </w:rPr>
        <w:t>руб.</w:t>
      </w:r>
    </w:p>
    <w:p w:rsidR="00114275" w:rsidRDefault="00114275" w:rsidP="00724B78">
      <w:pPr>
        <w:tabs>
          <w:tab w:val="left" w:pos="825"/>
        </w:tabs>
        <w:rPr>
          <w:sz w:val="28"/>
          <w:szCs w:val="28"/>
        </w:rPr>
      </w:pPr>
    </w:p>
    <w:p w:rsidR="00114275" w:rsidRDefault="00114275" w:rsidP="00724B78">
      <w:pPr>
        <w:tabs>
          <w:tab w:val="left" w:pos="825"/>
        </w:tabs>
        <w:rPr>
          <w:sz w:val="28"/>
          <w:szCs w:val="28"/>
        </w:rPr>
      </w:pPr>
    </w:p>
    <w:p w:rsidR="007D4BB9" w:rsidRPr="00B46AE9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      Дебиторская задолженность по бюджетным средствам</w:t>
      </w:r>
      <w:r w:rsidR="00A821ED">
        <w:rPr>
          <w:sz w:val="28"/>
          <w:szCs w:val="28"/>
        </w:rPr>
        <w:t xml:space="preserve"> на 01.0</w:t>
      </w:r>
      <w:r w:rsidR="00B55587">
        <w:rPr>
          <w:sz w:val="28"/>
          <w:szCs w:val="28"/>
        </w:rPr>
        <w:t>1</w:t>
      </w:r>
      <w:r w:rsidR="00A821ED">
        <w:rPr>
          <w:sz w:val="28"/>
          <w:szCs w:val="28"/>
        </w:rPr>
        <w:t>.201</w:t>
      </w:r>
      <w:r w:rsidR="00B55587">
        <w:rPr>
          <w:sz w:val="28"/>
          <w:szCs w:val="28"/>
        </w:rPr>
        <w:t>9</w:t>
      </w:r>
      <w:r w:rsidR="00A821E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составила </w:t>
      </w:r>
      <w:r w:rsidRPr="00B46AE9">
        <w:rPr>
          <w:sz w:val="28"/>
          <w:szCs w:val="28"/>
        </w:rPr>
        <w:t xml:space="preserve">– </w:t>
      </w:r>
      <w:r w:rsidR="00B55587">
        <w:rPr>
          <w:sz w:val="28"/>
          <w:szCs w:val="28"/>
        </w:rPr>
        <w:t>14 873,96</w:t>
      </w:r>
      <w:r w:rsidRPr="00B46AE9">
        <w:rPr>
          <w:sz w:val="28"/>
          <w:szCs w:val="28"/>
        </w:rPr>
        <w:t xml:space="preserve"> руб.  </w:t>
      </w:r>
    </w:p>
    <w:p w:rsidR="00631842" w:rsidRDefault="00631842" w:rsidP="00724B78">
      <w:pPr>
        <w:rPr>
          <w:sz w:val="28"/>
          <w:szCs w:val="28"/>
        </w:rPr>
      </w:pPr>
      <w:r w:rsidRPr="00B46AE9">
        <w:rPr>
          <w:sz w:val="28"/>
          <w:szCs w:val="28"/>
        </w:rPr>
        <w:t>код 223 (</w:t>
      </w:r>
      <w:r w:rsidRPr="00B46AE9">
        <w:rPr>
          <w:i/>
          <w:sz w:val="28"/>
          <w:szCs w:val="28"/>
        </w:rPr>
        <w:t>коммунальные услуги)</w:t>
      </w:r>
      <w:r w:rsidR="006A24D6" w:rsidRPr="00B46AE9">
        <w:rPr>
          <w:sz w:val="28"/>
          <w:szCs w:val="28"/>
        </w:rPr>
        <w:t xml:space="preserve"> –</w:t>
      </w:r>
      <w:r w:rsidR="00B55587">
        <w:rPr>
          <w:sz w:val="28"/>
          <w:szCs w:val="28"/>
        </w:rPr>
        <w:t xml:space="preserve"> 3 555,23</w:t>
      </w:r>
      <w:r w:rsidR="006A24D6" w:rsidRPr="00B46AE9">
        <w:rPr>
          <w:sz w:val="28"/>
          <w:szCs w:val="28"/>
        </w:rPr>
        <w:t xml:space="preserve"> руб.</w:t>
      </w:r>
      <w:r w:rsidR="00B55587">
        <w:rPr>
          <w:sz w:val="28"/>
          <w:szCs w:val="28"/>
        </w:rPr>
        <w:t xml:space="preserve"> в том числе электроэнергия – 3 555,23 руб.</w:t>
      </w:r>
    </w:p>
    <w:p w:rsidR="00B55587" w:rsidRPr="00B46AE9" w:rsidRDefault="00B55587" w:rsidP="00724B78">
      <w:pPr>
        <w:rPr>
          <w:sz w:val="28"/>
          <w:szCs w:val="28"/>
        </w:rPr>
      </w:pPr>
    </w:p>
    <w:p w:rsidR="00B46AE9" w:rsidRPr="00B46AE9" w:rsidRDefault="00B46AE9" w:rsidP="00724B78">
      <w:pPr>
        <w:rPr>
          <w:b/>
          <w:sz w:val="28"/>
          <w:szCs w:val="28"/>
        </w:rPr>
      </w:pPr>
      <w:r w:rsidRPr="00B46AE9">
        <w:rPr>
          <w:sz w:val="28"/>
          <w:szCs w:val="28"/>
        </w:rPr>
        <w:lastRenderedPageBreak/>
        <w:t>код</w:t>
      </w:r>
      <w:r>
        <w:rPr>
          <w:sz w:val="28"/>
          <w:szCs w:val="28"/>
        </w:rPr>
        <w:t xml:space="preserve"> </w:t>
      </w:r>
      <w:r w:rsidRPr="00B46AE9">
        <w:rPr>
          <w:sz w:val="28"/>
          <w:szCs w:val="28"/>
        </w:rPr>
        <w:t>24</w:t>
      </w:r>
      <w:r w:rsidR="00B55587">
        <w:rPr>
          <w:sz w:val="28"/>
          <w:szCs w:val="28"/>
        </w:rPr>
        <w:t>1</w:t>
      </w:r>
      <w:r w:rsidRPr="00B46AE9">
        <w:rPr>
          <w:sz w:val="28"/>
          <w:szCs w:val="28"/>
        </w:rPr>
        <w:t xml:space="preserve"> (</w:t>
      </w:r>
      <w:r w:rsidRPr="00B46AE9">
        <w:rPr>
          <w:i/>
          <w:sz w:val="28"/>
          <w:szCs w:val="28"/>
        </w:rPr>
        <w:t>Безвозмездные перечисления организациям государственным и муниципальным образованиям)</w:t>
      </w:r>
      <w:r>
        <w:rPr>
          <w:sz w:val="28"/>
          <w:szCs w:val="28"/>
        </w:rPr>
        <w:t xml:space="preserve"> –</w:t>
      </w:r>
      <w:r w:rsidR="003038DC">
        <w:rPr>
          <w:sz w:val="28"/>
          <w:szCs w:val="28"/>
        </w:rPr>
        <w:t xml:space="preserve"> </w:t>
      </w:r>
      <w:r w:rsidR="00B55587">
        <w:rPr>
          <w:sz w:val="28"/>
          <w:szCs w:val="28"/>
        </w:rPr>
        <w:t>7 000</w:t>
      </w:r>
      <w:r w:rsidR="004B7A4A">
        <w:rPr>
          <w:sz w:val="28"/>
          <w:szCs w:val="28"/>
        </w:rPr>
        <w:t>,00</w:t>
      </w:r>
      <w:r w:rsidR="003038DC">
        <w:rPr>
          <w:sz w:val="28"/>
          <w:szCs w:val="28"/>
        </w:rPr>
        <w:t>руб.</w:t>
      </w:r>
    </w:p>
    <w:p w:rsidR="007502F7" w:rsidRDefault="007502F7" w:rsidP="00724B78">
      <w:pPr>
        <w:rPr>
          <w:sz w:val="28"/>
          <w:szCs w:val="28"/>
        </w:rPr>
      </w:pPr>
      <w:r>
        <w:rPr>
          <w:sz w:val="28"/>
          <w:szCs w:val="28"/>
        </w:rPr>
        <w:t>код 340 (</w:t>
      </w:r>
      <w:r w:rsidRPr="007502F7">
        <w:rPr>
          <w:i/>
          <w:sz w:val="28"/>
          <w:szCs w:val="28"/>
        </w:rPr>
        <w:t>увеличение стоимости материальных запасов</w:t>
      </w:r>
      <w:r>
        <w:rPr>
          <w:sz w:val="28"/>
          <w:szCs w:val="28"/>
        </w:rPr>
        <w:t xml:space="preserve">) – </w:t>
      </w:r>
      <w:r w:rsidR="00666A64">
        <w:rPr>
          <w:sz w:val="28"/>
          <w:szCs w:val="28"/>
        </w:rPr>
        <w:t>4</w:t>
      </w:r>
      <w:r w:rsidR="00682AA4">
        <w:rPr>
          <w:sz w:val="28"/>
          <w:szCs w:val="28"/>
        </w:rPr>
        <w:t> </w:t>
      </w:r>
      <w:r w:rsidR="00B55587">
        <w:rPr>
          <w:sz w:val="28"/>
          <w:szCs w:val="28"/>
        </w:rPr>
        <w:t>318</w:t>
      </w:r>
      <w:r w:rsidR="00682AA4">
        <w:rPr>
          <w:sz w:val="28"/>
          <w:szCs w:val="28"/>
        </w:rPr>
        <w:t>,</w:t>
      </w:r>
      <w:r w:rsidR="00DF583B">
        <w:rPr>
          <w:sz w:val="28"/>
          <w:szCs w:val="28"/>
        </w:rPr>
        <w:t>73</w:t>
      </w:r>
      <w:r w:rsidR="006A24D6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114275" w:rsidRDefault="00114275" w:rsidP="00724B78">
      <w:pPr>
        <w:rPr>
          <w:sz w:val="28"/>
          <w:szCs w:val="28"/>
        </w:rPr>
      </w:pPr>
    </w:p>
    <w:p w:rsidR="007D4BB9" w:rsidRPr="00020D87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20D87">
        <w:rPr>
          <w:sz w:val="28"/>
          <w:szCs w:val="28"/>
        </w:rPr>
        <w:t xml:space="preserve">Дебиторская задолженность по внебюджетным средствам </w:t>
      </w:r>
      <w:r w:rsidR="00A821ED" w:rsidRPr="00020D87">
        <w:rPr>
          <w:sz w:val="28"/>
          <w:szCs w:val="28"/>
        </w:rPr>
        <w:t xml:space="preserve"> на 01.0</w:t>
      </w:r>
      <w:r w:rsidR="00DF583B" w:rsidRPr="00020D87">
        <w:rPr>
          <w:sz w:val="28"/>
          <w:szCs w:val="28"/>
        </w:rPr>
        <w:t>1</w:t>
      </w:r>
      <w:r w:rsidR="00A821ED" w:rsidRPr="00020D87">
        <w:rPr>
          <w:sz w:val="28"/>
          <w:szCs w:val="28"/>
        </w:rPr>
        <w:t>.201</w:t>
      </w:r>
      <w:r w:rsidR="00DF583B" w:rsidRPr="00020D87">
        <w:rPr>
          <w:sz w:val="28"/>
          <w:szCs w:val="28"/>
        </w:rPr>
        <w:t>9</w:t>
      </w:r>
      <w:r w:rsidR="00A821ED" w:rsidRPr="00020D87">
        <w:rPr>
          <w:sz w:val="28"/>
          <w:szCs w:val="28"/>
        </w:rPr>
        <w:t xml:space="preserve"> года </w:t>
      </w:r>
      <w:r w:rsidRPr="00020D87">
        <w:rPr>
          <w:sz w:val="28"/>
          <w:szCs w:val="28"/>
        </w:rPr>
        <w:t xml:space="preserve">составила – </w:t>
      </w:r>
      <w:r w:rsidR="00CC73E4" w:rsidRPr="00020D87">
        <w:rPr>
          <w:sz w:val="28"/>
          <w:szCs w:val="28"/>
        </w:rPr>
        <w:t>1 141 515,92</w:t>
      </w:r>
      <w:r w:rsidRPr="00020D87">
        <w:rPr>
          <w:sz w:val="28"/>
          <w:szCs w:val="28"/>
        </w:rPr>
        <w:t xml:space="preserve"> руб.</w:t>
      </w:r>
    </w:p>
    <w:p w:rsidR="000E10E2" w:rsidRPr="00020D87" w:rsidRDefault="000E10E2" w:rsidP="00724B78">
      <w:pPr>
        <w:rPr>
          <w:sz w:val="28"/>
          <w:szCs w:val="28"/>
        </w:rPr>
      </w:pPr>
      <w:r w:rsidRPr="00020D87">
        <w:rPr>
          <w:sz w:val="28"/>
          <w:szCs w:val="28"/>
        </w:rPr>
        <w:t>код 131(</w:t>
      </w:r>
      <w:r w:rsidR="00682B53" w:rsidRPr="00020D87">
        <w:rPr>
          <w:i/>
          <w:sz w:val="28"/>
          <w:szCs w:val="28"/>
        </w:rPr>
        <w:t>родительская плата</w:t>
      </w:r>
      <w:r w:rsidR="00682B53" w:rsidRPr="00020D87">
        <w:rPr>
          <w:sz w:val="28"/>
          <w:szCs w:val="28"/>
        </w:rPr>
        <w:t>)</w:t>
      </w:r>
      <w:r w:rsidR="00762EBB" w:rsidRPr="00020D87">
        <w:rPr>
          <w:sz w:val="28"/>
          <w:szCs w:val="28"/>
        </w:rPr>
        <w:t xml:space="preserve"> – 882 098,61 руб.,</w:t>
      </w:r>
    </w:p>
    <w:p w:rsidR="00BF225C" w:rsidRPr="00020D87" w:rsidRDefault="00065F5A" w:rsidP="00724B78">
      <w:pPr>
        <w:rPr>
          <w:sz w:val="28"/>
          <w:szCs w:val="28"/>
        </w:rPr>
      </w:pPr>
      <w:r w:rsidRPr="00020D87">
        <w:rPr>
          <w:sz w:val="28"/>
          <w:szCs w:val="28"/>
        </w:rPr>
        <w:t>код 2</w:t>
      </w:r>
      <w:r w:rsidR="00BF225C" w:rsidRPr="00020D87">
        <w:rPr>
          <w:sz w:val="28"/>
          <w:szCs w:val="28"/>
        </w:rPr>
        <w:t>1</w:t>
      </w:r>
      <w:r w:rsidRPr="00020D87">
        <w:rPr>
          <w:sz w:val="28"/>
          <w:szCs w:val="28"/>
        </w:rPr>
        <w:t>2 (</w:t>
      </w:r>
      <w:r w:rsidR="00BF225C" w:rsidRPr="00020D87">
        <w:rPr>
          <w:i/>
          <w:sz w:val="28"/>
          <w:szCs w:val="28"/>
        </w:rPr>
        <w:t>прочие выплаты</w:t>
      </w:r>
      <w:r w:rsidRPr="00020D87">
        <w:rPr>
          <w:i/>
          <w:sz w:val="28"/>
          <w:szCs w:val="28"/>
        </w:rPr>
        <w:t>)</w:t>
      </w:r>
      <w:r w:rsidRPr="00020D87">
        <w:rPr>
          <w:sz w:val="28"/>
          <w:szCs w:val="28"/>
        </w:rPr>
        <w:t xml:space="preserve"> –</w:t>
      </w:r>
      <w:r w:rsidR="00CC73E4" w:rsidRPr="00020D87">
        <w:rPr>
          <w:sz w:val="28"/>
          <w:szCs w:val="28"/>
        </w:rPr>
        <w:t xml:space="preserve"> 7 964,00</w:t>
      </w:r>
      <w:r w:rsidR="00D525CE" w:rsidRPr="00020D87">
        <w:rPr>
          <w:sz w:val="28"/>
          <w:szCs w:val="28"/>
        </w:rPr>
        <w:t xml:space="preserve"> руб.</w:t>
      </w:r>
    </w:p>
    <w:p w:rsidR="006A24D6" w:rsidRPr="00020D87" w:rsidRDefault="006A24D6" w:rsidP="00724B78">
      <w:pPr>
        <w:rPr>
          <w:sz w:val="28"/>
          <w:szCs w:val="28"/>
        </w:rPr>
      </w:pPr>
      <w:r w:rsidRPr="00020D87">
        <w:rPr>
          <w:sz w:val="28"/>
          <w:szCs w:val="28"/>
        </w:rPr>
        <w:t>код 241 (</w:t>
      </w:r>
      <w:r w:rsidRPr="00020D87">
        <w:rPr>
          <w:i/>
          <w:sz w:val="28"/>
          <w:szCs w:val="28"/>
        </w:rPr>
        <w:t>платные услуги</w:t>
      </w:r>
      <w:r w:rsidRPr="00020D87">
        <w:rPr>
          <w:sz w:val="28"/>
          <w:szCs w:val="28"/>
        </w:rPr>
        <w:t xml:space="preserve">) – </w:t>
      </w:r>
      <w:r w:rsidR="00762EBB" w:rsidRPr="00020D87">
        <w:rPr>
          <w:sz w:val="28"/>
          <w:szCs w:val="28"/>
        </w:rPr>
        <w:t>231 398,31</w:t>
      </w:r>
      <w:r w:rsidRPr="00020D87">
        <w:rPr>
          <w:sz w:val="28"/>
          <w:szCs w:val="28"/>
        </w:rPr>
        <w:t xml:space="preserve"> руб.</w:t>
      </w:r>
    </w:p>
    <w:p w:rsidR="00065F5A" w:rsidRDefault="00065F5A" w:rsidP="00724B78">
      <w:pPr>
        <w:rPr>
          <w:sz w:val="28"/>
          <w:szCs w:val="28"/>
        </w:rPr>
      </w:pPr>
      <w:r w:rsidRPr="00020D87">
        <w:rPr>
          <w:sz w:val="28"/>
          <w:szCs w:val="28"/>
        </w:rPr>
        <w:t xml:space="preserve">код </w:t>
      </w:r>
      <w:r w:rsidR="00762EBB" w:rsidRPr="00020D87">
        <w:rPr>
          <w:sz w:val="28"/>
          <w:szCs w:val="28"/>
        </w:rPr>
        <w:t>296</w:t>
      </w:r>
      <w:r w:rsidRPr="00020D87">
        <w:rPr>
          <w:sz w:val="28"/>
          <w:szCs w:val="28"/>
        </w:rPr>
        <w:t xml:space="preserve"> (</w:t>
      </w:r>
      <w:r w:rsidR="00762EBB" w:rsidRPr="00666A64">
        <w:rPr>
          <w:i/>
          <w:sz w:val="28"/>
          <w:szCs w:val="28"/>
        </w:rPr>
        <w:t>иные расходы</w:t>
      </w:r>
      <w:r w:rsidRPr="00020D87">
        <w:rPr>
          <w:sz w:val="28"/>
          <w:szCs w:val="28"/>
        </w:rPr>
        <w:t xml:space="preserve">) – </w:t>
      </w:r>
      <w:r w:rsidR="00762EBB" w:rsidRPr="00020D87">
        <w:rPr>
          <w:sz w:val="28"/>
          <w:szCs w:val="28"/>
        </w:rPr>
        <w:t>20 055,00</w:t>
      </w:r>
      <w:r w:rsidR="00D525CE" w:rsidRPr="00020D87">
        <w:rPr>
          <w:sz w:val="28"/>
          <w:szCs w:val="28"/>
        </w:rPr>
        <w:t xml:space="preserve"> </w:t>
      </w:r>
      <w:r w:rsidRPr="00020D87">
        <w:rPr>
          <w:sz w:val="28"/>
          <w:szCs w:val="28"/>
        </w:rPr>
        <w:t>руб.</w:t>
      </w:r>
    </w:p>
    <w:sectPr w:rsidR="00065F5A" w:rsidSect="000F7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EE2" w:rsidRDefault="00652EE2" w:rsidP="000F7294">
      <w:r>
        <w:separator/>
      </w:r>
    </w:p>
  </w:endnote>
  <w:endnote w:type="continuationSeparator" w:id="0">
    <w:p w:rsidR="00652EE2" w:rsidRDefault="00652EE2" w:rsidP="000F7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EE2" w:rsidRDefault="00652EE2" w:rsidP="000F7294">
      <w:r>
        <w:separator/>
      </w:r>
    </w:p>
  </w:footnote>
  <w:footnote w:type="continuationSeparator" w:id="0">
    <w:p w:rsidR="00652EE2" w:rsidRDefault="00652EE2" w:rsidP="000F7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548"/>
    <w:rsid w:val="00001D69"/>
    <w:rsid w:val="0000259B"/>
    <w:rsid w:val="000025B7"/>
    <w:rsid w:val="000025DA"/>
    <w:rsid w:val="000025E7"/>
    <w:rsid w:val="0000476D"/>
    <w:rsid w:val="00004BBE"/>
    <w:rsid w:val="00004CBF"/>
    <w:rsid w:val="0000738C"/>
    <w:rsid w:val="00012A4B"/>
    <w:rsid w:val="00013F50"/>
    <w:rsid w:val="0001406B"/>
    <w:rsid w:val="0001561B"/>
    <w:rsid w:val="00015CB4"/>
    <w:rsid w:val="00015DAB"/>
    <w:rsid w:val="000168CE"/>
    <w:rsid w:val="00017BA7"/>
    <w:rsid w:val="00020D87"/>
    <w:rsid w:val="00020DD8"/>
    <w:rsid w:val="00024BB2"/>
    <w:rsid w:val="0002582E"/>
    <w:rsid w:val="00026367"/>
    <w:rsid w:val="00027C84"/>
    <w:rsid w:val="00027F8C"/>
    <w:rsid w:val="0003097F"/>
    <w:rsid w:val="000310AB"/>
    <w:rsid w:val="00032E11"/>
    <w:rsid w:val="00033742"/>
    <w:rsid w:val="00033CF3"/>
    <w:rsid w:val="00035A92"/>
    <w:rsid w:val="00035AF7"/>
    <w:rsid w:val="00036AB2"/>
    <w:rsid w:val="00037A38"/>
    <w:rsid w:val="000401F5"/>
    <w:rsid w:val="00041E92"/>
    <w:rsid w:val="00044807"/>
    <w:rsid w:val="00045D33"/>
    <w:rsid w:val="000460FE"/>
    <w:rsid w:val="0004661E"/>
    <w:rsid w:val="00050926"/>
    <w:rsid w:val="00051DA5"/>
    <w:rsid w:val="00053818"/>
    <w:rsid w:val="000541D6"/>
    <w:rsid w:val="000555BE"/>
    <w:rsid w:val="000555C5"/>
    <w:rsid w:val="00056540"/>
    <w:rsid w:val="0006032C"/>
    <w:rsid w:val="000620C6"/>
    <w:rsid w:val="000640AA"/>
    <w:rsid w:val="00064D8E"/>
    <w:rsid w:val="00065C9D"/>
    <w:rsid w:val="00065F5A"/>
    <w:rsid w:val="000670FA"/>
    <w:rsid w:val="00072040"/>
    <w:rsid w:val="0007255F"/>
    <w:rsid w:val="000726B9"/>
    <w:rsid w:val="00073A8A"/>
    <w:rsid w:val="00073FC2"/>
    <w:rsid w:val="00074A09"/>
    <w:rsid w:val="00075AB4"/>
    <w:rsid w:val="00075D4E"/>
    <w:rsid w:val="0007710D"/>
    <w:rsid w:val="00077669"/>
    <w:rsid w:val="00077A08"/>
    <w:rsid w:val="000810D7"/>
    <w:rsid w:val="00081BCA"/>
    <w:rsid w:val="000822FC"/>
    <w:rsid w:val="00082E98"/>
    <w:rsid w:val="000839EA"/>
    <w:rsid w:val="000845A7"/>
    <w:rsid w:val="00085798"/>
    <w:rsid w:val="00091B6E"/>
    <w:rsid w:val="00092BC3"/>
    <w:rsid w:val="00092F0F"/>
    <w:rsid w:val="00093016"/>
    <w:rsid w:val="000938D4"/>
    <w:rsid w:val="00094E57"/>
    <w:rsid w:val="00096254"/>
    <w:rsid w:val="000A492B"/>
    <w:rsid w:val="000A4B60"/>
    <w:rsid w:val="000A62FD"/>
    <w:rsid w:val="000A6672"/>
    <w:rsid w:val="000B1472"/>
    <w:rsid w:val="000B1D23"/>
    <w:rsid w:val="000B37D9"/>
    <w:rsid w:val="000B427A"/>
    <w:rsid w:val="000B46AA"/>
    <w:rsid w:val="000B4FB4"/>
    <w:rsid w:val="000B5A47"/>
    <w:rsid w:val="000C089D"/>
    <w:rsid w:val="000C1FD4"/>
    <w:rsid w:val="000C24CF"/>
    <w:rsid w:val="000C458E"/>
    <w:rsid w:val="000C50C7"/>
    <w:rsid w:val="000C52EF"/>
    <w:rsid w:val="000C66AF"/>
    <w:rsid w:val="000C6B6B"/>
    <w:rsid w:val="000C6EF6"/>
    <w:rsid w:val="000C7123"/>
    <w:rsid w:val="000C7B00"/>
    <w:rsid w:val="000D05D9"/>
    <w:rsid w:val="000D123F"/>
    <w:rsid w:val="000D2799"/>
    <w:rsid w:val="000D2F98"/>
    <w:rsid w:val="000D3722"/>
    <w:rsid w:val="000D5401"/>
    <w:rsid w:val="000D6C06"/>
    <w:rsid w:val="000D736A"/>
    <w:rsid w:val="000D7421"/>
    <w:rsid w:val="000D7B95"/>
    <w:rsid w:val="000E0490"/>
    <w:rsid w:val="000E10E2"/>
    <w:rsid w:val="000E2985"/>
    <w:rsid w:val="000E57CB"/>
    <w:rsid w:val="000E5C58"/>
    <w:rsid w:val="000E6EFE"/>
    <w:rsid w:val="000E7558"/>
    <w:rsid w:val="000F01DA"/>
    <w:rsid w:val="000F0F5B"/>
    <w:rsid w:val="000F10B7"/>
    <w:rsid w:val="000F160A"/>
    <w:rsid w:val="000F1898"/>
    <w:rsid w:val="000F1EFD"/>
    <w:rsid w:val="000F36BD"/>
    <w:rsid w:val="000F3C96"/>
    <w:rsid w:val="000F45EA"/>
    <w:rsid w:val="000F4B1D"/>
    <w:rsid w:val="000F7164"/>
    <w:rsid w:val="000F7294"/>
    <w:rsid w:val="000F795B"/>
    <w:rsid w:val="0010032F"/>
    <w:rsid w:val="001011F7"/>
    <w:rsid w:val="001016A4"/>
    <w:rsid w:val="00105303"/>
    <w:rsid w:val="00105C7D"/>
    <w:rsid w:val="00107755"/>
    <w:rsid w:val="001107A3"/>
    <w:rsid w:val="00110AB0"/>
    <w:rsid w:val="00113DF4"/>
    <w:rsid w:val="00114275"/>
    <w:rsid w:val="00114D77"/>
    <w:rsid w:val="00115FAF"/>
    <w:rsid w:val="00116DC6"/>
    <w:rsid w:val="00121E1A"/>
    <w:rsid w:val="00122BFB"/>
    <w:rsid w:val="00124277"/>
    <w:rsid w:val="00124E1E"/>
    <w:rsid w:val="00125E0B"/>
    <w:rsid w:val="00126DF5"/>
    <w:rsid w:val="001316CE"/>
    <w:rsid w:val="00133470"/>
    <w:rsid w:val="00133A62"/>
    <w:rsid w:val="00134A1A"/>
    <w:rsid w:val="00136D43"/>
    <w:rsid w:val="001371A2"/>
    <w:rsid w:val="001377D3"/>
    <w:rsid w:val="0014350B"/>
    <w:rsid w:val="00145AC5"/>
    <w:rsid w:val="0014615B"/>
    <w:rsid w:val="00150515"/>
    <w:rsid w:val="00150777"/>
    <w:rsid w:val="00150AA5"/>
    <w:rsid w:val="00153FF4"/>
    <w:rsid w:val="00154433"/>
    <w:rsid w:val="001546F8"/>
    <w:rsid w:val="0015594D"/>
    <w:rsid w:val="00155CD2"/>
    <w:rsid w:val="001561B0"/>
    <w:rsid w:val="001610DB"/>
    <w:rsid w:val="0016197D"/>
    <w:rsid w:val="00162432"/>
    <w:rsid w:val="00162E32"/>
    <w:rsid w:val="0016781A"/>
    <w:rsid w:val="001678CD"/>
    <w:rsid w:val="00170861"/>
    <w:rsid w:val="00171B3B"/>
    <w:rsid w:val="0017230B"/>
    <w:rsid w:val="00172965"/>
    <w:rsid w:val="00175005"/>
    <w:rsid w:val="001766A7"/>
    <w:rsid w:val="00176F8D"/>
    <w:rsid w:val="00177E97"/>
    <w:rsid w:val="00183584"/>
    <w:rsid w:val="00184597"/>
    <w:rsid w:val="001848CE"/>
    <w:rsid w:val="00185841"/>
    <w:rsid w:val="00185C8B"/>
    <w:rsid w:val="0018781A"/>
    <w:rsid w:val="00190043"/>
    <w:rsid w:val="00190AC8"/>
    <w:rsid w:val="00191905"/>
    <w:rsid w:val="001938DB"/>
    <w:rsid w:val="00193F79"/>
    <w:rsid w:val="00195B97"/>
    <w:rsid w:val="001A43CD"/>
    <w:rsid w:val="001A58DF"/>
    <w:rsid w:val="001A6553"/>
    <w:rsid w:val="001A704A"/>
    <w:rsid w:val="001A7078"/>
    <w:rsid w:val="001A77D9"/>
    <w:rsid w:val="001B2BA7"/>
    <w:rsid w:val="001B421F"/>
    <w:rsid w:val="001B43A7"/>
    <w:rsid w:val="001B4D0A"/>
    <w:rsid w:val="001B4F3B"/>
    <w:rsid w:val="001B6126"/>
    <w:rsid w:val="001B645B"/>
    <w:rsid w:val="001B6FE8"/>
    <w:rsid w:val="001B7E54"/>
    <w:rsid w:val="001C0CDA"/>
    <w:rsid w:val="001C4441"/>
    <w:rsid w:val="001C45B7"/>
    <w:rsid w:val="001C54F0"/>
    <w:rsid w:val="001C74DC"/>
    <w:rsid w:val="001C7A57"/>
    <w:rsid w:val="001C7BBF"/>
    <w:rsid w:val="001C7DEC"/>
    <w:rsid w:val="001D144A"/>
    <w:rsid w:val="001D1C16"/>
    <w:rsid w:val="001D1E40"/>
    <w:rsid w:val="001D2F31"/>
    <w:rsid w:val="001D3B56"/>
    <w:rsid w:val="001D4146"/>
    <w:rsid w:val="001D573D"/>
    <w:rsid w:val="001E010D"/>
    <w:rsid w:val="001E1417"/>
    <w:rsid w:val="001E2A19"/>
    <w:rsid w:val="001E62AB"/>
    <w:rsid w:val="001E7E8E"/>
    <w:rsid w:val="001F03A0"/>
    <w:rsid w:val="001F05E3"/>
    <w:rsid w:val="001F3615"/>
    <w:rsid w:val="001F36EB"/>
    <w:rsid w:val="001F39A6"/>
    <w:rsid w:val="001F4E19"/>
    <w:rsid w:val="001F53CC"/>
    <w:rsid w:val="001F543B"/>
    <w:rsid w:val="001F7550"/>
    <w:rsid w:val="0020229A"/>
    <w:rsid w:val="00203E55"/>
    <w:rsid w:val="002044D8"/>
    <w:rsid w:val="00210358"/>
    <w:rsid w:val="002104EA"/>
    <w:rsid w:val="00210593"/>
    <w:rsid w:val="00210DCC"/>
    <w:rsid w:val="0021432A"/>
    <w:rsid w:val="00214F3E"/>
    <w:rsid w:val="00214FB1"/>
    <w:rsid w:val="00216391"/>
    <w:rsid w:val="00217B70"/>
    <w:rsid w:val="002203DE"/>
    <w:rsid w:val="0022055C"/>
    <w:rsid w:val="00220928"/>
    <w:rsid w:val="00222601"/>
    <w:rsid w:val="00222648"/>
    <w:rsid w:val="00223A9D"/>
    <w:rsid w:val="00225D0C"/>
    <w:rsid w:val="0023176F"/>
    <w:rsid w:val="0023273F"/>
    <w:rsid w:val="00232E01"/>
    <w:rsid w:val="002333A5"/>
    <w:rsid w:val="002354DA"/>
    <w:rsid w:val="0023698C"/>
    <w:rsid w:val="00237C31"/>
    <w:rsid w:val="00243D1B"/>
    <w:rsid w:val="00244146"/>
    <w:rsid w:val="00245CC8"/>
    <w:rsid w:val="002471F7"/>
    <w:rsid w:val="00247671"/>
    <w:rsid w:val="002476C4"/>
    <w:rsid w:val="002477C2"/>
    <w:rsid w:val="00250ED0"/>
    <w:rsid w:val="00251C5A"/>
    <w:rsid w:val="00251F67"/>
    <w:rsid w:val="002521D8"/>
    <w:rsid w:val="002523EA"/>
    <w:rsid w:val="00253963"/>
    <w:rsid w:val="00254E65"/>
    <w:rsid w:val="00255158"/>
    <w:rsid w:val="00255CA0"/>
    <w:rsid w:val="00256FD6"/>
    <w:rsid w:val="002607EC"/>
    <w:rsid w:val="00264E40"/>
    <w:rsid w:val="002650DB"/>
    <w:rsid w:val="002659B3"/>
    <w:rsid w:val="00265BEA"/>
    <w:rsid w:val="0026686B"/>
    <w:rsid w:val="00266C01"/>
    <w:rsid w:val="00267812"/>
    <w:rsid w:val="00270079"/>
    <w:rsid w:val="00270C9F"/>
    <w:rsid w:val="00273CE0"/>
    <w:rsid w:val="002740C6"/>
    <w:rsid w:val="00275262"/>
    <w:rsid w:val="00280056"/>
    <w:rsid w:val="0028081A"/>
    <w:rsid w:val="002808EC"/>
    <w:rsid w:val="0028153E"/>
    <w:rsid w:val="00281E24"/>
    <w:rsid w:val="0028432E"/>
    <w:rsid w:val="00284AD4"/>
    <w:rsid w:val="00285554"/>
    <w:rsid w:val="00286986"/>
    <w:rsid w:val="00286DAA"/>
    <w:rsid w:val="0028701B"/>
    <w:rsid w:val="002873DC"/>
    <w:rsid w:val="002912A5"/>
    <w:rsid w:val="00291E7C"/>
    <w:rsid w:val="002933A1"/>
    <w:rsid w:val="00294011"/>
    <w:rsid w:val="0029778E"/>
    <w:rsid w:val="002A21DA"/>
    <w:rsid w:val="002A248F"/>
    <w:rsid w:val="002A7556"/>
    <w:rsid w:val="002B2855"/>
    <w:rsid w:val="002B308A"/>
    <w:rsid w:val="002B48A6"/>
    <w:rsid w:val="002B4B19"/>
    <w:rsid w:val="002B4B22"/>
    <w:rsid w:val="002B54CA"/>
    <w:rsid w:val="002B62F4"/>
    <w:rsid w:val="002C1C6D"/>
    <w:rsid w:val="002C35A1"/>
    <w:rsid w:val="002C35C4"/>
    <w:rsid w:val="002C439D"/>
    <w:rsid w:val="002C49B0"/>
    <w:rsid w:val="002C59B3"/>
    <w:rsid w:val="002C635F"/>
    <w:rsid w:val="002C68FB"/>
    <w:rsid w:val="002C6E9A"/>
    <w:rsid w:val="002C6EB9"/>
    <w:rsid w:val="002C7033"/>
    <w:rsid w:val="002D04E6"/>
    <w:rsid w:val="002D069A"/>
    <w:rsid w:val="002D06BE"/>
    <w:rsid w:val="002D114B"/>
    <w:rsid w:val="002D3621"/>
    <w:rsid w:val="002D4345"/>
    <w:rsid w:val="002D44C3"/>
    <w:rsid w:val="002D47F6"/>
    <w:rsid w:val="002D513E"/>
    <w:rsid w:val="002D5711"/>
    <w:rsid w:val="002D72C7"/>
    <w:rsid w:val="002D77D2"/>
    <w:rsid w:val="002D785E"/>
    <w:rsid w:val="002D7A75"/>
    <w:rsid w:val="002E061F"/>
    <w:rsid w:val="002E10DE"/>
    <w:rsid w:val="002E299C"/>
    <w:rsid w:val="002E29B8"/>
    <w:rsid w:val="002E414A"/>
    <w:rsid w:val="002E66B4"/>
    <w:rsid w:val="002E6840"/>
    <w:rsid w:val="002E7C7B"/>
    <w:rsid w:val="002F0E17"/>
    <w:rsid w:val="002F180E"/>
    <w:rsid w:val="002F187B"/>
    <w:rsid w:val="002F4B00"/>
    <w:rsid w:val="002F58C4"/>
    <w:rsid w:val="002F5EC2"/>
    <w:rsid w:val="002F751C"/>
    <w:rsid w:val="00300E99"/>
    <w:rsid w:val="003021D4"/>
    <w:rsid w:val="00303321"/>
    <w:rsid w:val="003038DC"/>
    <w:rsid w:val="00307BFA"/>
    <w:rsid w:val="00311424"/>
    <w:rsid w:val="00311B21"/>
    <w:rsid w:val="00312772"/>
    <w:rsid w:val="003142D0"/>
    <w:rsid w:val="0031635D"/>
    <w:rsid w:val="003201A9"/>
    <w:rsid w:val="0032026E"/>
    <w:rsid w:val="00320FFE"/>
    <w:rsid w:val="00321409"/>
    <w:rsid w:val="00321658"/>
    <w:rsid w:val="00321B27"/>
    <w:rsid w:val="00322157"/>
    <w:rsid w:val="003228DE"/>
    <w:rsid w:val="00324B85"/>
    <w:rsid w:val="00325FD4"/>
    <w:rsid w:val="00326483"/>
    <w:rsid w:val="00326BE9"/>
    <w:rsid w:val="0032797F"/>
    <w:rsid w:val="00331297"/>
    <w:rsid w:val="003318A2"/>
    <w:rsid w:val="0033708E"/>
    <w:rsid w:val="003372E0"/>
    <w:rsid w:val="00337500"/>
    <w:rsid w:val="0033799D"/>
    <w:rsid w:val="003405C7"/>
    <w:rsid w:val="003434D2"/>
    <w:rsid w:val="00344F9A"/>
    <w:rsid w:val="00345084"/>
    <w:rsid w:val="003457EC"/>
    <w:rsid w:val="003466B4"/>
    <w:rsid w:val="0034727A"/>
    <w:rsid w:val="00353086"/>
    <w:rsid w:val="0035371E"/>
    <w:rsid w:val="00353DD1"/>
    <w:rsid w:val="00354EED"/>
    <w:rsid w:val="00356B89"/>
    <w:rsid w:val="00357BAC"/>
    <w:rsid w:val="00357F31"/>
    <w:rsid w:val="00361789"/>
    <w:rsid w:val="00362698"/>
    <w:rsid w:val="00362D23"/>
    <w:rsid w:val="003636C6"/>
    <w:rsid w:val="003659E1"/>
    <w:rsid w:val="00365EDA"/>
    <w:rsid w:val="003671EE"/>
    <w:rsid w:val="00367D6C"/>
    <w:rsid w:val="003702A7"/>
    <w:rsid w:val="00370C43"/>
    <w:rsid w:val="003714F9"/>
    <w:rsid w:val="003741EE"/>
    <w:rsid w:val="00374B9F"/>
    <w:rsid w:val="00374D78"/>
    <w:rsid w:val="003765CB"/>
    <w:rsid w:val="00377166"/>
    <w:rsid w:val="00383C1B"/>
    <w:rsid w:val="00383FB4"/>
    <w:rsid w:val="0038426E"/>
    <w:rsid w:val="00384DB5"/>
    <w:rsid w:val="0038586E"/>
    <w:rsid w:val="00386D29"/>
    <w:rsid w:val="00386E90"/>
    <w:rsid w:val="00387397"/>
    <w:rsid w:val="00390192"/>
    <w:rsid w:val="003916AA"/>
    <w:rsid w:val="003922D9"/>
    <w:rsid w:val="00393DB1"/>
    <w:rsid w:val="00393F07"/>
    <w:rsid w:val="0039530E"/>
    <w:rsid w:val="0039607A"/>
    <w:rsid w:val="003978CC"/>
    <w:rsid w:val="003979C4"/>
    <w:rsid w:val="003A00DC"/>
    <w:rsid w:val="003A1839"/>
    <w:rsid w:val="003A1FD0"/>
    <w:rsid w:val="003A3A75"/>
    <w:rsid w:val="003A45F4"/>
    <w:rsid w:val="003A5A06"/>
    <w:rsid w:val="003B1049"/>
    <w:rsid w:val="003B1EFB"/>
    <w:rsid w:val="003B62E3"/>
    <w:rsid w:val="003B7E62"/>
    <w:rsid w:val="003C0524"/>
    <w:rsid w:val="003C1FF1"/>
    <w:rsid w:val="003C41AF"/>
    <w:rsid w:val="003D084F"/>
    <w:rsid w:val="003D1E18"/>
    <w:rsid w:val="003D37B4"/>
    <w:rsid w:val="003D474C"/>
    <w:rsid w:val="003D51D7"/>
    <w:rsid w:val="003D5FEC"/>
    <w:rsid w:val="003D6304"/>
    <w:rsid w:val="003D7E94"/>
    <w:rsid w:val="003E0A4C"/>
    <w:rsid w:val="003E2A61"/>
    <w:rsid w:val="003E39E0"/>
    <w:rsid w:val="003E461B"/>
    <w:rsid w:val="003E5150"/>
    <w:rsid w:val="003F043D"/>
    <w:rsid w:val="003F05CF"/>
    <w:rsid w:val="003F0B5B"/>
    <w:rsid w:val="003F21CC"/>
    <w:rsid w:val="003F2B7B"/>
    <w:rsid w:val="003F3E5B"/>
    <w:rsid w:val="003F4E43"/>
    <w:rsid w:val="003F6270"/>
    <w:rsid w:val="003F6E42"/>
    <w:rsid w:val="003F7EB5"/>
    <w:rsid w:val="0040292A"/>
    <w:rsid w:val="004040A6"/>
    <w:rsid w:val="0040444B"/>
    <w:rsid w:val="00404724"/>
    <w:rsid w:val="00404FF6"/>
    <w:rsid w:val="004050C4"/>
    <w:rsid w:val="00405EA6"/>
    <w:rsid w:val="00406E87"/>
    <w:rsid w:val="0040788F"/>
    <w:rsid w:val="00412224"/>
    <w:rsid w:val="00412678"/>
    <w:rsid w:val="00412887"/>
    <w:rsid w:val="00412D48"/>
    <w:rsid w:val="004151CC"/>
    <w:rsid w:val="00415F89"/>
    <w:rsid w:val="004160E3"/>
    <w:rsid w:val="00417D53"/>
    <w:rsid w:val="00417EEF"/>
    <w:rsid w:val="0042302B"/>
    <w:rsid w:val="004276C1"/>
    <w:rsid w:val="00430DB8"/>
    <w:rsid w:val="00431B52"/>
    <w:rsid w:val="00431EDD"/>
    <w:rsid w:val="00432180"/>
    <w:rsid w:val="0043257E"/>
    <w:rsid w:val="004357B6"/>
    <w:rsid w:val="00435A28"/>
    <w:rsid w:val="00435BA7"/>
    <w:rsid w:val="00435FC6"/>
    <w:rsid w:val="004364A4"/>
    <w:rsid w:val="004367B7"/>
    <w:rsid w:val="00437BEC"/>
    <w:rsid w:val="00440EF1"/>
    <w:rsid w:val="0044300B"/>
    <w:rsid w:val="0044389F"/>
    <w:rsid w:val="00446F1B"/>
    <w:rsid w:val="00447003"/>
    <w:rsid w:val="00451459"/>
    <w:rsid w:val="0045164B"/>
    <w:rsid w:val="00452081"/>
    <w:rsid w:val="00452180"/>
    <w:rsid w:val="00453FB8"/>
    <w:rsid w:val="00454E32"/>
    <w:rsid w:val="0045566E"/>
    <w:rsid w:val="004557AF"/>
    <w:rsid w:val="00455E70"/>
    <w:rsid w:val="00460791"/>
    <w:rsid w:val="0046186E"/>
    <w:rsid w:val="004638BA"/>
    <w:rsid w:val="0046415A"/>
    <w:rsid w:val="0046550D"/>
    <w:rsid w:val="00466B4E"/>
    <w:rsid w:val="00466BEE"/>
    <w:rsid w:val="004703A5"/>
    <w:rsid w:val="00471A9C"/>
    <w:rsid w:val="00472709"/>
    <w:rsid w:val="00477152"/>
    <w:rsid w:val="004805B8"/>
    <w:rsid w:val="00484F32"/>
    <w:rsid w:val="004851AC"/>
    <w:rsid w:val="00485218"/>
    <w:rsid w:val="00487459"/>
    <w:rsid w:val="004901EA"/>
    <w:rsid w:val="004920C9"/>
    <w:rsid w:val="00496AC6"/>
    <w:rsid w:val="004A0C9F"/>
    <w:rsid w:val="004A5705"/>
    <w:rsid w:val="004A58B9"/>
    <w:rsid w:val="004A5C21"/>
    <w:rsid w:val="004A6799"/>
    <w:rsid w:val="004B06B3"/>
    <w:rsid w:val="004B1DBD"/>
    <w:rsid w:val="004B1F7C"/>
    <w:rsid w:val="004B3271"/>
    <w:rsid w:val="004B662C"/>
    <w:rsid w:val="004B7A4A"/>
    <w:rsid w:val="004C1582"/>
    <w:rsid w:val="004C2D8A"/>
    <w:rsid w:val="004C61F3"/>
    <w:rsid w:val="004D2214"/>
    <w:rsid w:val="004D2371"/>
    <w:rsid w:val="004D2933"/>
    <w:rsid w:val="004D47F8"/>
    <w:rsid w:val="004D5362"/>
    <w:rsid w:val="004D5C7D"/>
    <w:rsid w:val="004D69DE"/>
    <w:rsid w:val="004E0260"/>
    <w:rsid w:val="004E03C9"/>
    <w:rsid w:val="004E2818"/>
    <w:rsid w:val="004E2B1A"/>
    <w:rsid w:val="004E3A0A"/>
    <w:rsid w:val="004E4DE2"/>
    <w:rsid w:val="004E652E"/>
    <w:rsid w:val="004E7147"/>
    <w:rsid w:val="004F0003"/>
    <w:rsid w:val="004F132B"/>
    <w:rsid w:val="004F3C1E"/>
    <w:rsid w:val="004F4CBE"/>
    <w:rsid w:val="004F53DB"/>
    <w:rsid w:val="004F69B8"/>
    <w:rsid w:val="004F6F26"/>
    <w:rsid w:val="005001AB"/>
    <w:rsid w:val="005008E1"/>
    <w:rsid w:val="0050166A"/>
    <w:rsid w:val="00501F11"/>
    <w:rsid w:val="005031DF"/>
    <w:rsid w:val="005047F8"/>
    <w:rsid w:val="00506EBC"/>
    <w:rsid w:val="005129D8"/>
    <w:rsid w:val="00512CEE"/>
    <w:rsid w:val="00512F69"/>
    <w:rsid w:val="0051372A"/>
    <w:rsid w:val="00515B47"/>
    <w:rsid w:val="0051667C"/>
    <w:rsid w:val="00517A6F"/>
    <w:rsid w:val="00517BE6"/>
    <w:rsid w:val="00517CC2"/>
    <w:rsid w:val="00517DF7"/>
    <w:rsid w:val="00520F2F"/>
    <w:rsid w:val="00521097"/>
    <w:rsid w:val="00521611"/>
    <w:rsid w:val="00523845"/>
    <w:rsid w:val="005274CB"/>
    <w:rsid w:val="00527625"/>
    <w:rsid w:val="00527B8A"/>
    <w:rsid w:val="00530A6C"/>
    <w:rsid w:val="00530BC6"/>
    <w:rsid w:val="00530F48"/>
    <w:rsid w:val="00531AB4"/>
    <w:rsid w:val="00531C3F"/>
    <w:rsid w:val="00531E37"/>
    <w:rsid w:val="00533598"/>
    <w:rsid w:val="00534C3B"/>
    <w:rsid w:val="00537524"/>
    <w:rsid w:val="0054092D"/>
    <w:rsid w:val="00541A46"/>
    <w:rsid w:val="00542B96"/>
    <w:rsid w:val="00542DFD"/>
    <w:rsid w:val="00543835"/>
    <w:rsid w:val="0054418A"/>
    <w:rsid w:val="0054498E"/>
    <w:rsid w:val="00544E4A"/>
    <w:rsid w:val="0054531B"/>
    <w:rsid w:val="00546CCC"/>
    <w:rsid w:val="005511E8"/>
    <w:rsid w:val="005522E5"/>
    <w:rsid w:val="00554C71"/>
    <w:rsid w:val="00555BA0"/>
    <w:rsid w:val="00560CE7"/>
    <w:rsid w:val="00561131"/>
    <w:rsid w:val="00562132"/>
    <w:rsid w:val="005622B8"/>
    <w:rsid w:val="005639B9"/>
    <w:rsid w:val="00563F0A"/>
    <w:rsid w:val="005653DF"/>
    <w:rsid w:val="00566ABD"/>
    <w:rsid w:val="005733F3"/>
    <w:rsid w:val="00573575"/>
    <w:rsid w:val="00575B81"/>
    <w:rsid w:val="00576000"/>
    <w:rsid w:val="00576740"/>
    <w:rsid w:val="0057766A"/>
    <w:rsid w:val="00580951"/>
    <w:rsid w:val="00582EE7"/>
    <w:rsid w:val="00583E29"/>
    <w:rsid w:val="005847E4"/>
    <w:rsid w:val="00586105"/>
    <w:rsid w:val="00586332"/>
    <w:rsid w:val="005873E8"/>
    <w:rsid w:val="005876C8"/>
    <w:rsid w:val="005919AE"/>
    <w:rsid w:val="005935EC"/>
    <w:rsid w:val="00593D7B"/>
    <w:rsid w:val="00593EC1"/>
    <w:rsid w:val="00594EEB"/>
    <w:rsid w:val="005950FB"/>
    <w:rsid w:val="00595320"/>
    <w:rsid w:val="00597B1C"/>
    <w:rsid w:val="005A0682"/>
    <w:rsid w:val="005A0FCE"/>
    <w:rsid w:val="005A27B6"/>
    <w:rsid w:val="005A45C8"/>
    <w:rsid w:val="005A6140"/>
    <w:rsid w:val="005B31C0"/>
    <w:rsid w:val="005B3450"/>
    <w:rsid w:val="005B3899"/>
    <w:rsid w:val="005B4281"/>
    <w:rsid w:val="005B79A7"/>
    <w:rsid w:val="005B7AB6"/>
    <w:rsid w:val="005C07A0"/>
    <w:rsid w:val="005C12A6"/>
    <w:rsid w:val="005C3C24"/>
    <w:rsid w:val="005C477D"/>
    <w:rsid w:val="005C5D2C"/>
    <w:rsid w:val="005C7B15"/>
    <w:rsid w:val="005C7CAC"/>
    <w:rsid w:val="005D0157"/>
    <w:rsid w:val="005D0928"/>
    <w:rsid w:val="005D182D"/>
    <w:rsid w:val="005D1C7A"/>
    <w:rsid w:val="005D2CA8"/>
    <w:rsid w:val="005D3B13"/>
    <w:rsid w:val="005D4765"/>
    <w:rsid w:val="005D5FFF"/>
    <w:rsid w:val="005D6814"/>
    <w:rsid w:val="005D6F1A"/>
    <w:rsid w:val="005D7E74"/>
    <w:rsid w:val="005E0754"/>
    <w:rsid w:val="005E4E20"/>
    <w:rsid w:val="005E7AF9"/>
    <w:rsid w:val="005F5E9A"/>
    <w:rsid w:val="005F62DA"/>
    <w:rsid w:val="0060378F"/>
    <w:rsid w:val="006048C5"/>
    <w:rsid w:val="00605524"/>
    <w:rsid w:val="00605B32"/>
    <w:rsid w:val="00605E4C"/>
    <w:rsid w:val="00606614"/>
    <w:rsid w:val="00606E98"/>
    <w:rsid w:val="006078EF"/>
    <w:rsid w:val="006123BF"/>
    <w:rsid w:val="0061663F"/>
    <w:rsid w:val="00624207"/>
    <w:rsid w:val="006242C6"/>
    <w:rsid w:val="00625167"/>
    <w:rsid w:val="00630D7B"/>
    <w:rsid w:val="00631842"/>
    <w:rsid w:val="00631B88"/>
    <w:rsid w:val="006327EA"/>
    <w:rsid w:val="00633DE0"/>
    <w:rsid w:val="0063501A"/>
    <w:rsid w:val="006363C8"/>
    <w:rsid w:val="00641A15"/>
    <w:rsid w:val="006426E9"/>
    <w:rsid w:val="00644243"/>
    <w:rsid w:val="006445A7"/>
    <w:rsid w:val="00645448"/>
    <w:rsid w:val="00646ACB"/>
    <w:rsid w:val="006473A0"/>
    <w:rsid w:val="00652BD8"/>
    <w:rsid w:val="00652E90"/>
    <w:rsid w:val="00652EE2"/>
    <w:rsid w:val="0065323B"/>
    <w:rsid w:val="00653460"/>
    <w:rsid w:val="00653F2E"/>
    <w:rsid w:val="006547A3"/>
    <w:rsid w:val="00655148"/>
    <w:rsid w:val="006609BE"/>
    <w:rsid w:val="00660AF2"/>
    <w:rsid w:val="00661ACA"/>
    <w:rsid w:val="00665387"/>
    <w:rsid w:val="006668F3"/>
    <w:rsid w:val="00666904"/>
    <w:rsid w:val="00666A64"/>
    <w:rsid w:val="0066783E"/>
    <w:rsid w:val="00670C84"/>
    <w:rsid w:val="006710CA"/>
    <w:rsid w:val="00671146"/>
    <w:rsid w:val="00671C3F"/>
    <w:rsid w:val="00672C67"/>
    <w:rsid w:val="00675498"/>
    <w:rsid w:val="006758C0"/>
    <w:rsid w:val="006774BF"/>
    <w:rsid w:val="006779A2"/>
    <w:rsid w:val="00677B20"/>
    <w:rsid w:val="006809DD"/>
    <w:rsid w:val="00680A2C"/>
    <w:rsid w:val="00680C07"/>
    <w:rsid w:val="00681631"/>
    <w:rsid w:val="00681D6B"/>
    <w:rsid w:val="006824BD"/>
    <w:rsid w:val="00682AA4"/>
    <w:rsid w:val="00682B53"/>
    <w:rsid w:val="00682B55"/>
    <w:rsid w:val="006835B5"/>
    <w:rsid w:val="00683A8E"/>
    <w:rsid w:val="006846B7"/>
    <w:rsid w:val="006874FD"/>
    <w:rsid w:val="00691511"/>
    <w:rsid w:val="006926D8"/>
    <w:rsid w:val="00692819"/>
    <w:rsid w:val="00695AEF"/>
    <w:rsid w:val="00696C8D"/>
    <w:rsid w:val="006970CB"/>
    <w:rsid w:val="00697248"/>
    <w:rsid w:val="00697371"/>
    <w:rsid w:val="006A044D"/>
    <w:rsid w:val="006A0762"/>
    <w:rsid w:val="006A07C3"/>
    <w:rsid w:val="006A24D6"/>
    <w:rsid w:val="006A2FEE"/>
    <w:rsid w:val="006A3988"/>
    <w:rsid w:val="006A4853"/>
    <w:rsid w:val="006A62C2"/>
    <w:rsid w:val="006A7E65"/>
    <w:rsid w:val="006B2AE1"/>
    <w:rsid w:val="006B51C6"/>
    <w:rsid w:val="006B67FC"/>
    <w:rsid w:val="006C0439"/>
    <w:rsid w:val="006C1690"/>
    <w:rsid w:val="006C48E5"/>
    <w:rsid w:val="006C6A33"/>
    <w:rsid w:val="006C6C07"/>
    <w:rsid w:val="006D08EF"/>
    <w:rsid w:val="006D15F6"/>
    <w:rsid w:val="006D25EA"/>
    <w:rsid w:val="006D3958"/>
    <w:rsid w:val="006D43AF"/>
    <w:rsid w:val="006D4922"/>
    <w:rsid w:val="006D4C71"/>
    <w:rsid w:val="006D51BE"/>
    <w:rsid w:val="006E0B4D"/>
    <w:rsid w:val="006E179B"/>
    <w:rsid w:val="006E252D"/>
    <w:rsid w:val="006E3326"/>
    <w:rsid w:val="006E4211"/>
    <w:rsid w:val="006E43A8"/>
    <w:rsid w:val="006F0F32"/>
    <w:rsid w:val="006F137E"/>
    <w:rsid w:val="006F13F0"/>
    <w:rsid w:val="006F24B3"/>
    <w:rsid w:val="006F37FE"/>
    <w:rsid w:val="006F3FEA"/>
    <w:rsid w:val="006F55B0"/>
    <w:rsid w:val="006F5BBC"/>
    <w:rsid w:val="0070140B"/>
    <w:rsid w:val="007019C7"/>
    <w:rsid w:val="00701DDA"/>
    <w:rsid w:val="00703BD2"/>
    <w:rsid w:val="00704403"/>
    <w:rsid w:val="007054BB"/>
    <w:rsid w:val="00705799"/>
    <w:rsid w:val="0070588C"/>
    <w:rsid w:val="00705F06"/>
    <w:rsid w:val="0070634C"/>
    <w:rsid w:val="00706434"/>
    <w:rsid w:val="00707A7F"/>
    <w:rsid w:val="00710BFC"/>
    <w:rsid w:val="00710C8E"/>
    <w:rsid w:val="007110FF"/>
    <w:rsid w:val="007113AB"/>
    <w:rsid w:val="00712032"/>
    <w:rsid w:val="00713FD3"/>
    <w:rsid w:val="00714320"/>
    <w:rsid w:val="00714EBD"/>
    <w:rsid w:val="00715B6E"/>
    <w:rsid w:val="007161CB"/>
    <w:rsid w:val="00716E98"/>
    <w:rsid w:val="00717855"/>
    <w:rsid w:val="007179A1"/>
    <w:rsid w:val="0072006B"/>
    <w:rsid w:val="00722CAD"/>
    <w:rsid w:val="00722ECB"/>
    <w:rsid w:val="007240EC"/>
    <w:rsid w:val="00724B78"/>
    <w:rsid w:val="00725459"/>
    <w:rsid w:val="00726D2B"/>
    <w:rsid w:val="00727F19"/>
    <w:rsid w:val="007329C3"/>
    <w:rsid w:val="0073361C"/>
    <w:rsid w:val="007336B0"/>
    <w:rsid w:val="00736588"/>
    <w:rsid w:val="00740345"/>
    <w:rsid w:val="007413C9"/>
    <w:rsid w:val="0074260A"/>
    <w:rsid w:val="00743E20"/>
    <w:rsid w:val="007446A8"/>
    <w:rsid w:val="00744B6E"/>
    <w:rsid w:val="007455DD"/>
    <w:rsid w:val="007465B3"/>
    <w:rsid w:val="007502F7"/>
    <w:rsid w:val="007524E3"/>
    <w:rsid w:val="0075283C"/>
    <w:rsid w:val="007535F9"/>
    <w:rsid w:val="00753605"/>
    <w:rsid w:val="00753DCF"/>
    <w:rsid w:val="00753E0D"/>
    <w:rsid w:val="0075532A"/>
    <w:rsid w:val="00755369"/>
    <w:rsid w:val="00755AF1"/>
    <w:rsid w:val="00756318"/>
    <w:rsid w:val="0075677E"/>
    <w:rsid w:val="00756B76"/>
    <w:rsid w:val="0076010E"/>
    <w:rsid w:val="00760D1B"/>
    <w:rsid w:val="00762EBB"/>
    <w:rsid w:val="007634D1"/>
    <w:rsid w:val="007636B5"/>
    <w:rsid w:val="00764C62"/>
    <w:rsid w:val="00765668"/>
    <w:rsid w:val="0076583A"/>
    <w:rsid w:val="007666B5"/>
    <w:rsid w:val="00770EDE"/>
    <w:rsid w:val="00771A86"/>
    <w:rsid w:val="00772677"/>
    <w:rsid w:val="007746B4"/>
    <w:rsid w:val="00780D49"/>
    <w:rsid w:val="0078188B"/>
    <w:rsid w:val="0078229D"/>
    <w:rsid w:val="00782643"/>
    <w:rsid w:val="007828D2"/>
    <w:rsid w:val="00784D75"/>
    <w:rsid w:val="00785A1C"/>
    <w:rsid w:val="00790444"/>
    <w:rsid w:val="0079175A"/>
    <w:rsid w:val="00791906"/>
    <w:rsid w:val="0079419D"/>
    <w:rsid w:val="007944F7"/>
    <w:rsid w:val="00794724"/>
    <w:rsid w:val="00794FAA"/>
    <w:rsid w:val="00795AC2"/>
    <w:rsid w:val="00796AE5"/>
    <w:rsid w:val="007974A3"/>
    <w:rsid w:val="007A05B7"/>
    <w:rsid w:val="007A4B2E"/>
    <w:rsid w:val="007A5BC8"/>
    <w:rsid w:val="007A6362"/>
    <w:rsid w:val="007B3E5B"/>
    <w:rsid w:val="007B57AB"/>
    <w:rsid w:val="007B6F77"/>
    <w:rsid w:val="007B701E"/>
    <w:rsid w:val="007B7784"/>
    <w:rsid w:val="007B7A4F"/>
    <w:rsid w:val="007B7BA0"/>
    <w:rsid w:val="007C1289"/>
    <w:rsid w:val="007C448A"/>
    <w:rsid w:val="007C5DB5"/>
    <w:rsid w:val="007C67D8"/>
    <w:rsid w:val="007C7218"/>
    <w:rsid w:val="007C77A3"/>
    <w:rsid w:val="007C7F03"/>
    <w:rsid w:val="007D0EE1"/>
    <w:rsid w:val="007D0EF5"/>
    <w:rsid w:val="007D2166"/>
    <w:rsid w:val="007D3639"/>
    <w:rsid w:val="007D4BB9"/>
    <w:rsid w:val="007D55E8"/>
    <w:rsid w:val="007D5A83"/>
    <w:rsid w:val="007D728D"/>
    <w:rsid w:val="007E002A"/>
    <w:rsid w:val="007E0B80"/>
    <w:rsid w:val="007E0C67"/>
    <w:rsid w:val="007E171B"/>
    <w:rsid w:val="007E207B"/>
    <w:rsid w:val="007E334C"/>
    <w:rsid w:val="007E5696"/>
    <w:rsid w:val="007E616E"/>
    <w:rsid w:val="007E62FB"/>
    <w:rsid w:val="007F1E92"/>
    <w:rsid w:val="007F58F6"/>
    <w:rsid w:val="007F5B66"/>
    <w:rsid w:val="007F5EAF"/>
    <w:rsid w:val="007F6911"/>
    <w:rsid w:val="007F7572"/>
    <w:rsid w:val="007F799B"/>
    <w:rsid w:val="008017FD"/>
    <w:rsid w:val="008020D1"/>
    <w:rsid w:val="00802BE3"/>
    <w:rsid w:val="008034DC"/>
    <w:rsid w:val="008048E0"/>
    <w:rsid w:val="00805A4E"/>
    <w:rsid w:val="008123E5"/>
    <w:rsid w:val="008124CA"/>
    <w:rsid w:val="00812944"/>
    <w:rsid w:val="00813482"/>
    <w:rsid w:val="00814589"/>
    <w:rsid w:val="00814C5F"/>
    <w:rsid w:val="008152E9"/>
    <w:rsid w:val="008160F4"/>
    <w:rsid w:val="00816C9D"/>
    <w:rsid w:val="00816F93"/>
    <w:rsid w:val="0082041D"/>
    <w:rsid w:val="00820ED9"/>
    <w:rsid w:val="00821E6E"/>
    <w:rsid w:val="00822C94"/>
    <w:rsid w:val="00823FF7"/>
    <w:rsid w:val="0082427F"/>
    <w:rsid w:val="00825084"/>
    <w:rsid w:val="00825154"/>
    <w:rsid w:val="00825BA0"/>
    <w:rsid w:val="008268F2"/>
    <w:rsid w:val="00827F74"/>
    <w:rsid w:val="0083019B"/>
    <w:rsid w:val="00830A00"/>
    <w:rsid w:val="00830DD5"/>
    <w:rsid w:val="008315F6"/>
    <w:rsid w:val="00832966"/>
    <w:rsid w:val="00832EAC"/>
    <w:rsid w:val="00832EF2"/>
    <w:rsid w:val="00834C7D"/>
    <w:rsid w:val="00834CFB"/>
    <w:rsid w:val="00836157"/>
    <w:rsid w:val="00837BD5"/>
    <w:rsid w:val="00842373"/>
    <w:rsid w:val="0084253C"/>
    <w:rsid w:val="0084276F"/>
    <w:rsid w:val="00844785"/>
    <w:rsid w:val="0084482F"/>
    <w:rsid w:val="008450CA"/>
    <w:rsid w:val="008460D5"/>
    <w:rsid w:val="008470A3"/>
    <w:rsid w:val="00847376"/>
    <w:rsid w:val="0084737F"/>
    <w:rsid w:val="00850DB1"/>
    <w:rsid w:val="00851AE3"/>
    <w:rsid w:val="00851DDC"/>
    <w:rsid w:val="00853CEE"/>
    <w:rsid w:val="008575B8"/>
    <w:rsid w:val="00860232"/>
    <w:rsid w:val="00860835"/>
    <w:rsid w:val="00862B2F"/>
    <w:rsid w:val="0086445C"/>
    <w:rsid w:val="00864C3A"/>
    <w:rsid w:val="008650C6"/>
    <w:rsid w:val="00870BCB"/>
    <w:rsid w:val="00871486"/>
    <w:rsid w:val="0087281A"/>
    <w:rsid w:val="00873651"/>
    <w:rsid w:val="0087512F"/>
    <w:rsid w:val="008810D4"/>
    <w:rsid w:val="0088181E"/>
    <w:rsid w:val="00882A80"/>
    <w:rsid w:val="00883C3F"/>
    <w:rsid w:val="0088435A"/>
    <w:rsid w:val="00887F65"/>
    <w:rsid w:val="00890F7A"/>
    <w:rsid w:val="00892FDC"/>
    <w:rsid w:val="0089321D"/>
    <w:rsid w:val="0089537E"/>
    <w:rsid w:val="008956D9"/>
    <w:rsid w:val="008957DB"/>
    <w:rsid w:val="008971CB"/>
    <w:rsid w:val="008A04A8"/>
    <w:rsid w:val="008A2B6A"/>
    <w:rsid w:val="008A3DD4"/>
    <w:rsid w:val="008A3E44"/>
    <w:rsid w:val="008A45EC"/>
    <w:rsid w:val="008A4BC7"/>
    <w:rsid w:val="008A5374"/>
    <w:rsid w:val="008A6295"/>
    <w:rsid w:val="008A6A7C"/>
    <w:rsid w:val="008A7C47"/>
    <w:rsid w:val="008B09AF"/>
    <w:rsid w:val="008B0E45"/>
    <w:rsid w:val="008B0FDA"/>
    <w:rsid w:val="008B1D0F"/>
    <w:rsid w:val="008B4002"/>
    <w:rsid w:val="008B7548"/>
    <w:rsid w:val="008B7D25"/>
    <w:rsid w:val="008C1FF4"/>
    <w:rsid w:val="008C34F5"/>
    <w:rsid w:val="008C35A4"/>
    <w:rsid w:val="008C3BC4"/>
    <w:rsid w:val="008C5B70"/>
    <w:rsid w:val="008C7926"/>
    <w:rsid w:val="008D007D"/>
    <w:rsid w:val="008D0314"/>
    <w:rsid w:val="008D0433"/>
    <w:rsid w:val="008D2DA5"/>
    <w:rsid w:val="008D3A2B"/>
    <w:rsid w:val="008D42AE"/>
    <w:rsid w:val="008D4CA2"/>
    <w:rsid w:val="008D6E92"/>
    <w:rsid w:val="008D7D5C"/>
    <w:rsid w:val="008E07F0"/>
    <w:rsid w:val="008E191A"/>
    <w:rsid w:val="008E33D1"/>
    <w:rsid w:val="008E40CA"/>
    <w:rsid w:val="008E4F46"/>
    <w:rsid w:val="008E5AFE"/>
    <w:rsid w:val="008F0A10"/>
    <w:rsid w:val="008F0C8C"/>
    <w:rsid w:val="008F2CB2"/>
    <w:rsid w:val="008F2E81"/>
    <w:rsid w:val="008F3337"/>
    <w:rsid w:val="008F3806"/>
    <w:rsid w:val="008F4873"/>
    <w:rsid w:val="008F4C36"/>
    <w:rsid w:val="008F5288"/>
    <w:rsid w:val="008F551F"/>
    <w:rsid w:val="008F6E3B"/>
    <w:rsid w:val="008F7063"/>
    <w:rsid w:val="008F7639"/>
    <w:rsid w:val="00900A71"/>
    <w:rsid w:val="00901BBD"/>
    <w:rsid w:val="009027AB"/>
    <w:rsid w:val="00902869"/>
    <w:rsid w:val="009030FD"/>
    <w:rsid w:val="00905EB0"/>
    <w:rsid w:val="0090602F"/>
    <w:rsid w:val="009060CD"/>
    <w:rsid w:val="00906A3E"/>
    <w:rsid w:val="00910EEB"/>
    <w:rsid w:val="00913CD2"/>
    <w:rsid w:val="009145CB"/>
    <w:rsid w:val="00914B87"/>
    <w:rsid w:val="009153D2"/>
    <w:rsid w:val="00915C22"/>
    <w:rsid w:val="009164AB"/>
    <w:rsid w:val="00917454"/>
    <w:rsid w:val="00917728"/>
    <w:rsid w:val="00917783"/>
    <w:rsid w:val="009177BA"/>
    <w:rsid w:val="0092060F"/>
    <w:rsid w:val="0092096F"/>
    <w:rsid w:val="00921429"/>
    <w:rsid w:val="009229AD"/>
    <w:rsid w:val="00922DA7"/>
    <w:rsid w:val="009244DE"/>
    <w:rsid w:val="00925297"/>
    <w:rsid w:val="0092790B"/>
    <w:rsid w:val="00927A97"/>
    <w:rsid w:val="00927FC1"/>
    <w:rsid w:val="00931387"/>
    <w:rsid w:val="00932404"/>
    <w:rsid w:val="009346C0"/>
    <w:rsid w:val="00936255"/>
    <w:rsid w:val="00936518"/>
    <w:rsid w:val="00940065"/>
    <w:rsid w:val="00940A93"/>
    <w:rsid w:val="00940CB1"/>
    <w:rsid w:val="00941BB7"/>
    <w:rsid w:val="0094210A"/>
    <w:rsid w:val="00942368"/>
    <w:rsid w:val="00942686"/>
    <w:rsid w:val="00942D6C"/>
    <w:rsid w:val="00943631"/>
    <w:rsid w:val="00945985"/>
    <w:rsid w:val="00946046"/>
    <w:rsid w:val="00946F3A"/>
    <w:rsid w:val="009500B3"/>
    <w:rsid w:val="0095217C"/>
    <w:rsid w:val="00952F07"/>
    <w:rsid w:val="00953F85"/>
    <w:rsid w:val="00956188"/>
    <w:rsid w:val="0096109A"/>
    <w:rsid w:val="00961F54"/>
    <w:rsid w:val="009623C3"/>
    <w:rsid w:val="0096354B"/>
    <w:rsid w:val="00963A0E"/>
    <w:rsid w:val="00963EE0"/>
    <w:rsid w:val="00965149"/>
    <w:rsid w:val="00965416"/>
    <w:rsid w:val="009660D4"/>
    <w:rsid w:val="009671A6"/>
    <w:rsid w:val="009677F0"/>
    <w:rsid w:val="00970A22"/>
    <w:rsid w:val="00971F5F"/>
    <w:rsid w:val="00972D96"/>
    <w:rsid w:val="0097335A"/>
    <w:rsid w:val="00973E13"/>
    <w:rsid w:val="00973F6B"/>
    <w:rsid w:val="0097463B"/>
    <w:rsid w:val="00976DDE"/>
    <w:rsid w:val="00977016"/>
    <w:rsid w:val="00977670"/>
    <w:rsid w:val="00977760"/>
    <w:rsid w:val="00981D8E"/>
    <w:rsid w:val="00984C57"/>
    <w:rsid w:val="00984C63"/>
    <w:rsid w:val="0098710E"/>
    <w:rsid w:val="0099165B"/>
    <w:rsid w:val="00992A36"/>
    <w:rsid w:val="009962D2"/>
    <w:rsid w:val="009963F0"/>
    <w:rsid w:val="00997244"/>
    <w:rsid w:val="009A0661"/>
    <w:rsid w:val="009A0989"/>
    <w:rsid w:val="009A0EF0"/>
    <w:rsid w:val="009A1B0F"/>
    <w:rsid w:val="009A2EBB"/>
    <w:rsid w:val="009A3F45"/>
    <w:rsid w:val="009B03FD"/>
    <w:rsid w:val="009B088E"/>
    <w:rsid w:val="009B126B"/>
    <w:rsid w:val="009B2DC3"/>
    <w:rsid w:val="009B64FD"/>
    <w:rsid w:val="009B7A71"/>
    <w:rsid w:val="009C0562"/>
    <w:rsid w:val="009C143E"/>
    <w:rsid w:val="009C1AF4"/>
    <w:rsid w:val="009C449C"/>
    <w:rsid w:val="009C4589"/>
    <w:rsid w:val="009C61AC"/>
    <w:rsid w:val="009D1537"/>
    <w:rsid w:val="009D313C"/>
    <w:rsid w:val="009D3B87"/>
    <w:rsid w:val="009D4860"/>
    <w:rsid w:val="009D7652"/>
    <w:rsid w:val="009E0FD9"/>
    <w:rsid w:val="009E13B4"/>
    <w:rsid w:val="009E1D5B"/>
    <w:rsid w:val="009E4192"/>
    <w:rsid w:val="009E4B13"/>
    <w:rsid w:val="009E69CA"/>
    <w:rsid w:val="009F31ED"/>
    <w:rsid w:val="009F4D6A"/>
    <w:rsid w:val="009F5E31"/>
    <w:rsid w:val="009F6170"/>
    <w:rsid w:val="009F63C1"/>
    <w:rsid w:val="009F6EE3"/>
    <w:rsid w:val="009F7384"/>
    <w:rsid w:val="009F79EA"/>
    <w:rsid w:val="009F7DBE"/>
    <w:rsid w:val="00A00D25"/>
    <w:rsid w:val="00A026E8"/>
    <w:rsid w:val="00A035DA"/>
    <w:rsid w:val="00A03EB7"/>
    <w:rsid w:val="00A04D68"/>
    <w:rsid w:val="00A0591B"/>
    <w:rsid w:val="00A06D42"/>
    <w:rsid w:val="00A07D6F"/>
    <w:rsid w:val="00A105E5"/>
    <w:rsid w:val="00A10C96"/>
    <w:rsid w:val="00A126E2"/>
    <w:rsid w:val="00A14608"/>
    <w:rsid w:val="00A14ED3"/>
    <w:rsid w:val="00A15159"/>
    <w:rsid w:val="00A166B4"/>
    <w:rsid w:val="00A1710E"/>
    <w:rsid w:val="00A21D50"/>
    <w:rsid w:val="00A21FCB"/>
    <w:rsid w:val="00A22D7A"/>
    <w:rsid w:val="00A242D7"/>
    <w:rsid w:val="00A24AC8"/>
    <w:rsid w:val="00A25AC4"/>
    <w:rsid w:val="00A27494"/>
    <w:rsid w:val="00A30375"/>
    <w:rsid w:val="00A31164"/>
    <w:rsid w:val="00A3564C"/>
    <w:rsid w:val="00A36CB4"/>
    <w:rsid w:val="00A3710C"/>
    <w:rsid w:val="00A37FAE"/>
    <w:rsid w:val="00A4051F"/>
    <w:rsid w:val="00A40AD6"/>
    <w:rsid w:val="00A4128C"/>
    <w:rsid w:val="00A413D4"/>
    <w:rsid w:val="00A4144B"/>
    <w:rsid w:val="00A4468F"/>
    <w:rsid w:val="00A4502D"/>
    <w:rsid w:val="00A501E6"/>
    <w:rsid w:val="00A502B6"/>
    <w:rsid w:val="00A5167C"/>
    <w:rsid w:val="00A53E4C"/>
    <w:rsid w:val="00A54250"/>
    <w:rsid w:val="00A54358"/>
    <w:rsid w:val="00A556B3"/>
    <w:rsid w:val="00A56AEB"/>
    <w:rsid w:val="00A57440"/>
    <w:rsid w:val="00A57491"/>
    <w:rsid w:val="00A577C3"/>
    <w:rsid w:val="00A579EE"/>
    <w:rsid w:val="00A607A0"/>
    <w:rsid w:val="00A61331"/>
    <w:rsid w:val="00A63E2F"/>
    <w:rsid w:val="00A64EAA"/>
    <w:rsid w:val="00A64FA5"/>
    <w:rsid w:val="00A651D7"/>
    <w:rsid w:val="00A65777"/>
    <w:rsid w:val="00A70F07"/>
    <w:rsid w:val="00A7365B"/>
    <w:rsid w:val="00A7377C"/>
    <w:rsid w:val="00A74B93"/>
    <w:rsid w:val="00A753A1"/>
    <w:rsid w:val="00A77452"/>
    <w:rsid w:val="00A821ED"/>
    <w:rsid w:val="00A858F9"/>
    <w:rsid w:val="00A917BF"/>
    <w:rsid w:val="00A92014"/>
    <w:rsid w:val="00A945F5"/>
    <w:rsid w:val="00A94AAD"/>
    <w:rsid w:val="00A967F1"/>
    <w:rsid w:val="00AA17CC"/>
    <w:rsid w:val="00AA2281"/>
    <w:rsid w:val="00AA5391"/>
    <w:rsid w:val="00AA5FBE"/>
    <w:rsid w:val="00AA74AD"/>
    <w:rsid w:val="00AB157D"/>
    <w:rsid w:val="00AB1ABC"/>
    <w:rsid w:val="00AB354C"/>
    <w:rsid w:val="00AB41F1"/>
    <w:rsid w:val="00AB61F8"/>
    <w:rsid w:val="00AB6497"/>
    <w:rsid w:val="00AB65E8"/>
    <w:rsid w:val="00AB7665"/>
    <w:rsid w:val="00AC2DFA"/>
    <w:rsid w:val="00AC305E"/>
    <w:rsid w:val="00AD07BD"/>
    <w:rsid w:val="00AD1887"/>
    <w:rsid w:val="00AD3CF4"/>
    <w:rsid w:val="00AD4B72"/>
    <w:rsid w:val="00AD6C8A"/>
    <w:rsid w:val="00AD7FEC"/>
    <w:rsid w:val="00AE021F"/>
    <w:rsid w:val="00AE12CA"/>
    <w:rsid w:val="00AE144E"/>
    <w:rsid w:val="00AE17B2"/>
    <w:rsid w:val="00AE1C16"/>
    <w:rsid w:val="00AE382F"/>
    <w:rsid w:val="00AE3CBC"/>
    <w:rsid w:val="00AE4290"/>
    <w:rsid w:val="00AE7CA9"/>
    <w:rsid w:val="00AE7E5A"/>
    <w:rsid w:val="00AF121D"/>
    <w:rsid w:val="00AF3F86"/>
    <w:rsid w:val="00AF4547"/>
    <w:rsid w:val="00AF6989"/>
    <w:rsid w:val="00AF71D3"/>
    <w:rsid w:val="00B00284"/>
    <w:rsid w:val="00B008F2"/>
    <w:rsid w:val="00B01E80"/>
    <w:rsid w:val="00B024C7"/>
    <w:rsid w:val="00B02F66"/>
    <w:rsid w:val="00B03D0F"/>
    <w:rsid w:val="00B04386"/>
    <w:rsid w:val="00B048E6"/>
    <w:rsid w:val="00B067C3"/>
    <w:rsid w:val="00B1139C"/>
    <w:rsid w:val="00B12452"/>
    <w:rsid w:val="00B1303F"/>
    <w:rsid w:val="00B15385"/>
    <w:rsid w:val="00B22C8C"/>
    <w:rsid w:val="00B23097"/>
    <w:rsid w:val="00B24038"/>
    <w:rsid w:val="00B26495"/>
    <w:rsid w:val="00B266F8"/>
    <w:rsid w:val="00B267F2"/>
    <w:rsid w:val="00B27E23"/>
    <w:rsid w:val="00B30253"/>
    <w:rsid w:val="00B34841"/>
    <w:rsid w:val="00B3494C"/>
    <w:rsid w:val="00B35B4A"/>
    <w:rsid w:val="00B36000"/>
    <w:rsid w:val="00B37025"/>
    <w:rsid w:val="00B410D1"/>
    <w:rsid w:val="00B412B1"/>
    <w:rsid w:val="00B41653"/>
    <w:rsid w:val="00B41DAC"/>
    <w:rsid w:val="00B424B3"/>
    <w:rsid w:val="00B42BC5"/>
    <w:rsid w:val="00B46AE9"/>
    <w:rsid w:val="00B46FFC"/>
    <w:rsid w:val="00B52529"/>
    <w:rsid w:val="00B5257C"/>
    <w:rsid w:val="00B5261E"/>
    <w:rsid w:val="00B54ABB"/>
    <w:rsid w:val="00B55587"/>
    <w:rsid w:val="00B5579B"/>
    <w:rsid w:val="00B5647F"/>
    <w:rsid w:val="00B5748B"/>
    <w:rsid w:val="00B60887"/>
    <w:rsid w:val="00B60966"/>
    <w:rsid w:val="00B63AA4"/>
    <w:rsid w:val="00B64418"/>
    <w:rsid w:val="00B64E45"/>
    <w:rsid w:val="00B65A1A"/>
    <w:rsid w:val="00B65A70"/>
    <w:rsid w:val="00B65A78"/>
    <w:rsid w:val="00B663B3"/>
    <w:rsid w:val="00B66BB4"/>
    <w:rsid w:val="00B70ED5"/>
    <w:rsid w:val="00B72E5A"/>
    <w:rsid w:val="00B73EFD"/>
    <w:rsid w:val="00B76D5D"/>
    <w:rsid w:val="00B802E2"/>
    <w:rsid w:val="00B84C85"/>
    <w:rsid w:val="00B85B32"/>
    <w:rsid w:val="00B87AF9"/>
    <w:rsid w:val="00B87EAD"/>
    <w:rsid w:val="00B90C36"/>
    <w:rsid w:val="00B91202"/>
    <w:rsid w:val="00B91203"/>
    <w:rsid w:val="00B91BC8"/>
    <w:rsid w:val="00B927A8"/>
    <w:rsid w:val="00B92E2E"/>
    <w:rsid w:val="00B94073"/>
    <w:rsid w:val="00B94415"/>
    <w:rsid w:val="00B944D1"/>
    <w:rsid w:val="00B95342"/>
    <w:rsid w:val="00B9771D"/>
    <w:rsid w:val="00B97931"/>
    <w:rsid w:val="00BA029C"/>
    <w:rsid w:val="00BA09E6"/>
    <w:rsid w:val="00BA154B"/>
    <w:rsid w:val="00BA2318"/>
    <w:rsid w:val="00BA5FCD"/>
    <w:rsid w:val="00BA69AA"/>
    <w:rsid w:val="00BA7788"/>
    <w:rsid w:val="00BB0108"/>
    <w:rsid w:val="00BB08A6"/>
    <w:rsid w:val="00BB189B"/>
    <w:rsid w:val="00BB4994"/>
    <w:rsid w:val="00BB4AA6"/>
    <w:rsid w:val="00BB4E08"/>
    <w:rsid w:val="00BB5997"/>
    <w:rsid w:val="00BB6A48"/>
    <w:rsid w:val="00BB6ED7"/>
    <w:rsid w:val="00BB7DBD"/>
    <w:rsid w:val="00BC1546"/>
    <w:rsid w:val="00BC2DA8"/>
    <w:rsid w:val="00BC562F"/>
    <w:rsid w:val="00BC7757"/>
    <w:rsid w:val="00BD0654"/>
    <w:rsid w:val="00BD080E"/>
    <w:rsid w:val="00BD17D5"/>
    <w:rsid w:val="00BD1DF5"/>
    <w:rsid w:val="00BD5142"/>
    <w:rsid w:val="00BD5536"/>
    <w:rsid w:val="00BE083B"/>
    <w:rsid w:val="00BE0AA8"/>
    <w:rsid w:val="00BE11D8"/>
    <w:rsid w:val="00BE1222"/>
    <w:rsid w:val="00BE1EA2"/>
    <w:rsid w:val="00BE4842"/>
    <w:rsid w:val="00BE69D0"/>
    <w:rsid w:val="00BE6E30"/>
    <w:rsid w:val="00BF225C"/>
    <w:rsid w:val="00BF41CA"/>
    <w:rsid w:val="00BF550B"/>
    <w:rsid w:val="00BF6B27"/>
    <w:rsid w:val="00BF749D"/>
    <w:rsid w:val="00C01121"/>
    <w:rsid w:val="00C0457B"/>
    <w:rsid w:val="00C04DFB"/>
    <w:rsid w:val="00C0532A"/>
    <w:rsid w:val="00C059F8"/>
    <w:rsid w:val="00C05E9D"/>
    <w:rsid w:val="00C07156"/>
    <w:rsid w:val="00C0742B"/>
    <w:rsid w:val="00C07D82"/>
    <w:rsid w:val="00C10B24"/>
    <w:rsid w:val="00C11411"/>
    <w:rsid w:val="00C11BD2"/>
    <w:rsid w:val="00C121EC"/>
    <w:rsid w:val="00C124B7"/>
    <w:rsid w:val="00C14234"/>
    <w:rsid w:val="00C14632"/>
    <w:rsid w:val="00C14BBC"/>
    <w:rsid w:val="00C169F9"/>
    <w:rsid w:val="00C17553"/>
    <w:rsid w:val="00C17FE4"/>
    <w:rsid w:val="00C20D8B"/>
    <w:rsid w:val="00C22813"/>
    <w:rsid w:val="00C22BDB"/>
    <w:rsid w:val="00C22F40"/>
    <w:rsid w:val="00C2349B"/>
    <w:rsid w:val="00C23FC9"/>
    <w:rsid w:val="00C27C6D"/>
    <w:rsid w:val="00C313D2"/>
    <w:rsid w:val="00C31E18"/>
    <w:rsid w:val="00C34020"/>
    <w:rsid w:val="00C346F4"/>
    <w:rsid w:val="00C3473F"/>
    <w:rsid w:val="00C36D84"/>
    <w:rsid w:val="00C407DB"/>
    <w:rsid w:val="00C41D34"/>
    <w:rsid w:val="00C41EA1"/>
    <w:rsid w:val="00C424FE"/>
    <w:rsid w:val="00C45389"/>
    <w:rsid w:val="00C46701"/>
    <w:rsid w:val="00C5104B"/>
    <w:rsid w:val="00C518B2"/>
    <w:rsid w:val="00C5295D"/>
    <w:rsid w:val="00C53F1B"/>
    <w:rsid w:val="00C5505E"/>
    <w:rsid w:val="00C60356"/>
    <w:rsid w:val="00C613AD"/>
    <w:rsid w:val="00C623C1"/>
    <w:rsid w:val="00C62983"/>
    <w:rsid w:val="00C62FE0"/>
    <w:rsid w:val="00C632CA"/>
    <w:rsid w:val="00C649CD"/>
    <w:rsid w:val="00C64A4B"/>
    <w:rsid w:val="00C64C2F"/>
    <w:rsid w:val="00C6610D"/>
    <w:rsid w:val="00C6656D"/>
    <w:rsid w:val="00C66ED6"/>
    <w:rsid w:val="00C6709A"/>
    <w:rsid w:val="00C70EA5"/>
    <w:rsid w:val="00C70F05"/>
    <w:rsid w:val="00C73AB4"/>
    <w:rsid w:val="00C749BE"/>
    <w:rsid w:val="00C75637"/>
    <w:rsid w:val="00C775CC"/>
    <w:rsid w:val="00C77C26"/>
    <w:rsid w:val="00C82E59"/>
    <w:rsid w:val="00C838E4"/>
    <w:rsid w:val="00C83AAC"/>
    <w:rsid w:val="00C846CB"/>
    <w:rsid w:val="00C859AB"/>
    <w:rsid w:val="00C8615F"/>
    <w:rsid w:val="00C86DCE"/>
    <w:rsid w:val="00C86EF0"/>
    <w:rsid w:val="00C870E4"/>
    <w:rsid w:val="00C91812"/>
    <w:rsid w:val="00C91918"/>
    <w:rsid w:val="00C92090"/>
    <w:rsid w:val="00C922BB"/>
    <w:rsid w:val="00C930C9"/>
    <w:rsid w:val="00C95FC5"/>
    <w:rsid w:val="00C96046"/>
    <w:rsid w:val="00C968E4"/>
    <w:rsid w:val="00CA07F9"/>
    <w:rsid w:val="00CA1351"/>
    <w:rsid w:val="00CA3A32"/>
    <w:rsid w:val="00CA3E75"/>
    <w:rsid w:val="00CA4B3B"/>
    <w:rsid w:val="00CA5250"/>
    <w:rsid w:val="00CA6033"/>
    <w:rsid w:val="00CA6B18"/>
    <w:rsid w:val="00CB0490"/>
    <w:rsid w:val="00CB06C8"/>
    <w:rsid w:val="00CB1DCB"/>
    <w:rsid w:val="00CB211B"/>
    <w:rsid w:val="00CB24AD"/>
    <w:rsid w:val="00CB2A2E"/>
    <w:rsid w:val="00CB5C09"/>
    <w:rsid w:val="00CB6688"/>
    <w:rsid w:val="00CB693A"/>
    <w:rsid w:val="00CC2A42"/>
    <w:rsid w:val="00CC6B5B"/>
    <w:rsid w:val="00CC73B3"/>
    <w:rsid w:val="00CC73E4"/>
    <w:rsid w:val="00CD1059"/>
    <w:rsid w:val="00CD3321"/>
    <w:rsid w:val="00CD3655"/>
    <w:rsid w:val="00CD55A6"/>
    <w:rsid w:val="00CD5B45"/>
    <w:rsid w:val="00CD7319"/>
    <w:rsid w:val="00CD7D87"/>
    <w:rsid w:val="00CD7E68"/>
    <w:rsid w:val="00CE014E"/>
    <w:rsid w:val="00CE09D3"/>
    <w:rsid w:val="00CE3AEF"/>
    <w:rsid w:val="00CE47BC"/>
    <w:rsid w:val="00CE57A3"/>
    <w:rsid w:val="00CE73DB"/>
    <w:rsid w:val="00CF0091"/>
    <w:rsid w:val="00CF3907"/>
    <w:rsid w:val="00CF4416"/>
    <w:rsid w:val="00CF4B9E"/>
    <w:rsid w:val="00CF55DD"/>
    <w:rsid w:val="00D01445"/>
    <w:rsid w:val="00D024E0"/>
    <w:rsid w:val="00D04123"/>
    <w:rsid w:val="00D047DF"/>
    <w:rsid w:val="00D04B4D"/>
    <w:rsid w:val="00D06330"/>
    <w:rsid w:val="00D06749"/>
    <w:rsid w:val="00D07961"/>
    <w:rsid w:val="00D126BD"/>
    <w:rsid w:val="00D138C7"/>
    <w:rsid w:val="00D14D4E"/>
    <w:rsid w:val="00D16563"/>
    <w:rsid w:val="00D1720D"/>
    <w:rsid w:val="00D1764D"/>
    <w:rsid w:val="00D17C96"/>
    <w:rsid w:val="00D21D4E"/>
    <w:rsid w:val="00D22BC0"/>
    <w:rsid w:val="00D23C33"/>
    <w:rsid w:val="00D2574F"/>
    <w:rsid w:val="00D2610D"/>
    <w:rsid w:val="00D26121"/>
    <w:rsid w:val="00D261F6"/>
    <w:rsid w:val="00D27439"/>
    <w:rsid w:val="00D27684"/>
    <w:rsid w:val="00D309B2"/>
    <w:rsid w:val="00D3145E"/>
    <w:rsid w:val="00D3159E"/>
    <w:rsid w:val="00D31C18"/>
    <w:rsid w:val="00D32D90"/>
    <w:rsid w:val="00D3310D"/>
    <w:rsid w:val="00D341E7"/>
    <w:rsid w:val="00D3568F"/>
    <w:rsid w:val="00D35833"/>
    <w:rsid w:val="00D37086"/>
    <w:rsid w:val="00D370C5"/>
    <w:rsid w:val="00D403AA"/>
    <w:rsid w:val="00D41FAE"/>
    <w:rsid w:val="00D42712"/>
    <w:rsid w:val="00D42D10"/>
    <w:rsid w:val="00D449A8"/>
    <w:rsid w:val="00D46845"/>
    <w:rsid w:val="00D5095A"/>
    <w:rsid w:val="00D525CE"/>
    <w:rsid w:val="00D52855"/>
    <w:rsid w:val="00D537A0"/>
    <w:rsid w:val="00D539EF"/>
    <w:rsid w:val="00D5598D"/>
    <w:rsid w:val="00D55A20"/>
    <w:rsid w:val="00D56EED"/>
    <w:rsid w:val="00D60D65"/>
    <w:rsid w:val="00D60F50"/>
    <w:rsid w:val="00D61205"/>
    <w:rsid w:val="00D6122E"/>
    <w:rsid w:val="00D61CBF"/>
    <w:rsid w:val="00D62537"/>
    <w:rsid w:val="00D669AE"/>
    <w:rsid w:val="00D67FDC"/>
    <w:rsid w:val="00D72020"/>
    <w:rsid w:val="00D72277"/>
    <w:rsid w:val="00D7506A"/>
    <w:rsid w:val="00D75133"/>
    <w:rsid w:val="00D75C6C"/>
    <w:rsid w:val="00D767E4"/>
    <w:rsid w:val="00D76E0C"/>
    <w:rsid w:val="00D77A59"/>
    <w:rsid w:val="00D81FD1"/>
    <w:rsid w:val="00D840CE"/>
    <w:rsid w:val="00D84E3C"/>
    <w:rsid w:val="00D869A5"/>
    <w:rsid w:val="00D87449"/>
    <w:rsid w:val="00D8757F"/>
    <w:rsid w:val="00D90933"/>
    <w:rsid w:val="00D91EE8"/>
    <w:rsid w:val="00D928FE"/>
    <w:rsid w:val="00D943C3"/>
    <w:rsid w:val="00DA1574"/>
    <w:rsid w:val="00DA329F"/>
    <w:rsid w:val="00DA38CC"/>
    <w:rsid w:val="00DA4462"/>
    <w:rsid w:val="00DA5DF8"/>
    <w:rsid w:val="00DA5F1D"/>
    <w:rsid w:val="00DA5F5F"/>
    <w:rsid w:val="00DA653E"/>
    <w:rsid w:val="00DB4461"/>
    <w:rsid w:val="00DB53D4"/>
    <w:rsid w:val="00DB58CE"/>
    <w:rsid w:val="00DB7E0F"/>
    <w:rsid w:val="00DC1235"/>
    <w:rsid w:val="00DC2742"/>
    <w:rsid w:val="00DC306B"/>
    <w:rsid w:val="00DC4998"/>
    <w:rsid w:val="00DC4BC6"/>
    <w:rsid w:val="00DC5D7A"/>
    <w:rsid w:val="00DC6CBB"/>
    <w:rsid w:val="00DC7FE6"/>
    <w:rsid w:val="00DD2D4F"/>
    <w:rsid w:val="00DD335D"/>
    <w:rsid w:val="00DD3535"/>
    <w:rsid w:val="00DD3966"/>
    <w:rsid w:val="00DD4386"/>
    <w:rsid w:val="00DD4CF5"/>
    <w:rsid w:val="00DD55AE"/>
    <w:rsid w:val="00DD566D"/>
    <w:rsid w:val="00DD6388"/>
    <w:rsid w:val="00DE029F"/>
    <w:rsid w:val="00DE23CF"/>
    <w:rsid w:val="00DE252A"/>
    <w:rsid w:val="00DE30C5"/>
    <w:rsid w:val="00DE5B48"/>
    <w:rsid w:val="00DE7680"/>
    <w:rsid w:val="00DE7F2B"/>
    <w:rsid w:val="00DF12EA"/>
    <w:rsid w:val="00DF15B7"/>
    <w:rsid w:val="00DF1B0C"/>
    <w:rsid w:val="00DF3247"/>
    <w:rsid w:val="00DF335C"/>
    <w:rsid w:val="00DF3468"/>
    <w:rsid w:val="00DF3A0F"/>
    <w:rsid w:val="00DF41B1"/>
    <w:rsid w:val="00DF4757"/>
    <w:rsid w:val="00DF5047"/>
    <w:rsid w:val="00DF583B"/>
    <w:rsid w:val="00E00CE4"/>
    <w:rsid w:val="00E01622"/>
    <w:rsid w:val="00E01814"/>
    <w:rsid w:val="00E02B56"/>
    <w:rsid w:val="00E03318"/>
    <w:rsid w:val="00E14696"/>
    <w:rsid w:val="00E1495F"/>
    <w:rsid w:val="00E1611C"/>
    <w:rsid w:val="00E17724"/>
    <w:rsid w:val="00E201C3"/>
    <w:rsid w:val="00E21562"/>
    <w:rsid w:val="00E21DC3"/>
    <w:rsid w:val="00E21E63"/>
    <w:rsid w:val="00E225B3"/>
    <w:rsid w:val="00E22CEB"/>
    <w:rsid w:val="00E25FEF"/>
    <w:rsid w:val="00E260BE"/>
    <w:rsid w:val="00E304BB"/>
    <w:rsid w:val="00E31367"/>
    <w:rsid w:val="00E31455"/>
    <w:rsid w:val="00E32E11"/>
    <w:rsid w:val="00E34037"/>
    <w:rsid w:val="00E34106"/>
    <w:rsid w:val="00E346DB"/>
    <w:rsid w:val="00E34BE1"/>
    <w:rsid w:val="00E34DC3"/>
    <w:rsid w:val="00E35C7C"/>
    <w:rsid w:val="00E419F3"/>
    <w:rsid w:val="00E41F70"/>
    <w:rsid w:val="00E4229E"/>
    <w:rsid w:val="00E43237"/>
    <w:rsid w:val="00E45BF8"/>
    <w:rsid w:val="00E467CF"/>
    <w:rsid w:val="00E528BB"/>
    <w:rsid w:val="00E54002"/>
    <w:rsid w:val="00E5425F"/>
    <w:rsid w:val="00E552AC"/>
    <w:rsid w:val="00E5751B"/>
    <w:rsid w:val="00E606F7"/>
    <w:rsid w:val="00E614B0"/>
    <w:rsid w:val="00E61D92"/>
    <w:rsid w:val="00E6323B"/>
    <w:rsid w:val="00E636B2"/>
    <w:rsid w:val="00E6499E"/>
    <w:rsid w:val="00E64EFD"/>
    <w:rsid w:val="00E661D1"/>
    <w:rsid w:val="00E666B4"/>
    <w:rsid w:val="00E66A17"/>
    <w:rsid w:val="00E6727C"/>
    <w:rsid w:val="00E70289"/>
    <w:rsid w:val="00E7196C"/>
    <w:rsid w:val="00E7227F"/>
    <w:rsid w:val="00E722AE"/>
    <w:rsid w:val="00E72BA2"/>
    <w:rsid w:val="00E72D54"/>
    <w:rsid w:val="00E73DEF"/>
    <w:rsid w:val="00E7409F"/>
    <w:rsid w:val="00E74A2E"/>
    <w:rsid w:val="00E7529F"/>
    <w:rsid w:val="00E75D43"/>
    <w:rsid w:val="00E80DB6"/>
    <w:rsid w:val="00E83334"/>
    <w:rsid w:val="00E85D76"/>
    <w:rsid w:val="00E86150"/>
    <w:rsid w:val="00E90B98"/>
    <w:rsid w:val="00E913EC"/>
    <w:rsid w:val="00E9183F"/>
    <w:rsid w:val="00E931A1"/>
    <w:rsid w:val="00E951A8"/>
    <w:rsid w:val="00E954F7"/>
    <w:rsid w:val="00E97A0C"/>
    <w:rsid w:val="00E97A1F"/>
    <w:rsid w:val="00EA0445"/>
    <w:rsid w:val="00EA126F"/>
    <w:rsid w:val="00EA177E"/>
    <w:rsid w:val="00EA1F18"/>
    <w:rsid w:val="00EA1FEC"/>
    <w:rsid w:val="00EA225A"/>
    <w:rsid w:val="00EA2288"/>
    <w:rsid w:val="00EA3BBC"/>
    <w:rsid w:val="00EA429C"/>
    <w:rsid w:val="00EA61EB"/>
    <w:rsid w:val="00EA6844"/>
    <w:rsid w:val="00EA6D43"/>
    <w:rsid w:val="00EB1C79"/>
    <w:rsid w:val="00EB2203"/>
    <w:rsid w:val="00EB2D83"/>
    <w:rsid w:val="00EB41E3"/>
    <w:rsid w:val="00EB682F"/>
    <w:rsid w:val="00EB6ECC"/>
    <w:rsid w:val="00EB7236"/>
    <w:rsid w:val="00EB72CD"/>
    <w:rsid w:val="00EC1D57"/>
    <w:rsid w:val="00EC319C"/>
    <w:rsid w:val="00EC3E7E"/>
    <w:rsid w:val="00EC4645"/>
    <w:rsid w:val="00EC5099"/>
    <w:rsid w:val="00EC7BF4"/>
    <w:rsid w:val="00ED0796"/>
    <w:rsid w:val="00ED0AEE"/>
    <w:rsid w:val="00ED1892"/>
    <w:rsid w:val="00ED255B"/>
    <w:rsid w:val="00ED2AA2"/>
    <w:rsid w:val="00ED423F"/>
    <w:rsid w:val="00ED525A"/>
    <w:rsid w:val="00ED6C05"/>
    <w:rsid w:val="00EE20BB"/>
    <w:rsid w:val="00EE2228"/>
    <w:rsid w:val="00EE26A1"/>
    <w:rsid w:val="00EE453C"/>
    <w:rsid w:val="00EE4B47"/>
    <w:rsid w:val="00EE623F"/>
    <w:rsid w:val="00EF08B7"/>
    <w:rsid w:val="00EF0C88"/>
    <w:rsid w:val="00EF3425"/>
    <w:rsid w:val="00EF3D2B"/>
    <w:rsid w:val="00EF551E"/>
    <w:rsid w:val="00EF557F"/>
    <w:rsid w:val="00EF568A"/>
    <w:rsid w:val="00EF6B5F"/>
    <w:rsid w:val="00EF7B83"/>
    <w:rsid w:val="00EF7E5E"/>
    <w:rsid w:val="00F01E73"/>
    <w:rsid w:val="00F04566"/>
    <w:rsid w:val="00F04860"/>
    <w:rsid w:val="00F04F06"/>
    <w:rsid w:val="00F06258"/>
    <w:rsid w:val="00F0636D"/>
    <w:rsid w:val="00F06F6E"/>
    <w:rsid w:val="00F10ACE"/>
    <w:rsid w:val="00F1120C"/>
    <w:rsid w:val="00F12560"/>
    <w:rsid w:val="00F1328B"/>
    <w:rsid w:val="00F142B7"/>
    <w:rsid w:val="00F14A8E"/>
    <w:rsid w:val="00F152DF"/>
    <w:rsid w:val="00F15594"/>
    <w:rsid w:val="00F15D04"/>
    <w:rsid w:val="00F16567"/>
    <w:rsid w:val="00F20A6B"/>
    <w:rsid w:val="00F21761"/>
    <w:rsid w:val="00F23295"/>
    <w:rsid w:val="00F23821"/>
    <w:rsid w:val="00F2408D"/>
    <w:rsid w:val="00F2567B"/>
    <w:rsid w:val="00F25D35"/>
    <w:rsid w:val="00F26C02"/>
    <w:rsid w:val="00F26EF1"/>
    <w:rsid w:val="00F272EC"/>
    <w:rsid w:val="00F2733A"/>
    <w:rsid w:val="00F278A8"/>
    <w:rsid w:val="00F306B3"/>
    <w:rsid w:val="00F31B92"/>
    <w:rsid w:val="00F32B54"/>
    <w:rsid w:val="00F33A2A"/>
    <w:rsid w:val="00F353CB"/>
    <w:rsid w:val="00F35C64"/>
    <w:rsid w:val="00F41878"/>
    <w:rsid w:val="00F41A53"/>
    <w:rsid w:val="00F437FE"/>
    <w:rsid w:val="00F453DF"/>
    <w:rsid w:val="00F46EB4"/>
    <w:rsid w:val="00F50898"/>
    <w:rsid w:val="00F53347"/>
    <w:rsid w:val="00F53BF2"/>
    <w:rsid w:val="00F54597"/>
    <w:rsid w:val="00F5489C"/>
    <w:rsid w:val="00F55228"/>
    <w:rsid w:val="00F566F8"/>
    <w:rsid w:val="00F60F3B"/>
    <w:rsid w:val="00F61A94"/>
    <w:rsid w:val="00F635AC"/>
    <w:rsid w:val="00F64238"/>
    <w:rsid w:val="00F65BB3"/>
    <w:rsid w:val="00F72CDE"/>
    <w:rsid w:val="00F72E30"/>
    <w:rsid w:val="00F73048"/>
    <w:rsid w:val="00F73D00"/>
    <w:rsid w:val="00F74947"/>
    <w:rsid w:val="00F75FE1"/>
    <w:rsid w:val="00F7702C"/>
    <w:rsid w:val="00F77141"/>
    <w:rsid w:val="00F77A19"/>
    <w:rsid w:val="00F77DED"/>
    <w:rsid w:val="00F77F37"/>
    <w:rsid w:val="00F85B31"/>
    <w:rsid w:val="00F86591"/>
    <w:rsid w:val="00F8764F"/>
    <w:rsid w:val="00F87A11"/>
    <w:rsid w:val="00F9238A"/>
    <w:rsid w:val="00F947C9"/>
    <w:rsid w:val="00F949B0"/>
    <w:rsid w:val="00F961EE"/>
    <w:rsid w:val="00F96FD4"/>
    <w:rsid w:val="00FA1ADA"/>
    <w:rsid w:val="00FA28A6"/>
    <w:rsid w:val="00FA379C"/>
    <w:rsid w:val="00FA3BC2"/>
    <w:rsid w:val="00FA5743"/>
    <w:rsid w:val="00FA61AB"/>
    <w:rsid w:val="00FA696D"/>
    <w:rsid w:val="00FA7B5D"/>
    <w:rsid w:val="00FA7E1F"/>
    <w:rsid w:val="00FB16B0"/>
    <w:rsid w:val="00FB1962"/>
    <w:rsid w:val="00FB1F11"/>
    <w:rsid w:val="00FB26DE"/>
    <w:rsid w:val="00FB2924"/>
    <w:rsid w:val="00FB55F8"/>
    <w:rsid w:val="00FB7BFC"/>
    <w:rsid w:val="00FC1E90"/>
    <w:rsid w:val="00FC4114"/>
    <w:rsid w:val="00FC4BF5"/>
    <w:rsid w:val="00FC4CD6"/>
    <w:rsid w:val="00FC4EE3"/>
    <w:rsid w:val="00FC66FC"/>
    <w:rsid w:val="00FC739F"/>
    <w:rsid w:val="00FC7A52"/>
    <w:rsid w:val="00FD3776"/>
    <w:rsid w:val="00FD3E5B"/>
    <w:rsid w:val="00FD600E"/>
    <w:rsid w:val="00FD60E6"/>
    <w:rsid w:val="00FD6184"/>
    <w:rsid w:val="00FD6475"/>
    <w:rsid w:val="00FD7F6E"/>
    <w:rsid w:val="00FE0E84"/>
    <w:rsid w:val="00FE1EE5"/>
    <w:rsid w:val="00FE21AE"/>
    <w:rsid w:val="00FE36E0"/>
    <w:rsid w:val="00FE3C39"/>
    <w:rsid w:val="00FE4611"/>
    <w:rsid w:val="00FE5D7B"/>
    <w:rsid w:val="00FE618B"/>
    <w:rsid w:val="00FE6D22"/>
    <w:rsid w:val="00FF1F2F"/>
    <w:rsid w:val="00FF385F"/>
    <w:rsid w:val="00FF3BC6"/>
    <w:rsid w:val="00FF518C"/>
    <w:rsid w:val="00FF585C"/>
    <w:rsid w:val="00FF587B"/>
    <w:rsid w:val="00FF6CCB"/>
    <w:rsid w:val="00FF7487"/>
    <w:rsid w:val="00F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7548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B754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7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3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F72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7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F72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72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Погудина</dc:creator>
  <cp:keywords/>
  <dc:description/>
  <cp:lastModifiedBy>Погудина</cp:lastModifiedBy>
  <cp:revision>94</cp:revision>
  <cp:lastPrinted>2019-02-13T13:35:00Z</cp:lastPrinted>
  <dcterms:created xsi:type="dcterms:W3CDTF">2016-02-11T05:49:00Z</dcterms:created>
  <dcterms:modified xsi:type="dcterms:W3CDTF">2019-02-13T13:40:00Z</dcterms:modified>
</cp:coreProperties>
</file>