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B" w:rsidRPr="00CE0B1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>
        <w:rPr>
          <w:rStyle w:val="blk"/>
          <w:sz w:val="28"/>
          <w:szCs w:val="28"/>
        </w:rPr>
        <w:t xml:space="preserve"> 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для ведения личного подсобного хозяйства  </w:t>
      </w:r>
    </w:p>
    <w:p w:rsidR="00F6054B" w:rsidRPr="00CE0B1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01.10.2020 года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0" w:type="auto"/>
        <w:tblLook w:val="04A0"/>
      </w:tblPr>
      <w:tblGrid>
        <w:gridCol w:w="591"/>
        <w:gridCol w:w="1198"/>
        <w:gridCol w:w="1734"/>
        <w:gridCol w:w="2988"/>
        <w:gridCol w:w="3060"/>
      </w:tblGrid>
      <w:tr w:rsidR="00F6054B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Номер в очереди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Фамилия и инициалы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Дата решения органа местного самоуправления о принятии на учет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Муниципальное образование, в котором гражданин принят на учет &lt;*&gt;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4360ED" w:rsidRDefault="00F6054B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Петряшова  Е.А.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0" w:type="auto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12.03</w:t>
            </w:r>
            <w:r w:rsidR="00F6054B">
              <w:t>.201</w:t>
            </w:r>
            <w:r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0" w:type="auto"/>
          </w:tcPr>
          <w:p w:rsidR="004360ED" w:rsidRPr="00D70711" w:rsidRDefault="00F6054B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Попова  О.Н. 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0" w:type="auto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08.06</w:t>
            </w:r>
            <w:r w:rsidR="00F6054B">
              <w:t>.201</w:t>
            </w:r>
            <w:r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</w:p>
        </w:tc>
        <w:tc>
          <w:tcPr>
            <w:tcW w:w="0" w:type="auto"/>
          </w:tcPr>
          <w:p w:rsidR="00F6054B" w:rsidRPr="00D70711" w:rsidRDefault="00F6054B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Некипелова С.А </w:t>
            </w:r>
          </w:p>
        </w:tc>
        <w:tc>
          <w:tcPr>
            <w:tcW w:w="0" w:type="auto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20.06</w:t>
            </w:r>
            <w:r w:rsidR="00F6054B">
              <w:t>.201</w:t>
            </w:r>
            <w:r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Беляева Т.Н..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16.04.2019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Дурягина</w:t>
            </w:r>
            <w:proofErr w:type="spellEnd"/>
            <w:r>
              <w:t xml:space="preserve"> Л.Н.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Непогодьева</w:t>
            </w:r>
            <w:proofErr w:type="spellEnd"/>
            <w:r>
              <w:t xml:space="preserve"> О.В.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04.07.2019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Ивановская Г.В.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21.10.2019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rPr>
          <w:trHeight w:val="749"/>
        </w:trPr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Патракова</w:t>
            </w:r>
            <w:proofErr w:type="spellEnd"/>
            <w:r>
              <w:t xml:space="preserve"> О.И..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23.10.2019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rPr>
          <w:trHeight w:val="689"/>
        </w:trPr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Пономарева О.</w:t>
            </w:r>
            <w:proofErr w:type="gramStart"/>
            <w:r>
              <w:t>В</w:t>
            </w:r>
            <w:proofErr w:type="gramEnd"/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28.01.2020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10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10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Гунина</w:t>
            </w:r>
            <w:proofErr w:type="spellEnd"/>
            <w:r>
              <w:t xml:space="preserve"> М.В.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28.01.2020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11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11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Богданова Л.Н.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20.02.2020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12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12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Попова Т.А..</w:t>
            </w:r>
          </w:p>
        </w:tc>
        <w:tc>
          <w:tcPr>
            <w:tcW w:w="0" w:type="auto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20.02.2020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13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13</w:t>
            </w:r>
          </w:p>
        </w:tc>
        <w:tc>
          <w:tcPr>
            <w:tcW w:w="0" w:type="auto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Жирохова</w:t>
            </w:r>
            <w:proofErr w:type="spellEnd"/>
            <w:r>
              <w:t xml:space="preserve"> Т.П.</w:t>
            </w:r>
          </w:p>
        </w:tc>
        <w:tc>
          <w:tcPr>
            <w:tcW w:w="0" w:type="auto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24.03.2020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14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14</w:t>
            </w:r>
          </w:p>
        </w:tc>
        <w:tc>
          <w:tcPr>
            <w:tcW w:w="0" w:type="auto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Новгородцева</w:t>
            </w:r>
            <w:proofErr w:type="spellEnd"/>
            <w:r>
              <w:t xml:space="preserve"> О.В.</w:t>
            </w:r>
          </w:p>
        </w:tc>
        <w:tc>
          <w:tcPr>
            <w:tcW w:w="0" w:type="auto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05.08.2020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A875E0" w:rsidRDefault="00A875E0"/>
    <w:sectPr w:rsidR="00A875E0" w:rsidSect="00A8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4B"/>
    <w:rsid w:val="004360ED"/>
    <w:rsid w:val="00A875E0"/>
    <w:rsid w:val="00F6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054B"/>
  </w:style>
  <w:style w:type="table" w:styleId="a3">
    <w:name w:val="Table Grid"/>
    <w:basedOn w:val="a1"/>
    <w:uiPriority w:val="59"/>
    <w:rsid w:val="00F6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2020-10-14T08:22:00Z</dcterms:created>
  <dcterms:modified xsi:type="dcterms:W3CDTF">2020-10-14T08:38:00Z</dcterms:modified>
</cp:coreProperties>
</file>