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81" w:rsidRDefault="00A1201B" w:rsidP="009B6681">
      <w:pPr>
        <w:jc w:val="right"/>
      </w:pPr>
      <w:r>
        <w:t>Приложение 5</w:t>
      </w:r>
    </w:p>
    <w:p w:rsidR="009B6681" w:rsidRPr="00CF6E45" w:rsidRDefault="009B6681" w:rsidP="009B6681">
      <w:pPr>
        <w:jc w:val="right"/>
      </w:pPr>
      <w:r w:rsidRPr="00CF6E45">
        <w:t>к решению Муниципального Собрания</w:t>
      </w:r>
    </w:p>
    <w:p w:rsidR="009B6681" w:rsidRPr="00CF6E45" w:rsidRDefault="009B6681" w:rsidP="009B6681">
      <w:pPr>
        <w:jc w:val="right"/>
      </w:pPr>
      <w:r w:rsidRPr="00CF6E45">
        <w:t>от</w:t>
      </w:r>
      <w:r>
        <w:t> 28.12.2018</w:t>
      </w:r>
      <w:r w:rsidRPr="00CF6E45">
        <w:t xml:space="preserve">   №</w:t>
      </w:r>
      <w:r>
        <w:t> 119</w:t>
      </w:r>
    </w:p>
    <w:p w:rsidR="009B6681" w:rsidRPr="00CF6E45" w:rsidRDefault="009B6681" w:rsidP="009B6681">
      <w:pPr>
        <w:tabs>
          <w:tab w:val="left" w:pos="4820"/>
        </w:tabs>
        <w:jc w:val="right"/>
      </w:pPr>
      <w:r>
        <w:t>«</w:t>
      </w:r>
      <w:r w:rsidRPr="00CF6E45">
        <w:t>О внесении изменений и дополнений</w:t>
      </w:r>
    </w:p>
    <w:p w:rsidR="009B6681" w:rsidRPr="00CF6E45" w:rsidRDefault="009B6681" w:rsidP="009B6681">
      <w:pPr>
        <w:jc w:val="right"/>
      </w:pPr>
      <w:r w:rsidRPr="00CF6E45">
        <w:t>в решение Муниципального Собрания</w:t>
      </w:r>
    </w:p>
    <w:p w:rsidR="009B6681" w:rsidRDefault="009B6681" w:rsidP="009B6681">
      <w:pPr>
        <w:jc w:val="right"/>
      </w:pPr>
      <w:r>
        <w:t>о</w:t>
      </w:r>
      <w:r w:rsidRPr="00CF6E45">
        <w:t>т</w:t>
      </w:r>
      <w:r w:rsidR="00325F60">
        <w:t> </w:t>
      </w:r>
      <w:r w:rsidRPr="00CF6E45">
        <w:t>12.12.2017 №</w:t>
      </w:r>
      <w:r w:rsidR="00325F60">
        <w:t> </w:t>
      </w:r>
      <w:r w:rsidRPr="00CF6E45">
        <w:t>17  «О</w:t>
      </w:r>
      <w:r>
        <w:t> </w:t>
      </w:r>
      <w:r w:rsidRPr="00CF6E45">
        <w:t xml:space="preserve">районном </w:t>
      </w:r>
      <w:r>
        <w:t>бюджете</w:t>
      </w:r>
    </w:p>
    <w:p w:rsidR="009B6681" w:rsidRDefault="009B6681" w:rsidP="009B6681">
      <w:pPr>
        <w:jc w:val="right"/>
      </w:pPr>
      <w:r w:rsidRPr="00CF6E45">
        <w:t xml:space="preserve">на 2018 год и плановый период 2019 и 2020 </w:t>
      </w:r>
      <w:r>
        <w:t>годов»</w:t>
      </w:r>
    </w:p>
    <w:p w:rsidR="00720B90" w:rsidRDefault="00720B90" w:rsidP="00325F60">
      <w:pPr>
        <w:jc w:val="center"/>
      </w:pPr>
    </w:p>
    <w:tbl>
      <w:tblPr>
        <w:tblW w:w="11057" w:type="dxa"/>
        <w:tblInd w:w="-1026" w:type="dxa"/>
        <w:tblLayout w:type="fixed"/>
        <w:tblLook w:val="04A0"/>
      </w:tblPr>
      <w:tblGrid>
        <w:gridCol w:w="2835"/>
        <w:gridCol w:w="709"/>
        <w:gridCol w:w="1418"/>
        <w:gridCol w:w="567"/>
        <w:gridCol w:w="567"/>
        <w:gridCol w:w="708"/>
        <w:gridCol w:w="1418"/>
        <w:gridCol w:w="1417"/>
        <w:gridCol w:w="1418"/>
      </w:tblGrid>
      <w:tr w:rsidR="00325F60" w:rsidRPr="008D5B40" w:rsidTr="006F4429">
        <w:trPr>
          <w:trHeight w:val="1050"/>
        </w:trPr>
        <w:tc>
          <w:tcPr>
            <w:tcW w:w="11057" w:type="dxa"/>
            <w:gridSpan w:val="9"/>
            <w:tcBorders>
              <w:top w:val="nil"/>
              <w:left w:val="nil"/>
              <w:bottom w:val="nil"/>
              <w:right w:val="nil"/>
            </w:tcBorders>
            <w:shd w:val="clear" w:color="auto" w:fill="auto"/>
            <w:vAlign w:val="center"/>
            <w:hideMark/>
          </w:tcPr>
          <w:p w:rsidR="00325F60" w:rsidRPr="008D5B40" w:rsidRDefault="00325F60" w:rsidP="00325F60">
            <w:pPr>
              <w:jc w:val="center"/>
              <w:rPr>
                <w:b/>
                <w:bCs/>
                <w:sz w:val="18"/>
                <w:szCs w:val="18"/>
              </w:rPr>
            </w:pPr>
            <w:r w:rsidRPr="008D5B40">
              <w:rPr>
                <w:b/>
                <w:bCs/>
                <w:sz w:val="18"/>
                <w:szCs w:val="18"/>
              </w:rPr>
              <w:t xml:space="preserve">ВЕДОМСТВЕННАЯ СТРУКТУРА РАСХОДОВ РАЙОННОГО БЮДЖЕТА 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w:t>
            </w:r>
            <w:proofErr w:type="gramStart"/>
            <w:r w:rsidRPr="008D5B40">
              <w:rPr>
                <w:b/>
                <w:bCs/>
                <w:sz w:val="18"/>
                <w:szCs w:val="18"/>
              </w:rPr>
              <w:t>ВИДОВ РАСХОДОВ КЛАССИФИКАЦИИ РАСХОДОВ БЮДЖЕТОВ</w:t>
            </w:r>
            <w:proofErr w:type="gramEnd"/>
            <w:r w:rsidRPr="008D5B40">
              <w:rPr>
                <w:b/>
                <w:bCs/>
                <w:sz w:val="18"/>
                <w:szCs w:val="18"/>
              </w:rPr>
              <w:t xml:space="preserve"> НА 2018 ГОД И ПЛАНОВЫЙ ПЕРИОД 2019 и 2020 ГОДОВ</w:t>
            </w:r>
          </w:p>
        </w:tc>
      </w:tr>
      <w:tr w:rsidR="00325F60" w:rsidRPr="008D5B40" w:rsidTr="006F4429">
        <w:trPr>
          <w:trHeight w:val="287"/>
        </w:trPr>
        <w:tc>
          <w:tcPr>
            <w:tcW w:w="2835" w:type="dxa"/>
            <w:tcBorders>
              <w:top w:val="nil"/>
              <w:left w:val="nil"/>
              <w:bottom w:val="nil"/>
              <w:right w:val="nil"/>
            </w:tcBorders>
            <w:shd w:val="clear" w:color="auto" w:fill="auto"/>
            <w:vAlign w:val="bottom"/>
            <w:hideMark/>
          </w:tcPr>
          <w:p w:rsidR="00325F60" w:rsidRPr="008D5B40" w:rsidRDefault="00325F60" w:rsidP="00325F60">
            <w:pPr>
              <w:rPr>
                <w:sz w:val="18"/>
                <w:szCs w:val="18"/>
              </w:rPr>
            </w:pPr>
          </w:p>
        </w:tc>
        <w:tc>
          <w:tcPr>
            <w:tcW w:w="709" w:type="dxa"/>
            <w:tcBorders>
              <w:top w:val="nil"/>
              <w:left w:val="nil"/>
              <w:bottom w:val="nil"/>
              <w:right w:val="nil"/>
            </w:tcBorders>
            <w:shd w:val="clear" w:color="auto" w:fill="auto"/>
            <w:vAlign w:val="bottom"/>
            <w:hideMark/>
          </w:tcPr>
          <w:p w:rsidR="00325F60" w:rsidRPr="008D5B40" w:rsidRDefault="00325F60" w:rsidP="00325F60">
            <w:pPr>
              <w:rPr>
                <w:sz w:val="18"/>
                <w:szCs w:val="18"/>
              </w:rPr>
            </w:pPr>
          </w:p>
        </w:tc>
        <w:tc>
          <w:tcPr>
            <w:tcW w:w="1418" w:type="dxa"/>
            <w:tcBorders>
              <w:top w:val="nil"/>
              <w:left w:val="nil"/>
              <w:bottom w:val="nil"/>
              <w:right w:val="nil"/>
            </w:tcBorders>
            <w:shd w:val="clear" w:color="auto" w:fill="auto"/>
            <w:vAlign w:val="bottom"/>
            <w:hideMark/>
          </w:tcPr>
          <w:p w:rsidR="00325F60" w:rsidRPr="008D5B40" w:rsidRDefault="00325F60" w:rsidP="00325F60">
            <w:pPr>
              <w:jc w:val="center"/>
              <w:rPr>
                <w:sz w:val="18"/>
                <w:szCs w:val="18"/>
              </w:rPr>
            </w:pPr>
          </w:p>
        </w:tc>
        <w:tc>
          <w:tcPr>
            <w:tcW w:w="567" w:type="dxa"/>
            <w:tcBorders>
              <w:top w:val="nil"/>
              <w:left w:val="nil"/>
              <w:bottom w:val="nil"/>
              <w:right w:val="nil"/>
            </w:tcBorders>
            <w:shd w:val="clear" w:color="auto" w:fill="auto"/>
            <w:vAlign w:val="bottom"/>
            <w:hideMark/>
          </w:tcPr>
          <w:p w:rsidR="00325F60" w:rsidRPr="008D5B40" w:rsidRDefault="00325F60" w:rsidP="00325F60">
            <w:pPr>
              <w:jc w:val="center"/>
              <w:rPr>
                <w:sz w:val="18"/>
                <w:szCs w:val="18"/>
              </w:rPr>
            </w:pPr>
          </w:p>
        </w:tc>
        <w:tc>
          <w:tcPr>
            <w:tcW w:w="567" w:type="dxa"/>
            <w:tcBorders>
              <w:top w:val="nil"/>
              <w:left w:val="nil"/>
              <w:bottom w:val="nil"/>
              <w:right w:val="nil"/>
            </w:tcBorders>
            <w:shd w:val="clear" w:color="auto" w:fill="auto"/>
            <w:vAlign w:val="bottom"/>
            <w:hideMark/>
          </w:tcPr>
          <w:p w:rsidR="00325F60" w:rsidRPr="008D5B40" w:rsidRDefault="00325F60" w:rsidP="00325F60">
            <w:pPr>
              <w:jc w:val="center"/>
              <w:rPr>
                <w:sz w:val="18"/>
                <w:szCs w:val="18"/>
              </w:rPr>
            </w:pPr>
          </w:p>
        </w:tc>
        <w:tc>
          <w:tcPr>
            <w:tcW w:w="708" w:type="dxa"/>
            <w:tcBorders>
              <w:top w:val="nil"/>
              <w:left w:val="nil"/>
              <w:bottom w:val="nil"/>
              <w:right w:val="nil"/>
            </w:tcBorders>
            <w:shd w:val="clear" w:color="auto" w:fill="auto"/>
            <w:vAlign w:val="bottom"/>
            <w:hideMark/>
          </w:tcPr>
          <w:p w:rsidR="00325F60" w:rsidRPr="008D5B40" w:rsidRDefault="00325F60" w:rsidP="00325F60">
            <w:pPr>
              <w:jc w:val="center"/>
              <w:rPr>
                <w:sz w:val="18"/>
                <w:szCs w:val="18"/>
              </w:rPr>
            </w:pPr>
          </w:p>
        </w:tc>
        <w:tc>
          <w:tcPr>
            <w:tcW w:w="4253" w:type="dxa"/>
            <w:gridSpan w:val="3"/>
            <w:tcBorders>
              <w:top w:val="nil"/>
              <w:left w:val="nil"/>
              <w:bottom w:val="single" w:sz="4" w:space="0" w:color="auto"/>
              <w:right w:val="nil"/>
            </w:tcBorders>
            <w:shd w:val="clear" w:color="auto" w:fill="auto"/>
            <w:vAlign w:val="bottom"/>
            <w:hideMark/>
          </w:tcPr>
          <w:p w:rsidR="00325F60" w:rsidRPr="008D5B40" w:rsidRDefault="00325F60" w:rsidP="00325F60">
            <w:pPr>
              <w:jc w:val="center"/>
              <w:rPr>
                <w:sz w:val="18"/>
                <w:szCs w:val="18"/>
              </w:rPr>
            </w:pPr>
            <w:r w:rsidRPr="008D5B40">
              <w:rPr>
                <w:sz w:val="18"/>
                <w:szCs w:val="18"/>
              </w:rPr>
              <w:t xml:space="preserve">                            </w:t>
            </w:r>
            <w:r>
              <w:rPr>
                <w:sz w:val="18"/>
                <w:szCs w:val="18"/>
              </w:rPr>
              <w:t xml:space="preserve">                           (руб.</w:t>
            </w:r>
            <w:r w:rsidRPr="008D5B40">
              <w:rPr>
                <w:sz w:val="18"/>
                <w:szCs w:val="18"/>
              </w:rPr>
              <w:t>)</w:t>
            </w:r>
          </w:p>
        </w:tc>
      </w:tr>
      <w:tr w:rsidR="00325F60" w:rsidRPr="008D5B40" w:rsidTr="006F4429">
        <w:trPr>
          <w:trHeight w:val="825"/>
        </w:trPr>
        <w:tc>
          <w:tcPr>
            <w:tcW w:w="2835" w:type="dxa"/>
            <w:tcBorders>
              <w:top w:val="single" w:sz="4" w:space="0" w:color="auto"/>
              <w:left w:val="single" w:sz="4" w:space="0" w:color="auto"/>
              <w:bottom w:val="single" w:sz="4" w:space="0" w:color="auto"/>
              <w:right w:val="nil"/>
            </w:tcBorders>
            <w:shd w:val="clear" w:color="auto" w:fill="auto"/>
            <w:vAlign w:val="center"/>
            <w:hideMark/>
          </w:tcPr>
          <w:p w:rsidR="00325F60" w:rsidRPr="008D5B40" w:rsidRDefault="00325F60" w:rsidP="00325F60">
            <w:pPr>
              <w:jc w:val="center"/>
              <w:rPr>
                <w:b/>
                <w:bCs/>
                <w:sz w:val="18"/>
                <w:szCs w:val="18"/>
              </w:rPr>
            </w:pPr>
            <w:r w:rsidRPr="008D5B40">
              <w:rPr>
                <w:b/>
                <w:bCs/>
                <w:sz w:val="18"/>
                <w:szCs w:val="18"/>
              </w:rPr>
              <w:t>Наименование</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325F60" w:rsidRPr="008D5B40" w:rsidRDefault="00325F60" w:rsidP="00325F60">
            <w:pPr>
              <w:jc w:val="center"/>
              <w:rPr>
                <w:b/>
                <w:bCs/>
                <w:sz w:val="18"/>
                <w:szCs w:val="18"/>
              </w:rPr>
            </w:pPr>
            <w:r w:rsidRPr="008D5B40">
              <w:rPr>
                <w:b/>
                <w:bCs/>
                <w:sz w:val="18"/>
                <w:szCs w:val="18"/>
              </w:rPr>
              <w:t>ГРБС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jc w:val="center"/>
              <w:rPr>
                <w:b/>
                <w:bCs/>
                <w:sz w:val="18"/>
                <w:szCs w:val="18"/>
              </w:rPr>
            </w:pPr>
            <w:r w:rsidRPr="008D5B40">
              <w:rPr>
                <w:b/>
                <w:bCs/>
                <w:sz w:val="18"/>
                <w:szCs w:val="18"/>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25F60" w:rsidRPr="008D5B40" w:rsidRDefault="00325F60" w:rsidP="00325F60">
            <w:pPr>
              <w:jc w:val="center"/>
              <w:rPr>
                <w:b/>
                <w:bCs/>
                <w:sz w:val="18"/>
                <w:szCs w:val="18"/>
              </w:rPr>
            </w:pPr>
            <w:r w:rsidRPr="008D5B40">
              <w:rPr>
                <w:b/>
                <w:bCs/>
                <w:sz w:val="18"/>
                <w:szCs w:val="18"/>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25F60" w:rsidRPr="008D5B40" w:rsidRDefault="00325F60" w:rsidP="00325F60">
            <w:pPr>
              <w:jc w:val="center"/>
              <w:rPr>
                <w:b/>
                <w:bCs/>
                <w:sz w:val="18"/>
                <w:szCs w:val="18"/>
              </w:rPr>
            </w:pPr>
            <w:proofErr w:type="gramStart"/>
            <w:r w:rsidRPr="008D5B40">
              <w:rPr>
                <w:b/>
                <w:bCs/>
                <w:sz w:val="18"/>
                <w:szCs w:val="18"/>
              </w:rPr>
              <w:t>ПР</w:t>
            </w:r>
            <w:proofErr w:type="gram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25F60" w:rsidRPr="008D5B40" w:rsidRDefault="00325F60" w:rsidP="00325F60">
            <w:pPr>
              <w:jc w:val="center"/>
              <w:rPr>
                <w:b/>
                <w:bCs/>
                <w:sz w:val="18"/>
                <w:szCs w:val="18"/>
              </w:rPr>
            </w:pPr>
            <w:r w:rsidRPr="008D5B40">
              <w:rPr>
                <w:b/>
                <w:bCs/>
                <w:sz w:val="18"/>
                <w:szCs w:val="18"/>
              </w:rPr>
              <w:t>КВР</w:t>
            </w:r>
          </w:p>
        </w:tc>
        <w:tc>
          <w:tcPr>
            <w:tcW w:w="1418" w:type="dxa"/>
            <w:tcBorders>
              <w:top w:val="nil"/>
              <w:left w:val="nil"/>
              <w:bottom w:val="single" w:sz="4" w:space="0" w:color="auto"/>
              <w:right w:val="single" w:sz="4" w:space="0" w:color="auto"/>
            </w:tcBorders>
            <w:shd w:val="clear" w:color="auto" w:fill="auto"/>
            <w:noWrap/>
            <w:vAlign w:val="center"/>
            <w:hideMark/>
          </w:tcPr>
          <w:p w:rsidR="00325F60" w:rsidRPr="008D5B40" w:rsidRDefault="00325F60" w:rsidP="00325F60">
            <w:pPr>
              <w:jc w:val="center"/>
              <w:rPr>
                <w:b/>
                <w:bCs/>
                <w:sz w:val="18"/>
                <w:szCs w:val="18"/>
              </w:rPr>
            </w:pPr>
            <w:r w:rsidRPr="008D5B40">
              <w:rPr>
                <w:b/>
                <w:bCs/>
                <w:sz w:val="18"/>
                <w:szCs w:val="18"/>
              </w:rPr>
              <w:t>2018 год</w:t>
            </w:r>
          </w:p>
        </w:tc>
        <w:tc>
          <w:tcPr>
            <w:tcW w:w="1417" w:type="dxa"/>
            <w:tcBorders>
              <w:top w:val="nil"/>
              <w:left w:val="nil"/>
              <w:bottom w:val="single" w:sz="4" w:space="0" w:color="auto"/>
              <w:right w:val="single" w:sz="4" w:space="0" w:color="auto"/>
            </w:tcBorders>
            <w:shd w:val="clear" w:color="auto" w:fill="auto"/>
            <w:noWrap/>
            <w:vAlign w:val="center"/>
            <w:hideMark/>
          </w:tcPr>
          <w:p w:rsidR="00325F60" w:rsidRPr="008D5B40" w:rsidRDefault="00325F60" w:rsidP="00325F60">
            <w:pPr>
              <w:jc w:val="center"/>
              <w:rPr>
                <w:b/>
                <w:bCs/>
                <w:sz w:val="18"/>
                <w:szCs w:val="18"/>
              </w:rPr>
            </w:pPr>
            <w:r w:rsidRPr="008D5B40">
              <w:rPr>
                <w:b/>
                <w:bCs/>
                <w:sz w:val="18"/>
                <w:szCs w:val="18"/>
              </w:rPr>
              <w:t>2019 год</w:t>
            </w:r>
          </w:p>
        </w:tc>
        <w:tc>
          <w:tcPr>
            <w:tcW w:w="1418" w:type="dxa"/>
            <w:tcBorders>
              <w:top w:val="nil"/>
              <w:left w:val="nil"/>
              <w:bottom w:val="single" w:sz="4" w:space="0" w:color="auto"/>
              <w:right w:val="single" w:sz="4" w:space="0" w:color="auto"/>
            </w:tcBorders>
            <w:shd w:val="clear" w:color="auto" w:fill="auto"/>
            <w:noWrap/>
            <w:vAlign w:val="center"/>
            <w:hideMark/>
          </w:tcPr>
          <w:p w:rsidR="00325F60" w:rsidRPr="008D5B40" w:rsidRDefault="00325F60" w:rsidP="00325F60">
            <w:pPr>
              <w:jc w:val="center"/>
              <w:rPr>
                <w:b/>
                <w:bCs/>
                <w:sz w:val="18"/>
                <w:szCs w:val="18"/>
              </w:rPr>
            </w:pPr>
            <w:r w:rsidRPr="008D5B40">
              <w:rPr>
                <w:b/>
                <w:bCs/>
                <w:sz w:val="18"/>
                <w:szCs w:val="18"/>
              </w:rPr>
              <w:t>2020 год</w:t>
            </w:r>
          </w:p>
        </w:tc>
      </w:tr>
      <w:tr w:rsidR="00325F60" w:rsidRPr="008D5B40" w:rsidTr="006F4429">
        <w:trPr>
          <w:trHeight w:val="149"/>
        </w:trPr>
        <w:tc>
          <w:tcPr>
            <w:tcW w:w="2835" w:type="dxa"/>
            <w:tcBorders>
              <w:top w:val="nil"/>
              <w:left w:val="single" w:sz="4" w:space="0" w:color="auto"/>
              <w:bottom w:val="single" w:sz="4" w:space="0" w:color="auto"/>
              <w:right w:val="nil"/>
            </w:tcBorders>
            <w:shd w:val="clear" w:color="auto" w:fill="auto"/>
            <w:vAlign w:val="center"/>
            <w:hideMark/>
          </w:tcPr>
          <w:p w:rsidR="00325F60" w:rsidRPr="00325F60" w:rsidRDefault="00325F60" w:rsidP="00325F60">
            <w:pPr>
              <w:jc w:val="center"/>
              <w:rPr>
                <w:sz w:val="16"/>
                <w:szCs w:val="16"/>
              </w:rPr>
            </w:pPr>
            <w:r w:rsidRPr="00325F60">
              <w:rPr>
                <w:sz w:val="16"/>
                <w:szCs w:val="16"/>
              </w:rPr>
              <w:t>1</w:t>
            </w:r>
          </w:p>
        </w:tc>
        <w:tc>
          <w:tcPr>
            <w:tcW w:w="709" w:type="dxa"/>
            <w:tcBorders>
              <w:top w:val="nil"/>
              <w:left w:val="single" w:sz="4" w:space="0" w:color="auto"/>
              <w:bottom w:val="single" w:sz="4" w:space="0" w:color="auto"/>
              <w:right w:val="nil"/>
            </w:tcBorders>
            <w:shd w:val="clear" w:color="auto" w:fill="auto"/>
            <w:vAlign w:val="center"/>
            <w:hideMark/>
          </w:tcPr>
          <w:p w:rsidR="00325F60" w:rsidRPr="00325F60" w:rsidRDefault="00325F60" w:rsidP="00325F60">
            <w:pPr>
              <w:jc w:val="center"/>
              <w:rPr>
                <w:sz w:val="16"/>
                <w:szCs w:val="16"/>
              </w:rPr>
            </w:pPr>
            <w:r w:rsidRPr="00325F60">
              <w:rPr>
                <w:sz w:val="16"/>
                <w:szCs w:val="16"/>
              </w:rPr>
              <w:t>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25F60" w:rsidRPr="00325F60" w:rsidRDefault="00325F60" w:rsidP="00325F60">
            <w:pPr>
              <w:jc w:val="center"/>
              <w:rPr>
                <w:sz w:val="16"/>
                <w:szCs w:val="16"/>
              </w:rPr>
            </w:pPr>
            <w:r w:rsidRPr="00325F60">
              <w:rPr>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rsidR="00325F60" w:rsidRPr="00325F60" w:rsidRDefault="00325F60" w:rsidP="00325F60">
            <w:pPr>
              <w:jc w:val="center"/>
              <w:rPr>
                <w:sz w:val="16"/>
                <w:szCs w:val="16"/>
              </w:rPr>
            </w:pPr>
            <w:r w:rsidRPr="00325F60">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rsidR="00325F60" w:rsidRPr="00325F60" w:rsidRDefault="00325F60" w:rsidP="00325F60">
            <w:pPr>
              <w:jc w:val="center"/>
              <w:rPr>
                <w:sz w:val="16"/>
                <w:szCs w:val="16"/>
              </w:rPr>
            </w:pPr>
            <w:r w:rsidRPr="00325F60">
              <w:rPr>
                <w:sz w:val="16"/>
                <w:szCs w:val="16"/>
              </w:rPr>
              <w:t>5</w:t>
            </w:r>
          </w:p>
        </w:tc>
        <w:tc>
          <w:tcPr>
            <w:tcW w:w="708" w:type="dxa"/>
            <w:tcBorders>
              <w:top w:val="nil"/>
              <w:left w:val="nil"/>
              <w:bottom w:val="single" w:sz="4" w:space="0" w:color="auto"/>
              <w:right w:val="single" w:sz="4" w:space="0" w:color="auto"/>
            </w:tcBorders>
            <w:shd w:val="clear" w:color="auto" w:fill="auto"/>
            <w:vAlign w:val="center"/>
            <w:hideMark/>
          </w:tcPr>
          <w:p w:rsidR="00325F60" w:rsidRPr="00325F60" w:rsidRDefault="00325F60" w:rsidP="00325F60">
            <w:pPr>
              <w:jc w:val="center"/>
              <w:rPr>
                <w:sz w:val="16"/>
                <w:szCs w:val="16"/>
              </w:rPr>
            </w:pPr>
            <w:r w:rsidRPr="00325F60">
              <w:rPr>
                <w:sz w:val="16"/>
                <w:szCs w:val="16"/>
              </w:rPr>
              <w:t>6</w:t>
            </w:r>
          </w:p>
        </w:tc>
        <w:tc>
          <w:tcPr>
            <w:tcW w:w="1418" w:type="dxa"/>
            <w:tcBorders>
              <w:top w:val="nil"/>
              <w:left w:val="nil"/>
              <w:bottom w:val="single" w:sz="4" w:space="0" w:color="auto"/>
              <w:right w:val="single" w:sz="4" w:space="0" w:color="auto"/>
            </w:tcBorders>
            <w:shd w:val="clear" w:color="auto" w:fill="auto"/>
            <w:vAlign w:val="center"/>
            <w:hideMark/>
          </w:tcPr>
          <w:p w:rsidR="00325F60" w:rsidRPr="00325F60" w:rsidRDefault="00325F60" w:rsidP="00325F60">
            <w:pPr>
              <w:jc w:val="center"/>
              <w:rPr>
                <w:sz w:val="16"/>
                <w:szCs w:val="16"/>
              </w:rPr>
            </w:pPr>
            <w:r w:rsidRPr="00325F60">
              <w:rPr>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325F60" w:rsidRPr="00325F60" w:rsidRDefault="00325F60" w:rsidP="00325F60">
            <w:pPr>
              <w:jc w:val="center"/>
              <w:rPr>
                <w:sz w:val="16"/>
                <w:szCs w:val="16"/>
              </w:rPr>
            </w:pPr>
            <w:r w:rsidRPr="00325F60">
              <w:rPr>
                <w:sz w:val="16"/>
                <w:szCs w:val="16"/>
              </w:rPr>
              <w:t>8</w:t>
            </w:r>
          </w:p>
        </w:tc>
        <w:tc>
          <w:tcPr>
            <w:tcW w:w="1418" w:type="dxa"/>
            <w:tcBorders>
              <w:top w:val="nil"/>
              <w:left w:val="nil"/>
              <w:bottom w:val="single" w:sz="4" w:space="0" w:color="auto"/>
              <w:right w:val="single" w:sz="4" w:space="0" w:color="auto"/>
            </w:tcBorders>
            <w:shd w:val="clear" w:color="auto" w:fill="auto"/>
            <w:vAlign w:val="center"/>
            <w:hideMark/>
          </w:tcPr>
          <w:p w:rsidR="00325F60" w:rsidRPr="00325F60" w:rsidRDefault="00325F60" w:rsidP="00325F60">
            <w:pPr>
              <w:jc w:val="center"/>
              <w:rPr>
                <w:sz w:val="16"/>
                <w:szCs w:val="16"/>
              </w:rPr>
            </w:pPr>
            <w:r w:rsidRPr="00325F60">
              <w:rPr>
                <w:sz w:val="16"/>
                <w:szCs w:val="16"/>
              </w:rPr>
              <w:t>9</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rPr>
                <w:b/>
                <w:bCs/>
                <w:sz w:val="18"/>
                <w:szCs w:val="18"/>
              </w:rPr>
            </w:pPr>
            <w:r w:rsidRPr="008D5B40">
              <w:rPr>
                <w:b/>
                <w:bCs/>
                <w:sz w:val="18"/>
                <w:szCs w:val="18"/>
              </w:rPr>
              <w:t>Муниципальное Собрание Кичменгско-Городецкого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b/>
                <w:bCs/>
                <w:sz w:val="18"/>
                <w:szCs w:val="18"/>
              </w:rPr>
            </w:pPr>
            <w:r w:rsidRPr="008D5B40">
              <w:rPr>
                <w:b/>
                <w:bCs/>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3 000 766,78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2 495 500,00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2 495 500,00</w:t>
            </w:r>
          </w:p>
        </w:tc>
      </w:tr>
      <w:tr w:rsidR="00325F60" w:rsidRPr="008D5B40" w:rsidTr="006F4429">
        <w:trPr>
          <w:trHeight w:val="390"/>
        </w:trPr>
        <w:tc>
          <w:tcPr>
            <w:tcW w:w="2835" w:type="dxa"/>
            <w:tcBorders>
              <w:top w:val="nil"/>
              <w:left w:val="single" w:sz="4" w:space="0" w:color="auto"/>
              <w:bottom w:val="single" w:sz="4" w:space="0" w:color="auto"/>
              <w:right w:val="single" w:sz="4" w:space="0" w:color="auto"/>
            </w:tcBorders>
            <w:shd w:val="clear" w:color="auto" w:fill="auto"/>
            <w:hideMark/>
          </w:tcPr>
          <w:p w:rsidR="00325F60" w:rsidRPr="008D5B40" w:rsidRDefault="00325F60" w:rsidP="00325F60">
            <w:pPr>
              <w:rPr>
                <w:sz w:val="18"/>
                <w:szCs w:val="18"/>
              </w:rPr>
            </w:pPr>
            <w:r w:rsidRPr="008D5B40">
              <w:rPr>
                <w:sz w:val="18"/>
                <w:szCs w:val="18"/>
              </w:rPr>
              <w:t>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3 000 766,78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2 495 500,00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2 495 500,00</w:t>
            </w:r>
          </w:p>
        </w:tc>
      </w:tr>
      <w:tr w:rsidR="00325F60" w:rsidRPr="008D5B40" w:rsidTr="006F4429">
        <w:trPr>
          <w:trHeight w:val="81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Обеспечение деятельности органов местного самоуправления по решению вопросов местного значения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3 000 766,78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2 495 500,00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2 495 500,00</w:t>
            </w:r>
          </w:p>
        </w:tc>
      </w:tr>
      <w:tr w:rsidR="00325F60" w:rsidRPr="008D5B40" w:rsidTr="006F4429">
        <w:trPr>
          <w:trHeight w:val="4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Выполнение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3 000 766,78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2 495 500,00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2 495 500,00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3 000 766,78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2 495 500,00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2 495 500,00</w:t>
            </w:r>
          </w:p>
        </w:tc>
      </w:tr>
      <w:tr w:rsidR="00325F60" w:rsidRPr="008D5B40" w:rsidTr="006F4429">
        <w:trPr>
          <w:trHeight w:val="810"/>
        </w:trPr>
        <w:tc>
          <w:tcPr>
            <w:tcW w:w="2835" w:type="dxa"/>
            <w:tcBorders>
              <w:top w:val="nil"/>
              <w:left w:val="single" w:sz="4" w:space="0" w:color="auto"/>
              <w:bottom w:val="single" w:sz="4" w:space="0" w:color="auto"/>
              <w:right w:val="nil"/>
            </w:tcBorders>
            <w:shd w:val="clear" w:color="auto" w:fill="auto"/>
            <w:hideMark/>
          </w:tcPr>
          <w:p w:rsidR="00325F60" w:rsidRPr="008D5B40" w:rsidRDefault="00325F60" w:rsidP="00325F60">
            <w:pPr>
              <w:rPr>
                <w:sz w:val="18"/>
                <w:szCs w:val="18"/>
              </w:rPr>
            </w:pPr>
            <w:r w:rsidRPr="008D5B40">
              <w:rPr>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1 271 910,54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1 130 000,00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1 130 000,00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hideMark/>
          </w:tcPr>
          <w:p w:rsidR="00325F60" w:rsidRPr="008D5B40" w:rsidRDefault="00325F60" w:rsidP="00325F60">
            <w:pPr>
              <w:rPr>
                <w:sz w:val="18"/>
                <w:szCs w:val="18"/>
              </w:rPr>
            </w:pPr>
            <w:r w:rsidRPr="008D5B40">
              <w:rPr>
                <w:sz w:val="18"/>
                <w:szCs w:val="1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1 271 910,54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1 130 000,00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1 130 000,00</w:t>
            </w:r>
          </w:p>
        </w:tc>
      </w:tr>
      <w:tr w:rsidR="00325F60" w:rsidRPr="008D5B40" w:rsidTr="006F4429">
        <w:trPr>
          <w:trHeight w:val="1140"/>
        </w:trPr>
        <w:tc>
          <w:tcPr>
            <w:tcW w:w="2835" w:type="dxa"/>
            <w:tcBorders>
              <w:top w:val="nil"/>
              <w:left w:val="single" w:sz="4" w:space="0" w:color="auto"/>
              <w:bottom w:val="single" w:sz="4" w:space="0" w:color="auto"/>
              <w:right w:val="nil"/>
            </w:tcBorders>
            <w:shd w:val="clear" w:color="auto" w:fill="auto"/>
            <w:hideMark/>
          </w:tcPr>
          <w:p w:rsidR="00325F60" w:rsidRPr="008D5B40" w:rsidRDefault="00325F60" w:rsidP="00325F60">
            <w:pPr>
              <w:rPr>
                <w:sz w:val="18"/>
                <w:szCs w:val="18"/>
              </w:rPr>
            </w:pPr>
            <w:r w:rsidRPr="008D5B40">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1 728 856,24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1 365 500,00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1 365 500,00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1 163 487,51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790 500,00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790 500,00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481 744,50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490 800,00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490 800,00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225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850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83 624,23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84 200,00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84 200,00</w:t>
            </w:r>
          </w:p>
        </w:tc>
      </w:tr>
      <w:tr w:rsidR="00325F60" w:rsidRPr="008D5B40" w:rsidTr="006F4429">
        <w:trPr>
          <w:trHeight w:val="660"/>
        </w:trPr>
        <w:tc>
          <w:tcPr>
            <w:tcW w:w="2835" w:type="dxa"/>
            <w:tcBorders>
              <w:top w:val="nil"/>
              <w:left w:val="single" w:sz="4" w:space="0" w:color="auto"/>
              <w:bottom w:val="single" w:sz="4" w:space="0" w:color="auto"/>
              <w:right w:val="single" w:sz="4" w:space="0" w:color="auto"/>
            </w:tcBorders>
            <w:shd w:val="clear" w:color="auto" w:fill="auto"/>
            <w:hideMark/>
          </w:tcPr>
          <w:p w:rsidR="00325F60" w:rsidRPr="008D5B40" w:rsidRDefault="00325F60" w:rsidP="00325F60">
            <w:pPr>
              <w:rPr>
                <w:b/>
                <w:bCs/>
                <w:sz w:val="18"/>
                <w:szCs w:val="18"/>
              </w:rPr>
            </w:pPr>
            <w:r w:rsidRPr="008D5B40">
              <w:rPr>
                <w:b/>
                <w:bCs/>
                <w:sz w:val="18"/>
                <w:szCs w:val="18"/>
              </w:rPr>
              <w:t xml:space="preserve">Администрация Кичменгско-Городецкого муниципального района </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b/>
                <w:bCs/>
                <w:sz w:val="18"/>
                <w:szCs w:val="18"/>
              </w:rPr>
            </w:pPr>
            <w:r w:rsidRPr="008D5B40">
              <w:rPr>
                <w:b/>
                <w:bCs/>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182 931 938,58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220 611 344,00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78 395 444,00</w:t>
            </w:r>
          </w:p>
        </w:tc>
      </w:tr>
      <w:tr w:rsidR="00325F60" w:rsidRPr="008D5B40" w:rsidTr="006F4429">
        <w:trPr>
          <w:trHeight w:val="960"/>
        </w:trPr>
        <w:tc>
          <w:tcPr>
            <w:tcW w:w="2835" w:type="dxa"/>
            <w:tcBorders>
              <w:top w:val="nil"/>
              <w:left w:val="single" w:sz="4" w:space="0" w:color="auto"/>
              <w:bottom w:val="single" w:sz="4" w:space="0" w:color="auto"/>
              <w:right w:val="nil"/>
            </w:tcBorders>
            <w:shd w:val="clear" w:color="auto" w:fill="auto"/>
            <w:hideMark/>
          </w:tcPr>
          <w:p w:rsidR="00325F60" w:rsidRPr="008D5B40" w:rsidRDefault="00325F60" w:rsidP="00325F60">
            <w:pPr>
              <w:rPr>
                <w:sz w:val="18"/>
                <w:szCs w:val="18"/>
              </w:rPr>
            </w:pPr>
            <w:r w:rsidRPr="008D5B40">
              <w:rPr>
                <w:sz w:val="18"/>
                <w:szCs w:val="18"/>
              </w:rPr>
              <w:t>Муниципальная программа "Развитие образования Кичменгско-Городецкого муниципального района Вологодской области на 2015 – 2019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01 0 00 00000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1 162 929,53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57"/>
        </w:trPr>
        <w:tc>
          <w:tcPr>
            <w:tcW w:w="2835" w:type="dxa"/>
            <w:tcBorders>
              <w:top w:val="nil"/>
              <w:left w:val="single" w:sz="4" w:space="0" w:color="auto"/>
              <w:bottom w:val="single" w:sz="4" w:space="0" w:color="auto"/>
              <w:right w:val="nil"/>
            </w:tcBorders>
            <w:shd w:val="clear" w:color="auto" w:fill="auto"/>
            <w:hideMark/>
          </w:tcPr>
          <w:p w:rsidR="00325F60" w:rsidRPr="008D5B40" w:rsidRDefault="00325F60" w:rsidP="00325F60">
            <w:pPr>
              <w:rPr>
                <w:sz w:val="18"/>
                <w:szCs w:val="18"/>
              </w:rPr>
            </w:pPr>
            <w:r w:rsidRPr="008D5B40">
              <w:rPr>
                <w:sz w:val="18"/>
                <w:szCs w:val="18"/>
              </w:rPr>
              <w:t>Подпрограмма «Обеспечение условий реализации муниципальной программы"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01 6 00 00000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1 162 929,53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425"/>
        </w:trPr>
        <w:tc>
          <w:tcPr>
            <w:tcW w:w="2835" w:type="dxa"/>
            <w:tcBorders>
              <w:top w:val="nil"/>
              <w:left w:val="single" w:sz="4" w:space="0" w:color="auto"/>
              <w:bottom w:val="single" w:sz="4" w:space="0" w:color="auto"/>
              <w:right w:val="nil"/>
            </w:tcBorders>
            <w:shd w:val="clear" w:color="auto" w:fill="auto"/>
            <w:hideMark/>
          </w:tcPr>
          <w:p w:rsidR="00325F60" w:rsidRPr="008D5B40" w:rsidRDefault="00325F60" w:rsidP="00325F60">
            <w:pPr>
              <w:rPr>
                <w:sz w:val="18"/>
                <w:szCs w:val="18"/>
              </w:rPr>
            </w:pPr>
            <w:r w:rsidRPr="008D5B40">
              <w:rPr>
                <w:sz w:val="18"/>
                <w:szCs w:val="18"/>
              </w:rPr>
              <w:lastRenderedPageBreak/>
              <w:t>Основное мероприятие «Ведение бухгалтерского учета и отчетности в системе образовательных учреждений, обеспечение финансово-хозяйственной деятельности учреждений, подведомственных управлению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01 6 02 00000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1 162 929,53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73"/>
        </w:trPr>
        <w:tc>
          <w:tcPr>
            <w:tcW w:w="2835" w:type="dxa"/>
            <w:tcBorders>
              <w:top w:val="nil"/>
              <w:left w:val="single" w:sz="4" w:space="0" w:color="auto"/>
              <w:bottom w:val="single" w:sz="4" w:space="0" w:color="auto"/>
              <w:right w:val="nil"/>
            </w:tcBorders>
            <w:shd w:val="clear" w:color="auto" w:fill="auto"/>
            <w:hideMark/>
          </w:tcPr>
          <w:p w:rsidR="00325F60" w:rsidRPr="008D5B40" w:rsidRDefault="00325F60" w:rsidP="00325F60">
            <w:pPr>
              <w:rPr>
                <w:sz w:val="18"/>
                <w:szCs w:val="18"/>
              </w:rPr>
            </w:pPr>
            <w:r w:rsidRPr="008D5B40">
              <w:rPr>
                <w:sz w:val="18"/>
                <w:szCs w:val="18"/>
              </w:rPr>
              <w:t>Обеспечение работы по организации и ведению бухгалтерского (бюджетного) учета и отчетности,</w:t>
            </w:r>
            <w:r w:rsidR="00385DEB">
              <w:rPr>
                <w:sz w:val="18"/>
                <w:szCs w:val="18"/>
              </w:rPr>
              <w:t xml:space="preserve"> </w:t>
            </w:r>
            <w:r w:rsidRPr="008D5B40">
              <w:rPr>
                <w:sz w:val="18"/>
                <w:szCs w:val="18"/>
              </w:rPr>
              <w:t>обеспечение финансово-хозяйственной деятельности учреждений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01 6 02 06590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1 162 929,53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01 6 02 06590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1 162 929,53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420"/>
        </w:trPr>
        <w:tc>
          <w:tcPr>
            <w:tcW w:w="2835" w:type="dxa"/>
            <w:tcBorders>
              <w:top w:val="nil"/>
              <w:left w:val="single" w:sz="4" w:space="0" w:color="auto"/>
              <w:bottom w:val="single" w:sz="4" w:space="0" w:color="auto"/>
              <w:right w:val="nil"/>
            </w:tcBorders>
            <w:shd w:val="clear" w:color="auto" w:fill="auto"/>
            <w:hideMark/>
          </w:tcPr>
          <w:p w:rsidR="00325F60" w:rsidRPr="008D5B40" w:rsidRDefault="00325F60" w:rsidP="00325F60">
            <w:pPr>
              <w:rPr>
                <w:sz w:val="18"/>
                <w:szCs w:val="18"/>
              </w:rPr>
            </w:pPr>
            <w:r w:rsidRPr="008D5B40">
              <w:rPr>
                <w:sz w:val="18"/>
                <w:szCs w:val="18"/>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01 6 02 06590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1 162 929,53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45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01 6 02 06590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1 162 929,53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9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Муниципальная программа "Развитие сферы "Культура" в </w:t>
            </w:r>
            <w:proofErr w:type="spellStart"/>
            <w:r w:rsidRPr="008D5B40">
              <w:rPr>
                <w:sz w:val="18"/>
                <w:szCs w:val="18"/>
              </w:rPr>
              <w:t>Кичменгско-Городецком</w:t>
            </w:r>
            <w:proofErr w:type="spellEnd"/>
            <w:r w:rsidRPr="008D5B40">
              <w:rPr>
                <w:sz w:val="18"/>
                <w:szCs w:val="18"/>
              </w:rPr>
              <w:t xml:space="preserve"> муниципальном районе на 2015-2020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03 0 00 00000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326 296,60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57"/>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Подпрограмма  «Обеспечение условий реализации муниципальной программы»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03 2 00 00000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326 296,60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557"/>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03 2 02 00000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326 296,60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326 296,60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326 296,60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45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вопросы в области культуры, кинематографии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326 296,60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45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326 296,60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33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Муниципальная программа "Поддержка субъектов малого и среднего предпринимательства и развитие потребительского рынка в </w:t>
            </w:r>
            <w:proofErr w:type="spellStart"/>
            <w:r w:rsidRPr="008D5B40">
              <w:rPr>
                <w:sz w:val="18"/>
                <w:szCs w:val="18"/>
              </w:rPr>
              <w:t>Кичменгско-Городецком</w:t>
            </w:r>
            <w:proofErr w:type="spellEnd"/>
            <w:r w:rsidRPr="008D5B40">
              <w:rPr>
                <w:sz w:val="18"/>
                <w:szCs w:val="18"/>
              </w:rPr>
              <w:t xml:space="preserve"> муниципальном районе» на 2015-2020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04 0 00 00000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586 052,63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591 200,00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664 200,00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04 0 01 00000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69 000,00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173 000,00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Мероприятия по поддержке предпринимательства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69 000,00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173 000,00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69 000,00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173 000,00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69 000,00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173 000,00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lastRenderedPageBreak/>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69 000,00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173 000,00</w:t>
            </w:r>
          </w:p>
        </w:tc>
      </w:tr>
      <w:tr w:rsidR="00325F60" w:rsidRPr="008D5B40" w:rsidTr="006F4429">
        <w:trPr>
          <w:trHeight w:val="138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04 0 02 00000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517 052,63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491 200,00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491 200,00</w:t>
            </w:r>
          </w:p>
        </w:tc>
      </w:tr>
      <w:tr w:rsidR="00325F60" w:rsidRPr="008D5B40" w:rsidTr="006F4429">
        <w:trPr>
          <w:trHeight w:val="76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Мероприятия на развитие мобильной торговли в малонаселенных и  труднодоступных населенных  пунктах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517 052,63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491 200,00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491 200,00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517 052,63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491 200,00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491 200,00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517 052,63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491 200,00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491 200,00</w:t>
            </w:r>
          </w:p>
        </w:tc>
      </w:tr>
      <w:tr w:rsidR="00325F60" w:rsidRPr="008D5B40" w:rsidTr="006F4429">
        <w:trPr>
          <w:trHeight w:val="118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517 052,63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491 200,00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491 200,00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Муниципальная программа "Устойчивое развитие сельских территорий Кичменгско-Городецкого района Вологодской области  на 2014-2017 годы и на период до 2020 года"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06 0 00 00000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7 986 977,57</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3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06 0 01 00000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7 986 975,36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Реализация мероприятий по улучшению жилищных условий граждан,</w:t>
            </w:r>
            <w:r w:rsidR="00385DEB">
              <w:rPr>
                <w:sz w:val="18"/>
                <w:szCs w:val="18"/>
              </w:rPr>
              <w:t xml:space="preserve"> </w:t>
            </w:r>
            <w:r w:rsidRPr="008D5B40">
              <w:rPr>
                <w:sz w:val="18"/>
                <w:szCs w:val="18"/>
              </w:rPr>
              <w:t>проживающих в сельской местности</w:t>
            </w:r>
            <w:proofErr w:type="gramStart"/>
            <w:r w:rsidRPr="008D5B40">
              <w:rPr>
                <w:sz w:val="18"/>
                <w:szCs w:val="18"/>
              </w:rPr>
              <w:t xml:space="preserve"> ,</w:t>
            </w:r>
            <w:proofErr w:type="gramEnd"/>
            <w:r w:rsidRPr="008D5B40">
              <w:rPr>
                <w:sz w:val="18"/>
                <w:szCs w:val="18"/>
              </w:rPr>
              <w:t xml:space="preserve"> в том числе молодых семей и молодых специалистов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7 986 975,36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7 986 975,36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7 986 975,36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320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7 986 975,36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06 0 02 00000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Реализация мероприятий федеральной целевой программы "Устойчивое развитие сельских территорий на 2014-2017 годы и на период до 2020 года" (школа)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06 0 02 L0180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06 0 02 L0180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Общее 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06 0 02 L0180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06 0 02 L0180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410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05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lastRenderedPageBreak/>
              <w:t>Муниципальная программа "Развитие сети автомобильных дорог общего пользования местного значения на  2017-2019 годы и на период до 2020 года"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24 998 615,26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24 263 933,00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33 670 300,00</w:t>
            </w:r>
          </w:p>
        </w:tc>
      </w:tr>
      <w:tr w:rsidR="00325F60" w:rsidRPr="008D5B40" w:rsidTr="006F4429">
        <w:trPr>
          <w:trHeight w:val="283"/>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«Содержание муниципальных дорог, мостов»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14 195 629,92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11 704 433,00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14 375 000,00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Содержание муниципальных дорог, мостов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14 195 629,92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11 704 433,00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14 375 000,00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14 195 629,92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11 704 433,00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14 375 000,00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14 195 629,92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11 704 433,00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14 375 000,00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11 995 629,92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11 704 433,00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14 375 000,00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540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2 200 000,00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36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«Ремонт муниципальных дорог, мостов»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07 0 02 00000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10 782 985,34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12 559 500,00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19 295 300,00</w:t>
            </w:r>
          </w:p>
        </w:tc>
      </w:tr>
      <w:tr w:rsidR="00325F60" w:rsidRPr="008D5B40" w:rsidTr="006F4429">
        <w:trPr>
          <w:trHeight w:val="3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Ремонт муниципальных дорог, мостов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4 606 722,34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5 425 567,00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12 161 367,00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4 606 722,34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5 425 567,00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12 161 367,00</w:t>
            </w:r>
          </w:p>
        </w:tc>
      </w:tr>
      <w:tr w:rsidR="00325F60" w:rsidRPr="008D5B40" w:rsidTr="006F4429">
        <w:trPr>
          <w:trHeight w:val="3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4 606 722,34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5 425 567,00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12 161 367,00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4 606 722,34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5 425 567,00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12 161 367,00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Осуществление дорожной деятельности в отношении автомобильных дорог общего пользования местного значения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6 176 263,00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7 133 933,00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7 133 933,00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6 176 263,00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7 133 933,00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7 133 933,00</w:t>
            </w:r>
          </w:p>
        </w:tc>
      </w:tr>
      <w:tr w:rsidR="00325F60" w:rsidRPr="008D5B40" w:rsidTr="006F4429">
        <w:trPr>
          <w:trHeight w:val="3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6 176 263,00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7 133 933,00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7 133 933,00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6 176 263,00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7 133 933,00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7 133 933,00</w:t>
            </w:r>
          </w:p>
        </w:tc>
      </w:tr>
      <w:tr w:rsidR="00325F60" w:rsidRPr="008D5B40" w:rsidTr="006F4429">
        <w:trPr>
          <w:trHeight w:val="126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07 0 03 00000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Регистрация права муниципальной собственности района на автомобильные дороги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98"/>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08 0 00 00000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549 737,55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663 284,00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676 284,00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«Обеспечение экологической безопасности граждан и сохранение природных систем»</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08 0 01 00000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549 737,55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663 284,00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676 284,00</w:t>
            </w:r>
          </w:p>
        </w:tc>
      </w:tr>
      <w:tr w:rsidR="00325F60" w:rsidRPr="008D5B40" w:rsidTr="006F4429">
        <w:trPr>
          <w:trHeight w:val="2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Природоохранные мероприятия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223 453,55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337 000,00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350 000,00</w:t>
            </w:r>
          </w:p>
        </w:tc>
      </w:tr>
      <w:tr w:rsidR="00325F60" w:rsidRPr="008D5B40" w:rsidTr="006F4429">
        <w:trPr>
          <w:trHeight w:val="2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Охрана окружающей среды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223 453,55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337 000,00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350 000,00</w:t>
            </w:r>
          </w:p>
        </w:tc>
      </w:tr>
      <w:tr w:rsidR="00325F60" w:rsidRPr="008D5B40" w:rsidTr="006F4429">
        <w:trPr>
          <w:trHeight w:val="273"/>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Охрана объектов растительного и </w:t>
            </w:r>
            <w:r w:rsidRPr="008D5B40">
              <w:rPr>
                <w:sz w:val="18"/>
                <w:szCs w:val="18"/>
              </w:rPr>
              <w:lastRenderedPageBreak/>
              <w:t>животного мира и среды их обитания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lastRenderedPageBreak/>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223 453,55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337 000,00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350 000,00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lastRenderedPageBreak/>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223 453,55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337 000,00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350 000,00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213 700,00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213 700,00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213 700,00</w:t>
            </w:r>
          </w:p>
        </w:tc>
      </w:tr>
      <w:tr w:rsidR="00325F60" w:rsidRPr="008D5B40" w:rsidTr="006F4429">
        <w:trPr>
          <w:trHeight w:val="57"/>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213 700,00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213 700,00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213 700,00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213 700,00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213 700,00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213 700,00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213 700,00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213 700,00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213 700,00</w:t>
            </w:r>
          </w:p>
        </w:tc>
      </w:tr>
      <w:tr w:rsidR="00325F60" w:rsidRPr="008D5B40" w:rsidTr="006F4429">
        <w:trPr>
          <w:trHeight w:val="157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112 584,00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112 584,00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112 584,00</w:t>
            </w:r>
          </w:p>
        </w:tc>
      </w:tr>
      <w:tr w:rsidR="00325F60" w:rsidRPr="008D5B40" w:rsidTr="006F4429">
        <w:trPr>
          <w:trHeight w:val="194"/>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Здравоохранение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112 584,00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112 584,00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112 584,00</w:t>
            </w:r>
          </w:p>
        </w:tc>
      </w:tr>
      <w:tr w:rsidR="00325F60" w:rsidRPr="008D5B40" w:rsidTr="006F4429">
        <w:trPr>
          <w:trHeight w:val="17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Санитарно-эпидемиологическое благополучие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112 584,00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112 584,00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112 584,00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112 584,00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112 584,00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112 584,00</w:t>
            </w:r>
          </w:p>
        </w:tc>
      </w:tr>
      <w:tr w:rsidR="00325F60" w:rsidRPr="008D5B40" w:rsidTr="006F4429">
        <w:trPr>
          <w:trHeight w:val="7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Муниципальная программа "Кадровое обеспечение </w:t>
            </w:r>
            <w:proofErr w:type="gramStart"/>
            <w:r w:rsidRPr="008D5B40">
              <w:rPr>
                <w:sz w:val="18"/>
                <w:szCs w:val="18"/>
              </w:rPr>
              <w:t>Кич-Городецкого</w:t>
            </w:r>
            <w:proofErr w:type="gramEnd"/>
            <w:r w:rsidRPr="008D5B40">
              <w:rPr>
                <w:sz w:val="18"/>
                <w:szCs w:val="18"/>
              </w:rPr>
              <w:t xml:space="preserve"> муниципального района на 2015-2020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262 000,00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«Создание условий по привлечению специалистов в сельхозпредприятиях района, закрепление специалистов на селе»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r>
      <w:tr w:rsidR="00325F60" w:rsidRPr="008D5B40" w:rsidTr="006F4429">
        <w:trPr>
          <w:trHeight w:val="17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Повышение профессионального мастерства работников АПК</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r>
      <w:tr w:rsidR="00325F60" w:rsidRPr="008D5B40" w:rsidTr="006F4429">
        <w:trPr>
          <w:trHeight w:val="149"/>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r>
      <w:tr w:rsidR="00325F60" w:rsidRPr="008D5B40" w:rsidTr="006F4429">
        <w:trPr>
          <w:trHeight w:val="3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Сельское хозяйство и рыболовство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r>
      <w:tr w:rsidR="00325F60" w:rsidRPr="008D5B40" w:rsidTr="006F4429">
        <w:trPr>
          <w:trHeight w:val="6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«Выплата стипендии студенту ГБОУ ВПО «Северный государственный медицинский университет»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09 0 05 00000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91"/>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Выплата стипендии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52"/>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Здравоохранение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вопросы в области здравоохранения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48"/>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lastRenderedPageBreak/>
              <w:t>Стипендии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340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Муниципальная программа "Развитие физической культуры и спорта в </w:t>
            </w:r>
            <w:proofErr w:type="spellStart"/>
            <w:r w:rsidRPr="008D5B40">
              <w:rPr>
                <w:sz w:val="18"/>
                <w:szCs w:val="18"/>
              </w:rPr>
              <w:t>Кичменгско-Городецком</w:t>
            </w:r>
            <w:proofErr w:type="spellEnd"/>
            <w:r w:rsidRPr="008D5B40">
              <w:rPr>
                <w:sz w:val="18"/>
                <w:szCs w:val="18"/>
              </w:rPr>
              <w:t xml:space="preserve"> муниципальном районе на 2015-2020 годы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5 555 555,56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150 963 900,00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60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«Строительство спортивных сооружений»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10 0 02 00000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5 555 555,56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150 963 900,00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Мероприятия на строительство и реконструкцию объектов физической культуры и спорта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5 555 555,56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150 963 900,00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5 555 555,56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150 963 900,00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Физическая культура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5 555 555,56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150 963 900,00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410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5 555 555,56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150 963 900,00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97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Муниципальная программа "Энергосбережение на территории Кичменгско-Городецкого муниципального района на 2018-2021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551 243,28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«Энергосбережение и повышение энергетической эффективности в бюджетной сфере»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87 541,00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Мероприятия по энергосбережению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12 0 01 20150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87 541,00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6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12 0 01 20150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87 541,00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12 0 01 20150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87 541,00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12 0 01 20150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87 541,00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Мероприятия на реализацию проекта "Народный бюджет"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S2270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463 702,28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463 702,28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463 702,28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463 702,28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Муниципальная программа "Развитие архивного дела в </w:t>
            </w:r>
            <w:proofErr w:type="spellStart"/>
            <w:r w:rsidRPr="008D5B40">
              <w:rPr>
                <w:sz w:val="18"/>
                <w:szCs w:val="18"/>
              </w:rPr>
              <w:t>Кичменгско-Городецком</w:t>
            </w:r>
            <w:proofErr w:type="spellEnd"/>
            <w:r w:rsidRPr="008D5B40">
              <w:rPr>
                <w:sz w:val="18"/>
                <w:szCs w:val="18"/>
              </w:rPr>
              <w:t xml:space="preserve"> муниципальном районе на 2015-2020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14 0 00 00000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272 000,00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198 000,00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199 000,00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«Совершенствование условий хранения документов государственной собственности в муниципальном архиве»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14 0 01 00000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272 000,00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198 000,00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199 000,00</w:t>
            </w:r>
          </w:p>
        </w:tc>
      </w:tr>
      <w:tr w:rsidR="00325F60" w:rsidRPr="008D5B40" w:rsidTr="006F4429">
        <w:trPr>
          <w:trHeight w:val="6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Обеспечение сохранности и повышение безопасности архивных документов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75 000,00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75 000,00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75 000,00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75 000,00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00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lastRenderedPageBreak/>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197 000,00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198 000,00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199 000,00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197 000,00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198 000,00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199 000,00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197 000,00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198 000,00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199 000,00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118 043,42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140 000,00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78 956,58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58 000,00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59 000,00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Муниципальная программа "Комплексное развитие систем коммунальной инфраструктуры Кичменгско-Городецкого муниципального района на 2018-2021 годы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1 149 651,94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«Приведение систем коммунальной инфраструктуры в соответствии со стандартами качества»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1 149 651,94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Водоснабжение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669 233,60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669 233,60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669 233,60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291 233,60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0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378 000,00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7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Мероприятия на реализацию проекта " Народный бюджет"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480 418,34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480 418,34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182"/>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480 418,34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480 418,34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Муниципальная программа "Обеспечение законности, правопорядка и общественной безопасности в </w:t>
            </w:r>
            <w:proofErr w:type="spellStart"/>
            <w:r w:rsidRPr="008D5B40">
              <w:rPr>
                <w:sz w:val="18"/>
                <w:szCs w:val="18"/>
              </w:rPr>
              <w:t>Кичменгско-Городецком</w:t>
            </w:r>
            <w:proofErr w:type="spellEnd"/>
            <w:r w:rsidRPr="008D5B40">
              <w:rPr>
                <w:sz w:val="18"/>
                <w:szCs w:val="18"/>
              </w:rPr>
              <w:t xml:space="preserve"> муниципальном районе на 2015-2020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47 000,00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Подпрограмма «Профилактика преступлений и иных правонарушений»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16 1 00 00000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r>
      <w:tr w:rsidR="00325F60" w:rsidRPr="008D5B40" w:rsidTr="006F4429">
        <w:trPr>
          <w:trHeight w:val="43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lastRenderedPageBreak/>
              <w:t>Основное мероприятие «Предупреждение беспризорности, безнадзорности, профилактика правонарушений несовершеннолетних»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16 1 01 00000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r>
      <w:tr w:rsidR="00325F60" w:rsidRPr="008D5B40" w:rsidTr="006F4429">
        <w:trPr>
          <w:trHeight w:val="36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Мероприятия по профилактике правонарушений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r>
      <w:tr w:rsidR="00325F60" w:rsidRPr="008D5B40" w:rsidTr="006F4429">
        <w:trPr>
          <w:trHeight w:val="36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40 000,00</w:t>
            </w:r>
          </w:p>
        </w:tc>
      </w:tr>
      <w:tr w:rsidR="00325F60" w:rsidRPr="008D5B40" w:rsidTr="006F4429">
        <w:trPr>
          <w:trHeight w:val="4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 xml:space="preserve">Подпрограмма «Безопасность дорожного движения» </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16 2 00 00000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10 000,00</w:t>
            </w:r>
          </w:p>
        </w:tc>
      </w:tr>
      <w:tr w:rsidR="00325F60" w:rsidRPr="008D5B40" w:rsidTr="006F4429">
        <w:trPr>
          <w:trHeight w:val="12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16 2 02 00000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10 000,00</w:t>
            </w:r>
          </w:p>
        </w:tc>
      </w:tr>
      <w:tr w:rsidR="00325F60" w:rsidRPr="008D5B40" w:rsidTr="006F4429">
        <w:trPr>
          <w:trHeight w:val="3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Мероприятия по профилактике правонарушений и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10 000,00</w:t>
            </w:r>
          </w:p>
        </w:tc>
      </w:tr>
      <w:tr w:rsidR="00325F60" w:rsidRPr="008D5B40" w:rsidTr="006F4429">
        <w:trPr>
          <w:trHeight w:val="3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10 000,00</w:t>
            </w:r>
          </w:p>
        </w:tc>
      </w:tr>
      <w:tr w:rsidR="00325F60" w:rsidRPr="008D5B40" w:rsidTr="006F4429">
        <w:trPr>
          <w:trHeight w:val="1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10 000,00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Муниципальная программа "Управление и распоряжение муниципальным имуществом и земельными участками на 2017-2019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471 425,62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2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17 0 01 00000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57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17 0 02 00000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56 000,00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49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56 000,00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56 000,00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56 000,00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56 000,00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84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17 0 03 00000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61 500,00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61 500,00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61 500,00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61 500,00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61 500,00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2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17 0 04 00000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99 000,00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99 000,00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74"/>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99 000,00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99 000,00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99 000,00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2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17 0 05 00000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81 225,62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557"/>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81 225,62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81 225,62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73"/>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81 225,62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81 225,62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w:t>
            </w:r>
            <w:proofErr w:type="spellStart"/>
            <w:r w:rsidRPr="008D5B40">
              <w:rPr>
                <w:sz w:val="18"/>
                <w:szCs w:val="18"/>
              </w:rPr>
              <w:t>Софинансирование</w:t>
            </w:r>
            <w:proofErr w:type="spellEnd"/>
            <w:r w:rsidRPr="008D5B40">
              <w:rPr>
                <w:sz w:val="18"/>
                <w:szCs w:val="18"/>
              </w:rPr>
              <w:t xml:space="preserve"> субсидии на проведение комплексных кадастровых работ"</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17 0 08 00000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125 700,00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Мероприятия на проведение комплексных кадастровых работ</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125 700,00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125 700,00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125 700,00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125 700,00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 xml:space="preserve">Муниципальная программа «Капитальный ремонт муниципального жилищного фонда Кичменгско-Городецкого муниципального района на 2016 -2019годы» </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18 0 00 00000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1 316 436,16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«Проведение работ по капитальному ремонту и реконструкции жилых домов»</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18 0 01 00000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1 316 436,16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Капитальный и текущий ремонт муниципального жилищного фонда</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1 316 436,16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1 316 436,16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1 316 436,16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 xml:space="preserve">Субсидии юридическим лицам (кроме коммерческих </w:t>
            </w:r>
            <w:r w:rsidR="00385DEB" w:rsidRPr="008D5B40">
              <w:rPr>
                <w:sz w:val="18"/>
                <w:szCs w:val="18"/>
              </w:rPr>
              <w:t>организаций</w:t>
            </w:r>
            <w:r w:rsidRPr="008D5B40">
              <w:rPr>
                <w:sz w:val="18"/>
                <w:szCs w:val="18"/>
              </w:rPr>
              <w:t>,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1 316 436,16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350 000,00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Муниципальная программа "Бюджетные инвестиции в развитие социальной инфраструктуры муниципальной собственности и  создание в </w:t>
            </w:r>
            <w:proofErr w:type="spellStart"/>
            <w:r w:rsidRPr="008D5B40">
              <w:rPr>
                <w:sz w:val="18"/>
                <w:szCs w:val="18"/>
              </w:rPr>
              <w:t>Кичменгско-Городецком</w:t>
            </w:r>
            <w:proofErr w:type="spellEnd"/>
            <w:r w:rsidRPr="008D5B40">
              <w:rPr>
                <w:sz w:val="18"/>
                <w:szCs w:val="18"/>
              </w:rPr>
              <w:t xml:space="preserve"> муниципальном районе Вологодской области (исходя из прогнозируемой потребности) новых мест в общеобразовательных организациях на 2016-2025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89 418 642,23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57"/>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Основное мероприятие "Строительство, реконструкция и капитальный ремонт образовательных учреждений, </w:t>
            </w:r>
            <w:r w:rsidRPr="008D5B40">
              <w:rPr>
                <w:sz w:val="18"/>
                <w:szCs w:val="18"/>
              </w:rPr>
              <w:lastRenderedPageBreak/>
              <w:t>расширение сети дошкольных образовательных учреждений"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lastRenderedPageBreak/>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20 0 01 00000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89 418 642,23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9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lastRenderedPageBreak/>
              <w:t>Мероприятия на строительство, реконструкцию объектов социальной и коммунальной инфраструктур муниципальной собственности (Строительство БОУ "</w:t>
            </w:r>
            <w:proofErr w:type="spellStart"/>
            <w:r w:rsidRPr="008D5B40">
              <w:rPr>
                <w:sz w:val="18"/>
                <w:szCs w:val="18"/>
              </w:rPr>
              <w:t>Косковская</w:t>
            </w:r>
            <w:proofErr w:type="spellEnd"/>
            <w:r w:rsidRPr="008D5B40">
              <w:rPr>
                <w:sz w:val="18"/>
                <w:szCs w:val="18"/>
              </w:rPr>
              <w:t xml:space="preserve"> СОШ")</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89 418 642,23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89 418 642,23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Общее 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89 418 642,23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7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36 922 229,15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410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52 496 413,08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Муниципальная программа "Формирование современной городской среды на территории Кичменгско-Городецкого муниципального района на 2018 -2022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21 0 00 00000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1 272 428,51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1 497 760,00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1 497 760,00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"Выполнение ремонтных работ на дворовых территориях многоквартирных домов"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21 0 01 00000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474 276,21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593 500,00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786 500,00</w:t>
            </w:r>
          </w:p>
        </w:tc>
      </w:tr>
      <w:tr w:rsidR="00325F60" w:rsidRPr="008D5B40" w:rsidTr="006F4429">
        <w:trPr>
          <w:trHeight w:val="3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Реализация мероприятий на благоустройство дворовых территорий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474 276,21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593 500,00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786 500,00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474 276,21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593 500,00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786 500,00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Благоустройство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474 276,21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593 500,00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786 500,00</w:t>
            </w:r>
          </w:p>
        </w:tc>
      </w:tr>
      <w:tr w:rsidR="00325F60" w:rsidRPr="008D5B40" w:rsidTr="006F4429">
        <w:trPr>
          <w:trHeight w:val="3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474 276,21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593 500,00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786 500,00</w:t>
            </w:r>
          </w:p>
        </w:tc>
      </w:tr>
      <w:tr w:rsidR="00325F60" w:rsidRPr="008D5B40" w:rsidTr="006F4429">
        <w:trPr>
          <w:trHeight w:val="78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"Выполнение комплекса работ по благоустройству территории общего пользования"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21 0 02 00000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798 152,30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904 260,00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711 260,00</w:t>
            </w:r>
          </w:p>
        </w:tc>
      </w:tr>
      <w:tr w:rsidR="00325F60" w:rsidRPr="008D5B40" w:rsidTr="006F4429">
        <w:trPr>
          <w:trHeight w:val="131"/>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Реализация мероприятий на благоустройство общественных территорий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798 152,30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904 260,00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711 260,00</w:t>
            </w:r>
          </w:p>
        </w:tc>
      </w:tr>
      <w:tr w:rsidR="00325F60" w:rsidRPr="008D5B40" w:rsidTr="006F4429">
        <w:trPr>
          <w:trHeight w:val="4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798 152,30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904 260,00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711 260,00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Благоустройство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798 152,30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904 260,00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711 260,00</w:t>
            </w:r>
          </w:p>
        </w:tc>
      </w:tr>
      <w:tr w:rsidR="00325F60" w:rsidRPr="008D5B40" w:rsidTr="006F4429">
        <w:trPr>
          <w:trHeight w:val="4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798 152,30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904 260,00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711 260,00</w:t>
            </w:r>
          </w:p>
        </w:tc>
      </w:tr>
      <w:tr w:rsidR="00325F60" w:rsidRPr="008D5B40" w:rsidTr="006F4429">
        <w:trPr>
          <w:trHeight w:val="40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Обеспечение отдельных государственных полномочий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73 0 00 00000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1 200,00</w:t>
            </w:r>
          </w:p>
        </w:tc>
      </w:tr>
      <w:tr w:rsidR="00325F60" w:rsidRPr="008D5B40" w:rsidTr="006F4429">
        <w:trPr>
          <w:trHeight w:val="69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85DEB">
            <w:pPr>
              <w:rPr>
                <w:sz w:val="18"/>
                <w:szCs w:val="18"/>
              </w:rPr>
            </w:pPr>
            <w:r w:rsidRPr="008D5B40">
              <w:rPr>
                <w:sz w:val="18"/>
                <w:szCs w:val="18"/>
              </w:rPr>
              <w:t>Осуществление  полномочий  по  составлению</w:t>
            </w:r>
            <w:r w:rsidR="00385DEB">
              <w:rPr>
                <w:sz w:val="18"/>
                <w:szCs w:val="18"/>
              </w:rPr>
              <w:t xml:space="preserve"> </w:t>
            </w:r>
            <w:proofErr w:type="gramStart"/>
            <w:r w:rsidRPr="008D5B40">
              <w:rPr>
                <w:sz w:val="18"/>
                <w:szCs w:val="18"/>
              </w:rPr>
              <w:t xml:space="preserve">( </w:t>
            </w:r>
            <w:proofErr w:type="gramEnd"/>
            <w:r w:rsidRPr="008D5B40">
              <w:rPr>
                <w:sz w:val="18"/>
                <w:szCs w:val="18"/>
              </w:rPr>
              <w:t>изменению) списков  кандидатов в присяжные  заседатели федеральных  судов общей юрисдикции в РФ</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1 200,00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1 200,00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Судебная система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1 200,00</w:t>
            </w:r>
          </w:p>
        </w:tc>
      </w:tr>
      <w:tr w:rsidR="00325F60" w:rsidRPr="008D5B40" w:rsidTr="006F4429">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1 200,00</w:t>
            </w:r>
          </w:p>
        </w:tc>
      </w:tr>
      <w:tr w:rsidR="00325F60" w:rsidRPr="008D5B40" w:rsidTr="006F4429">
        <w:trPr>
          <w:trHeight w:val="66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Расходы на обеспечение деятельности (оказание услуг)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17 927 575,22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14 460 500,00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14 860 500,00</w:t>
            </w:r>
          </w:p>
        </w:tc>
      </w:tr>
      <w:tr w:rsidR="00325F60" w:rsidRPr="008D5B40" w:rsidTr="006F4429">
        <w:trPr>
          <w:trHeight w:val="67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Реализация мероприятий по предупреждению и ликвидации последствий чрезвычайных ситуаций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609 185,69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Национальная безопасность и правоохранительная </w:t>
            </w:r>
            <w:r w:rsidRPr="008D5B40">
              <w:rPr>
                <w:sz w:val="18"/>
                <w:szCs w:val="18"/>
              </w:rPr>
              <w:lastRenderedPageBreak/>
              <w:t>деятельность</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lastRenderedPageBreak/>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609 185,69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400 000,00</w:t>
            </w:r>
          </w:p>
        </w:tc>
      </w:tr>
      <w:tr w:rsidR="00325F60" w:rsidRPr="008D5B40" w:rsidTr="006F4429">
        <w:trPr>
          <w:trHeight w:val="69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609 185,69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400 000,00</w:t>
            </w:r>
          </w:p>
        </w:tc>
      </w:tr>
      <w:tr w:rsidR="00325F60" w:rsidRPr="008D5B40" w:rsidTr="006F4429">
        <w:trPr>
          <w:trHeight w:val="3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609 185,69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400 000,00</w:t>
            </w:r>
          </w:p>
        </w:tc>
      </w:tr>
      <w:tr w:rsidR="00325F60" w:rsidRPr="008D5B40" w:rsidTr="006F4429">
        <w:trPr>
          <w:trHeight w:val="43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Организация деятельности многофункционального центра предоставления государственных и муниципальных услуг</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15 357 889,53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12 500 000,00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12 500 000,00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15 357 889,53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12 500 000,00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12 500 000,00</w:t>
            </w:r>
          </w:p>
        </w:tc>
      </w:tr>
      <w:tr w:rsidR="00325F60" w:rsidRPr="008D5B40" w:rsidTr="006F4429">
        <w:trPr>
          <w:trHeight w:val="37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15 357 889,53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12 500 000,00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12 500 000,00</w:t>
            </w:r>
          </w:p>
        </w:tc>
      </w:tr>
      <w:tr w:rsidR="00325F60" w:rsidRPr="008D5B40" w:rsidTr="006F4429">
        <w:trPr>
          <w:trHeight w:val="40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15 357 889,53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12 500 000,00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12 500 000,00</w:t>
            </w:r>
          </w:p>
        </w:tc>
      </w:tr>
      <w:tr w:rsidR="00325F60" w:rsidRPr="008D5B40" w:rsidTr="006F4429">
        <w:trPr>
          <w:trHeight w:val="90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1 960 500,00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1 960 500,00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1 960 500,00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1 960 500,00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1 960 500,00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1 960 500,00</w:t>
            </w:r>
          </w:p>
        </w:tc>
      </w:tr>
      <w:tr w:rsidR="00325F60" w:rsidRPr="008D5B40" w:rsidTr="006F4429">
        <w:trPr>
          <w:trHeight w:val="39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1 960 500,00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1 960 500,00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1 960 500,00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1 960 500,00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1 960 500,00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1 960 500,00</w:t>
            </w:r>
          </w:p>
        </w:tc>
      </w:tr>
      <w:tr w:rsidR="00325F60" w:rsidRPr="008D5B40" w:rsidTr="006F4429">
        <w:trPr>
          <w:trHeight w:val="420"/>
        </w:trPr>
        <w:tc>
          <w:tcPr>
            <w:tcW w:w="2835" w:type="dxa"/>
            <w:tcBorders>
              <w:top w:val="nil"/>
              <w:left w:val="single" w:sz="4" w:space="0" w:color="auto"/>
              <w:bottom w:val="single" w:sz="4" w:space="0" w:color="auto"/>
              <w:right w:val="single" w:sz="4" w:space="0" w:color="auto"/>
            </w:tcBorders>
            <w:shd w:val="clear" w:color="auto" w:fill="auto"/>
            <w:hideMark/>
          </w:tcPr>
          <w:p w:rsidR="00325F60" w:rsidRPr="008D5B40" w:rsidRDefault="00325F60" w:rsidP="00325F60">
            <w:pPr>
              <w:rPr>
                <w:sz w:val="18"/>
                <w:szCs w:val="18"/>
              </w:rPr>
            </w:pPr>
            <w:r w:rsidRPr="008D5B40">
              <w:rPr>
                <w:sz w:val="18"/>
                <w:szCs w:val="18"/>
              </w:rPr>
              <w:t>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22 319 834,75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21 370 000,00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21 370 000,00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Обеспечение деятельности органов местного самоуправления по решению вопросов местного значения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22 319 834,75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21 370 000,00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21 370 000,00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Выполнение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20 913 334,75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19 963 500,00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19 963 500,00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20 913 334,75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19 963 500,00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19 963 500,00</w:t>
            </w:r>
          </w:p>
        </w:tc>
      </w:tr>
      <w:tr w:rsidR="00325F60" w:rsidRPr="008D5B40" w:rsidTr="006F4429">
        <w:trPr>
          <w:trHeight w:val="360"/>
        </w:trPr>
        <w:tc>
          <w:tcPr>
            <w:tcW w:w="2835" w:type="dxa"/>
            <w:tcBorders>
              <w:top w:val="nil"/>
              <w:left w:val="single" w:sz="4" w:space="0" w:color="auto"/>
              <w:bottom w:val="single" w:sz="4" w:space="0" w:color="auto"/>
              <w:right w:val="nil"/>
            </w:tcBorders>
            <w:shd w:val="clear" w:color="auto" w:fill="auto"/>
            <w:hideMark/>
          </w:tcPr>
          <w:p w:rsidR="00325F60" w:rsidRPr="008D5B40" w:rsidRDefault="00325F60" w:rsidP="00325F60">
            <w:pPr>
              <w:rPr>
                <w:sz w:val="18"/>
                <w:szCs w:val="18"/>
              </w:rPr>
            </w:pPr>
            <w:r w:rsidRPr="008D5B4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20 913 334,75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19 963 500,00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19 963 500,00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15 566 079,70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14 238 500,00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14 238 500,00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5 206 437,68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5 663 500,00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5 663 500,00</w:t>
            </w:r>
          </w:p>
        </w:tc>
      </w:tr>
      <w:tr w:rsidR="00325F60" w:rsidRPr="008D5B40" w:rsidTr="006F4429">
        <w:trPr>
          <w:trHeight w:val="45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540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65 000,00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9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850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75 817,37</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61 500,00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61 500,00</w:t>
            </w:r>
          </w:p>
        </w:tc>
      </w:tr>
      <w:tr w:rsidR="00325F60" w:rsidRPr="008D5B40" w:rsidTr="006F4429">
        <w:trPr>
          <w:trHeight w:val="1691"/>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proofErr w:type="gramStart"/>
            <w:r w:rsidRPr="008D5B40">
              <w:rPr>
                <w:sz w:val="18"/>
                <w:szCs w:val="18"/>
              </w:rPr>
              <w:lastRenderedPageBreak/>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724 800,00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724 800,00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724 800,00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724 800,00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724 800,00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724 800,00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вопросы в области социальной политики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06</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724 800,00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724 800,00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724 800,00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06</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595 483,72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556 000,00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556 000,00</w:t>
            </w:r>
          </w:p>
        </w:tc>
      </w:tr>
      <w:tr w:rsidR="00325F60" w:rsidRPr="008D5B40" w:rsidTr="006F4429">
        <w:trPr>
          <w:trHeight w:val="49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06</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129 316,28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168 800,00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168 800,00</w:t>
            </w:r>
          </w:p>
        </w:tc>
      </w:tr>
      <w:tr w:rsidR="00325F60" w:rsidRPr="008D5B40" w:rsidTr="006F4429">
        <w:trPr>
          <w:trHeight w:val="4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91 1 00 72140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647 300,00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647 300,00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647 300,00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647 300,00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647 300,00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647 300,00</w:t>
            </w:r>
          </w:p>
        </w:tc>
      </w:tr>
      <w:tr w:rsidR="00325F60" w:rsidRPr="008D5B40" w:rsidTr="006F4429">
        <w:trPr>
          <w:trHeight w:val="6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647 300,00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647 300,00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647 300,00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516 988,28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508 000,00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508 000,00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130 311,72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139 300,00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139 300,00</w:t>
            </w:r>
          </w:p>
        </w:tc>
      </w:tr>
      <w:tr w:rsidR="00325F60" w:rsidRPr="008D5B40" w:rsidTr="006F4429">
        <w:trPr>
          <w:trHeight w:val="273"/>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34 400,00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34 400,00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34 400,00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34 400,00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34 400,00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34 400,00</w:t>
            </w:r>
          </w:p>
        </w:tc>
      </w:tr>
      <w:tr w:rsidR="00325F60" w:rsidRPr="008D5B40" w:rsidTr="006F4429">
        <w:trPr>
          <w:trHeight w:val="4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Функционирование Правительства Российской Федерации, высших </w:t>
            </w:r>
            <w:r w:rsidRPr="008D5B40">
              <w:rPr>
                <w:sz w:val="18"/>
                <w:szCs w:val="18"/>
              </w:rPr>
              <w:lastRenderedPageBreak/>
              <w:t>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lastRenderedPageBreak/>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34 400,00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34 400,00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34 400,00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lastRenderedPageBreak/>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34 400,00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34 400,00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34 400,00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Реализация иных муниципальных функций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6 734 536,17</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5 451 767,00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5 256 200,00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91 465,00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91 465,00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91 465,00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90 965,00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46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540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муниципальные функции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2 948 215,24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2 443 700,00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2 443 700,00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2 532 577,70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2 443 700,00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2 443 700,00</w:t>
            </w:r>
          </w:p>
        </w:tc>
      </w:tr>
      <w:tr w:rsidR="00325F60" w:rsidRPr="008D5B40" w:rsidTr="006F4429">
        <w:trPr>
          <w:trHeight w:val="40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2 532 577,70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2 443 700,00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2 443 700,00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2 443 666,56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2 443 700,00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2 443 700,00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Исполнение судебных актов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830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75 122,00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57"/>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850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13 789,14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16 800,00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Жилищное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16 800,00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16 800,00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370 237,54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Дошкольное 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Общее 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365 237,54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365 237,54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28 600,00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Физическая культура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28 600,00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28 600,00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общественным организациям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154 000,00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154 000,00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154 000,00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154 000,00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154 000,00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154 000,00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некоммерческим организациям (за исключением государственных (муниципальных) учреждений)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630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154 000,00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154 000,00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154 000,00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206 000,00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206 000,00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206 000,00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вопросы в области социальной политики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06</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206 000,00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206 000,00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206 000,00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lastRenderedPageBreak/>
              <w:t>Субсидии некоммерческим организациям (за исключением государственных (муниципальных) учреждений)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06</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630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206 000,00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206 000,00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206 000,00</w:t>
            </w:r>
          </w:p>
        </w:tc>
      </w:tr>
      <w:tr w:rsidR="00325F60" w:rsidRPr="008D5B40" w:rsidTr="006F4429">
        <w:trPr>
          <w:trHeight w:val="12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Стимулирование органов местного самоуправления муниципальных районов области за достижение наилучших результатов по социально-экономическому развитию муниципальных образований области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87 400,00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87 400,00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87 400,00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87 400,00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Доплаты к пенсиям по гарантиям осуществления полномочий главы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152 456,40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152 500,00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152 500,00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152 456,40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152 500,00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152 500,00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152 456,40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152 500,00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152 500,00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Публичные нормативные социальные  выплаты гражданам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310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152 456,40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152 500,00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152 500,00</w:t>
            </w:r>
          </w:p>
        </w:tc>
      </w:tr>
      <w:tr w:rsidR="00325F60" w:rsidRPr="008D5B40" w:rsidTr="006F4429">
        <w:trPr>
          <w:trHeight w:val="3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Предоставление мер социальной поддержки отдельным категориям граждан (ЕДК)</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99 0 00 83010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3 094 999,53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2 495 567,00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2 300 000,00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3 094 999,53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2 495 567,00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2 300 000,00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3 094 999,53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2 495 567,00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2 300 000,00</w:t>
            </w:r>
          </w:p>
        </w:tc>
      </w:tr>
      <w:tr w:rsidR="00325F60" w:rsidRPr="008D5B40" w:rsidTr="006F4429">
        <w:trPr>
          <w:trHeight w:val="3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239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3 094 999,53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2 495 567,00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2 300 000,00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rPr>
                <w:b/>
                <w:bCs/>
                <w:sz w:val="18"/>
                <w:szCs w:val="18"/>
              </w:rPr>
            </w:pPr>
            <w:r w:rsidRPr="008D5B40">
              <w:rPr>
                <w:b/>
                <w:bCs/>
                <w:sz w:val="18"/>
                <w:szCs w:val="18"/>
              </w:rPr>
              <w:t>Управление финансов администрации Кичменгско-Городецкого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b/>
                <w:bCs/>
                <w:sz w:val="18"/>
                <w:szCs w:val="18"/>
              </w:rPr>
            </w:pPr>
            <w:r w:rsidRPr="008D5B40">
              <w:rPr>
                <w:b/>
                <w:bCs/>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37 303 018,99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40 311 900,00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46 297 800,00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 xml:space="preserve">Выравнивание бюджетной обеспеченности муниципальных образований </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71 0 00 00000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6 946 400,00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6 743 000,00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6 767 600,00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1 966 300,00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1 633 800,00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1 674 000,00</w:t>
            </w:r>
          </w:p>
        </w:tc>
      </w:tr>
      <w:tr w:rsidR="00325F60" w:rsidRPr="008D5B40" w:rsidTr="006F4429">
        <w:trPr>
          <w:trHeight w:val="39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Межбюджетные трансферты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1 966 300,00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1 633 800,00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1 674 000,00</w:t>
            </w:r>
          </w:p>
        </w:tc>
      </w:tr>
      <w:tr w:rsidR="00325F60" w:rsidRPr="008D5B40" w:rsidTr="006F4429">
        <w:trPr>
          <w:trHeight w:val="78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1 966 300,00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1 633 800,00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1 674 000,00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Дотации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510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1 966 300,00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1 633 800,00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1 674 000,00</w:t>
            </w:r>
          </w:p>
        </w:tc>
      </w:tr>
      <w:tr w:rsidR="00325F60" w:rsidRPr="008D5B40" w:rsidTr="006F4429">
        <w:trPr>
          <w:trHeight w:val="69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Дотации на выравнивание бюджетной обеспеченности муниципальных образований из районного фонда финансовой поддержки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4 980 100,00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5 109 200,00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5 093 600,00</w:t>
            </w:r>
          </w:p>
        </w:tc>
      </w:tr>
      <w:tr w:rsidR="00325F60" w:rsidRPr="008D5B40" w:rsidTr="006F4429">
        <w:trPr>
          <w:trHeight w:val="39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Межбюджетные трансферты общего характера бюджетам бюджетной системы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4 980 100,00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5 109 200,00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5 093 600,00</w:t>
            </w:r>
          </w:p>
        </w:tc>
      </w:tr>
      <w:tr w:rsidR="00325F60" w:rsidRPr="008D5B40" w:rsidTr="006F4429">
        <w:trPr>
          <w:trHeight w:val="81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lastRenderedPageBreak/>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4 980 100,00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5 109 200,00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5 093 600,00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Дотации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510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4 980 100,00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5 109 200,00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5 093 600,00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Поддержка мер по обеспечению сбалансированности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72 0 00 00000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25 676 700,00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28 871 900,00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34 833 200,00</w:t>
            </w:r>
          </w:p>
        </w:tc>
      </w:tr>
      <w:tr w:rsidR="00325F60" w:rsidRPr="008D5B40" w:rsidTr="006F4429">
        <w:trPr>
          <w:trHeight w:val="227"/>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Поддержка мер по обеспечению сбалансированности бюджетов муниципальных образований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72 2 00 00000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25 676 700,00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28 871 900,00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34 833 200,00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Дотации на поддержку мер по обеспечению сбалансированности бюджетов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25 676 700,00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28 871 900,00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34 833 200,00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Межбюджетные трансферты общего характера бюджетам бюджетной системы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25 676 700,00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28 871 900,00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34 833 200,00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дотации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25 676 700,00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28 871 900,00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34 833 200,00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Дотации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510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25 676 700,00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28 871 900,00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34 833 200,00</w:t>
            </w:r>
          </w:p>
        </w:tc>
      </w:tr>
      <w:tr w:rsidR="00325F60" w:rsidRPr="008D5B40" w:rsidTr="006F4429">
        <w:trPr>
          <w:trHeight w:val="315"/>
        </w:trPr>
        <w:tc>
          <w:tcPr>
            <w:tcW w:w="2835" w:type="dxa"/>
            <w:tcBorders>
              <w:top w:val="nil"/>
              <w:left w:val="single" w:sz="4" w:space="0" w:color="auto"/>
              <w:bottom w:val="single" w:sz="4" w:space="0" w:color="auto"/>
              <w:right w:val="single" w:sz="4" w:space="0" w:color="auto"/>
            </w:tcBorders>
            <w:shd w:val="clear" w:color="auto" w:fill="auto"/>
            <w:hideMark/>
          </w:tcPr>
          <w:p w:rsidR="00325F60" w:rsidRPr="008D5B40" w:rsidRDefault="00325F60" w:rsidP="00325F60">
            <w:pPr>
              <w:rPr>
                <w:sz w:val="18"/>
                <w:szCs w:val="18"/>
              </w:rPr>
            </w:pPr>
            <w:r w:rsidRPr="008D5B40">
              <w:rPr>
                <w:sz w:val="18"/>
                <w:szCs w:val="18"/>
              </w:rPr>
              <w:t>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4 679 918,99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4 697 000,00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4 697 000,00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Обеспечение деятельности органов местного самоуправления по решению вопросов местного значения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4 679 918,99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4 697 000,00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4 697 000,00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Выполнение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4 679 918,99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4 697 000,00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4 697 000,00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hideMark/>
          </w:tcPr>
          <w:p w:rsidR="00325F60" w:rsidRPr="008D5B40" w:rsidRDefault="00325F60" w:rsidP="00325F60">
            <w:pPr>
              <w:rPr>
                <w:sz w:val="18"/>
                <w:szCs w:val="18"/>
              </w:rPr>
            </w:pPr>
            <w:r w:rsidRPr="008D5B40">
              <w:rPr>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4 679 918,99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4 697 000,00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4 697 000,00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06</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4 679 918,99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4 697 000,00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4 697 000,00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06</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3 933 385,16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3 947 000,00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3 947 000,00</w:t>
            </w:r>
          </w:p>
        </w:tc>
      </w:tr>
      <w:tr w:rsidR="00325F60" w:rsidRPr="008D5B40" w:rsidTr="006F4429">
        <w:trPr>
          <w:trHeight w:val="45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06</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746 326,09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749 000,00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749 000,00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245</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06</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850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207,74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1 000,00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hideMark/>
          </w:tcPr>
          <w:p w:rsidR="00325F60" w:rsidRPr="008D5B40" w:rsidRDefault="00325F60" w:rsidP="00325F60">
            <w:pPr>
              <w:rPr>
                <w:b/>
                <w:bCs/>
                <w:sz w:val="18"/>
                <w:szCs w:val="18"/>
              </w:rPr>
            </w:pPr>
            <w:r w:rsidRPr="008D5B40">
              <w:rPr>
                <w:b/>
                <w:bCs/>
                <w:sz w:val="18"/>
                <w:szCs w:val="18"/>
              </w:rPr>
              <w:t>Управление образования администрации Кичменгско-Городецкого муниципального района Вологодской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b/>
                <w:bCs/>
                <w:sz w:val="18"/>
                <w:szCs w:val="18"/>
              </w:rPr>
            </w:pPr>
            <w:r w:rsidRPr="008D5B40">
              <w:rPr>
                <w:b/>
                <w:bCs/>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330 360 101,89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297 780 400,00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289 503 400,00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Муниципальная программа "Развитие образования Кичменгско-Городецкого муниципального района Вологодской области на 2015-2019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01 0 00 00000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322 969 890,35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297 628 400,00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289 351 400,00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01 1 00 00000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80 556 092,31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75 398 500,00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74 870 700,00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«Обеспечение доступности дошкольного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01 1 01 00000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76 316 092,31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71 238 500,00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70 710 700,00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Детские дошкольные учреждения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01 1 01 01590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12 480 192,31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11 983 200,00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11 455 400,00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12 480 192,31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11 983 200,00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11 455 400,00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rPr>
                <w:sz w:val="18"/>
                <w:szCs w:val="18"/>
              </w:rPr>
            </w:pPr>
            <w:r w:rsidRPr="008D5B40">
              <w:rPr>
                <w:sz w:val="18"/>
                <w:szCs w:val="18"/>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12 480 192,31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11 983 200,00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11 455 400,00</w:t>
            </w:r>
          </w:p>
        </w:tc>
      </w:tr>
      <w:tr w:rsidR="00325F60" w:rsidRPr="008D5B40" w:rsidTr="006F4429">
        <w:trPr>
          <w:trHeight w:val="43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12 480 192,31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11 983 200,00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11 455 400,00</w:t>
            </w:r>
          </w:p>
        </w:tc>
      </w:tr>
      <w:tr w:rsidR="00325F60" w:rsidRPr="008D5B40" w:rsidTr="006F4429">
        <w:trPr>
          <w:trHeight w:val="189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lastRenderedPageBreak/>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63 835 900,00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59 255 300,00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59 255 300,00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63 835 900,00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59 255 300,00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59 255 300,00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rPr>
                <w:sz w:val="18"/>
                <w:szCs w:val="18"/>
              </w:rPr>
            </w:pPr>
            <w:r w:rsidRPr="008D5B40">
              <w:rPr>
                <w:sz w:val="18"/>
                <w:szCs w:val="18"/>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63 835 900,00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59 255 300,00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59 255 300,00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63 796 900,00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59 255 300,00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59 255 300,00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39 000,00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157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01 1 02 00000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4 240 000,00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4 160 000,00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4 160 000,00</w:t>
            </w:r>
          </w:p>
        </w:tc>
      </w:tr>
      <w:tr w:rsidR="00325F60" w:rsidRPr="008D5B40" w:rsidTr="006F4429">
        <w:trPr>
          <w:trHeight w:val="12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4 240 000,00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4 160 000,00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4 160 000,00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4 240 000,00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4 160 000,00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4 160 000,00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4 240 000,00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4 160 000,00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4 160 000,00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39 629,17</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Социальные выплаты гражданам, кроме публичных нормативных социальных выплат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320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4 200 370,83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4 160 000,00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4 160 000,00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rPr>
                <w:sz w:val="18"/>
                <w:szCs w:val="18"/>
              </w:rPr>
            </w:pPr>
            <w:r w:rsidRPr="008D5B40">
              <w:rPr>
                <w:sz w:val="18"/>
                <w:szCs w:val="18"/>
              </w:rPr>
              <w:t>Подпрограмма "Развитие общего и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166 305 432,50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159 207 100,00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158 319 300,00</w:t>
            </w:r>
          </w:p>
        </w:tc>
      </w:tr>
      <w:tr w:rsidR="00325F60" w:rsidRPr="008D5B40" w:rsidTr="006F4429">
        <w:trPr>
          <w:trHeight w:val="97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«Организация предоставления общедоступного и бесплатного общего образования в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147 146 409,48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140 715 400,00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140 293 200,00</w:t>
            </w:r>
          </w:p>
        </w:tc>
      </w:tr>
      <w:tr w:rsidR="00325F60" w:rsidRPr="008D5B40" w:rsidTr="006F4429">
        <w:trPr>
          <w:trHeight w:val="3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rPr>
                <w:sz w:val="18"/>
                <w:szCs w:val="18"/>
              </w:rPr>
            </w:pPr>
            <w:r w:rsidRPr="008D5B40">
              <w:rPr>
                <w:sz w:val="18"/>
                <w:szCs w:val="18"/>
              </w:rPr>
              <w:t>Школы - детские сады, школы начальные, неполные средние и средние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28 532 809,48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22 782 200,00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22 360 000,00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28 532 809,48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22 782 200,00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22 360 000,00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Общее 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28 532 809,48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22 782 200,00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22 360 000,00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25 919 107,68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22 782 200,00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22 360 000,00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2 613 701,80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 Обеспечение дошкольного образования в муниципальных образовательных организациях области, начального общего, основного общего, среднего </w:t>
            </w:r>
            <w:r w:rsidRPr="008D5B40">
              <w:rPr>
                <w:sz w:val="18"/>
                <w:szCs w:val="18"/>
              </w:rPr>
              <w:lastRenderedPageBreak/>
              <w:t>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lastRenderedPageBreak/>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118 613 600,00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117 933 200,00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117 933 200,00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lastRenderedPageBreak/>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116 906 959,36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 </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Общее 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116 906 959,36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117 933 200,00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117 933 200,00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110 415 202,80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117 933 200,00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117 933 200,00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6 491 756,56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Дополнительное образование детей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1 706 640,64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1 651 928,86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54 711,78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00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«Организация предоставления дополнительного образования детям в образовательных организациях района»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01 2 04 00000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5 495 809,41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5 040 000,00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Учреждения по внешкольной работе с детьми (Дом детского творчества)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5 495 809,41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5 040 000,00</w:t>
            </w:r>
          </w:p>
        </w:tc>
      </w:tr>
      <w:tr w:rsidR="00325F60" w:rsidRPr="008D5B40" w:rsidTr="006F4429">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5 495 809,41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5 040 000,00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Дополнительное образование детей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5 495 809,41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5 040 000,00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3 695 881,58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5 040 000,00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некоммерческим организациям (за исключением государственных (муниципальных) учреждений)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630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1 799 927,83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57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01 2 05 00000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2 182 213,61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1 528 700,00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1 423 100,00</w:t>
            </w:r>
          </w:p>
        </w:tc>
      </w:tr>
      <w:tr w:rsidR="00325F60" w:rsidRPr="008D5B40" w:rsidTr="006F4429">
        <w:trPr>
          <w:trHeight w:val="45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Специальные (коррекционные) учреждения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2 182 213,61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1 528 700,00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1 423 100,00</w:t>
            </w:r>
          </w:p>
        </w:tc>
      </w:tr>
      <w:tr w:rsidR="00325F60" w:rsidRPr="008D5B40" w:rsidTr="006F4429">
        <w:trPr>
          <w:trHeight w:val="5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2 182 213,61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1 528 700,00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1 423 100,00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Общее 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2 182 213,61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1 528 700,00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1 423 100,00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2 182 213,61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1 528 700,00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1 423 100,00</w:t>
            </w:r>
          </w:p>
        </w:tc>
      </w:tr>
      <w:tr w:rsidR="00325F60" w:rsidRPr="008D5B40" w:rsidTr="006F4429">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01 2 09 00000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11 481 000,00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11 563 000,00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11 563 000,00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w:t>
            </w:r>
            <w:r w:rsidRPr="008D5B40">
              <w:rPr>
                <w:sz w:val="18"/>
                <w:szCs w:val="18"/>
              </w:rPr>
              <w:lastRenderedPageBreak/>
              <w:t xml:space="preserve">образования"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lastRenderedPageBreak/>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11 481 000,00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11 563 000,00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11 563 000,00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lastRenderedPageBreak/>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11 481 000,00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11 563 000,00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11 563 000,00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Общее 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8 397 000,00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8 791 000,00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8 791 000,00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7 759 326,00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8 791 000,00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8 791 000,00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637 674,00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3 084 000,00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2 772 000,00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2 772 000,00</w:t>
            </w:r>
          </w:p>
        </w:tc>
      </w:tr>
      <w:tr w:rsidR="00325F60" w:rsidRPr="008D5B40" w:rsidTr="006F4429">
        <w:trPr>
          <w:trHeight w:val="227"/>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39 494,73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Социальные выплаты гражданам, кроме публичных нормативных социальных выплат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320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3 044 505,27</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2 772 000,00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2 772 000,00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Подпрограмма  "Одаренные дети"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01 3 00 00000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49 377,80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«Мероприятия по работе с одаренными детьми»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01 3 03 00000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49 377,80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Одаренные дети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49 377,80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49 377,80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49 377,80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49 377,80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Подпрограмма "Укрепление материально-технических условий и обеспечение   компле</w:t>
            </w:r>
            <w:r w:rsidR="006F4429">
              <w:rPr>
                <w:sz w:val="18"/>
                <w:szCs w:val="18"/>
              </w:rPr>
              <w:t>ксной безопасности образова</w:t>
            </w:r>
            <w:r w:rsidRPr="008D5B40">
              <w:rPr>
                <w:sz w:val="18"/>
                <w:szCs w:val="18"/>
              </w:rPr>
              <w:t>тельных организаций"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3 345 500,38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«Обеспечение безопасности образовательного процесса»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01 5 02 00000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132 012,00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Укрепление материально-технических условий и обеспечение комплексной безопасности образовательных организаций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132 012,00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132 012,00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132 012,00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132 012,00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01 5 03 00000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3 213 488,38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3 000 000,00</w:t>
            </w:r>
          </w:p>
        </w:tc>
      </w:tr>
      <w:tr w:rsidR="00325F60" w:rsidRPr="008D5B40" w:rsidTr="006F4429">
        <w:trPr>
          <w:trHeight w:val="6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Укрепление материально-технических условий и обеспечение комплексной безопасности образовательных организаций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1 760 588,38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3 000 000,00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1 760 588,38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1 760 588,38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1 709 941,34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3 000 000,00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50 647,04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Мероприятия на создание в общеобразовательных организациях, расположенных в сельской местности, условий для занятий физической культурой и </w:t>
            </w:r>
            <w:r w:rsidRPr="008D5B40">
              <w:rPr>
                <w:sz w:val="18"/>
                <w:szCs w:val="18"/>
              </w:rPr>
              <w:lastRenderedPageBreak/>
              <w:t>спортом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lastRenderedPageBreak/>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1 452 900,00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lastRenderedPageBreak/>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1 452 900,00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Общее 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1 452 900,00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9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1 452 900,00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Подпрограмма "Обеспечение условий реализации муниципальной программы"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72 713 487,36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60 022 800,00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53 161 400,00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"Развитие системы управления в сфере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2 934 732,68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2 638 000,00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2 638 000,00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Выполнение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2 934 732,68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2 638 000,00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2 638 000,00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2 934 732,68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2 638 000,00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2 638 000,00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2 934 732,68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2 638 000,00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2 638 000,00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1 872 721,23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1 953 000,00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1 953 000,00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1 034 322,31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669 300,00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669 300,00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850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27 689,14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15 700,00</w:t>
            </w:r>
          </w:p>
        </w:tc>
      </w:tr>
      <w:tr w:rsidR="00325F60" w:rsidRPr="008D5B40" w:rsidTr="006F4429">
        <w:trPr>
          <w:trHeight w:val="12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"Ведение бухгалтерского учета и отчетности в системе образовательных учреждений, обеспечение финансово-хозяйственной деятельности учреждений, подведомственных управлению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01 6 02 00000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58 630 628,94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48 200 000,00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41 338 600,00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58 630 628,94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48 200 000,00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41 338 600,00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58 630 628,94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48 200 000,00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41 338 600,00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58 630 628,94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48 200 000,00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41 338 600,00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Фонд оплаты труда казенных учреждений и взносы по обязательному социальному страхованию</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57 317 932,01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46 679 300,00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39 817 900,00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1 287 625,68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1 513 700,00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1 513 700,00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850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25 071,25</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7 000,00</w:t>
            </w:r>
          </w:p>
        </w:tc>
      </w:tr>
      <w:tr w:rsidR="00325F60" w:rsidRPr="008D5B40" w:rsidTr="006F4429">
        <w:trPr>
          <w:trHeight w:val="12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01 6 03 00000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11 148 125,74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9 184 800,00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9 184 800,00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Обеспечение подвоза обучающихся образовательных организаций и обратно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11 148 125,74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9 184 800,00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9 184 800,00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11 148 125,74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9 184 800,00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9 184 800,00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11 148 125,74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9 184 800,00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9 184 800,00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Фонд оплаты труда казенных учреждений и взносы по обязательному социальному страхованию</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1 013 176,71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lastRenderedPageBreak/>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2 090 246,34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8 044 702,69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9 184 800,00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9 184 800,00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Муниципальная программа "Содействие занятости населения на 2015-2020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02 0 04 00000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Организация временного трудоустройства несовершеннолетних граждан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Общеэкономические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Муниципальная программа "Кадровое обеспечение </w:t>
            </w:r>
            <w:proofErr w:type="gramStart"/>
            <w:r w:rsidRPr="008D5B40">
              <w:rPr>
                <w:sz w:val="18"/>
                <w:szCs w:val="18"/>
              </w:rPr>
              <w:t>Кич-Городецкого</w:t>
            </w:r>
            <w:proofErr w:type="gramEnd"/>
            <w:r w:rsidRPr="008D5B40">
              <w:rPr>
                <w:sz w:val="18"/>
                <w:szCs w:val="18"/>
              </w:rPr>
              <w:t xml:space="preserve"> муниципального района на 2015-2020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72 000,00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09 0 06 00000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Выплата стипендии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72 000,00</w:t>
            </w:r>
          </w:p>
        </w:tc>
      </w:tr>
      <w:tr w:rsidR="00325F60" w:rsidRPr="008D5B40" w:rsidTr="006F4429">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Стипендии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340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52 000,00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72 000,00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Муниципальная программа "Энергосбережение на территории Кичменгско-Городецкого муниципального района на 2018-2021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2 296 800,00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«Энергосбережение и повышение энергетической эффективности в бюджетной сфере»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2 296 800,00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2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 Реализация мероприятий по обеспечению безопасных условий нахождения людей в зданиях общеобразовательных организаций, учреждений культуры и отдыха,</w:t>
            </w:r>
            <w:r w:rsidR="006F4429">
              <w:rPr>
                <w:sz w:val="18"/>
                <w:szCs w:val="18"/>
              </w:rPr>
              <w:t xml:space="preserve"> </w:t>
            </w:r>
            <w:r w:rsidRPr="008D5B40">
              <w:rPr>
                <w:sz w:val="18"/>
                <w:szCs w:val="18"/>
              </w:rPr>
              <w:t>имеющих встроенные и пристроенные котельные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2 296 800,00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2 296 800,00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2 296 800,00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2 296 800,00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Муниципальная программа "Комплексное развитие систем коммунальной инфраструктуры Кичменгско-Городецкого муниципального района на 2018-2021  годы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15 0 00 00000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4 953 741,54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557"/>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«Приведение систем коммунальной инфраструктуры в соответствии со стандартами качества»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15 0 01 00000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4 953 741,54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57"/>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lastRenderedPageBreak/>
              <w:t>Теплоснабжение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453 741,54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453 741,54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453 741,54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453 741,54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nil"/>
              <w:right w:val="nil"/>
            </w:tcBorders>
            <w:shd w:val="clear" w:color="auto" w:fill="auto"/>
            <w:vAlign w:val="center"/>
            <w:hideMark/>
          </w:tcPr>
          <w:p w:rsidR="00325F60" w:rsidRPr="008D5B40" w:rsidRDefault="00325F60" w:rsidP="00325F60">
            <w:pPr>
              <w:rPr>
                <w:sz w:val="18"/>
                <w:szCs w:val="18"/>
              </w:rPr>
            </w:pPr>
            <w:r w:rsidRPr="008D5B40">
              <w:rPr>
                <w:sz w:val="18"/>
                <w:szCs w:val="18"/>
              </w:rPr>
              <w:t>Мероприятия на капитальный ремонт объектов социальной и коммунальной инфраструктур муниципальной собственности</w:t>
            </w:r>
          </w:p>
        </w:tc>
        <w:tc>
          <w:tcPr>
            <w:tcW w:w="709" w:type="dxa"/>
            <w:tcBorders>
              <w:top w:val="nil"/>
              <w:left w:val="single" w:sz="4" w:space="0" w:color="auto"/>
              <w:bottom w:val="nil"/>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S3232</w:t>
            </w:r>
          </w:p>
        </w:tc>
        <w:tc>
          <w:tcPr>
            <w:tcW w:w="567" w:type="dxa"/>
            <w:tcBorders>
              <w:top w:val="nil"/>
              <w:left w:val="nil"/>
              <w:bottom w:val="nil"/>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nil"/>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nil"/>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4 500 000,00</w:t>
            </w:r>
          </w:p>
        </w:tc>
        <w:tc>
          <w:tcPr>
            <w:tcW w:w="1417" w:type="dxa"/>
            <w:tcBorders>
              <w:top w:val="nil"/>
              <w:left w:val="nil"/>
              <w:bottom w:val="nil"/>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nil"/>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single" w:sz="4" w:space="0" w:color="auto"/>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single" w:sz="4" w:space="0" w:color="auto"/>
              <w:left w:val="single" w:sz="4" w:space="0" w:color="auto"/>
              <w:bottom w:val="nil"/>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S3232</w:t>
            </w:r>
          </w:p>
        </w:tc>
        <w:tc>
          <w:tcPr>
            <w:tcW w:w="567" w:type="dxa"/>
            <w:tcBorders>
              <w:top w:val="single" w:sz="4" w:space="0" w:color="auto"/>
              <w:left w:val="nil"/>
              <w:bottom w:val="nil"/>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single" w:sz="4" w:space="0" w:color="auto"/>
              <w:left w:val="nil"/>
              <w:bottom w:val="nil"/>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single" w:sz="4" w:space="0" w:color="auto"/>
              <w:left w:val="nil"/>
              <w:bottom w:val="nil"/>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4 500 000,00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S3232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4 500 000,00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9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S3232</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3 812 107,36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9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15 0 01 S3232</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02</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687 892,64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Муниципальная программа "Обеспечение законности, правопорядка и общественной безопасности в </w:t>
            </w:r>
            <w:proofErr w:type="spellStart"/>
            <w:r w:rsidRPr="008D5B40">
              <w:rPr>
                <w:sz w:val="18"/>
                <w:szCs w:val="18"/>
              </w:rPr>
              <w:t>Кичменгско-Городецком</w:t>
            </w:r>
            <w:proofErr w:type="spellEnd"/>
            <w:r w:rsidRPr="008D5B40">
              <w:rPr>
                <w:sz w:val="18"/>
                <w:szCs w:val="18"/>
              </w:rPr>
              <w:t xml:space="preserve"> муниципальном районе на 2015-2020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16 0 00 00000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7 670,00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Подпрограмма «Безопасность дорожного движения»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16 2 00 00000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7 670,00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06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16 2 02 00000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7 670,00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Реализацию мероприятий по обеспечению безопасности жизни и здоровью детей, обучающихся в общеобразовательных учреждениях области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16 2 02 S0151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7 670,00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16 2 02 S0151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7 670,00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Общее 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16 2 02 S0151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7 670,00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247</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16 2 02 S0151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09</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7 670,00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b/>
                <w:bCs/>
                <w:sz w:val="18"/>
                <w:szCs w:val="18"/>
              </w:rPr>
            </w:pPr>
            <w:r w:rsidRPr="008D5B40">
              <w:rPr>
                <w:b/>
                <w:bCs/>
                <w:sz w:val="18"/>
                <w:szCs w:val="18"/>
              </w:rPr>
              <w:t>Управление культуры, молодежной политики, туризма и спорта Кичменгско-Городецкого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b/>
                <w:bCs/>
                <w:sz w:val="18"/>
                <w:szCs w:val="18"/>
              </w:rPr>
            </w:pPr>
            <w:r w:rsidRPr="008D5B40">
              <w:rPr>
                <w:b/>
                <w:bCs/>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rPr>
                <w:rFonts w:ascii="Arial CYR" w:hAnsi="Arial CYR" w:cs="Arial CYR"/>
                <w:sz w:val="18"/>
                <w:szCs w:val="18"/>
              </w:rPr>
            </w:pPr>
            <w:r w:rsidRPr="008D5B40">
              <w:rPr>
                <w:rFonts w:ascii="Arial CYR" w:hAnsi="Arial CYR" w:cs="Arial CY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42 715 898,82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37 694 600,00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26 691 600,00</w:t>
            </w:r>
          </w:p>
        </w:tc>
      </w:tr>
      <w:tr w:rsidR="00325F60" w:rsidRPr="008D5B40" w:rsidTr="006F4429">
        <w:trPr>
          <w:trHeight w:val="454"/>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Муниципальная программа "Содействие занятости населения на 2015-2020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r>
      <w:tr w:rsidR="00325F60" w:rsidRPr="008D5B40" w:rsidTr="006F4429">
        <w:trPr>
          <w:trHeight w:val="99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02 0 04 00000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r>
      <w:tr w:rsidR="00325F60" w:rsidRPr="008D5B40" w:rsidTr="006F4429">
        <w:trPr>
          <w:trHeight w:val="6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Организация временного трудоустройства несовершеннолетних граждан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r>
      <w:tr w:rsidR="00325F60" w:rsidRPr="008D5B40" w:rsidTr="006F4429">
        <w:trPr>
          <w:trHeight w:val="21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Общеэкономические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r>
      <w:tr w:rsidR="00325F60" w:rsidRPr="008D5B40" w:rsidTr="006F4429">
        <w:trPr>
          <w:trHeight w:val="37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20 000,00</w:t>
            </w:r>
          </w:p>
        </w:tc>
      </w:tr>
      <w:tr w:rsidR="00325F60" w:rsidRPr="008D5B40" w:rsidTr="006F4429">
        <w:trPr>
          <w:trHeight w:val="9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Муниципальная программа "Развитие сферы "Культура" в </w:t>
            </w:r>
            <w:proofErr w:type="spellStart"/>
            <w:r w:rsidRPr="008D5B40">
              <w:rPr>
                <w:sz w:val="18"/>
                <w:szCs w:val="18"/>
              </w:rPr>
              <w:t>Кичменгско-Городецком</w:t>
            </w:r>
            <w:proofErr w:type="spellEnd"/>
            <w:r w:rsidRPr="008D5B40">
              <w:rPr>
                <w:sz w:val="18"/>
                <w:szCs w:val="18"/>
              </w:rPr>
              <w:t xml:space="preserve"> муниципальном районе на 2015-2020годы"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41 292 073,82</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36 833 000,00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25 830 000,00</w:t>
            </w:r>
          </w:p>
        </w:tc>
      </w:tr>
      <w:tr w:rsidR="00325F60" w:rsidRPr="008D5B40" w:rsidTr="006F4429">
        <w:trPr>
          <w:trHeight w:val="90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lastRenderedPageBreak/>
              <w:t>Подпрограмма "Дополнительное образование, поддержка творческих инициатив, библиотечное обслуживание, музейное дело"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31 369 311,56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27 935 610,68</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17 341 310,68</w:t>
            </w:r>
          </w:p>
        </w:tc>
      </w:tr>
      <w:tr w:rsidR="00325F60" w:rsidRPr="008D5B40" w:rsidTr="006F4429">
        <w:trPr>
          <w:trHeight w:val="55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«Реализация программ дополнительного образования детей в сфере культуры и искусства»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6 006 787,97</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5 548 816,09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3 979 416,09</w:t>
            </w:r>
          </w:p>
        </w:tc>
      </w:tr>
      <w:tr w:rsidR="00325F60" w:rsidRPr="008D5B40" w:rsidTr="006F4429">
        <w:trPr>
          <w:trHeight w:val="194"/>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Детская школа искусств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6 006 787,97</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5 548 816,09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3 979 416,09</w:t>
            </w:r>
          </w:p>
        </w:tc>
      </w:tr>
      <w:tr w:rsidR="00325F60" w:rsidRPr="008D5B40" w:rsidTr="006F4429">
        <w:trPr>
          <w:trHeight w:val="267"/>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6 006 787,97</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5 548 816,09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3 979 416,09</w:t>
            </w:r>
          </w:p>
        </w:tc>
      </w:tr>
      <w:tr w:rsidR="00325F60" w:rsidRPr="008D5B40" w:rsidTr="006F4429">
        <w:trPr>
          <w:trHeight w:val="37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Дополнительное образование детей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6 006 787,97</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5 548 816,09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3 979 416,09</w:t>
            </w:r>
          </w:p>
        </w:tc>
      </w:tr>
      <w:tr w:rsidR="00325F60" w:rsidRPr="008D5B40" w:rsidTr="006F4429">
        <w:trPr>
          <w:trHeight w:val="3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6 006 787,97</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5 548 816,09</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3 979 416,09</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«Библиотечное  информационно-справочное обслуживание населения»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03 1 02 00000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12 397 064,59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11 194 671,91</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6 571 471,91</w:t>
            </w:r>
          </w:p>
        </w:tc>
      </w:tr>
      <w:tr w:rsidR="00325F60" w:rsidRPr="008D5B40" w:rsidTr="006F4429">
        <w:trPr>
          <w:trHeight w:val="17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Библиотека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12 397 064,59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11 194 671,91</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6 571 471,91</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12 397 064,59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11 194 671,91</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6 571 471,91</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12 397 064,59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11 194 671,91</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6 571 471,91</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12 397 064,59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11 194 671,91</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6 571 471,91</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Основное мероприятие «Предоставление услуг населению в области </w:t>
            </w:r>
            <w:proofErr w:type="spellStart"/>
            <w:r w:rsidRPr="008D5B40">
              <w:rPr>
                <w:sz w:val="18"/>
                <w:szCs w:val="18"/>
              </w:rPr>
              <w:t>культурно-досуговой</w:t>
            </w:r>
            <w:proofErr w:type="spellEnd"/>
            <w:r w:rsidRPr="008D5B40">
              <w:rPr>
                <w:sz w:val="18"/>
                <w:szCs w:val="18"/>
              </w:rPr>
              <w:t xml:space="preserve"> деятельности»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03 1 03 00000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10 136 060,79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9 099 222,68</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5 473 722,68</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Дом культуры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10 136 060,79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9 099 222,68</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5 473 722,68</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10 136 060,79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9 099 222,68</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5 473 722,68</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10 136 060,79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9 099 222,68</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5 473 722,68</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10 136 060,79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9 099 222,68</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5 473 722,68</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«Осуществление музейной деятельности»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03 1 04 00000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2 448 711,60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2 092 900,00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1 316 700,00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Музеи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2 448 711,60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2 092 900,00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1 316 700,00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2 448 711,60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2 092 900,00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1 316 700,00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2 448 711,60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2 092 900,00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1 316 700,00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2 448 711,60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2 092 900,00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1 316 700,00</w:t>
            </w:r>
          </w:p>
        </w:tc>
      </w:tr>
      <w:tr w:rsidR="00325F60" w:rsidRPr="008D5B40" w:rsidTr="006F4429">
        <w:trPr>
          <w:trHeight w:val="12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«Реализация программы развитие муниципальных учреждений культуры в части укрепления материально-технической базы библиотек и комплектования их фондов»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03 1 06 00000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19 711,00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Мероприятия на комплектование книжных фондов муниципальных общедоступных библиотек</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19 711,00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19 711,00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19 711,00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19 711,00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126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Основное мероприятие «Реализация программы развитие муниципальных учреждений культуры в части укрепления материально-технической базы и оснащения оборудованием </w:t>
            </w:r>
            <w:proofErr w:type="spellStart"/>
            <w:r w:rsidRPr="008D5B40">
              <w:rPr>
                <w:sz w:val="18"/>
                <w:szCs w:val="18"/>
              </w:rPr>
              <w:t>культурно-досуговых</w:t>
            </w:r>
            <w:proofErr w:type="spellEnd"/>
            <w:r w:rsidRPr="008D5B40">
              <w:rPr>
                <w:sz w:val="18"/>
                <w:szCs w:val="18"/>
              </w:rPr>
              <w:t xml:space="preserve"> учреждений».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03 1 07 00000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360 975,61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Дом культуры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360 975,61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360 975,61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360 975,61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lastRenderedPageBreak/>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360 975,61</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Подпрограмма  «Обеспечение условий реализации муниципальной программы»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9 777 366,26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8 697 389,32</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8 288 689,32</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«Развитие системы управления в сфере культуры»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2 251 031,53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2 078 220,00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2 078 220,00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Выполнение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2 251 031,53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2 078 220,00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2 078 220,00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2 251 031,53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2 078 220,00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2 078 220,00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вопросы в области культуры, кинематографии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2 251 031,53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2 078 220,00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2 078 220,00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1 821 024,49</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1 665 000,00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1 665 000,00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191 393,26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180 800,00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180 800,00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850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238 613,78</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232 420,00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232 420,00</w:t>
            </w:r>
          </w:p>
        </w:tc>
      </w:tr>
      <w:tr w:rsidR="00325F60" w:rsidRPr="008D5B40" w:rsidTr="006F4429">
        <w:trPr>
          <w:trHeight w:val="75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03 2 02 00000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7 526 334,73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6 619 169,32</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6 210 469,32</w:t>
            </w:r>
          </w:p>
        </w:tc>
      </w:tr>
      <w:tr w:rsidR="00325F60" w:rsidRPr="008D5B40" w:rsidTr="006F4429">
        <w:trPr>
          <w:trHeight w:val="126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Обеспечение работы по организации и ведению бухгалтерского (бюджетного) учета и</w:t>
            </w:r>
            <w:r w:rsidRPr="008D5B40">
              <w:rPr>
                <w:sz w:val="18"/>
                <w:szCs w:val="18"/>
              </w:rPr>
              <w:br/>
              <w:t>отчетности, обеспечение финансово-хозяйственной деятельности учреждений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7 526 334,73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6 619 169,32</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6 210 469,32</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7 526 334,73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6 619 169,32</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6 210 469,32</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Другие вопросы в области культуры, кинематографии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7 526 334,73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6 619 169,32</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6 210 469,32</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Фонд оплаты труда казенных учреждений и взносы по обязательному социальному страхованию</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110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7 080 826,26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6 213 769,32</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5 805 069,32</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435 021,74</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392 000,00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392 000,00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850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10 486,73</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13 400,00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13 400,00</w:t>
            </w:r>
          </w:p>
        </w:tc>
      </w:tr>
      <w:tr w:rsidR="00325F60" w:rsidRPr="008D5B40" w:rsidTr="006F4429">
        <w:trPr>
          <w:trHeight w:val="42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Подпрограмма "Развитие туризма в </w:t>
            </w:r>
            <w:proofErr w:type="spellStart"/>
            <w:r w:rsidRPr="008D5B40">
              <w:rPr>
                <w:sz w:val="18"/>
                <w:szCs w:val="18"/>
              </w:rPr>
              <w:t>Кичменгско-Городецком</w:t>
            </w:r>
            <w:proofErr w:type="spellEnd"/>
            <w:r w:rsidRPr="008D5B40">
              <w:rPr>
                <w:sz w:val="18"/>
                <w:szCs w:val="18"/>
              </w:rPr>
              <w:t xml:space="preserve"> муниципальном районе на 2017-2020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03 3 00 00000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145 396,00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Основное мероприятий "Создание условий для развития туризма в </w:t>
            </w:r>
            <w:proofErr w:type="spellStart"/>
            <w:r w:rsidRPr="008D5B40">
              <w:rPr>
                <w:sz w:val="18"/>
                <w:szCs w:val="18"/>
              </w:rPr>
              <w:t>Кичменгско-Городецком</w:t>
            </w:r>
            <w:proofErr w:type="spellEnd"/>
            <w:r w:rsidRPr="008D5B40">
              <w:rPr>
                <w:sz w:val="18"/>
                <w:szCs w:val="18"/>
              </w:rPr>
              <w:t xml:space="preserve"> муниципальном районе"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03 3 01 00000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145 396,00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 xml:space="preserve">Развития туризма в </w:t>
            </w:r>
            <w:proofErr w:type="spellStart"/>
            <w:r w:rsidRPr="008D5B40">
              <w:rPr>
                <w:sz w:val="18"/>
                <w:szCs w:val="18"/>
              </w:rPr>
              <w:t>Кичменгско-Городецком</w:t>
            </w:r>
            <w:proofErr w:type="spellEnd"/>
            <w:r w:rsidRPr="008D5B40">
              <w:rPr>
                <w:sz w:val="18"/>
                <w:szCs w:val="18"/>
              </w:rPr>
              <w:t xml:space="preserve"> муниципальном районе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145 396,00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145 396,00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Культура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145 396,00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200 000,00</w:t>
            </w:r>
          </w:p>
        </w:tc>
      </w:tr>
      <w:tr w:rsidR="00325F60" w:rsidRPr="008D5B40" w:rsidTr="006F4429">
        <w:trPr>
          <w:trHeight w:val="37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610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145 396,00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200 000,00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lastRenderedPageBreak/>
              <w:t xml:space="preserve">Муниципальная программа "Развитие физической культуры и спорта в </w:t>
            </w:r>
            <w:proofErr w:type="spellStart"/>
            <w:r w:rsidRPr="008D5B40">
              <w:rPr>
                <w:sz w:val="18"/>
                <w:szCs w:val="18"/>
              </w:rPr>
              <w:t>Кичменгско-Городецком</w:t>
            </w:r>
            <w:proofErr w:type="spellEnd"/>
            <w:r w:rsidRPr="008D5B40">
              <w:rPr>
                <w:sz w:val="18"/>
                <w:szCs w:val="18"/>
              </w:rPr>
              <w:t xml:space="preserve"> муниципальном районе на 2015-2020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«Организация и проведение спортивных мероприятий»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10 0 01 00000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Организация, проведение мероприятий и содержание объектов спорта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Массовый спорт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r>
      <w:tr w:rsidR="00325F60" w:rsidRPr="008D5B40" w:rsidTr="006F4429">
        <w:trPr>
          <w:trHeight w:val="4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368 500,00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Муниципальная программа "Основные направления реализации государственной молодежной политики в </w:t>
            </w:r>
            <w:proofErr w:type="spellStart"/>
            <w:r w:rsidRPr="008D5B40">
              <w:rPr>
                <w:sz w:val="18"/>
                <w:szCs w:val="18"/>
              </w:rPr>
              <w:t>Кичменгско-Городецком</w:t>
            </w:r>
            <w:proofErr w:type="spellEnd"/>
            <w:r w:rsidRPr="008D5B40">
              <w:rPr>
                <w:sz w:val="18"/>
                <w:szCs w:val="18"/>
              </w:rPr>
              <w:t xml:space="preserve"> муниципальном районе на 2017-2020годы"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11 0 00 00000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1 035 325,00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473 100,00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473 100,00</w:t>
            </w:r>
          </w:p>
        </w:tc>
      </w:tr>
      <w:tr w:rsidR="00325F60" w:rsidRPr="008D5B40" w:rsidTr="006F4429">
        <w:trPr>
          <w:trHeight w:val="94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Подпрограмма "Патриотическое и духовно- нравственное воспитание молодежи Кичменгско-Городецкого муниципального района на 2015-2018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11 1 00 00000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«Содействие патриотическому и духовно- нравственному воспитанию молодежи»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11 1 01 00000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Мероприятия по патриотическому и духовно- нравственному воспитанию молодежи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r>
      <w:tr w:rsidR="00325F60" w:rsidRPr="008D5B40" w:rsidTr="006F4429">
        <w:trPr>
          <w:trHeight w:val="113"/>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Молодежная политика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100 000,00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Подпрограмма "Обеспечение жильем молодых семей на 2017-2020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11 2 00 00000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792 225,00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230 000,00</w:t>
            </w:r>
          </w:p>
        </w:tc>
      </w:tr>
      <w:tr w:rsidR="00325F60" w:rsidRPr="008D5B40" w:rsidTr="006F4429">
        <w:trPr>
          <w:trHeight w:val="66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Основное мероприятие "Содействие улучшению жилищных условий молодых семей"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11 2 01 00000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792 225,00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230 000,00</w:t>
            </w:r>
          </w:p>
        </w:tc>
      </w:tr>
      <w:tr w:rsidR="00325F60" w:rsidRPr="008D5B40" w:rsidTr="006F4429">
        <w:trPr>
          <w:trHeight w:val="57"/>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Мероприятия на предоставление социальных выплат молодым семья</w:t>
            </w:r>
            <w:proofErr w:type="gramStart"/>
            <w:r w:rsidRPr="008D5B40">
              <w:rPr>
                <w:sz w:val="18"/>
                <w:szCs w:val="18"/>
              </w:rPr>
              <w:t>м-</w:t>
            </w:r>
            <w:proofErr w:type="gramEnd"/>
            <w:r w:rsidRPr="008D5B40">
              <w:rPr>
                <w:sz w:val="18"/>
                <w:szCs w:val="18"/>
              </w:rPr>
              <w:t xml:space="preserve">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w:t>
            </w:r>
            <w:r w:rsidR="006F4429">
              <w:rPr>
                <w:sz w:val="18"/>
                <w:szCs w:val="18"/>
              </w:rPr>
              <w:t>нальными услугами граждан Росси</w:t>
            </w:r>
            <w:r w:rsidRPr="008D5B40">
              <w:rPr>
                <w:sz w:val="18"/>
                <w:szCs w:val="18"/>
              </w:rPr>
              <w:t xml:space="preserve">йской Федерации"  и подпрограммы "Стимулирование развития жилищного строительства"государственной программы Вологодской области"Обеспечение населения Вологодской области доступным жильем и формирование комфортной среды проживания </w:t>
            </w:r>
            <w:r w:rsidRPr="008D5B40">
              <w:rPr>
                <w:sz w:val="18"/>
                <w:szCs w:val="18"/>
              </w:rPr>
              <w:lastRenderedPageBreak/>
              <w:t>на 2014 -2020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lastRenderedPageBreak/>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792 225,00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lastRenderedPageBreak/>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792 225,00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230 000,00</w:t>
            </w:r>
          </w:p>
        </w:tc>
      </w:tr>
      <w:tr w:rsidR="00325F60" w:rsidRPr="008D5B40" w:rsidTr="006F4429">
        <w:trPr>
          <w:trHeight w:val="315"/>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792 225,00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center"/>
            <w:hideMark/>
          </w:tcPr>
          <w:p w:rsidR="00325F60" w:rsidRPr="008D5B40" w:rsidRDefault="00325F60" w:rsidP="00325F60">
            <w:pPr>
              <w:rPr>
                <w:sz w:val="18"/>
                <w:szCs w:val="18"/>
              </w:rPr>
            </w:pPr>
            <w:r w:rsidRPr="008D5B40">
              <w:rPr>
                <w:sz w:val="18"/>
                <w:szCs w:val="1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320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792 225,00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230 000,00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230 000,00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Подпрограмма "Организация молодежного движения Кичменгско-Городецкого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11 3 00 00000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r>
      <w:tr w:rsidR="00325F60" w:rsidRPr="008D5B40" w:rsidTr="006F4429">
        <w:trPr>
          <w:trHeight w:val="415"/>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11 3 01 0000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r>
      <w:tr w:rsidR="00325F60" w:rsidRPr="008D5B40" w:rsidTr="006F4429">
        <w:trPr>
          <w:trHeight w:val="63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Содействие развитию молодежной инициативы, молодежного общественного движения, самореализации и самоопределения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r>
      <w:tr w:rsidR="00325F60" w:rsidRPr="008D5B40" w:rsidTr="006F4429">
        <w:trPr>
          <w:trHeight w:val="20"/>
        </w:trPr>
        <w:tc>
          <w:tcPr>
            <w:tcW w:w="2835" w:type="dxa"/>
            <w:tcBorders>
              <w:top w:val="nil"/>
              <w:left w:val="single" w:sz="4" w:space="0" w:color="auto"/>
              <w:bottom w:val="single" w:sz="4" w:space="0" w:color="auto"/>
              <w:right w:val="nil"/>
            </w:tcBorders>
            <w:shd w:val="clear" w:color="auto" w:fill="auto"/>
            <w:vAlign w:val="bottom"/>
            <w:hideMark/>
          </w:tcPr>
          <w:p w:rsidR="00325F60" w:rsidRPr="008D5B40" w:rsidRDefault="00325F60" w:rsidP="00325F60">
            <w:pPr>
              <w:rPr>
                <w:sz w:val="18"/>
                <w:szCs w:val="18"/>
              </w:rPr>
            </w:pPr>
            <w:r w:rsidRPr="008D5B40">
              <w:rPr>
                <w:sz w:val="18"/>
                <w:szCs w:val="18"/>
              </w:rPr>
              <w:t xml:space="preserve">Молодежная политика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r>
      <w:tr w:rsidR="00325F60" w:rsidRPr="008D5B40" w:rsidTr="006F4429">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25F60" w:rsidRPr="008D5B40" w:rsidRDefault="00325F60" w:rsidP="00325F60">
            <w:pPr>
              <w:rPr>
                <w:sz w:val="18"/>
                <w:szCs w:val="18"/>
              </w:rPr>
            </w:pPr>
            <w:r w:rsidRPr="008D5B40">
              <w:rPr>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248</w:t>
            </w:r>
          </w:p>
        </w:tc>
        <w:tc>
          <w:tcPr>
            <w:tcW w:w="1418"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325F60" w:rsidRPr="008D5B40" w:rsidRDefault="00325F60" w:rsidP="00325F60">
            <w:pPr>
              <w:jc w:val="center"/>
              <w:rPr>
                <w:sz w:val="18"/>
                <w:szCs w:val="18"/>
              </w:rPr>
            </w:pPr>
            <w:r w:rsidRPr="008D5B40">
              <w:rPr>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center"/>
              <w:rPr>
                <w:sz w:val="18"/>
                <w:szCs w:val="18"/>
              </w:rPr>
            </w:pPr>
            <w:r w:rsidRPr="008D5B40">
              <w:rPr>
                <w:sz w:val="18"/>
                <w:szCs w:val="18"/>
              </w:rPr>
              <w:t>240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143 100,00</w:t>
            </w:r>
          </w:p>
        </w:tc>
      </w:tr>
      <w:tr w:rsidR="00325F60" w:rsidRPr="008D5B40" w:rsidTr="006F4429">
        <w:trPr>
          <w:trHeight w:val="515"/>
        </w:trPr>
        <w:tc>
          <w:tcPr>
            <w:tcW w:w="680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25F60" w:rsidRPr="008D5B40" w:rsidRDefault="00325F60" w:rsidP="00325F60">
            <w:pPr>
              <w:rPr>
                <w:b/>
                <w:bCs/>
                <w:sz w:val="18"/>
                <w:szCs w:val="18"/>
              </w:rPr>
            </w:pPr>
            <w:r w:rsidRPr="008D5B40">
              <w:rPr>
                <w:b/>
                <w:bCs/>
                <w:sz w:val="18"/>
                <w:szCs w:val="18"/>
              </w:rPr>
              <w:t>ИТОГО РАСХОДОВ:</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596 311 725,06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598 893 744,00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443 383 744,00</w:t>
            </w:r>
          </w:p>
        </w:tc>
      </w:tr>
      <w:tr w:rsidR="00325F60" w:rsidRPr="008D5B40" w:rsidTr="006F4429">
        <w:trPr>
          <w:trHeight w:val="315"/>
        </w:trPr>
        <w:tc>
          <w:tcPr>
            <w:tcW w:w="680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25F60" w:rsidRPr="008D5B40" w:rsidRDefault="00325F60" w:rsidP="00325F60">
            <w:pPr>
              <w:rPr>
                <w:sz w:val="18"/>
                <w:szCs w:val="18"/>
              </w:rPr>
            </w:pPr>
            <w:r w:rsidRPr="008D5B40">
              <w:rPr>
                <w:sz w:val="18"/>
                <w:szCs w:val="18"/>
              </w:rPr>
              <w:t>Условно утверждаемые расходы</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0,00</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6 552 500,00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sz w:val="18"/>
                <w:szCs w:val="18"/>
              </w:rPr>
            </w:pPr>
            <w:r w:rsidRPr="008D5B40">
              <w:rPr>
                <w:sz w:val="18"/>
                <w:szCs w:val="18"/>
              </w:rPr>
              <w:t>30 585 400,00</w:t>
            </w:r>
          </w:p>
        </w:tc>
      </w:tr>
      <w:tr w:rsidR="00325F60" w:rsidRPr="008D5B40" w:rsidTr="006F4429">
        <w:trPr>
          <w:trHeight w:val="315"/>
        </w:trPr>
        <w:tc>
          <w:tcPr>
            <w:tcW w:w="680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25F60" w:rsidRPr="008D5B40" w:rsidRDefault="00325F60" w:rsidP="00325F60">
            <w:pPr>
              <w:rPr>
                <w:b/>
                <w:bCs/>
                <w:sz w:val="18"/>
                <w:szCs w:val="18"/>
              </w:rPr>
            </w:pPr>
            <w:r w:rsidRPr="008D5B40">
              <w:rPr>
                <w:b/>
                <w:bCs/>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596 311 725,06</w:t>
            </w:r>
          </w:p>
        </w:tc>
        <w:tc>
          <w:tcPr>
            <w:tcW w:w="1417"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605 446 244,00</w:t>
            </w:r>
          </w:p>
        </w:tc>
        <w:tc>
          <w:tcPr>
            <w:tcW w:w="1418" w:type="dxa"/>
            <w:tcBorders>
              <w:top w:val="nil"/>
              <w:left w:val="nil"/>
              <w:bottom w:val="single" w:sz="4" w:space="0" w:color="auto"/>
              <w:right w:val="single" w:sz="4" w:space="0" w:color="auto"/>
            </w:tcBorders>
            <w:shd w:val="clear" w:color="auto" w:fill="auto"/>
            <w:vAlign w:val="bottom"/>
            <w:hideMark/>
          </w:tcPr>
          <w:p w:rsidR="00325F60" w:rsidRPr="008D5B40" w:rsidRDefault="00325F60" w:rsidP="00325F60">
            <w:pPr>
              <w:jc w:val="right"/>
              <w:rPr>
                <w:b/>
                <w:bCs/>
                <w:sz w:val="18"/>
                <w:szCs w:val="18"/>
              </w:rPr>
            </w:pPr>
            <w:r w:rsidRPr="008D5B40">
              <w:rPr>
                <w:b/>
                <w:bCs/>
                <w:sz w:val="18"/>
                <w:szCs w:val="18"/>
              </w:rPr>
              <w:t>473 969 144,00</w:t>
            </w:r>
          </w:p>
        </w:tc>
      </w:tr>
    </w:tbl>
    <w:p w:rsidR="00325F60" w:rsidRPr="008D5B40" w:rsidRDefault="00325F60" w:rsidP="00325F60">
      <w:pPr>
        <w:ind w:left="-851"/>
        <w:rPr>
          <w:sz w:val="18"/>
          <w:szCs w:val="18"/>
        </w:rPr>
      </w:pPr>
    </w:p>
    <w:p w:rsidR="00325F60" w:rsidRDefault="00325F60" w:rsidP="00325F60">
      <w:pPr>
        <w:jc w:val="center"/>
      </w:pPr>
    </w:p>
    <w:sectPr w:rsidR="00325F60" w:rsidSect="009B6681">
      <w:headerReference w:type="default" r:id="rId8"/>
      <w:pgSz w:w="11906" w:h="16838" w:code="9"/>
      <w:pgMar w:top="1134" w:right="70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11" w:rsidRDefault="00C44711" w:rsidP="006B1A05">
      <w:r>
        <w:separator/>
      </w:r>
    </w:p>
  </w:endnote>
  <w:endnote w:type="continuationSeparator" w:id="0">
    <w:p w:rsidR="00C44711" w:rsidRDefault="00C44711"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11" w:rsidRDefault="00C44711" w:rsidP="006B1A05">
      <w:r>
        <w:separator/>
      </w:r>
    </w:p>
  </w:footnote>
  <w:footnote w:type="continuationSeparator" w:id="0">
    <w:p w:rsidR="00C44711" w:rsidRDefault="00C4471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6F4429" w:rsidRDefault="006F4429">
        <w:pPr>
          <w:pStyle w:val="a8"/>
          <w:jc w:val="center"/>
        </w:pPr>
        <w:fldSimple w:instr=" PAGE   \* MERGEFORMAT ">
          <w:r>
            <w:rPr>
              <w:noProof/>
            </w:rPr>
            <w:t>5</w:t>
          </w:r>
        </w:fldSimple>
      </w:p>
    </w:sdtContent>
  </w:sdt>
  <w:p w:rsidR="006F4429" w:rsidRDefault="006F44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30"/>
  </w:num>
  <w:num w:numId="5">
    <w:abstractNumId w:val="37"/>
  </w:num>
  <w:num w:numId="6">
    <w:abstractNumId w:val="5"/>
  </w:num>
  <w:num w:numId="7">
    <w:abstractNumId w:val="7"/>
  </w:num>
  <w:num w:numId="8">
    <w:abstractNumId w:val="23"/>
  </w:num>
  <w:num w:numId="9">
    <w:abstractNumId w:val="32"/>
  </w:num>
  <w:num w:numId="10">
    <w:abstractNumId w:val="31"/>
  </w:num>
  <w:num w:numId="11">
    <w:abstractNumId w:val="40"/>
  </w:num>
  <w:num w:numId="12">
    <w:abstractNumId w:val="34"/>
  </w:num>
  <w:num w:numId="13">
    <w:abstractNumId w:val="22"/>
  </w:num>
  <w:num w:numId="14">
    <w:abstractNumId w:val="28"/>
  </w:num>
  <w:num w:numId="15">
    <w:abstractNumId w:val="39"/>
  </w:num>
  <w:num w:numId="16">
    <w:abstractNumId w:val="24"/>
  </w:num>
  <w:num w:numId="17">
    <w:abstractNumId w:val="35"/>
  </w:num>
  <w:num w:numId="18">
    <w:abstractNumId w:val="3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3"/>
  </w:num>
  <w:num w:numId="33">
    <w:abstractNumId w:val="13"/>
  </w:num>
  <w:num w:numId="34">
    <w:abstractNumId w:val="14"/>
  </w:num>
  <w:num w:numId="35">
    <w:abstractNumId w:val="18"/>
  </w:num>
  <w:num w:numId="36">
    <w:abstractNumId w:val="4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8"/>
  </w:num>
  <w:num w:numId="41">
    <w:abstractNumId w:val="36"/>
  </w:num>
  <w:num w:numId="42">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5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314"/>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AEB"/>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C26"/>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6C2D"/>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4AB"/>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0F2"/>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5F60"/>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DEB"/>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27"/>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488"/>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8A0"/>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7B9"/>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325"/>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5B"/>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429"/>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B90"/>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45C"/>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88F"/>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81"/>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CD"/>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1B"/>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28"/>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393"/>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711"/>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1FC"/>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E4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61"/>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39A"/>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4DB5-0FDB-4120-A7EA-DFA4B46B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10515</Words>
  <Characters>59940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5</cp:revision>
  <cp:lastPrinted>2019-01-15T11:50:00Z</cp:lastPrinted>
  <dcterms:created xsi:type="dcterms:W3CDTF">2019-01-15T11:11:00Z</dcterms:created>
  <dcterms:modified xsi:type="dcterms:W3CDTF">2019-01-15T11:53:00Z</dcterms:modified>
</cp:coreProperties>
</file>