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04" w:rsidRDefault="00EE3A04" w:rsidP="00EE3A0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реализации проекта «НАРОДНЫЙ БЮДЖЕТ»                на 2021 год</w:t>
      </w:r>
    </w:p>
    <w:p w:rsidR="00EE3A04" w:rsidRDefault="00EE3A04" w:rsidP="00EE3A0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Кичменгско-Городецкому муниципальному району.</w:t>
      </w:r>
    </w:p>
    <w:p w:rsidR="00EE3A04" w:rsidRDefault="00EE3A04" w:rsidP="00EE3A04">
      <w:pPr>
        <w:pStyle w:val="a3"/>
        <w:jc w:val="center"/>
        <w:rPr>
          <w:b/>
          <w:sz w:val="28"/>
          <w:szCs w:val="28"/>
        </w:rPr>
      </w:pPr>
    </w:p>
    <w:p w:rsidR="00EE3A04" w:rsidRPr="00EE3A04" w:rsidRDefault="00EE3A04" w:rsidP="00EE3A04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3A04">
        <w:rPr>
          <w:rFonts w:ascii="Times New Roman" w:hAnsi="Times New Roman" w:cs="Times New Roman"/>
          <w:i/>
          <w:sz w:val="28"/>
          <w:szCs w:val="28"/>
          <w:u w:val="single"/>
        </w:rPr>
        <w:t>отдел жилищно-коммунального и дорожного хозяйства администрации района</w:t>
      </w:r>
    </w:p>
    <w:p w:rsidR="00EE3A04" w:rsidRPr="00EE3A04" w:rsidRDefault="00EE3A04" w:rsidP="00EE3A0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E3A04" w:rsidRDefault="00EE3A04" w:rsidP="00EE3A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Устройство колодца из ж/б колец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аскино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EE3A04">
        <w:rPr>
          <w:rFonts w:ascii="Times New Roman" w:hAnsi="Times New Roman" w:cs="Times New Roman"/>
          <w:b/>
          <w:sz w:val="28"/>
          <w:szCs w:val="28"/>
        </w:rPr>
        <w:t>107651</w:t>
      </w:r>
      <w:r>
        <w:rPr>
          <w:rFonts w:ascii="Times New Roman" w:hAnsi="Times New Roman" w:cs="Times New Roman"/>
          <w:b/>
          <w:sz w:val="28"/>
          <w:szCs w:val="28"/>
        </w:rPr>
        <w:t>,0руб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E3A04" w:rsidRDefault="00EE3A04" w:rsidP="00EE3A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Pr="00EE3A04">
        <w:rPr>
          <w:rFonts w:ascii="Times New Roman" w:hAnsi="Times New Roman" w:cs="Times New Roman"/>
          <w:sz w:val="28"/>
          <w:szCs w:val="28"/>
        </w:rPr>
        <w:t>75355,7</w:t>
      </w:r>
      <w:r>
        <w:rPr>
          <w:rFonts w:ascii="Times New Roman" w:hAnsi="Times New Roman" w:cs="Times New Roman"/>
          <w:sz w:val="28"/>
          <w:szCs w:val="28"/>
        </w:rPr>
        <w:t>руб. (70% от суммы проекта)</w:t>
      </w:r>
    </w:p>
    <w:p w:rsidR="00EE3A04" w:rsidRDefault="00EE3A04" w:rsidP="00EE3A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собственных средств местного бюджета в размере </w:t>
      </w:r>
      <w:r w:rsidRPr="00EE3A04">
        <w:rPr>
          <w:rFonts w:ascii="Times New Roman" w:hAnsi="Times New Roman" w:cs="Times New Roman"/>
          <w:sz w:val="28"/>
          <w:szCs w:val="28"/>
        </w:rPr>
        <w:t>26912,75</w:t>
      </w:r>
      <w:r>
        <w:rPr>
          <w:rFonts w:ascii="Times New Roman" w:hAnsi="Times New Roman" w:cs="Times New Roman"/>
          <w:sz w:val="28"/>
          <w:szCs w:val="28"/>
        </w:rPr>
        <w:t>рублей (25% от суммы проекта);</w:t>
      </w:r>
    </w:p>
    <w:p w:rsidR="00EE3A04" w:rsidRDefault="00EE3A04" w:rsidP="00EE3A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 счет   средств,   поступивших   в   местный  бюджет  по  договорам пожертвования денежных средств:</w:t>
      </w:r>
    </w:p>
    <w:p w:rsidR="00EE3A04" w:rsidRDefault="00EE3A04" w:rsidP="00EE3A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 физических лиц в размере </w:t>
      </w:r>
      <w:r w:rsidRPr="00EE3A04">
        <w:rPr>
          <w:rFonts w:ascii="Times New Roman" w:hAnsi="Times New Roman" w:cs="Times New Roman"/>
          <w:sz w:val="28"/>
          <w:szCs w:val="28"/>
        </w:rPr>
        <w:t>5382,55</w:t>
      </w:r>
      <w:r>
        <w:rPr>
          <w:rFonts w:ascii="Times New Roman" w:hAnsi="Times New Roman" w:cs="Times New Roman"/>
          <w:sz w:val="28"/>
          <w:szCs w:val="28"/>
        </w:rPr>
        <w:t>рублей (5% от суммы проекта).</w:t>
      </w:r>
    </w:p>
    <w:p w:rsidR="00EE3A04" w:rsidRDefault="00EE3A04" w:rsidP="00EE3A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A04" w:rsidRDefault="00EE3A04" w:rsidP="00EE3A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Устройство колодца из ж/б колец в 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олматово – 130040,0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E3A04" w:rsidRDefault="00EE3A04" w:rsidP="00EE3A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Pr="00EE3A04">
        <w:rPr>
          <w:rFonts w:ascii="Times New Roman" w:hAnsi="Times New Roman" w:cs="Times New Roman"/>
          <w:sz w:val="28"/>
          <w:szCs w:val="28"/>
        </w:rPr>
        <w:t>91028</w:t>
      </w:r>
      <w:r>
        <w:rPr>
          <w:rFonts w:ascii="Times New Roman" w:hAnsi="Times New Roman" w:cs="Times New Roman"/>
          <w:sz w:val="28"/>
          <w:szCs w:val="28"/>
        </w:rPr>
        <w:t>,0 руб. (70% от суммы проекта)</w:t>
      </w:r>
    </w:p>
    <w:p w:rsidR="00EE3A04" w:rsidRDefault="00EE3A04" w:rsidP="00EE3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счет собственных средств местного бюджета в размере </w:t>
      </w:r>
      <w:r w:rsidRPr="00EE3A04">
        <w:rPr>
          <w:rFonts w:ascii="Times New Roman" w:hAnsi="Times New Roman" w:cs="Times New Roman"/>
          <w:sz w:val="28"/>
          <w:szCs w:val="28"/>
        </w:rPr>
        <w:t>32510</w:t>
      </w:r>
      <w:r>
        <w:rPr>
          <w:rFonts w:ascii="Times New Roman" w:hAnsi="Times New Roman" w:cs="Times New Roman"/>
          <w:sz w:val="28"/>
          <w:szCs w:val="28"/>
        </w:rPr>
        <w:t>,0 рублей (25% от суммы проекта);</w:t>
      </w:r>
    </w:p>
    <w:p w:rsidR="00EE3A04" w:rsidRDefault="00EE3A04" w:rsidP="00EE3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  счет   средств,   поступивших   в   местный  бюджет  по  договорам пожертвования денежных средств:</w:t>
      </w:r>
    </w:p>
    <w:p w:rsidR="00EE3A04" w:rsidRDefault="00EE3A04" w:rsidP="00EE3A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от физических лиц в размере </w:t>
      </w:r>
      <w:r w:rsidRPr="00EE3A04">
        <w:rPr>
          <w:rFonts w:ascii="Times New Roman" w:hAnsi="Times New Roman" w:cs="Times New Roman"/>
          <w:sz w:val="28"/>
          <w:szCs w:val="28"/>
        </w:rPr>
        <w:t>6502</w:t>
      </w:r>
      <w:r>
        <w:rPr>
          <w:rFonts w:ascii="Times New Roman" w:hAnsi="Times New Roman" w:cs="Times New Roman"/>
          <w:sz w:val="28"/>
          <w:szCs w:val="28"/>
        </w:rPr>
        <w:t>,0 рублей (5% от суммы проекта).</w:t>
      </w:r>
    </w:p>
    <w:p w:rsidR="00EE3A04" w:rsidRDefault="00EE3A04" w:rsidP="00EE3A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A04" w:rsidRDefault="00EE3A04" w:rsidP="00EE3A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Устройство колодца из ж/б колец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елыгино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144245,0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E3A04" w:rsidRDefault="00EE3A04" w:rsidP="00EE3A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Pr="00EE3A04">
        <w:rPr>
          <w:rFonts w:ascii="Times New Roman" w:hAnsi="Times New Roman" w:cs="Times New Roman"/>
          <w:sz w:val="28"/>
          <w:szCs w:val="28"/>
        </w:rPr>
        <w:t>100971,5</w:t>
      </w:r>
      <w:r>
        <w:rPr>
          <w:rFonts w:ascii="Times New Roman" w:hAnsi="Times New Roman" w:cs="Times New Roman"/>
          <w:sz w:val="28"/>
          <w:szCs w:val="28"/>
        </w:rPr>
        <w:t>руб. (70% от суммы проекта)</w:t>
      </w:r>
    </w:p>
    <w:p w:rsidR="00EE3A04" w:rsidRDefault="00EE3A04" w:rsidP="00EE3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счет собственных средств местного бюджета в размере </w:t>
      </w:r>
      <w:r w:rsidRPr="00EE3A04">
        <w:rPr>
          <w:rFonts w:ascii="Times New Roman" w:hAnsi="Times New Roman" w:cs="Times New Roman"/>
          <w:sz w:val="28"/>
          <w:szCs w:val="28"/>
        </w:rPr>
        <w:t>36061,25</w:t>
      </w:r>
      <w:r>
        <w:rPr>
          <w:rFonts w:ascii="Times New Roman" w:hAnsi="Times New Roman" w:cs="Times New Roman"/>
          <w:sz w:val="28"/>
          <w:szCs w:val="28"/>
        </w:rPr>
        <w:t>рублей (25% от суммы проекта);</w:t>
      </w:r>
    </w:p>
    <w:p w:rsidR="00EE3A04" w:rsidRDefault="00EE3A04" w:rsidP="00EE3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  счет   средств,   поступивших   в   местный  бюджет  по  договорам пожертвования денежных средств:</w:t>
      </w:r>
    </w:p>
    <w:p w:rsidR="00EE3A04" w:rsidRDefault="00EE3A04" w:rsidP="00EE3A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от физических лиц в размере </w:t>
      </w:r>
      <w:r w:rsidRPr="00EE3A04">
        <w:rPr>
          <w:rFonts w:ascii="Times New Roman" w:hAnsi="Times New Roman" w:cs="Times New Roman"/>
          <w:sz w:val="28"/>
          <w:szCs w:val="28"/>
        </w:rPr>
        <w:t>7212,25</w:t>
      </w:r>
      <w:r>
        <w:rPr>
          <w:rFonts w:ascii="Times New Roman" w:hAnsi="Times New Roman" w:cs="Times New Roman"/>
          <w:sz w:val="28"/>
          <w:szCs w:val="28"/>
        </w:rPr>
        <w:t>рублей (5% от суммы проекта).</w:t>
      </w:r>
    </w:p>
    <w:p w:rsidR="00EE3A04" w:rsidRDefault="00EE3A04" w:rsidP="00EE3A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A04" w:rsidRDefault="00EE3A04" w:rsidP="00EE3A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Ремонт колодца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рохалево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ул.Светлая – </w:t>
      </w:r>
      <w:r w:rsidRPr="00EE3A04">
        <w:rPr>
          <w:rFonts w:ascii="Times New Roman" w:hAnsi="Times New Roman" w:cs="Times New Roman"/>
          <w:b/>
          <w:sz w:val="28"/>
          <w:szCs w:val="28"/>
        </w:rPr>
        <w:t>44091,07</w:t>
      </w:r>
      <w:r>
        <w:rPr>
          <w:rFonts w:ascii="Times New Roman" w:hAnsi="Times New Roman" w:cs="Times New Roman"/>
          <w:b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E3A04" w:rsidRDefault="00EE3A04" w:rsidP="00EE3A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Pr="00EE3A04">
        <w:rPr>
          <w:rFonts w:ascii="Times New Roman" w:hAnsi="Times New Roman" w:cs="Times New Roman"/>
          <w:sz w:val="28"/>
          <w:szCs w:val="28"/>
        </w:rPr>
        <w:t>30863,7</w:t>
      </w:r>
      <w:r>
        <w:rPr>
          <w:rFonts w:ascii="Times New Roman" w:hAnsi="Times New Roman" w:cs="Times New Roman"/>
          <w:sz w:val="28"/>
          <w:szCs w:val="28"/>
        </w:rPr>
        <w:t xml:space="preserve"> (70% от суммы проекта)</w:t>
      </w:r>
    </w:p>
    <w:p w:rsidR="00EE3A04" w:rsidRDefault="00EE3A04" w:rsidP="00EE3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счет собственных средств местного бюджета в размере </w:t>
      </w:r>
      <w:r w:rsidRPr="00EE3A04">
        <w:rPr>
          <w:rFonts w:ascii="Times New Roman" w:hAnsi="Times New Roman" w:cs="Times New Roman"/>
          <w:sz w:val="28"/>
          <w:szCs w:val="28"/>
        </w:rPr>
        <w:t xml:space="preserve">11022,77 </w:t>
      </w:r>
      <w:r>
        <w:rPr>
          <w:rFonts w:ascii="Times New Roman" w:hAnsi="Times New Roman" w:cs="Times New Roman"/>
          <w:sz w:val="28"/>
          <w:szCs w:val="28"/>
        </w:rPr>
        <w:t>рублей (25% от суммы проекта);</w:t>
      </w:r>
    </w:p>
    <w:p w:rsidR="00EE3A04" w:rsidRDefault="00EE3A04" w:rsidP="00EE3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  счет   средств,   поступивших   в   местный  бюджет  по  договорам пожертвования денежных средств:</w:t>
      </w:r>
    </w:p>
    <w:p w:rsidR="00EE3A04" w:rsidRDefault="00EE3A04" w:rsidP="00EE3A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от физических лиц в размере </w:t>
      </w:r>
      <w:r w:rsidRPr="00EE3A04">
        <w:rPr>
          <w:rFonts w:ascii="Times New Roman" w:hAnsi="Times New Roman" w:cs="Times New Roman"/>
          <w:sz w:val="28"/>
          <w:szCs w:val="28"/>
        </w:rPr>
        <w:t xml:space="preserve">2204,6 </w:t>
      </w:r>
      <w:r>
        <w:rPr>
          <w:rFonts w:ascii="Times New Roman" w:hAnsi="Times New Roman" w:cs="Times New Roman"/>
          <w:sz w:val="28"/>
          <w:szCs w:val="28"/>
        </w:rPr>
        <w:t>рублей(5% от суммы проекта).</w:t>
      </w:r>
    </w:p>
    <w:p w:rsidR="001D2607" w:rsidRDefault="001D2607"/>
    <w:sectPr w:rsidR="001D2607" w:rsidSect="001D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A04"/>
    <w:rsid w:val="001D2607"/>
    <w:rsid w:val="00EE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A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1583</Characters>
  <Application>Microsoft Office Word</Application>
  <DocSecurity>0</DocSecurity>
  <Lines>13</Lines>
  <Paragraphs>3</Paragraphs>
  <ScaleCrop>false</ScaleCrop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2020-11-19T13:37:00Z</dcterms:created>
  <dcterms:modified xsi:type="dcterms:W3CDTF">2020-11-19T13:45:00Z</dcterms:modified>
</cp:coreProperties>
</file>