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F" w:rsidRPr="006E4EBF" w:rsidRDefault="006E4EBF" w:rsidP="006E4EBF">
      <w:pPr>
        <w:autoSpaceDE w:val="0"/>
        <w:autoSpaceDN w:val="0"/>
        <w:adjustRightInd w:val="0"/>
        <w:ind w:left="702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  <w:r w:rsidRPr="006E4EBF">
        <w:rPr>
          <w:bCs/>
          <w:color w:val="000000"/>
          <w:sz w:val="28"/>
          <w:szCs w:val="28"/>
        </w:rPr>
        <w:t>УТВЕРЖДАЮ</w:t>
      </w:r>
    </w:p>
    <w:p w:rsidR="00AF2F62" w:rsidRPr="006E4EBF" w:rsidRDefault="006E4EBF" w:rsidP="006E4EBF">
      <w:pPr>
        <w:ind w:left="7020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 xml:space="preserve">                </w:t>
      </w:r>
      <w:r>
        <w:rPr>
          <w:bCs/>
          <w:color w:val="000000"/>
          <w:sz w:val="28"/>
          <w:szCs w:val="28"/>
        </w:rPr>
        <w:t xml:space="preserve">      </w:t>
      </w:r>
      <w:r w:rsidRPr="006E4EBF">
        <w:rPr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 </w:t>
      </w:r>
      <w:r w:rsidRPr="006E4EBF">
        <w:rPr>
          <w:bCs/>
          <w:color w:val="000000"/>
          <w:sz w:val="28"/>
          <w:szCs w:val="28"/>
        </w:rPr>
        <w:t>контрольно-ревизионной комиссии</w:t>
      </w:r>
    </w:p>
    <w:p w:rsidR="006E4EBF" w:rsidRPr="006E4EBF" w:rsidRDefault="006E4EBF" w:rsidP="006E4EBF">
      <w:pPr>
        <w:ind w:left="7020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 xml:space="preserve">                </w:t>
      </w:r>
      <w:r>
        <w:rPr>
          <w:bCs/>
          <w:color w:val="000000"/>
          <w:sz w:val="28"/>
          <w:szCs w:val="28"/>
        </w:rPr>
        <w:t xml:space="preserve">      </w:t>
      </w:r>
      <w:r w:rsidRPr="006E4EBF">
        <w:rPr>
          <w:bCs/>
          <w:color w:val="000000"/>
          <w:sz w:val="28"/>
          <w:szCs w:val="28"/>
        </w:rPr>
        <w:t xml:space="preserve">Муниципального Собрания </w:t>
      </w:r>
    </w:p>
    <w:p w:rsidR="006E4EBF" w:rsidRDefault="006E4EBF" w:rsidP="00AF2F62">
      <w:pPr>
        <w:ind w:left="7020"/>
        <w:jc w:val="right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Кичменгско-Городецкого муниципального района</w:t>
      </w:r>
    </w:p>
    <w:p w:rsidR="006E4EBF" w:rsidRDefault="006E4EBF" w:rsidP="006E4EBF">
      <w:pPr>
        <w:ind w:left="70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________________________ _____А.А.Пустохин</w:t>
      </w:r>
    </w:p>
    <w:p w:rsidR="006E4EBF" w:rsidRPr="006E4EBF" w:rsidRDefault="006E4EBF" w:rsidP="006E4EBF">
      <w:pPr>
        <w:ind w:left="70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20 января 2014 года</w:t>
      </w:r>
    </w:p>
    <w:p w:rsidR="00AF2F62" w:rsidRDefault="00AF2F62" w:rsidP="00503530">
      <w:pPr>
        <w:ind w:firstLine="720"/>
        <w:jc w:val="center"/>
        <w:rPr>
          <w:b/>
          <w:sz w:val="28"/>
          <w:szCs w:val="28"/>
        </w:rPr>
      </w:pPr>
    </w:p>
    <w:p w:rsidR="00AF2F62" w:rsidRDefault="00AF2F62" w:rsidP="00503530">
      <w:pPr>
        <w:ind w:firstLine="720"/>
        <w:jc w:val="center"/>
        <w:rPr>
          <w:b/>
          <w:sz w:val="28"/>
          <w:szCs w:val="28"/>
        </w:rPr>
      </w:pPr>
    </w:p>
    <w:p w:rsidR="005724EF" w:rsidRDefault="00B96622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6D0A">
        <w:rPr>
          <w:b/>
          <w:sz w:val="28"/>
          <w:szCs w:val="28"/>
        </w:rPr>
        <w:t>ЛАН</w:t>
      </w:r>
    </w:p>
    <w:p w:rsidR="006E4EBF" w:rsidRDefault="006E4EBF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="00221F18" w:rsidRPr="00503530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 xml:space="preserve">ревизионной комиссии Муниципального Собрания </w:t>
      </w:r>
    </w:p>
    <w:p w:rsidR="00221F18" w:rsidRDefault="006E4EBF" w:rsidP="000745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муниципального района</w:t>
      </w:r>
      <w:r w:rsidR="002D1204" w:rsidRPr="00503530">
        <w:rPr>
          <w:b/>
          <w:sz w:val="28"/>
          <w:szCs w:val="28"/>
        </w:rPr>
        <w:t xml:space="preserve"> на 201</w:t>
      </w:r>
      <w:r w:rsidR="00346017">
        <w:rPr>
          <w:b/>
          <w:sz w:val="28"/>
          <w:szCs w:val="28"/>
        </w:rPr>
        <w:t>4</w:t>
      </w:r>
      <w:r w:rsidR="002D1204" w:rsidRPr="00503530">
        <w:rPr>
          <w:b/>
          <w:sz w:val="28"/>
          <w:szCs w:val="28"/>
        </w:rPr>
        <w:t xml:space="preserve"> год</w:t>
      </w:r>
    </w:p>
    <w:p w:rsidR="00074551" w:rsidRDefault="00074551" w:rsidP="00074551">
      <w:pPr>
        <w:ind w:firstLine="720"/>
        <w:jc w:val="center"/>
        <w:rPr>
          <w:sz w:val="28"/>
          <w:szCs w:val="28"/>
        </w:rPr>
      </w:pPr>
    </w:p>
    <w:p w:rsidR="009E3103" w:rsidRDefault="009E3103" w:rsidP="00342DD3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20"/>
        <w:gridCol w:w="1980"/>
        <w:gridCol w:w="2160"/>
        <w:gridCol w:w="2396"/>
      </w:tblGrid>
      <w:tr w:rsidR="00237F8A" w:rsidRPr="00237F8A" w:rsidTr="00237F8A">
        <w:trPr>
          <w:tblHeader/>
        </w:trPr>
        <w:tc>
          <w:tcPr>
            <w:tcW w:w="648" w:type="dxa"/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№ п/п</w:t>
            </w:r>
          </w:p>
        </w:tc>
        <w:tc>
          <w:tcPr>
            <w:tcW w:w="7920" w:type="dxa"/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396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Инициатор мероприятия</w:t>
            </w:r>
          </w:p>
        </w:tc>
      </w:tr>
      <w:tr w:rsidR="00CC6D0A" w:rsidRPr="00237F8A" w:rsidTr="00237F8A">
        <w:tc>
          <w:tcPr>
            <w:tcW w:w="15104" w:type="dxa"/>
            <w:gridSpan w:val="5"/>
          </w:tcPr>
          <w:p w:rsidR="00CC6D0A" w:rsidRPr="00237F8A" w:rsidRDefault="00CC6D0A" w:rsidP="00237F8A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237F8A">
                <w:rPr>
                  <w:b/>
                  <w:sz w:val="28"/>
                  <w:szCs w:val="28"/>
                  <w:lang w:val="en-US"/>
                </w:rPr>
                <w:t>I</w:t>
              </w:r>
              <w:r w:rsidRPr="00237F8A">
                <w:rPr>
                  <w:b/>
                  <w:sz w:val="28"/>
                  <w:szCs w:val="28"/>
                </w:rPr>
                <w:t>.</w:t>
              </w:r>
            </w:smartTag>
            <w:r w:rsidRPr="00237F8A">
              <w:rPr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237F8A" w:rsidRPr="00237F8A" w:rsidTr="00237F8A">
        <w:tc>
          <w:tcPr>
            <w:tcW w:w="648" w:type="dxa"/>
          </w:tcPr>
          <w:p w:rsidR="003A273A" w:rsidRPr="00237F8A" w:rsidRDefault="003A273A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4551" w:rsidRDefault="00074551" w:rsidP="00074551">
            <w:pPr>
              <w:ind w:firstLine="456"/>
              <w:jc w:val="both"/>
              <w:rPr>
                <w:sz w:val="28"/>
                <w:szCs w:val="28"/>
              </w:rPr>
            </w:pPr>
            <w:r w:rsidRPr="003C177F">
              <w:rPr>
                <w:sz w:val="28"/>
                <w:szCs w:val="28"/>
              </w:rPr>
              <w:t xml:space="preserve">Внешняя проверка отчета об исполнении бюджета </w:t>
            </w:r>
          </w:p>
          <w:p w:rsidR="003A273A" w:rsidRPr="00237F8A" w:rsidRDefault="00074551" w:rsidP="00074551">
            <w:pPr>
              <w:rPr>
                <w:sz w:val="28"/>
                <w:szCs w:val="28"/>
              </w:rPr>
            </w:pPr>
            <w:r w:rsidRPr="003C177F">
              <w:rPr>
                <w:sz w:val="28"/>
                <w:szCs w:val="28"/>
              </w:rPr>
              <w:t>Кичменгско-Городецко</w:t>
            </w:r>
            <w:r>
              <w:rPr>
                <w:sz w:val="28"/>
                <w:szCs w:val="28"/>
              </w:rPr>
              <w:t xml:space="preserve">го муниципального района за 2013 </w:t>
            </w:r>
            <w:r w:rsidRPr="003C177F">
              <w:rPr>
                <w:sz w:val="28"/>
                <w:szCs w:val="28"/>
              </w:rPr>
              <w:t xml:space="preserve">год, включающая внешнюю проверку бюджетной отчетности главных администраторов средств районного бюджета и подготовка </w:t>
            </w:r>
            <w:r>
              <w:rPr>
                <w:sz w:val="28"/>
                <w:szCs w:val="28"/>
              </w:rPr>
              <w:t xml:space="preserve">и составление </w:t>
            </w:r>
            <w:r w:rsidRPr="003C177F">
              <w:rPr>
                <w:sz w:val="28"/>
                <w:szCs w:val="28"/>
              </w:rPr>
              <w:t>заключения</w:t>
            </w:r>
            <w:r>
              <w:rPr>
                <w:sz w:val="28"/>
                <w:szCs w:val="28"/>
              </w:rPr>
              <w:t xml:space="preserve"> по результатам внешней проверки отчета об исполнении бюджета.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3A273A" w:rsidRPr="00237F8A" w:rsidRDefault="00074551" w:rsidP="0023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3A273A" w:rsidRPr="00237F8A" w:rsidRDefault="00074551" w:rsidP="0007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3A273A" w:rsidRPr="00237F8A" w:rsidRDefault="003A273A" w:rsidP="00074551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 w:rsidR="00074551">
              <w:rPr>
                <w:sz w:val="28"/>
                <w:szCs w:val="28"/>
              </w:rPr>
              <w:t>ревизионная комиссия МС</w:t>
            </w:r>
          </w:p>
        </w:tc>
      </w:tr>
      <w:tr w:rsidR="00074551" w:rsidRPr="00237F8A" w:rsidTr="00237F8A"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4551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отчета об исполнении бюджета за 2013 год  администрации сельских поселений Енангское и Кичменгское, подготовка и составление заключений по результатам внешней проверки отчета об исполнении бюджета.</w:t>
            </w:r>
          </w:p>
        </w:tc>
        <w:tc>
          <w:tcPr>
            <w:tcW w:w="1980" w:type="dxa"/>
            <w:shd w:val="clear" w:color="auto" w:fill="auto"/>
          </w:tcPr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074551" w:rsidRPr="00237F8A" w:rsidRDefault="00074551" w:rsidP="00CB3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074551" w:rsidRPr="00237F8A" w:rsidRDefault="00074551" w:rsidP="00237F8A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>ревизионная комиссия МС</w:t>
            </w:r>
          </w:p>
        </w:tc>
      </w:tr>
      <w:tr w:rsidR="00074551" w:rsidRPr="00237F8A" w:rsidTr="00AA7E77"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vAlign w:val="center"/>
          </w:tcPr>
          <w:p w:rsidR="00074551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Подготовка и представление заключений и ответов на</w:t>
            </w:r>
            <w:r>
              <w:rPr>
                <w:sz w:val="28"/>
                <w:szCs w:val="28"/>
              </w:rPr>
              <w:t xml:space="preserve"> запросы Муниципального С</w:t>
            </w:r>
            <w:r w:rsidRPr="004210D4">
              <w:rPr>
                <w:sz w:val="28"/>
                <w:szCs w:val="28"/>
              </w:rPr>
              <w:t xml:space="preserve">обрания, главы района, </w:t>
            </w:r>
          </w:p>
          <w:p w:rsidR="00074551" w:rsidRPr="004210D4" w:rsidRDefault="00074551" w:rsidP="00142622">
            <w:pPr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комиссий,</w:t>
            </w:r>
            <w:r>
              <w:rPr>
                <w:sz w:val="28"/>
                <w:szCs w:val="28"/>
              </w:rPr>
              <w:t xml:space="preserve">  депутатов Муниципального С</w:t>
            </w:r>
            <w:r w:rsidRPr="004210D4">
              <w:rPr>
                <w:sz w:val="28"/>
                <w:szCs w:val="28"/>
              </w:rPr>
              <w:t>обрания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4210D4" w:rsidRDefault="00074551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 мере</w:t>
            </w:r>
          </w:p>
          <w:p w:rsidR="00074551" w:rsidRPr="004210D4" w:rsidRDefault="00074551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поступления</w:t>
            </w:r>
          </w:p>
          <w:p w:rsidR="00074551" w:rsidRPr="004210D4" w:rsidRDefault="00074551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>ревизионная комиссия МС</w:t>
            </w:r>
          </w:p>
        </w:tc>
      </w:tr>
      <w:tr w:rsidR="00074551" w:rsidRPr="00237F8A" w:rsidTr="003D06C6"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vAlign w:val="center"/>
          </w:tcPr>
          <w:p w:rsidR="00074551" w:rsidRPr="004210D4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Экспертиза хода исполнения районного бюджета:</w:t>
            </w:r>
          </w:p>
          <w:p w:rsidR="00074551" w:rsidRDefault="00074551" w:rsidP="00142622">
            <w:pPr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подготовка и представление депутатам</w:t>
            </w:r>
            <w:r>
              <w:rPr>
                <w:sz w:val="28"/>
                <w:szCs w:val="28"/>
              </w:rPr>
              <w:t xml:space="preserve"> Муниципального С</w:t>
            </w:r>
            <w:r w:rsidRPr="004210D4">
              <w:rPr>
                <w:sz w:val="28"/>
                <w:szCs w:val="28"/>
              </w:rPr>
              <w:t xml:space="preserve">обрания  информации о ходе  исполнения районного </w:t>
            </w:r>
          </w:p>
          <w:p w:rsidR="00074551" w:rsidRPr="004210D4" w:rsidRDefault="00074551" w:rsidP="00142622">
            <w:pPr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бюджета за:</w:t>
            </w:r>
            <w:r>
              <w:rPr>
                <w:sz w:val="28"/>
                <w:szCs w:val="28"/>
              </w:rPr>
              <w:t xml:space="preserve"> 1 </w:t>
            </w:r>
            <w:r w:rsidRPr="004210D4">
              <w:rPr>
                <w:sz w:val="28"/>
                <w:szCs w:val="28"/>
              </w:rPr>
              <w:t>квартал, полугодие и 9 месяцев 201</w:t>
            </w:r>
            <w:r>
              <w:rPr>
                <w:sz w:val="28"/>
                <w:szCs w:val="28"/>
              </w:rPr>
              <w:t>4</w:t>
            </w:r>
            <w:r w:rsidRPr="004210D4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4210D4" w:rsidRDefault="00074551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>ревизионная комиссия МС</w:t>
            </w:r>
          </w:p>
        </w:tc>
      </w:tr>
      <w:tr w:rsidR="00074551" w:rsidRPr="00237F8A" w:rsidTr="00A85310"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vAlign w:val="center"/>
          </w:tcPr>
          <w:p w:rsidR="00074551" w:rsidRPr="00183F50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 проект решения Муниципального Собрания «О бюджете Кичменгско-Городецкого  муниципального района на 2015 год и плановый  период 2016 и 2017 годов»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4210D4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>ревизионная комиссия МС</w:t>
            </w:r>
          </w:p>
        </w:tc>
      </w:tr>
      <w:tr w:rsidR="00074551" w:rsidRPr="00237F8A" w:rsidTr="00237F8A"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183F50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>
              <w:rPr>
                <w:sz w:val="28"/>
                <w:szCs w:val="28"/>
              </w:rPr>
              <w:t xml:space="preserve"> проект решения Совета сельских поселений</w:t>
            </w:r>
            <w:r w:rsidRPr="00183F50">
              <w:rPr>
                <w:sz w:val="28"/>
                <w:szCs w:val="28"/>
              </w:rPr>
              <w:t xml:space="preserve"> Енангское</w:t>
            </w:r>
            <w:r>
              <w:rPr>
                <w:sz w:val="28"/>
                <w:szCs w:val="28"/>
              </w:rPr>
              <w:t xml:space="preserve"> и Кичменгское </w:t>
            </w:r>
            <w:r w:rsidRPr="00183F50">
              <w:rPr>
                <w:sz w:val="28"/>
                <w:szCs w:val="28"/>
              </w:rPr>
              <w:t xml:space="preserve"> «О бюджете сельского поселения  на 2015 год и плановый период 2016 и 2017 годов»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4210D4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>ревизионная комиссия МС</w:t>
            </w:r>
          </w:p>
        </w:tc>
      </w:tr>
      <w:tr w:rsidR="00074551" w:rsidRPr="00237F8A" w:rsidTr="00237F8A"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Default="00074551" w:rsidP="00142622">
            <w:pPr>
              <w:ind w:firstLine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Финансово-экономическая экспертиза проектов </w:t>
            </w:r>
          </w:p>
          <w:p w:rsidR="00074551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правовых актов в части, касающихся </w:t>
            </w:r>
          </w:p>
          <w:p w:rsidR="00074551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расходных обязательств района, а также муниципальных программ района.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>ревизионная комиссия МС</w:t>
            </w:r>
          </w:p>
        </w:tc>
      </w:tr>
      <w:tr w:rsidR="00074551" w:rsidRPr="00237F8A" w:rsidTr="00237F8A">
        <w:tc>
          <w:tcPr>
            <w:tcW w:w="15104" w:type="dxa"/>
            <w:gridSpan w:val="5"/>
          </w:tcPr>
          <w:p w:rsidR="00074551" w:rsidRPr="00237F8A" w:rsidRDefault="00074551" w:rsidP="00237F8A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  <w:lang w:val="en-US"/>
              </w:rPr>
              <w:t>II</w:t>
            </w:r>
            <w:r w:rsidRPr="00237F8A">
              <w:rPr>
                <w:b/>
                <w:sz w:val="28"/>
                <w:szCs w:val="28"/>
              </w:rPr>
              <w:t>. Контрольные мероприятия</w:t>
            </w:r>
          </w:p>
        </w:tc>
      </w:tr>
      <w:tr w:rsidR="001F746C" w:rsidRPr="00237F8A" w:rsidTr="001F746C">
        <w:tc>
          <w:tcPr>
            <w:tcW w:w="648" w:type="dxa"/>
          </w:tcPr>
          <w:p w:rsidR="001F746C" w:rsidRPr="00237F8A" w:rsidRDefault="001F746C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F746C" w:rsidRPr="00F80700" w:rsidRDefault="001F746C" w:rsidP="00142622">
            <w:pPr>
              <w:ind w:firstLine="456"/>
              <w:jc w:val="both"/>
              <w:rPr>
                <w:sz w:val="28"/>
                <w:szCs w:val="28"/>
                <w:highlight w:val="yellow"/>
              </w:rPr>
            </w:pPr>
            <w:r w:rsidRPr="00A94777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вместная с Контрольно-счетной палатой Вологодской области проверка формирования и исполнения бюджета Кичменгско-Городецкого муниципального района и входящих в его состав сельских поселений.</w:t>
            </w:r>
          </w:p>
        </w:tc>
        <w:tc>
          <w:tcPr>
            <w:tcW w:w="1980" w:type="dxa"/>
          </w:tcPr>
          <w:p w:rsidR="001F746C" w:rsidRDefault="001F746C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КСП</w:t>
            </w:r>
          </w:p>
          <w:p w:rsidR="001F746C" w:rsidRPr="004210D4" w:rsidRDefault="001F746C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  <w:tc>
          <w:tcPr>
            <w:tcW w:w="2160" w:type="dxa"/>
            <w:vAlign w:val="center"/>
          </w:tcPr>
          <w:p w:rsidR="001F746C" w:rsidRDefault="001F746C" w:rsidP="001F746C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 КСП области Трофимов А.И.,</w:t>
            </w:r>
          </w:p>
          <w:p w:rsidR="001F746C" w:rsidRDefault="001F746C" w:rsidP="001F746C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КРК МС Пустохин А.А., Суворова В.Г.</w:t>
            </w:r>
          </w:p>
          <w:p w:rsidR="001F746C" w:rsidRDefault="001F746C" w:rsidP="001F746C">
            <w:pPr>
              <w:tabs>
                <w:tab w:val="left" w:pos="9720"/>
              </w:tabs>
              <w:rPr>
                <w:sz w:val="28"/>
                <w:szCs w:val="28"/>
              </w:rPr>
            </w:pPr>
          </w:p>
          <w:p w:rsidR="001F746C" w:rsidRDefault="001F746C" w:rsidP="001F746C">
            <w:pPr>
              <w:tabs>
                <w:tab w:val="left" w:pos="9720"/>
              </w:tabs>
              <w:rPr>
                <w:sz w:val="28"/>
                <w:szCs w:val="28"/>
              </w:rPr>
            </w:pPr>
          </w:p>
          <w:p w:rsidR="001F746C" w:rsidRPr="00237F8A" w:rsidRDefault="001F746C" w:rsidP="001F746C">
            <w:pPr>
              <w:tabs>
                <w:tab w:val="left" w:pos="9720"/>
              </w:tabs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F746C" w:rsidRPr="00237F8A" w:rsidRDefault="001F746C" w:rsidP="001F746C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Вологодской области</w:t>
            </w:r>
          </w:p>
        </w:tc>
      </w:tr>
      <w:tr w:rsidR="001F746C" w:rsidRPr="00237F8A" w:rsidTr="00237F8A">
        <w:tc>
          <w:tcPr>
            <w:tcW w:w="648" w:type="dxa"/>
          </w:tcPr>
          <w:p w:rsidR="001F746C" w:rsidRPr="00237F8A" w:rsidRDefault="001F746C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F746C" w:rsidRPr="00A94777" w:rsidRDefault="001F746C" w:rsidP="00AB2CCA">
            <w:pPr>
              <w:ind w:firstLine="456"/>
              <w:jc w:val="both"/>
              <w:rPr>
                <w:sz w:val="28"/>
                <w:szCs w:val="28"/>
              </w:rPr>
            </w:pPr>
            <w:r w:rsidRPr="00734A6B">
              <w:rPr>
                <w:sz w:val="28"/>
                <w:szCs w:val="28"/>
              </w:rPr>
              <w:t xml:space="preserve">Проверка целевого и эффективного использования </w:t>
            </w:r>
            <w:r w:rsidR="00AB2CCA">
              <w:rPr>
                <w:sz w:val="28"/>
                <w:szCs w:val="28"/>
              </w:rPr>
              <w:t>б</w:t>
            </w:r>
            <w:r w:rsidRPr="00734A6B">
              <w:rPr>
                <w:sz w:val="28"/>
                <w:szCs w:val="28"/>
              </w:rPr>
              <w:t>юджет</w:t>
            </w:r>
            <w:r w:rsidR="00AB2CCA">
              <w:rPr>
                <w:sz w:val="28"/>
                <w:szCs w:val="28"/>
              </w:rPr>
              <w:t>-</w:t>
            </w:r>
            <w:r w:rsidRPr="00734A6B">
              <w:rPr>
                <w:sz w:val="28"/>
                <w:szCs w:val="28"/>
              </w:rPr>
              <w:t>ных средств, выделяемых из районного бюджета на реализацию районной целевой программы «</w:t>
            </w:r>
            <w:r>
              <w:rPr>
                <w:sz w:val="28"/>
                <w:szCs w:val="28"/>
              </w:rPr>
              <w:t>Программа содействия занятости населения</w:t>
            </w:r>
            <w:r w:rsidRPr="00734A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734A6B">
              <w:rPr>
                <w:sz w:val="28"/>
                <w:szCs w:val="28"/>
              </w:rPr>
              <w:t>Кичменгско-Городец</w:t>
            </w:r>
            <w:r>
              <w:rPr>
                <w:sz w:val="28"/>
                <w:szCs w:val="28"/>
              </w:rPr>
              <w:t xml:space="preserve">кому муниципальному району на 2012-2014 </w:t>
            </w:r>
            <w:r w:rsidRPr="00734A6B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в 2013 году</w:t>
            </w:r>
            <w:r w:rsidRPr="00734A6B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F746C" w:rsidRDefault="001F746C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2160" w:type="dxa"/>
          </w:tcPr>
          <w:p w:rsidR="001F746C" w:rsidRPr="001F746C" w:rsidRDefault="001F746C" w:rsidP="005C481E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1F746C" w:rsidRPr="00237F8A" w:rsidRDefault="004E6FF5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1F746C" w:rsidRPr="00237F8A" w:rsidTr="00237F8A">
        <w:tc>
          <w:tcPr>
            <w:tcW w:w="648" w:type="dxa"/>
          </w:tcPr>
          <w:p w:rsidR="001F746C" w:rsidRPr="00237F8A" w:rsidRDefault="001F746C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F746C" w:rsidRPr="00A94777" w:rsidRDefault="001F746C" w:rsidP="00AB2CCA">
            <w:pPr>
              <w:ind w:firstLine="456"/>
              <w:jc w:val="both"/>
              <w:rPr>
                <w:sz w:val="28"/>
                <w:szCs w:val="28"/>
              </w:rPr>
            </w:pPr>
            <w:r w:rsidRPr="00734A6B">
              <w:rPr>
                <w:sz w:val="28"/>
                <w:szCs w:val="28"/>
              </w:rPr>
              <w:t xml:space="preserve">Проверка целевого и эффективного использования </w:t>
            </w:r>
            <w:r w:rsidR="00AB2CCA">
              <w:rPr>
                <w:sz w:val="28"/>
                <w:szCs w:val="28"/>
              </w:rPr>
              <w:t>б</w:t>
            </w:r>
            <w:r w:rsidRPr="00734A6B">
              <w:rPr>
                <w:sz w:val="28"/>
                <w:szCs w:val="28"/>
              </w:rPr>
              <w:t>юджет</w:t>
            </w:r>
            <w:r w:rsidR="00AB2CCA">
              <w:rPr>
                <w:sz w:val="28"/>
                <w:szCs w:val="28"/>
              </w:rPr>
              <w:t>-</w:t>
            </w:r>
            <w:r w:rsidRPr="00734A6B">
              <w:rPr>
                <w:sz w:val="28"/>
                <w:szCs w:val="28"/>
              </w:rPr>
              <w:t>ных средств, выделяемых из районного бюджета на реализацию районной целевой программы «Поддержка субъектов малого и среднего предпринимательства в Кичменгско-Городецком муниципальном районе на 2013-2015</w:t>
            </w:r>
            <w:r>
              <w:rPr>
                <w:sz w:val="28"/>
                <w:szCs w:val="28"/>
              </w:rPr>
              <w:t xml:space="preserve"> </w:t>
            </w:r>
            <w:r w:rsidRPr="00734A6B">
              <w:rPr>
                <w:sz w:val="28"/>
                <w:szCs w:val="28"/>
              </w:rPr>
              <w:t>годы».</w:t>
            </w:r>
          </w:p>
        </w:tc>
        <w:tc>
          <w:tcPr>
            <w:tcW w:w="1980" w:type="dxa"/>
          </w:tcPr>
          <w:p w:rsidR="001F746C" w:rsidRDefault="001F746C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2160" w:type="dxa"/>
          </w:tcPr>
          <w:p w:rsidR="001F746C" w:rsidRPr="001F746C" w:rsidRDefault="001F746C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1F746C" w:rsidRPr="00237F8A" w:rsidRDefault="001F746C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F746C" w:rsidRPr="00237F8A" w:rsidTr="00237F8A">
        <w:tc>
          <w:tcPr>
            <w:tcW w:w="648" w:type="dxa"/>
          </w:tcPr>
          <w:p w:rsidR="001F746C" w:rsidRPr="00237F8A" w:rsidRDefault="001F746C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F746C" w:rsidRPr="00A94777" w:rsidRDefault="001F746C" w:rsidP="00AB2CCA">
            <w:pPr>
              <w:ind w:firstLine="456"/>
              <w:jc w:val="both"/>
              <w:rPr>
                <w:sz w:val="28"/>
                <w:szCs w:val="28"/>
              </w:rPr>
            </w:pPr>
            <w:r w:rsidRPr="00734A6B">
              <w:rPr>
                <w:sz w:val="28"/>
                <w:szCs w:val="28"/>
              </w:rPr>
              <w:t xml:space="preserve">Проверка целевого и эффективного использования </w:t>
            </w:r>
            <w:r w:rsidR="00AB2CCA">
              <w:rPr>
                <w:sz w:val="28"/>
                <w:szCs w:val="28"/>
              </w:rPr>
              <w:t>б</w:t>
            </w:r>
            <w:r w:rsidRPr="00734A6B">
              <w:rPr>
                <w:sz w:val="28"/>
                <w:szCs w:val="28"/>
              </w:rPr>
              <w:t>юдже</w:t>
            </w:r>
            <w:r w:rsidR="00AB2CCA">
              <w:rPr>
                <w:sz w:val="28"/>
                <w:szCs w:val="28"/>
              </w:rPr>
              <w:t>т-</w:t>
            </w:r>
            <w:r w:rsidRPr="00734A6B">
              <w:rPr>
                <w:sz w:val="28"/>
                <w:szCs w:val="28"/>
              </w:rPr>
              <w:t>ных средств, выделяемых из районного бюджета на реализацию районной целевой программы «Комплексная безопасность образовательных учреждений на 2011-2014 годы».</w:t>
            </w:r>
          </w:p>
        </w:tc>
        <w:tc>
          <w:tcPr>
            <w:tcW w:w="1980" w:type="dxa"/>
          </w:tcPr>
          <w:p w:rsidR="001F746C" w:rsidRDefault="001F746C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2160" w:type="dxa"/>
          </w:tcPr>
          <w:p w:rsidR="001F746C" w:rsidRPr="001F746C" w:rsidRDefault="001F746C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1F746C" w:rsidRPr="00237F8A" w:rsidRDefault="001F746C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F746C" w:rsidRPr="00237F8A" w:rsidTr="00237F8A">
        <w:tc>
          <w:tcPr>
            <w:tcW w:w="648" w:type="dxa"/>
          </w:tcPr>
          <w:p w:rsidR="001F746C" w:rsidRPr="00237F8A" w:rsidRDefault="001F746C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F746C" w:rsidRPr="00F80700" w:rsidRDefault="001F746C" w:rsidP="00142622">
            <w:pPr>
              <w:ind w:firstLine="456"/>
              <w:jc w:val="both"/>
              <w:rPr>
                <w:sz w:val="28"/>
                <w:szCs w:val="28"/>
                <w:highlight w:val="yellow"/>
              </w:rPr>
            </w:pPr>
            <w:r w:rsidRPr="0083056A">
              <w:rPr>
                <w:sz w:val="28"/>
                <w:szCs w:val="28"/>
              </w:rPr>
              <w:t>Проверка получателя бюджетных средств</w:t>
            </w:r>
            <w:r>
              <w:rPr>
                <w:sz w:val="28"/>
                <w:szCs w:val="28"/>
              </w:rPr>
              <w:t xml:space="preserve"> Бюджетного дошкольного образовательного учреждения детский сад «Ивушка» (БДОУ детский сад «Ивушка»)</w:t>
            </w:r>
            <w:r w:rsidRPr="0083056A">
              <w:rPr>
                <w:sz w:val="28"/>
                <w:szCs w:val="28"/>
              </w:rPr>
              <w:t xml:space="preserve"> по обоснованности расчетных сметных назначений, исполнению смет, использованию средств по целевому назначению, соблюдению финансовой дисциплины и правильности ведения бухгалтерского учета и отчетности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F746C" w:rsidRDefault="001F746C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2160" w:type="dxa"/>
          </w:tcPr>
          <w:p w:rsidR="001F746C" w:rsidRPr="001F746C" w:rsidRDefault="001F746C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1F746C" w:rsidRPr="00237F8A" w:rsidRDefault="001F746C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F746C" w:rsidRPr="00237F8A" w:rsidTr="00237F8A">
        <w:tc>
          <w:tcPr>
            <w:tcW w:w="648" w:type="dxa"/>
          </w:tcPr>
          <w:p w:rsidR="001F746C" w:rsidRPr="00237F8A" w:rsidRDefault="001F746C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F746C" w:rsidRPr="00F80700" w:rsidRDefault="001F746C" w:rsidP="00142622">
            <w:pPr>
              <w:ind w:firstLine="456"/>
              <w:jc w:val="both"/>
              <w:rPr>
                <w:sz w:val="28"/>
                <w:szCs w:val="28"/>
                <w:highlight w:val="yellow"/>
              </w:rPr>
            </w:pPr>
            <w:r w:rsidRPr="0083056A">
              <w:rPr>
                <w:sz w:val="28"/>
                <w:szCs w:val="28"/>
              </w:rPr>
              <w:t>Проверка получателя бюджетных средств</w:t>
            </w:r>
            <w:r>
              <w:rPr>
                <w:sz w:val="28"/>
                <w:szCs w:val="28"/>
              </w:rPr>
              <w:t xml:space="preserve"> Бюджетного образовательного учреждения  «Куриловская основная общеобразовательная школа» </w:t>
            </w:r>
            <w:r w:rsidRPr="0083056A">
              <w:rPr>
                <w:sz w:val="28"/>
                <w:szCs w:val="28"/>
              </w:rPr>
              <w:t>по обоснованности расчетных сметных назначений, исполнению смет, использованию средств по целевому назначению, соблюдению финансовой дисциплины и пра</w:t>
            </w:r>
            <w:r w:rsidR="00AB2CCA">
              <w:rPr>
                <w:sz w:val="28"/>
                <w:szCs w:val="28"/>
              </w:rPr>
              <w:t>вильности ведения бух.</w:t>
            </w:r>
            <w:r w:rsidRPr="0083056A">
              <w:rPr>
                <w:sz w:val="28"/>
                <w:szCs w:val="28"/>
              </w:rPr>
              <w:t xml:space="preserve"> учета и отчетности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F746C" w:rsidRDefault="001F746C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160" w:type="dxa"/>
          </w:tcPr>
          <w:p w:rsidR="001F746C" w:rsidRPr="001F746C" w:rsidRDefault="001F746C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1F746C" w:rsidRPr="00237F8A" w:rsidRDefault="001F746C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F746C" w:rsidRPr="00237F8A" w:rsidTr="00237F8A">
        <w:tc>
          <w:tcPr>
            <w:tcW w:w="648" w:type="dxa"/>
          </w:tcPr>
          <w:p w:rsidR="001F746C" w:rsidRPr="00237F8A" w:rsidRDefault="001F746C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F746C" w:rsidRPr="00F80700" w:rsidRDefault="001F746C" w:rsidP="00AB2CCA">
            <w:pPr>
              <w:ind w:firstLine="456"/>
              <w:jc w:val="both"/>
              <w:rPr>
                <w:sz w:val="28"/>
                <w:szCs w:val="28"/>
                <w:highlight w:val="yellow"/>
              </w:rPr>
            </w:pPr>
            <w:r w:rsidRPr="0083056A">
              <w:rPr>
                <w:sz w:val="28"/>
                <w:szCs w:val="28"/>
              </w:rPr>
              <w:t>Проверка получателя бюджетных средств</w:t>
            </w:r>
            <w:r>
              <w:rPr>
                <w:sz w:val="28"/>
                <w:szCs w:val="28"/>
              </w:rPr>
              <w:t xml:space="preserve"> Бюджетного учреждения культуры «Кичменгско-Городецкая центральная межпоселенческая библиотека» Кичменгско-Городецкого муниципального района (БУК «ЦМБ»)</w:t>
            </w:r>
            <w:r w:rsidRPr="0083056A">
              <w:rPr>
                <w:sz w:val="28"/>
                <w:szCs w:val="28"/>
              </w:rPr>
              <w:t xml:space="preserve"> по обоснованности расчетных сметных назначений, исполнению смет, использованию средств по целевому назначению, соблюдению финансовой дисциплины и правильности ведения бухгалтерского учета и отчетности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F746C" w:rsidRPr="004210D4" w:rsidRDefault="001F746C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2160" w:type="dxa"/>
          </w:tcPr>
          <w:p w:rsidR="001F746C" w:rsidRPr="001F746C" w:rsidRDefault="001F746C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1F746C" w:rsidRPr="00237F8A" w:rsidRDefault="001F746C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F746C" w:rsidRPr="00237F8A" w:rsidTr="00237F8A">
        <w:tc>
          <w:tcPr>
            <w:tcW w:w="648" w:type="dxa"/>
          </w:tcPr>
          <w:p w:rsidR="001F746C" w:rsidRPr="00237F8A" w:rsidRDefault="001F746C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F746C" w:rsidRPr="00734A6B" w:rsidRDefault="001F746C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целевого, эффективного и правомерного использования бюджетных средств, выделенных из районного бюджета,  для начисления и выплаты заработной платы работникам управления жилищно-коммунального хозяйства и градостроительства Кичменгско-Городецкого муниципального района.</w:t>
            </w:r>
          </w:p>
        </w:tc>
        <w:tc>
          <w:tcPr>
            <w:tcW w:w="1980" w:type="dxa"/>
          </w:tcPr>
          <w:p w:rsidR="001F746C" w:rsidRDefault="001F746C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2160" w:type="dxa"/>
          </w:tcPr>
          <w:p w:rsidR="001F746C" w:rsidRPr="001F746C" w:rsidRDefault="001F746C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F746C" w:rsidRPr="00237F8A" w:rsidRDefault="001F746C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237F8A"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AB2CCA">
              <w:rPr>
                <w:sz w:val="28"/>
                <w:szCs w:val="28"/>
              </w:rPr>
              <w:t>исполнения бюджетного законодательства муниципальным образованием</w:t>
            </w:r>
            <w:r>
              <w:rPr>
                <w:sz w:val="28"/>
                <w:szCs w:val="28"/>
              </w:rPr>
              <w:t xml:space="preserve"> Городецкое в части присоединенного к нему сельского поселения Шонгское</w:t>
            </w:r>
            <w:r w:rsidR="00AB2CCA">
              <w:rPr>
                <w:sz w:val="28"/>
                <w:szCs w:val="28"/>
              </w:rPr>
              <w:t xml:space="preserve"> (реорганизованное юридическое лицо администрация сельского поселения Шонгское)</w:t>
            </w:r>
            <w:r>
              <w:rPr>
                <w:sz w:val="28"/>
                <w:szCs w:val="28"/>
              </w:rPr>
              <w:t xml:space="preserve"> и бюджетного учреждения культуры «Шонгское культурно-досуговое объединение» </w:t>
            </w:r>
            <w:r w:rsidR="00AB2CCA">
              <w:rPr>
                <w:sz w:val="28"/>
                <w:szCs w:val="28"/>
              </w:rPr>
              <w:t>(в части бухгалтерского учета по оплате труда и оплате по гражданско-правовым договорам) за период с 1 января 2012 года по 31 декабря 2013 года.</w:t>
            </w:r>
          </w:p>
          <w:p w:rsidR="00AB2CCA" w:rsidRDefault="00AB2CCA" w:rsidP="00142622">
            <w:pPr>
              <w:ind w:firstLine="456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D724E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60" w:type="dxa"/>
          </w:tcPr>
          <w:p w:rsidR="006D724E" w:rsidRPr="00237F8A" w:rsidRDefault="006D724E" w:rsidP="00142622">
            <w:pPr>
              <w:rPr>
                <w:sz w:val="28"/>
                <w:szCs w:val="28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6D724E" w:rsidRPr="00237F8A" w:rsidTr="00237F8A"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мероприятий по предложениям Главы района.</w:t>
            </w:r>
          </w:p>
        </w:tc>
        <w:tc>
          <w:tcPr>
            <w:tcW w:w="1980" w:type="dxa"/>
          </w:tcPr>
          <w:p w:rsidR="006D724E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6D724E" w:rsidRPr="001F746C" w:rsidRDefault="006D724E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237F8A"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Проверка выполнения предложений по устранению </w:t>
            </w:r>
          </w:p>
          <w:p w:rsidR="006D724E" w:rsidRPr="00CB0788" w:rsidRDefault="006D724E" w:rsidP="00142622">
            <w:pPr>
              <w:pStyle w:val="aa"/>
              <w:jc w:val="both"/>
              <w:rPr>
                <w:b w:val="0"/>
              </w:rPr>
            </w:pPr>
            <w:r w:rsidRPr="00CB0788">
              <w:rPr>
                <w:b w:val="0"/>
              </w:rPr>
              <w:t>нарушений, выявленных в ходе проведения контрольных мероприятий.</w:t>
            </w:r>
          </w:p>
        </w:tc>
        <w:tc>
          <w:tcPr>
            <w:tcW w:w="1980" w:type="dxa"/>
          </w:tcPr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2 полугодие</w:t>
            </w:r>
          </w:p>
        </w:tc>
        <w:tc>
          <w:tcPr>
            <w:tcW w:w="2160" w:type="dxa"/>
          </w:tcPr>
          <w:p w:rsidR="006D724E" w:rsidRPr="001F746C" w:rsidRDefault="006D724E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237F8A"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Default="006D724E" w:rsidP="00142622">
            <w:pPr>
              <w:ind w:firstLine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пределах полномочий в мероприятиях, </w:t>
            </w:r>
          </w:p>
          <w:p w:rsidR="006D724E" w:rsidRPr="004210D4" w:rsidRDefault="006D724E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направленных на противодействие коррупции по запросам правоохранительных органов.</w:t>
            </w:r>
          </w:p>
        </w:tc>
        <w:tc>
          <w:tcPr>
            <w:tcW w:w="1980" w:type="dxa"/>
          </w:tcPr>
          <w:p w:rsidR="006D724E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6D724E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6D724E" w:rsidRPr="001F746C" w:rsidRDefault="006D724E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237F8A">
        <w:tc>
          <w:tcPr>
            <w:tcW w:w="15104" w:type="dxa"/>
            <w:gridSpan w:val="5"/>
          </w:tcPr>
          <w:p w:rsidR="006D724E" w:rsidRPr="00237F8A" w:rsidRDefault="006D724E" w:rsidP="006D724E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  <w:lang w:val="en-US"/>
              </w:rPr>
              <w:t>III</w:t>
            </w:r>
            <w:r w:rsidRPr="00237F8A">
              <w:rPr>
                <w:b/>
                <w:sz w:val="28"/>
                <w:szCs w:val="28"/>
              </w:rPr>
              <w:t xml:space="preserve">. </w:t>
            </w:r>
            <w:r w:rsidRPr="004708CF">
              <w:rPr>
                <w:b/>
                <w:sz w:val="28"/>
                <w:szCs w:val="28"/>
              </w:rPr>
              <w:t xml:space="preserve">Организационно-методическая </w:t>
            </w:r>
            <w:r>
              <w:rPr>
                <w:b/>
                <w:sz w:val="28"/>
                <w:szCs w:val="28"/>
              </w:rPr>
              <w:t xml:space="preserve">и информационная </w:t>
            </w:r>
            <w:r w:rsidRPr="004708CF">
              <w:rPr>
                <w:b/>
                <w:sz w:val="28"/>
                <w:szCs w:val="28"/>
              </w:rPr>
              <w:t>работа</w:t>
            </w:r>
            <w:r w:rsidRPr="00237F8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D724E" w:rsidRPr="00237F8A" w:rsidTr="00237F8A"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Подготовка и представление главе района,  депутатам </w:t>
            </w:r>
            <w:r>
              <w:rPr>
                <w:sz w:val="28"/>
                <w:szCs w:val="28"/>
              </w:rPr>
              <w:t>МС</w:t>
            </w:r>
            <w:r w:rsidRPr="004210D4">
              <w:rPr>
                <w:sz w:val="28"/>
                <w:szCs w:val="28"/>
              </w:rPr>
              <w:t xml:space="preserve">  отчета </w:t>
            </w:r>
            <w:r>
              <w:rPr>
                <w:sz w:val="28"/>
                <w:szCs w:val="28"/>
              </w:rPr>
              <w:t xml:space="preserve"> о деятельности КРК</w:t>
            </w:r>
            <w:r w:rsidRPr="004210D4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</w:t>
            </w:r>
            <w:r w:rsidRPr="004210D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4210D4">
              <w:rPr>
                <w:sz w:val="28"/>
                <w:szCs w:val="28"/>
              </w:rPr>
              <w:t xml:space="preserve"> год с обобщением и анализом нарушений,</w:t>
            </w:r>
            <w:r>
              <w:rPr>
                <w:sz w:val="28"/>
                <w:szCs w:val="28"/>
              </w:rPr>
              <w:t xml:space="preserve"> </w:t>
            </w:r>
            <w:r w:rsidRPr="004210D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ыявленных в ходе проведенных контрольно-ревизионной комиссией </w:t>
            </w:r>
            <w:r w:rsidRPr="004210D4">
              <w:rPr>
                <w:sz w:val="28"/>
                <w:szCs w:val="28"/>
              </w:rPr>
              <w:t>контрольных</w:t>
            </w:r>
            <w:r>
              <w:rPr>
                <w:sz w:val="28"/>
                <w:szCs w:val="28"/>
              </w:rPr>
              <w:t xml:space="preserve"> </w:t>
            </w:r>
            <w:r w:rsidRPr="004210D4">
              <w:rPr>
                <w:sz w:val="28"/>
                <w:szCs w:val="28"/>
              </w:rPr>
              <w:t xml:space="preserve"> мероприятий по использованию </w:t>
            </w:r>
            <w:r>
              <w:rPr>
                <w:sz w:val="28"/>
                <w:szCs w:val="28"/>
              </w:rPr>
              <w:t xml:space="preserve">бюджетных </w:t>
            </w:r>
            <w:r w:rsidRPr="004210D4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.</w:t>
            </w:r>
            <w:r w:rsidRPr="00421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Январь</w:t>
            </w:r>
          </w:p>
        </w:tc>
        <w:tc>
          <w:tcPr>
            <w:tcW w:w="2160" w:type="dxa"/>
          </w:tcPr>
          <w:p w:rsidR="006D724E" w:rsidRPr="001F746C" w:rsidRDefault="006D724E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237F8A"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заседаниях сессий и бюджетной комиссии Муниципального С</w:t>
            </w:r>
            <w:r w:rsidRPr="004210D4">
              <w:rPr>
                <w:sz w:val="28"/>
                <w:szCs w:val="28"/>
              </w:rPr>
              <w:t>обрания</w:t>
            </w:r>
            <w:r>
              <w:rPr>
                <w:sz w:val="28"/>
                <w:szCs w:val="28"/>
              </w:rPr>
              <w:t xml:space="preserve"> </w:t>
            </w:r>
            <w:r w:rsidRPr="004210D4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бюджетно-</w:t>
            </w:r>
            <w:r w:rsidRPr="004210D4">
              <w:rPr>
                <w:sz w:val="28"/>
                <w:szCs w:val="28"/>
              </w:rPr>
              <w:t xml:space="preserve">финансовым </w:t>
            </w:r>
          </w:p>
          <w:p w:rsidR="006D724E" w:rsidRPr="004210D4" w:rsidRDefault="006D724E" w:rsidP="00142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10D4">
              <w:rPr>
                <w:sz w:val="28"/>
                <w:szCs w:val="28"/>
              </w:rPr>
              <w:t>опросам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6D724E" w:rsidRPr="00237F8A" w:rsidRDefault="006D724E" w:rsidP="00836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6D724E" w:rsidRPr="00237F8A" w:rsidRDefault="006D724E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237F8A"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Взаимодействие  с управлениями администрации района, организациями, управлением финансов, статистическими, правоохранительными органами в части полномочий, возложенных на КРК</w:t>
            </w:r>
            <w:r>
              <w:rPr>
                <w:sz w:val="28"/>
                <w:szCs w:val="28"/>
              </w:rPr>
              <w:t>.</w:t>
            </w:r>
            <w:r w:rsidRPr="00421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4210D4">
              <w:rPr>
                <w:sz w:val="28"/>
                <w:szCs w:val="28"/>
              </w:rPr>
              <w:t xml:space="preserve"> </w:t>
            </w:r>
          </w:p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6D724E" w:rsidRPr="00237F8A" w:rsidRDefault="006D724E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AB2CCA"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совещаниях-</w:t>
            </w:r>
            <w:r w:rsidRPr="004210D4">
              <w:rPr>
                <w:sz w:val="28"/>
                <w:szCs w:val="28"/>
              </w:rPr>
              <w:t xml:space="preserve">семинарах </w:t>
            </w:r>
            <w:r>
              <w:rPr>
                <w:sz w:val="28"/>
                <w:szCs w:val="28"/>
              </w:rPr>
              <w:t>Контрольно-счетной палаты Вологодской области и Совета  контрольно-</w:t>
            </w:r>
            <w:r w:rsidRPr="004210D4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>Вологодской области.</w:t>
            </w:r>
          </w:p>
        </w:tc>
        <w:tc>
          <w:tcPr>
            <w:tcW w:w="1980" w:type="dxa"/>
          </w:tcPr>
          <w:p w:rsidR="006D724E" w:rsidRPr="004708CF" w:rsidRDefault="006D724E" w:rsidP="00142622">
            <w:pPr>
              <w:ind w:right="-568"/>
              <w:rPr>
                <w:sz w:val="28"/>
                <w:szCs w:val="28"/>
              </w:rPr>
            </w:pPr>
            <w:r w:rsidRPr="004708CF">
              <w:rPr>
                <w:sz w:val="28"/>
                <w:szCs w:val="28"/>
              </w:rPr>
              <w:t>В соответствии</w:t>
            </w:r>
          </w:p>
          <w:p w:rsidR="006D724E" w:rsidRPr="004708CF" w:rsidRDefault="006D724E" w:rsidP="00142622">
            <w:pPr>
              <w:ind w:right="-568"/>
              <w:rPr>
                <w:sz w:val="28"/>
                <w:szCs w:val="28"/>
              </w:rPr>
            </w:pPr>
            <w:r w:rsidRPr="004708CF">
              <w:rPr>
                <w:sz w:val="28"/>
                <w:szCs w:val="28"/>
              </w:rPr>
              <w:t>с  планом</w:t>
            </w:r>
            <w:r>
              <w:rPr>
                <w:sz w:val="28"/>
                <w:szCs w:val="28"/>
              </w:rPr>
              <w:t xml:space="preserve"> КСП и</w:t>
            </w:r>
          </w:p>
          <w:p w:rsidR="00AB2CCA" w:rsidRDefault="00AB2CCA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6D724E" w:rsidRPr="004708CF">
              <w:rPr>
                <w:sz w:val="28"/>
                <w:szCs w:val="28"/>
              </w:rPr>
              <w:t xml:space="preserve">Совета КСО </w:t>
            </w:r>
          </w:p>
          <w:p w:rsidR="006D724E" w:rsidRPr="00AB2CCA" w:rsidRDefault="00AB2CCA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160" w:type="dxa"/>
          </w:tcPr>
          <w:p w:rsidR="006D724E" w:rsidRPr="00237F8A" w:rsidRDefault="006D724E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6D724E" w:rsidRPr="00237F8A" w:rsidRDefault="006D724E" w:rsidP="00AB2CCA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КСП области, Совет КСО ВО</w:t>
            </w:r>
          </w:p>
        </w:tc>
      </w:tr>
      <w:tr w:rsidR="006D724E" w:rsidRPr="00237F8A" w:rsidTr="00237F8A"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83056A">
              <w:rPr>
                <w:sz w:val="28"/>
                <w:szCs w:val="28"/>
              </w:rPr>
              <w:t>Разработка и утверждение плана работы контрольно-ревизионной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83056A">
              <w:rPr>
                <w:sz w:val="28"/>
                <w:szCs w:val="28"/>
              </w:rPr>
              <w:t xml:space="preserve">на 2015 год  и доведение его до  </w:t>
            </w:r>
            <w:r>
              <w:rPr>
                <w:sz w:val="28"/>
                <w:szCs w:val="28"/>
              </w:rPr>
              <w:t xml:space="preserve">сведения </w:t>
            </w:r>
            <w:r w:rsidRPr="0083056A">
              <w:rPr>
                <w:sz w:val="28"/>
                <w:szCs w:val="28"/>
              </w:rPr>
              <w:t>депутатов Муниципального Собрания Кичменгско-Городецкого муниципального  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декабря</w:t>
            </w:r>
          </w:p>
        </w:tc>
        <w:tc>
          <w:tcPr>
            <w:tcW w:w="2160" w:type="dxa"/>
          </w:tcPr>
          <w:p w:rsidR="006D724E" w:rsidRPr="00237F8A" w:rsidRDefault="006D724E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237F8A"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83056A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аудита.</w:t>
            </w:r>
          </w:p>
        </w:tc>
        <w:tc>
          <w:tcPr>
            <w:tcW w:w="1980" w:type="dxa"/>
          </w:tcPr>
          <w:p w:rsidR="006D724E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6D724E" w:rsidRPr="00237F8A" w:rsidRDefault="006D724E" w:rsidP="00E01253">
            <w:pPr>
              <w:rPr>
                <w:sz w:val="28"/>
                <w:szCs w:val="28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6D724E" w:rsidRPr="00237F8A" w:rsidRDefault="006D724E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6D724E" w:rsidRPr="00237F8A" w:rsidTr="00237F8A"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и размещение на официальном сайте Кичменгско-Городецкого муниципального района материалов о деятельности контрольно-ревизионной комиссии Муниципального Собрания, результатов экспертно-аналитических и контрольных мероприятий.</w:t>
            </w:r>
          </w:p>
        </w:tc>
        <w:tc>
          <w:tcPr>
            <w:tcW w:w="1980" w:type="dxa"/>
          </w:tcPr>
          <w:p w:rsidR="006D724E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6D724E" w:rsidRPr="00237F8A" w:rsidRDefault="006D724E" w:rsidP="006C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</w:tbl>
    <w:p w:rsidR="005D350D" w:rsidRDefault="005D350D" w:rsidP="00342DD3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p w:rsidR="00D036D9" w:rsidRDefault="00D036D9" w:rsidP="00342DD3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sectPr w:rsidR="00D036D9" w:rsidSect="00D2183C">
      <w:headerReference w:type="default" r:id="rId8"/>
      <w:pgSz w:w="16838" w:h="11906" w:orient="landscape" w:code="9"/>
      <w:pgMar w:top="125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09" w:rsidRDefault="00230F09" w:rsidP="00D2183C">
      <w:r>
        <w:separator/>
      </w:r>
    </w:p>
  </w:endnote>
  <w:endnote w:type="continuationSeparator" w:id="0">
    <w:p w:rsidR="00230F09" w:rsidRDefault="00230F09" w:rsidP="00D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09" w:rsidRDefault="00230F09" w:rsidP="00D2183C">
      <w:r>
        <w:separator/>
      </w:r>
    </w:p>
  </w:footnote>
  <w:footnote w:type="continuationSeparator" w:id="0">
    <w:p w:rsidR="00230F09" w:rsidRDefault="00230F09" w:rsidP="00D2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1B" w:rsidRDefault="00FD442D">
    <w:pPr>
      <w:pStyle w:val="a4"/>
      <w:jc w:val="center"/>
    </w:pPr>
    <w:fldSimple w:instr=" PAGE   \* MERGEFORMAT ">
      <w:r w:rsidR="004E6FF5">
        <w:rPr>
          <w:noProof/>
        </w:rPr>
        <w:t>2</w:t>
      </w:r>
    </w:fldSimple>
  </w:p>
  <w:p w:rsidR="00DB091B" w:rsidRDefault="00DB09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C9FE"/>
    <w:lvl w:ilvl="0">
      <w:numFmt w:val="bullet"/>
      <w:lvlText w:val="*"/>
      <w:lvlJc w:val="left"/>
    </w:lvl>
  </w:abstractNum>
  <w:abstractNum w:abstractNumId="1">
    <w:nsid w:val="0FFD13FB"/>
    <w:multiLevelType w:val="hybridMultilevel"/>
    <w:tmpl w:val="745EB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C6315"/>
    <w:multiLevelType w:val="hybridMultilevel"/>
    <w:tmpl w:val="CE90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F78E3"/>
    <w:multiLevelType w:val="hybridMultilevel"/>
    <w:tmpl w:val="978C6C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04B33"/>
    <w:multiLevelType w:val="hybridMultilevel"/>
    <w:tmpl w:val="4024F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A6166"/>
    <w:multiLevelType w:val="hybridMultilevel"/>
    <w:tmpl w:val="AAC86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24BA7"/>
    <w:multiLevelType w:val="hybridMultilevel"/>
    <w:tmpl w:val="23106A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75F32"/>
    <w:multiLevelType w:val="multilevel"/>
    <w:tmpl w:val="5C488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B5901"/>
    <w:multiLevelType w:val="multilevel"/>
    <w:tmpl w:val="23106A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oNotTrackMoves/>
  <w:documentProtection w:edit="readOnly" w:enforcement="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18"/>
    <w:rsid w:val="0000061C"/>
    <w:rsid w:val="0000117F"/>
    <w:rsid w:val="000047FC"/>
    <w:rsid w:val="000107B0"/>
    <w:rsid w:val="000154CA"/>
    <w:rsid w:val="00023BE4"/>
    <w:rsid w:val="0002544A"/>
    <w:rsid w:val="00032A78"/>
    <w:rsid w:val="00036691"/>
    <w:rsid w:val="000377CB"/>
    <w:rsid w:val="00043554"/>
    <w:rsid w:val="000440D0"/>
    <w:rsid w:val="00045698"/>
    <w:rsid w:val="0004792E"/>
    <w:rsid w:val="00050D29"/>
    <w:rsid w:val="0005627C"/>
    <w:rsid w:val="000571B4"/>
    <w:rsid w:val="00062C8C"/>
    <w:rsid w:val="00065034"/>
    <w:rsid w:val="00066208"/>
    <w:rsid w:val="00073294"/>
    <w:rsid w:val="00074551"/>
    <w:rsid w:val="000772FA"/>
    <w:rsid w:val="00080E8B"/>
    <w:rsid w:val="00084919"/>
    <w:rsid w:val="00084CB0"/>
    <w:rsid w:val="00093048"/>
    <w:rsid w:val="00095F21"/>
    <w:rsid w:val="00097FFA"/>
    <w:rsid w:val="000A21BC"/>
    <w:rsid w:val="000A71AD"/>
    <w:rsid w:val="000B0C01"/>
    <w:rsid w:val="000B653A"/>
    <w:rsid w:val="000B71A9"/>
    <w:rsid w:val="000B78DC"/>
    <w:rsid w:val="000C506C"/>
    <w:rsid w:val="000D25A9"/>
    <w:rsid w:val="000D6F15"/>
    <w:rsid w:val="000E69CE"/>
    <w:rsid w:val="000F1087"/>
    <w:rsid w:val="00102D9D"/>
    <w:rsid w:val="00112EB2"/>
    <w:rsid w:val="00117F81"/>
    <w:rsid w:val="00124A12"/>
    <w:rsid w:val="00126C65"/>
    <w:rsid w:val="00131B8C"/>
    <w:rsid w:val="00133F17"/>
    <w:rsid w:val="00136AFB"/>
    <w:rsid w:val="001502D3"/>
    <w:rsid w:val="00154993"/>
    <w:rsid w:val="00155292"/>
    <w:rsid w:val="00160AF9"/>
    <w:rsid w:val="00172981"/>
    <w:rsid w:val="00181900"/>
    <w:rsid w:val="00183876"/>
    <w:rsid w:val="00193AA0"/>
    <w:rsid w:val="001957A4"/>
    <w:rsid w:val="001A31C8"/>
    <w:rsid w:val="001C07DC"/>
    <w:rsid w:val="001C2D56"/>
    <w:rsid w:val="001C3685"/>
    <w:rsid w:val="001C6C74"/>
    <w:rsid w:val="001C7267"/>
    <w:rsid w:val="001C7D27"/>
    <w:rsid w:val="001D320F"/>
    <w:rsid w:val="001D429E"/>
    <w:rsid w:val="001E2D35"/>
    <w:rsid w:val="001F746C"/>
    <w:rsid w:val="001F7F88"/>
    <w:rsid w:val="00202B1A"/>
    <w:rsid w:val="00206E9B"/>
    <w:rsid w:val="002075A5"/>
    <w:rsid w:val="002104FC"/>
    <w:rsid w:val="00212CE8"/>
    <w:rsid w:val="00214361"/>
    <w:rsid w:val="002148FF"/>
    <w:rsid w:val="002207DD"/>
    <w:rsid w:val="00221F18"/>
    <w:rsid w:val="00222BE4"/>
    <w:rsid w:val="0022681E"/>
    <w:rsid w:val="00230F09"/>
    <w:rsid w:val="002336DC"/>
    <w:rsid w:val="00237F8A"/>
    <w:rsid w:val="002507BE"/>
    <w:rsid w:val="00252D64"/>
    <w:rsid w:val="00254C05"/>
    <w:rsid w:val="002553AD"/>
    <w:rsid w:val="00255675"/>
    <w:rsid w:val="002641CD"/>
    <w:rsid w:val="00265A94"/>
    <w:rsid w:val="002805E4"/>
    <w:rsid w:val="00282C3B"/>
    <w:rsid w:val="00283E3F"/>
    <w:rsid w:val="00287D8B"/>
    <w:rsid w:val="00293BC8"/>
    <w:rsid w:val="00295CBE"/>
    <w:rsid w:val="002A3A9E"/>
    <w:rsid w:val="002A782C"/>
    <w:rsid w:val="002B3B18"/>
    <w:rsid w:val="002B511E"/>
    <w:rsid w:val="002C118B"/>
    <w:rsid w:val="002D1204"/>
    <w:rsid w:val="002D2910"/>
    <w:rsid w:val="002D2ACD"/>
    <w:rsid w:val="002D64C7"/>
    <w:rsid w:val="002D6AAD"/>
    <w:rsid w:val="002E34B7"/>
    <w:rsid w:val="002E35D4"/>
    <w:rsid w:val="002E4E0A"/>
    <w:rsid w:val="002F62AB"/>
    <w:rsid w:val="002F7341"/>
    <w:rsid w:val="00303BF4"/>
    <w:rsid w:val="00305071"/>
    <w:rsid w:val="00306665"/>
    <w:rsid w:val="00307E46"/>
    <w:rsid w:val="00314DE2"/>
    <w:rsid w:val="0031603B"/>
    <w:rsid w:val="003166DC"/>
    <w:rsid w:val="00316E33"/>
    <w:rsid w:val="00317563"/>
    <w:rsid w:val="0032013B"/>
    <w:rsid w:val="0032072F"/>
    <w:rsid w:val="003220AB"/>
    <w:rsid w:val="0032433A"/>
    <w:rsid w:val="0032491C"/>
    <w:rsid w:val="00325D0E"/>
    <w:rsid w:val="00330C52"/>
    <w:rsid w:val="00330F2C"/>
    <w:rsid w:val="00334130"/>
    <w:rsid w:val="00342DD3"/>
    <w:rsid w:val="00346017"/>
    <w:rsid w:val="00346671"/>
    <w:rsid w:val="0035346F"/>
    <w:rsid w:val="00353633"/>
    <w:rsid w:val="0035633C"/>
    <w:rsid w:val="00360519"/>
    <w:rsid w:val="00365628"/>
    <w:rsid w:val="003958A4"/>
    <w:rsid w:val="003974BE"/>
    <w:rsid w:val="003977A8"/>
    <w:rsid w:val="003A273A"/>
    <w:rsid w:val="003B0BAC"/>
    <w:rsid w:val="003C00F7"/>
    <w:rsid w:val="003C0760"/>
    <w:rsid w:val="003C1EEB"/>
    <w:rsid w:val="003C735A"/>
    <w:rsid w:val="003C7CA8"/>
    <w:rsid w:val="003C7FDB"/>
    <w:rsid w:val="003D0776"/>
    <w:rsid w:val="003E2F88"/>
    <w:rsid w:val="003E32CA"/>
    <w:rsid w:val="003E5BCC"/>
    <w:rsid w:val="003E62A1"/>
    <w:rsid w:val="003E6E4F"/>
    <w:rsid w:val="003F4593"/>
    <w:rsid w:val="0040191D"/>
    <w:rsid w:val="0040436A"/>
    <w:rsid w:val="00413464"/>
    <w:rsid w:val="00433D0D"/>
    <w:rsid w:val="00434AC3"/>
    <w:rsid w:val="00455BEC"/>
    <w:rsid w:val="004561B5"/>
    <w:rsid w:val="0046313B"/>
    <w:rsid w:val="0047367C"/>
    <w:rsid w:val="004740F5"/>
    <w:rsid w:val="004756BB"/>
    <w:rsid w:val="004804DF"/>
    <w:rsid w:val="00480FCD"/>
    <w:rsid w:val="004820B7"/>
    <w:rsid w:val="00484075"/>
    <w:rsid w:val="00484B25"/>
    <w:rsid w:val="00487184"/>
    <w:rsid w:val="00487D9D"/>
    <w:rsid w:val="0049420F"/>
    <w:rsid w:val="0049515D"/>
    <w:rsid w:val="00495B9A"/>
    <w:rsid w:val="004C168F"/>
    <w:rsid w:val="004C2162"/>
    <w:rsid w:val="004D2972"/>
    <w:rsid w:val="004D4B24"/>
    <w:rsid w:val="004D56D8"/>
    <w:rsid w:val="004D5A41"/>
    <w:rsid w:val="004E1C8C"/>
    <w:rsid w:val="004E3188"/>
    <w:rsid w:val="004E4DDA"/>
    <w:rsid w:val="004E6FF5"/>
    <w:rsid w:val="004E7438"/>
    <w:rsid w:val="004F0286"/>
    <w:rsid w:val="004F1CD1"/>
    <w:rsid w:val="005005BB"/>
    <w:rsid w:val="00501FBA"/>
    <w:rsid w:val="00502B15"/>
    <w:rsid w:val="00503530"/>
    <w:rsid w:val="00515FB7"/>
    <w:rsid w:val="005259CB"/>
    <w:rsid w:val="00531503"/>
    <w:rsid w:val="0053320E"/>
    <w:rsid w:val="005366E7"/>
    <w:rsid w:val="0054284B"/>
    <w:rsid w:val="005535A4"/>
    <w:rsid w:val="005546FB"/>
    <w:rsid w:val="00556DCA"/>
    <w:rsid w:val="00556FD6"/>
    <w:rsid w:val="00562BE1"/>
    <w:rsid w:val="00563753"/>
    <w:rsid w:val="005702E3"/>
    <w:rsid w:val="005724EF"/>
    <w:rsid w:val="005835EA"/>
    <w:rsid w:val="00584360"/>
    <w:rsid w:val="005879D5"/>
    <w:rsid w:val="00595DCE"/>
    <w:rsid w:val="005A2CF0"/>
    <w:rsid w:val="005A2E4F"/>
    <w:rsid w:val="005C0418"/>
    <w:rsid w:val="005C2663"/>
    <w:rsid w:val="005C481E"/>
    <w:rsid w:val="005C682C"/>
    <w:rsid w:val="005D2391"/>
    <w:rsid w:val="005D350D"/>
    <w:rsid w:val="005E2260"/>
    <w:rsid w:val="00613EE0"/>
    <w:rsid w:val="0061612E"/>
    <w:rsid w:val="006213F9"/>
    <w:rsid w:val="00624B91"/>
    <w:rsid w:val="00630C79"/>
    <w:rsid w:val="006342C7"/>
    <w:rsid w:val="00634AE6"/>
    <w:rsid w:val="0064249D"/>
    <w:rsid w:val="00650B31"/>
    <w:rsid w:val="00652E47"/>
    <w:rsid w:val="00653A0B"/>
    <w:rsid w:val="00654599"/>
    <w:rsid w:val="00655998"/>
    <w:rsid w:val="006610A5"/>
    <w:rsid w:val="006639EF"/>
    <w:rsid w:val="00666398"/>
    <w:rsid w:val="00666C59"/>
    <w:rsid w:val="00676EC4"/>
    <w:rsid w:val="0068497E"/>
    <w:rsid w:val="00684F6D"/>
    <w:rsid w:val="00686F07"/>
    <w:rsid w:val="00694F4F"/>
    <w:rsid w:val="00695507"/>
    <w:rsid w:val="00697DB0"/>
    <w:rsid w:val="006A0190"/>
    <w:rsid w:val="006A410F"/>
    <w:rsid w:val="006A7D03"/>
    <w:rsid w:val="006B032F"/>
    <w:rsid w:val="006B160B"/>
    <w:rsid w:val="006B5015"/>
    <w:rsid w:val="006B5E6A"/>
    <w:rsid w:val="006C6BEF"/>
    <w:rsid w:val="006D2466"/>
    <w:rsid w:val="006D724E"/>
    <w:rsid w:val="006E1109"/>
    <w:rsid w:val="006E4C1B"/>
    <w:rsid w:val="006E4EBF"/>
    <w:rsid w:val="006F678F"/>
    <w:rsid w:val="00700E9F"/>
    <w:rsid w:val="00701128"/>
    <w:rsid w:val="00705B08"/>
    <w:rsid w:val="007068A4"/>
    <w:rsid w:val="00707879"/>
    <w:rsid w:val="007122E2"/>
    <w:rsid w:val="007172FF"/>
    <w:rsid w:val="007221AA"/>
    <w:rsid w:val="00735BD2"/>
    <w:rsid w:val="0074409D"/>
    <w:rsid w:val="0075157D"/>
    <w:rsid w:val="00752B02"/>
    <w:rsid w:val="0075479B"/>
    <w:rsid w:val="00764D2E"/>
    <w:rsid w:val="00766E34"/>
    <w:rsid w:val="00767DC7"/>
    <w:rsid w:val="00771A82"/>
    <w:rsid w:val="00772AC9"/>
    <w:rsid w:val="007774F7"/>
    <w:rsid w:val="007824C8"/>
    <w:rsid w:val="00786A99"/>
    <w:rsid w:val="00790993"/>
    <w:rsid w:val="007928A8"/>
    <w:rsid w:val="00794F43"/>
    <w:rsid w:val="00795116"/>
    <w:rsid w:val="007A2BF4"/>
    <w:rsid w:val="007B71C9"/>
    <w:rsid w:val="007C1BC6"/>
    <w:rsid w:val="007C60F3"/>
    <w:rsid w:val="007D02FE"/>
    <w:rsid w:val="007D0CD7"/>
    <w:rsid w:val="007D15F7"/>
    <w:rsid w:val="007E6E4E"/>
    <w:rsid w:val="007F1E9E"/>
    <w:rsid w:val="00800DAA"/>
    <w:rsid w:val="008020EE"/>
    <w:rsid w:val="0080464A"/>
    <w:rsid w:val="00806D54"/>
    <w:rsid w:val="00807A9C"/>
    <w:rsid w:val="00812204"/>
    <w:rsid w:val="00816A65"/>
    <w:rsid w:val="00816AC2"/>
    <w:rsid w:val="00821926"/>
    <w:rsid w:val="00822E1B"/>
    <w:rsid w:val="00830A73"/>
    <w:rsid w:val="00833476"/>
    <w:rsid w:val="008365EB"/>
    <w:rsid w:val="00836AE2"/>
    <w:rsid w:val="00837050"/>
    <w:rsid w:val="00840BF9"/>
    <w:rsid w:val="00841CB7"/>
    <w:rsid w:val="00850214"/>
    <w:rsid w:val="00865BE5"/>
    <w:rsid w:val="00867EAF"/>
    <w:rsid w:val="00872FFB"/>
    <w:rsid w:val="008759ED"/>
    <w:rsid w:val="0087631A"/>
    <w:rsid w:val="00883A0A"/>
    <w:rsid w:val="008939DE"/>
    <w:rsid w:val="0089454D"/>
    <w:rsid w:val="0089477A"/>
    <w:rsid w:val="008A283F"/>
    <w:rsid w:val="008A55B5"/>
    <w:rsid w:val="008B1F29"/>
    <w:rsid w:val="008B32BF"/>
    <w:rsid w:val="008B3411"/>
    <w:rsid w:val="008B54A2"/>
    <w:rsid w:val="008B56B0"/>
    <w:rsid w:val="008C4B1F"/>
    <w:rsid w:val="008C6F3E"/>
    <w:rsid w:val="008D163C"/>
    <w:rsid w:val="008D34EB"/>
    <w:rsid w:val="008D384A"/>
    <w:rsid w:val="008F179E"/>
    <w:rsid w:val="008F31D4"/>
    <w:rsid w:val="00903562"/>
    <w:rsid w:val="00906407"/>
    <w:rsid w:val="009073BA"/>
    <w:rsid w:val="00910081"/>
    <w:rsid w:val="00915B28"/>
    <w:rsid w:val="00931873"/>
    <w:rsid w:val="00936515"/>
    <w:rsid w:val="009520B6"/>
    <w:rsid w:val="00952A60"/>
    <w:rsid w:val="00953329"/>
    <w:rsid w:val="00953736"/>
    <w:rsid w:val="00957339"/>
    <w:rsid w:val="00961B59"/>
    <w:rsid w:val="00961D44"/>
    <w:rsid w:val="00962B34"/>
    <w:rsid w:val="0096549F"/>
    <w:rsid w:val="0097719F"/>
    <w:rsid w:val="00983DEA"/>
    <w:rsid w:val="00995D66"/>
    <w:rsid w:val="009975B6"/>
    <w:rsid w:val="009A00BD"/>
    <w:rsid w:val="009A54E9"/>
    <w:rsid w:val="009B004E"/>
    <w:rsid w:val="009B16A8"/>
    <w:rsid w:val="009C16E4"/>
    <w:rsid w:val="009D13B6"/>
    <w:rsid w:val="009D1896"/>
    <w:rsid w:val="009E3103"/>
    <w:rsid w:val="009F66BF"/>
    <w:rsid w:val="009F7AEF"/>
    <w:rsid w:val="00A028FA"/>
    <w:rsid w:val="00A11D0B"/>
    <w:rsid w:val="00A12700"/>
    <w:rsid w:val="00A12750"/>
    <w:rsid w:val="00A36D5C"/>
    <w:rsid w:val="00A40C9D"/>
    <w:rsid w:val="00A51ACB"/>
    <w:rsid w:val="00A51DA5"/>
    <w:rsid w:val="00A55509"/>
    <w:rsid w:val="00A56E18"/>
    <w:rsid w:val="00A64598"/>
    <w:rsid w:val="00A674D0"/>
    <w:rsid w:val="00A706D9"/>
    <w:rsid w:val="00A71430"/>
    <w:rsid w:val="00A71DDB"/>
    <w:rsid w:val="00A7287C"/>
    <w:rsid w:val="00A76181"/>
    <w:rsid w:val="00A766B2"/>
    <w:rsid w:val="00A77097"/>
    <w:rsid w:val="00A77EA4"/>
    <w:rsid w:val="00A8235E"/>
    <w:rsid w:val="00AA6333"/>
    <w:rsid w:val="00AB2CCA"/>
    <w:rsid w:val="00AB59B9"/>
    <w:rsid w:val="00AC218C"/>
    <w:rsid w:val="00AC2F20"/>
    <w:rsid w:val="00AC6CE3"/>
    <w:rsid w:val="00AD0A83"/>
    <w:rsid w:val="00AD3074"/>
    <w:rsid w:val="00AD5766"/>
    <w:rsid w:val="00AE1A0D"/>
    <w:rsid w:val="00AF2F62"/>
    <w:rsid w:val="00AF549C"/>
    <w:rsid w:val="00AF70C0"/>
    <w:rsid w:val="00B01984"/>
    <w:rsid w:val="00B04141"/>
    <w:rsid w:val="00B0577B"/>
    <w:rsid w:val="00B07AEF"/>
    <w:rsid w:val="00B23238"/>
    <w:rsid w:val="00B24D49"/>
    <w:rsid w:val="00B32D28"/>
    <w:rsid w:val="00B34A30"/>
    <w:rsid w:val="00B55E2F"/>
    <w:rsid w:val="00B63AAF"/>
    <w:rsid w:val="00B66E9A"/>
    <w:rsid w:val="00B836D7"/>
    <w:rsid w:val="00B855A6"/>
    <w:rsid w:val="00B930AA"/>
    <w:rsid w:val="00B93EC3"/>
    <w:rsid w:val="00B946CA"/>
    <w:rsid w:val="00B96622"/>
    <w:rsid w:val="00B97B67"/>
    <w:rsid w:val="00BA5950"/>
    <w:rsid w:val="00BA75E7"/>
    <w:rsid w:val="00BB209E"/>
    <w:rsid w:val="00BB32FA"/>
    <w:rsid w:val="00BC08B2"/>
    <w:rsid w:val="00BC4CA3"/>
    <w:rsid w:val="00BD1331"/>
    <w:rsid w:val="00BD1942"/>
    <w:rsid w:val="00BD43C4"/>
    <w:rsid w:val="00BD79D3"/>
    <w:rsid w:val="00BE17A2"/>
    <w:rsid w:val="00BE69A9"/>
    <w:rsid w:val="00BF02D7"/>
    <w:rsid w:val="00BF2B39"/>
    <w:rsid w:val="00C10C5D"/>
    <w:rsid w:val="00C10F79"/>
    <w:rsid w:val="00C24D8A"/>
    <w:rsid w:val="00C311CC"/>
    <w:rsid w:val="00C33163"/>
    <w:rsid w:val="00C428E7"/>
    <w:rsid w:val="00C46A74"/>
    <w:rsid w:val="00C50CA3"/>
    <w:rsid w:val="00C514BC"/>
    <w:rsid w:val="00C6143C"/>
    <w:rsid w:val="00C7556D"/>
    <w:rsid w:val="00C76033"/>
    <w:rsid w:val="00C76350"/>
    <w:rsid w:val="00C817A6"/>
    <w:rsid w:val="00C86132"/>
    <w:rsid w:val="00C8680B"/>
    <w:rsid w:val="00C91826"/>
    <w:rsid w:val="00C94C34"/>
    <w:rsid w:val="00C96C66"/>
    <w:rsid w:val="00CA03A5"/>
    <w:rsid w:val="00CA1B78"/>
    <w:rsid w:val="00CA71EF"/>
    <w:rsid w:val="00CB30F5"/>
    <w:rsid w:val="00CB3E78"/>
    <w:rsid w:val="00CC15CC"/>
    <w:rsid w:val="00CC6D0A"/>
    <w:rsid w:val="00CC72AA"/>
    <w:rsid w:val="00CD0C46"/>
    <w:rsid w:val="00CD13A4"/>
    <w:rsid w:val="00CE30CF"/>
    <w:rsid w:val="00CE3A1C"/>
    <w:rsid w:val="00CE45D8"/>
    <w:rsid w:val="00CE531F"/>
    <w:rsid w:val="00D036D9"/>
    <w:rsid w:val="00D04BB8"/>
    <w:rsid w:val="00D06736"/>
    <w:rsid w:val="00D143C1"/>
    <w:rsid w:val="00D2183C"/>
    <w:rsid w:val="00D24188"/>
    <w:rsid w:val="00D250C3"/>
    <w:rsid w:val="00D26BD8"/>
    <w:rsid w:val="00D3403E"/>
    <w:rsid w:val="00D400D0"/>
    <w:rsid w:val="00D50637"/>
    <w:rsid w:val="00D5416B"/>
    <w:rsid w:val="00D55961"/>
    <w:rsid w:val="00D57C5F"/>
    <w:rsid w:val="00D6791D"/>
    <w:rsid w:val="00D7040C"/>
    <w:rsid w:val="00D74BFF"/>
    <w:rsid w:val="00D77A54"/>
    <w:rsid w:val="00D824FF"/>
    <w:rsid w:val="00D872AB"/>
    <w:rsid w:val="00D97099"/>
    <w:rsid w:val="00DA4F3A"/>
    <w:rsid w:val="00DB091B"/>
    <w:rsid w:val="00DB35BB"/>
    <w:rsid w:val="00DB75CA"/>
    <w:rsid w:val="00DC062C"/>
    <w:rsid w:val="00DC63B9"/>
    <w:rsid w:val="00DC7323"/>
    <w:rsid w:val="00DD3359"/>
    <w:rsid w:val="00DD39A5"/>
    <w:rsid w:val="00DE06D1"/>
    <w:rsid w:val="00DE3F43"/>
    <w:rsid w:val="00DF1E27"/>
    <w:rsid w:val="00DF27E6"/>
    <w:rsid w:val="00DF38AD"/>
    <w:rsid w:val="00DF3C52"/>
    <w:rsid w:val="00DF5074"/>
    <w:rsid w:val="00DF5967"/>
    <w:rsid w:val="00E01253"/>
    <w:rsid w:val="00E0354B"/>
    <w:rsid w:val="00E111EF"/>
    <w:rsid w:val="00E16C3C"/>
    <w:rsid w:val="00E26389"/>
    <w:rsid w:val="00E32806"/>
    <w:rsid w:val="00E352F0"/>
    <w:rsid w:val="00E35873"/>
    <w:rsid w:val="00E3676C"/>
    <w:rsid w:val="00E426F4"/>
    <w:rsid w:val="00E476C9"/>
    <w:rsid w:val="00E61B2C"/>
    <w:rsid w:val="00E61BA8"/>
    <w:rsid w:val="00E62B41"/>
    <w:rsid w:val="00E677BD"/>
    <w:rsid w:val="00E8292B"/>
    <w:rsid w:val="00E86D56"/>
    <w:rsid w:val="00E878B6"/>
    <w:rsid w:val="00E91975"/>
    <w:rsid w:val="00E94F71"/>
    <w:rsid w:val="00E95296"/>
    <w:rsid w:val="00E95DEB"/>
    <w:rsid w:val="00EA4DC9"/>
    <w:rsid w:val="00EB2131"/>
    <w:rsid w:val="00EB6D9D"/>
    <w:rsid w:val="00EC4B67"/>
    <w:rsid w:val="00ED1B45"/>
    <w:rsid w:val="00ED1D2F"/>
    <w:rsid w:val="00ED54DB"/>
    <w:rsid w:val="00ED61D8"/>
    <w:rsid w:val="00ED7AC1"/>
    <w:rsid w:val="00EE4C47"/>
    <w:rsid w:val="00EF07AD"/>
    <w:rsid w:val="00EF58DB"/>
    <w:rsid w:val="00F01E81"/>
    <w:rsid w:val="00F10DCD"/>
    <w:rsid w:val="00F12E74"/>
    <w:rsid w:val="00F148CA"/>
    <w:rsid w:val="00F14EC0"/>
    <w:rsid w:val="00F20E3E"/>
    <w:rsid w:val="00F22B4D"/>
    <w:rsid w:val="00F23AD6"/>
    <w:rsid w:val="00F33260"/>
    <w:rsid w:val="00F37BF7"/>
    <w:rsid w:val="00F42823"/>
    <w:rsid w:val="00F429F8"/>
    <w:rsid w:val="00F513C3"/>
    <w:rsid w:val="00F55E9B"/>
    <w:rsid w:val="00F57D2F"/>
    <w:rsid w:val="00F6231F"/>
    <w:rsid w:val="00F62D80"/>
    <w:rsid w:val="00F65E86"/>
    <w:rsid w:val="00F67954"/>
    <w:rsid w:val="00F750CB"/>
    <w:rsid w:val="00F769B0"/>
    <w:rsid w:val="00F906DD"/>
    <w:rsid w:val="00F96703"/>
    <w:rsid w:val="00F96B8E"/>
    <w:rsid w:val="00F972A0"/>
    <w:rsid w:val="00FA1C27"/>
    <w:rsid w:val="00FA7859"/>
    <w:rsid w:val="00FB69C0"/>
    <w:rsid w:val="00FC0E93"/>
    <w:rsid w:val="00FD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C168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1">
    <w:name w:val="Style21"/>
    <w:basedOn w:val="a"/>
    <w:rsid w:val="004C168F"/>
    <w:pPr>
      <w:widowControl w:val="0"/>
      <w:autoSpaceDE w:val="0"/>
      <w:autoSpaceDN w:val="0"/>
      <w:adjustRightInd w:val="0"/>
      <w:spacing w:line="317" w:lineRule="exact"/>
      <w:ind w:firstLine="511"/>
      <w:jc w:val="both"/>
    </w:pPr>
  </w:style>
  <w:style w:type="character" w:customStyle="1" w:styleId="FontStyle29">
    <w:name w:val="Font Style29"/>
    <w:rsid w:val="004C168F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D2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83C"/>
    <w:rPr>
      <w:sz w:val="24"/>
      <w:szCs w:val="24"/>
    </w:rPr>
  </w:style>
  <w:style w:type="paragraph" w:styleId="a6">
    <w:name w:val="footer"/>
    <w:basedOn w:val="a"/>
    <w:link w:val="a7"/>
    <w:rsid w:val="00D2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183C"/>
    <w:rPr>
      <w:sz w:val="24"/>
      <w:szCs w:val="24"/>
    </w:rPr>
  </w:style>
  <w:style w:type="paragraph" w:styleId="a8">
    <w:name w:val="Balloon Text"/>
    <w:basedOn w:val="a"/>
    <w:link w:val="a9"/>
    <w:rsid w:val="00CA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03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6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2CF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1F746C"/>
    <w:pPr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1F74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BF56-92FB-4CF9-BA3B-5FCF3F16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Редакционные поправки в проект плана работы Контрольно-счетной палаты области</vt:lpstr>
    </vt:vector>
  </TitlesOfParts>
  <Company>Hewlett-Packard Company</Company>
  <LinksUpToDate>false</LinksUpToDate>
  <CharactersWithSpaces>8455</CharactersWithSpaces>
  <SharedDoc>false</SharedDoc>
  <HLinks>
    <vt:vector size="12" baseType="variant"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consultantplus://offline/ref=6F951084E0EE210B285F6EF22EF05BE8AF2E9D7DADD02D6A56415410A06DD3897A1BB232576632470DED20NEH3G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consultantplus://offline/ref=34F7EA7014572C28D5B375E4D5E2F37A95E0C1FB8E31803758097DDCE9AD043C9B7BF8A64717DB11C5F697xAWEG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Редакционные поправки в проект плана работы Контрольно-счетной палаты области</dc:title>
  <dc:creator>ibulavin</dc:creator>
  <cp:lastModifiedBy>1</cp:lastModifiedBy>
  <cp:revision>3</cp:revision>
  <cp:lastPrinted>2014-01-09T11:19:00Z</cp:lastPrinted>
  <dcterms:created xsi:type="dcterms:W3CDTF">2014-03-05T04:00:00Z</dcterms:created>
  <dcterms:modified xsi:type="dcterms:W3CDTF">2014-03-12T05:20:00Z</dcterms:modified>
</cp:coreProperties>
</file>